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3"/>
        <w:gridCol w:w="567"/>
        <w:gridCol w:w="3262"/>
        <w:gridCol w:w="283"/>
        <w:gridCol w:w="4395"/>
      </w:tblGrid>
      <w:tr w:rsidR="00EB0686" w:rsidRPr="00D27EA2" w14:paraId="1A74027C" w14:textId="77777777" w:rsidTr="276A5230">
        <w:trPr>
          <w:cantSplit/>
          <w:jc w:val="center"/>
        </w:trPr>
        <w:tc>
          <w:tcPr>
            <w:tcW w:w="1133" w:type="dxa"/>
            <w:vMerge w:val="restart"/>
            <w:vAlign w:val="center"/>
          </w:tcPr>
          <w:p w14:paraId="4AB74B49" w14:textId="77777777" w:rsidR="00EB0686" w:rsidRPr="00D27EA2" w:rsidRDefault="00EB0686" w:rsidP="004339AE">
            <w:pPr>
              <w:jc w:val="center"/>
              <w:rPr>
                <w:sz w:val="20"/>
                <w:szCs w:val="20"/>
              </w:rPr>
            </w:pPr>
            <w:bookmarkStart w:id="0" w:name="dnum" w:colFirst="2" w:colLast="2"/>
            <w:bookmarkStart w:id="1" w:name="dsg" w:colFirst="1" w:colLast="1"/>
            <w:bookmarkStart w:id="2" w:name="dtableau"/>
            <w:r w:rsidRPr="00D27EA2">
              <w:rPr>
                <w:noProof/>
                <w:sz w:val="20"/>
                <w:szCs w:val="20"/>
                <w:lang w:eastAsia="zh-CN"/>
              </w:rPr>
              <w:drawing>
                <wp:inline distT="0" distB="0" distL="0" distR="0" wp14:anchorId="2721F166" wp14:editId="5C368D20">
                  <wp:extent cx="682625" cy="825500"/>
                  <wp:effectExtent l="0" t="0" r="0" b="0"/>
                  <wp:docPr id="9"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2"/>
            <w:vMerge w:val="restart"/>
          </w:tcPr>
          <w:p w14:paraId="74CFFAE5" w14:textId="77777777" w:rsidR="00EB0686" w:rsidRPr="00D27EA2" w:rsidRDefault="00EB0686" w:rsidP="004339AE">
            <w:pPr>
              <w:rPr>
                <w:sz w:val="16"/>
                <w:szCs w:val="16"/>
              </w:rPr>
            </w:pPr>
            <w:r w:rsidRPr="00D27EA2">
              <w:rPr>
                <w:sz w:val="16"/>
                <w:szCs w:val="16"/>
              </w:rPr>
              <w:t>INTERNATIONAL TELECOMMUNICATION UNION</w:t>
            </w:r>
          </w:p>
          <w:p w14:paraId="69D9190D" w14:textId="77777777" w:rsidR="00EB0686" w:rsidRPr="00D27EA2" w:rsidRDefault="00EB0686" w:rsidP="004339AE">
            <w:pPr>
              <w:rPr>
                <w:b/>
                <w:bCs/>
                <w:sz w:val="26"/>
                <w:szCs w:val="26"/>
              </w:rPr>
            </w:pPr>
            <w:r w:rsidRPr="00D27EA2">
              <w:rPr>
                <w:b/>
                <w:bCs/>
                <w:sz w:val="26"/>
                <w:szCs w:val="26"/>
              </w:rPr>
              <w:t>TELECOMMUNICATION</w:t>
            </w:r>
            <w:r w:rsidRPr="00D27EA2">
              <w:rPr>
                <w:b/>
                <w:bCs/>
                <w:sz w:val="26"/>
                <w:szCs w:val="26"/>
              </w:rPr>
              <w:br/>
              <w:t>STANDARDIZATION SECTOR</w:t>
            </w:r>
          </w:p>
          <w:p w14:paraId="48A2FD49" w14:textId="77777777" w:rsidR="00EB0686" w:rsidRPr="00D27EA2" w:rsidRDefault="00EB0686" w:rsidP="004339AE">
            <w:pPr>
              <w:rPr>
                <w:sz w:val="20"/>
                <w:szCs w:val="20"/>
              </w:rPr>
            </w:pPr>
            <w:r w:rsidRPr="00D27EA2">
              <w:rPr>
                <w:sz w:val="20"/>
                <w:szCs w:val="20"/>
              </w:rPr>
              <w:t>STUDY PERIOD 2017-2020</w:t>
            </w:r>
          </w:p>
        </w:tc>
        <w:tc>
          <w:tcPr>
            <w:tcW w:w="4678" w:type="dxa"/>
            <w:gridSpan w:val="2"/>
          </w:tcPr>
          <w:p w14:paraId="2FDBB323" w14:textId="2AE85082" w:rsidR="00EB0686" w:rsidRPr="00D27EA2" w:rsidRDefault="00EB0686" w:rsidP="004339AE">
            <w:pPr>
              <w:pStyle w:val="Docnumber"/>
            </w:pPr>
            <w:r w:rsidRPr="00D27EA2">
              <w:t>FG-AI4H-</w:t>
            </w:r>
            <w:r w:rsidR="001F6685" w:rsidRPr="00D27EA2">
              <w:t>K</w:t>
            </w:r>
            <w:r w:rsidRPr="00D27EA2">
              <w:t>-101</w:t>
            </w:r>
          </w:p>
        </w:tc>
      </w:tr>
      <w:bookmarkEnd w:id="0"/>
      <w:tr w:rsidR="00EB0686" w:rsidRPr="00D27EA2" w14:paraId="6ED0A853" w14:textId="77777777" w:rsidTr="276A5230">
        <w:trPr>
          <w:cantSplit/>
          <w:jc w:val="center"/>
        </w:trPr>
        <w:tc>
          <w:tcPr>
            <w:tcW w:w="1133" w:type="dxa"/>
            <w:vMerge/>
          </w:tcPr>
          <w:p w14:paraId="6F900E6F" w14:textId="77777777" w:rsidR="00EB0686" w:rsidRPr="00D27EA2" w:rsidRDefault="00EB0686" w:rsidP="004339AE">
            <w:pPr>
              <w:rPr>
                <w:smallCaps/>
                <w:sz w:val="20"/>
              </w:rPr>
            </w:pPr>
          </w:p>
        </w:tc>
        <w:tc>
          <w:tcPr>
            <w:tcW w:w="3829" w:type="dxa"/>
            <w:gridSpan w:val="2"/>
            <w:vMerge/>
          </w:tcPr>
          <w:p w14:paraId="0486ABCB" w14:textId="77777777" w:rsidR="00EB0686" w:rsidRPr="00D27EA2" w:rsidRDefault="00EB0686" w:rsidP="004339AE">
            <w:pPr>
              <w:rPr>
                <w:smallCaps/>
                <w:sz w:val="20"/>
              </w:rPr>
            </w:pPr>
            <w:bookmarkStart w:id="3" w:name="ddate" w:colFirst="2" w:colLast="2"/>
          </w:p>
        </w:tc>
        <w:tc>
          <w:tcPr>
            <w:tcW w:w="4678" w:type="dxa"/>
            <w:gridSpan w:val="2"/>
          </w:tcPr>
          <w:p w14:paraId="3D793AC7" w14:textId="77777777" w:rsidR="00EB0686" w:rsidRPr="00D27EA2" w:rsidRDefault="00EB0686" w:rsidP="004339AE">
            <w:pPr>
              <w:jc w:val="right"/>
              <w:rPr>
                <w:b/>
                <w:bCs/>
                <w:sz w:val="28"/>
                <w:szCs w:val="28"/>
              </w:rPr>
            </w:pPr>
            <w:r w:rsidRPr="00D27EA2">
              <w:rPr>
                <w:b/>
                <w:bCs/>
                <w:sz w:val="28"/>
                <w:szCs w:val="28"/>
              </w:rPr>
              <w:t>ITU-T Focus Group on AI for Health</w:t>
            </w:r>
          </w:p>
        </w:tc>
      </w:tr>
      <w:tr w:rsidR="00EB0686" w:rsidRPr="00D27EA2" w14:paraId="7FF0CFF7" w14:textId="77777777" w:rsidTr="0066548F">
        <w:trPr>
          <w:cantSplit/>
          <w:jc w:val="center"/>
        </w:trPr>
        <w:tc>
          <w:tcPr>
            <w:tcW w:w="1133" w:type="dxa"/>
            <w:vMerge/>
            <w:tcBorders>
              <w:bottom w:val="single" w:sz="12" w:space="0" w:color="auto"/>
            </w:tcBorders>
          </w:tcPr>
          <w:p w14:paraId="55D675A8" w14:textId="77777777" w:rsidR="00EB0686" w:rsidRPr="00D27EA2" w:rsidRDefault="00EB0686" w:rsidP="004339AE">
            <w:pPr>
              <w:rPr>
                <w:b/>
                <w:bCs/>
                <w:sz w:val="26"/>
              </w:rPr>
            </w:pPr>
          </w:p>
        </w:tc>
        <w:tc>
          <w:tcPr>
            <w:tcW w:w="3829" w:type="dxa"/>
            <w:gridSpan w:val="2"/>
            <w:vMerge/>
            <w:tcBorders>
              <w:bottom w:val="single" w:sz="12" w:space="0" w:color="auto"/>
            </w:tcBorders>
          </w:tcPr>
          <w:p w14:paraId="1F6C9177" w14:textId="77777777" w:rsidR="00EB0686" w:rsidRPr="00D27EA2" w:rsidRDefault="00EB0686" w:rsidP="004339AE">
            <w:pPr>
              <w:rPr>
                <w:b/>
                <w:bCs/>
                <w:sz w:val="26"/>
              </w:rPr>
            </w:pPr>
            <w:bookmarkStart w:id="4" w:name="dorlang" w:colFirst="2" w:colLast="2"/>
            <w:bookmarkEnd w:id="3"/>
          </w:p>
        </w:tc>
        <w:tc>
          <w:tcPr>
            <w:tcW w:w="4678" w:type="dxa"/>
            <w:gridSpan w:val="2"/>
            <w:tcBorders>
              <w:bottom w:val="single" w:sz="12" w:space="0" w:color="auto"/>
            </w:tcBorders>
          </w:tcPr>
          <w:p w14:paraId="23153722" w14:textId="77777777" w:rsidR="00EB0686" w:rsidRPr="00D27EA2" w:rsidRDefault="00EB0686" w:rsidP="004339AE">
            <w:pPr>
              <w:jc w:val="right"/>
              <w:rPr>
                <w:b/>
                <w:bCs/>
                <w:sz w:val="28"/>
                <w:szCs w:val="28"/>
              </w:rPr>
            </w:pPr>
            <w:r w:rsidRPr="00D27EA2">
              <w:rPr>
                <w:b/>
                <w:bCs/>
                <w:sz w:val="28"/>
                <w:szCs w:val="28"/>
              </w:rPr>
              <w:t>Original: English</w:t>
            </w:r>
          </w:p>
        </w:tc>
      </w:tr>
      <w:tr w:rsidR="00EB0686" w:rsidRPr="00D27EA2" w14:paraId="410C90CB" w14:textId="77777777" w:rsidTr="0066548F">
        <w:trPr>
          <w:cantSplit/>
          <w:jc w:val="center"/>
        </w:trPr>
        <w:tc>
          <w:tcPr>
            <w:tcW w:w="1700" w:type="dxa"/>
            <w:gridSpan w:val="2"/>
            <w:tcBorders>
              <w:top w:val="single" w:sz="12" w:space="0" w:color="auto"/>
            </w:tcBorders>
            <w:shd w:val="clear" w:color="auto" w:fill="auto"/>
          </w:tcPr>
          <w:p w14:paraId="546734E9" w14:textId="77777777" w:rsidR="00EB0686" w:rsidRPr="00D27EA2" w:rsidRDefault="00EB0686" w:rsidP="004339AE">
            <w:pPr>
              <w:rPr>
                <w:b/>
                <w:bCs/>
              </w:rPr>
            </w:pPr>
            <w:bookmarkStart w:id="5" w:name="dbluepink" w:colFirst="1" w:colLast="1"/>
            <w:bookmarkStart w:id="6" w:name="dmeeting" w:colFirst="2" w:colLast="2"/>
            <w:bookmarkEnd w:id="1"/>
            <w:bookmarkEnd w:id="4"/>
            <w:r w:rsidRPr="00D27EA2">
              <w:rPr>
                <w:b/>
                <w:bCs/>
              </w:rPr>
              <w:t>WG(s):</w:t>
            </w:r>
          </w:p>
        </w:tc>
        <w:tc>
          <w:tcPr>
            <w:tcW w:w="3262" w:type="dxa"/>
            <w:tcBorders>
              <w:top w:val="single" w:sz="12" w:space="0" w:color="auto"/>
            </w:tcBorders>
            <w:shd w:val="clear" w:color="auto" w:fill="auto"/>
          </w:tcPr>
          <w:p w14:paraId="1665A3FE" w14:textId="77777777" w:rsidR="00EB0686" w:rsidRPr="00D27EA2" w:rsidRDefault="00EB0686" w:rsidP="004339AE">
            <w:r w:rsidRPr="00D27EA2">
              <w:t>N/A</w:t>
            </w:r>
          </w:p>
        </w:tc>
        <w:tc>
          <w:tcPr>
            <w:tcW w:w="4678" w:type="dxa"/>
            <w:gridSpan w:val="2"/>
            <w:tcBorders>
              <w:top w:val="single" w:sz="12" w:space="0" w:color="auto"/>
            </w:tcBorders>
            <w:shd w:val="clear" w:color="auto" w:fill="auto"/>
          </w:tcPr>
          <w:p w14:paraId="5450F67A" w14:textId="0F52DC52" w:rsidR="00EB0686" w:rsidRPr="00D27EA2" w:rsidRDefault="00EB0686" w:rsidP="004339AE">
            <w:pPr>
              <w:pStyle w:val="VenueDate"/>
            </w:pPr>
            <w:r w:rsidRPr="00D27EA2">
              <w:t xml:space="preserve">E-meeting, </w:t>
            </w:r>
            <w:r w:rsidR="00F90395" w:rsidRPr="00D27EA2">
              <w:t>27-29 January 2021</w:t>
            </w:r>
          </w:p>
        </w:tc>
      </w:tr>
      <w:tr w:rsidR="00EB0686" w:rsidRPr="00D27EA2" w14:paraId="2FEA45CB" w14:textId="77777777" w:rsidTr="276A5230">
        <w:trPr>
          <w:cantSplit/>
          <w:jc w:val="center"/>
        </w:trPr>
        <w:tc>
          <w:tcPr>
            <w:tcW w:w="9640" w:type="dxa"/>
            <w:gridSpan w:val="5"/>
            <w:shd w:val="clear" w:color="auto" w:fill="auto"/>
          </w:tcPr>
          <w:p w14:paraId="1A1B99DC" w14:textId="77777777" w:rsidR="00EB0686" w:rsidRPr="00D27EA2" w:rsidRDefault="00EB0686" w:rsidP="004339AE">
            <w:pPr>
              <w:jc w:val="center"/>
              <w:rPr>
                <w:b/>
                <w:bCs/>
              </w:rPr>
            </w:pPr>
            <w:bookmarkStart w:id="7" w:name="dtitle" w:colFirst="0" w:colLast="0"/>
            <w:bookmarkEnd w:id="5"/>
            <w:bookmarkEnd w:id="6"/>
            <w:r w:rsidRPr="00D27EA2">
              <w:rPr>
                <w:b/>
                <w:bCs/>
              </w:rPr>
              <w:t>DOCUMENT</w:t>
            </w:r>
          </w:p>
        </w:tc>
      </w:tr>
      <w:tr w:rsidR="00EB0686" w:rsidRPr="00D27EA2" w14:paraId="1198BC32" w14:textId="77777777" w:rsidTr="276A5230">
        <w:trPr>
          <w:cantSplit/>
          <w:jc w:val="center"/>
        </w:trPr>
        <w:tc>
          <w:tcPr>
            <w:tcW w:w="1700" w:type="dxa"/>
            <w:gridSpan w:val="2"/>
            <w:shd w:val="clear" w:color="auto" w:fill="auto"/>
          </w:tcPr>
          <w:p w14:paraId="4984516A" w14:textId="77777777" w:rsidR="00EB0686" w:rsidRPr="00D27EA2" w:rsidRDefault="00EB0686" w:rsidP="004339AE">
            <w:pPr>
              <w:rPr>
                <w:b/>
                <w:bCs/>
              </w:rPr>
            </w:pPr>
            <w:bookmarkStart w:id="8" w:name="dsource" w:colFirst="1" w:colLast="1"/>
            <w:bookmarkEnd w:id="7"/>
            <w:r w:rsidRPr="00D27EA2">
              <w:rPr>
                <w:b/>
                <w:bCs/>
              </w:rPr>
              <w:t>Source:</w:t>
            </w:r>
          </w:p>
        </w:tc>
        <w:tc>
          <w:tcPr>
            <w:tcW w:w="7940" w:type="dxa"/>
            <w:gridSpan w:val="3"/>
            <w:shd w:val="clear" w:color="auto" w:fill="auto"/>
          </w:tcPr>
          <w:p w14:paraId="74343316" w14:textId="77777777" w:rsidR="00EB0686" w:rsidRPr="00D27EA2" w:rsidRDefault="00EB0686" w:rsidP="004339AE">
            <w:r w:rsidRPr="00D27EA2">
              <w:t>FG-AI4H</w:t>
            </w:r>
          </w:p>
        </w:tc>
      </w:tr>
      <w:tr w:rsidR="00EB0686" w:rsidRPr="00D27EA2" w14:paraId="08DA3D55" w14:textId="77777777" w:rsidTr="276A5230">
        <w:trPr>
          <w:cantSplit/>
          <w:jc w:val="center"/>
        </w:trPr>
        <w:tc>
          <w:tcPr>
            <w:tcW w:w="1700" w:type="dxa"/>
            <w:gridSpan w:val="2"/>
            <w:shd w:val="clear" w:color="auto" w:fill="auto"/>
          </w:tcPr>
          <w:p w14:paraId="2B787E8A" w14:textId="77777777" w:rsidR="00EB0686" w:rsidRPr="00D27EA2" w:rsidRDefault="00EB0686" w:rsidP="004339AE">
            <w:bookmarkStart w:id="9" w:name="dtitle1" w:colFirst="1" w:colLast="1"/>
            <w:bookmarkEnd w:id="8"/>
            <w:r w:rsidRPr="00D27EA2">
              <w:rPr>
                <w:b/>
                <w:bCs/>
              </w:rPr>
              <w:t>Title:</w:t>
            </w:r>
          </w:p>
        </w:tc>
        <w:tc>
          <w:tcPr>
            <w:tcW w:w="7940" w:type="dxa"/>
            <w:gridSpan w:val="3"/>
            <w:shd w:val="clear" w:color="auto" w:fill="auto"/>
            <w:vAlign w:val="center"/>
          </w:tcPr>
          <w:p w14:paraId="489B4CB3" w14:textId="7506242C" w:rsidR="00EB0686" w:rsidRPr="00D27EA2" w:rsidRDefault="00EB0686" w:rsidP="004339AE">
            <w:r w:rsidRPr="00D27EA2">
              <w:t xml:space="preserve">Report of the </w:t>
            </w:r>
            <w:r w:rsidR="00F90395" w:rsidRPr="00D27EA2">
              <w:t>11</w:t>
            </w:r>
            <w:r w:rsidRPr="00D27EA2">
              <w:t xml:space="preserve">th meeting (Meeting </w:t>
            </w:r>
            <w:r w:rsidR="00F90395" w:rsidRPr="00D27EA2">
              <w:t>K</w:t>
            </w:r>
            <w:r w:rsidRPr="00D27EA2">
              <w:t>) of the Focus Group on Artificial Intelligence for Health (</w:t>
            </w:r>
            <w:r w:rsidRPr="00D27EA2">
              <w:fldChar w:fldCharType="begin"/>
            </w:r>
            <w:r w:rsidRPr="00D27EA2">
              <w:instrText xml:space="preserve"> styleref VenueDate </w:instrText>
            </w:r>
            <w:r w:rsidRPr="00D27EA2">
              <w:fldChar w:fldCharType="separate"/>
            </w:r>
            <w:r w:rsidR="00700CB8">
              <w:rPr>
                <w:noProof/>
              </w:rPr>
              <w:t>E-meeting, 27-29 January 2021</w:t>
            </w:r>
            <w:r w:rsidRPr="00D27EA2">
              <w:fldChar w:fldCharType="end"/>
            </w:r>
            <w:r w:rsidRPr="00D27EA2">
              <w:t>)</w:t>
            </w:r>
          </w:p>
        </w:tc>
      </w:tr>
      <w:tr w:rsidR="00EB0686" w:rsidRPr="00D27EA2" w14:paraId="066FD8B7" w14:textId="77777777" w:rsidTr="276A5230">
        <w:trPr>
          <w:cantSplit/>
          <w:jc w:val="center"/>
        </w:trPr>
        <w:tc>
          <w:tcPr>
            <w:tcW w:w="1700" w:type="dxa"/>
            <w:gridSpan w:val="2"/>
            <w:tcBorders>
              <w:bottom w:val="single" w:sz="6" w:space="0" w:color="auto"/>
            </w:tcBorders>
            <w:shd w:val="clear" w:color="auto" w:fill="auto"/>
          </w:tcPr>
          <w:p w14:paraId="376F923D" w14:textId="77777777" w:rsidR="00EB0686" w:rsidRPr="00D27EA2" w:rsidRDefault="00EB0686" w:rsidP="004339AE">
            <w:pPr>
              <w:rPr>
                <w:b/>
                <w:bCs/>
              </w:rPr>
            </w:pPr>
            <w:bookmarkStart w:id="10" w:name="dpurpose" w:colFirst="1" w:colLast="1"/>
            <w:bookmarkEnd w:id="9"/>
            <w:r w:rsidRPr="00D27EA2">
              <w:rPr>
                <w:b/>
                <w:bCs/>
              </w:rPr>
              <w:t>Purpose:</w:t>
            </w:r>
          </w:p>
        </w:tc>
        <w:tc>
          <w:tcPr>
            <w:tcW w:w="7940" w:type="dxa"/>
            <w:gridSpan w:val="3"/>
            <w:tcBorders>
              <w:bottom w:val="single" w:sz="6" w:space="0" w:color="auto"/>
            </w:tcBorders>
            <w:shd w:val="clear" w:color="auto" w:fill="auto"/>
          </w:tcPr>
          <w:p w14:paraId="4E49F604" w14:textId="77777777" w:rsidR="00EB0686" w:rsidRPr="00D27EA2" w:rsidRDefault="00EB0686" w:rsidP="004339AE">
            <w:r w:rsidRPr="00D27EA2">
              <w:t>Admin</w:t>
            </w:r>
          </w:p>
        </w:tc>
      </w:tr>
      <w:bookmarkEnd w:id="2"/>
      <w:bookmarkEnd w:id="10"/>
      <w:tr w:rsidR="00EB0686" w:rsidRPr="00D27EA2" w14:paraId="45E6A375" w14:textId="77777777" w:rsidTr="276A5230">
        <w:trPr>
          <w:cantSplit/>
          <w:jc w:val="center"/>
        </w:trPr>
        <w:tc>
          <w:tcPr>
            <w:tcW w:w="1700" w:type="dxa"/>
            <w:gridSpan w:val="2"/>
            <w:tcBorders>
              <w:top w:val="single" w:sz="6" w:space="0" w:color="auto"/>
              <w:bottom w:val="single" w:sz="6" w:space="0" w:color="auto"/>
            </w:tcBorders>
          </w:tcPr>
          <w:p w14:paraId="0BD98F1E" w14:textId="77777777" w:rsidR="00EB0686" w:rsidRPr="00D27EA2" w:rsidRDefault="00EB0686" w:rsidP="004339AE">
            <w:pPr>
              <w:rPr>
                <w:b/>
                <w:bCs/>
              </w:rPr>
            </w:pPr>
            <w:r w:rsidRPr="00D27EA2">
              <w:rPr>
                <w:b/>
                <w:bCs/>
              </w:rPr>
              <w:t>Contact:</w:t>
            </w:r>
          </w:p>
        </w:tc>
        <w:tc>
          <w:tcPr>
            <w:tcW w:w="3545" w:type="dxa"/>
            <w:gridSpan w:val="2"/>
            <w:tcBorders>
              <w:top w:val="single" w:sz="6" w:space="0" w:color="auto"/>
              <w:bottom w:val="single" w:sz="6" w:space="0" w:color="auto"/>
            </w:tcBorders>
          </w:tcPr>
          <w:p w14:paraId="345432F0" w14:textId="77777777" w:rsidR="00EB0686" w:rsidRPr="00D27EA2" w:rsidRDefault="00EB0686" w:rsidP="004339AE">
            <w:pPr>
              <w:rPr>
                <w:highlight w:val="yellow"/>
              </w:rPr>
            </w:pPr>
            <w:r w:rsidRPr="00D27EA2">
              <w:t>Thomas Wiegand</w:t>
            </w:r>
            <w:r w:rsidRPr="00D27EA2">
              <w:br/>
              <w:t>Fraunhofer HHI</w:t>
            </w:r>
            <w:r w:rsidRPr="00D27EA2">
              <w:br/>
              <w:t>Germany</w:t>
            </w:r>
          </w:p>
        </w:tc>
        <w:tc>
          <w:tcPr>
            <w:tcW w:w="4395" w:type="dxa"/>
            <w:tcBorders>
              <w:top w:val="single" w:sz="6" w:space="0" w:color="auto"/>
              <w:bottom w:val="single" w:sz="6" w:space="0" w:color="auto"/>
            </w:tcBorders>
          </w:tcPr>
          <w:p w14:paraId="1D32EE24" w14:textId="0AF8E34F" w:rsidR="00EB0686" w:rsidRPr="00D27EA2" w:rsidRDefault="00EB0686" w:rsidP="004339AE">
            <w:pPr>
              <w:rPr>
                <w:highlight w:val="yellow"/>
              </w:rPr>
            </w:pPr>
            <w:r w:rsidRPr="00D27EA2">
              <w:t xml:space="preserve">Email: </w:t>
            </w:r>
            <w:hyperlink r:id="rId12">
              <w:r w:rsidRPr="00D27EA2">
                <w:rPr>
                  <w:rStyle w:val="Hyperlink"/>
                </w:rPr>
                <w:t>thomas.wiegand@hhi.fraunhofer.de</w:t>
              </w:r>
            </w:hyperlink>
          </w:p>
        </w:tc>
      </w:tr>
    </w:tbl>
    <w:p w14:paraId="3C19AB2D" w14:textId="77777777" w:rsidR="00EB0686" w:rsidRPr="00D27EA2" w:rsidRDefault="00EB0686" w:rsidP="00EB0686"/>
    <w:tbl>
      <w:tblPr>
        <w:tblW w:w="9640" w:type="dxa"/>
        <w:jc w:val="center"/>
        <w:tblLayout w:type="fixed"/>
        <w:tblCellMar>
          <w:left w:w="57" w:type="dxa"/>
          <w:right w:w="57" w:type="dxa"/>
        </w:tblCellMar>
        <w:tblLook w:val="0000" w:firstRow="0" w:lastRow="0" w:firstColumn="0" w:lastColumn="0" w:noHBand="0" w:noVBand="0"/>
      </w:tblPr>
      <w:tblGrid>
        <w:gridCol w:w="1701"/>
        <w:gridCol w:w="7939"/>
      </w:tblGrid>
      <w:tr w:rsidR="00EB0686" w:rsidRPr="00D27EA2" w14:paraId="16F48A95" w14:textId="77777777" w:rsidTr="004339AE">
        <w:trPr>
          <w:cantSplit/>
          <w:jc w:val="center"/>
        </w:trPr>
        <w:tc>
          <w:tcPr>
            <w:tcW w:w="1701" w:type="dxa"/>
          </w:tcPr>
          <w:p w14:paraId="3FC8B7DD" w14:textId="77777777" w:rsidR="00EB0686" w:rsidRPr="00D27EA2" w:rsidRDefault="00EB0686" w:rsidP="004339AE">
            <w:pPr>
              <w:rPr>
                <w:b/>
                <w:bCs/>
              </w:rPr>
            </w:pPr>
            <w:r w:rsidRPr="00D27EA2">
              <w:rPr>
                <w:b/>
                <w:bCs/>
              </w:rPr>
              <w:t>Abstract:</w:t>
            </w:r>
          </w:p>
        </w:tc>
        <w:tc>
          <w:tcPr>
            <w:tcW w:w="7939" w:type="dxa"/>
          </w:tcPr>
          <w:p w14:paraId="12425CF3" w14:textId="54048FCA" w:rsidR="00EB0686" w:rsidRPr="00D27EA2" w:rsidRDefault="00EB0686" w:rsidP="004339AE">
            <w:pPr>
              <w:rPr>
                <w:highlight w:val="yellow"/>
              </w:rPr>
            </w:pPr>
            <w:r w:rsidRPr="00D27EA2">
              <w:t xml:space="preserve">This document contains the report of the </w:t>
            </w:r>
            <w:r w:rsidR="00F90395" w:rsidRPr="00D27EA2">
              <w:t>11</w:t>
            </w:r>
            <w:r w:rsidRPr="00D27EA2">
              <w:t xml:space="preserve">th meeting of the ITU-T Focus Group on Artificial Intelligence for Health (FG-AI4H), held as an </w:t>
            </w:r>
            <w:r w:rsidRPr="00D27EA2">
              <w:fldChar w:fldCharType="begin"/>
            </w:r>
            <w:r w:rsidRPr="00D27EA2">
              <w:instrText xml:space="preserve"> styleref VenueDate </w:instrText>
            </w:r>
            <w:r w:rsidRPr="00D27EA2">
              <w:fldChar w:fldCharType="separate"/>
            </w:r>
            <w:r w:rsidR="00700CB8">
              <w:rPr>
                <w:noProof/>
              </w:rPr>
              <w:t>E-meeting, 27-29 January 2021</w:t>
            </w:r>
            <w:r w:rsidRPr="00D27EA2">
              <w:fldChar w:fldCharType="end"/>
            </w:r>
            <w:r w:rsidRPr="00D27EA2">
              <w:t>.</w:t>
            </w:r>
          </w:p>
        </w:tc>
      </w:tr>
    </w:tbl>
    <w:p w14:paraId="3E75215D" w14:textId="5804910F" w:rsidR="00EB0686" w:rsidRPr="00D27EA2" w:rsidRDefault="00EB0686" w:rsidP="00EB0686"/>
    <w:p w14:paraId="7146C5F4" w14:textId="0568AA9D" w:rsidR="005E13A8" w:rsidRDefault="005E13A8" w:rsidP="005E13A8">
      <w:pPr>
        <w:pStyle w:val="Headingb"/>
      </w:pPr>
      <w:r>
        <w:t>Executive summary</w:t>
      </w:r>
    </w:p>
    <w:p w14:paraId="432525E4" w14:textId="77777777" w:rsidR="005E13A8" w:rsidRDefault="005E13A8" w:rsidP="005E13A8">
      <w:bookmarkStart w:id="11" w:name="_Hlk43140954"/>
      <w:r>
        <w:t>The 11th meeting of the FG-AI4H took place online, 27-29 January 2021 to review updates to its 24 deliverables and sub-deliverables, and review progress by the existing 21 topic groups.</w:t>
      </w:r>
    </w:p>
    <w:p w14:paraId="032B663C" w14:textId="77777777" w:rsidR="005E13A8" w:rsidRPr="00AF42E7" w:rsidRDefault="005E13A8" w:rsidP="005E13A8">
      <w:bookmarkStart w:id="12" w:name="_Hlk31062340"/>
      <w:r>
        <w:t>The following updates in leadership of FG-AI4H working groups were endorsed:</w:t>
      </w:r>
    </w:p>
    <w:p w14:paraId="32FDCD6F" w14:textId="74282884" w:rsidR="005E13A8" w:rsidRPr="00AE3D9A" w:rsidRDefault="005E13A8" w:rsidP="00095C38">
      <w:pPr>
        <w:numPr>
          <w:ilvl w:val="0"/>
          <w:numId w:val="29"/>
        </w:numPr>
        <w:overflowPunct w:val="0"/>
        <w:autoSpaceDE w:val="0"/>
        <w:autoSpaceDN w:val="0"/>
        <w:adjustRightInd w:val="0"/>
        <w:ind w:left="567" w:hanging="567"/>
        <w:textAlignment w:val="baseline"/>
      </w:pPr>
      <w:r w:rsidRPr="00AF42E7">
        <w:t xml:space="preserve">WG-RC: </w:t>
      </w:r>
      <w:hyperlink r:id="rId13" w:history="1">
        <w:r w:rsidRPr="00AE3D9A">
          <w:rPr>
            <w:rStyle w:val="Hyperlink"/>
            <w:rFonts w:eastAsia="Times New Roman"/>
          </w:rPr>
          <w:t>Michael Berensmann</w:t>
        </w:r>
      </w:hyperlink>
      <w:r w:rsidRPr="00AE3D9A">
        <w:t xml:space="preserve"> and </w:t>
      </w:r>
      <w:hyperlink r:id="rId14" w:history="1">
        <w:r w:rsidRPr="00AE3D9A">
          <w:rPr>
            <w:rStyle w:val="Hyperlink"/>
            <w:rFonts w:eastAsia="Times New Roman"/>
          </w:rPr>
          <w:t>Robin Seidel</w:t>
        </w:r>
      </w:hyperlink>
      <w:r w:rsidRPr="00AE3D9A">
        <w:t xml:space="preserve"> replace Wolfgang Lauer </w:t>
      </w:r>
      <w:hyperlink r:id="rId15" w:history="1">
        <w:r w:rsidRPr="00AE3D9A">
          <w:rPr>
            <w:rStyle w:val="Hyperlink"/>
            <w:rFonts w:eastAsia="Times New Roman"/>
          </w:rPr>
          <w:t>Wolfgang.Lauer@bfarm.de</w:t>
        </w:r>
      </w:hyperlink>
      <w:r w:rsidRPr="00AE3D9A">
        <w:t xml:space="preserve"> (Federal Institute for Drugs and Medical Devices, Germany); and </w:t>
      </w:r>
      <w:hyperlink r:id="rId16" w:history="1">
        <w:r w:rsidRPr="000F31CD">
          <w:rPr>
            <w:rStyle w:val="Hyperlink"/>
          </w:rPr>
          <w:t>Liang Hong</w:t>
        </w:r>
      </w:hyperlink>
      <w:r w:rsidRPr="000F31CD">
        <w:t xml:space="preserve"> replaces</w:t>
      </w:r>
      <w:r>
        <w:t xml:space="preserve"> </w:t>
      </w:r>
      <w:r w:rsidRPr="00AE3D9A">
        <w:t>Peng Liang (National Medical Products Administration, China)</w:t>
      </w:r>
      <w:r>
        <w:t xml:space="preserve"> as WG-RC vice-chairs</w:t>
      </w:r>
    </w:p>
    <w:p w14:paraId="4DBEF9A9" w14:textId="05FCD1CC" w:rsidR="005E13A8" w:rsidRPr="00AF42E7" w:rsidRDefault="005E13A8" w:rsidP="00095C38">
      <w:pPr>
        <w:numPr>
          <w:ilvl w:val="0"/>
          <w:numId w:val="25"/>
        </w:numPr>
        <w:overflowPunct w:val="0"/>
        <w:autoSpaceDE w:val="0"/>
        <w:autoSpaceDN w:val="0"/>
        <w:adjustRightInd w:val="0"/>
        <w:ind w:left="567" w:hanging="567"/>
        <w:textAlignment w:val="baseline"/>
      </w:pPr>
      <w:r>
        <w:t xml:space="preserve">WG-O: </w:t>
      </w:r>
      <w:hyperlink r:id="rId17">
        <w:r w:rsidRPr="276A5230">
          <w:rPr>
            <w:rStyle w:val="Hyperlink"/>
          </w:rPr>
          <w:t>Eva Weicken</w:t>
        </w:r>
      </w:hyperlink>
      <w:r>
        <w:t xml:space="preserve"> replaces </w:t>
      </w:r>
      <w:hyperlink r:id="rId18">
        <w:r w:rsidRPr="276A5230">
          <w:rPr>
            <w:rStyle w:val="Hyperlink"/>
          </w:rPr>
          <w:t>Monique Kuglitsch</w:t>
        </w:r>
      </w:hyperlink>
      <w:r>
        <w:t xml:space="preserve"> as WG </w:t>
      </w:r>
      <w:r w:rsidR="00C86812">
        <w:t>co</w:t>
      </w:r>
      <w:r>
        <w:t>-chair</w:t>
      </w:r>
    </w:p>
    <w:p w14:paraId="327CAD2D" w14:textId="77777777" w:rsidR="005E13A8" w:rsidRDefault="005E13A8" w:rsidP="005E13A8">
      <w:r>
        <w:t>Topic group updates:</w:t>
      </w:r>
    </w:p>
    <w:p w14:paraId="740C5696" w14:textId="77777777" w:rsidR="005E13A8" w:rsidRDefault="005E13A8" w:rsidP="00095C38">
      <w:pPr>
        <w:numPr>
          <w:ilvl w:val="0"/>
          <w:numId w:val="23"/>
        </w:numPr>
        <w:overflowPunct w:val="0"/>
        <w:autoSpaceDE w:val="0"/>
        <w:autoSpaceDN w:val="0"/>
        <w:adjustRightInd w:val="0"/>
        <w:ind w:left="567" w:hanging="567"/>
        <w:textAlignment w:val="baseline"/>
      </w:pPr>
      <w:bookmarkStart w:id="13" w:name="_Hlk43142110"/>
      <w:bookmarkStart w:id="14" w:name="_Hlk31133344"/>
      <w:bookmarkEnd w:id="12"/>
      <w:r>
        <w:t>No new TGs were created at this meeting</w:t>
      </w:r>
    </w:p>
    <w:p w14:paraId="6ADDB7E3" w14:textId="4F0937E8" w:rsidR="00AC2E3A" w:rsidRDefault="00330254" w:rsidP="00095C38">
      <w:pPr>
        <w:numPr>
          <w:ilvl w:val="0"/>
          <w:numId w:val="23"/>
        </w:numPr>
        <w:overflowPunct w:val="0"/>
        <w:autoSpaceDE w:val="0"/>
        <w:autoSpaceDN w:val="0"/>
        <w:adjustRightInd w:val="0"/>
        <w:ind w:left="567" w:hanging="567"/>
        <w:textAlignment w:val="baseline"/>
      </w:pPr>
      <w:hyperlink r:id="rId19" w:history="1">
        <w:r w:rsidR="005E13A8" w:rsidRPr="00AF42E7">
          <w:rPr>
            <w:rStyle w:val="Hyperlink"/>
            <w:rFonts w:eastAsia="Times New Roman"/>
          </w:rPr>
          <w:t>Weihong Huang</w:t>
        </w:r>
      </w:hyperlink>
      <w:r w:rsidR="005E13A8" w:rsidRPr="00AF42E7">
        <w:t xml:space="preserve"> (Xiangya Hospital Central South University, China)</w:t>
      </w:r>
      <w:r w:rsidR="005E13A8">
        <w:t xml:space="preserve"> replaces </w:t>
      </w:r>
      <w:r w:rsidR="005E13A8" w:rsidRPr="00AF42E7">
        <w:t xml:space="preserve">Maria Vasconcelos (Fraunhofer Portugal) </w:t>
      </w:r>
      <w:r w:rsidR="005E13A8">
        <w:t xml:space="preserve">as </w:t>
      </w:r>
      <w:r w:rsidR="005E13A8" w:rsidRPr="00AF42E7">
        <w:t>TG-Derma</w:t>
      </w:r>
      <w:r w:rsidR="005E13A8">
        <w:t xml:space="preserve"> topic driver</w:t>
      </w:r>
    </w:p>
    <w:p w14:paraId="1A550474" w14:textId="6FD760E2" w:rsidR="005E13A8" w:rsidRPr="00AF42E7" w:rsidRDefault="00330254" w:rsidP="00095C38">
      <w:pPr>
        <w:numPr>
          <w:ilvl w:val="0"/>
          <w:numId w:val="24"/>
        </w:numPr>
        <w:overflowPunct w:val="0"/>
        <w:autoSpaceDE w:val="0"/>
        <w:autoSpaceDN w:val="0"/>
        <w:adjustRightInd w:val="0"/>
        <w:ind w:left="567" w:hanging="567"/>
        <w:textAlignment w:val="baseline"/>
        <w:rPr>
          <w:sz w:val="22"/>
          <w:szCs w:val="22"/>
          <w:lang w:eastAsia="en-GB"/>
        </w:rPr>
      </w:pPr>
      <w:hyperlink r:id="rId20" w:history="1">
        <w:r w:rsidR="005E13A8" w:rsidRPr="00AF42E7">
          <w:rPr>
            <w:rStyle w:val="Hyperlink"/>
            <w:rFonts w:eastAsia="Times New Roman"/>
          </w:rPr>
          <w:t>Pierpaolo Palumbo</w:t>
        </w:r>
      </w:hyperlink>
      <w:r w:rsidR="005E13A8" w:rsidRPr="00AF42E7">
        <w:t xml:space="preserve"> (University of Bologna, Italy) </w:t>
      </w:r>
      <w:r w:rsidR="005E13A8">
        <w:t xml:space="preserve">steps in as </w:t>
      </w:r>
      <w:r w:rsidR="005E13A8" w:rsidRPr="00AF42E7">
        <w:t xml:space="preserve">interim TG-Falls driver until Sept 2021, for </w:t>
      </w:r>
      <w:hyperlink r:id="rId21" w:history="1">
        <w:r w:rsidR="005E13A8" w:rsidRPr="00AF42E7">
          <w:rPr>
            <w:rStyle w:val="Hyperlink"/>
            <w:rFonts w:eastAsia="Times New Roman"/>
          </w:rPr>
          <w:t>Inês Sousa</w:t>
        </w:r>
      </w:hyperlink>
      <w:r w:rsidR="005E13A8" w:rsidRPr="00AF42E7">
        <w:t> (Fraunhofer Portugal)</w:t>
      </w:r>
    </w:p>
    <w:bookmarkEnd w:id="13"/>
    <w:bookmarkEnd w:id="14"/>
    <w:p w14:paraId="4A98996D" w14:textId="77777777" w:rsidR="005E13A8" w:rsidRDefault="005E13A8" w:rsidP="005E13A8">
      <w:r>
        <w:t>Deliverables update:</w:t>
      </w:r>
    </w:p>
    <w:p w14:paraId="5B42C8C8" w14:textId="77777777" w:rsidR="005E13A8" w:rsidRPr="004E12A5" w:rsidRDefault="005E13A8" w:rsidP="00095C38">
      <w:pPr>
        <w:numPr>
          <w:ilvl w:val="0"/>
          <w:numId w:val="22"/>
        </w:numPr>
        <w:overflowPunct w:val="0"/>
        <w:autoSpaceDE w:val="0"/>
        <w:autoSpaceDN w:val="0"/>
        <w:adjustRightInd w:val="0"/>
        <w:ind w:left="567" w:hanging="567"/>
        <w:textAlignment w:val="baseline"/>
      </w:pPr>
      <w:r w:rsidRPr="004E12A5">
        <w:t>No new deliverables were agreed at this meeting. Future deliverables under consideration are:</w:t>
      </w:r>
    </w:p>
    <w:p w14:paraId="2C1D86DC" w14:textId="34ACA6ED" w:rsidR="005E13A8" w:rsidRPr="006F43F8" w:rsidRDefault="005E13A8" w:rsidP="00095C38">
      <w:pPr>
        <w:numPr>
          <w:ilvl w:val="0"/>
          <w:numId w:val="26"/>
        </w:numPr>
        <w:ind w:left="1134" w:hanging="567"/>
      </w:pPr>
      <w:r w:rsidRPr="006F43F8">
        <w:t>Open Code Initiative reference software implementation</w:t>
      </w:r>
      <w:r>
        <w:t xml:space="preserve"> (Editor: </w:t>
      </w:r>
      <w:hyperlink r:id="rId22" w:history="1">
        <w:r w:rsidRPr="006F43F8">
          <w:rPr>
            <w:rStyle w:val="Hyperlink"/>
          </w:rPr>
          <w:t>Marc Lecoultre</w:t>
        </w:r>
      </w:hyperlink>
      <w:r>
        <w:t>,</w:t>
      </w:r>
      <w:r w:rsidRPr="006F43F8">
        <w:t xml:space="preserve"> MLlab.AI, Switzerland)</w:t>
      </w:r>
    </w:p>
    <w:p w14:paraId="03CB7679" w14:textId="56596019" w:rsidR="005E13A8" w:rsidRPr="006F43F8" w:rsidRDefault="005E13A8" w:rsidP="00095C38">
      <w:pPr>
        <w:numPr>
          <w:ilvl w:val="0"/>
          <w:numId w:val="26"/>
        </w:numPr>
        <w:ind w:left="1134" w:hanging="567"/>
      </w:pPr>
      <w:r w:rsidRPr="006F43F8">
        <w:t>Guidance on digital technologies for COVID health emergency</w:t>
      </w:r>
      <w:r>
        <w:t xml:space="preserve"> (Co-editors: </w:t>
      </w:r>
      <w:hyperlink r:id="rId23">
        <w:r w:rsidRPr="006F43F8">
          <w:rPr>
            <w:rStyle w:val="Hyperlink"/>
          </w:rPr>
          <w:t>Shan Xu</w:t>
        </w:r>
      </w:hyperlink>
      <w:r>
        <w:t xml:space="preserve">, </w:t>
      </w:r>
      <w:r w:rsidRPr="006F43F8">
        <w:t>CAICT, China</w:t>
      </w:r>
      <w:r>
        <w:t xml:space="preserve">; </w:t>
      </w:r>
      <w:hyperlink r:id="rId24" w:history="1">
        <w:r w:rsidRPr="006F43F8">
          <w:rPr>
            <w:rStyle w:val="Hyperlink"/>
          </w:rPr>
          <w:t>Ana Riviere-Cinnamond</w:t>
        </w:r>
      </w:hyperlink>
      <w:r>
        <w:t xml:space="preserve">, </w:t>
      </w:r>
      <w:r w:rsidRPr="006F43F8">
        <w:t>PAHO)</w:t>
      </w:r>
    </w:p>
    <w:p w14:paraId="2F8CBD8D" w14:textId="3DC88DC0" w:rsidR="005E13A8" w:rsidRPr="006F43F8" w:rsidRDefault="005E13A8" w:rsidP="00095C38">
      <w:pPr>
        <w:numPr>
          <w:ilvl w:val="0"/>
          <w:numId w:val="26"/>
        </w:numPr>
        <w:ind w:left="1134" w:hanging="567"/>
      </w:pPr>
      <w:r w:rsidRPr="006F43F8">
        <w:t>Risk management in AI for health</w:t>
      </w:r>
      <w:r>
        <w:t xml:space="preserve"> (Editor: </w:t>
      </w:r>
      <w:hyperlink r:id="rId25">
        <w:r w:rsidRPr="006F43F8">
          <w:rPr>
            <w:rStyle w:val="Hyperlink"/>
          </w:rPr>
          <w:t>Pat Baird</w:t>
        </w:r>
      </w:hyperlink>
      <w:r>
        <w:t xml:space="preserve">, </w:t>
      </w:r>
      <w:r w:rsidRPr="006F43F8">
        <w:t>Philips, USA)</w:t>
      </w:r>
    </w:p>
    <w:p w14:paraId="45508989" w14:textId="51F2E374" w:rsidR="005E13A8" w:rsidRDefault="005E13A8" w:rsidP="00095C38">
      <w:pPr>
        <w:numPr>
          <w:ilvl w:val="0"/>
          <w:numId w:val="21"/>
        </w:numPr>
        <w:overflowPunct w:val="0"/>
        <w:autoSpaceDE w:val="0"/>
        <w:autoSpaceDN w:val="0"/>
        <w:adjustRightInd w:val="0"/>
        <w:ind w:left="567" w:hanging="567"/>
        <w:textAlignment w:val="baseline"/>
      </w:pPr>
      <w:r>
        <w:lastRenderedPageBreak/>
        <w:t xml:space="preserve">All available deliverables were reviewed, their latest version is found in the </w:t>
      </w:r>
      <w:hyperlink r:id="rId26" w:history="1">
        <w:r w:rsidRPr="00F52169">
          <w:rPr>
            <w:rStyle w:val="Hyperlink"/>
          </w:rPr>
          <w:t>FG-AI4H collaboration site</w:t>
        </w:r>
      </w:hyperlink>
      <w:r>
        <w:t>.</w:t>
      </w:r>
    </w:p>
    <w:p w14:paraId="3DB93944" w14:textId="77777777" w:rsidR="005E13A8" w:rsidRPr="00AF42E7" w:rsidRDefault="005E13A8" w:rsidP="005E13A8">
      <w:pPr>
        <w:overflowPunct w:val="0"/>
        <w:autoSpaceDE w:val="0"/>
        <w:autoSpaceDN w:val="0"/>
        <w:adjustRightInd w:val="0"/>
        <w:textAlignment w:val="baseline"/>
      </w:pPr>
      <w:r>
        <w:t xml:space="preserve">No new output documents were agreed. </w:t>
      </w:r>
      <w:r w:rsidRPr="00AF42E7">
        <w:t>The following updated output documents were agreed:</w:t>
      </w:r>
    </w:p>
    <w:p w14:paraId="05D6C025" w14:textId="6E0CB7C6" w:rsidR="005E13A8" w:rsidRPr="007A1A13" w:rsidRDefault="00330254" w:rsidP="00095C38">
      <w:pPr>
        <w:numPr>
          <w:ilvl w:val="0"/>
          <w:numId w:val="27"/>
        </w:numPr>
        <w:overflowPunct w:val="0"/>
        <w:autoSpaceDE w:val="0"/>
        <w:autoSpaceDN w:val="0"/>
        <w:adjustRightInd w:val="0"/>
        <w:ind w:left="567" w:hanging="567"/>
        <w:textAlignment w:val="baseline"/>
      </w:pPr>
      <w:hyperlink r:id="rId27" w:history="1">
        <w:r w:rsidR="005E13A8" w:rsidRPr="007A1A13">
          <w:rPr>
            <w:rStyle w:val="Hyperlink"/>
          </w:rPr>
          <w:t>K-102</w:t>
        </w:r>
      </w:hyperlink>
      <w:r w:rsidR="005E13A8" w:rsidRPr="007A1A13">
        <w:t>: Updated call for proposals: use cases, benchmarking, and data</w:t>
      </w:r>
    </w:p>
    <w:p w14:paraId="1A960823" w14:textId="78F31093" w:rsidR="005E13A8" w:rsidRPr="007A1A13" w:rsidRDefault="00330254" w:rsidP="00095C38">
      <w:pPr>
        <w:numPr>
          <w:ilvl w:val="0"/>
          <w:numId w:val="27"/>
        </w:numPr>
        <w:overflowPunct w:val="0"/>
        <w:autoSpaceDE w:val="0"/>
        <w:autoSpaceDN w:val="0"/>
        <w:adjustRightInd w:val="0"/>
        <w:ind w:left="567" w:hanging="567"/>
        <w:textAlignment w:val="baseline"/>
      </w:pPr>
      <w:hyperlink r:id="rId28" w:history="1">
        <w:r w:rsidR="005E13A8" w:rsidRPr="007A1A13">
          <w:rPr>
            <w:rStyle w:val="Hyperlink"/>
          </w:rPr>
          <w:t>K-200</w:t>
        </w:r>
      </w:hyperlink>
      <w:r w:rsidR="005E13A8" w:rsidRPr="007A1A13">
        <w:t>: Updated list of FG-AI4H deliverables</w:t>
      </w:r>
    </w:p>
    <w:p w14:paraId="08C2DF24" w14:textId="77777777" w:rsidR="005E13A8" w:rsidRDefault="005E13A8" w:rsidP="005E13A8">
      <w:r>
        <w:t>The following documents were reconfirmed:</w:t>
      </w:r>
    </w:p>
    <w:p w14:paraId="36F712F0" w14:textId="1FCFDC1A" w:rsidR="005E13A8" w:rsidRPr="00AF42E7" w:rsidRDefault="00330254" w:rsidP="00095C38">
      <w:pPr>
        <w:numPr>
          <w:ilvl w:val="0"/>
          <w:numId w:val="28"/>
        </w:numPr>
        <w:overflowPunct w:val="0"/>
        <w:autoSpaceDE w:val="0"/>
        <w:autoSpaceDN w:val="0"/>
        <w:adjustRightInd w:val="0"/>
        <w:ind w:left="567" w:hanging="567"/>
        <w:textAlignment w:val="baseline"/>
      </w:pPr>
      <w:hyperlink r:id="rId29">
        <w:r w:rsidR="005E13A8" w:rsidRPr="00AF42E7">
          <w:rPr>
            <w:rStyle w:val="Hyperlink"/>
          </w:rPr>
          <w:t>F-103</w:t>
        </w:r>
      </w:hyperlink>
      <w:r w:rsidR="005E13A8" w:rsidRPr="00AF42E7">
        <w:t>: Updated FG-AI4H data acceptance and handling policy</w:t>
      </w:r>
    </w:p>
    <w:p w14:paraId="3F9E5721" w14:textId="043B9F4D" w:rsidR="005E13A8" w:rsidRPr="00AF42E7" w:rsidRDefault="00330254" w:rsidP="00095C38">
      <w:pPr>
        <w:numPr>
          <w:ilvl w:val="0"/>
          <w:numId w:val="28"/>
        </w:numPr>
        <w:overflowPunct w:val="0"/>
        <w:autoSpaceDE w:val="0"/>
        <w:autoSpaceDN w:val="0"/>
        <w:adjustRightInd w:val="0"/>
        <w:ind w:left="567" w:hanging="567"/>
        <w:textAlignment w:val="baseline"/>
      </w:pPr>
      <w:hyperlink r:id="rId30">
        <w:r w:rsidR="005E13A8" w:rsidRPr="00AF42E7">
          <w:rPr>
            <w:rStyle w:val="Hyperlink"/>
          </w:rPr>
          <w:t>C-104</w:t>
        </w:r>
      </w:hyperlink>
      <w:r w:rsidR="005E13A8" w:rsidRPr="00AF42E7">
        <w:t>: Thematic classification scheme</w:t>
      </w:r>
    </w:p>
    <w:p w14:paraId="388173F1" w14:textId="7E5AF5E1" w:rsidR="005E13A8" w:rsidRPr="00AF42E7" w:rsidRDefault="00330254" w:rsidP="00095C38">
      <w:pPr>
        <w:numPr>
          <w:ilvl w:val="0"/>
          <w:numId w:val="28"/>
        </w:numPr>
        <w:overflowPunct w:val="0"/>
        <w:autoSpaceDE w:val="0"/>
        <w:autoSpaceDN w:val="0"/>
        <w:adjustRightInd w:val="0"/>
        <w:ind w:left="567" w:hanging="567"/>
        <w:textAlignment w:val="baseline"/>
      </w:pPr>
      <w:hyperlink r:id="rId31">
        <w:r w:rsidR="005E13A8" w:rsidRPr="00AF42E7">
          <w:rPr>
            <w:rStyle w:val="Hyperlink"/>
          </w:rPr>
          <w:t>F-105</w:t>
        </w:r>
      </w:hyperlink>
      <w:r w:rsidR="005E13A8" w:rsidRPr="00AF42E7">
        <w:t>: ToRs for the WG-Experts and call for experts</w:t>
      </w:r>
    </w:p>
    <w:p w14:paraId="5949AE0E" w14:textId="0297BFB0" w:rsidR="005E13A8" w:rsidRPr="00AF42E7" w:rsidRDefault="00330254" w:rsidP="00095C38">
      <w:pPr>
        <w:numPr>
          <w:ilvl w:val="0"/>
          <w:numId w:val="28"/>
        </w:numPr>
        <w:overflowPunct w:val="0"/>
        <w:autoSpaceDE w:val="0"/>
        <w:autoSpaceDN w:val="0"/>
        <w:adjustRightInd w:val="0"/>
        <w:ind w:left="567" w:hanging="567"/>
        <w:textAlignment w:val="baseline"/>
      </w:pPr>
      <w:hyperlink r:id="rId32">
        <w:r w:rsidR="005E13A8" w:rsidRPr="00AF42E7">
          <w:rPr>
            <w:rStyle w:val="Hyperlink"/>
          </w:rPr>
          <w:t>F-106</w:t>
        </w:r>
      </w:hyperlink>
      <w:r w:rsidR="005E13A8" w:rsidRPr="00AF42E7">
        <w:t>: Guidelines on FG-AI4H online collaboration tools</w:t>
      </w:r>
    </w:p>
    <w:p w14:paraId="7AA73031" w14:textId="12A17BA9" w:rsidR="005E13A8" w:rsidRPr="00AF42E7" w:rsidRDefault="00330254" w:rsidP="00095C38">
      <w:pPr>
        <w:numPr>
          <w:ilvl w:val="0"/>
          <w:numId w:val="28"/>
        </w:numPr>
        <w:overflowPunct w:val="0"/>
        <w:autoSpaceDE w:val="0"/>
        <w:autoSpaceDN w:val="0"/>
        <w:adjustRightInd w:val="0"/>
        <w:ind w:left="567" w:hanging="567"/>
        <w:textAlignment w:val="baseline"/>
      </w:pPr>
      <w:hyperlink r:id="rId33" w:tgtFrame="_blank" w:history="1">
        <w:r w:rsidR="005E13A8" w:rsidRPr="00AF42E7">
          <w:rPr>
            <w:rStyle w:val="Hyperlink"/>
          </w:rPr>
          <w:t>K-107</w:t>
        </w:r>
      </w:hyperlink>
      <w:r w:rsidR="005E13A8" w:rsidRPr="00AF42E7">
        <w:t>: FG-AI4H Onboarding document</w:t>
      </w:r>
    </w:p>
    <w:p w14:paraId="7AF0B139" w14:textId="3D5DD373" w:rsidR="005E13A8" w:rsidRPr="00AF42E7" w:rsidRDefault="00330254" w:rsidP="00095C38">
      <w:pPr>
        <w:numPr>
          <w:ilvl w:val="0"/>
          <w:numId w:val="28"/>
        </w:numPr>
        <w:overflowPunct w:val="0"/>
        <w:autoSpaceDE w:val="0"/>
        <w:autoSpaceDN w:val="0"/>
        <w:adjustRightInd w:val="0"/>
        <w:ind w:left="567" w:hanging="567"/>
        <w:textAlignment w:val="baseline"/>
      </w:pPr>
      <w:hyperlink r:id="rId34" w:history="1">
        <w:r w:rsidR="005E13A8" w:rsidRPr="00AF42E7">
          <w:rPr>
            <w:rStyle w:val="Hyperlink"/>
          </w:rPr>
          <w:t>FG-AI4H Whitepaper</w:t>
        </w:r>
      </w:hyperlink>
      <w:r w:rsidR="005E13A8" w:rsidRPr="00AF42E7">
        <w:t xml:space="preserve"> (</w:t>
      </w:r>
      <w:hyperlink r:id="rId35" w:history="1">
        <w:r w:rsidR="005E13A8" w:rsidRPr="00AF42E7">
          <w:rPr>
            <w:rStyle w:val="Hyperlink"/>
          </w:rPr>
          <w:t>K-002</w:t>
        </w:r>
      </w:hyperlink>
      <w:r w:rsidR="005E13A8" w:rsidRPr="00AF42E7">
        <w:t>)</w:t>
      </w:r>
    </w:p>
    <w:p w14:paraId="7ECBC76C" w14:textId="5385C229" w:rsidR="005E13A8" w:rsidRPr="00AF42E7" w:rsidRDefault="00330254" w:rsidP="00095C38">
      <w:pPr>
        <w:numPr>
          <w:ilvl w:val="0"/>
          <w:numId w:val="28"/>
        </w:numPr>
        <w:overflowPunct w:val="0"/>
        <w:autoSpaceDE w:val="0"/>
        <w:autoSpaceDN w:val="0"/>
        <w:adjustRightInd w:val="0"/>
        <w:ind w:left="567" w:hanging="567"/>
        <w:textAlignment w:val="baseline"/>
      </w:pPr>
      <w:hyperlink r:id="rId36">
        <w:r w:rsidR="005E13A8" w:rsidRPr="00AF42E7">
          <w:rPr>
            <w:rStyle w:val="Hyperlink"/>
          </w:rPr>
          <w:t>J-105</w:t>
        </w:r>
      </w:hyperlink>
      <w:r w:rsidR="005E13A8" w:rsidRPr="00AF42E7">
        <w:t>: TDD Template</w:t>
      </w:r>
    </w:p>
    <w:p w14:paraId="6AAE73D7" w14:textId="4D768180" w:rsidR="005E13A8" w:rsidRPr="00AF42E7" w:rsidRDefault="00330254" w:rsidP="00095C38">
      <w:pPr>
        <w:numPr>
          <w:ilvl w:val="0"/>
          <w:numId w:val="28"/>
        </w:numPr>
        <w:overflowPunct w:val="0"/>
        <w:autoSpaceDE w:val="0"/>
        <w:autoSpaceDN w:val="0"/>
        <w:adjustRightInd w:val="0"/>
        <w:ind w:left="567" w:hanging="567"/>
        <w:textAlignment w:val="baseline"/>
      </w:pPr>
      <w:hyperlink r:id="rId37" w:history="1">
        <w:r w:rsidR="005E13A8" w:rsidRPr="00AF42E7">
          <w:rPr>
            <w:rStyle w:val="Hyperlink"/>
          </w:rPr>
          <w:t>J-103</w:t>
        </w:r>
      </w:hyperlink>
      <w:r w:rsidR="005E13A8" w:rsidRPr="00AF42E7">
        <w:t>: CfTGP template</w:t>
      </w:r>
    </w:p>
    <w:p w14:paraId="419EF7D1" w14:textId="77777777" w:rsidR="005E13A8" w:rsidRPr="0054013A" w:rsidRDefault="005E13A8" w:rsidP="005E13A8">
      <w:r w:rsidRPr="0054013A">
        <w:t xml:space="preserve">The meeting had </w:t>
      </w:r>
      <w:r>
        <w:t>140</w:t>
      </w:r>
      <w:r w:rsidRPr="0054013A">
        <w:t xml:space="preserve"> participants over the various days and reviewe</w:t>
      </w:r>
      <w:r w:rsidRPr="00DF28BC">
        <w:t>d 54 documents (not counting attachments). There were no outgoing LSs prepared.</w:t>
      </w:r>
    </w:p>
    <w:p w14:paraId="0A95D84F" w14:textId="5652E6D6" w:rsidR="005E13A8" w:rsidRPr="0054013A" w:rsidRDefault="005E13A8" w:rsidP="005E13A8">
      <w:r w:rsidRPr="005E13A8">
        <w:t>A list of the</w:t>
      </w:r>
      <w:r>
        <w:t xml:space="preserve"> </w:t>
      </w:r>
      <w:r w:rsidR="00093159">
        <w:t>five</w:t>
      </w:r>
      <w:r w:rsidRPr="005E13A8">
        <w:t xml:space="preserve"> decisions taken at the meeting is found in </w:t>
      </w:r>
      <w:hyperlink w:anchor="AnnexF" w:history="1">
        <w:r w:rsidRPr="005E13A8">
          <w:rPr>
            <w:rStyle w:val="Hyperlink"/>
          </w:rPr>
          <w:t>Annex F</w:t>
        </w:r>
      </w:hyperlink>
      <w:r w:rsidRPr="005E13A8">
        <w:t xml:space="preserve"> of the report.</w:t>
      </w:r>
    </w:p>
    <w:p w14:paraId="3197F7D6" w14:textId="038B168C" w:rsidR="005E13A8" w:rsidRPr="0004169A" w:rsidRDefault="005E13A8" w:rsidP="005E13A8">
      <w:r w:rsidRPr="001F7EE5">
        <w:t>The next meeting of the FG-AI4H will be in held virtually, probably May 2021,</w:t>
      </w:r>
      <w:r>
        <w:t xml:space="preserve"> dates TBD to be communicated in the FG-AI4H webpage and mailing list</w:t>
      </w:r>
      <w:r w:rsidRPr="0004169A">
        <w:t>.</w:t>
      </w:r>
    </w:p>
    <w:bookmarkEnd w:id="11"/>
    <w:p w14:paraId="2E0B9BDE" w14:textId="77777777" w:rsidR="005E13A8" w:rsidRPr="00AB258E" w:rsidRDefault="005E13A8" w:rsidP="005E13A8"/>
    <w:p w14:paraId="3AEEAD53" w14:textId="77777777" w:rsidR="00EB0686" w:rsidRPr="00D27EA2" w:rsidRDefault="00EB0686" w:rsidP="00EB0686">
      <w:pPr>
        <w:spacing w:before="0"/>
      </w:pPr>
      <w:r w:rsidRPr="00D27EA2">
        <w:br w:type="page"/>
      </w:r>
    </w:p>
    <w:p w14:paraId="717C18A6" w14:textId="77777777" w:rsidR="00EB0686" w:rsidRPr="00D27EA2" w:rsidRDefault="00EB0686" w:rsidP="00EB0686">
      <w:pPr>
        <w:jc w:val="center"/>
        <w:rPr>
          <w:b/>
          <w:bCs/>
        </w:rPr>
      </w:pPr>
      <w:r w:rsidRPr="00D27EA2">
        <w:rPr>
          <w:b/>
          <w:bCs/>
        </w:rPr>
        <w:lastRenderedPageBreak/>
        <w:t>CONTENTS</w:t>
      </w:r>
    </w:p>
    <w:p w14:paraId="40F879FF" w14:textId="7B4218BE" w:rsidR="00700CB8" w:rsidRDefault="00EB0686">
      <w:pPr>
        <w:pStyle w:val="TOC1"/>
        <w:rPr>
          <w:rFonts w:asciiTheme="minorHAnsi" w:eastAsiaTheme="minorEastAsia" w:hAnsiTheme="minorHAnsi" w:cstheme="minorBidi"/>
          <w:sz w:val="22"/>
          <w:szCs w:val="22"/>
          <w:lang w:eastAsia="en-GB"/>
        </w:rPr>
      </w:pPr>
      <w:r w:rsidRPr="00D27EA2">
        <w:fldChar w:fldCharType="begin"/>
      </w:r>
      <w:r w:rsidRPr="00D27EA2">
        <w:instrText xml:space="preserve"> TOC \o "1-3" \t "Annex_noTitle" </w:instrText>
      </w:r>
      <w:r w:rsidRPr="00D27EA2">
        <w:fldChar w:fldCharType="separate"/>
      </w:r>
      <w:r w:rsidR="00700CB8">
        <w:t>1</w:t>
      </w:r>
      <w:r w:rsidR="00700CB8">
        <w:rPr>
          <w:rFonts w:asciiTheme="minorHAnsi" w:eastAsiaTheme="minorEastAsia" w:hAnsiTheme="minorHAnsi" w:cstheme="minorBidi"/>
          <w:sz w:val="22"/>
          <w:szCs w:val="22"/>
          <w:lang w:eastAsia="en-GB"/>
        </w:rPr>
        <w:tab/>
      </w:r>
      <w:r w:rsidR="00700CB8">
        <w:t>Opening</w:t>
      </w:r>
      <w:r w:rsidR="00700CB8">
        <w:tab/>
      </w:r>
      <w:r w:rsidR="00700CB8">
        <w:fldChar w:fldCharType="begin"/>
      </w:r>
      <w:r w:rsidR="00700CB8">
        <w:instrText xml:space="preserve"> PAGEREF _Toc68108615 \h </w:instrText>
      </w:r>
      <w:r w:rsidR="00700CB8">
        <w:fldChar w:fldCharType="separate"/>
      </w:r>
      <w:r w:rsidR="00700CB8">
        <w:t>6</w:t>
      </w:r>
      <w:r w:rsidR="00700CB8">
        <w:fldChar w:fldCharType="end"/>
      </w:r>
    </w:p>
    <w:p w14:paraId="176D064E" w14:textId="1B859226" w:rsidR="00700CB8" w:rsidRDefault="00700CB8">
      <w:pPr>
        <w:pStyle w:val="TOC1"/>
        <w:rPr>
          <w:rFonts w:asciiTheme="minorHAnsi" w:eastAsiaTheme="minorEastAsia" w:hAnsiTheme="minorHAnsi" w:cstheme="minorBidi"/>
          <w:sz w:val="22"/>
          <w:szCs w:val="22"/>
          <w:lang w:eastAsia="en-GB"/>
        </w:rPr>
      </w:pPr>
      <w:r>
        <w:t>2</w:t>
      </w:r>
      <w:r>
        <w:rPr>
          <w:rFonts w:asciiTheme="minorHAnsi" w:eastAsiaTheme="minorEastAsia" w:hAnsiTheme="minorHAnsi" w:cstheme="minorBidi"/>
          <w:sz w:val="22"/>
          <w:szCs w:val="22"/>
          <w:lang w:eastAsia="en-GB"/>
        </w:rPr>
        <w:tab/>
      </w:r>
      <w:r>
        <w:t>Approval of agenda</w:t>
      </w:r>
      <w:r>
        <w:tab/>
      </w:r>
      <w:r>
        <w:fldChar w:fldCharType="begin"/>
      </w:r>
      <w:r>
        <w:instrText xml:space="preserve"> PAGEREF _Toc68108616 \h </w:instrText>
      </w:r>
      <w:r>
        <w:fldChar w:fldCharType="separate"/>
      </w:r>
      <w:r>
        <w:t>6</w:t>
      </w:r>
      <w:r>
        <w:fldChar w:fldCharType="end"/>
      </w:r>
    </w:p>
    <w:p w14:paraId="4C978992" w14:textId="530647F9" w:rsidR="00700CB8" w:rsidRDefault="00700CB8">
      <w:pPr>
        <w:pStyle w:val="TOC1"/>
        <w:rPr>
          <w:rFonts w:asciiTheme="minorHAnsi" w:eastAsiaTheme="minorEastAsia" w:hAnsiTheme="minorHAnsi" w:cstheme="minorBidi"/>
          <w:sz w:val="22"/>
          <w:szCs w:val="22"/>
          <w:lang w:eastAsia="en-GB"/>
        </w:rPr>
      </w:pPr>
      <w:r>
        <w:t>3</w:t>
      </w:r>
      <w:r>
        <w:rPr>
          <w:rFonts w:asciiTheme="minorHAnsi" w:eastAsiaTheme="minorEastAsia" w:hAnsiTheme="minorHAnsi" w:cstheme="minorBidi"/>
          <w:sz w:val="22"/>
          <w:szCs w:val="22"/>
          <w:lang w:eastAsia="en-GB"/>
        </w:rPr>
        <w:tab/>
      </w:r>
      <w:r>
        <w:t>Documentation and allocation</w:t>
      </w:r>
      <w:r>
        <w:tab/>
      </w:r>
      <w:r>
        <w:fldChar w:fldCharType="begin"/>
      </w:r>
      <w:r>
        <w:instrText xml:space="preserve"> PAGEREF _Toc68108617 \h </w:instrText>
      </w:r>
      <w:r>
        <w:fldChar w:fldCharType="separate"/>
      </w:r>
      <w:r>
        <w:t>6</w:t>
      </w:r>
      <w:r>
        <w:fldChar w:fldCharType="end"/>
      </w:r>
    </w:p>
    <w:p w14:paraId="6C857875" w14:textId="3B9B22A0" w:rsidR="00700CB8" w:rsidRDefault="00700CB8">
      <w:pPr>
        <w:pStyle w:val="TOC1"/>
        <w:rPr>
          <w:rFonts w:asciiTheme="minorHAnsi" w:eastAsiaTheme="minorEastAsia" w:hAnsiTheme="minorHAnsi" w:cstheme="minorBidi"/>
          <w:sz w:val="22"/>
          <w:szCs w:val="22"/>
          <w:lang w:eastAsia="en-GB"/>
        </w:rPr>
      </w:pPr>
      <w:r>
        <w:t>4</w:t>
      </w:r>
      <w:r>
        <w:rPr>
          <w:rFonts w:asciiTheme="minorHAnsi" w:eastAsiaTheme="minorEastAsia" w:hAnsiTheme="minorHAnsi" w:cstheme="minorBidi"/>
          <w:sz w:val="22"/>
          <w:szCs w:val="22"/>
          <w:lang w:eastAsia="en-GB"/>
        </w:rPr>
        <w:tab/>
      </w:r>
      <w:r>
        <w:t>IPR</w:t>
      </w:r>
      <w:r>
        <w:tab/>
      </w:r>
      <w:r>
        <w:fldChar w:fldCharType="begin"/>
      </w:r>
      <w:r>
        <w:instrText xml:space="preserve"> PAGEREF _Toc68108618 \h </w:instrText>
      </w:r>
      <w:r>
        <w:fldChar w:fldCharType="separate"/>
      </w:r>
      <w:r>
        <w:t>6</w:t>
      </w:r>
      <w:r>
        <w:fldChar w:fldCharType="end"/>
      </w:r>
    </w:p>
    <w:p w14:paraId="576B1936" w14:textId="1FD804E8" w:rsidR="00700CB8" w:rsidRDefault="00700CB8">
      <w:pPr>
        <w:pStyle w:val="TOC1"/>
        <w:rPr>
          <w:rFonts w:asciiTheme="minorHAnsi" w:eastAsiaTheme="minorEastAsia" w:hAnsiTheme="minorHAnsi" w:cstheme="minorBidi"/>
          <w:sz w:val="22"/>
          <w:szCs w:val="22"/>
          <w:lang w:eastAsia="en-GB"/>
        </w:rPr>
      </w:pPr>
      <w:r>
        <w:t>5</w:t>
      </w:r>
      <w:r>
        <w:rPr>
          <w:rFonts w:asciiTheme="minorHAnsi" w:eastAsiaTheme="minorEastAsia" w:hAnsiTheme="minorHAnsi" w:cstheme="minorBidi"/>
          <w:sz w:val="22"/>
          <w:szCs w:val="22"/>
          <w:lang w:eastAsia="en-GB"/>
        </w:rPr>
        <w:tab/>
      </w:r>
      <w:r>
        <w:t>Management updates</w:t>
      </w:r>
      <w:r>
        <w:tab/>
      </w:r>
      <w:r>
        <w:fldChar w:fldCharType="begin"/>
      </w:r>
      <w:r>
        <w:instrText xml:space="preserve"> PAGEREF _Toc68108619 \h </w:instrText>
      </w:r>
      <w:r>
        <w:fldChar w:fldCharType="separate"/>
      </w:r>
      <w:r>
        <w:t>6</w:t>
      </w:r>
      <w:r>
        <w:fldChar w:fldCharType="end"/>
      </w:r>
    </w:p>
    <w:p w14:paraId="42B31E6F" w14:textId="02899626" w:rsidR="00700CB8" w:rsidRDefault="00700CB8">
      <w:pPr>
        <w:pStyle w:val="TOC1"/>
        <w:rPr>
          <w:rFonts w:asciiTheme="minorHAnsi" w:eastAsiaTheme="minorEastAsia" w:hAnsiTheme="minorHAnsi" w:cstheme="minorBidi"/>
          <w:sz w:val="22"/>
          <w:szCs w:val="22"/>
          <w:lang w:eastAsia="en-GB"/>
        </w:rPr>
      </w:pPr>
      <w:r>
        <w:t>6</w:t>
      </w:r>
      <w:r>
        <w:rPr>
          <w:rFonts w:asciiTheme="minorHAnsi" w:eastAsiaTheme="minorEastAsia" w:hAnsiTheme="minorHAnsi" w:cstheme="minorBidi"/>
          <w:sz w:val="22"/>
          <w:szCs w:val="22"/>
          <w:lang w:eastAsia="en-GB"/>
        </w:rPr>
        <w:tab/>
      </w:r>
      <w:r>
        <w:t>Approval of Meeting J outcomes and updates</w:t>
      </w:r>
      <w:r>
        <w:tab/>
      </w:r>
      <w:r>
        <w:fldChar w:fldCharType="begin"/>
      </w:r>
      <w:r>
        <w:instrText xml:space="preserve"> PAGEREF _Toc68108620 \h </w:instrText>
      </w:r>
      <w:r>
        <w:fldChar w:fldCharType="separate"/>
      </w:r>
      <w:r>
        <w:t>6</w:t>
      </w:r>
      <w:r>
        <w:fldChar w:fldCharType="end"/>
      </w:r>
    </w:p>
    <w:p w14:paraId="6CA35ECA" w14:textId="25446CF5" w:rsidR="00700CB8" w:rsidRDefault="00700CB8">
      <w:pPr>
        <w:pStyle w:val="TOC1"/>
        <w:rPr>
          <w:rFonts w:asciiTheme="minorHAnsi" w:eastAsiaTheme="minorEastAsia" w:hAnsiTheme="minorHAnsi" w:cstheme="minorBidi"/>
          <w:sz w:val="22"/>
          <w:szCs w:val="22"/>
          <w:lang w:eastAsia="en-GB"/>
        </w:rPr>
      </w:pPr>
      <w:r>
        <w:t>7</w:t>
      </w:r>
      <w:r>
        <w:rPr>
          <w:rFonts w:asciiTheme="minorHAnsi" w:eastAsiaTheme="minorEastAsia" w:hAnsiTheme="minorHAnsi" w:cstheme="minorBidi"/>
          <w:sz w:val="22"/>
          <w:szCs w:val="22"/>
          <w:lang w:eastAsia="en-GB"/>
        </w:rPr>
        <w:tab/>
      </w:r>
      <w:r>
        <w:t>Review of incoming liaison statements</w:t>
      </w:r>
      <w:r>
        <w:tab/>
      </w:r>
      <w:r>
        <w:fldChar w:fldCharType="begin"/>
      </w:r>
      <w:r>
        <w:instrText xml:space="preserve"> PAGEREF _Toc68108621 \h </w:instrText>
      </w:r>
      <w:r>
        <w:fldChar w:fldCharType="separate"/>
      </w:r>
      <w:r>
        <w:t>7</w:t>
      </w:r>
      <w:r>
        <w:fldChar w:fldCharType="end"/>
      </w:r>
    </w:p>
    <w:p w14:paraId="52785CC0" w14:textId="2DECFB37" w:rsidR="00700CB8" w:rsidRDefault="00700CB8">
      <w:pPr>
        <w:pStyle w:val="TOC2"/>
        <w:tabs>
          <w:tab w:val="left" w:pos="1531"/>
        </w:tabs>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ITU-T SG20</w:t>
      </w:r>
      <w:r>
        <w:tab/>
      </w:r>
      <w:r>
        <w:fldChar w:fldCharType="begin"/>
      </w:r>
      <w:r>
        <w:instrText xml:space="preserve"> PAGEREF _Toc68108622 \h </w:instrText>
      </w:r>
      <w:r>
        <w:fldChar w:fldCharType="separate"/>
      </w:r>
      <w:r>
        <w:t>7</w:t>
      </w:r>
      <w:r>
        <w:fldChar w:fldCharType="end"/>
      </w:r>
    </w:p>
    <w:p w14:paraId="6E8B04D8" w14:textId="5D23F203" w:rsidR="00700CB8" w:rsidRDefault="00700CB8">
      <w:pPr>
        <w:pStyle w:val="TOC2"/>
        <w:tabs>
          <w:tab w:val="left" w:pos="1531"/>
        </w:tabs>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ITU-T FG-AI4AD</w:t>
      </w:r>
      <w:r>
        <w:tab/>
      </w:r>
      <w:r>
        <w:fldChar w:fldCharType="begin"/>
      </w:r>
      <w:r>
        <w:instrText xml:space="preserve"> PAGEREF _Toc68108623 \h </w:instrText>
      </w:r>
      <w:r>
        <w:fldChar w:fldCharType="separate"/>
      </w:r>
      <w:r>
        <w:t>7</w:t>
      </w:r>
      <w:r>
        <w:fldChar w:fldCharType="end"/>
      </w:r>
    </w:p>
    <w:p w14:paraId="6645BD2A" w14:textId="21751708" w:rsidR="00700CB8" w:rsidRDefault="00700CB8">
      <w:pPr>
        <w:pStyle w:val="TOC1"/>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Information on AI-related activities</w:t>
      </w:r>
      <w:r>
        <w:tab/>
      </w:r>
      <w:r>
        <w:fldChar w:fldCharType="begin"/>
      </w:r>
      <w:r>
        <w:instrText xml:space="preserve"> PAGEREF _Toc68108624 \h </w:instrText>
      </w:r>
      <w:r>
        <w:fldChar w:fldCharType="separate"/>
      </w:r>
      <w:r>
        <w:t>7</w:t>
      </w:r>
      <w:r>
        <w:fldChar w:fldCharType="end"/>
      </w:r>
    </w:p>
    <w:p w14:paraId="1C76E746" w14:textId="6191C31D" w:rsidR="00700CB8" w:rsidRDefault="00700CB8">
      <w:pPr>
        <w:pStyle w:val="TOC1"/>
        <w:rPr>
          <w:rFonts w:asciiTheme="minorHAnsi" w:eastAsiaTheme="minorEastAsia" w:hAnsiTheme="minorHAnsi" w:cstheme="minorBidi"/>
          <w:sz w:val="22"/>
          <w:szCs w:val="22"/>
          <w:lang w:eastAsia="en-GB"/>
        </w:rPr>
      </w:pPr>
      <w:r>
        <w:t>9</w:t>
      </w:r>
      <w:r>
        <w:rPr>
          <w:rFonts w:asciiTheme="minorHAnsi" w:eastAsiaTheme="minorEastAsia" w:hAnsiTheme="minorHAnsi" w:cstheme="minorBidi"/>
          <w:sz w:val="22"/>
          <w:szCs w:val="22"/>
          <w:lang w:eastAsia="en-GB"/>
        </w:rPr>
        <w:tab/>
      </w:r>
      <w:r>
        <w:t>Horizontal and strategic topics</w:t>
      </w:r>
      <w:r>
        <w:tab/>
      </w:r>
      <w:r>
        <w:fldChar w:fldCharType="begin"/>
      </w:r>
      <w:r>
        <w:instrText xml:space="preserve"> PAGEREF _Toc68108625 \h </w:instrText>
      </w:r>
      <w:r>
        <w:fldChar w:fldCharType="separate"/>
      </w:r>
      <w:r>
        <w:t>9</w:t>
      </w:r>
      <w:r>
        <w:fldChar w:fldCharType="end"/>
      </w:r>
    </w:p>
    <w:p w14:paraId="18933B4E" w14:textId="35A7DD19" w:rsidR="00700CB8" w:rsidRDefault="00700CB8">
      <w:pPr>
        <w:pStyle w:val="TOC1"/>
        <w:rPr>
          <w:rFonts w:asciiTheme="minorHAnsi" w:eastAsiaTheme="minorEastAsia" w:hAnsiTheme="minorHAnsi" w:cstheme="minorBidi"/>
          <w:sz w:val="22"/>
          <w:szCs w:val="22"/>
          <w:lang w:eastAsia="en-GB"/>
        </w:rPr>
      </w:pPr>
      <w:r>
        <w:t>10</w:t>
      </w:r>
      <w:r>
        <w:rPr>
          <w:rFonts w:asciiTheme="minorHAnsi" w:eastAsiaTheme="minorEastAsia" w:hAnsiTheme="minorHAnsi" w:cstheme="minorBidi"/>
          <w:sz w:val="22"/>
          <w:szCs w:val="22"/>
          <w:lang w:eastAsia="en-GB"/>
        </w:rPr>
        <w:tab/>
      </w:r>
      <w:r>
        <w:t>Working Group updates</w:t>
      </w:r>
      <w:r>
        <w:tab/>
      </w:r>
      <w:r>
        <w:fldChar w:fldCharType="begin"/>
      </w:r>
      <w:r>
        <w:instrText xml:space="preserve"> PAGEREF _Toc68108626 \h </w:instrText>
      </w:r>
      <w:r>
        <w:fldChar w:fldCharType="separate"/>
      </w:r>
      <w:r>
        <w:t>10</w:t>
      </w:r>
      <w:r>
        <w:fldChar w:fldCharType="end"/>
      </w:r>
    </w:p>
    <w:p w14:paraId="6356CEC4" w14:textId="55085715" w:rsidR="00700CB8" w:rsidRDefault="00700CB8">
      <w:pPr>
        <w:pStyle w:val="TOC2"/>
        <w:tabs>
          <w:tab w:val="left" w:pos="1531"/>
        </w:tabs>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Data and AI solution assessment methods (WG-DAISAM)</w:t>
      </w:r>
      <w:r>
        <w:tab/>
      </w:r>
      <w:r>
        <w:fldChar w:fldCharType="begin"/>
      </w:r>
      <w:r>
        <w:instrText xml:space="preserve"> PAGEREF _Toc68108627 \h </w:instrText>
      </w:r>
      <w:r>
        <w:fldChar w:fldCharType="separate"/>
      </w:r>
      <w:r>
        <w:t>10</w:t>
      </w:r>
      <w:r>
        <w:fldChar w:fldCharType="end"/>
      </w:r>
    </w:p>
    <w:p w14:paraId="14470E39" w14:textId="2713A24C" w:rsidR="00700CB8" w:rsidRDefault="00700CB8">
      <w:pPr>
        <w:pStyle w:val="TOC2"/>
        <w:tabs>
          <w:tab w:val="left" w:pos="1531"/>
        </w:tabs>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Data and AI solution handling (WG-DASH)</w:t>
      </w:r>
      <w:r>
        <w:tab/>
      </w:r>
      <w:r>
        <w:fldChar w:fldCharType="begin"/>
      </w:r>
      <w:r>
        <w:instrText xml:space="preserve"> PAGEREF _Toc68108628 \h </w:instrText>
      </w:r>
      <w:r>
        <w:fldChar w:fldCharType="separate"/>
      </w:r>
      <w:r>
        <w:t>11</w:t>
      </w:r>
      <w:r>
        <w:fldChar w:fldCharType="end"/>
      </w:r>
    </w:p>
    <w:p w14:paraId="04F94C18" w14:textId="16912D5E" w:rsidR="00700CB8" w:rsidRDefault="00700CB8">
      <w:pPr>
        <w:pStyle w:val="TOC2"/>
        <w:tabs>
          <w:tab w:val="left" w:pos="1531"/>
        </w:tabs>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Operations (WG-O)</w:t>
      </w:r>
      <w:r>
        <w:tab/>
      </w:r>
      <w:r>
        <w:fldChar w:fldCharType="begin"/>
      </w:r>
      <w:r>
        <w:instrText xml:space="preserve"> PAGEREF _Toc68108629 \h </w:instrText>
      </w:r>
      <w:r>
        <w:fldChar w:fldCharType="separate"/>
      </w:r>
      <w:r>
        <w:t>11</w:t>
      </w:r>
      <w:r>
        <w:fldChar w:fldCharType="end"/>
      </w:r>
    </w:p>
    <w:p w14:paraId="6AE8EEB6" w14:textId="6752A124" w:rsidR="00700CB8" w:rsidRDefault="00700CB8">
      <w:pPr>
        <w:pStyle w:val="TOC2"/>
        <w:tabs>
          <w:tab w:val="left" w:pos="1531"/>
        </w:tabs>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Ethical considerations on AI for health (WG-Ethics)</w:t>
      </w:r>
      <w:r>
        <w:tab/>
      </w:r>
      <w:r>
        <w:fldChar w:fldCharType="begin"/>
      </w:r>
      <w:r>
        <w:instrText xml:space="preserve"> PAGEREF _Toc68108630 \h </w:instrText>
      </w:r>
      <w:r>
        <w:fldChar w:fldCharType="separate"/>
      </w:r>
      <w:r>
        <w:t>11</w:t>
      </w:r>
      <w:r>
        <w:fldChar w:fldCharType="end"/>
      </w:r>
    </w:p>
    <w:p w14:paraId="051AAC97" w14:textId="66743006" w:rsidR="00700CB8" w:rsidRDefault="00700CB8">
      <w:pPr>
        <w:pStyle w:val="TOC2"/>
        <w:tabs>
          <w:tab w:val="left" w:pos="1531"/>
        </w:tabs>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Regulatory considerations on AI for health (WG-RC)</w:t>
      </w:r>
      <w:r>
        <w:tab/>
      </w:r>
      <w:r>
        <w:fldChar w:fldCharType="begin"/>
      </w:r>
      <w:r>
        <w:instrText xml:space="preserve"> PAGEREF _Toc68108631 \h </w:instrText>
      </w:r>
      <w:r>
        <w:fldChar w:fldCharType="separate"/>
      </w:r>
      <w:r>
        <w:t>12</w:t>
      </w:r>
      <w:r>
        <w:fldChar w:fldCharType="end"/>
      </w:r>
    </w:p>
    <w:p w14:paraId="6B5BC2B1" w14:textId="0418EBC4" w:rsidR="00700CB8" w:rsidRDefault="00700CB8">
      <w:pPr>
        <w:pStyle w:val="TOC2"/>
        <w:tabs>
          <w:tab w:val="left" w:pos="1531"/>
        </w:tabs>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Clinical Evaluation (WG-CE)</w:t>
      </w:r>
      <w:r>
        <w:tab/>
      </w:r>
      <w:r>
        <w:fldChar w:fldCharType="begin"/>
      </w:r>
      <w:r>
        <w:instrText xml:space="preserve"> PAGEREF _Toc68108632 \h </w:instrText>
      </w:r>
      <w:r>
        <w:fldChar w:fldCharType="separate"/>
      </w:r>
      <w:r>
        <w:t>12</w:t>
      </w:r>
      <w:r>
        <w:fldChar w:fldCharType="end"/>
      </w:r>
    </w:p>
    <w:p w14:paraId="3A48F617" w14:textId="29D4B5C4" w:rsidR="00700CB8" w:rsidRDefault="00700CB8">
      <w:pPr>
        <w:pStyle w:val="TOC2"/>
        <w:tabs>
          <w:tab w:val="left" w:pos="1531"/>
        </w:tabs>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Ad-hoc group on digital technologies for COVID health emergency (AHG-DT4HE)</w:t>
      </w:r>
      <w:r>
        <w:tab/>
      </w:r>
      <w:r>
        <w:fldChar w:fldCharType="begin"/>
      </w:r>
      <w:r>
        <w:instrText xml:space="preserve"> PAGEREF _Toc68108633 \h </w:instrText>
      </w:r>
      <w:r>
        <w:fldChar w:fldCharType="separate"/>
      </w:r>
      <w:r>
        <w:t>12</w:t>
      </w:r>
      <w:r>
        <w:fldChar w:fldCharType="end"/>
      </w:r>
    </w:p>
    <w:p w14:paraId="1C159884" w14:textId="25F4FDEB" w:rsidR="00700CB8" w:rsidRDefault="00700CB8">
      <w:pPr>
        <w:pStyle w:val="TOC1"/>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FG-AI4H Open Code Initiative</w:t>
      </w:r>
      <w:r>
        <w:tab/>
      </w:r>
      <w:r>
        <w:fldChar w:fldCharType="begin"/>
      </w:r>
      <w:r>
        <w:instrText xml:space="preserve"> PAGEREF _Toc68108634 \h </w:instrText>
      </w:r>
      <w:r>
        <w:fldChar w:fldCharType="separate"/>
      </w:r>
      <w:r>
        <w:t>13</w:t>
      </w:r>
      <w:r>
        <w:fldChar w:fldCharType="end"/>
      </w:r>
    </w:p>
    <w:p w14:paraId="0388B05C" w14:textId="09AE23E7" w:rsidR="00700CB8" w:rsidRDefault="00700CB8">
      <w:pPr>
        <w:pStyle w:val="TOC1"/>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FG-AI4H deliverables</w:t>
      </w:r>
      <w:r>
        <w:tab/>
      </w:r>
      <w:r>
        <w:fldChar w:fldCharType="begin"/>
      </w:r>
      <w:r>
        <w:instrText xml:space="preserve"> PAGEREF _Toc68108635 \h </w:instrText>
      </w:r>
      <w:r>
        <w:fldChar w:fldCharType="separate"/>
      </w:r>
      <w:r>
        <w:t>14</w:t>
      </w:r>
      <w:r>
        <w:fldChar w:fldCharType="end"/>
      </w:r>
    </w:p>
    <w:p w14:paraId="2DE279F0" w14:textId="4644EEFC" w:rsidR="00700CB8" w:rsidRDefault="00700CB8">
      <w:pPr>
        <w:pStyle w:val="TOC2"/>
        <w:tabs>
          <w:tab w:val="left" w:pos="1531"/>
        </w:tabs>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Process for assessing quality of draft FG-AI4H deliverables</w:t>
      </w:r>
      <w:r>
        <w:tab/>
      </w:r>
      <w:r>
        <w:fldChar w:fldCharType="begin"/>
      </w:r>
      <w:r>
        <w:instrText xml:space="preserve"> PAGEREF _Toc68108636 \h </w:instrText>
      </w:r>
      <w:r>
        <w:fldChar w:fldCharType="separate"/>
      </w:r>
      <w:r>
        <w:t>14</w:t>
      </w:r>
      <w:r>
        <w:fldChar w:fldCharType="end"/>
      </w:r>
    </w:p>
    <w:p w14:paraId="646CAEB9" w14:textId="2447F01E" w:rsidR="00700CB8" w:rsidRDefault="00700CB8">
      <w:pPr>
        <w:pStyle w:val="TOC2"/>
        <w:tabs>
          <w:tab w:val="left" w:pos="1531"/>
        </w:tabs>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List of deliverables</w:t>
      </w:r>
      <w:r>
        <w:tab/>
      </w:r>
      <w:r>
        <w:fldChar w:fldCharType="begin"/>
      </w:r>
      <w:r>
        <w:instrText xml:space="preserve"> PAGEREF _Toc68108637 \h </w:instrText>
      </w:r>
      <w:r>
        <w:fldChar w:fldCharType="separate"/>
      </w:r>
      <w:r>
        <w:t>15</w:t>
      </w:r>
      <w:r>
        <w:fldChar w:fldCharType="end"/>
      </w:r>
    </w:p>
    <w:p w14:paraId="3877D470" w14:textId="2A1AE463" w:rsidR="00700CB8" w:rsidRDefault="00700CB8">
      <w:pPr>
        <w:pStyle w:val="TOC2"/>
        <w:tabs>
          <w:tab w:val="left" w:pos="1531"/>
        </w:tabs>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New deliverable proposals</w:t>
      </w:r>
      <w:r>
        <w:tab/>
      </w:r>
      <w:r>
        <w:fldChar w:fldCharType="begin"/>
      </w:r>
      <w:r>
        <w:instrText xml:space="preserve"> PAGEREF _Toc68108638 \h </w:instrText>
      </w:r>
      <w:r>
        <w:fldChar w:fldCharType="separate"/>
      </w:r>
      <w:r>
        <w:t>18</w:t>
      </w:r>
      <w:r>
        <w:fldChar w:fldCharType="end"/>
      </w:r>
    </w:p>
    <w:p w14:paraId="681D8F5F" w14:textId="15774994" w:rsidR="00700CB8" w:rsidRDefault="00700CB8">
      <w:pPr>
        <w:pStyle w:val="TOC2"/>
        <w:tabs>
          <w:tab w:val="left" w:pos="1531"/>
        </w:tabs>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DEL00: Overview of the FG-AI4H deliverables</w:t>
      </w:r>
      <w:r>
        <w:tab/>
      </w:r>
      <w:r>
        <w:fldChar w:fldCharType="begin"/>
      </w:r>
      <w:r>
        <w:instrText xml:space="preserve"> PAGEREF _Toc68108639 \h </w:instrText>
      </w:r>
      <w:r>
        <w:fldChar w:fldCharType="separate"/>
      </w:r>
      <w:r>
        <w:t>18</w:t>
      </w:r>
      <w:r>
        <w:fldChar w:fldCharType="end"/>
      </w:r>
    </w:p>
    <w:p w14:paraId="511222AD" w14:textId="0AC5BB62" w:rsidR="00700CB8" w:rsidRDefault="00700CB8">
      <w:pPr>
        <w:pStyle w:val="TOC2"/>
        <w:tabs>
          <w:tab w:val="left" w:pos="1531"/>
        </w:tabs>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DEL01: AI4H ethics considerations</w:t>
      </w:r>
      <w:r>
        <w:tab/>
      </w:r>
      <w:r>
        <w:fldChar w:fldCharType="begin"/>
      </w:r>
      <w:r>
        <w:instrText xml:space="preserve"> PAGEREF _Toc68108640 \h </w:instrText>
      </w:r>
      <w:r>
        <w:fldChar w:fldCharType="separate"/>
      </w:r>
      <w:r>
        <w:t>18</w:t>
      </w:r>
      <w:r>
        <w:fldChar w:fldCharType="end"/>
      </w:r>
    </w:p>
    <w:p w14:paraId="3FC927A8" w14:textId="7A991436" w:rsidR="00700CB8" w:rsidRDefault="00700CB8">
      <w:pPr>
        <w:pStyle w:val="TOC2"/>
        <w:tabs>
          <w:tab w:val="left" w:pos="1531"/>
        </w:tabs>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DEL02: AI4H regulatory best practices</w:t>
      </w:r>
      <w:r>
        <w:tab/>
      </w:r>
      <w:r>
        <w:fldChar w:fldCharType="begin"/>
      </w:r>
      <w:r>
        <w:instrText xml:space="preserve"> PAGEREF _Toc68108641 \h </w:instrText>
      </w:r>
      <w:r>
        <w:fldChar w:fldCharType="separate"/>
      </w:r>
      <w:r>
        <w:t>19</w:t>
      </w:r>
      <w:r>
        <w:fldChar w:fldCharType="end"/>
      </w:r>
    </w:p>
    <w:p w14:paraId="23032596" w14:textId="41C4C09C" w:rsidR="00700CB8" w:rsidRDefault="00700CB8">
      <w:pPr>
        <w:pStyle w:val="TOC3"/>
        <w:tabs>
          <w:tab w:val="left" w:pos="2269"/>
        </w:tabs>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DEL02.1: Mapping of IMDRF essential principles to AI for health software</w:t>
      </w:r>
      <w:r>
        <w:tab/>
      </w:r>
      <w:r>
        <w:fldChar w:fldCharType="begin"/>
      </w:r>
      <w:r>
        <w:instrText xml:space="preserve"> PAGEREF _Toc68108642 \h </w:instrText>
      </w:r>
      <w:r>
        <w:fldChar w:fldCharType="separate"/>
      </w:r>
      <w:r>
        <w:t>20</w:t>
      </w:r>
      <w:r>
        <w:fldChar w:fldCharType="end"/>
      </w:r>
    </w:p>
    <w:p w14:paraId="4AC59EE5" w14:textId="7D5CA28B" w:rsidR="00700CB8" w:rsidRDefault="00700CB8">
      <w:pPr>
        <w:pStyle w:val="TOC3"/>
        <w:tabs>
          <w:tab w:val="left" w:pos="2269"/>
        </w:tabs>
        <w:rPr>
          <w:rFonts w:asciiTheme="minorHAnsi" w:eastAsiaTheme="minorEastAsia" w:hAnsiTheme="minorHAnsi" w:cstheme="minorBidi"/>
          <w:sz w:val="22"/>
          <w:szCs w:val="22"/>
          <w:lang w:eastAsia="en-GB"/>
        </w:rPr>
      </w:pPr>
      <w:r>
        <w:t>12.6.2</w:t>
      </w:r>
      <w:r>
        <w:rPr>
          <w:rFonts w:asciiTheme="minorHAnsi" w:eastAsiaTheme="minorEastAsia" w:hAnsiTheme="minorHAnsi" w:cstheme="minorBidi"/>
          <w:sz w:val="22"/>
          <w:szCs w:val="22"/>
          <w:lang w:eastAsia="en-GB"/>
        </w:rPr>
        <w:tab/>
      </w:r>
      <w:r>
        <w:t>DEL02.2: Guidelines for AI based medical device: Regulatory requirements</w:t>
      </w:r>
      <w:r>
        <w:tab/>
      </w:r>
      <w:r>
        <w:fldChar w:fldCharType="begin"/>
      </w:r>
      <w:r>
        <w:instrText xml:space="preserve"> PAGEREF _Toc68108643 \h </w:instrText>
      </w:r>
      <w:r>
        <w:fldChar w:fldCharType="separate"/>
      </w:r>
      <w:r>
        <w:t>20</w:t>
      </w:r>
      <w:r>
        <w:fldChar w:fldCharType="end"/>
      </w:r>
    </w:p>
    <w:p w14:paraId="1A6D81E6" w14:textId="29B50C92" w:rsidR="00700CB8" w:rsidRDefault="00700CB8">
      <w:pPr>
        <w:pStyle w:val="TOC2"/>
        <w:tabs>
          <w:tab w:val="left" w:pos="1531"/>
        </w:tabs>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DEL03: AI4H requirements specifications</w:t>
      </w:r>
      <w:r>
        <w:tab/>
      </w:r>
      <w:r>
        <w:fldChar w:fldCharType="begin"/>
      </w:r>
      <w:r>
        <w:instrText xml:space="preserve"> PAGEREF _Toc68108644 \h </w:instrText>
      </w:r>
      <w:r>
        <w:fldChar w:fldCharType="separate"/>
      </w:r>
      <w:r>
        <w:t>21</w:t>
      </w:r>
      <w:r>
        <w:fldChar w:fldCharType="end"/>
      </w:r>
    </w:p>
    <w:p w14:paraId="761D0BB3" w14:textId="760F6518" w:rsidR="00700CB8" w:rsidRDefault="00700CB8">
      <w:pPr>
        <w:pStyle w:val="TOC2"/>
        <w:tabs>
          <w:tab w:val="left" w:pos="1531"/>
        </w:tabs>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DEL04: AI software life cycle specification</w:t>
      </w:r>
      <w:r>
        <w:tab/>
      </w:r>
      <w:r>
        <w:fldChar w:fldCharType="begin"/>
      </w:r>
      <w:r>
        <w:instrText xml:space="preserve"> PAGEREF _Toc68108645 \h </w:instrText>
      </w:r>
      <w:r>
        <w:fldChar w:fldCharType="separate"/>
      </w:r>
      <w:r>
        <w:t>21</w:t>
      </w:r>
      <w:r>
        <w:fldChar w:fldCharType="end"/>
      </w:r>
    </w:p>
    <w:p w14:paraId="5356C63E" w14:textId="52BF0546" w:rsidR="00700CB8" w:rsidRDefault="00700CB8">
      <w:pPr>
        <w:pStyle w:val="TOC2"/>
        <w:tabs>
          <w:tab w:val="left" w:pos="1531"/>
        </w:tabs>
        <w:rPr>
          <w:rFonts w:asciiTheme="minorHAnsi" w:eastAsiaTheme="minorEastAsia" w:hAnsiTheme="minorHAnsi" w:cstheme="minorBidi"/>
          <w:sz w:val="22"/>
          <w:szCs w:val="22"/>
          <w:lang w:eastAsia="en-GB"/>
        </w:rPr>
      </w:pPr>
      <w:r>
        <w:t>12.9</w:t>
      </w:r>
      <w:r>
        <w:rPr>
          <w:rFonts w:asciiTheme="minorHAnsi" w:eastAsiaTheme="minorEastAsia" w:hAnsiTheme="minorHAnsi" w:cstheme="minorBidi"/>
          <w:sz w:val="22"/>
          <w:szCs w:val="22"/>
          <w:lang w:eastAsia="en-GB"/>
        </w:rPr>
        <w:tab/>
      </w:r>
      <w:r>
        <w:t>DEL05: Data specification</w:t>
      </w:r>
      <w:r>
        <w:tab/>
      </w:r>
      <w:r>
        <w:fldChar w:fldCharType="begin"/>
      </w:r>
      <w:r>
        <w:instrText xml:space="preserve"> PAGEREF _Toc68108646 \h </w:instrText>
      </w:r>
      <w:r>
        <w:fldChar w:fldCharType="separate"/>
      </w:r>
      <w:r>
        <w:t>22</w:t>
      </w:r>
      <w:r>
        <w:fldChar w:fldCharType="end"/>
      </w:r>
    </w:p>
    <w:p w14:paraId="430007DF" w14:textId="2591B4EF" w:rsidR="00700CB8" w:rsidRDefault="00700CB8">
      <w:pPr>
        <w:pStyle w:val="TOC3"/>
        <w:tabs>
          <w:tab w:val="left" w:pos="2269"/>
        </w:tabs>
        <w:rPr>
          <w:rFonts w:asciiTheme="minorHAnsi" w:eastAsiaTheme="minorEastAsia" w:hAnsiTheme="minorHAnsi" w:cstheme="minorBidi"/>
          <w:sz w:val="22"/>
          <w:szCs w:val="22"/>
          <w:lang w:eastAsia="en-GB"/>
        </w:rPr>
      </w:pPr>
      <w:r>
        <w:lastRenderedPageBreak/>
        <w:t>12.9.1</w:t>
      </w:r>
      <w:r>
        <w:rPr>
          <w:rFonts w:asciiTheme="minorHAnsi" w:eastAsiaTheme="minorEastAsia" w:hAnsiTheme="minorHAnsi" w:cstheme="minorBidi"/>
          <w:sz w:val="22"/>
          <w:szCs w:val="22"/>
          <w:lang w:eastAsia="en-GB"/>
        </w:rPr>
        <w:tab/>
      </w:r>
      <w:r>
        <w:t>DEL05.1: Data requirements</w:t>
      </w:r>
      <w:r>
        <w:tab/>
      </w:r>
      <w:r>
        <w:fldChar w:fldCharType="begin"/>
      </w:r>
      <w:r>
        <w:instrText xml:space="preserve"> PAGEREF _Toc68108647 \h </w:instrText>
      </w:r>
      <w:r>
        <w:fldChar w:fldCharType="separate"/>
      </w:r>
      <w:r>
        <w:t>22</w:t>
      </w:r>
      <w:r>
        <w:fldChar w:fldCharType="end"/>
      </w:r>
    </w:p>
    <w:p w14:paraId="733ADD8F" w14:textId="11BC488C" w:rsidR="00700CB8" w:rsidRDefault="00700CB8">
      <w:pPr>
        <w:pStyle w:val="TOC3"/>
        <w:tabs>
          <w:tab w:val="left" w:pos="2269"/>
        </w:tabs>
        <w:rPr>
          <w:rFonts w:asciiTheme="minorHAnsi" w:eastAsiaTheme="minorEastAsia" w:hAnsiTheme="minorHAnsi" w:cstheme="minorBidi"/>
          <w:sz w:val="22"/>
          <w:szCs w:val="22"/>
          <w:lang w:eastAsia="en-GB"/>
        </w:rPr>
      </w:pPr>
      <w:r>
        <w:t>12.9.2</w:t>
      </w:r>
      <w:r>
        <w:rPr>
          <w:rFonts w:asciiTheme="minorHAnsi" w:eastAsiaTheme="minorEastAsia" w:hAnsiTheme="minorHAnsi" w:cstheme="minorBidi"/>
          <w:sz w:val="22"/>
          <w:szCs w:val="22"/>
          <w:lang w:eastAsia="en-GB"/>
        </w:rPr>
        <w:tab/>
      </w:r>
      <w:r>
        <w:t>DEL05.2: Data acquisition</w:t>
      </w:r>
      <w:r>
        <w:tab/>
      </w:r>
      <w:r>
        <w:fldChar w:fldCharType="begin"/>
      </w:r>
      <w:r>
        <w:instrText xml:space="preserve"> PAGEREF _Toc68108648 \h </w:instrText>
      </w:r>
      <w:r>
        <w:fldChar w:fldCharType="separate"/>
      </w:r>
      <w:r>
        <w:t>22</w:t>
      </w:r>
      <w:r>
        <w:fldChar w:fldCharType="end"/>
      </w:r>
    </w:p>
    <w:p w14:paraId="3452B834" w14:textId="1B8E19C5" w:rsidR="00700CB8" w:rsidRDefault="00700CB8">
      <w:pPr>
        <w:pStyle w:val="TOC3"/>
        <w:tabs>
          <w:tab w:val="left" w:pos="2269"/>
        </w:tabs>
        <w:rPr>
          <w:rFonts w:asciiTheme="minorHAnsi" w:eastAsiaTheme="minorEastAsia" w:hAnsiTheme="minorHAnsi" w:cstheme="minorBidi"/>
          <w:sz w:val="22"/>
          <w:szCs w:val="22"/>
          <w:lang w:eastAsia="en-GB"/>
        </w:rPr>
      </w:pPr>
      <w:r>
        <w:t>12.9.3</w:t>
      </w:r>
      <w:r>
        <w:rPr>
          <w:rFonts w:asciiTheme="minorHAnsi" w:eastAsiaTheme="minorEastAsia" w:hAnsiTheme="minorHAnsi" w:cstheme="minorBidi"/>
          <w:sz w:val="22"/>
          <w:szCs w:val="22"/>
          <w:lang w:eastAsia="en-GB"/>
        </w:rPr>
        <w:tab/>
      </w:r>
      <w:r>
        <w:t>DEL05.3: Data annotation specification</w:t>
      </w:r>
      <w:r>
        <w:tab/>
      </w:r>
      <w:r>
        <w:fldChar w:fldCharType="begin"/>
      </w:r>
      <w:r>
        <w:instrText xml:space="preserve"> PAGEREF _Toc68108649 \h </w:instrText>
      </w:r>
      <w:r>
        <w:fldChar w:fldCharType="separate"/>
      </w:r>
      <w:r>
        <w:t>22</w:t>
      </w:r>
      <w:r>
        <w:fldChar w:fldCharType="end"/>
      </w:r>
    </w:p>
    <w:p w14:paraId="6471631A" w14:textId="73CFE067" w:rsidR="00700CB8" w:rsidRDefault="00700CB8">
      <w:pPr>
        <w:pStyle w:val="TOC3"/>
        <w:tabs>
          <w:tab w:val="left" w:pos="2269"/>
        </w:tabs>
        <w:rPr>
          <w:rFonts w:asciiTheme="minorHAnsi" w:eastAsiaTheme="minorEastAsia" w:hAnsiTheme="minorHAnsi" w:cstheme="minorBidi"/>
          <w:sz w:val="22"/>
          <w:szCs w:val="22"/>
          <w:lang w:eastAsia="en-GB"/>
        </w:rPr>
      </w:pPr>
      <w:r>
        <w:t>12.9.4</w:t>
      </w:r>
      <w:r>
        <w:rPr>
          <w:rFonts w:asciiTheme="minorHAnsi" w:eastAsiaTheme="minorEastAsia" w:hAnsiTheme="minorHAnsi" w:cstheme="minorBidi"/>
          <w:sz w:val="22"/>
          <w:szCs w:val="22"/>
          <w:lang w:eastAsia="en-GB"/>
        </w:rPr>
        <w:tab/>
      </w:r>
      <w:r>
        <w:t>DEL05.4: Training and test data specification</w:t>
      </w:r>
      <w:r>
        <w:tab/>
      </w:r>
      <w:r>
        <w:fldChar w:fldCharType="begin"/>
      </w:r>
      <w:r>
        <w:instrText xml:space="preserve"> PAGEREF _Toc68108650 \h </w:instrText>
      </w:r>
      <w:r>
        <w:fldChar w:fldCharType="separate"/>
      </w:r>
      <w:r>
        <w:t>23</w:t>
      </w:r>
      <w:r>
        <w:fldChar w:fldCharType="end"/>
      </w:r>
    </w:p>
    <w:p w14:paraId="6CF3CFD5" w14:textId="300900DC" w:rsidR="00700CB8" w:rsidRDefault="00700CB8">
      <w:pPr>
        <w:pStyle w:val="TOC3"/>
        <w:tabs>
          <w:tab w:val="left" w:pos="2269"/>
        </w:tabs>
        <w:rPr>
          <w:rFonts w:asciiTheme="minorHAnsi" w:eastAsiaTheme="minorEastAsia" w:hAnsiTheme="minorHAnsi" w:cstheme="minorBidi"/>
          <w:sz w:val="22"/>
          <w:szCs w:val="22"/>
          <w:lang w:eastAsia="en-GB"/>
        </w:rPr>
      </w:pPr>
      <w:r>
        <w:t>12.9.5</w:t>
      </w:r>
      <w:r>
        <w:rPr>
          <w:rFonts w:asciiTheme="minorHAnsi" w:eastAsiaTheme="minorEastAsia" w:hAnsiTheme="minorHAnsi" w:cstheme="minorBidi"/>
          <w:sz w:val="22"/>
          <w:szCs w:val="22"/>
          <w:lang w:eastAsia="en-GB"/>
        </w:rPr>
        <w:tab/>
      </w:r>
      <w:r>
        <w:t>DEL05.5: Data handling</w:t>
      </w:r>
      <w:r>
        <w:tab/>
      </w:r>
      <w:r>
        <w:fldChar w:fldCharType="begin"/>
      </w:r>
      <w:r>
        <w:instrText xml:space="preserve"> PAGEREF _Toc68108651 \h </w:instrText>
      </w:r>
      <w:r>
        <w:fldChar w:fldCharType="separate"/>
      </w:r>
      <w:r>
        <w:t>23</w:t>
      </w:r>
      <w:r>
        <w:fldChar w:fldCharType="end"/>
      </w:r>
    </w:p>
    <w:p w14:paraId="60791417" w14:textId="22172C56" w:rsidR="00700CB8" w:rsidRDefault="00700CB8">
      <w:pPr>
        <w:pStyle w:val="TOC3"/>
        <w:tabs>
          <w:tab w:val="left" w:pos="2269"/>
        </w:tabs>
        <w:rPr>
          <w:rFonts w:asciiTheme="minorHAnsi" w:eastAsiaTheme="minorEastAsia" w:hAnsiTheme="minorHAnsi" w:cstheme="minorBidi"/>
          <w:sz w:val="22"/>
          <w:szCs w:val="22"/>
          <w:lang w:eastAsia="en-GB"/>
        </w:rPr>
      </w:pPr>
      <w:r>
        <w:t>12.9.6</w:t>
      </w:r>
      <w:r>
        <w:rPr>
          <w:rFonts w:asciiTheme="minorHAnsi" w:eastAsiaTheme="minorEastAsia" w:hAnsiTheme="minorHAnsi" w:cstheme="minorBidi"/>
          <w:sz w:val="22"/>
          <w:szCs w:val="22"/>
          <w:lang w:eastAsia="en-GB"/>
        </w:rPr>
        <w:tab/>
      </w:r>
      <w:r>
        <w:t>DEL05.6: Data sharing practices</w:t>
      </w:r>
      <w:r>
        <w:tab/>
      </w:r>
      <w:r>
        <w:fldChar w:fldCharType="begin"/>
      </w:r>
      <w:r>
        <w:instrText xml:space="preserve"> PAGEREF _Toc68108652 \h </w:instrText>
      </w:r>
      <w:r>
        <w:fldChar w:fldCharType="separate"/>
      </w:r>
      <w:r>
        <w:t>23</w:t>
      </w:r>
      <w:r>
        <w:fldChar w:fldCharType="end"/>
      </w:r>
    </w:p>
    <w:p w14:paraId="20049DFC" w14:textId="75063BC3" w:rsidR="00700CB8" w:rsidRDefault="00700CB8">
      <w:pPr>
        <w:pStyle w:val="TOC2"/>
        <w:tabs>
          <w:tab w:val="left" w:pos="1531"/>
        </w:tabs>
        <w:rPr>
          <w:rFonts w:asciiTheme="minorHAnsi" w:eastAsiaTheme="minorEastAsia" w:hAnsiTheme="minorHAnsi" w:cstheme="minorBidi"/>
          <w:sz w:val="22"/>
          <w:szCs w:val="22"/>
          <w:lang w:eastAsia="en-GB"/>
        </w:rPr>
      </w:pPr>
      <w:r>
        <w:t>12.10</w:t>
      </w:r>
      <w:r>
        <w:rPr>
          <w:rFonts w:asciiTheme="minorHAnsi" w:eastAsiaTheme="minorEastAsia" w:hAnsiTheme="minorHAnsi" w:cstheme="minorBidi"/>
          <w:sz w:val="22"/>
          <w:szCs w:val="22"/>
          <w:lang w:eastAsia="en-GB"/>
        </w:rPr>
        <w:tab/>
      </w:r>
      <w:r>
        <w:t>DEL06: AI Training best practices specification</w:t>
      </w:r>
      <w:r>
        <w:tab/>
      </w:r>
      <w:r>
        <w:fldChar w:fldCharType="begin"/>
      </w:r>
      <w:r>
        <w:instrText xml:space="preserve"> PAGEREF _Toc68108653 \h </w:instrText>
      </w:r>
      <w:r>
        <w:fldChar w:fldCharType="separate"/>
      </w:r>
      <w:r>
        <w:t>24</w:t>
      </w:r>
      <w:r>
        <w:fldChar w:fldCharType="end"/>
      </w:r>
    </w:p>
    <w:p w14:paraId="6C2D880A" w14:textId="3AF0268B" w:rsidR="00700CB8" w:rsidRDefault="00700CB8">
      <w:pPr>
        <w:pStyle w:val="TOC2"/>
        <w:tabs>
          <w:tab w:val="left" w:pos="1531"/>
        </w:tabs>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DEL07: AI for health evaluation considerations</w:t>
      </w:r>
      <w:r>
        <w:tab/>
      </w:r>
      <w:r>
        <w:fldChar w:fldCharType="begin"/>
      </w:r>
      <w:r>
        <w:instrText xml:space="preserve"> PAGEREF _Toc68108654 \h </w:instrText>
      </w:r>
      <w:r>
        <w:fldChar w:fldCharType="separate"/>
      </w:r>
      <w:r>
        <w:t>24</w:t>
      </w:r>
      <w:r>
        <w:fldChar w:fldCharType="end"/>
      </w:r>
    </w:p>
    <w:p w14:paraId="29C8CA04" w14:textId="5F4D88E0" w:rsidR="00700CB8" w:rsidRDefault="00700CB8">
      <w:pPr>
        <w:pStyle w:val="TOC3"/>
        <w:tabs>
          <w:tab w:val="left" w:pos="2358"/>
        </w:tabs>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t>DEL07.1: AI4H evaluation process description</w:t>
      </w:r>
      <w:r>
        <w:tab/>
      </w:r>
      <w:r>
        <w:fldChar w:fldCharType="begin"/>
      </w:r>
      <w:r>
        <w:instrText xml:space="preserve"> PAGEREF _Toc68108655 \h </w:instrText>
      </w:r>
      <w:r>
        <w:fldChar w:fldCharType="separate"/>
      </w:r>
      <w:r>
        <w:t>24</w:t>
      </w:r>
      <w:r>
        <w:fldChar w:fldCharType="end"/>
      </w:r>
    </w:p>
    <w:p w14:paraId="16FAC1F7" w14:textId="69270A9F" w:rsidR="00700CB8" w:rsidRDefault="00700CB8">
      <w:pPr>
        <w:pStyle w:val="TOC3"/>
        <w:tabs>
          <w:tab w:val="left" w:pos="2358"/>
        </w:tabs>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t>DEL07.2: AI technical test specification</w:t>
      </w:r>
      <w:r>
        <w:tab/>
      </w:r>
      <w:r>
        <w:fldChar w:fldCharType="begin"/>
      </w:r>
      <w:r>
        <w:instrText xml:space="preserve"> PAGEREF _Toc68108656 \h </w:instrText>
      </w:r>
      <w:r>
        <w:fldChar w:fldCharType="separate"/>
      </w:r>
      <w:r>
        <w:t>25</w:t>
      </w:r>
      <w:r>
        <w:fldChar w:fldCharType="end"/>
      </w:r>
    </w:p>
    <w:p w14:paraId="2CEFD149" w14:textId="46EA7688" w:rsidR="00700CB8" w:rsidRDefault="00700CB8">
      <w:pPr>
        <w:pStyle w:val="TOC3"/>
        <w:tabs>
          <w:tab w:val="left" w:pos="2358"/>
        </w:tabs>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t>DEL07.3: Data and artificial intelligence assessment methods (DAISAM) reference</w:t>
      </w:r>
      <w:r>
        <w:tab/>
      </w:r>
      <w:r>
        <w:fldChar w:fldCharType="begin"/>
      </w:r>
      <w:r>
        <w:instrText xml:space="preserve"> PAGEREF _Toc68108657 \h </w:instrText>
      </w:r>
      <w:r>
        <w:fldChar w:fldCharType="separate"/>
      </w:r>
      <w:r>
        <w:t>25</w:t>
      </w:r>
      <w:r>
        <w:fldChar w:fldCharType="end"/>
      </w:r>
    </w:p>
    <w:p w14:paraId="073CABF9" w14:textId="36AC3139" w:rsidR="00700CB8" w:rsidRDefault="00700CB8">
      <w:pPr>
        <w:pStyle w:val="TOC3"/>
        <w:tabs>
          <w:tab w:val="left" w:pos="2358"/>
        </w:tabs>
        <w:rPr>
          <w:rFonts w:asciiTheme="minorHAnsi" w:eastAsiaTheme="minorEastAsia" w:hAnsiTheme="minorHAnsi" w:cstheme="minorBidi"/>
          <w:sz w:val="22"/>
          <w:szCs w:val="22"/>
          <w:lang w:eastAsia="en-GB"/>
        </w:rPr>
      </w:pPr>
      <w:r>
        <w:t>12.11.4</w:t>
      </w:r>
      <w:r>
        <w:rPr>
          <w:rFonts w:asciiTheme="minorHAnsi" w:eastAsiaTheme="minorEastAsia" w:hAnsiTheme="minorHAnsi" w:cstheme="minorBidi"/>
          <w:sz w:val="22"/>
          <w:szCs w:val="22"/>
          <w:lang w:eastAsia="en-GB"/>
        </w:rPr>
        <w:tab/>
      </w:r>
      <w:r>
        <w:t>DEL07.4: Clinical evaluation of AI for health</w:t>
      </w:r>
      <w:r>
        <w:tab/>
      </w:r>
      <w:r>
        <w:fldChar w:fldCharType="begin"/>
      </w:r>
      <w:r>
        <w:instrText xml:space="preserve"> PAGEREF _Toc68108658 \h </w:instrText>
      </w:r>
      <w:r>
        <w:fldChar w:fldCharType="separate"/>
      </w:r>
      <w:r>
        <w:t>25</w:t>
      </w:r>
      <w:r>
        <w:fldChar w:fldCharType="end"/>
      </w:r>
    </w:p>
    <w:p w14:paraId="3D9E29C0" w14:textId="39894BC4" w:rsidR="00700CB8" w:rsidRDefault="00700CB8">
      <w:pPr>
        <w:pStyle w:val="TOC2"/>
        <w:tabs>
          <w:tab w:val="left" w:pos="1531"/>
        </w:tabs>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DEL08: AI4H scale-up and adoption</w:t>
      </w:r>
      <w:r>
        <w:tab/>
      </w:r>
      <w:r>
        <w:fldChar w:fldCharType="begin"/>
      </w:r>
      <w:r>
        <w:instrText xml:space="preserve"> PAGEREF _Toc68108659 \h </w:instrText>
      </w:r>
      <w:r>
        <w:fldChar w:fldCharType="separate"/>
      </w:r>
      <w:r>
        <w:t>26</w:t>
      </w:r>
      <w:r>
        <w:fldChar w:fldCharType="end"/>
      </w:r>
    </w:p>
    <w:p w14:paraId="77B490B9" w14:textId="3CCC66BF" w:rsidR="00700CB8" w:rsidRDefault="00700CB8">
      <w:pPr>
        <w:pStyle w:val="TOC2"/>
        <w:tabs>
          <w:tab w:val="left" w:pos="1531"/>
        </w:tabs>
        <w:rPr>
          <w:rFonts w:asciiTheme="minorHAnsi" w:eastAsiaTheme="minorEastAsia" w:hAnsiTheme="minorHAnsi" w:cstheme="minorBidi"/>
          <w:sz w:val="22"/>
          <w:szCs w:val="22"/>
          <w:lang w:eastAsia="en-GB"/>
        </w:rPr>
      </w:pPr>
      <w:r>
        <w:t>12.13</w:t>
      </w:r>
      <w:r>
        <w:rPr>
          <w:rFonts w:asciiTheme="minorHAnsi" w:eastAsiaTheme="minorEastAsia" w:hAnsiTheme="minorHAnsi" w:cstheme="minorBidi"/>
          <w:sz w:val="22"/>
          <w:szCs w:val="22"/>
          <w:lang w:eastAsia="en-GB"/>
        </w:rPr>
        <w:tab/>
      </w:r>
      <w:r>
        <w:t>DEL09: AI4H applications and platforms</w:t>
      </w:r>
      <w:r>
        <w:tab/>
      </w:r>
      <w:r>
        <w:fldChar w:fldCharType="begin"/>
      </w:r>
      <w:r>
        <w:instrText xml:space="preserve"> PAGEREF _Toc68108660 \h </w:instrText>
      </w:r>
      <w:r>
        <w:fldChar w:fldCharType="separate"/>
      </w:r>
      <w:r>
        <w:t>26</w:t>
      </w:r>
      <w:r>
        <w:fldChar w:fldCharType="end"/>
      </w:r>
    </w:p>
    <w:p w14:paraId="65211193" w14:textId="5C76C9CE" w:rsidR="00700CB8" w:rsidRDefault="00700CB8">
      <w:pPr>
        <w:pStyle w:val="TOC3"/>
        <w:tabs>
          <w:tab w:val="left" w:pos="2358"/>
        </w:tabs>
        <w:rPr>
          <w:rFonts w:asciiTheme="minorHAnsi" w:eastAsiaTheme="minorEastAsia" w:hAnsiTheme="minorHAnsi" w:cstheme="minorBidi"/>
          <w:sz w:val="22"/>
          <w:szCs w:val="22"/>
          <w:lang w:eastAsia="en-GB"/>
        </w:rPr>
      </w:pPr>
      <w:r>
        <w:t>12.13.1</w:t>
      </w:r>
      <w:r>
        <w:rPr>
          <w:rFonts w:asciiTheme="minorHAnsi" w:eastAsiaTheme="minorEastAsia" w:hAnsiTheme="minorHAnsi" w:cstheme="minorBidi"/>
          <w:sz w:val="22"/>
          <w:szCs w:val="22"/>
          <w:lang w:eastAsia="en-GB"/>
        </w:rPr>
        <w:tab/>
      </w:r>
      <w:r>
        <w:t>DEL09.1: Mobile Applications</w:t>
      </w:r>
      <w:r>
        <w:tab/>
      </w:r>
      <w:r>
        <w:fldChar w:fldCharType="begin"/>
      </w:r>
      <w:r>
        <w:instrText xml:space="preserve"> PAGEREF _Toc68108661 \h </w:instrText>
      </w:r>
      <w:r>
        <w:fldChar w:fldCharType="separate"/>
      </w:r>
      <w:r>
        <w:t>26</w:t>
      </w:r>
      <w:r>
        <w:fldChar w:fldCharType="end"/>
      </w:r>
    </w:p>
    <w:p w14:paraId="40AC24B8" w14:textId="3BB933BC" w:rsidR="00700CB8" w:rsidRDefault="00700CB8">
      <w:pPr>
        <w:pStyle w:val="TOC3"/>
        <w:tabs>
          <w:tab w:val="left" w:pos="2358"/>
        </w:tabs>
        <w:rPr>
          <w:rFonts w:asciiTheme="minorHAnsi" w:eastAsiaTheme="minorEastAsia" w:hAnsiTheme="minorHAnsi" w:cstheme="minorBidi"/>
          <w:sz w:val="22"/>
          <w:szCs w:val="22"/>
          <w:lang w:eastAsia="en-GB"/>
        </w:rPr>
      </w:pPr>
      <w:r>
        <w:t>12.13.2</w:t>
      </w:r>
      <w:r>
        <w:rPr>
          <w:rFonts w:asciiTheme="minorHAnsi" w:eastAsiaTheme="minorEastAsia" w:hAnsiTheme="minorHAnsi" w:cstheme="minorBidi"/>
          <w:sz w:val="22"/>
          <w:szCs w:val="22"/>
          <w:lang w:eastAsia="en-GB"/>
        </w:rPr>
        <w:tab/>
      </w:r>
      <w:r>
        <w:t>DEL09.2: Cloud-based AI applications</w:t>
      </w:r>
      <w:r>
        <w:tab/>
      </w:r>
      <w:r>
        <w:fldChar w:fldCharType="begin"/>
      </w:r>
      <w:r>
        <w:instrText xml:space="preserve"> PAGEREF _Toc68108662 \h </w:instrText>
      </w:r>
      <w:r>
        <w:fldChar w:fldCharType="separate"/>
      </w:r>
      <w:r>
        <w:t>27</w:t>
      </w:r>
      <w:r>
        <w:fldChar w:fldCharType="end"/>
      </w:r>
    </w:p>
    <w:p w14:paraId="27098B66" w14:textId="395B0701" w:rsidR="00700CB8" w:rsidRDefault="00700CB8">
      <w:pPr>
        <w:pStyle w:val="TOC2"/>
        <w:tabs>
          <w:tab w:val="left" w:pos="1531"/>
        </w:tabs>
        <w:rPr>
          <w:rFonts w:asciiTheme="minorHAnsi" w:eastAsiaTheme="minorEastAsia" w:hAnsiTheme="minorHAnsi" w:cstheme="minorBidi"/>
          <w:sz w:val="22"/>
          <w:szCs w:val="22"/>
          <w:lang w:eastAsia="en-GB"/>
        </w:rPr>
      </w:pPr>
      <w:r>
        <w:t>12.14</w:t>
      </w:r>
      <w:r>
        <w:rPr>
          <w:rFonts w:asciiTheme="minorHAnsi" w:eastAsiaTheme="minorEastAsia" w:hAnsiTheme="minorHAnsi" w:cstheme="minorBidi"/>
          <w:sz w:val="22"/>
          <w:szCs w:val="22"/>
          <w:lang w:eastAsia="en-GB"/>
        </w:rPr>
        <w:tab/>
      </w:r>
      <w:r>
        <w:t>Deliverable 10: AI4H use cases: Topic Description Documents</w:t>
      </w:r>
      <w:r>
        <w:tab/>
      </w:r>
      <w:r>
        <w:fldChar w:fldCharType="begin"/>
      </w:r>
      <w:r>
        <w:instrText xml:space="preserve"> PAGEREF _Toc68108663 \h </w:instrText>
      </w:r>
      <w:r>
        <w:fldChar w:fldCharType="separate"/>
      </w:r>
      <w:r>
        <w:t>27</w:t>
      </w:r>
      <w:r>
        <w:fldChar w:fldCharType="end"/>
      </w:r>
    </w:p>
    <w:p w14:paraId="343598C1" w14:textId="501296D9" w:rsidR="00700CB8" w:rsidRDefault="00700CB8">
      <w:pPr>
        <w:pStyle w:val="TOC1"/>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Updates and new proposals for existing TGs</w:t>
      </w:r>
      <w:r>
        <w:tab/>
      </w:r>
      <w:r>
        <w:fldChar w:fldCharType="begin"/>
      </w:r>
      <w:r>
        <w:instrText xml:space="preserve"> PAGEREF _Toc68108664 \h </w:instrText>
      </w:r>
      <w:r>
        <w:fldChar w:fldCharType="separate"/>
      </w:r>
      <w:r>
        <w:t>27</w:t>
      </w:r>
      <w:r>
        <w:fldChar w:fldCharType="end"/>
      </w:r>
    </w:p>
    <w:p w14:paraId="0731EFA5" w14:textId="3BB158B4" w:rsidR="00700CB8" w:rsidRDefault="00700CB8">
      <w:pPr>
        <w:pStyle w:val="TOC2"/>
        <w:tabs>
          <w:tab w:val="left" w:pos="1531"/>
        </w:tabs>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Template updates: TDD, CfTGP</w:t>
      </w:r>
      <w:r>
        <w:tab/>
      </w:r>
      <w:r>
        <w:fldChar w:fldCharType="begin"/>
      </w:r>
      <w:r>
        <w:instrText xml:space="preserve"> PAGEREF _Toc68108665 \h </w:instrText>
      </w:r>
      <w:r>
        <w:fldChar w:fldCharType="separate"/>
      </w:r>
      <w:r>
        <w:t>28</w:t>
      </w:r>
      <w:r>
        <w:fldChar w:fldCharType="end"/>
      </w:r>
    </w:p>
    <w:p w14:paraId="21C34404" w14:textId="557FEED4" w:rsidR="00700CB8" w:rsidRDefault="00700CB8">
      <w:pPr>
        <w:pStyle w:val="TOC2"/>
        <w:tabs>
          <w:tab w:val="left" w:pos="1531"/>
        </w:tabs>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TG-Cardio (Use of AI in Cardiovascular Disease Management)</w:t>
      </w:r>
      <w:r>
        <w:tab/>
      </w:r>
      <w:r>
        <w:fldChar w:fldCharType="begin"/>
      </w:r>
      <w:r>
        <w:instrText xml:space="preserve"> PAGEREF _Toc68108666 \h </w:instrText>
      </w:r>
      <w:r>
        <w:fldChar w:fldCharType="separate"/>
      </w:r>
      <w:r>
        <w:t>28</w:t>
      </w:r>
      <w:r>
        <w:fldChar w:fldCharType="end"/>
      </w:r>
    </w:p>
    <w:p w14:paraId="5B151455" w14:textId="434C0135" w:rsidR="00700CB8" w:rsidRDefault="00700CB8">
      <w:pPr>
        <w:pStyle w:val="TOC2"/>
        <w:tabs>
          <w:tab w:val="left" w:pos="1531"/>
        </w:tabs>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TG-Derma (Dermatology)</w:t>
      </w:r>
      <w:r>
        <w:tab/>
      </w:r>
      <w:r>
        <w:fldChar w:fldCharType="begin"/>
      </w:r>
      <w:r>
        <w:instrText xml:space="preserve"> PAGEREF _Toc68108667 \h </w:instrText>
      </w:r>
      <w:r>
        <w:fldChar w:fldCharType="separate"/>
      </w:r>
      <w:r>
        <w:t>28</w:t>
      </w:r>
      <w:r>
        <w:fldChar w:fldCharType="end"/>
      </w:r>
    </w:p>
    <w:p w14:paraId="52B9FAA3" w14:textId="3C7FD77E" w:rsidR="00700CB8" w:rsidRDefault="00700CB8">
      <w:pPr>
        <w:pStyle w:val="TOC2"/>
        <w:tabs>
          <w:tab w:val="left" w:pos="1531"/>
        </w:tabs>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TG-Bacteria (Diagnoses of bacterial infection and anti-microbial resistance, AMR)</w:t>
      </w:r>
      <w:r>
        <w:tab/>
      </w:r>
      <w:r>
        <w:fldChar w:fldCharType="begin"/>
      </w:r>
      <w:r>
        <w:instrText xml:space="preserve"> PAGEREF _Toc68108668 \h </w:instrText>
      </w:r>
      <w:r>
        <w:fldChar w:fldCharType="separate"/>
      </w:r>
      <w:r>
        <w:t>29</w:t>
      </w:r>
      <w:r>
        <w:fldChar w:fldCharType="end"/>
      </w:r>
    </w:p>
    <w:p w14:paraId="43D11F6C" w14:textId="747CEE3E" w:rsidR="00700CB8" w:rsidRDefault="00700CB8">
      <w:pPr>
        <w:pStyle w:val="TOC2"/>
        <w:tabs>
          <w:tab w:val="left" w:pos="1531"/>
        </w:tabs>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TG-DiagnosticCT (Volumetric chest computed tomography)</w:t>
      </w:r>
      <w:r>
        <w:tab/>
      </w:r>
      <w:r>
        <w:fldChar w:fldCharType="begin"/>
      </w:r>
      <w:r>
        <w:instrText xml:space="preserve"> PAGEREF _Toc68108669 \h </w:instrText>
      </w:r>
      <w:r>
        <w:fldChar w:fldCharType="separate"/>
      </w:r>
      <w:r>
        <w:t>29</w:t>
      </w:r>
      <w:r>
        <w:fldChar w:fldCharType="end"/>
      </w:r>
    </w:p>
    <w:p w14:paraId="48AF54C4" w14:textId="02640FD8" w:rsidR="00700CB8" w:rsidRDefault="00700CB8">
      <w:pPr>
        <w:pStyle w:val="TOC2"/>
        <w:tabs>
          <w:tab w:val="left" w:pos="1531"/>
        </w:tabs>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TG-Dental (Dental diagnostics and digital dentistry)</w:t>
      </w:r>
      <w:r>
        <w:tab/>
      </w:r>
      <w:r>
        <w:fldChar w:fldCharType="begin"/>
      </w:r>
      <w:r>
        <w:instrText xml:space="preserve"> PAGEREF _Toc68108670 \h </w:instrText>
      </w:r>
      <w:r>
        <w:fldChar w:fldCharType="separate"/>
      </w:r>
      <w:r>
        <w:t>29</w:t>
      </w:r>
      <w:r>
        <w:fldChar w:fldCharType="end"/>
      </w:r>
    </w:p>
    <w:p w14:paraId="0953B793" w14:textId="18FBA925" w:rsidR="00700CB8" w:rsidRDefault="00700CB8">
      <w:pPr>
        <w:pStyle w:val="TOC2"/>
        <w:tabs>
          <w:tab w:val="left" w:pos="1531"/>
        </w:tabs>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TG-FakeMed: AI-based detection of falsified medicine</w:t>
      </w:r>
      <w:r>
        <w:tab/>
      </w:r>
      <w:r>
        <w:fldChar w:fldCharType="begin"/>
      </w:r>
      <w:r>
        <w:instrText xml:space="preserve"> PAGEREF _Toc68108671 \h </w:instrText>
      </w:r>
      <w:r>
        <w:fldChar w:fldCharType="separate"/>
      </w:r>
      <w:r>
        <w:t>29</w:t>
      </w:r>
      <w:r>
        <w:fldChar w:fldCharType="end"/>
      </w:r>
    </w:p>
    <w:p w14:paraId="6BB64A1B" w14:textId="2AF8EB26" w:rsidR="00700CB8" w:rsidRDefault="00700CB8">
      <w:pPr>
        <w:pStyle w:val="TOC2"/>
        <w:tabs>
          <w:tab w:val="left" w:pos="1531"/>
        </w:tabs>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TG-Falls (Falls among the elderly)</w:t>
      </w:r>
      <w:r>
        <w:tab/>
      </w:r>
      <w:r>
        <w:fldChar w:fldCharType="begin"/>
      </w:r>
      <w:r>
        <w:instrText xml:space="preserve"> PAGEREF _Toc68108672 \h </w:instrText>
      </w:r>
      <w:r>
        <w:fldChar w:fldCharType="separate"/>
      </w:r>
      <w:r>
        <w:t>30</w:t>
      </w:r>
      <w:r>
        <w:fldChar w:fldCharType="end"/>
      </w:r>
    </w:p>
    <w:p w14:paraId="4B45E77E" w14:textId="09C12A20" w:rsidR="00700CB8" w:rsidRDefault="00700CB8">
      <w:pPr>
        <w:pStyle w:val="TOC2"/>
        <w:tabs>
          <w:tab w:val="left" w:pos="1531"/>
        </w:tabs>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TG-Histo (Histopathology)</w:t>
      </w:r>
      <w:r>
        <w:tab/>
      </w:r>
      <w:r>
        <w:fldChar w:fldCharType="begin"/>
      </w:r>
      <w:r>
        <w:instrText xml:space="preserve"> PAGEREF _Toc68108673 \h </w:instrText>
      </w:r>
      <w:r>
        <w:fldChar w:fldCharType="separate"/>
      </w:r>
      <w:r>
        <w:t>30</w:t>
      </w:r>
      <w:r>
        <w:fldChar w:fldCharType="end"/>
      </w:r>
    </w:p>
    <w:p w14:paraId="53CEA603" w14:textId="24732E4D" w:rsidR="00700CB8" w:rsidRDefault="00700CB8">
      <w:pPr>
        <w:pStyle w:val="TOC2"/>
        <w:tabs>
          <w:tab w:val="left" w:pos="1531"/>
        </w:tabs>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TG-Malaria: Malaria detection</w:t>
      </w:r>
      <w:r>
        <w:tab/>
      </w:r>
      <w:r>
        <w:fldChar w:fldCharType="begin"/>
      </w:r>
      <w:r>
        <w:instrText xml:space="preserve"> PAGEREF _Toc68108674 \h </w:instrText>
      </w:r>
      <w:r>
        <w:fldChar w:fldCharType="separate"/>
      </w:r>
      <w:r>
        <w:t>30</w:t>
      </w:r>
      <w:r>
        <w:fldChar w:fldCharType="end"/>
      </w:r>
    </w:p>
    <w:p w14:paraId="39C3A7BE" w14:textId="06426A3C" w:rsidR="00700CB8" w:rsidRDefault="00700CB8">
      <w:pPr>
        <w:pStyle w:val="TOC2"/>
        <w:tabs>
          <w:tab w:val="left" w:pos="1531"/>
        </w:tabs>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TG-MCH: Maternal and child health</w:t>
      </w:r>
      <w:r>
        <w:tab/>
      </w:r>
      <w:r>
        <w:fldChar w:fldCharType="begin"/>
      </w:r>
      <w:r>
        <w:instrText xml:space="preserve"> PAGEREF _Toc68108675 \h </w:instrText>
      </w:r>
      <w:r>
        <w:fldChar w:fldCharType="separate"/>
      </w:r>
      <w:r>
        <w:t>31</w:t>
      </w:r>
      <w:r>
        <w:fldChar w:fldCharType="end"/>
      </w:r>
    </w:p>
    <w:p w14:paraId="2206F805" w14:textId="358B74BD" w:rsidR="00700CB8" w:rsidRDefault="00700CB8">
      <w:pPr>
        <w:pStyle w:val="TOC2"/>
        <w:tabs>
          <w:tab w:val="left" w:pos="1531"/>
        </w:tabs>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TG-Neuro: Neurological disorders</w:t>
      </w:r>
      <w:r>
        <w:tab/>
      </w:r>
      <w:r>
        <w:fldChar w:fldCharType="begin"/>
      </w:r>
      <w:r>
        <w:instrText xml:space="preserve"> PAGEREF _Toc68108676 \h </w:instrText>
      </w:r>
      <w:r>
        <w:fldChar w:fldCharType="separate"/>
      </w:r>
      <w:r>
        <w:t>31</w:t>
      </w:r>
      <w:r>
        <w:fldChar w:fldCharType="end"/>
      </w:r>
    </w:p>
    <w:p w14:paraId="0065A30C" w14:textId="1C91C049" w:rsidR="00700CB8" w:rsidRDefault="00700CB8">
      <w:pPr>
        <w:pStyle w:val="TOC2"/>
        <w:tabs>
          <w:tab w:val="left" w:pos="1531"/>
        </w:tabs>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TG-Ophthalmo (Ophthalmology)</w:t>
      </w:r>
      <w:r>
        <w:tab/>
      </w:r>
      <w:r>
        <w:fldChar w:fldCharType="begin"/>
      </w:r>
      <w:r>
        <w:instrText xml:space="preserve"> PAGEREF _Toc68108677 \h </w:instrText>
      </w:r>
      <w:r>
        <w:fldChar w:fldCharType="separate"/>
      </w:r>
      <w:r>
        <w:t>31</w:t>
      </w:r>
      <w:r>
        <w:fldChar w:fldCharType="end"/>
      </w:r>
    </w:p>
    <w:p w14:paraId="562CC4EC" w14:textId="3DE042AC" w:rsidR="00700CB8" w:rsidRDefault="00700CB8">
      <w:pPr>
        <w:pStyle w:val="TOC2"/>
        <w:tabs>
          <w:tab w:val="left" w:pos="1531"/>
        </w:tabs>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TG-Outbreaks (AI for Outbreak Detection)</w:t>
      </w:r>
      <w:r>
        <w:tab/>
      </w:r>
      <w:r>
        <w:fldChar w:fldCharType="begin"/>
      </w:r>
      <w:r>
        <w:instrText xml:space="preserve"> PAGEREF _Toc68108678 \h </w:instrText>
      </w:r>
      <w:r>
        <w:fldChar w:fldCharType="separate"/>
      </w:r>
      <w:r>
        <w:t>31</w:t>
      </w:r>
      <w:r>
        <w:fldChar w:fldCharType="end"/>
      </w:r>
    </w:p>
    <w:p w14:paraId="0E8B691B" w14:textId="166D4250" w:rsidR="00700CB8" w:rsidRDefault="00700CB8">
      <w:pPr>
        <w:pStyle w:val="TOC2"/>
        <w:tabs>
          <w:tab w:val="left" w:pos="1531"/>
        </w:tabs>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TG-Psy (Psychiatry)</w:t>
      </w:r>
      <w:r>
        <w:tab/>
      </w:r>
      <w:r>
        <w:fldChar w:fldCharType="begin"/>
      </w:r>
      <w:r>
        <w:instrText xml:space="preserve"> PAGEREF _Toc68108679 \h </w:instrText>
      </w:r>
      <w:r>
        <w:fldChar w:fldCharType="separate"/>
      </w:r>
      <w:r>
        <w:t>32</w:t>
      </w:r>
      <w:r>
        <w:fldChar w:fldCharType="end"/>
      </w:r>
    </w:p>
    <w:p w14:paraId="154BEABB" w14:textId="20D90083" w:rsidR="00700CB8" w:rsidRDefault="00700CB8">
      <w:pPr>
        <w:pStyle w:val="TOC2"/>
        <w:tabs>
          <w:tab w:val="left" w:pos="1531"/>
        </w:tabs>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TG-Snake (Snakebite and snake identification)</w:t>
      </w:r>
      <w:r>
        <w:tab/>
      </w:r>
      <w:r>
        <w:fldChar w:fldCharType="begin"/>
      </w:r>
      <w:r>
        <w:instrText xml:space="preserve"> PAGEREF _Toc68108680 \h </w:instrText>
      </w:r>
      <w:r>
        <w:fldChar w:fldCharType="separate"/>
      </w:r>
      <w:r>
        <w:t>32</w:t>
      </w:r>
      <w:r>
        <w:fldChar w:fldCharType="end"/>
      </w:r>
    </w:p>
    <w:p w14:paraId="1C78CB12" w14:textId="470E8253" w:rsidR="00700CB8" w:rsidRDefault="00700CB8">
      <w:pPr>
        <w:pStyle w:val="TOC2"/>
        <w:tabs>
          <w:tab w:val="left" w:pos="1531"/>
        </w:tabs>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TG-Symptom (Symptom assessment)</w:t>
      </w:r>
      <w:r>
        <w:tab/>
      </w:r>
      <w:r>
        <w:fldChar w:fldCharType="begin"/>
      </w:r>
      <w:r>
        <w:instrText xml:space="preserve"> PAGEREF _Toc68108681 \h </w:instrText>
      </w:r>
      <w:r>
        <w:fldChar w:fldCharType="separate"/>
      </w:r>
      <w:r>
        <w:t>32</w:t>
      </w:r>
      <w:r>
        <w:fldChar w:fldCharType="end"/>
      </w:r>
    </w:p>
    <w:p w14:paraId="611341C9" w14:textId="30F2CBD4" w:rsidR="00700CB8" w:rsidRDefault="00700CB8">
      <w:pPr>
        <w:pStyle w:val="TOC2"/>
        <w:tabs>
          <w:tab w:val="left" w:pos="1531"/>
        </w:tabs>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TG-TB (Tuberculosis)</w:t>
      </w:r>
      <w:r>
        <w:tab/>
      </w:r>
      <w:r>
        <w:fldChar w:fldCharType="begin"/>
      </w:r>
      <w:r>
        <w:instrText xml:space="preserve"> PAGEREF _Toc68108682 \h </w:instrText>
      </w:r>
      <w:r>
        <w:fldChar w:fldCharType="separate"/>
      </w:r>
      <w:r>
        <w:t>33</w:t>
      </w:r>
      <w:r>
        <w:fldChar w:fldCharType="end"/>
      </w:r>
    </w:p>
    <w:p w14:paraId="3ACFAA77" w14:textId="3B7481F5" w:rsidR="00700CB8" w:rsidRDefault="00700CB8">
      <w:pPr>
        <w:pStyle w:val="TOC2"/>
        <w:tabs>
          <w:tab w:val="left" w:pos="1531"/>
        </w:tabs>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TG-Radiology (Radiology)</w:t>
      </w:r>
      <w:r>
        <w:tab/>
      </w:r>
      <w:r>
        <w:fldChar w:fldCharType="begin"/>
      </w:r>
      <w:r>
        <w:instrText xml:space="preserve"> PAGEREF _Toc68108683 \h </w:instrText>
      </w:r>
      <w:r>
        <w:fldChar w:fldCharType="separate"/>
      </w:r>
      <w:r>
        <w:t>33</w:t>
      </w:r>
      <w:r>
        <w:fldChar w:fldCharType="end"/>
      </w:r>
    </w:p>
    <w:p w14:paraId="4BCB6707" w14:textId="487E468E" w:rsidR="00700CB8" w:rsidRDefault="00700CB8">
      <w:pPr>
        <w:pStyle w:val="TOC2"/>
        <w:tabs>
          <w:tab w:val="left" w:pos="1531"/>
        </w:tabs>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TG-Diabetes</w:t>
      </w:r>
      <w:r>
        <w:tab/>
      </w:r>
      <w:r>
        <w:fldChar w:fldCharType="begin"/>
      </w:r>
      <w:r>
        <w:instrText xml:space="preserve"> PAGEREF _Toc68108684 \h </w:instrText>
      </w:r>
      <w:r>
        <w:fldChar w:fldCharType="separate"/>
      </w:r>
      <w:r>
        <w:t>33</w:t>
      </w:r>
      <w:r>
        <w:fldChar w:fldCharType="end"/>
      </w:r>
    </w:p>
    <w:p w14:paraId="553C628A" w14:textId="6556249D" w:rsidR="00700CB8" w:rsidRDefault="00700CB8">
      <w:pPr>
        <w:pStyle w:val="TOC2"/>
        <w:tabs>
          <w:tab w:val="left" w:pos="1531"/>
        </w:tabs>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TG-Endoscopy</w:t>
      </w:r>
      <w:r>
        <w:tab/>
      </w:r>
      <w:r>
        <w:fldChar w:fldCharType="begin"/>
      </w:r>
      <w:r>
        <w:instrText xml:space="preserve"> PAGEREF _Toc68108685 \h </w:instrText>
      </w:r>
      <w:r>
        <w:fldChar w:fldCharType="separate"/>
      </w:r>
      <w:r>
        <w:t>34</w:t>
      </w:r>
      <w:r>
        <w:fldChar w:fldCharType="end"/>
      </w:r>
    </w:p>
    <w:p w14:paraId="089D30A9" w14:textId="66342081" w:rsidR="00700CB8" w:rsidRDefault="00700CB8">
      <w:pPr>
        <w:pStyle w:val="TOC2"/>
        <w:tabs>
          <w:tab w:val="left" w:pos="1531"/>
        </w:tabs>
        <w:rPr>
          <w:rFonts w:asciiTheme="minorHAnsi" w:eastAsiaTheme="minorEastAsia" w:hAnsiTheme="minorHAnsi" w:cstheme="minorBidi"/>
          <w:sz w:val="22"/>
          <w:szCs w:val="22"/>
          <w:lang w:eastAsia="en-GB"/>
        </w:rPr>
      </w:pPr>
      <w:r>
        <w:lastRenderedPageBreak/>
        <w:t>13.22</w:t>
      </w:r>
      <w:r>
        <w:rPr>
          <w:rFonts w:asciiTheme="minorHAnsi" w:eastAsiaTheme="minorEastAsia" w:hAnsiTheme="minorHAnsi" w:cstheme="minorBidi"/>
          <w:sz w:val="22"/>
          <w:szCs w:val="22"/>
          <w:lang w:eastAsia="en-GB"/>
        </w:rPr>
        <w:tab/>
      </w:r>
      <w:r>
        <w:t>TG-MSK</w:t>
      </w:r>
      <w:r>
        <w:tab/>
      </w:r>
      <w:r>
        <w:fldChar w:fldCharType="begin"/>
      </w:r>
      <w:r>
        <w:instrText xml:space="preserve"> PAGEREF _Toc68108686 \h </w:instrText>
      </w:r>
      <w:r>
        <w:fldChar w:fldCharType="separate"/>
      </w:r>
      <w:r>
        <w:t>34</w:t>
      </w:r>
      <w:r>
        <w:fldChar w:fldCharType="end"/>
      </w:r>
    </w:p>
    <w:p w14:paraId="116085C9" w14:textId="5CD6E066" w:rsidR="00700CB8" w:rsidRDefault="00700CB8">
      <w:pPr>
        <w:pStyle w:val="TOC1"/>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Proposals for new topic areas</w:t>
      </w:r>
      <w:r>
        <w:tab/>
      </w:r>
      <w:r>
        <w:fldChar w:fldCharType="begin"/>
      </w:r>
      <w:r>
        <w:instrText xml:space="preserve"> PAGEREF _Toc68108687 \h </w:instrText>
      </w:r>
      <w:r>
        <w:fldChar w:fldCharType="separate"/>
      </w:r>
      <w:r>
        <w:t>34</w:t>
      </w:r>
      <w:r>
        <w:fldChar w:fldCharType="end"/>
      </w:r>
    </w:p>
    <w:p w14:paraId="3EF920F3" w14:textId="4B274A3D" w:rsidR="00700CB8" w:rsidRDefault="00700CB8">
      <w:pPr>
        <w:pStyle w:val="TOC1"/>
        <w:rPr>
          <w:rFonts w:asciiTheme="minorHAnsi" w:eastAsiaTheme="minorEastAsia" w:hAnsiTheme="minorHAnsi" w:cstheme="minorBidi"/>
          <w:sz w:val="22"/>
          <w:szCs w:val="22"/>
          <w:lang w:eastAsia="en-GB"/>
        </w:rPr>
      </w:pPr>
      <w:r>
        <w:t>15</w:t>
      </w:r>
      <w:r>
        <w:rPr>
          <w:rFonts w:asciiTheme="minorHAnsi" w:eastAsiaTheme="minorEastAsia" w:hAnsiTheme="minorHAnsi" w:cstheme="minorBidi"/>
          <w:sz w:val="22"/>
          <w:szCs w:val="22"/>
          <w:lang w:eastAsia="en-GB"/>
        </w:rPr>
        <w:tab/>
      </w:r>
      <w:r>
        <w:t>Review / reconfirmation of previous output documents</w:t>
      </w:r>
      <w:r>
        <w:tab/>
      </w:r>
      <w:r>
        <w:fldChar w:fldCharType="begin"/>
      </w:r>
      <w:r>
        <w:instrText xml:space="preserve"> PAGEREF _Toc68108688 \h </w:instrText>
      </w:r>
      <w:r>
        <w:fldChar w:fldCharType="separate"/>
      </w:r>
      <w:r>
        <w:t>34</w:t>
      </w:r>
      <w:r>
        <w:fldChar w:fldCharType="end"/>
      </w:r>
    </w:p>
    <w:p w14:paraId="7671D534" w14:textId="7235CF45" w:rsidR="00700CB8" w:rsidRDefault="00700CB8">
      <w:pPr>
        <w:pStyle w:val="TOC1"/>
        <w:rPr>
          <w:rFonts w:asciiTheme="minorHAnsi" w:eastAsiaTheme="minorEastAsia" w:hAnsiTheme="minorHAnsi" w:cstheme="minorBidi"/>
          <w:sz w:val="22"/>
          <w:szCs w:val="22"/>
          <w:lang w:eastAsia="en-GB"/>
        </w:rPr>
      </w:pPr>
      <w:r>
        <w:t>16</w:t>
      </w:r>
      <w:r>
        <w:rPr>
          <w:rFonts w:asciiTheme="minorHAnsi" w:eastAsiaTheme="minorEastAsia" w:hAnsiTheme="minorHAnsi" w:cstheme="minorBidi"/>
          <w:sz w:val="22"/>
          <w:szCs w:val="22"/>
          <w:lang w:eastAsia="en-GB"/>
        </w:rPr>
        <w:tab/>
      </w:r>
      <w:r>
        <w:t>Working methods</w:t>
      </w:r>
      <w:r>
        <w:tab/>
      </w:r>
      <w:r>
        <w:fldChar w:fldCharType="begin"/>
      </w:r>
      <w:r>
        <w:instrText xml:space="preserve"> PAGEREF _Toc68108689 \h </w:instrText>
      </w:r>
      <w:r>
        <w:fldChar w:fldCharType="separate"/>
      </w:r>
      <w:r>
        <w:t>35</w:t>
      </w:r>
      <w:r>
        <w:fldChar w:fldCharType="end"/>
      </w:r>
    </w:p>
    <w:p w14:paraId="080D1E4F" w14:textId="3D2FF19D" w:rsidR="00700CB8" w:rsidRDefault="00700CB8">
      <w:pPr>
        <w:pStyle w:val="TOC1"/>
        <w:rPr>
          <w:rFonts w:asciiTheme="minorHAnsi" w:eastAsiaTheme="minorEastAsia" w:hAnsiTheme="minorHAnsi" w:cstheme="minorBidi"/>
          <w:sz w:val="22"/>
          <w:szCs w:val="22"/>
          <w:lang w:eastAsia="en-GB"/>
        </w:rPr>
      </w:pPr>
      <w:r>
        <w:t>17</w:t>
      </w:r>
      <w:r>
        <w:rPr>
          <w:rFonts w:asciiTheme="minorHAnsi" w:eastAsiaTheme="minorEastAsia" w:hAnsiTheme="minorHAnsi" w:cstheme="minorBidi"/>
          <w:sz w:val="22"/>
          <w:szCs w:val="22"/>
          <w:lang w:eastAsia="en-GB"/>
        </w:rPr>
        <w:tab/>
      </w:r>
      <w:r>
        <w:t>Outcomes of this meeting</w:t>
      </w:r>
      <w:r>
        <w:tab/>
      </w:r>
      <w:r>
        <w:fldChar w:fldCharType="begin"/>
      </w:r>
      <w:r>
        <w:instrText xml:space="preserve"> PAGEREF _Toc68108690 \h </w:instrText>
      </w:r>
      <w:r>
        <w:fldChar w:fldCharType="separate"/>
      </w:r>
      <w:r>
        <w:t>35</w:t>
      </w:r>
      <w:r>
        <w:fldChar w:fldCharType="end"/>
      </w:r>
    </w:p>
    <w:p w14:paraId="7A507E42" w14:textId="18BE4403" w:rsidR="00700CB8" w:rsidRDefault="00700CB8">
      <w:pPr>
        <w:pStyle w:val="TOC2"/>
        <w:tabs>
          <w:tab w:val="left" w:pos="1531"/>
        </w:tabs>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WG updates</w:t>
      </w:r>
      <w:r>
        <w:tab/>
      </w:r>
      <w:r>
        <w:fldChar w:fldCharType="begin"/>
      </w:r>
      <w:r>
        <w:instrText xml:space="preserve"> PAGEREF _Toc68108691 \h </w:instrText>
      </w:r>
      <w:r>
        <w:fldChar w:fldCharType="separate"/>
      </w:r>
      <w:r>
        <w:t>35</w:t>
      </w:r>
      <w:r>
        <w:fldChar w:fldCharType="end"/>
      </w:r>
    </w:p>
    <w:p w14:paraId="7D08A7B4" w14:textId="0532F232" w:rsidR="00700CB8" w:rsidRDefault="00700CB8">
      <w:pPr>
        <w:pStyle w:val="TOC2"/>
        <w:tabs>
          <w:tab w:val="left" w:pos="1531"/>
        </w:tabs>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TG updates</w:t>
      </w:r>
      <w:r>
        <w:tab/>
      </w:r>
      <w:r>
        <w:fldChar w:fldCharType="begin"/>
      </w:r>
      <w:r>
        <w:instrText xml:space="preserve"> PAGEREF _Toc68108692 \h </w:instrText>
      </w:r>
      <w:r>
        <w:fldChar w:fldCharType="separate"/>
      </w:r>
      <w:r>
        <w:t>35</w:t>
      </w:r>
      <w:r>
        <w:fldChar w:fldCharType="end"/>
      </w:r>
    </w:p>
    <w:p w14:paraId="50169CCD" w14:textId="2FCA3B7E" w:rsidR="00700CB8" w:rsidRDefault="00700CB8">
      <w:pPr>
        <w:pStyle w:val="TOC2"/>
        <w:tabs>
          <w:tab w:val="left" w:pos="1531"/>
        </w:tabs>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Output liaison statements</w:t>
      </w:r>
      <w:r>
        <w:tab/>
      </w:r>
      <w:r>
        <w:fldChar w:fldCharType="begin"/>
      </w:r>
      <w:r>
        <w:instrText xml:space="preserve"> PAGEREF _Toc68108693 \h </w:instrText>
      </w:r>
      <w:r>
        <w:fldChar w:fldCharType="separate"/>
      </w:r>
      <w:r>
        <w:t>35</w:t>
      </w:r>
      <w:r>
        <w:fldChar w:fldCharType="end"/>
      </w:r>
    </w:p>
    <w:p w14:paraId="0E8A3A6B" w14:textId="03CA5A74" w:rsidR="00700CB8" w:rsidRDefault="00700CB8">
      <w:pPr>
        <w:pStyle w:val="TOC2"/>
        <w:tabs>
          <w:tab w:val="left" w:pos="1531"/>
        </w:tabs>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Output documents</w:t>
      </w:r>
      <w:r>
        <w:tab/>
      </w:r>
      <w:r>
        <w:fldChar w:fldCharType="begin"/>
      </w:r>
      <w:r>
        <w:instrText xml:space="preserve"> PAGEREF _Toc68108694 \h </w:instrText>
      </w:r>
      <w:r>
        <w:fldChar w:fldCharType="separate"/>
      </w:r>
      <w:r>
        <w:t>35</w:t>
      </w:r>
      <w:r>
        <w:fldChar w:fldCharType="end"/>
      </w:r>
    </w:p>
    <w:p w14:paraId="67EFDB75" w14:textId="6F355912" w:rsidR="00700CB8" w:rsidRDefault="00700CB8">
      <w:pPr>
        <w:pStyle w:val="TOC2"/>
        <w:tabs>
          <w:tab w:val="left" w:pos="1531"/>
        </w:tabs>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Deliverables and parent group reporting</w:t>
      </w:r>
      <w:r>
        <w:tab/>
      </w:r>
      <w:r>
        <w:fldChar w:fldCharType="begin"/>
      </w:r>
      <w:r>
        <w:instrText xml:space="preserve"> PAGEREF _Toc68108695 \h </w:instrText>
      </w:r>
      <w:r>
        <w:fldChar w:fldCharType="separate"/>
      </w:r>
      <w:r>
        <w:t>36</w:t>
      </w:r>
      <w:r>
        <w:fldChar w:fldCharType="end"/>
      </w:r>
    </w:p>
    <w:p w14:paraId="77C3075E" w14:textId="5BB63A3D" w:rsidR="00700CB8" w:rsidRDefault="00700CB8">
      <w:pPr>
        <w:pStyle w:val="TOC1"/>
        <w:rPr>
          <w:rFonts w:asciiTheme="minorHAnsi" w:eastAsiaTheme="minorEastAsia" w:hAnsiTheme="minorHAnsi" w:cstheme="minorBidi"/>
          <w:sz w:val="22"/>
          <w:szCs w:val="22"/>
          <w:lang w:eastAsia="en-GB"/>
        </w:rPr>
      </w:pPr>
      <w:r>
        <w:t>18</w:t>
      </w:r>
      <w:r>
        <w:rPr>
          <w:rFonts w:asciiTheme="minorHAnsi" w:eastAsiaTheme="minorEastAsia" w:hAnsiTheme="minorHAnsi" w:cstheme="minorBidi"/>
          <w:sz w:val="22"/>
          <w:szCs w:val="22"/>
          <w:lang w:eastAsia="en-GB"/>
        </w:rPr>
        <w:tab/>
      </w:r>
      <w:r>
        <w:t>Future work</w:t>
      </w:r>
      <w:r>
        <w:tab/>
      </w:r>
      <w:r>
        <w:fldChar w:fldCharType="begin"/>
      </w:r>
      <w:r>
        <w:instrText xml:space="preserve"> PAGEREF _Toc68108696 \h </w:instrText>
      </w:r>
      <w:r>
        <w:fldChar w:fldCharType="separate"/>
      </w:r>
      <w:r>
        <w:t>36</w:t>
      </w:r>
      <w:r>
        <w:fldChar w:fldCharType="end"/>
      </w:r>
    </w:p>
    <w:p w14:paraId="0FFEA89F" w14:textId="094FC2E5" w:rsidR="00700CB8" w:rsidRDefault="00700CB8">
      <w:pPr>
        <w:pStyle w:val="TOC2"/>
        <w:tabs>
          <w:tab w:val="left" w:pos="1531"/>
        </w:tabs>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Schedule of future FG meetings and workshops</w:t>
      </w:r>
      <w:r>
        <w:tab/>
      </w:r>
      <w:r>
        <w:fldChar w:fldCharType="begin"/>
      </w:r>
      <w:r>
        <w:instrText xml:space="preserve"> PAGEREF _Toc68108697 \h </w:instrText>
      </w:r>
      <w:r>
        <w:fldChar w:fldCharType="separate"/>
      </w:r>
      <w:r>
        <w:t>36</w:t>
      </w:r>
      <w:r>
        <w:fldChar w:fldCharType="end"/>
      </w:r>
    </w:p>
    <w:p w14:paraId="37979ED3" w14:textId="68191BDB" w:rsidR="00700CB8" w:rsidRDefault="00700CB8">
      <w:pPr>
        <w:pStyle w:val="TOC2"/>
        <w:tabs>
          <w:tab w:val="left" w:pos="1531"/>
        </w:tabs>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Work plan and timeline</w:t>
      </w:r>
      <w:r>
        <w:tab/>
      </w:r>
      <w:r>
        <w:fldChar w:fldCharType="begin"/>
      </w:r>
      <w:r>
        <w:instrText xml:space="preserve"> PAGEREF _Toc68108698 \h </w:instrText>
      </w:r>
      <w:r>
        <w:fldChar w:fldCharType="separate"/>
      </w:r>
      <w:r>
        <w:t>36</w:t>
      </w:r>
      <w:r>
        <w:fldChar w:fldCharType="end"/>
      </w:r>
    </w:p>
    <w:p w14:paraId="4EB4CDEF" w14:textId="303DF8BD" w:rsidR="00700CB8" w:rsidRDefault="00700CB8">
      <w:pPr>
        <w:pStyle w:val="TOC2"/>
        <w:tabs>
          <w:tab w:val="left" w:pos="1531"/>
        </w:tabs>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Interim activities (online)</w:t>
      </w:r>
      <w:r>
        <w:tab/>
      </w:r>
      <w:r>
        <w:fldChar w:fldCharType="begin"/>
      </w:r>
      <w:r>
        <w:instrText xml:space="preserve"> PAGEREF _Toc68108699 \h </w:instrText>
      </w:r>
      <w:r>
        <w:fldChar w:fldCharType="separate"/>
      </w:r>
      <w:r>
        <w:t>36</w:t>
      </w:r>
      <w:r>
        <w:fldChar w:fldCharType="end"/>
      </w:r>
    </w:p>
    <w:p w14:paraId="094D1608" w14:textId="3D3D411B" w:rsidR="00700CB8" w:rsidRDefault="00700CB8">
      <w:pPr>
        <w:pStyle w:val="TOC1"/>
        <w:rPr>
          <w:rFonts w:asciiTheme="minorHAnsi" w:eastAsiaTheme="minorEastAsia" w:hAnsiTheme="minorHAnsi" w:cstheme="minorBidi"/>
          <w:sz w:val="22"/>
          <w:szCs w:val="22"/>
          <w:lang w:eastAsia="en-GB"/>
        </w:rPr>
      </w:pPr>
      <w:r>
        <w:t>19</w:t>
      </w:r>
      <w:r>
        <w:rPr>
          <w:rFonts w:asciiTheme="minorHAnsi" w:eastAsiaTheme="minorEastAsia" w:hAnsiTheme="minorHAnsi" w:cstheme="minorBidi"/>
          <w:sz w:val="22"/>
          <w:szCs w:val="22"/>
          <w:lang w:eastAsia="en-GB"/>
        </w:rPr>
        <w:tab/>
      </w:r>
      <w:r>
        <w:t>Promotion and outreach</w:t>
      </w:r>
      <w:r>
        <w:tab/>
      </w:r>
      <w:r>
        <w:fldChar w:fldCharType="begin"/>
      </w:r>
      <w:r>
        <w:instrText xml:space="preserve"> PAGEREF _Toc68108700 \h </w:instrText>
      </w:r>
      <w:r>
        <w:fldChar w:fldCharType="separate"/>
      </w:r>
      <w:r>
        <w:t>37</w:t>
      </w:r>
      <w:r>
        <w:fldChar w:fldCharType="end"/>
      </w:r>
    </w:p>
    <w:p w14:paraId="6D52D9F7" w14:textId="3DCF3DD3" w:rsidR="00700CB8" w:rsidRDefault="00700CB8">
      <w:pPr>
        <w:pStyle w:val="TOC1"/>
        <w:rPr>
          <w:rFonts w:asciiTheme="minorHAnsi" w:eastAsiaTheme="minorEastAsia" w:hAnsiTheme="minorHAnsi" w:cstheme="minorBidi"/>
          <w:sz w:val="22"/>
          <w:szCs w:val="22"/>
          <w:lang w:eastAsia="en-GB"/>
        </w:rPr>
      </w:pPr>
      <w:r>
        <w:t>20</w:t>
      </w:r>
      <w:r>
        <w:rPr>
          <w:rFonts w:asciiTheme="minorHAnsi" w:eastAsiaTheme="minorEastAsia" w:hAnsiTheme="minorHAnsi" w:cstheme="minorBidi"/>
          <w:sz w:val="22"/>
          <w:szCs w:val="22"/>
          <w:lang w:eastAsia="en-GB"/>
        </w:rPr>
        <w:tab/>
      </w:r>
      <w:r>
        <w:t>A.O.B.</w:t>
      </w:r>
      <w:r>
        <w:tab/>
      </w:r>
      <w:r>
        <w:fldChar w:fldCharType="begin"/>
      </w:r>
      <w:r>
        <w:instrText xml:space="preserve"> PAGEREF _Toc68108701 \h </w:instrText>
      </w:r>
      <w:r>
        <w:fldChar w:fldCharType="separate"/>
      </w:r>
      <w:r>
        <w:t>37</w:t>
      </w:r>
      <w:r>
        <w:fldChar w:fldCharType="end"/>
      </w:r>
    </w:p>
    <w:p w14:paraId="1E80C741" w14:textId="1DC33CDD" w:rsidR="00700CB8" w:rsidRDefault="00700CB8">
      <w:pPr>
        <w:pStyle w:val="TOC1"/>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Closing</w:t>
      </w:r>
      <w:r>
        <w:tab/>
      </w:r>
      <w:r>
        <w:fldChar w:fldCharType="begin"/>
      </w:r>
      <w:r>
        <w:instrText xml:space="preserve"> PAGEREF _Toc68108702 \h </w:instrText>
      </w:r>
      <w:r>
        <w:fldChar w:fldCharType="separate"/>
      </w:r>
      <w:r>
        <w:t>37</w:t>
      </w:r>
      <w:r>
        <w:fldChar w:fldCharType="end"/>
      </w:r>
    </w:p>
    <w:p w14:paraId="4D68B917" w14:textId="0F25BF99" w:rsidR="00700CB8" w:rsidRDefault="00700CB8">
      <w:pPr>
        <w:pStyle w:val="TOC1"/>
        <w:rPr>
          <w:rFonts w:asciiTheme="minorHAnsi" w:eastAsiaTheme="minorEastAsia" w:hAnsiTheme="minorHAnsi" w:cstheme="minorBidi"/>
          <w:sz w:val="22"/>
          <w:szCs w:val="22"/>
          <w:lang w:eastAsia="en-GB"/>
        </w:rPr>
      </w:pPr>
      <w:r>
        <w:t>Annex A: Agenda</w:t>
      </w:r>
      <w:r>
        <w:tab/>
      </w:r>
      <w:r>
        <w:fldChar w:fldCharType="begin"/>
      </w:r>
      <w:r>
        <w:instrText xml:space="preserve"> PAGEREF _Toc68108703 \h </w:instrText>
      </w:r>
      <w:r>
        <w:fldChar w:fldCharType="separate"/>
      </w:r>
      <w:r>
        <w:t>38</w:t>
      </w:r>
      <w:r>
        <w:fldChar w:fldCharType="end"/>
      </w:r>
    </w:p>
    <w:p w14:paraId="45919533" w14:textId="071BE7A3" w:rsidR="00700CB8" w:rsidRDefault="00700CB8">
      <w:pPr>
        <w:pStyle w:val="TOC1"/>
        <w:rPr>
          <w:rFonts w:asciiTheme="minorHAnsi" w:eastAsiaTheme="minorEastAsia" w:hAnsiTheme="minorHAnsi" w:cstheme="minorBidi"/>
          <w:sz w:val="22"/>
          <w:szCs w:val="22"/>
          <w:lang w:eastAsia="en-GB"/>
        </w:rPr>
      </w:pPr>
      <w:r>
        <w:t>Annex B: Documentation</w:t>
      </w:r>
      <w:r>
        <w:tab/>
      </w:r>
      <w:r>
        <w:fldChar w:fldCharType="begin"/>
      </w:r>
      <w:r>
        <w:instrText xml:space="preserve"> PAGEREF _Toc68108704 \h </w:instrText>
      </w:r>
      <w:r>
        <w:fldChar w:fldCharType="separate"/>
      </w:r>
      <w:r>
        <w:t>44</w:t>
      </w:r>
      <w:r>
        <w:fldChar w:fldCharType="end"/>
      </w:r>
    </w:p>
    <w:p w14:paraId="7D15AA4D" w14:textId="04B17621" w:rsidR="00700CB8" w:rsidRDefault="00700CB8">
      <w:pPr>
        <w:pStyle w:val="TOC1"/>
        <w:rPr>
          <w:rFonts w:asciiTheme="minorHAnsi" w:eastAsiaTheme="minorEastAsia" w:hAnsiTheme="minorHAnsi" w:cstheme="minorBidi"/>
          <w:sz w:val="22"/>
          <w:szCs w:val="22"/>
          <w:lang w:eastAsia="en-GB"/>
        </w:rPr>
      </w:pPr>
      <w:r>
        <w:t>Annex C: List of participants</w:t>
      </w:r>
      <w:r>
        <w:tab/>
      </w:r>
      <w:r>
        <w:fldChar w:fldCharType="begin"/>
      </w:r>
      <w:r>
        <w:instrText xml:space="preserve"> PAGEREF _Toc68108705 \h </w:instrText>
      </w:r>
      <w:r>
        <w:fldChar w:fldCharType="separate"/>
      </w:r>
      <w:r>
        <w:t>48</w:t>
      </w:r>
      <w:r>
        <w:fldChar w:fldCharType="end"/>
      </w:r>
    </w:p>
    <w:p w14:paraId="433357F0" w14:textId="4AC4518F" w:rsidR="00700CB8" w:rsidRDefault="00700CB8">
      <w:pPr>
        <w:pStyle w:val="TOC1"/>
        <w:rPr>
          <w:rFonts w:asciiTheme="minorHAnsi" w:eastAsiaTheme="minorEastAsia" w:hAnsiTheme="minorHAnsi" w:cstheme="minorBidi"/>
          <w:sz w:val="22"/>
          <w:szCs w:val="22"/>
          <w:lang w:eastAsia="en-GB"/>
        </w:rPr>
      </w:pPr>
      <w:r>
        <w:t>Annex D: Summary of FG-AI4H resources and electronic working methods</w:t>
      </w:r>
      <w:r>
        <w:tab/>
      </w:r>
      <w:r>
        <w:fldChar w:fldCharType="begin"/>
      </w:r>
      <w:r>
        <w:instrText xml:space="preserve"> PAGEREF _Toc68108706 \h </w:instrText>
      </w:r>
      <w:r>
        <w:fldChar w:fldCharType="separate"/>
      </w:r>
      <w:r>
        <w:t>54</w:t>
      </w:r>
      <w:r>
        <w:fldChar w:fldCharType="end"/>
      </w:r>
    </w:p>
    <w:p w14:paraId="23C177B8" w14:textId="21EB261B" w:rsidR="00700CB8" w:rsidRDefault="00700CB8">
      <w:pPr>
        <w:pStyle w:val="TOC1"/>
        <w:rPr>
          <w:rFonts w:asciiTheme="minorHAnsi" w:eastAsiaTheme="minorEastAsia" w:hAnsiTheme="minorHAnsi" w:cstheme="minorBidi"/>
          <w:sz w:val="22"/>
          <w:szCs w:val="22"/>
          <w:lang w:eastAsia="en-GB"/>
        </w:rPr>
      </w:pPr>
      <w:r>
        <w:t>Annex E: FG-AI4H open code software license</w:t>
      </w:r>
      <w:r>
        <w:tab/>
      </w:r>
      <w:r>
        <w:fldChar w:fldCharType="begin"/>
      </w:r>
      <w:r>
        <w:instrText xml:space="preserve"> PAGEREF _Toc68108707 \h </w:instrText>
      </w:r>
      <w:r>
        <w:fldChar w:fldCharType="separate"/>
      </w:r>
      <w:r>
        <w:t>57</w:t>
      </w:r>
      <w:r>
        <w:fldChar w:fldCharType="end"/>
      </w:r>
    </w:p>
    <w:p w14:paraId="501A860A" w14:textId="06945466" w:rsidR="00700CB8" w:rsidRDefault="00700CB8">
      <w:pPr>
        <w:pStyle w:val="TOC1"/>
        <w:rPr>
          <w:rFonts w:asciiTheme="minorHAnsi" w:eastAsiaTheme="minorEastAsia" w:hAnsiTheme="minorHAnsi" w:cstheme="minorBidi"/>
          <w:sz w:val="22"/>
          <w:szCs w:val="22"/>
          <w:lang w:eastAsia="en-GB"/>
        </w:rPr>
      </w:pPr>
      <w:r>
        <w:t>Annex F: Summary of decisions</w:t>
      </w:r>
      <w:r>
        <w:tab/>
      </w:r>
      <w:r>
        <w:fldChar w:fldCharType="begin"/>
      </w:r>
      <w:r>
        <w:instrText xml:space="preserve"> PAGEREF _Toc68108708 \h </w:instrText>
      </w:r>
      <w:r>
        <w:fldChar w:fldCharType="separate"/>
      </w:r>
      <w:r>
        <w:t>58</w:t>
      </w:r>
      <w:r>
        <w:fldChar w:fldCharType="end"/>
      </w:r>
    </w:p>
    <w:p w14:paraId="5A274933" w14:textId="24951051" w:rsidR="00EB0686" w:rsidRPr="00D27EA2" w:rsidRDefault="00EB0686" w:rsidP="00EB0686">
      <w:r w:rsidRPr="00D27EA2">
        <w:fldChar w:fldCharType="end"/>
      </w:r>
    </w:p>
    <w:p w14:paraId="30300311" w14:textId="77777777" w:rsidR="00EB0686" w:rsidRPr="00D27EA2" w:rsidRDefault="00EB0686" w:rsidP="00EB0686">
      <w:pPr>
        <w:spacing w:before="0"/>
      </w:pPr>
      <w:r w:rsidRPr="00D27EA2">
        <w:br w:type="page"/>
      </w:r>
    </w:p>
    <w:p w14:paraId="6858B966" w14:textId="77777777" w:rsidR="005E13A8" w:rsidRPr="00AF42E7" w:rsidRDefault="005E13A8" w:rsidP="005E13A8">
      <w:pPr>
        <w:pStyle w:val="Heading1"/>
      </w:pPr>
      <w:bookmarkStart w:id="15" w:name="_Toc31042180"/>
      <w:bookmarkStart w:id="16" w:name="_Toc62853590"/>
      <w:bookmarkStart w:id="17" w:name="_Toc68108615"/>
      <w:bookmarkStart w:id="18" w:name="_Hlk24430728"/>
      <w:r w:rsidRPr="00AF42E7">
        <w:lastRenderedPageBreak/>
        <w:t>Opening</w:t>
      </w:r>
      <w:bookmarkEnd w:id="15"/>
      <w:bookmarkEnd w:id="16"/>
      <w:bookmarkEnd w:id="17"/>
    </w:p>
    <w:p w14:paraId="2ECD641C" w14:textId="03767765" w:rsidR="005E13A8" w:rsidRPr="00AF42E7" w:rsidRDefault="005E13A8" w:rsidP="005E13A8">
      <w:r w:rsidRPr="00AF42E7">
        <w:t xml:space="preserve">The meeting was opened by the FG-AI4H chairman, Mr Thomas Wiegand (Fraunhofer HHI, Germany), who welcomed the participants. He presented an overview of the FG-AI4H work, as found in </w:t>
      </w:r>
      <w:hyperlink r:id="rId38" w:history="1">
        <w:r w:rsidRPr="00AF42E7">
          <w:rPr>
            <w:rStyle w:val="Hyperlink"/>
          </w:rPr>
          <w:t>K-002</w:t>
        </w:r>
      </w:hyperlink>
      <w:r w:rsidRPr="00AF42E7">
        <w:t>.</w:t>
      </w:r>
    </w:p>
    <w:p w14:paraId="188648C9" w14:textId="77777777" w:rsidR="005E13A8" w:rsidRPr="00AF42E7" w:rsidRDefault="005E13A8" w:rsidP="005E13A8">
      <w:pPr>
        <w:pStyle w:val="Heading1"/>
      </w:pPr>
      <w:bookmarkStart w:id="19" w:name="_Toc31042181"/>
      <w:bookmarkStart w:id="20" w:name="_Toc62853591"/>
      <w:bookmarkStart w:id="21" w:name="_Toc68108616"/>
      <w:r w:rsidRPr="00AF42E7">
        <w:t>Approval of agenda</w:t>
      </w:r>
      <w:bookmarkEnd w:id="19"/>
      <w:bookmarkEnd w:id="20"/>
      <w:bookmarkEnd w:id="21"/>
    </w:p>
    <w:p w14:paraId="72A30CDA" w14:textId="39A1C598" w:rsidR="005E13A8" w:rsidRPr="00AF42E7" w:rsidRDefault="005E13A8" w:rsidP="005E13A8">
      <w:r w:rsidRPr="00AF42E7">
        <w:t xml:space="preserve">The agenda in </w:t>
      </w:r>
      <w:hyperlink r:id="rId39">
        <w:r w:rsidRPr="00AF42E7">
          <w:rPr>
            <w:rStyle w:val="Hyperlink"/>
          </w:rPr>
          <w:t>K-001</w:t>
        </w:r>
      </w:hyperlink>
      <w:r w:rsidRPr="00AF42E7">
        <w:t xml:space="preserve"> (Agenda) was approved. Various updates were issued during the meeting, the final version being found in </w:t>
      </w:r>
      <w:hyperlink r:id="rId40">
        <w:r w:rsidRPr="00AF42E7">
          <w:rPr>
            <w:rStyle w:val="Hyperlink"/>
          </w:rPr>
          <w:t>K-001-R0</w:t>
        </w:r>
        <w:r>
          <w:rPr>
            <w:rStyle w:val="Hyperlink"/>
          </w:rPr>
          <w:t>3</w:t>
        </w:r>
      </w:hyperlink>
      <w:r w:rsidRPr="00AF42E7">
        <w:t xml:space="preserve"> (cf. </w:t>
      </w:r>
      <w:hyperlink w:anchor="AnnexA" w:history="1">
        <w:r w:rsidRPr="00AF42E7">
          <w:rPr>
            <w:rStyle w:val="Hyperlink"/>
          </w:rPr>
          <w:t>Annex A</w:t>
        </w:r>
      </w:hyperlink>
      <w:r w:rsidRPr="00AF42E7">
        <w:t>).</w:t>
      </w:r>
    </w:p>
    <w:p w14:paraId="7430EC1F" w14:textId="0E263296" w:rsidR="005E13A8" w:rsidRPr="00AF42E7" w:rsidRDefault="005E13A8" w:rsidP="005E13A8">
      <w:r>
        <w:t xml:space="preserve">The time allocation for the presentation of meeting documents was maintained live though the link: </w:t>
      </w:r>
      <w:hyperlink r:id="rId41" w:anchor="gid=0" w:history="1">
        <w:r w:rsidR="00093159" w:rsidRPr="009E2F1B">
          <w:rPr>
            <w:rStyle w:val="Hyperlink"/>
          </w:rPr>
          <w:t>https://docs.google.com/spreadsheets/d/1W3lfoj5kOApD4TezqqUiMTpzyaQgXZdLMINPa4ZqKqE/edit#gid=0</w:t>
        </w:r>
      </w:hyperlink>
      <w:r w:rsidR="00093159">
        <w:t>.</w:t>
      </w:r>
    </w:p>
    <w:p w14:paraId="79C7F9B3" w14:textId="77777777" w:rsidR="005E13A8" w:rsidRPr="00AF42E7" w:rsidRDefault="005E13A8" w:rsidP="005E13A8">
      <w:pPr>
        <w:pStyle w:val="Heading1"/>
      </w:pPr>
      <w:bookmarkStart w:id="22" w:name="_Toc31042182"/>
      <w:bookmarkStart w:id="23" w:name="_Toc62853592"/>
      <w:bookmarkStart w:id="24" w:name="_Toc68108617"/>
      <w:r w:rsidRPr="00AF42E7">
        <w:t>Documentation and allocation</w:t>
      </w:r>
      <w:bookmarkEnd w:id="22"/>
      <w:bookmarkEnd w:id="23"/>
      <w:bookmarkEnd w:id="24"/>
    </w:p>
    <w:p w14:paraId="07C3508D" w14:textId="4CE4D2E3" w:rsidR="005E13A8" w:rsidRPr="00AF42E7" w:rsidRDefault="005E13A8" w:rsidP="005E13A8">
      <w:r w:rsidRPr="00AF42E7">
        <w:t xml:space="preserve">The initial list of documents and allocation in </w:t>
      </w:r>
      <w:hyperlink r:id="rId42">
        <w:r w:rsidRPr="00AF42E7">
          <w:rPr>
            <w:rStyle w:val="Hyperlink"/>
          </w:rPr>
          <w:t>K-001</w:t>
        </w:r>
      </w:hyperlink>
      <w:r w:rsidRPr="00AF42E7">
        <w:t xml:space="preserve"> were adopted. The final list is found in </w:t>
      </w:r>
      <w:hyperlink w:anchor="AnnexB">
        <w:r w:rsidR="004F1266">
          <w:rPr>
            <w:rStyle w:val="Hyperlink"/>
          </w:rPr>
          <w:t>Annex B</w:t>
        </w:r>
      </w:hyperlink>
      <w:r w:rsidRPr="00AF42E7">
        <w:t>.</w:t>
      </w:r>
    </w:p>
    <w:p w14:paraId="760E7BCD" w14:textId="77777777" w:rsidR="005E13A8" w:rsidRPr="00AF42E7" w:rsidRDefault="005E13A8" w:rsidP="005E13A8">
      <w:pPr>
        <w:pStyle w:val="Heading1"/>
      </w:pPr>
      <w:bookmarkStart w:id="25" w:name="_Toc31042183"/>
      <w:bookmarkStart w:id="26" w:name="_Toc62853593"/>
      <w:bookmarkStart w:id="27" w:name="_Toc68108618"/>
      <w:r w:rsidRPr="00AF42E7">
        <w:t>IPR</w:t>
      </w:r>
      <w:bookmarkEnd w:id="25"/>
      <w:bookmarkEnd w:id="26"/>
      <w:bookmarkEnd w:id="27"/>
    </w:p>
    <w:p w14:paraId="6AD874B9" w14:textId="017B1F51" w:rsidR="00AC2E3A" w:rsidRDefault="005E13A8" w:rsidP="005E13A8">
      <w:r w:rsidRPr="00AF42E7">
        <w:t xml:space="preserve">The text in </w:t>
      </w:r>
      <w:hyperlink r:id="rId43">
        <w:r w:rsidRPr="00AF42E7">
          <w:rPr>
            <w:rStyle w:val="Hyperlink"/>
          </w:rPr>
          <w:t>K-001</w:t>
        </w:r>
      </w:hyperlink>
      <w:r w:rsidRPr="00AF42E7">
        <w:t xml:space="preserve"> Annex A was read and no declarations were made at the meeting.</w:t>
      </w:r>
    </w:p>
    <w:p w14:paraId="1C0DC60C" w14:textId="49BCCB84" w:rsidR="005E13A8" w:rsidRPr="00AF42E7" w:rsidRDefault="005E13A8" w:rsidP="005E13A8">
      <w:r w:rsidRPr="00AF42E7">
        <w:t>It was highlighted that the IPR question should be asked periodically under the various TG (e</w:t>
      </w:r>
      <w:r w:rsidRPr="00AF42E7">
        <w:noBreakHyphen/>
        <w:t>)meetings, since many of participants in those may not be attending the FG-AI4H Plenary meetings.</w:t>
      </w:r>
    </w:p>
    <w:p w14:paraId="06E6E744" w14:textId="77777777" w:rsidR="005E13A8" w:rsidRPr="00AF42E7" w:rsidRDefault="005E13A8" w:rsidP="005E13A8">
      <w:pPr>
        <w:pStyle w:val="Heading1"/>
      </w:pPr>
      <w:bookmarkStart w:id="28" w:name="_Toc31042184"/>
      <w:bookmarkStart w:id="29" w:name="_Toc62853594"/>
      <w:bookmarkStart w:id="30" w:name="_Toc68108619"/>
      <w:r w:rsidRPr="00AF42E7">
        <w:t>Management updates</w:t>
      </w:r>
      <w:bookmarkEnd w:id="28"/>
      <w:bookmarkEnd w:id="29"/>
      <w:bookmarkEnd w:id="30"/>
    </w:p>
    <w:p w14:paraId="6342C8F5" w14:textId="77777777" w:rsidR="005E13A8" w:rsidRPr="00AF42E7" w:rsidRDefault="005E13A8" w:rsidP="005E13A8">
      <w:bookmarkStart w:id="31" w:name="_Hlk55904533"/>
      <w:r>
        <w:t>The following updates in leadership were endorsed by the FG-AI4H meeting:</w:t>
      </w:r>
    </w:p>
    <w:p w14:paraId="53ECC995" w14:textId="77777777" w:rsidR="00AC2E3A" w:rsidRDefault="005E13A8" w:rsidP="00095C38">
      <w:pPr>
        <w:numPr>
          <w:ilvl w:val="0"/>
          <w:numId w:val="40"/>
        </w:numPr>
        <w:overflowPunct w:val="0"/>
        <w:autoSpaceDE w:val="0"/>
        <w:autoSpaceDN w:val="0"/>
        <w:adjustRightInd w:val="0"/>
        <w:ind w:left="567" w:hanging="567"/>
        <w:textAlignment w:val="baseline"/>
      </w:pPr>
      <w:r w:rsidRPr="00AF42E7">
        <w:t>WG-RC:</w:t>
      </w:r>
    </w:p>
    <w:p w14:paraId="3DE4B251" w14:textId="69966867" w:rsidR="00AC2E3A" w:rsidRDefault="008E1E68" w:rsidP="00095C38">
      <w:pPr>
        <w:numPr>
          <w:ilvl w:val="0"/>
          <w:numId w:val="42"/>
        </w:numPr>
        <w:ind w:left="1134" w:hanging="567"/>
      </w:pPr>
      <w:r>
        <w:t xml:space="preserve">Vice-chair </w:t>
      </w:r>
      <w:r w:rsidR="005E13A8" w:rsidRPr="00AF42E7">
        <w:t xml:space="preserve">Wolfgang Lauer </w:t>
      </w:r>
      <w:hyperlink r:id="rId44" w:history="1">
        <w:r w:rsidR="005E13A8" w:rsidRPr="00AF42E7">
          <w:rPr>
            <w:rStyle w:val="Hyperlink"/>
            <w:rFonts w:eastAsia="Times New Roman"/>
          </w:rPr>
          <w:t>Wolfgang.Lauer@bfarm.de</w:t>
        </w:r>
      </w:hyperlink>
      <w:r w:rsidR="005E13A8" w:rsidRPr="00AF42E7">
        <w:t xml:space="preserve"> (Federal Institute for Drugs and Medical Devices, Germany) replaced by two colleagues – </w:t>
      </w:r>
      <w:hyperlink r:id="rId45" w:history="1">
        <w:r w:rsidR="005E13A8" w:rsidRPr="002169A2">
          <w:rPr>
            <w:rStyle w:val="Hyperlink"/>
          </w:rPr>
          <w:t>Michael Berensmann</w:t>
        </w:r>
      </w:hyperlink>
      <w:r w:rsidR="005E13A8">
        <w:t xml:space="preserve"> and</w:t>
      </w:r>
      <w:r w:rsidR="005E13A8" w:rsidRPr="00AF42E7">
        <w:t xml:space="preserve"> </w:t>
      </w:r>
      <w:hyperlink r:id="rId46" w:history="1">
        <w:r w:rsidR="005E13A8" w:rsidRPr="002169A2">
          <w:rPr>
            <w:rStyle w:val="Hyperlink"/>
          </w:rPr>
          <w:t>Robin Seidel</w:t>
        </w:r>
      </w:hyperlink>
      <w:r w:rsidR="005E13A8" w:rsidRPr="00AF42E7">
        <w:t>;</w:t>
      </w:r>
    </w:p>
    <w:p w14:paraId="518336AB" w14:textId="4A30300D" w:rsidR="005E13A8" w:rsidRPr="00AF42E7" w:rsidRDefault="008E1E68" w:rsidP="00095C38">
      <w:pPr>
        <w:numPr>
          <w:ilvl w:val="0"/>
          <w:numId w:val="42"/>
        </w:numPr>
        <w:ind w:left="1134" w:hanging="567"/>
      </w:pPr>
      <w:r>
        <w:t xml:space="preserve">Vice-chair </w:t>
      </w:r>
      <w:r w:rsidR="005E13A8" w:rsidRPr="00AF42E7">
        <w:t xml:space="preserve">Peng Liang (National Medical Products Administration, China) replaced by </w:t>
      </w:r>
      <w:hyperlink r:id="rId47" w:history="1">
        <w:r w:rsidR="005E13A8" w:rsidRPr="00CE7BF6">
          <w:rPr>
            <w:rStyle w:val="Hyperlink"/>
          </w:rPr>
          <w:t>Liang Hong</w:t>
        </w:r>
      </w:hyperlink>
      <w:r w:rsidR="005E13A8">
        <w:t>;</w:t>
      </w:r>
    </w:p>
    <w:p w14:paraId="31D521A1" w14:textId="4799D4C2" w:rsidR="005E13A8" w:rsidRPr="00AF42E7" w:rsidRDefault="005E13A8" w:rsidP="00095C38">
      <w:pPr>
        <w:numPr>
          <w:ilvl w:val="0"/>
          <w:numId w:val="41"/>
        </w:numPr>
        <w:overflowPunct w:val="0"/>
        <w:autoSpaceDE w:val="0"/>
        <w:autoSpaceDN w:val="0"/>
        <w:adjustRightInd w:val="0"/>
        <w:ind w:left="567" w:hanging="567"/>
        <w:textAlignment w:val="baseline"/>
      </w:pPr>
      <w:r w:rsidRPr="00AF42E7">
        <w:t xml:space="preserve">WG-O: </w:t>
      </w:r>
      <w:hyperlink r:id="rId48" w:history="1">
        <w:r w:rsidRPr="00CE7BF6">
          <w:rPr>
            <w:rStyle w:val="Hyperlink"/>
          </w:rPr>
          <w:t>Monique Kuglitsch</w:t>
        </w:r>
      </w:hyperlink>
      <w:r w:rsidRPr="00AF42E7">
        <w:t xml:space="preserve"> </w:t>
      </w:r>
      <w:r>
        <w:t xml:space="preserve">was </w:t>
      </w:r>
      <w:r w:rsidRPr="00AF42E7">
        <w:t xml:space="preserve">replaced by </w:t>
      </w:r>
      <w:hyperlink r:id="rId49" w:history="1">
        <w:r w:rsidRPr="00F02149">
          <w:rPr>
            <w:rStyle w:val="Hyperlink"/>
          </w:rPr>
          <w:t>Eva Weicken</w:t>
        </w:r>
      </w:hyperlink>
      <w:r w:rsidR="00D03504">
        <w:t xml:space="preserve"> as co-chair</w:t>
      </w:r>
      <w:r>
        <w:t>;</w:t>
      </w:r>
    </w:p>
    <w:p w14:paraId="5877D95B" w14:textId="7383E539" w:rsidR="005E13A8" w:rsidRPr="00AF42E7" w:rsidRDefault="005E13A8" w:rsidP="00095C38">
      <w:pPr>
        <w:numPr>
          <w:ilvl w:val="0"/>
          <w:numId w:val="41"/>
        </w:numPr>
        <w:overflowPunct w:val="0"/>
        <w:autoSpaceDE w:val="0"/>
        <w:autoSpaceDN w:val="0"/>
        <w:adjustRightInd w:val="0"/>
        <w:ind w:left="567" w:hanging="567"/>
        <w:textAlignment w:val="baseline"/>
      </w:pPr>
      <w:r w:rsidRPr="00AF42E7">
        <w:t xml:space="preserve">TG-Derma: </w:t>
      </w:r>
      <w:r w:rsidR="008E1E68">
        <w:t xml:space="preserve">Driver </w:t>
      </w:r>
      <w:r w:rsidRPr="00AF42E7">
        <w:t xml:space="preserve">Maria Vasconcelos (Fraunhofer Portugal) replaced by </w:t>
      </w:r>
      <w:hyperlink r:id="rId50" w:history="1">
        <w:r w:rsidRPr="00AF42E7">
          <w:rPr>
            <w:rStyle w:val="Hyperlink"/>
            <w:rFonts w:eastAsia="Times New Roman"/>
          </w:rPr>
          <w:t>Weihong Huang</w:t>
        </w:r>
      </w:hyperlink>
      <w:r w:rsidRPr="00AF42E7">
        <w:t xml:space="preserve"> (Xiangya Hospital Central South University, China)</w:t>
      </w:r>
      <w:r>
        <w:t>;</w:t>
      </w:r>
    </w:p>
    <w:p w14:paraId="08DA56EC" w14:textId="1191D1CE" w:rsidR="005E13A8" w:rsidRPr="00AF42E7" w:rsidRDefault="005E13A8" w:rsidP="00095C38">
      <w:pPr>
        <w:numPr>
          <w:ilvl w:val="0"/>
          <w:numId w:val="41"/>
        </w:numPr>
        <w:overflowPunct w:val="0"/>
        <w:autoSpaceDE w:val="0"/>
        <w:autoSpaceDN w:val="0"/>
        <w:adjustRightInd w:val="0"/>
        <w:ind w:left="567" w:hanging="567"/>
        <w:textAlignment w:val="baseline"/>
        <w:rPr>
          <w:sz w:val="22"/>
          <w:szCs w:val="22"/>
          <w:lang w:eastAsia="en-GB"/>
        </w:rPr>
      </w:pPr>
      <w:r w:rsidRPr="00AF42E7">
        <w:t xml:space="preserve">TG-Falls: </w:t>
      </w:r>
      <w:hyperlink r:id="rId51" w:history="1">
        <w:r w:rsidRPr="00AF42E7">
          <w:rPr>
            <w:rStyle w:val="Hyperlink"/>
          </w:rPr>
          <w:t>Pierpaolo Palumbo</w:t>
        </w:r>
      </w:hyperlink>
      <w:r w:rsidRPr="00AF42E7">
        <w:t xml:space="preserve"> (University of Bologna, Italy) is interim driver for </w:t>
      </w:r>
      <w:hyperlink r:id="rId52" w:history="1">
        <w:r w:rsidRPr="00AF42E7">
          <w:rPr>
            <w:rStyle w:val="Hyperlink"/>
            <w:rFonts w:eastAsia="Times New Roman"/>
          </w:rPr>
          <w:t>Inês Sousa</w:t>
        </w:r>
      </w:hyperlink>
      <w:r w:rsidRPr="00AF42E7">
        <w:t> (Fraunhofer Portugal)</w:t>
      </w:r>
      <w:r w:rsidRPr="00F115DE">
        <w:t xml:space="preserve"> </w:t>
      </w:r>
      <w:r w:rsidRPr="00AF42E7">
        <w:t>until Sep</w:t>
      </w:r>
      <w:r>
        <w:t>tember</w:t>
      </w:r>
      <w:r w:rsidRPr="00AF42E7">
        <w:t xml:space="preserve"> 2021</w:t>
      </w:r>
      <w:r>
        <w:t>.</w:t>
      </w:r>
    </w:p>
    <w:p w14:paraId="3B454D90" w14:textId="77777777" w:rsidR="005E13A8" w:rsidRPr="00AF42E7" w:rsidRDefault="005E13A8" w:rsidP="005E13A8">
      <w:r w:rsidRPr="004142B7">
        <w:t>The meeting thanked Wolfgang Lauer, Peng Liang and Maria Vasco</w:t>
      </w:r>
      <w:r w:rsidRPr="00AF42E7">
        <w:t>ncelos</w:t>
      </w:r>
      <w:r>
        <w:t xml:space="preserve"> for their contribution to the FG-AI4H and wished them the best. The meeting welcomed </w:t>
      </w:r>
      <w:r w:rsidRPr="001E5CF1">
        <w:t>Michael Berensmann</w:t>
      </w:r>
      <w:r>
        <w:t xml:space="preserve">, </w:t>
      </w:r>
      <w:r w:rsidRPr="001E5CF1">
        <w:t>Liang Hong</w:t>
      </w:r>
      <w:r>
        <w:t xml:space="preserve">, </w:t>
      </w:r>
      <w:r w:rsidRPr="001E5CF1">
        <w:t>Weihong Huang</w:t>
      </w:r>
      <w:r>
        <w:t xml:space="preserve">, </w:t>
      </w:r>
      <w:r w:rsidRPr="001E5CF1">
        <w:t>Robin Seidel</w:t>
      </w:r>
      <w:r>
        <w:t xml:space="preserve">, and </w:t>
      </w:r>
      <w:r w:rsidRPr="001E5CF1">
        <w:t>Eva Weicken</w:t>
      </w:r>
      <w:r>
        <w:t xml:space="preserve"> in their new roles. The meeting also thanked </w:t>
      </w:r>
      <w:r w:rsidRPr="00DA6E59">
        <w:t>Pierpaolo Palumbo</w:t>
      </w:r>
      <w:r>
        <w:t xml:space="preserve"> for agreeing to step in for </w:t>
      </w:r>
      <w:r w:rsidRPr="00DC135D">
        <w:rPr>
          <w:rFonts w:eastAsia="Times New Roman"/>
        </w:rPr>
        <w:t>Inês Sousa</w:t>
      </w:r>
      <w:r>
        <w:rPr>
          <w:rFonts w:eastAsia="Times New Roman"/>
        </w:rPr>
        <w:t>, and wished her best of luck in her maternity leave.</w:t>
      </w:r>
    </w:p>
    <w:p w14:paraId="37F782AE" w14:textId="77777777" w:rsidR="005E13A8" w:rsidRPr="00AF42E7" w:rsidRDefault="005E13A8" w:rsidP="005E13A8">
      <w:pPr>
        <w:pStyle w:val="Heading1"/>
      </w:pPr>
      <w:bookmarkStart w:id="32" w:name="_Toc31042185"/>
      <w:bookmarkStart w:id="33" w:name="_Toc62853595"/>
      <w:bookmarkStart w:id="34" w:name="_Toc68108620"/>
      <w:bookmarkEnd w:id="31"/>
      <w:r w:rsidRPr="00AF42E7">
        <w:t>Approval of Meeting J outcomes and updates</w:t>
      </w:r>
      <w:bookmarkEnd w:id="32"/>
      <w:bookmarkEnd w:id="33"/>
      <w:bookmarkEnd w:id="34"/>
    </w:p>
    <w:p w14:paraId="2D5D1345" w14:textId="5828703E" w:rsidR="005E13A8" w:rsidRPr="00AF42E7" w:rsidRDefault="005E13A8" w:rsidP="005E13A8">
      <w:r w:rsidRPr="00AF42E7">
        <w:t>The report of virtual Meeting J (</w:t>
      </w:r>
      <w:r>
        <w:t xml:space="preserve">online, </w:t>
      </w:r>
      <w:r w:rsidRPr="00AF42E7">
        <w:t xml:space="preserve">30 September – 2 October 2020) in </w:t>
      </w:r>
      <w:hyperlink r:id="rId53" w:tgtFrame="_blank" w:history="1">
        <w:r w:rsidRPr="00AF42E7">
          <w:rPr>
            <w:rStyle w:val="Hyperlink"/>
            <w:szCs w:val="22"/>
          </w:rPr>
          <w:t>J-101</w:t>
        </w:r>
      </w:hyperlink>
      <w:r w:rsidRPr="00AF42E7">
        <w:t xml:space="preserve"> was approved without comments.</w:t>
      </w:r>
    </w:p>
    <w:p w14:paraId="66B91189" w14:textId="77777777" w:rsidR="005E13A8" w:rsidRPr="00AF42E7" w:rsidRDefault="005E13A8" w:rsidP="005E13A8">
      <w:r w:rsidRPr="00AF42E7">
        <w:t>The following documents from Meeting J were noted by the meeting:</w:t>
      </w:r>
    </w:p>
    <w:bookmarkStart w:id="35" w:name="_Hlk62636286"/>
    <w:p w14:paraId="64E29BF2" w14:textId="2266E5BF" w:rsidR="005E13A8" w:rsidRPr="00AF42E7" w:rsidRDefault="005E13A8" w:rsidP="00095C38">
      <w:pPr>
        <w:numPr>
          <w:ilvl w:val="0"/>
          <w:numId w:val="43"/>
        </w:numPr>
        <w:overflowPunct w:val="0"/>
        <w:autoSpaceDE w:val="0"/>
        <w:autoSpaceDN w:val="0"/>
        <w:adjustRightInd w:val="0"/>
        <w:ind w:left="567" w:hanging="567"/>
        <w:textAlignment w:val="baseline"/>
      </w:pPr>
      <w:r w:rsidRPr="00AF42E7">
        <w:fldChar w:fldCharType="begin"/>
      </w:r>
      <w:r w:rsidRPr="00AF42E7">
        <w:instrText xml:space="preserve"> HYPERLINK "https://extranet.itu.int/sites/itu-t/focusgroups/ai4h/docs/FGAI4H-J-102.docx" </w:instrText>
      </w:r>
      <w:r w:rsidRPr="00AF42E7">
        <w:fldChar w:fldCharType="separate"/>
      </w:r>
      <w:r w:rsidRPr="00AF42E7">
        <w:rPr>
          <w:rStyle w:val="Hyperlink"/>
        </w:rPr>
        <w:t>J-102</w:t>
      </w:r>
      <w:r w:rsidRPr="00AF42E7">
        <w:rPr>
          <w:rStyle w:val="Hyperlink"/>
        </w:rPr>
        <w:fldChar w:fldCharType="end"/>
      </w:r>
      <w:r w:rsidRPr="00AF42E7">
        <w:t>: Updated call for Proposals: use cases, benchmarking, and data</w:t>
      </w:r>
    </w:p>
    <w:p w14:paraId="64857152" w14:textId="6088A774" w:rsidR="005E13A8" w:rsidRPr="00AF42E7" w:rsidRDefault="00330254" w:rsidP="00095C38">
      <w:pPr>
        <w:numPr>
          <w:ilvl w:val="0"/>
          <w:numId w:val="43"/>
        </w:numPr>
        <w:overflowPunct w:val="0"/>
        <w:autoSpaceDE w:val="0"/>
        <w:autoSpaceDN w:val="0"/>
        <w:adjustRightInd w:val="0"/>
        <w:ind w:left="567" w:hanging="567"/>
        <w:textAlignment w:val="baseline"/>
      </w:pPr>
      <w:hyperlink r:id="rId54" w:history="1">
        <w:r w:rsidR="005E13A8" w:rsidRPr="00AF42E7">
          <w:rPr>
            <w:rStyle w:val="Hyperlink"/>
          </w:rPr>
          <w:t>J-103</w:t>
        </w:r>
      </w:hyperlink>
      <w:r w:rsidR="005E13A8" w:rsidRPr="00AF42E7">
        <w:t>: Updated call for topic group participation (CfTGP) template</w:t>
      </w:r>
    </w:p>
    <w:p w14:paraId="6E5951E5" w14:textId="758CE986" w:rsidR="005E13A8" w:rsidRPr="00AF42E7" w:rsidRDefault="00330254" w:rsidP="00095C38">
      <w:pPr>
        <w:numPr>
          <w:ilvl w:val="0"/>
          <w:numId w:val="43"/>
        </w:numPr>
        <w:overflowPunct w:val="0"/>
        <w:autoSpaceDE w:val="0"/>
        <w:autoSpaceDN w:val="0"/>
        <w:adjustRightInd w:val="0"/>
        <w:ind w:left="567" w:hanging="567"/>
        <w:textAlignment w:val="baseline"/>
      </w:pPr>
      <w:hyperlink r:id="rId55" w:tgtFrame="_blank" w:history="1">
        <w:r w:rsidR="005E13A8" w:rsidRPr="00AF42E7">
          <w:rPr>
            <w:rStyle w:val="Hyperlink"/>
          </w:rPr>
          <w:t>J-105</w:t>
        </w:r>
      </w:hyperlink>
      <w:r w:rsidR="005E13A8" w:rsidRPr="00AF42E7">
        <w:t>: Updated TDD Template</w:t>
      </w:r>
    </w:p>
    <w:p w14:paraId="73A7A8BD" w14:textId="39E7B876" w:rsidR="005E13A8" w:rsidRPr="00AF42E7" w:rsidRDefault="00330254" w:rsidP="00095C38">
      <w:pPr>
        <w:numPr>
          <w:ilvl w:val="0"/>
          <w:numId w:val="43"/>
        </w:numPr>
        <w:overflowPunct w:val="0"/>
        <w:autoSpaceDE w:val="0"/>
        <w:autoSpaceDN w:val="0"/>
        <w:adjustRightInd w:val="0"/>
        <w:ind w:left="567" w:hanging="567"/>
        <w:textAlignment w:val="baseline"/>
      </w:pPr>
      <w:hyperlink r:id="rId56" w:tgtFrame="_blank" w:history="1">
        <w:r w:rsidR="005E13A8" w:rsidRPr="00AF42E7">
          <w:rPr>
            <w:rStyle w:val="Hyperlink"/>
          </w:rPr>
          <w:t>J-107</w:t>
        </w:r>
      </w:hyperlink>
      <w:r w:rsidR="005E13A8" w:rsidRPr="00AF42E7">
        <w:t>: Updated FG-AI4H onboarding document</w:t>
      </w:r>
    </w:p>
    <w:p w14:paraId="02013FE4" w14:textId="099C473C" w:rsidR="005E13A8" w:rsidRPr="00AF42E7" w:rsidRDefault="00330254" w:rsidP="00095C38">
      <w:pPr>
        <w:numPr>
          <w:ilvl w:val="0"/>
          <w:numId w:val="43"/>
        </w:numPr>
        <w:overflowPunct w:val="0"/>
        <w:autoSpaceDE w:val="0"/>
        <w:autoSpaceDN w:val="0"/>
        <w:adjustRightInd w:val="0"/>
        <w:ind w:left="567" w:hanging="567"/>
        <w:textAlignment w:val="baseline"/>
      </w:pPr>
      <w:hyperlink r:id="rId57" w:history="1">
        <w:r w:rsidR="005E13A8" w:rsidRPr="00AF42E7">
          <w:rPr>
            <w:rStyle w:val="Hyperlink"/>
          </w:rPr>
          <w:t>J-200-R1</w:t>
        </w:r>
      </w:hyperlink>
      <w:r w:rsidR="005E13A8" w:rsidRPr="00AF42E7">
        <w:t>: Updated list of FG-AI4H deliverables</w:t>
      </w:r>
    </w:p>
    <w:bookmarkEnd w:id="35"/>
    <w:p w14:paraId="71DB04A0" w14:textId="6FE8A529" w:rsidR="005E13A8" w:rsidRPr="003B48B1" w:rsidRDefault="005E13A8" w:rsidP="005E13A8">
      <w:pPr>
        <w:overflowPunct w:val="0"/>
        <w:autoSpaceDE w:val="0"/>
        <w:autoSpaceDN w:val="0"/>
        <w:adjustRightInd w:val="0"/>
        <w:textAlignment w:val="baseline"/>
      </w:pPr>
      <w:r w:rsidRPr="003B48B1">
        <w:t>No comments were made at the opening; possibility left for comments until the end of the meeting. None were made.</w:t>
      </w:r>
    </w:p>
    <w:p w14:paraId="7A4D61CD" w14:textId="1168B2A5" w:rsidR="005E13A8" w:rsidRPr="00AF42E7" w:rsidRDefault="005E13A8" w:rsidP="005E13A8">
      <w:pPr>
        <w:pStyle w:val="Decision"/>
      </w:pPr>
      <w:bookmarkStart w:id="36" w:name="_Toc31218912"/>
      <w:bookmarkStart w:id="37" w:name="_Toc31133602"/>
      <w:bookmarkStart w:id="38" w:name="_Toc68108714"/>
      <w:r w:rsidRPr="00AF42E7">
        <w:t xml:space="preserve">The report of the virtual meeting held 30 September – 2 October 2020 found in </w:t>
      </w:r>
      <w:hyperlink r:id="rId58" w:tgtFrame="_blank" w:history="1">
        <w:r w:rsidRPr="00AF42E7">
          <w:rPr>
            <w:rStyle w:val="Hyperlink"/>
            <w:szCs w:val="22"/>
          </w:rPr>
          <w:t>J-101</w:t>
        </w:r>
      </w:hyperlink>
      <w:r w:rsidRPr="00AF42E7">
        <w:t xml:space="preserve"> was approved without comments and its five output documents were noted (</w:t>
      </w:r>
      <w:hyperlink r:id="rId59" w:history="1">
        <w:r w:rsidRPr="00AF42E7">
          <w:rPr>
            <w:rStyle w:val="Hyperlink"/>
          </w:rPr>
          <w:t>J-102</w:t>
        </w:r>
      </w:hyperlink>
      <w:r w:rsidRPr="00AF42E7">
        <w:t xml:space="preserve">, </w:t>
      </w:r>
      <w:hyperlink r:id="rId60" w:history="1">
        <w:r w:rsidRPr="00AF42E7">
          <w:rPr>
            <w:rStyle w:val="Hyperlink"/>
          </w:rPr>
          <w:t>J-103</w:t>
        </w:r>
      </w:hyperlink>
      <w:r w:rsidRPr="00AF42E7">
        <w:t xml:space="preserve">, </w:t>
      </w:r>
      <w:hyperlink r:id="rId61" w:tgtFrame="_blank" w:history="1">
        <w:r w:rsidRPr="00AF42E7">
          <w:rPr>
            <w:rStyle w:val="Hyperlink"/>
          </w:rPr>
          <w:t>J-105</w:t>
        </w:r>
      </w:hyperlink>
      <w:r w:rsidRPr="00AF42E7">
        <w:t xml:space="preserve">, </w:t>
      </w:r>
      <w:hyperlink r:id="rId62" w:tgtFrame="_blank" w:history="1">
        <w:r w:rsidRPr="00AF42E7">
          <w:rPr>
            <w:rStyle w:val="Hyperlink"/>
          </w:rPr>
          <w:t>J-107</w:t>
        </w:r>
      </w:hyperlink>
      <w:r w:rsidRPr="00AF42E7">
        <w:t xml:space="preserve">, and </w:t>
      </w:r>
      <w:hyperlink r:id="rId63" w:history="1">
        <w:r w:rsidRPr="00AF42E7">
          <w:rPr>
            <w:rStyle w:val="Hyperlink"/>
          </w:rPr>
          <w:t>J-200-R1</w:t>
        </w:r>
      </w:hyperlink>
      <w:r w:rsidRPr="00AF42E7">
        <w:t>).</w:t>
      </w:r>
      <w:bookmarkEnd w:id="36"/>
      <w:bookmarkEnd w:id="37"/>
      <w:bookmarkEnd w:id="38"/>
    </w:p>
    <w:p w14:paraId="05ADF7ED" w14:textId="77777777" w:rsidR="005E13A8" w:rsidRPr="00AF42E7" w:rsidRDefault="005E13A8" w:rsidP="005E13A8">
      <w:pPr>
        <w:pStyle w:val="Heading1"/>
      </w:pPr>
      <w:bookmarkStart w:id="39" w:name="_Toc31042187"/>
      <w:bookmarkStart w:id="40" w:name="_Toc62853596"/>
      <w:bookmarkStart w:id="41" w:name="_Toc68108621"/>
      <w:r w:rsidRPr="00AF42E7">
        <w:t>Review of incoming liaison statements</w:t>
      </w:r>
      <w:bookmarkEnd w:id="39"/>
      <w:bookmarkEnd w:id="40"/>
      <w:bookmarkEnd w:id="41"/>
    </w:p>
    <w:p w14:paraId="7E0CFBB6" w14:textId="77777777" w:rsidR="005E13A8" w:rsidRPr="00AF42E7" w:rsidRDefault="005E13A8" w:rsidP="005E13A8">
      <w:pPr>
        <w:pStyle w:val="Heading2"/>
      </w:pPr>
      <w:bookmarkStart w:id="42" w:name="_Toc31042188"/>
      <w:bookmarkStart w:id="43" w:name="_Toc62853597"/>
      <w:bookmarkStart w:id="44" w:name="_Toc68108622"/>
      <w:r w:rsidRPr="00AF42E7">
        <w:t>ITU-T SG</w:t>
      </w:r>
      <w:bookmarkEnd w:id="42"/>
      <w:r w:rsidRPr="00AF42E7">
        <w:t>20</w:t>
      </w:r>
      <w:bookmarkEnd w:id="43"/>
      <w:bookmarkEnd w:id="44"/>
    </w:p>
    <w:p w14:paraId="5321734C" w14:textId="264BA8BC" w:rsidR="005E13A8" w:rsidRPr="00AF42E7" w:rsidRDefault="00330254" w:rsidP="005E13A8">
      <w:pPr>
        <w:pStyle w:val="Headingib"/>
      </w:pPr>
      <w:hyperlink r:id="rId64" w:tgtFrame="_blank" w:history="1">
        <w:r w:rsidR="005E13A8" w:rsidRPr="00AF42E7">
          <w:rPr>
            <w:rStyle w:val="Hyperlink"/>
          </w:rPr>
          <w:t>FGAI4H-K-031</w:t>
        </w:r>
      </w:hyperlink>
      <w:r w:rsidR="005E13A8" w:rsidRPr="00AF42E7">
        <w:t xml:space="preserve"> + </w:t>
      </w:r>
      <w:hyperlink r:id="rId65" w:history="1">
        <w:r w:rsidR="005E13A8" w:rsidRPr="00AF42E7">
          <w:rPr>
            <w:rStyle w:val="Hyperlink"/>
          </w:rPr>
          <w:t>A01</w:t>
        </w:r>
      </w:hyperlink>
      <w:r w:rsidR="005E13A8" w:rsidRPr="00AF42E7">
        <w:t xml:space="preserve"> – LS on Recommendation ITU-T Y.4908 (ex Y.IoT-EH-PFE) </w:t>
      </w:r>
      <w:r w:rsidR="00BC70C3">
        <w:t>"</w:t>
      </w:r>
      <w:r w:rsidR="005E13A8" w:rsidRPr="00AF42E7">
        <w:t>Performance evaluation frameworks of e-health systems in the IoT</w:t>
      </w:r>
      <w:r w:rsidR="00BC70C3">
        <w:t>"</w:t>
      </w:r>
      <w:r w:rsidR="005E13A8" w:rsidRPr="00AF42E7">
        <w:t xml:space="preserve"> [ITU-T SG20]</w:t>
      </w:r>
    </w:p>
    <w:p w14:paraId="4550FFF4" w14:textId="325CDC0B" w:rsidR="005E13A8" w:rsidRPr="00AF42E7" w:rsidRDefault="005E13A8" w:rsidP="005E13A8">
      <w:r w:rsidRPr="00AF42E7">
        <w:rPr>
          <w:b/>
          <w:bCs/>
        </w:rPr>
        <w:t>Abstract:</w:t>
      </w:r>
      <w:r w:rsidRPr="00AF42E7">
        <w:t xml:space="preserve"> This liaison informs ITU-T SG16 and FG-AI4H that Recommendation ITU-T Y.4908 (ex Y.IoT-EH-PFE) </w:t>
      </w:r>
      <w:r w:rsidR="00BC70C3">
        <w:t>"</w:t>
      </w:r>
      <w:r w:rsidRPr="00AF42E7">
        <w:t>Performance evaluation frameworks of e-health systems in the IoT</w:t>
      </w:r>
      <w:r w:rsidR="00BC70C3">
        <w:t>"</w:t>
      </w:r>
      <w:r w:rsidRPr="00AF42E7">
        <w:t xml:space="preserve"> was approved. A01 contains Determined draft Recommendation ITU-T Y.4908 (ex. Y.IoT-EH-PFE) </w:t>
      </w:r>
      <w:r w:rsidR="00BC70C3">
        <w:t>"</w:t>
      </w:r>
      <w:r w:rsidRPr="00AF42E7">
        <w:t>Performance evaluation frameworks of e-health systems in the IoT</w:t>
      </w:r>
      <w:r w:rsidR="00BC70C3">
        <w:t>"</w:t>
      </w:r>
      <w:r w:rsidRPr="00AF42E7">
        <w:t>.</w:t>
      </w:r>
    </w:p>
    <w:p w14:paraId="4F780935" w14:textId="77777777" w:rsidR="005E13A8" w:rsidRPr="00AF42E7" w:rsidRDefault="005E13A8" w:rsidP="005E13A8">
      <w:r w:rsidRPr="00AF42E7">
        <w:t xml:space="preserve">The Recommendation has already been approved and is in the process </w:t>
      </w:r>
      <w:r>
        <w:t xml:space="preserve">of </w:t>
      </w:r>
      <w:r w:rsidRPr="00AF42E7">
        <w:t>being publi</w:t>
      </w:r>
      <w:r>
        <w:t>shed</w:t>
      </w:r>
      <w:r w:rsidRPr="00AF42E7">
        <w:t>.</w:t>
      </w:r>
    </w:p>
    <w:p w14:paraId="4B0620BA" w14:textId="77777777" w:rsidR="005E13A8" w:rsidRPr="00AF42E7" w:rsidRDefault="005E13A8" w:rsidP="005E13A8">
      <w:pPr>
        <w:pStyle w:val="Heading2"/>
      </w:pPr>
      <w:bookmarkStart w:id="45" w:name="_Toc62853598"/>
      <w:bookmarkStart w:id="46" w:name="_Toc68108623"/>
      <w:r w:rsidRPr="00AF42E7">
        <w:t>ITU-T FG-AI4AD</w:t>
      </w:r>
      <w:bookmarkEnd w:id="45"/>
      <w:bookmarkEnd w:id="46"/>
    </w:p>
    <w:bookmarkStart w:id="47" w:name="_Toc31042193"/>
    <w:p w14:paraId="45225DAE" w14:textId="51834675" w:rsidR="005E13A8" w:rsidRPr="00AF42E7" w:rsidRDefault="005E13A8" w:rsidP="005E13A8">
      <w:pPr>
        <w:pStyle w:val="Headingib"/>
      </w:pPr>
      <w:r w:rsidRPr="00AF42E7">
        <w:fldChar w:fldCharType="begin"/>
      </w:r>
      <w:r w:rsidRPr="00AF42E7">
        <w:instrText xml:space="preserve"> HYPERLINK "https://extranet.itu.int/sites/itu-t/focusgroups/ai4h/docs/FGAI4H-K-030.docx" \t "_blank" </w:instrText>
      </w:r>
      <w:r w:rsidRPr="00AF42E7">
        <w:fldChar w:fldCharType="separate"/>
      </w:r>
      <w:r w:rsidRPr="00AF42E7">
        <w:rPr>
          <w:rStyle w:val="Hyperlink"/>
        </w:rPr>
        <w:t>FGAI4H-K-030</w:t>
      </w:r>
      <w:r w:rsidRPr="00AF42E7">
        <w:rPr>
          <w:rStyle w:val="Hyperlink"/>
        </w:rPr>
        <w:fldChar w:fldCharType="end"/>
      </w:r>
      <w:r w:rsidRPr="00AF42E7">
        <w:t xml:space="preserve"> </w:t>
      </w:r>
      <w:r w:rsidRPr="00AF42E7">
        <w:rPr>
          <w:szCs w:val="22"/>
        </w:rPr>
        <w:t xml:space="preserve">+ </w:t>
      </w:r>
      <w:hyperlink r:id="rId66" w:history="1">
        <w:r w:rsidRPr="00AF42E7">
          <w:rPr>
            <w:rStyle w:val="Hyperlink"/>
          </w:rPr>
          <w:t>A01</w:t>
        </w:r>
      </w:hyperlink>
      <w:r w:rsidRPr="00AF42E7">
        <w:t xml:space="preserve"> – LS on invitation to review Artificial Intelligence Standardization Roadmap and provide missing or updated information (reply to SG13-LS174) [FG-AI4AD to ITU-T SG13]</w:t>
      </w:r>
    </w:p>
    <w:p w14:paraId="5270BB72" w14:textId="77777777" w:rsidR="005E13A8" w:rsidRPr="00AF42E7" w:rsidRDefault="005E13A8" w:rsidP="005E13A8">
      <w:r w:rsidRPr="00AF42E7">
        <w:rPr>
          <w:b/>
          <w:bCs/>
        </w:rPr>
        <w:t>Abstract:</w:t>
      </w:r>
      <w:r w:rsidRPr="00AF42E7">
        <w:t xml:space="preserve"> This liaison statement informs ITU-T SG13 on the work being carried on FG-AI4AD. A01 </w:t>
      </w:r>
      <w:r w:rsidRPr="00AF42E7">
        <w:rPr>
          <w:color w:val="000000"/>
        </w:rPr>
        <w:t>contains an updated list of initial deliverables to be developed by FG-AI4AD, as agreed during its third meeting (e-meeting, 16-17 September 2020).</w:t>
      </w:r>
    </w:p>
    <w:p w14:paraId="49D3D915" w14:textId="77777777" w:rsidR="005E13A8" w:rsidRPr="00AF42E7" w:rsidRDefault="005E13A8" w:rsidP="005E13A8">
      <w:r>
        <w:t xml:space="preserve">This is a reply to a LS that the FG-AI4H considered at the previous meeting. The LS was </w:t>
      </w:r>
      <w:r w:rsidRPr="00AF42E7">
        <w:t>noted.</w:t>
      </w:r>
    </w:p>
    <w:p w14:paraId="5F3BDE35" w14:textId="77777777" w:rsidR="005E13A8" w:rsidRPr="00AF42E7" w:rsidRDefault="005E13A8" w:rsidP="005E13A8">
      <w:pPr>
        <w:pStyle w:val="Heading1"/>
      </w:pPr>
      <w:bookmarkStart w:id="48" w:name="_Toc62853599"/>
      <w:bookmarkStart w:id="49" w:name="_Toc68108624"/>
      <w:r w:rsidRPr="00AF42E7">
        <w:t>Information on AI-related activities</w:t>
      </w:r>
      <w:bookmarkEnd w:id="48"/>
      <w:bookmarkEnd w:id="49"/>
    </w:p>
    <w:p w14:paraId="24F4BCE1" w14:textId="0C74EE9D" w:rsidR="005E13A8" w:rsidRPr="00AF42E7" w:rsidRDefault="005E13A8" w:rsidP="005E13A8">
      <w:r>
        <w:t xml:space="preserve">The meeting was reminded that </w:t>
      </w:r>
      <w:r w:rsidRPr="00AF42E7">
        <w:t>WG-CE</w:t>
      </w:r>
      <w:r>
        <w:t xml:space="preserve"> (§</w:t>
      </w:r>
      <w:r>
        <w:fldChar w:fldCharType="begin"/>
      </w:r>
      <w:r>
        <w:instrText xml:space="preserve"> REF _Ref62837610 \r \h </w:instrText>
      </w:r>
      <w:r>
        <w:fldChar w:fldCharType="separate"/>
      </w:r>
      <w:r w:rsidR="00700CB8">
        <w:rPr>
          <w:cs/>
        </w:rPr>
        <w:t>‎</w:t>
      </w:r>
      <w:r w:rsidR="00700CB8">
        <w:t>10.6</w:t>
      </w:r>
      <w:r>
        <w:fldChar w:fldCharType="end"/>
      </w:r>
      <w:r>
        <w:t xml:space="preserve">) and </w:t>
      </w:r>
      <w:r w:rsidRPr="00AF42E7">
        <w:t xml:space="preserve">WG-RC </w:t>
      </w:r>
      <w:r>
        <w:t>(§</w:t>
      </w:r>
      <w:r>
        <w:fldChar w:fldCharType="begin"/>
      </w:r>
      <w:r>
        <w:instrText xml:space="preserve"> REF _Ref62837613 \r \h </w:instrText>
      </w:r>
      <w:r>
        <w:fldChar w:fldCharType="separate"/>
      </w:r>
      <w:r w:rsidR="00700CB8">
        <w:rPr>
          <w:cs/>
        </w:rPr>
        <w:t>‎</w:t>
      </w:r>
      <w:r w:rsidR="00700CB8">
        <w:t>10.5</w:t>
      </w:r>
      <w:r>
        <w:fldChar w:fldCharType="end"/>
      </w:r>
      <w:r>
        <w:t xml:space="preserve">) held </w:t>
      </w:r>
      <w:r w:rsidRPr="00AF42E7">
        <w:t>workshops</w:t>
      </w:r>
      <w:r>
        <w:t xml:space="preserve"> in the interim period and that reports would be made in the respective WG reports.</w:t>
      </w:r>
    </w:p>
    <w:p w14:paraId="5BFEDC4D" w14:textId="05D79E5A" w:rsidR="005E13A8" w:rsidRPr="00AF42E7" w:rsidRDefault="00330254" w:rsidP="005E13A8">
      <w:pPr>
        <w:pStyle w:val="Headingib"/>
      </w:pPr>
      <w:hyperlink r:id="rId67" w:tgtFrame="_blank" w:history="1">
        <w:r w:rsidR="005E13A8" w:rsidRPr="00AF42E7">
          <w:rPr>
            <w:rStyle w:val="Hyperlink"/>
          </w:rPr>
          <w:t>FGAI4H-K-044</w:t>
        </w:r>
      </w:hyperlink>
      <w:r w:rsidR="005E13A8" w:rsidRPr="00AF42E7">
        <w:t xml:space="preserve"> + </w:t>
      </w:r>
      <w:hyperlink r:id="rId68" w:tgtFrame="_blank" w:history="1">
        <w:r w:rsidR="005E13A8" w:rsidRPr="00AF42E7">
          <w:rPr>
            <w:rStyle w:val="Hyperlink"/>
          </w:rPr>
          <w:t>A01</w:t>
        </w:r>
      </w:hyperlink>
      <w:r w:rsidR="005E13A8" w:rsidRPr="00AF42E7">
        <w:t>: ITU AI/ML in 5G Challenge review and learnings for FG-AI4H [ITU TSB]</w:t>
      </w:r>
    </w:p>
    <w:p w14:paraId="5B566AA2" w14:textId="77777777" w:rsidR="005E13A8" w:rsidRPr="00AF42E7" w:rsidRDefault="005E13A8" w:rsidP="005E13A8">
      <w:r w:rsidRPr="00AF42E7">
        <w:rPr>
          <w:b/>
          <w:bCs/>
        </w:rPr>
        <w:t>Abstract:</w:t>
      </w:r>
      <w:r w:rsidRPr="00AF42E7">
        <w:t xml:space="preserve"> This document discusses the ITU AI/ML in 5G Challenge, the aims, challenges, and achievements during the 2020 edition.</w:t>
      </w:r>
      <w:r>
        <w:t xml:space="preserve"> </w:t>
      </w:r>
      <w:r w:rsidRPr="00AF42E7">
        <w:t>Furthermore, we discuss the learnings from the success of the ITU AI/ML in 5G Challenge and how AI4H could step on those success and collaborate with ML5G Challenge. Advantages to the FG-AI4H community to host a Challenge is also is discussed.</w:t>
      </w:r>
    </w:p>
    <w:p w14:paraId="182DDC0C" w14:textId="3BE29293" w:rsidR="005E13A8" w:rsidRPr="00AF42E7" w:rsidRDefault="005E13A8" w:rsidP="005E13A8">
      <w:r w:rsidRPr="00AF42E7">
        <w:t xml:space="preserve">Reinhard Scholl presented an overview of the recent ITU AI/ML in 5G Challenge, as seen in </w:t>
      </w:r>
      <w:hyperlink r:id="rId69" w:tgtFrame="_blank" w:history="1">
        <w:r w:rsidRPr="00AF42E7">
          <w:rPr>
            <w:rStyle w:val="Hyperlink"/>
          </w:rPr>
          <w:t>A01</w:t>
        </w:r>
      </w:hyperlink>
      <w:r w:rsidRPr="00AF42E7">
        <w:t>.</w:t>
      </w:r>
    </w:p>
    <w:p w14:paraId="325F7341" w14:textId="487BA252" w:rsidR="005E13A8" w:rsidRPr="00AF42E7" w:rsidRDefault="005E13A8" w:rsidP="005E13A8">
      <w:r>
        <w:t xml:space="preserve">Over 1300 participants from 82 countries participated in the ITU AI/ML in 5G Challenge </w:t>
      </w:r>
      <w:r w:rsidRPr="00AF42E7">
        <w:t xml:space="preserve">Out of 33 finalists, final winners </w:t>
      </w:r>
      <w:r>
        <w:t xml:space="preserve">were selected </w:t>
      </w:r>
      <w:r w:rsidRPr="00AF42E7">
        <w:t>in the final episode</w:t>
      </w:r>
      <w:r>
        <w:t xml:space="preserve"> of the Grand Challenge Finale on 17 December 2020 which was viewed live by close to 4000 viewers.</w:t>
      </w:r>
      <w:r w:rsidRPr="00AF42E7">
        <w:t xml:space="preserve"> Sponsors provided funding and infrastructure for the challenge. </w:t>
      </w:r>
      <w:r>
        <w:t xml:space="preserve">The Challenge was accompanied by closed to 30 webinars from June to December 2020, </w:t>
      </w:r>
      <w:r w:rsidRPr="00AF42E7">
        <w:t xml:space="preserve">with 1h for each speaker, which allowed creation of a large network of </w:t>
      </w:r>
      <w:r w:rsidRPr="00AF42E7">
        <w:lastRenderedPageBreak/>
        <w:t xml:space="preserve">experts. </w:t>
      </w:r>
      <w:r>
        <w:t>A special</w:t>
      </w:r>
      <w:r w:rsidRPr="00AF42E7">
        <w:t xml:space="preserve"> issue of the ITU News </w:t>
      </w:r>
      <w:r>
        <w:t>(91 pages),</w:t>
      </w:r>
      <w:r w:rsidR="00651F12">
        <w:t xml:space="preserve"> </w:t>
      </w:r>
      <w:r>
        <w:t xml:space="preserve">on the Challenge was issued in December 2020 </w:t>
      </w:r>
      <w:r w:rsidRPr="00AF42E7">
        <w:t xml:space="preserve">and </w:t>
      </w:r>
      <w:r>
        <w:t xml:space="preserve">translated into Arabic, Chinese, French, Russian and Spanish. and a special issue of the peer-reviewed </w:t>
      </w:r>
      <w:r w:rsidRPr="00AF42E7">
        <w:t xml:space="preserve">ITU Journal </w:t>
      </w:r>
      <w:r>
        <w:t>on Future and Evolving Technologies will feature original research associated with the Challenge</w:t>
      </w:r>
      <w:r w:rsidRPr="00AF42E7">
        <w:t xml:space="preserve">. </w:t>
      </w:r>
      <w:r>
        <w:t xml:space="preserve">The </w:t>
      </w:r>
      <w:r w:rsidRPr="00AF42E7">
        <w:t xml:space="preserve">2021 </w:t>
      </w:r>
      <w:r>
        <w:t xml:space="preserve">edition of the Challenge will make a </w:t>
      </w:r>
      <w:r w:rsidR="00BC70C3">
        <w:t>"</w:t>
      </w:r>
      <w:r>
        <w:t>sandbox</w:t>
      </w:r>
      <w:r w:rsidR="00BC70C3">
        <w:t>"</w:t>
      </w:r>
      <w:r>
        <w:t xml:space="preserve"> available to host data, simulators, ML tools and compute resources.</w:t>
      </w:r>
    </w:p>
    <w:p w14:paraId="12D5559D" w14:textId="77777777" w:rsidR="005E13A8" w:rsidRDefault="005E13A8" w:rsidP="005E13A8">
      <w:r>
        <w:t>Some points made during the discussion:</w:t>
      </w:r>
    </w:p>
    <w:p w14:paraId="1D422913" w14:textId="0D0F7C6E" w:rsidR="005E13A8" w:rsidRPr="00AF42E7" w:rsidRDefault="005E13A8" w:rsidP="005E13A8">
      <w:r w:rsidRPr="00AF42E7">
        <w:t xml:space="preserve">The challenge matches well with the work in the open code initiative, but maybe 2021 is too soon as it requires a lot of preparation. Maybe it would be viable for some of the TGs, </w:t>
      </w:r>
      <w:r w:rsidR="008434BB" w:rsidRPr="00AF42E7">
        <w:t>e.g.,</w:t>
      </w:r>
      <w:r w:rsidRPr="00AF42E7">
        <w:t xml:space="preserve"> TG-Malaria.</w:t>
      </w:r>
    </w:p>
    <w:p w14:paraId="313B81E7" w14:textId="77777777" w:rsidR="00AC2E3A" w:rsidRDefault="005E13A8" w:rsidP="005E13A8">
      <w:r w:rsidRPr="00AF42E7">
        <w:t>How was the challenge ph</w:t>
      </w:r>
      <w:r w:rsidR="004339AE">
        <w:t>r</w:t>
      </w:r>
      <w:r w:rsidRPr="00AF42E7">
        <w:t>ased? Solve a problem, or have a performance for a specific baseline? It depended on the problem statements.</w:t>
      </w:r>
    </w:p>
    <w:p w14:paraId="2A91BBF1" w14:textId="27423016" w:rsidR="005E13A8" w:rsidRPr="00AF42E7" w:rsidRDefault="005E13A8" w:rsidP="005E13A8">
      <w:r>
        <w:t>I</w:t>
      </w:r>
      <w:r w:rsidRPr="00AF42E7">
        <w:t>t would be good to find out how to connect interfaces, etc.</w:t>
      </w:r>
      <w:r>
        <w:t xml:space="preserve"> between the challenge sandbox, so the FG-AI4H open code initiative could use it.</w:t>
      </w:r>
    </w:p>
    <w:p w14:paraId="05428C72" w14:textId="77777777" w:rsidR="00AC2E3A" w:rsidRDefault="005E13A8" w:rsidP="005E13A8">
      <w:r>
        <w:t>T</w:t>
      </w:r>
      <w:r w:rsidRPr="00AF42E7">
        <w:t>here is a team in WHO under the Digital Health department that is promoting challenges, so WHO is open to considering a joint challenge.</w:t>
      </w:r>
    </w:p>
    <w:p w14:paraId="45F6BF6F" w14:textId="66A93AD3" w:rsidR="005E13A8" w:rsidRPr="00AF42E7" w:rsidRDefault="004339AE" w:rsidP="005E13A8">
      <w:r>
        <w:t>T</w:t>
      </w:r>
      <w:r w:rsidR="005E13A8" w:rsidRPr="00AF42E7">
        <w:t>he motivation for people to participate in the challenge</w:t>
      </w:r>
      <w:r>
        <w:t xml:space="preserve"> needs to be clear.</w:t>
      </w:r>
      <w:r w:rsidR="005E13A8" w:rsidRPr="00AF42E7">
        <w:t xml:space="preserve"> Money, a bit, but the network was interesting, especially for students to have exposure. The topic is also intellectually challenging, in particular for management of new networks.</w:t>
      </w:r>
    </w:p>
    <w:p w14:paraId="3C75F129" w14:textId="77777777" w:rsidR="00AC2E3A" w:rsidRDefault="005E13A8" w:rsidP="005E13A8">
      <w:r w:rsidRPr="00AF42E7">
        <w:t>Content? WHO has three areas agreed by countries.</w:t>
      </w:r>
    </w:p>
    <w:p w14:paraId="725D03FE" w14:textId="50468555" w:rsidR="005E13A8" w:rsidRPr="00AF42E7" w:rsidRDefault="004339AE" w:rsidP="005E13A8">
      <w:r>
        <w:t>It was</w:t>
      </w:r>
      <w:r w:rsidR="005E13A8" w:rsidRPr="00AF42E7">
        <w:t xml:space="preserve"> suggested to form a challenge structured around a TG. It could also be topics not yet covered by FG-AI4H, the challenge could be a seed to start new groups.</w:t>
      </w:r>
    </w:p>
    <w:p w14:paraId="42FB8469" w14:textId="77777777" w:rsidR="00AC2E3A" w:rsidRDefault="005E13A8" w:rsidP="005E13A8">
      <w:r>
        <w:t>Is there interest from FG-</w:t>
      </w:r>
      <w:r w:rsidR="00E854AA">
        <w:t>AI4H</w:t>
      </w:r>
      <w:r>
        <w:t xml:space="preserve"> </w:t>
      </w:r>
      <w:r w:rsidRPr="00AF42E7">
        <w:t>TG</w:t>
      </w:r>
      <w:r>
        <w:t>s</w:t>
      </w:r>
      <w:r w:rsidRPr="00AF42E7">
        <w:t>?</w:t>
      </w:r>
    </w:p>
    <w:p w14:paraId="430E134B" w14:textId="5DB9FBBE" w:rsidR="005E13A8" w:rsidRPr="00AF42E7" w:rsidRDefault="005E13A8" w:rsidP="005E13A8">
      <w:r w:rsidRPr="00AF42E7">
        <w:t>TG-Malaria</w:t>
      </w:r>
      <w:r>
        <w:t xml:space="preserve"> has already built </w:t>
      </w:r>
      <w:r w:rsidRPr="00AF42E7">
        <w:t xml:space="preserve">something customized. To team up here, </w:t>
      </w:r>
      <w:r>
        <w:t xml:space="preserve">it would be best </w:t>
      </w:r>
      <w:r w:rsidRPr="00AF42E7">
        <w:t>to use the platform already put in place instead of ITU</w:t>
      </w:r>
      <w:r w:rsidR="00BC70C3">
        <w:t>'</w:t>
      </w:r>
      <w:r w:rsidRPr="00AF42E7">
        <w:t>s and then use the logistic of ITU to run the challenge.</w:t>
      </w:r>
    </w:p>
    <w:p w14:paraId="4465D9D2" w14:textId="77777777" w:rsidR="00AC2E3A" w:rsidRDefault="005E13A8" w:rsidP="005E13A8">
      <w:r>
        <w:t>It seems c</w:t>
      </w:r>
      <w:r w:rsidRPr="00AF42E7">
        <w:t xml:space="preserve">hallenges make sense for new topics, to attract experts for that field, especially for small, niche areas. The goal is not to identify </w:t>
      </w:r>
      <w:r>
        <w:t xml:space="preserve">winning </w:t>
      </w:r>
      <w:r w:rsidRPr="00AF42E7">
        <w:t>solutions</w:t>
      </w:r>
      <w:r>
        <w:t>, but rather to identify new resources</w:t>
      </w:r>
      <w:r w:rsidRPr="00AF42E7">
        <w:t>.</w:t>
      </w:r>
    </w:p>
    <w:p w14:paraId="3D3D2471" w14:textId="77D513CF" w:rsidR="005E13A8" w:rsidRPr="00AF42E7" w:rsidRDefault="005E13A8" w:rsidP="005E13A8">
      <w:r>
        <w:t xml:space="preserve">Should the challenges </w:t>
      </w:r>
      <w:r w:rsidRPr="00AF42E7">
        <w:t xml:space="preserve">include </w:t>
      </w:r>
      <w:r>
        <w:t xml:space="preserve">or be about </w:t>
      </w:r>
      <w:r w:rsidRPr="00AF42E7">
        <w:t xml:space="preserve">how they use the FG Deliverables? Not necessarily, too high a bar for outsiders at this stage. Could look for something that we do not have and then use the FG experts to build on identified solutions to add our own methodology (quality, risk, etc). </w:t>
      </w:r>
      <w:r>
        <w:t>T</w:t>
      </w:r>
      <w:r w:rsidRPr="00AF42E7">
        <w:t xml:space="preserve">he challenge should be just about the AI and then the FG would need to support with the formal side </w:t>
      </w:r>
      <w:r w:rsidR="008434BB" w:rsidRPr="00AF42E7">
        <w:t>e.g.,</w:t>
      </w:r>
      <w:r w:rsidRPr="00AF42E7">
        <w:t xml:space="preserve"> for the best ones</w:t>
      </w:r>
      <w:r>
        <w:t>.</w:t>
      </w:r>
    </w:p>
    <w:p w14:paraId="6DABCECD" w14:textId="77777777" w:rsidR="005E13A8" w:rsidRPr="00AF42E7" w:rsidRDefault="005E13A8" w:rsidP="005E13A8">
      <w:r>
        <w:t>The c</w:t>
      </w:r>
      <w:r w:rsidRPr="00AF42E7">
        <w:t>hallenge should be easy to participate,</w:t>
      </w:r>
      <w:r>
        <w:t xml:space="preserve"> and </w:t>
      </w:r>
      <w:r w:rsidRPr="00AF42E7">
        <w:t xml:space="preserve">FG could provide value-added elements, some </w:t>
      </w:r>
      <w:r>
        <w:t xml:space="preserve">of which </w:t>
      </w:r>
      <w:r w:rsidRPr="00AF42E7">
        <w:t>could be automated. Provide a feedback loop to developers. Keep the entry bar low. There could be different level of feedback to developers.</w:t>
      </w:r>
    </w:p>
    <w:p w14:paraId="732980CF" w14:textId="77777777" w:rsidR="005E13A8" w:rsidRPr="00AF42E7" w:rsidRDefault="005E13A8" w:rsidP="005E13A8">
      <w:r>
        <w:t xml:space="preserve">The following </w:t>
      </w:r>
      <w:r w:rsidRPr="00AF42E7">
        <w:t xml:space="preserve">metaphor </w:t>
      </w:r>
      <w:r>
        <w:t>was suggested:</w:t>
      </w:r>
      <w:r w:rsidRPr="00AF42E7">
        <w:t xml:space="preserve"> the challenge provides the raw material; FGAI4H can provide tools to help refine this raw material into a final product. Think of mining gold</w:t>
      </w:r>
      <w:r>
        <w:t>,</w:t>
      </w:r>
      <w:r w:rsidRPr="00AF42E7">
        <w:t xml:space="preserve"> you start by digging up rocks from the earth, and then you give that raw material to other people that process it and creates gold bars.</w:t>
      </w:r>
    </w:p>
    <w:p w14:paraId="1A3F8C99" w14:textId="77777777" w:rsidR="005E13A8" w:rsidRPr="00AF42E7" w:rsidRDefault="005E13A8" w:rsidP="005E13A8">
      <w:r w:rsidRPr="00AF42E7">
        <w:t>Foster academic activities, but get them onboard and help the development of solid medical-grade solutions. How to structure this? A WG on challenges?</w:t>
      </w:r>
      <w:r>
        <w:t xml:space="preserve"> Coordinated with the </w:t>
      </w:r>
      <w:r w:rsidRPr="00AF42E7">
        <w:t>Open Code Initiative?</w:t>
      </w:r>
    </w:p>
    <w:p w14:paraId="130185C1" w14:textId="77777777" w:rsidR="005E13A8" w:rsidRPr="00AF42E7" w:rsidRDefault="005E13A8" w:rsidP="005E13A8">
      <w:r>
        <w:t>C</w:t>
      </w:r>
      <w:r w:rsidRPr="00AF42E7">
        <w:t xml:space="preserve">hallenges </w:t>
      </w:r>
      <w:r>
        <w:t xml:space="preserve">can be </w:t>
      </w:r>
      <w:r w:rsidRPr="00AF42E7">
        <w:t>an opportunity for further promot</w:t>
      </w:r>
      <w:r>
        <w:t>e</w:t>
      </w:r>
      <w:r w:rsidRPr="00AF42E7">
        <w:t xml:space="preserve"> the Open Code Initiative.</w:t>
      </w:r>
    </w:p>
    <w:p w14:paraId="3C74EB1F" w14:textId="70B6D8F6" w:rsidR="005E13A8" w:rsidRPr="00AF42E7" w:rsidRDefault="005E13A8" w:rsidP="005E13A8">
      <w:r>
        <w:t xml:space="preserve">Currently, </w:t>
      </w:r>
      <w:r w:rsidRPr="00AF42E7">
        <w:t>Open Code Initiative</w:t>
      </w:r>
      <w:r w:rsidR="00BC70C3">
        <w:t>'</w:t>
      </w:r>
      <w:r>
        <w:t xml:space="preserve">s top priority is to </w:t>
      </w:r>
      <w:r w:rsidRPr="00AF42E7">
        <w:t xml:space="preserve">set up the EvalAI in 3 months. </w:t>
      </w:r>
      <w:r>
        <w:t>The a</w:t>
      </w:r>
      <w:r w:rsidRPr="00AF42E7">
        <w:t>nnotation tool</w:t>
      </w:r>
      <w:r>
        <w:t xml:space="preserve"> is m</w:t>
      </w:r>
      <w:r w:rsidRPr="00AF42E7">
        <w:t xml:space="preserve">ore challenging, </w:t>
      </w:r>
      <w:r>
        <w:t xml:space="preserve">as they did not </w:t>
      </w:r>
      <w:r w:rsidRPr="00AF42E7">
        <w:t xml:space="preserve">start </w:t>
      </w:r>
      <w:r>
        <w:t xml:space="preserve">working on it </w:t>
      </w:r>
      <w:r w:rsidRPr="00AF42E7">
        <w:t xml:space="preserve">yet. </w:t>
      </w:r>
      <w:r>
        <w:t xml:space="preserve">A key reason is that although we have </w:t>
      </w:r>
      <w:r w:rsidRPr="00AF42E7">
        <w:t>DEL</w:t>
      </w:r>
      <w:r>
        <w:t>5.3,</w:t>
      </w:r>
      <w:r w:rsidRPr="00AF42E7">
        <w:t xml:space="preserve"> more input is needed from TGs about their annotation needs. Currently collecting requirements. Serge Rovenne </w:t>
      </w:r>
      <w:r>
        <w:t xml:space="preserve">(Germany) </w:t>
      </w:r>
      <w:r w:rsidRPr="00AF42E7">
        <w:t>has some annotated data and will provide to the annotation subgroup.</w:t>
      </w:r>
    </w:p>
    <w:p w14:paraId="6C6CCBF7" w14:textId="77777777" w:rsidR="005E13A8" w:rsidRDefault="005E13A8" w:rsidP="005E13A8">
      <w:r>
        <w:lastRenderedPageBreak/>
        <w:t xml:space="preserve">It was suggested to use challenges to help speed up the development of </w:t>
      </w:r>
      <w:r w:rsidRPr="00AF42E7">
        <w:t>the annotation tool</w:t>
      </w:r>
      <w:r>
        <w:t>. Another approach would be to i</w:t>
      </w:r>
      <w:r w:rsidRPr="00AF42E7">
        <w:t>nclude students as auditors and find weaknesses</w:t>
      </w:r>
      <w:r>
        <w:t xml:space="preserve"> in tools.</w:t>
      </w:r>
    </w:p>
    <w:p w14:paraId="79836C7A" w14:textId="77777777" w:rsidR="00AC2E3A" w:rsidRDefault="005E13A8" w:rsidP="005E13A8">
      <w:r>
        <w:t>After these rich discussions, it is clear that more thought is needed into how to best make use of challenges to speed up progress of work in the FG-AI4H. It was agreed to f</w:t>
      </w:r>
      <w:r w:rsidRPr="00AF42E7">
        <w:t xml:space="preserve">ollow up on challenges topic and will form a team including the open code initiative leader, to </w:t>
      </w:r>
      <w:r>
        <w:t>investigate strategies to use them to foster the FG-AI4H work</w:t>
      </w:r>
      <w:r w:rsidRPr="00AF42E7">
        <w:t>.</w:t>
      </w:r>
    </w:p>
    <w:p w14:paraId="501E07BF" w14:textId="36190938" w:rsidR="005E13A8" w:rsidRPr="00AF42E7" w:rsidRDefault="005E13A8" w:rsidP="005E13A8">
      <w:pPr>
        <w:pStyle w:val="Decision"/>
      </w:pPr>
      <w:bookmarkStart w:id="50" w:name="_Toc68108715"/>
      <w:r>
        <w:t>An ad hoc group with members of the FG-AI4H management and the leaders of the various streams in the FG-AI4H Open Code Initiative (FOCI) will f</w:t>
      </w:r>
      <w:r w:rsidRPr="00AF42E7">
        <w:t xml:space="preserve">ollow up on challenges topic and will form a team including the open code initiative leader, to </w:t>
      </w:r>
      <w:r>
        <w:t>investigate strategies to use them to foster the FG-AI4H work.</w:t>
      </w:r>
      <w:bookmarkEnd w:id="50"/>
    </w:p>
    <w:p w14:paraId="6EC680A0" w14:textId="77777777" w:rsidR="005E13A8" w:rsidRPr="00AF42E7" w:rsidRDefault="005E13A8" w:rsidP="005E13A8">
      <w:pPr>
        <w:pStyle w:val="Heading1"/>
      </w:pPr>
      <w:bookmarkStart w:id="51" w:name="_Toc62853600"/>
      <w:bookmarkStart w:id="52" w:name="_Toc68108625"/>
      <w:r w:rsidRPr="00AF42E7">
        <w:t>Horizontal and strategic topics</w:t>
      </w:r>
      <w:bookmarkEnd w:id="47"/>
      <w:bookmarkEnd w:id="51"/>
      <w:bookmarkEnd w:id="52"/>
    </w:p>
    <w:p w14:paraId="50416BB7" w14:textId="174E7AE2" w:rsidR="005E13A8" w:rsidRPr="00AF42E7" w:rsidRDefault="00330254" w:rsidP="005E13A8">
      <w:pPr>
        <w:pStyle w:val="Headingib"/>
      </w:pPr>
      <w:hyperlink r:id="rId70" w:tgtFrame="_blank" w:history="1">
        <w:r w:rsidR="005E13A8" w:rsidRPr="00AF42E7">
          <w:rPr>
            <w:rStyle w:val="Hyperlink"/>
            <w:rFonts w:eastAsia="MS Mincho"/>
            <w:sz w:val="22"/>
            <w:szCs w:val="22"/>
          </w:rPr>
          <w:t>K-032</w:t>
        </w:r>
      </w:hyperlink>
      <w:r w:rsidR="005E13A8" w:rsidRPr="00AF42E7">
        <w:rPr>
          <w:szCs w:val="22"/>
        </w:rPr>
        <w:t xml:space="preserve"> + </w:t>
      </w:r>
      <w:hyperlink r:id="rId71" w:history="1">
        <w:r w:rsidR="005E13A8" w:rsidRPr="00AF42E7">
          <w:rPr>
            <w:rStyle w:val="Hyperlink"/>
            <w:sz w:val="22"/>
            <w:szCs w:val="22"/>
          </w:rPr>
          <w:t>A01</w:t>
        </w:r>
      </w:hyperlink>
      <w:r w:rsidR="005E13A8" w:rsidRPr="00AF42E7">
        <w:rPr>
          <w:szCs w:val="22"/>
        </w:rPr>
        <w:t>: Trust between AI and Human Being in the Pharmaceutical Business Context of Oncology and AI-supported Customer Relationship Management Solutions [Goethe Business School, Goethe University Frankfurt]</w:t>
      </w:r>
    </w:p>
    <w:p w14:paraId="78CE3367" w14:textId="77777777" w:rsidR="005E13A8" w:rsidRPr="00AF42E7" w:rsidRDefault="005E13A8" w:rsidP="005E13A8">
      <w:r w:rsidRPr="00AF42E7">
        <w:rPr>
          <w:b/>
          <w:bCs/>
        </w:rPr>
        <w:t>Abstract:</w:t>
      </w:r>
      <w:r w:rsidRPr="00AF42E7">
        <w:t xml:space="preserve"> This document presents selected main factors impacting trust between Human Being and Artificial Intelligence. Foundations of this research are trust building, trust maintenance and relevant factors in human relationships. Subsequently, the new relationship and relevant factors for trust building between human and AI are pointed out. In the master thesis the role of anthropomorphism and appearance of AI is explained and how AI on the one side avoids and on the other side induces bias. In the work two projects from the pharmaceutical industry are referenced, where AI provides suggestions on next best actions to the human users based on a machine learning prioritization approach. As findings, relevant trust factors and their transferability from human-human to human-AI relationships are specified, based on scientific prevalence and interviews which have been conducted with healthcare sales representatives (sales reps) and sales managers for a better understanding of the future user needs. Key findings are that performance factors of AI have the highest impact on trust. In conclusion, factors like a shared mental model to allow a common understanding of the AI capabilities, data accuracy, user experience specific trainings and a clear communication of the purpose are some of the most important factors for sales reps working with AI. The master thesis closes with a developed implementation proposal to establish trust in AI-based applications for future projects.</w:t>
      </w:r>
    </w:p>
    <w:p w14:paraId="4F2127DA" w14:textId="29E6F80C" w:rsidR="005E13A8" w:rsidRPr="00AF42E7" w:rsidRDefault="00330254" w:rsidP="005E13A8">
      <w:hyperlink r:id="rId72" w:history="1">
        <w:r w:rsidR="005E13A8" w:rsidRPr="00AF42E7">
          <w:rPr>
            <w:rStyle w:val="Hyperlink"/>
          </w:rPr>
          <w:t>Manuel Bierwirth</w:t>
        </w:r>
      </w:hyperlink>
      <w:r w:rsidR="005E13A8" w:rsidRPr="00AF42E7">
        <w:t xml:space="preserve"> (Merck, Germany) introduced the document using the slides in </w:t>
      </w:r>
      <w:hyperlink r:id="rId73" w:history="1">
        <w:r w:rsidR="005E13A8" w:rsidRPr="00AF42E7">
          <w:rPr>
            <w:rStyle w:val="Hyperlink"/>
            <w:sz w:val="22"/>
            <w:szCs w:val="22"/>
          </w:rPr>
          <w:t>A01</w:t>
        </w:r>
      </w:hyperlink>
      <w:r w:rsidR="005E13A8" w:rsidRPr="00AF42E7">
        <w:t>.</w:t>
      </w:r>
    </w:p>
    <w:p w14:paraId="4602AC10" w14:textId="77777777" w:rsidR="005E13A8" w:rsidRPr="00AF42E7" w:rsidRDefault="005E13A8" w:rsidP="005E13A8">
      <w:r w:rsidRPr="00AF42E7">
        <w:t>AI becomes part of the workflows in companies, so trust in AI</w:t>
      </w:r>
      <w:r>
        <w:t>-</w:t>
      </w:r>
      <w:r w:rsidRPr="00AF42E7">
        <w:t>based applications is needed.</w:t>
      </w:r>
    </w:p>
    <w:p w14:paraId="6F8FC1CB" w14:textId="77777777" w:rsidR="005E13A8" w:rsidRPr="00AF42E7" w:rsidRDefault="005E13A8" w:rsidP="005E13A8">
      <w:r w:rsidRPr="00AF42E7">
        <w:t xml:space="preserve">This is true also for the pharmaceutical sector. Drivers: cost drivers, COVID logistics, etc. The Master thesis explored the factors that influence </w:t>
      </w:r>
      <w:r w:rsidRPr="009036C1">
        <w:t xml:space="preserve">trust </w:t>
      </w:r>
      <w:r w:rsidRPr="009036C1">
        <w:rPr>
          <w:lang w:val="en-US"/>
        </w:rPr>
        <w:t>between AI and human beings</w:t>
      </w:r>
      <w:r w:rsidRPr="009036C1">
        <w:t>. In</w:t>
      </w:r>
      <w:r w:rsidRPr="00AF42E7">
        <w:t xml:space="preserve"> human-human trust, margin for error is allowed (</w:t>
      </w:r>
      <w:r>
        <w:t>e.g., manager and employee relationship). Trust is task-dependent.</w:t>
      </w:r>
    </w:p>
    <w:p w14:paraId="22601908" w14:textId="77777777" w:rsidR="005E13A8" w:rsidRDefault="005E13A8" w:rsidP="005E13A8">
      <w:r>
        <w:t>There may be synergy of this work in various work streams of the FG-AI4h, e.g. work stream in DAISAM, Jana, Ethics, Regulatory Considerations. Manuel will contact the various activity leaders for further interactions.</w:t>
      </w:r>
    </w:p>
    <w:p w14:paraId="19148F2B" w14:textId="0E02ED25" w:rsidR="005E13A8" w:rsidRPr="00AF42E7" w:rsidRDefault="00330254" w:rsidP="005E13A8">
      <w:pPr>
        <w:pStyle w:val="Headingib"/>
      </w:pPr>
      <w:hyperlink r:id="rId74" w:history="1">
        <w:r w:rsidR="005E13A8" w:rsidRPr="00AF42E7">
          <w:rPr>
            <w:rStyle w:val="Hyperlink"/>
          </w:rPr>
          <w:t>K-046</w:t>
        </w:r>
      </w:hyperlink>
      <w:r w:rsidR="005E13A8" w:rsidRPr="00AF42E7">
        <w:t xml:space="preserve"> </w:t>
      </w:r>
      <w:r w:rsidR="005E13A8">
        <w:t xml:space="preserve">+ </w:t>
      </w:r>
      <w:hyperlink r:id="rId75" w:history="1">
        <w:r w:rsidR="005E13A8">
          <w:rPr>
            <w:rStyle w:val="Hyperlink"/>
          </w:rPr>
          <w:t>A01</w:t>
        </w:r>
      </w:hyperlink>
      <w:r w:rsidR="005E13A8">
        <w:t xml:space="preserve">: </w:t>
      </w:r>
      <w:r w:rsidR="005E13A8" w:rsidRPr="00AF42E7">
        <w:t>Using artificial intelligence in nursing: Priorities, opportunities, and recommendations from an international invitational think-tank of the Nursing and Artificial Intelligence Leadership (NAIL) Collaborative [NAIL Collaborative, Canada]</w:t>
      </w:r>
    </w:p>
    <w:p w14:paraId="44C52AD4" w14:textId="77777777" w:rsidR="005E13A8" w:rsidRDefault="005E13A8" w:rsidP="005E13A8">
      <w:r w:rsidRPr="00AF42E7">
        <w:rPr>
          <w:b/>
          <w:bCs/>
        </w:rPr>
        <w:t>Abstract:</w:t>
      </w:r>
      <w:r w:rsidRPr="00AF42E7">
        <w:t xml:space="preserve"> AI technologies in the hands of nurses, the largest healthcare profession in the world, has the potential to significantly shape the success or failure of AI technologies in health systems. Despite this central role, the voice of nursing remains largely absent in the discourse of AI use in health systems. Recognizing this lack of representation, we established the Nursing and Artificial Intelligence Leadership (NAIL) Collaborative. The NAIL Collaborative comprises experts in AI </w:t>
      </w:r>
      <w:r w:rsidRPr="00AF42E7">
        <w:lastRenderedPageBreak/>
        <w:t>development and implementation, biomedical ethics, AI in primary care, AI legal aspects, philosophy of AI in health, nursing practice, implementation science, high-level leaders in health informatics practice, leads of international health informatics groups, a representative of patients and the public, and the Chair of the ITU/WHO Focus Group on Artificial Intelligence for Health. In an international invitational think-tank hosted by Fondation Brocher held in October 2019, the interdisciplinary members of the NAIL Collaborative convened to engage with pressing discourses, challenges, and opportunities in nursing and AI. Presented in this discussion paper is a summary of the central points of discussion from the think-tank, highlighting current gaps in the understanding and use of AI in nursing as well as opportunities and recommendations to address these identified gaps.</w:t>
      </w:r>
    </w:p>
    <w:p w14:paraId="7FC9562A" w14:textId="21505A3E" w:rsidR="005E13A8" w:rsidRDefault="00330254" w:rsidP="005E13A8">
      <w:hyperlink r:id="rId76">
        <w:r w:rsidR="005E13A8" w:rsidRPr="6E488006">
          <w:rPr>
            <w:rStyle w:val="Hyperlink"/>
          </w:rPr>
          <w:t>Charlene Ronquillo Ryerson</w:t>
        </w:r>
      </w:hyperlink>
      <w:r w:rsidR="005E13A8" w:rsidRPr="00007D27">
        <w:t xml:space="preserve"> </w:t>
      </w:r>
      <w:r w:rsidR="005E13A8">
        <w:t>(</w:t>
      </w:r>
      <w:r w:rsidR="005E13A8" w:rsidRPr="00AF42E7">
        <w:t>NAIL Collaborative, Canada</w:t>
      </w:r>
      <w:r w:rsidR="005E13A8">
        <w:t xml:space="preserve">) presented the document on behalf of the </w:t>
      </w:r>
      <w:r w:rsidR="005E13A8" w:rsidRPr="00AF42E7">
        <w:t>NAIL Collaborative</w:t>
      </w:r>
      <w:r w:rsidR="005E13A8">
        <w:t>, which contains a collection of lessons learned from a recent workshop. Noting that there is not much discussion or awareness AI within the nursing environment.</w:t>
      </w:r>
    </w:p>
    <w:p w14:paraId="69FB8EC7" w14:textId="77777777" w:rsidR="005E13A8" w:rsidRDefault="005E13A8" w:rsidP="005E13A8">
      <w:r>
        <w:t>Three priorities are identified and actionable suggestions are made on these various dimensions.</w:t>
      </w:r>
    </w:p>
    <w:p w14:paraId="72A15C81" w14:textId="77777777" w:rsidR="005E13A8" w:rsidRDefault="005E13A8" w:rsidP="00095C38">
      <w:pPr>
        <w:numPr>
          <w:ilvl w:val="0"/>
          <w:numId w:val="46"/>
        </w:numPr>
        <w:overflowPunct w:val="0"/>
        <w:autoSpaceDE w:val="0"/>
        <w:autoSpaceDN w:val="0"/>
        <w:adjustRightInd w:val="0"/>
        <w:ind w:left="567" w:hanging="567"/>
        <w:textAlignment w:val="baseline"/>
      </w:pPr>
      <w:r>
        <w:t>Nurses must understand the relationship between data they collect and AI tech that will use it.</w:t>
      </w:r>
    </w:p>
    <w:p w14:paraId="3366B680" w14:textId="77777777" w:rsidR="005E13A8" w:rsidRDefault="005E13A8" w:rsidP="00095C38">
      <w:pPr>
        <w:numPr>
          <w:ilvl w:val="0"/>
          <w:numId w:val="46"/>
        </w:numPr>
        <w:overflowPunct w:val="0"/>
        <w:autoSpaceDE w:val="0"/>
        <w:autoSpaceDN w:val="0"/>
        <w:adjustRightInd w:val="0"/>
        <w:ind w:left="567" w:hanging="567"/>
        <w:textAlignment w:val="baseline"/>
      </w:pPr>
      <w:r>
        <w:t>Nurses must be involved in all stages of AI, from development to implementation</w:t>
      </w:r>
    </w:p>
    <w:p w14:paraId="06742D3C" w14:textId="77777777" w:rsidR="005E13A8" w:rsidRDefault="005E13A8" w:rsidP="00095C38">
      <w:pPr>
        <w:numPr>
          <w:ilvl w:val="0"/>
          <w:numId w:val="46"/>
        </w:numPr>
        <w:overflowPunct w:val="0"/>
        <w:autoSpaceDE w:val="0"/>
        <w:autoSpaceDN w:val="0"/>
        <w:adjustRightInd w:val="0"/>
        <w:ind w:left="567" w:hanging="567"/>
        <w:textAlignment w:val="baseline"/>
      </w:pPr>
      <w:r>
        <w:t>AI for good nursing: AI must be used to help nurses be better at what they do.</w:t>
      </w:r>
    </w:p>
    <w:p w14:paraId="168BF020" w14:textId="77777777" w:rsidR="005E13A8" w:rsidRDefault="005E13A8" w:rsidP="005E13A8">
      <w:r>
        <w:t>The presentation was very relevant to the work of the FG-AI4H. It is noted that user-centred input should be considered in the work.</w:t>
      </w:r>
    </w:p>
    <w:p w14:paraId="1187C5F5" w14:textId="56C9ED68" w:rsidR="005E13A8" w:rsidRPr="00AF42E7" w:rsidRDefault="005E13A8" w:rsidP="005E13A8">
      <w:r>
        <w:t>It was noted that the AI4</w:t>
      </w:r>
      <w:r w:rsidR="02B9C9B2">
        <w:t>H</w:t>
      </w:r>
      <w:r>
        <w:t xml:space="preserve"> events are a good platform to promote awareness and further discussions on this topic. The AI4</w:t>
      </w:r>
      <w:r w:rsidR="7FFAB161">
        <w:t>H</w:t>
      </w:r>
      <w:r>
        <w:t xml:space="preserve"> team will be in contact with Charlene and identify joint work opportunities.</w:t>
      </w:r>
    </w:p>
    <w:p w14:paraId="4DED62F1" w14:textId="77777777" w:rsidR="005E13A8" w:rsidRPr="00AF42E7" w:rsidRDefault="005E13A8" w:rsidP="005E13A8">
      <w:pPr>
        <w:pStyle w:val="Heading1"/>
      </w:pPr>
      <w:bookmarkStart w:id="53" w:name="_Toc31042194"/>
      <w:bookmarkStart w:id="54" w:name="_Toc62853601"/>
      <w:bookmarkStart w:id="55" w:name="_Toc68108626"/>
      <w:r w:rsidRPr="00AF42E7">
        <w:t>Working Group updates</w:t>
      </w:r>
      <w:bookmarkEnd w:id="53"/>
      <w:bookmarkEnd w:id="54"/>
      <w:bookmarkEnd w:id="55"/>
    </w:p>
    <w:p w14:paraId="26F984F4" w14:textId="77777777" w:rsidR="005E13A8" w:rsidRPr="00AF42E7" w:rsidRDefault="005E13A8" w:rsidP="005E13A8">
      <w:pPr>
        <w:pStyle w:val="Heading2"/>
      </w:pPr>
      <w:bookmarkStart w:id="56" w:name="_Toc31042195"/>
      <w:bookmarkStart w:id="57" w:name="_Ref62849089"/>
      <w:bookmarkStart w:id="58" w:name="_Toc62853602"/>
      <w:bookmarkStart w:id="59" w:name="_Toc68108627"/>
      <w:r w:rsidRPr="00AF42E7">
        <w:t>Data and AI solution assessment methods (WG-DAISAM)</w:t>
      </w:r>
      <w:bookmarkEnd w:id="56"/>
      <w:bookmarkEnd w:id="57"/>
      <w:bookmarkEnd w:id="58"/>
      <w:bookmarkEnd w:id="59"/>
    </w:p>
    <w:p w14:paraId="4D6E5078" w14:textId="58ADE5FF" w:rsidR="005E13A8" w:rsidRPr="00AF42E7" w:rsidRDefault="005E13A8" w:rsidP="005E13A8">
      <w:r w:rsidRPr="00AF42E7">
        <w:t xml:space="preserve">The WG is chaired by </w:t>
      </w:r>
      <w:hyperlink r:id="rId77">
        <w:r w:rsidRPr="00AF42E7">
          <w:rPr>
            <w:rStyle w:val="Hyperlink"/>
          </w:rPr>
          <w:t>Pat Baird</w:t>
        </w:r>
      </w:hyperlink>
      <w:r w:rsidRPr="00AF42E7">
        <w:rPr>
          <w:lang w:eastAsia="en-GB"/>
        </w:rPr>
        <w:t xml:space="preserve"> (Philips, USA), assisted by </w:t>
      </w:r>
      <w:r w:rsidRPr="00AF42E7">
        <w:t xml:space="preserve">vice-chair, </w:t>
      </w:r>
      <w:hyperlink r:id="rId78" w:history="1">
        <w:r w:rsidRPr="00AF42E7">
          <w:rPr>
            <w:rStyle w:val="Hyperlink"/>
          </w:rPr>
          <w:t>Luis Oala</w:t>
        </w:r>
      </w:hyperlink>
      <w:r w:rsidRPr="00AF42E7">
        <w:t xml:space="preserve"> (Fraunhofer HHI, Germany).</w:t>
      </w:r>
    </w:p>
    <w:p w14:paraId="39C1D228" w14:textId="77777777" w:rsidR="00AC2E3A" w:rsidRDefault="005E13A8" w:rsidP="005E13A8">
      <w:r w:rsidRPr="00AF42E7">
        <w:t>There were two documents concerning DAISAM.</w:t>
      </w:r>
    </w:p>
    <w:p w14:paraId="749330E4" w14:textId="225D417A" w:rsidR="005E13A8" w:rsidRPr="00AF42E7" w:rsidRDefault="00330254" w:rsidP="005E13A8">
      <w:pPr>
        <w:pStyle w:val="Headingib"/>
      </w:pPr>
      <w:hyperlink r:id="rId79" w:history="1">
        <w:r w:rsidR="005E13A8" w:rsidRPr="00AF42E7">
          <w:rPr>
            <w:rStyle w:val="Hyperlink"/>
          </w:rPr>
          <w:t>K-054</w:t>
        </w:r>
      </w:hyperlink>
      <w:r w:rsidR="005E13A8" w:rsidRPr="00AF42E7">
        <w:t>: DAISAM status update [WG-DAISAM]</w:t>
      </w:r>
    </w:p>
    <w:p w14:paraId="4DC79616" w14:textId="77777777" w:rsidR="005E13A8" w:rsidRPr="00AF42E7" w:rsidRDefault="005E13A8" w:rsidP="005E13A8">
      <w:r w:rsidRPr="00AF42E7">
        <w:rPr>
          <w:b/>
          <w:bCs/>
        </w:rPr>
        <w:t>Abstract:</w:t>
      </w:r>
      <w:r w:rsidRPr="00AF42E7">
        <w:t xml:space="preserve"> The slides provide a status update for the current DAISAM work streams, which are currently being driven by the work in DEL7.3.</w:t>
      </w:r>
    </w:p>
    <w:p w14:paraId="7CD59C2F" w14:textId="6EA5B6FD" w:rsidR="005E13A8" w:rsidRPr="00AF42E7" w:rsidRDefault="005E13A8" w:rsidP="005E13A8">
      <w:r w:rsidRPr="00AF42E7">
        <w:t xml:space="preserve">Alixandro </w:t>
      </w:r>
      <w:r w:rsidR="00040D7F">
        <w:t xml:space="preserve">Werneck </w:t>
      </w:r>
      <w:r w:rsidRPr="00AF42E7">
        <w:t xml:space="preserve">presented progress in DAISAM described in </w:t>
      </w:r>
      <w:hyperlink r:id="rId80" w:history="1">
        <w:r w:rsidRPr="00AF42E7">
          <w:rPr>
            <w:rStyle w:val="Hyperlink"/>
          </w:rPr>
          <w:t>K-054</w:t>
        </w:r>
      </w:hyperlink>
      <w:r w:rsidRPr="00AF42E7">
        <w:t>.</w:t>
      </w:r>
    </w:p>
    <w:p w14:paraId="29D5C13E" w14:textId="77777777" w:rsidR="005E13A8" w:rsidRPr="00AF42E7" w:rsidRDefault="005E13A8" w:rsidP="005E13A8">
      <w:r w:rsidRPr="00AF42E7">
        <w:t>There are five active plus one planed work streams, with various regular meetings:</w:t>
      </w:r>
    </w:p>
    <w:p w14:paraId="08633F45" w14:textId="0CB4D310" w:rsidR="005E13A8" w:rsidRPr="00AF42E7" w:rsidRDefault="005E13A8" w:rsidP="00095C38">
      <w:pPr>
        <w:numPr>
          <w:ilvl w:val="0"/>
          <w:numId w:val="47"/>
        </w:numPr>
        <w:overflowPunct w:val="0"/>
        <w:autoSpaceDE w:val="0"/>
        <w:autoSpaceDN w:val="0"/>
        <w:adjustRightInd w:val="0"/>
        <w:ind w:left="567" w:hanging="567"/>
        <w:textAlignment w:val="baseline"/>
      </w:pPr>
      <w:r w:rsidRPr="00AF42E7">
        <w:t xml:space="preserve">WS-1: Measures &amp; Metrics: Fridays, 14:00 Geneva time (Contact </w:t>
      </w:r>
      <w:hyperlink r:id="rId81" w:history="1">
        <w:r w:rsidRPr="00AF42E7">
          <w:rPr>
            <w:rStyle w:val="Hyperlink"/>
          </w:rPr>
          <w:t>Luis</w:t>
        </w:r>
      </w:hyperlink>
      <w:r w:rsidRPr="00AF42E7">
        <w:t xml:space="preserve"> and </w:t>
      </w:r>
      <w:hyperlink r:id="rId82" w:history="1">
        <w:r w:rsidRPr="00AF42E7">
          <w:rPr>
            <w:rStyle w:val="Hyperlink"/>
          </w:rPr>
          <w:t>Pat</w:t>
        </w:r>
      </w:hyperlink>
      <w:r w:rsidRPr="00AF42E7">
        <w:t>)</w:t>
      </w:r>
    </w:p>
    <w:p w14:paraId="627EE214" w14:textId="77777777" w:rsidR="005E13A8" w:rsidRPr="00AF42E7" w:rsidRDefault="005E13A8" w:rsidP="00095C38">
      <w:pPr>
        <w:numPr>
          <w:ilvl w:val="0"/>
          <w:numId w:val="47"/>
        </w:numPr>
        <w:overflowPunct w:val="0"/>
        <w:autoSpaceDE w:val="0"/>
        <w:autoSpaceDN w:val="0"/>
        <w:adjustRightInd w:val="0"/>
        <w:ind w:left="567" w:hanging="567"/>
        <w:textAlignment w:val="baseline"/>
      </w:pPr>
      <w:r w:rsidRPr="00AF42E7">
        <w:t>WS-2: Assessment Platform</w:t>
      </w:r>
    </w:p>
    <w:p w14:paraId="38B3F2F5" w14:textId="12F994D8" w:rsidR="005E13A8" w:rsidRPr="00AF42E7" w:rsidRDefault="005E13A8" w:rsidP="00095C38">
      <w:pPr>
        <w:numPr>
          <w:ilvl w:val="0"/>
          <w:numId w:val="49"/>
        </w:numPr>
        <w:ind w:left="1134" w:hanging="567"/>
      </w:pPr>
      <w:r w:rsidRPr="00AF42E7">
        <w:t xml:space="preserve">Evaluation Package (Contact </w:t>
      </w:r>
      <w:hyperlink r:id="rId83" w:history="1">
        <w:r w:rsidRPr="00AF42E7">
          <w:rPr>
            <w:rStyle w:val="Hyperlink"/>
          </w:rPr>
          <w:t>Elora</w:t>
        </w:r>
      </w:hyperlink>
      <w:r w:rsidRPr="00AF42E7">
        <w:t xml:space="preserve"> and </w:t>
      </w:r>
      <w:hyperlink r:id="rId84" w:history="1">
        <w:r w:rsidRPr="00AF42E7">
          <w:rPr>
            <w:rStyle w:val="Hyperlink"/>
          </w:rPr>
          <w:t>Alixandro</w:t>
        </w:r>
      </w:hyperlink>
      <w:r w:rsidRPr="00AF42E7">
        <w:t>)</w:t>
      </w:r>
    </w:p>
    <w:p w14:paraId="6A7C64BD" w14:textId="406C09C8" w:rsidR="005E13A8" w:rsidRPr="00AF42E7" w:rsidRDefault="005E13A8" w:rsidP="00095C38">
      <w:pPr>
        <w:numPr>
          <w:ilvl w:val="0"/>
          <w:numId w:val="49"/>
        </w:numPr>
        <w:ind w:left="1134" w:hanging="567"/>
      </w:pPr>
      <w:r w:rsidRPr="00AF42E7">
        <w:t xml:space="preserve">Reporting Package (Contact: </w:t>
      </w:r>
      <w:hyperlink r:id="rId85" w:history="1">
        <w:r w:rsidRPr="00AF42E7">
          <w:rPr>
            <w:rStyle w:val="Hyperlink"/>
          </w:rPr>
          <w:t>Pradeep</w:t>
        </w:r>
      </w:hyperlink>
      <w:r w:rsidRPr="00AF42E7">
        <w:t xml:space="preserve"> and </w:t>
      </w:r>
      <w:hyperlink r:id="rId86" w:history="1">
        <w:r w:rsidRPr="00AF42E7">
          <w:rPr>
            <w:rStyle w:val="Hyperlink"/>
          </w:rPr>
          <w:t>Alixandro</w:t>
        </w:r>
      </w:hyperlink>
      <w:r w:rsidRPr="00AF42E7">
        <w:t>)</w:t>
      </w:r>
    </w:p>
    <w:p w14:paraId="4131884B" w14:textId="0BC02510" w:rsidR="005E13A8" w:rsidRPr="00AF42E7" w:rsidRDefault="005E13A8" w:rsidP="00095C38">
      <w:pPr>
        <w:numPr>
          <w:ilvl w:val="0"/>
          <w:numId w:val="48"/>
        </w:numPr>
        <w:overflowPunct w:val="0"/>
        <w:autoSpaceDE w:val="0"/>
        <w:autoSpaceDN w:val="0"/>
        <w:adjustRightInd w:val="0"/>
        <w:ind w:left="567" w:hanging="567"/>
        <w:textAlignment w:val="baseline"/>
      </w:pPr>
      <w:r w:rsidRPr="00AF42E7">
        <w:t xml:space="preserve">WS-3: Good Practices in Machine Learning: Tuesdays, 14.00 Geneva time (Contact </w:t>
      </w:r>
      <w:hyperlink r:id="rId87" w:history="1">
        <w:r w:rsidRPr="00AF42E7">
          <w:rPr>
            <w:rStyle w:val="Hyperlink"/>
          </w:rPr>
          <w:t>Pradeep</w:t>
        </w:r>
      </w:hyperlink>
      <w:r w:rsidRPr="00AF42E7">
        <w:t>)</w:t>
      </w:r>
    </w:p>
    <w:p w14:paraId="244672B9" w14:textId="5B89A0CC" w:rsidR="005E13A8" w:rsidRPr="00AF42E7" w:rsidRDefault="005E13A8" w:rsidP="00095C38">
      <w:pPr>
        <w:numPr>
          <w:ilvl w:val="0"/>
          <w:numId w:val="48"/>
        </w:numPr>
        <w:overflowPunct w:val="0"/>
        <w:autoSpaceDE w:val="0"/>
        <w:autoSpaceDN w:val="0"/>
        <w:adjustRightInd w:val="0"/>
        <w:ind w:left="567" w:hanging="567"/>
        <w:textAlignment w:val="baseline"/>
      </w:pPr>
      <w:r w:rsidRPr="00AF42E7">
        <w:t xml:space="preserve">WS-4: Perturbed minds: Fridays, 13:00 Geneva time (Contact </w:t>
      </w:r>
      <w:hyperlink r:id="rId88" w:history="1">
        <w:r w:rsidRPr="00AF42E7">
          <w:rPr>
            <w:rStyle w:val="Hyperlink"/>
          </w:rPr>
          <w:t>Luis</w:t>
        </w:r>
      </w:hyperlink>
      <w:r w:rsidRPr="00AF42E7">
        <w:t xml:space="preserve"> and </w:t>
      </w:r>
      <w:hyperlink r:id="rId89" w:history="1">
        <w:r w:rsidRPr="00AF42E7">
          <w:rPr>
            <w:rStyle w:val="Hyperlink"/>
          </w:rPr>
          <w:t>Bruno</w:t>
        </w:r>
      </w:hyperlink>
      <w:r w:rsidRPr="00AF42E7">
        <w:t>)</w:t>
      </w:r>
    </w:p>
    <w:p w14:paraId="3DABF601" w14:textId="49EA9DC8" w:rsidR="005E13A8" w:rsidRPr="00AF42E7" w:rsidRDefault="005E13A8" w:rsidP="00095C38">
      <w:pPr>
        <w:numPr>
          <w:ilvl w:val="0"/>
          <w:numId w:val="48"/>
        </w:numPr>
        <w:overflowPunct w:val="0"/>
        <w:autoSpaceDE w:val="0"/>
        <w:autoSpaceDN w:val="0"/>
        <w:adjustRightInd w:val="0"/>
        <w:ind w:left="567" w:hanging="567"/>
        <w:textAlignment w:val="baseline"/>
      </w:pPr>
      <w:r w:rsidRPr="00AF42E7">
        <w:t xml:space="preserve">WS-5 Transparent model reporting: Thursdays, 16:00 Geneva time (Contact </w:t>
      </w:r>
      <w:hyperlink r:id="rId90" w:history="1">
        <w:r w:rsidRPr="00AF42E7">
          <w:rPr>
            <w:rStyle w:val="Hyperlink"/>
          </w:rPr>
          <w:t>Jana</w:t>
        </w:r>
      </w:hyperlink>
      <w:r w:rsidRPr="00AF42E7">
        <w:t>)</w:t>
      </w:r>
    </w:p>
    <w:p w14:paraId="09095331" w14:textId="371247A5" w:rsidR="005E13A8" w:rsidRPr="00AF42E7" w:rsidRDefault="005E13A8" w:rsidP="00095C38">
      <w:pPr>
        <w:numPr>
          <w:ilvl w:val="0"/>
          <w:numId w:val="48"/>
        </w:numPr>
        <w:overflowPunct w:val="0"/>
        <w:autoSpaceDE w:val="0"/>
        <w:autoSpaceDN w:val="0"/>
        <w:adjustRightInd w:val="0"/>
        <w:ind w:left="567" w:hanging="567"/>
        <w:textAlignment w:val="baseline"/>
      </w:pPr>
      <w:r w:rsidRPr="00AF42E7">
        <w:t xml:space="preserve">WS-6: </w:t>
      </w:r>
      <w:r w:rsidR="00BC70C3">
        <w:t>"</w:t>
      </w:r>
      <w:r w:rsidRPr="00AF42E7">
        <w:t>aiaudit.org</w:t>
      </w:r>
      <w:r w:rsidR="00BC70C3">
        <w:t>"</w:t>
      </w:r>
      <w:r w:rsidRPr="00AF42E7">
        <w:t xml:space="preserve"> web resource (Contact </w:t>
      </w:r>
      <w:hyperlink r:id="rId91" w:history="1">
        <w:r w:rsidRPr="00AF42E7">
          <w:rPr>
            <w:rStyle w:val="Hyperlink"/>
          </w:rPr>
          <w:t>Luis</w:t>
        </w:r>
      </w:hyperlink>
      <w:r w:rsidRPr="00AF42E7">
        <w:t xml:space="preserve"> and </w:t>
      </w:r>
      <w:hyperlink r:id="rId92" w:history="1">
        <w:r w:rsidRPr="00AF42E7">
          <w:rPr>
            <w:rStyle w:val="Hyperlink"/>
          </w:rPr>
          <w:t>Pat</w:t>
        </w:r>
      </w:hyperlink>
      <w:r w:rsidRPr="00AF42E7">
        <w:t>)</w:t>
      </w:r>
    </w:p>
    <w:p w14:paraId="45C93593" w14:textId="3BF9C7BD" w:rsidR="005E13A8" w:rsidRPr="00AF42E7" w:rsidRDefault="005E13A8" w:rsidP="005E13A8">
      <w:r w:rsidRPr="00AF42E7">
        <w:t>The results from the work streams are coordinated with the Open Code Initiative (§</w:t>
      </w:r>
      <w:r w:rsidRPr="00AF42E7">
        <w:fldChar w:fldCharType="begin"/>
      </w:r>
      <w:r w:rsidRPr="00AF42E7">
        <w:instrText xml:space="preserve"> REF _Ref55928581 \r \h </w:instrText>
      </w:r>
      <w:r w:rsidRPr="00AF42E7">
        <w:fldChar w:fldCharType="separate"/>
      </w:r>
      <w:r w:rsidR="00700CB8">
        <w:rPr>
          <w:cs/>
        </w:rPr>
        <w:t>‎</w:t>
      </w:r>
      <w:r w:rsidR="00700CB8">
        <w:t>11</w:t>
      </w:r>
      <w:r w:rsidRPr="00AF42E7">
        <w:fldChar w:fldCharType="end"/>
      </w:r>
      <w:r w:rsidRPr="00AF42E7">
        <w:t>; in particular for WS</w:t>
      </w:r>
      <w:r w:rsidRPr="00AF42E7">
        <w:noBreakHyphen/>
        <w:t>2), and DEL7.3 (§</w:t>
      </w:r>
      <w:r w:rsidRPr="00AF42E7">
        <w:fldChar w:fldCharType="begin"/>
      </w:r>
      <w:r w:rsidRPr="00AF42E7">
        <w:instrText xml:space="preserve"> REF _Ref62745919 \r \h </w:instrText>
      </w:r>
      <w:r w:rsidRPr="00AF42E7">
        <w:fldChar w:fldCharType="separate"/>
      </w:r>
      <w:r w:rsidR="00700CB8">
        <w:rPr>
          <w:cs/>
        </w:rPr>
        <w:t>‎</w:t>
      </w:r>
      <w:r w:rsidR="00700CB8">
        <w:t>12.11.3</w:t>
      </w:r>
      <w:r w:rsidRPr="00AF42E7">
        <w:fldChar w:fldCharType="end"/>
      </w:r>
      <w:r w:rsidRPr="00AF42E7">
        <w:t>).</w:t>
      </w:r>
    </w:p>
    <w:p w14:paraId="04FEA4D0" w14:textId="73C60B8C" w:rsidR="005E13A8" w:rsidRPr="00AF42E7" w:rsidRDefault="00330254" w:rsidP="005E13A8">
      <w:pPr>
        <w:pStyle w:val="Headingib"/>
      </w:pPr>
      <w:hyperlink r:id="rId93" w:tgtFrame="_blank" w:history="1">
        <w:r w:rsidR="005E13A8" w:rsidRPr="00AF42E7">
          <w:rPr>
            <w:rStyle w:val="Hyperlink"/>
            <w:rFonts w:eastAsia="MS Mincho"/>
            <w:szCs w:val="22"/>
          </w:rPr>
          <w:t>K-036-R01</w:t>
        </w:r>
      </w:hyperlink>
      <w:r w:rsidR="005E13A8" w:rsidRPr="00AF42E7">
        <w:rPr>
          <w:rFonts w:eastAsia="MS Mincho"/>
        </w:rPr>
        <w:t xml:space="preserve"> + </w:t>
      </w:r>
      <w:hyperlink r:id="rId94" w:tgtFrame="_blank" w:history="1">
        <w:r w:rsidR="005E13A8" w:rsidRPr="00AF42E7">
          <w:rPr>
            <w:rStyle w:val="Hyperlink"/>
          </w:rPr>
          <w:t>A01</w:t>
        </w:r>
      </w:hyperlink>
      <w:r w:rsidR="005E13A8" w:rsidRPr="00AF42E7">
        <w:rPr>
          <w:rFonts w:eastAsia="MS Mincho"/>
        </w:rPr>
        <w:t xml:space="preserve"> (Slides) + </w:t>
      </w:r>
      <w:hyperlink r:id="rId95" w:tgtFrame="_blank" w:history="1">
        <w:r w:rsidR="005E13A8" w:rsidRPr="00AF42E7">
          <w:rPr>
            <w:rStyle w:val="Hyperlink"/>
          </w:rPr>
          <w:t>A02</w:t>
        </w:r>
      </w:hyperlink>
      <w:r w:rsidR="005E13A8" w:rsidRPr="00AF42E7">
        <w:rPr>
          <w:rFonts w:eastAsia="MS Mincho"/>
        </w:rPr>
        <w:t xml:space="preserve"> (Flier)</w:t>
      </w:r>
      <w:r w:rsidR="005E13A8" w:rsidRPr="00AF42E7">
        <w:rPr>
          <w:szCs w:val="22"/>
        </w:rPr>
        <w:t xml:space="preserve">: </w:t>
      </w:r>
      <w:r w:rsidR="005E13A8" w:rsidRPr="00AF42E7">
        <w:t>Call for participation: Transparent model reporting for trustworthy Machine Learning for Health applications [WG-DAISAM]</w:t>
      </w:r>
    </w:p>
    <w:p w14:paraId="380577E9" w14:textId="76096E4C" w:rsidR="005E13A8" w:rsidRPr="00AF42E7" w:rsidRDefault="005E13A8" w:rsidP="005E13A8">
      <w:r w:rsidRPr="00AF42E7">
        <w:rPr>
          <w:b/>
          <w:bCs/>
        </w:rPr>
        <w:t>Abstract:</w:t>
      </w:r>
      <w:r w:rsidRPr="00AF42E7">
        <w:t xml:space="preserve"> Transparent model reporting has been suggested as an important checkpoint for regulatory approval for healthcare products using machine learning (ML). We aim to investigate to which extent transparent reporting has been adapted in practice and how much information can be shared without violating data protection or business secrets. The ITU/WHO Focus Group on </w:t>
      </w:r>
      <w:r w:rsidR="00BC70C3">
        <w:t>"</w:t>
      </w:r>
      <w:r w:rsidRPr="00AF42E7">
        <w:t>Artificial Intelligence for Health</w:t>
      </w:r>
      <w:r w:rsidR="00BC70C3">
        <w:t>"</w:t>
      </w:r>
      <w:r w:rsidRPr="00AF42E7">
        <w:t xml:space="preserve"> invites participants from companies and academia who developed a ML-based algorithm for a healthcare application to report about their use-case in a questionnaire. The questionnaire follows current considerations for model reporting and elicits required information to assess the quality of the product. In return, we will provide a feedback report and select 5 use-cases for an individual consultation session about the assessed model quality and reporting practices. We will summarize the current state of model reporting practices and highlight adaptation challenges. With our findings, we aim to help 1) Product owners to adapt to regulatory requirements and 2) regulatory institutions to assess the feasibility of fulfilling the stated requirements.</w:t>
      </w:r>
    </w:p>
    <w:p w14:paraId="44D5EFE6" w14:textId="0FB5F9D7" w:rsidR="005E13A8" w:rsidRPr="00AF42E7" w:rsidRDefault="00330254" w:rsidP="005E13A8">
      <w:hyperlink r:id="rId96" w:history="1">
        <w:r w:rsidR="005E13A8" w:rsidRPr="00656B55">
          <w:rPr>
            <w:rStyle w:val="Hyperlink"/>
          </w:rPr>
          <w:t>Jana Fehr</w:t>
        </w:r>
      </w:hyperlink>
      <w:r w:rsidR="005E13A8" w:rsidRPr="00AF42E7">
        <w:t xml:space="preserve"> (HPI, Germany) presented</w:t>
      </w:r>
      <w:r w:rsidR="005E13A8">
        <w:t xml:space="preserve"> the concept in the paper</w:t>
      </w:r>
      <w:r w:rsidR="005E13A8" w:rsidRPr="00AF42E7">
        <w:t xml:space="preserve">. </w:t>
      </w:r>
      <w:r w:rsidR="005E13A8">
        <w:t xml:space="preserve">Transparency relates to topics such as: </w:t>
      </w:r>
      <w:r w:rsidR="005E13A8" w:rsidRPr="00AF42E7">
        <w:t>what environments things work, are algorithms fair, etc. Model reporting is an important tool to get comparable and relevant information on how models were trained. Questionnaire just launched, following a preliminary one that came out from the Berlin Workshop.</w:t>
      </w:r>
    </w:p>
    <w:p w14:paraId="5E61249E" w14:textId="15A8C55B" w:rsidR="005E13A8" w:rsidRPr="00AF42E7" w:rsidRDefault="005E13A8" w:rsidP="005E13A8">
      <w:r>
        <w:t>The FG-AI4H is supportive of the activities and encouraged the team to continue work and bringing updates at the next FG-</w:t>
      </w:r>
      <w:r w:rsidR="00E854AA">
        <w:t>AI4H</w:t>
      </w:r>
      <w:r>
        <w:t xml:space="preserve"> meeting.</w:t>
      </w:r>
    </w:p>
    <w:p w14:paraId="4FC6A7FA" w14:textId="77777777" w:rsidR="005E13A8" w:rsidRPr="00AF42E7" w:rsidRDefault="005E13A8" w:rsidP="005E13A8">
      <w:pPr>
        <w:pStyle w:val="Heading2"/>
      </w:pPr>
      <w:bookmarkStart w:id="60" w:name="_Toc31042196"/>
      <w:bookmarkStart w:id="61" w:name="_Toc62853603"/>
      <w:bookmarkStart w:id="62" w:name="_Toc68108628"/>
      <w:r w:rsidRPr="00AF42E7">
        <w:t>Data and AI solution handling (WG-DASH)</w:t>
      </w:r>
      <w:bookmarkEnd w:id="60"/>
      <w:bookmarkEnd w:id="61"/>
      <w:bookmarkEnd w:id="62"/>
    </w:p>
    <w:p w14:paraId="1326EEDA" w14:textId="1C7075C4" w:rsidR="005E13A8" w:rsidRPr="00AF42E7" w:rsidRDefault="005E13A8" w:rsidP="005E13A8">
      <w:r w:rsidRPr="00AF42E7">
        <w:t xml:space="preserve">WG-DASH has </w:t>
      </w:r>
      <w:hyperlink r:id="rId97" w:history="1">
        <w:r w:rsidRPr="00AF42E7">
          <w:rPr>
            <w:rStyle w:val="Hyperlink"/>
            <w:rFonts w:eastAsia="MS Mincho"/>
            <w:lang w:eastAsia="en-GB"/>
          </w:rPr>
          <w:t>Marc Lecoultre</w:t>
        </w:r>
      </w:hyperlink>
      <w:r w:rsidRPr="00AF42E7">
        <w:t xml:space="preserve"> (ML Lab, CH) and chair and </w:t>
      </w:r>
      <w:hyperlink r:id="rId98" w:history="1">
        <w:r w:rsidRPr="00AF42E7">
          <w:rPr>
            <w:rStyle w:val="Hyperlink"/>
          </w:rPr>
          <w:t>Ferath Kherif</w:t>
        </w:r>
      </w:hyperlink>
      <w:r w:rsidRPr="00AF42E7">
        <w:t xml:space="preserve"> (CHUV, CH) as Vice-chair.</w:t>
      </w:r>
    </w:p>
    <w:p w14:paraId="57A5CA2E" w14:textId="5258D5DC" w:rsidR="005E13A8" w:rsidRPr="00AF42E7" w:rsidRDefault="005E13A8" w:rsidP="005E13A8">
      <w:r>
        <w:t xml:space="preserve">No particular reports were </w:t>
      </w:r>
      <w:r w:rsidR="4560E867">
        <w:t>provided</w:t>
      </w:r>
      <w:r>
        <w:t xml:space="preserve"> specifically for WG-DASH. All the focus of the work has been in the Open Code Initiative.</w:t>
      </w:r>
    </w:p>
    <w:p w14:paraId="4EDD9B3A" w14:textId="77777777" w:rsidR="005E13A8" w:rsidRPr="00AF42E7" w:rsidRDefault="005E13A8" w:rsidP="005E13A8">
      <w:pPr>
        <w:pStyle w:val="Heading2"/>
      </w:pPr>
      <w:bookmarkStart w:id="63" w:name="_Toc31042197"/>
      <w:bookmarkStart w:id="64" w:name="_Ref43592781"/>
      <w:bookmarkStart w:id="65" w:name="_Ref43596396"/>
      <w:bookmarkStart w:id="66" w:name="_Toc62853604"/>
      <w:bookmarkStart w:id="67" w:name="_Toc68108629"/>
      <w:r w:rsidRPr="00AF42E7">
        <w:t>Operations (WG-O)</w:t>
      </w:r>
      <w:bookmarkEnd w:id="63"/>
      <w:bookmarkEnd w:id="64"/>
      <w:bookmarkEnd w:id="65"/>
      <w:bookmarkEnd w:id="66"/>
      <w:bookmarkEnd w:id="67"/>
    </w:p>
    <w:p w14:paraId="2698E693" w14:textId="619F5FA7" w:rsidR="005E13A8" w:rsidRPr="00AF42E7" w:rsidRDefault="005E13A8" w:rsidP="005E13A8">
      <w:r w:rsidRPr="00AF42E7">
        <w:t xml:space="preserve">The WG on operations (WG-O) is co-chaired by </w:t>
      </w:r>
      <w:hyperlink r:id="rId99">
        <w:r w:rsidRPr="00AF42E7">
          <w:rPr>
            <w:rStyle w:val="Hyperlink"/>
          </w:rPr>
          <w:t>Markus Wenzel</w:t>
        </w:r>
      </w:hyperlink>
      <w:r w:rsidRPr="00AF42E7">
        <w:t xml:space="preserve"> and </w:t>
      </w:r>
      <w:hyperlink r:id="rId100">
        <w:r w:rsidRPr="00AF42E7">
          <w:rPr>
            <w:rStyle w:val="Hyperlink"/>
          </w:rPr>
          <w:t>Eva Weicken</w:t>
        </w:r>
      </w:hyperlink>
      <w:r w:rsidRPr="00AF42E7">
        <w:t xml:space="preserve"> (Fraunhofer HHI, Germany).</w:t>
      </w:r>
    </w:p>
    <w:p w14:paraId="52D25B76" w14:textId="48D73358" w:rsidR="005E13A8" w:rsidRPr="00AF42E7" w:rsidRDefault="005E13A8" w:rsidP="005E13A8">
      <w:r>
        <w:t>There was not specific report at this meeting. Attention is drawn to the deliverable peer review process discussion in §</w:t>
      </w:r>
      <w:r>
        <w:fldChar w:fldCharType="begin"/>
      </w:r>
      <w:r>
        <w:instrText xml:space="preserve"> REF _Ref62841005 \r \h </w:instrText>
      </w:r>
      <w:r>
        <w:fldChar w:fldCharType="separate"/>
      </w:r>
      <w:r w:rsidR="00700CB8">
        <w:rPr>
          <w:cs/>
        </w:rPr>
        <w:t>‎</w:t>
      </w:r>
      <w:r w:rsidR="00700CB8">
        <w:t>12.1</w:t>
      </w:r>
      <w:r>
        <w:fldChar w:fldCharType="end"/>
      </w:r>
    </w:p>
    <w:p w14:paraId="6B0B9156" w14:textId="77777777" w:rsidR="005E13A8" w:rsidRPr="00AF42E7" w:rsidRDefault="005E13A8" w:rsidP="005E13A8">
      <w:pPr>
        <w:pStyle w:val="Heading2"/>
      </w:pPr>
      <w:bookmarkStart w:id="68" w:name="_Toc31042198"/>
      <w:bookmarkStart w:id="69" w:name="_Ref43569667"/>
      <w:bookmarkStart w:id="70" w:name="_Toc62853605"/>
      <w:bookmarkStart w:id="71" w:name="_Toc68108630"/>
      <w:r w:rsidRPr="00AF42E7">
        <w:t>Ethic</w:t>
      </w:r>
      <w:bookmarkEnd w:id="68"/>
      <w:r w:rsidRPr="00AF42E7">
        <w:t>al considerations on AI for health (WG-Ethics)</w:t>
      </w:r>
      <w:bookmarkEnd w:id="69"/>
      <w:bookmarkEnd w:id="70"/>
      <w:bookmarkEnd w:id="71"/>
    </w:p>
    <w:p w14:paraId="69C7D8C5" w14:textId="70F3D717" w:rsidR="005E13A8" w:rsidRPr="00A60420" w:rsidRDefault="00093159" w:rsidP="005E13A8">
      <w:r w:rsidRPr="00AF42E7">
        <w:t>The chair of the FG-AI4H WG-Ethics</w:t>
      </w:r>
      <w:r>
        <w:t xml:space="preserve">, </w:t>
      </w:r>
      <w:hyperlink r:id="rId101">
        <w:r w:rsidR="005E13A8" w:rsidRPr="00AF42E7">
          <w:rPr>
            <w:rStyle w:val="Hyperlink"/>
          </w:rPr>
          <w:t>Andreas Reis</w:t>
        </w:r>
      </w:hyperlink>
      <w:r w:rsidR="005E13A8" w:rsidRPr="00AF42E7">
        <w:t xml:space="preserve"> (WHO)</w:t>
      </w:r>
      <w:r>
        <w:t>,</w:t>
      </w:r>
      <w:r w:rsidR="005E13A8" w:rsidRPr="00AF42E7">
        <w:t xml:space="preserve"> </w:t>
      </w:r>
      <w:r w:rsidR="005E13A8" w:rsidRPr="00A60420">
        <w:t xml:space="preserve">presented a progress report in </w:t>
      </w:r>
      <w:hyperlink r:id="rId102" w:tgtFrame="_blank" w:history="1">
        <w:r w:rsidR="005E13A8" w:rsidRPr="00A60420">
          <w:rPr>
            <w:rStyle w:val="Hyperlink"/>
          </w:rPr>
          <w:t>K-028-A01</w:t>
        </w:r>
      </w:hyperlink>
      <w:r w:rsidR="005E13A8" w:rsidRPr="00A60420">
        <w:t xml:space="preserve"> concerning the ethics work in WHO and the relationships with the FG-A</w:t>
      </w:r>
      <w:r w:rsidR="005E13A8">
        <w:t>I</w:t>
      </w:r>
      <w:r w:rsidR="005E13A8" w:rsidRPr="00A60420">
        <w:t>4H interests.</w:t>
      </w:r>
    </w:p>
    <w:p w14:paraId="32D3E3FF" w14:textId="12AFEC03" w:rsidR="005E13A8" w:rsidRPr="00AF42E7" w:rsidRDefault="005E13A8" w:rsidP="005E13A8">
      <w:r w:rsidRPr="00AF42E7">
        <w:t xml:space="preserve">Note the discussion on the </w:t>
      </w:r>
      <w:r w:rsidRPr="00AF42E7">
        <w:rPr>
          <w:i/>
          <w:iCs/>
        </w:rPr>
        <w:t>WHO Guidelines on Ethics and governance of artificial intelligence for health</w:t>
      </w:r>
      <w:r w:rsidRPr="00AF42E7">
        <w:t xml:space="preserve"> (</w:t>
      </w:r>
      <w:hyperlink r:id="rId103" w:tgtFrame="_blank" w:history="1">
        <w:r w:rsidRPr="00AF42E7">
          <w:rPr>
            <w:rStyle w:val="Hyperlink"/>
          </w:rPr>
          <w:t>K-028</w:t>
        </w:r>
      </w:hyperlink>
      <w:r w:rsidRPr="00AF42E7">
        <w:t>) in §</w:t>
      </w:r>
      <w:r w:rsidRPr="00AF42E7">
        <w:fldChar w:fldCharType="begin"/>
      </w:r>
      <w:r w:rsidRPr="00AF42E7">
        <w:instrText xml:space="preserve"> REF _Ref62654546 \r \h </w:instrText>
      </w:r>
      <w:r w:rsidRPr="00AF42E7">
        <w:fldChar w:fldCharType="separate"/>
      </w:r>
      <w:r w:rsidR="00700CB8">
        <w:rPr>
          <w:cs/>
        </w:rPr>
        <w:t>‎</w:t>
      </w:r>
      <w:r w:rsidR="00700CB8">
        <w:t>12.5</w:t>
      </w:r>
      <w:r w:rsidRPr="00AF42E7">
        <w:fldChar w:fldCharType="end"/>
      </w:r>
      <w:r w:rsidRPr="00AF42E7">
        <w:t xml:space="preserve">. Andreas also mentioned that activities of the WHO ethics experts group will concentrate next on </w:t>
      </w:r>
      <w:r>
        <w:t xml:space="preserve">ethics aspects for COVID-19 </w:t>
      </w:r>
      <w:r w:rsidRPr="00AF42E7">
        <w:t xml:space="preserve">contact tracing and </w:t>
      </w:r>
      <w:r>
        <w:t xml:space="preserve">the </w:t>
      </w:r>
      <w:r w:rsidRPr="008502AB">
        <w:t>digital vaccination certificates.</w:t>
      </w:r>
    </w:p>
    <w:p w14:paraId="40FDF329" w14:textId="77777777" w:rsidR="005E13A8" w:rsidRPr="00AF42E7" w:rsidRDefault="005E13A8" w:rsidP="005E13A8">
      <w:r w:rsidRPr="00AF42E7">
        <w:t>One contribution was submitted at the previous meeting and re-considered here.</w:t>
      </w:r>
    </w:p>
    <w:p w14:paraId="696652B2" w14:textId="04AD1D8F" w:rsidR="005E13A8" w:rsidRPr="00AF42E7" w:rsidRDefault="00330254" w:rsidP="005E13A8">
      <w:pPr>
        <w:pStyle w:val="Headingib"/>
      </w:pPr>
      <w:hyperlink r:id="rId104" w:history="1">
        <w:r w:rsidR="005E13A8" w:rsidRPr="00AF42E7">
          <w:rPr>
            <w:rStyle w:val="Hyperlink"/>
          </w:rPr>
          <w:t>K-027</w:t>
        </w:r>
      </w:hyperlink>
      <w:r w:rsidR="005E13A8" w:rsidRPr="00AF42E7">
        <w:t xml:space="preserve"> + </w:t>
      </w:r>
      <w:hyperlink r:id="rId105" w:tgtFrame="_blank" w:history="1">
        <w:r w:rsidR="005E13A8" w:rsidRPr="00AF42E7">
          <w:rPr>
            <w:rStyle w:val="Hyperlink"/>
          </w:rPr>
          <w:t>A01</w:t>
        </w:r>
      </w:hyperlink>
      <w:r w:rsidR="005E13A8" w:rsidRPr="00AF42E7">
        <w:t xml:space="preserve"> – Translating Principles into Practices: Responsible Innovation and AI Taskforce at the University of Montreal Academic Health Center (CHUM) [Centre hospitalier de l</w:t>
      </w:r>
      <w:r w:rsidR="00BC70C3">
        <w:t>'</w:t>
      </w:r>
      <w:r w:rsidR="005E13A8" w:rsidRPr="00AF42E7">
        <w:t>Université de Montréal (CHUM)]</w:t>
      </w:r>
    </w:p>
    <w:p w14:paraId="41E7B065" w14:textId="77777777" w:rsidR="00AC2E3A" w:rsidRDefault="005E13A8" w:rsidP="005E13A8">
      <w:r w:rsidRPr="00AF42E7">
        <w:rPr>
          <w:b/>
          <w:bCs/>
        </w:rPr>
        <w:t xml:space="preserve">Summary: </w:t>
      </w:r>
      <w:r w:rsidRPr="00AF42E7">
        <w:t xml:space="preserve">Much of the debate on AI ethics in healthcare has focused on the what rather than the how. Key principles (e.g. benevolence, equity, explicability) have been put forward to guide the </w:t>
      </w:r>
      <w:r w:rsidRPr="00AF42E7">
        <w:lastRenderedPageBreak/>
        <w:t>responsible development and deployment of AI applications in healthcare. However, there is still a lack of actionable methods and tools to help AI developers and implementors embed these principles in current practices. The University of Montreal Hospital Center (CHUM) has launched a multi-stakeholder task force to produce knowledge, tools and methods to enhance the governability of AI systems in real-life care settings.</w:t>
      </w:r>
    </w:p>
    <w:p w14:paraId="5176A891" w14:textId="768E0877" w:rsidR="005E13A8" w:rsidRPr="00AF42E7" w:rsidRDefault="005E13A8" w:rsidP="005E13A8">
      <w:r w:rsidRPr="00AF42E7">
        <w:t>Malas Kathy (CEO, …) presented the document. Describes how to structure activities in different fields and departments in their institution that use AI in their methodologies across their innovation cycle. This includes, tools, approaches, workflows, criteria. Developing a checklist for innovators covering ethics, and also responsibilities. E.g. how to be inclusive and ethical.</w:t>
      </w:r>
    </w:p>
    <w:p w14:paraId="502DAB5A" w14:textId="77777777" w:rsidR="005E13A8" w:rsidRPr="00AF42E7" w:rsidRDefault="005E13A8" w:rsidP="005E13A8">
      <w:r w:rsidRPr="00AF42E7">
        <w:t>Andreas: interest in the checklists. For whom? For innovators, currently, although in the future it could be expanded.</w:t>
      </w:r>
    </w:p>
    <w:p w14:paraId="03136C06" w14:textId="2ABC2420" w:rsidR="005E13A8" w:rsidRPr="00AF42E7" w:rsidRDefault="005E13A8" w:rsidP="005E13A8">
      <w:r w:rsidRPr="00AF42E7">
        <w:t xml:space="preserve">Manuel Bierwirth: Can the checklists also be </w:t>
      </w:r>
      <w:r w:rsidR="008434BB" w:rsidRPr="00AF42E7">
        <w:t>understood</w:t>
      </w:r>
      <w:r w:rsidRPr="00AF42E7">
        <w:t xml:space="preserve"> as implementation proposal for AI </w:t>
      </w:r>
      <w:r w:rsidR="008434BB" w:rsidRPr="00AF42E7">
        <w:t>designers</w:t>
      </w:r>
      <w:r w:rsidRPr="00AF42E7">
        <w:t>? Yes, that is one of the purposes.</w:t>
      </w:r>
    </w:p>
    <w:p w14:paraId="1B23CADE" w14:textId="77777777" w:rsidR="005E13A8" w:rsidRPr="00AF42E7" w:rsidRDefault="005E13A8" w:rsidP="005E13A8">
      <w:r w:rsidRPr="00AF42E7">
        <w:t>The chairs of WG-Ethics (Andreas Reis) and WG-CE (Upadhyay Shubhanan, Eva Weicken and Naomi Lee) will be in contact with the authors to further collaboration and consideration of relevant aspects in the work of the FG-AI4H.</w:t>
      </w:r>
    </w:p>
    <w:p w14:paraId="4270DC87" w14:textId="77777777" w:rsidR="005E13A8" w:rsidRPr="00AF42E7" w:rsidRDefault="005E13A8" w:rsidP="005E13A8">
      <w:pPr>
        <w:pStyle w:val="Heading2"/>
      </w:pPr>
      <w:bookmarkStart w:id="72" w:name="_Toc31042199"/>
      <w:bookmarkStart w:id="73" w:name="_Ref43552971"/>
      <w:bookmarkStart w:id="74" w:name="_Ref62837613"/>
      <w:bookmarkStart w:id="75" w:name="_Toc62853606"/>
      <w:bookmarkStart w:id="76" w:name="_Toc68108631"/>
      <w:r w:rsidRPr="00AF42E7">
        <w:t>Regulatory considerations on AI for health (WG-RC)</w:t>
      </w:r>
      <w:bookmarkEnd w:id="72"/>
      <w:bookmarkEnd w:id="73"/>
      <w:bookmarkEnd w:id="74"/>
      <w:bookmarkEnd w:id="75"/>
      <w:bookmarkEnd w:id="76"/>
    </w:p>
    <w:p w14:paraId="7EC902FA" w14:textId="00539E4B" w:rsidR="005E13A8" w:rsidRPr="00AF42E7" w:rsidRDefault="005E13A8" w:rsidP="005E13A8">
      <w:r w:rsidRPr="00AF42E7">
        <w:t xml:space="preserve">The chair of the WG-RC, </w:t>
      </w:r>
      <w:hyperlink r:id="rId106">
        <w:r w:rsidRPr="00AF42E7">
          <w:rPr>
            <w:rStyle w:val="Hyperlink"/>
          </w:rPr>
          <w:t>Naomi Lee</w:t>
        </w:r>
      </w:hyperlink>
      <w:r w:rsidRPr="00AF42E7">
        <w:t xml:space="preserve"> (Lancet, UK).</w:t>
      </w:r>
    </w:p>
    <w:p w14:paraId="00842C28" w14:textId="5F8DEF7B" w:rsidR="005E13A8" w:rsidRPr="008F15A8" w:rsidRDefault="005E13A8" w:rsidP="005E13A8">
      <w:r>
        <w:t xml:space="preserve">No specific report </w:t>
      </w:r>
      <w:r w:rsidRPr="005A43FD">
        <w:t>was made for the WG-RC, as the focus of the work has been in the preparation of DEL2. See §</w:t>
      </w:r>
      <w:r w:rsidRPr="005A43FD">
        <w:fldChar w:fldCharType="begin"/>
      </w:r>
      <w:r w:rsidRPr="005A43FD">
        <w:instrText xml:space="preserve"> REF _Ref62841517 \r \h </w:instrText>
      </w:r>
      <w:r>
        <w:instrText xml:space="preserve"> \* MERGEFORMAT </w:instrText>
      </w:r>
      <w:r w:rsidRPr="005A43FD">
        <w:fldChar w:fldCharType="separate"/>
      </w:r>
      <w:r w:rsidR="00700CB8">
        <w:rPr>
          <w:cs/>
        </w:rPr>
        <w:t>‎</w:t>
      </w:r>
      <w:r w:rsidR="00700CB8">
        <w:t>12.6</w:t>
      </w:r>
      <w:r w:rsidRPr="005A43FD">
        <w:fldChar w:fldCharType="end"/>
      </w:r>
      <w:r w:rsidRPr="005A43FD">
        <w:t>.</w:t>
      </w:r>
    </w:p>
    <w:p w14:paraId="076F5570" w14:textId="77777777" w:rsidR="005E13A8" w:rsidRPr="00AF42E7" w:rsidRDefault="005E13A8" w:rsidP="005E13A8">
      <w:pPr>
        <w:pStyle w:val="Heading2"/>
      </w:pPr>
      <w:bookmarkStart w:id="77" w:name="_Toc31042200"/>
      <w:bookmarkStart w:id="78" w:name="_Ref62837610"/>
      <w:bookmarkStart w:id="79" w:name="_Toc62853607"/>
      <w:bookmarkStart w:id="80" w:name="_Toc68108632"/>
      <w:r w:rsidRPr="00AF42E7">
        <w:t>Clinical Evaluation</w:t>
      </w:r>
      <w:bookmarkEnd w:id="77"/>
      <w:r w:rsidRPr="00AF42E7">
        <w:t xml:space="preserve"> (WG-CE)</w:t>
      </w:r>
      <w:bookmarkEnd w:id="78"/>
      <w:bookmarkEnd w:id="79"/>
      <w:bookmarkEnd w:id="80"/>
    </w:p>
    <w:p w14:paraId="552D62C8" w14:textId="6BDA2FCB" w:rsidR="005E13A8" w:rsidRPr="00AF42E7" w:rsidRDefault="005E13A8" w:rsidP="005E13A8">
      <w:r w:rsidRPr="00AF42E7">
        <w:t xml:space="preserve">The co-chairs of the WG-CE are </w:t>
      </w:r>
      <w:hyperlink r:id="rId107">
        <w:r w:rsidRPr="00AF42E7">
          <w:rPr>
            <w:rStyle w:val="Hyperlink"/>
          </w:rPr>
          <w:t>Naomi Lee</w:t>
        </w:r>
      </w:hyperlink>
      <w:r w:rsidRPr="00AF42E7">
        <w:t xml:space="preserve"> (The Lancet, UK), </w:t>
      </w:r>
      <w:hyperlink r:id="rId108" w:history="1">
        <w:r w:rsidRPr="00AF42E7">
          <w:rPr>
            <w:rStyle w:val="Hyperlink"/>
          </w:rPr>
          <w:t>Shubhanan Upadhyay</w:t>
        </w:r>
      </w:hyperlink>
      <w:r w:rsidRPr="00AF42E7">
        <w:t xml:space="preserve"> (ADA Health, Germany), and </w:t>
      </w:r>
      <w:hyperlink r:id="rId109">
        <w:r w:rsidRPr="00AF42E7">
          <w:rPr>
            <w:rStyle w:val="Hyperlink"/>
          </w:rPr>
          <w:t>Eva Weicken</w:t>
        </w:r>
      </w:hyperlink>
      <w:r w:rsidRPr="00AF42E7">
        <w:t xml:space="preserve"> (Fraunhofer HHI, Germany).</w:t>
      </w:r>
    </w:p>
    <w:p w14:paraId="49337C3B" w14:textId="3CF84356" w:rsidR="005E13A8" w:rsidRPr="008F15A8" w:rsidRDefault="005E13A8" w:rsidP="005E13A8">
      <w:r>
        <w:t xml:space="preserve">No specific report </w:t>
      </w:r>
      <w:r w:rsidRPr="005A43FD">
        <w:t>was made for the WG-C</w:t>
      </w:r>
      <w:r>
        <w:t>E</w:t>
      </w:r>
      <w:r w:rsidRPr="005A43FD">
        <w:t>, as the focus of the work has been in the preparation of DEL</w:t>
      </w:r>
      <w:r>
        <w:t>7.4</w:t>
      </w:r>
      <w:r w:rsidRPr="005A43FD">
        <w:t>. See §</w:t>
      </w:r>
      <w:r>
        <w:fldChar w:fldCharType="begin"/>
      </w:r>
      <w:r>
        <w:instrText xml:space="preserve"> REF _Ref62841633 \r \h </w:instrText>
      </w:r>
      <w:r>
        <w:fldChar w:fldCharType="separate"/>
      </w:r>
      <w:r w:rsidR="00700CB8">
        <w:rPr>
          <w:cs/>
        </w:rPr>
        <w:t>‎</w:t>
      </w:r>
      <w:r w:rsidR="00700CB8">
        <w:t>12.11.4</w:t>
      </w:r>
      <w:r>
        <w:fldChar w:fldCharType="end"/>
      </w:r>
      <w:r w:rsidRPr="005A43FD">
        <w:t>.</w:t>
      </w:r>
    </w:p>
    <w:p w14:paraId="29D25CA1" w14:textId="77777777" w:rsidR="005E13A8" w:rsidRPr="00AF42E7" w:rsidRDefault="005E13A8" w:rsidP="005E13A8">
      <w:pPr>
        <w:pStyle w:val="Heading2"/>
      </w:pPr>
      <w:bookmarkStart w:id="81" w:name="_Ref55928597"/>
      <w:bookmarkStart w:id="82" w:name="_Toc62853608"/>
      <w:bookmarkStart w:id="83" w:name="_Toc68108633"/>
      <w:r w:rsidRPr="00AF42E7">
        <w:t>Ad-hoc group on digital technologies for COVID health emergency (AHG-DT4HE)</w:t>
      </w:r>
      <w:bookmarkEnd w:id="81"/>
      <w:bookmarkEnd w:id="82"/>
      <w:bookmarkEnd w:id="83"/>
    </w:p>
    <w:p w14:paraId="06385CAA" w14:textId="6A9EDE04" w:rsidR="005E13A8" w:rsidRPr="00AF42E7" w:rsidRDefault="005E13A8" w:rsidP="005E13A8">
      <w:r w:rsidRPr="00AF42E7">
        <w:t>The co</w:t>
      </w:r>
      <w:r w:rsidRPr="00AF42E7">
        <w:noBreakHyphen/>
        <w:t xml:space="preserve">chairs of the FG-AI4H ad hoc group on AHG on digital technologies for COVID health emergency (AHG-DT4HE) are </w:t>
      </w:r>
      <w:hyperlink r:id="rId110">
        <w:r w:rsidRPr="00AF42E7">
          <w:rPr>
            <w:rStyle w:val="Hyperlink"/>
          </w:rPr>
          <w:t>Shan Xu</w:t>
        </w:r>
      </w:hyperlink>
      <w:r w:rsidRPr="00AF42E7">
        <w:t xml:space="preserve"> (CAICT, China) and </w:t>
      </w:r>
      <w:hyperlink r:id="rId111" w:history="1">
        <w:r w:rsidRPr="00AF42E7">
          <w:rPr>
            <w:rStyle w:val="Hyperlink"/>
          </w:rPr>
          <w:t>Ana Rivière-Cinnamond</w:t>
        </w:r>
      </w:hyperlink>
      <w:r w:rsidRPr="00AF42E7">
        <w:t xml:space="preserve"> (PAHO/WHO).</w:t>
      </w:r>
    </w:p>
    <w:p w14:paraId="7B178D50" w14:textId="121673C1" w:rsidR="00AC2E3A" w:rsidRDefault="00330254" w:rsidP="005E13A8">
      <w:pPr>
        <w:pStyle w:val="Headingib"/>
      </w:pPr>
      <w:hyperlink r:id="rId112" w:tgtFrame="_blank" w:history="1">
        <w:r w:rsidR="005E13A8" w:rsidRPr="00AF42E7">
          <w:rPr>
            <w:rStyle w:val="Hyperlink"/>
          </w:rPr>
          <w:t>K-042</w:t>
        </w:r>
      </w:hyperlink>
      <w:r w:rsidR="005E13A8" w:rsidRPr="00AF42E7">
        <w:t xml:space="preserve"> + </w:t>
      </w:r>
      <w:hyperlink r:id="rId113" w:history="1">
        <w:r w:rsidR="005E13A8" w:rsidRPr="00AF42E7">
          <w:rPr>
            <w:rStyle w:val="Hyperlink"/>
          </w:rPr>
          <w:t>A01</w:t>
        </w:r>
      </w:hyperlink>
      <w:r w:rsidR="005E13A8" w:rsidRPr="00AF42E7">
        <w:t xml:space="preserve">:Updated FG AI4H DT4HE Output 1 </w:t>
      </w:r>
      <w:r w:rsidR="00BC70C3">
        <w:t>"</w:t>
      </w:r>
      <w:r w:rsidR="005E13A8" w:rsidRPr="00AF42E7">
        <w:t>Guidance on AI and digital technologies for COVID health emergency</w:t>
      </w:r>
      <w:r w:rsidR="00BC70C3">
        <w:t>"</w:t>
      </w:r>
      <w:r w:rsidR="005E13A8" w:rsidRPr="00AF42E7">
        <w:t xml:space="preserve"> (27-29 January 2021) [Editors]</w:t>
      </w:r>
    </w:p>
    <w:p w14:paraId="46D98CEE" w14:textId="32978D61" w:rsidR="005E13A8" w:rsidRPr="00AF42E7" w:rsidRDefault="005E13A8" w:rsidP="005E13A8">
      <w:r w:rsidRPr="00AF42E7">
        <w:rPr>
          <w:b/>
          <w:bCs/>
        </w:rPr>
        <w:t>Abstract:</w:t>
      </w:r>
      <w:r w:rsidRPr="00AF42E7">
        <w:t xml:space="preserve"> This document is an updated draft of a new Deliverable [12] produced by the AHG-DT4HE. This document is an updated version AHG-DT4HE Output 1 (2020-11-30). One of the possibilities for publication of the final version of this document is as a deliverable of the FG-AI4H, provisionally labelled DEL[12]. This document describes the diverse nature of addressing a pandemic such as COVID-19 and proposes to set up a guidance on how to leverage artificial intelligence (AI) and other digital technologies to combat COVID-19 and other health emergencies. This document proposes a framework for AI and digital interventions targeted towards public health emergency. It aims at identifying best practices and use cases on AI and other digital technologies to combat COVID-19. The use cases were collected and classified following the emergency life cycle stages framework. It also discusses the technical feasibility, digital governance, and performance evaluation on digital response to COVID-19 and other health emergencies. The document is developed under the ad-hoc working group on digital technologies on COVID health emergency. It can act as a response from FG-AI4H on many global calls for action to leverage AI and other digital technologies in combating COVID-19, to provide experience sharing and </w:t>
      </w:r>
      <w:r w:rsidRPr="00AF42E7">
        <w:lastRenderedPageBreak/>
        <w:t>collaboration mechanisms for various stakeholders to build global dialogues and cooperation on digital projects on general health emergencies.</w:t>
      </w:r>
    </w:p>
    <w:p w14:paraId="23007116" w14:textId="257DB4F3" w:rsidR="005E13A8" w:rsidRPr="00AF42E7" w:rsidRDefault="005E13A8" w:rsidP="005E13A8">
      <w:r w:rsidRPr="00AF42E7">
        <w:t xml:space="preserve">Ana presented the slides in </w:t>
      </w:r>
      <w:hyperlink r:id="rId114" w:history="1">
        <w:r w:rsidRPr="00AF42E7">
          <w:rPr>
            <w:rStyle w:val="Hyperlink"/>
          </w:rPr>
          <w:t>A01</w:t>
        </w:r>
      </w:hyperlink>
      <w:r w:rsidRPr="00AF42E7">
        <w:t xml:space="preserve">. With the progress on the activities of the group. The group issued a first output document, </w:t>
      </w:r>
      <w:r w:rsidR="00BC70C3">
        <w:t>"</w:t>
      </w:r>
      <w:hyperlink r:id="rId115" w:history="1">
        <w:r w:rsidRPr="00AF42E7">
          <w:rPr>
            <w:rStyle w:val="Hyperlink"/>
          </w:rPr>
          <w:t>Output 1</w:t>
        </w:r>
      </w:hyperlink>
      <w:r w:rsidRPr="00AF42E7">
        <w:t>: Guidance on digital technologies for COVID health emergency</w:t>
      </w:r>
      <w:r w:rsidR="00BC70C3">
        <w:t>"</w:t>
      </w:r>
      <w:r w:rsidRPr="00AF42E7">
        <w:t xml:space="preserve">. </w:t>
      </w:r>
      <w:hyperlink r:id="rId116" w:tgtFrame="_blank" w:history="1">
        <w:r w:rsidRPr="00AF42E7">
          <w:rPr>
            <w:rStyle w:val="Hyperlink"/>
          </w:rPr>
          <w:t>K-042</w:t>
        </w:r>
      </w:hyperlink>
      <w:r w:rsidRPr="00AF42E7">
        <w:t xml:space="preserve"> contains an updated version of Output 1, focusing on case collection; a questionnaire was added to the deliverables. She described the recent developments in the group, and information how to join the activities. Regular calls are held on Mondays of every-other week.</w:t>
      </w:r>
    </w:p>
    <w:p w14:paraId="62FF1EAC" w14:textId="629385F3" w:rsidR="005E13A8" w:rsidRPr="00AF42E7" w:rsidRDefault="005E13A8" w:rsidP="005E13A8">
      <w:r w:rsidRPr="00AF42E7">
        <w:t xml:space="preserve">If interested in contributing, experts are invited to contact the co-chairs and visit the groups home page at </w:t>
      </w:r>
      <w:hyperlink r:id="rId117" w:history="1">
        <w:r w:rsidRPr="00AF42E7">
          <w:rPr>
            <w:rStyle w:val="Hyperlink"/>
          </w:rPr>
          <w:t>https://www.itu.int/en/ITU-T/focusgroups/ai4h/Pages/dt4he.aspx</w:t>
        </w:r>
      </w:hyperlink>
      <w:r w:rsidRPr="00AF42E7">
        <w:t>.</w:t>
      </w:r>
    </w:p>
    <w:p w14:paraId="7048A9D6" w14:textId="77777777" w:rsidR="005E13A8" w:rsidRPr="00AF42E7" w:rsidRDefault="005E13A8" w:rsidP="005E13A8">
      <w:r w:rsidRPr="00AF42E7">
        <w:t>The meeting commended the results so far and asked the group to keep up the good work and consider sharing their outputs to International Association of National Public Health Institutes (IANPHI).</w:t>
      </w:r>
    </w:p>
    <w:p w14:paraId="2EA87286" w14:textId="77777777" w:rsidR="005E13A8" w:rsidRPr="00AF42E7" w:rsidRDefault="005E13A8" w:rsidP="005E13A8">
      <w:pPr>
        <w:pStyle w:val="Heading1"/>
      </w:pPr>
      <w:bookmarkStart w:id="84" w:name="_Ref55928581"/>
      <w:bookmarkStart w:id="85" w:name="_Toc62853609"/>
      <w:bookmarkStart w:id="86" w:name="_Toc68108634"/>
      <w:bookmarkStart w:id="87" w:name="_Ref31036713"/>
      <w:bookmarkStart w:id="88" w:name="_Toc31042192"/>
      <w:r w:rsidRPr="00AF42E7">
        <w:t>FG-AI4H Open Code Initiative</w:t>
      </w:r>
      <w:bookmarkEnd w:id="84"/>
      <w:bookmarkEnd w:id="85"/>
      <w:bookmarkEnd w:id="86"/>
    </w:p>
    <w:p w14:paraId="0F3E5B38" w14:textId="5086938B" w:rsidR="005E13A8" w:rsidRPr="00AF42E7" w:rsidRDefault="005E13A8" w:rsidP="005E13A8">
      <w:r w:rsidRPr="00AF42E7">
        <w:t xml:space="preserve">The FG-AI4H open code initiative is chaired by </w:t>
      </w:r>
      <w:hyperlink r:id="rId118" w:history="1">
        <w:r w:rsidRPr="00AF42E7">
          <w:rPr>
            <w:rStyle w:val="Hyperlink"/>
            <w:rFonts w:eastAsia="MS Mincho"/>
            <w:lang w:eastAsia="en-GB"/>
          </w:rPr>
          <w:t>Marc Lecoultre</w:t>
        </w:r>
      </w:hyperlink>
      <w:r w:rsidRPr="00AF42E7">
        <w:t xml:space="preserve"> (ML Lab, CH).</w:t>
      </w:r>
    </w:p>
    <w:p w14:paraId="7B44225C" w14:textId="373217BA" w:rsidR="005E13A8" w:rsidRPr="00AF42E7" w:rsidRDefault="00330254" w:rsidP="005E13A8">
      <w:pPr>
        <w:pStyle w:val="Headingib"/>
      </w:pPr>
      <w:hyperlink r:id="rId119" w:tgtFrame="_blank" w:history="1">
        <w:r w:rsidR="005E13A8" w:rsidRPr="00AF42E7">
          <w:rPr>
            <w:rStyle w:val="Hyperlink"/>
          </w:rPr>
          <w:t>K-043</w:t>
        </w:r>
      </w:hyperlink>
      <w:r w:rsidR="005E13A8" w:rsidRPr="00AF42E7">
        <w:t xml:space="preserve"> + </w:t>
      </w:r>
      <w:hyperlink r:id="rId120" w:history="1">
        <w:r w:rsidR="005E13A8" w:rsidRPr="00AF42E7">
          <w:rPr>
            <w:rStyle w:val="Hyperlink"/>
          </w:rPr>
          <w:t>A01</w:t>
        </w:r>
      </w:hyperlink>
      <w:r w:rsidR="005E13A8" w:rsidRPr="00AF42E7">
        <w:t>: Open Code Project Status Update [Chair]</w:t>
      </w:r>
    </w:p>
    <w:p w14:paraId="7FE7257E" w14:textId="03FE7A31" w:rsidR="005E13A8" w:rsidRPr="00AF42E7" w:rsidRDefault="005E13A8" w:rsidP="005E13A8">
      <w:r w:rsidRPr="00AF42E7">
        <w:rPr>
          <w:b/>
          <w:bCs/>
        </w:rPr>
        <w:t>Abstract:</w:t>
      </w:r>
      <w:r w:rsidRPr="00AF42E7">
        <w:t xml:space="preserve"> This Open Code Project aims to produce the digital building blocks (six software packages) that compose the FG-AI4H Assessment Platform. The assessment platform, which can be distinguished from AI </w:t>
      </w:r>
      <w:r w:rsidR="00BC70C3">
        <w:t>"</w:t>
      </w:r>
      <w:r w:rsidRPr="00AF42E7">
        <w:t>challenge</w:t>
      </w:r>
      <w:r w:rsidR="00BC70C3">
        <w:t>"</w:t>
      </w:r>
      <w:r w:rsidRPr="00AF42E7">
        <w:t xml:space="preserve"> platforms through its consideration of regulatory guidelines and the needs of other AI for health stakeholders, supports the end-to-end assessment of AI for health algorithms.</w:t>
      </w:r>
    </w:p>
    <w:p w14:paraId="5F677539" w14:textId="17C500EE" w:rsidR="00AC2E3A" w:rsidRDefault="005E13A8" w:rsidP="005E13A8">
      <w:r w:rsidRPr="00AF42E7">
        <w:t xml:space="preserve">Marc Lecoultre introduced the slides in </w:t>
      </w:r>
      <w:hyperlink r:id="rId121" w:history="1">
        <w:r w:rsidRPr="00AF42E7">
          <w:rPr>
            <w:rStyle w:val="Hyperlink"/>
          </w:rPr>
          <w:t>A01</w:t>
        </w:r>
      </w:hyperlink>
      <w:r w:rsidRPr="00AF42E7">
        <w:t xml:space="preserve">. Software and documentation to all aspects of the assessment of AI for health algorithms on a global level. Presentation </w:t>
      </w:r>
      <w:r w:rsidRPr="00A07F7D">
        <w:t>continued by Shobha Iyer</w:t>
      </w:r>
      <w:r w:rsidRPr="00AF42E7">
        <w:t xml:space="preserve"> (</w:t>
      </w:r>
      <w:r>
        <w:t>Core package</w:t>
      </w:r>
      <w:r w:rsidRPr="00AF42E7">
        <w:t>), Shruti Choudhary (Metadata management as example of features that need to be implemented),</w:t>
      </w:r>
    </w:p>
    <w:p w14:paraId="60DCFCD7" w14:textId="3A580FEB" w:rsidR="005E13A8" w:rsidRDefault="005E13A8" w:rsidP="005E13A8">
      <w:r w:rsidRPr="00AF42E7">
        <w:t xml:space="preserve">A concept / prototype implementation is available, demonstrated during the meeting. Demo today for diabetic retinopathy (TG-Ophtahalmo). Many participants from </w:t>
      </w:r>
      <w:r>
        <w:t>five</w:t>
      </w:r>
      <w:r w:rsidRPr="00AF42E7">
        <w:t xml:space="preserve"> continents with a broad variety of backgrounds. Beyond the demo today, Figma for wireframe, Miro for collab diagrams, azure dev</w:t>
      </w:r>
      <w:r w:rsidR="00E854AA">
        <w:t>-</w:t>
      </w:r>
      <w:r w:rsidRPr="00AF42E7">
        <w:t>ops site to track process. Call for more participants in the various tasks</w:t>
      </w:r>
      <w:r>
        <w:t>;</w:t>
      </w:r>
      <w:r w:rsidRPr="00AF42E7">
        <w:t xml:space="preserve"> links provided in presentation</w:t>
      </w:r>
      <w:r>
        <w:t>:</w:t>
      </w:r>
    </w:p>
    <w:p w14:paraId="18DCA2AB" w14:textId="7BC17370" w:rsidR="005E13A8" w:rsidRPr="003705DE" w:rsidRDefault="005E13A8" w:rsidP="00095C38">
      <w:pPr>
        <w:numPr>
          <w:ilvl w:val="0"/>
          <w:numId w:val="50"/>
        </w:numPr>
        <w:overflowPunct w:val="0"/>
        <w:autoSpaceDE w:val="0"/>
        <w:autoSpaceDN w:val="0"/>
        <w:adjustRightInd w:val="0"/>
        <w:ind w:left="567" w:hanging="567"/>
        <w:textAlignment w:val="baseline"/>
      </w:pPr>
      <w:r w:rsidRPr="003705DE">
        <w:t>Requirement document</w:t>
      </w:r>
      <w:r>
        <w:t>:</w:t>
      </w:r>
      <w:r w:rsidRPr="003705DE">
        <w:t xml:space="preserve"> </w:t>
      </w:r>
      <w:hyperlink r:id="rId122" w:history="1">
        <w:r w:rsidRPr="003705DE">
          <w:rPr>
            <w:rStyle w:val="Hyperlink"/>
          </w:rPr>
          <w:t>https://docs.google.com/document/d/1eksm8dm7MYuNjtThRp-zmwlxvFXUrjSjDnkpuMwZNJ4/edit#heading=h.z6ne0og04bp5</w:t>
        </w:r>
      </w:hyperlink>
    </w:p>
    <w:p w14:paraId="63593670" w14:textId="47768CBE" w:rsidR="005E13A8" w:rsidRPr="003705DE" w:rsidRDefault="005E13A8" w:rsidP="00095C38">
      <w:pPr>
        <w:numPr>
          <w:ilvl w:val="0"/>
          <w:numId w:val="50"/>
        </w:numPr>
        <w:overflowPunct w:val="0"/>
        <w:autoSpaceDE w:val="0"/>
        <w:autoSpaceDN w:val="0"/>
        <w:adjustRightInd w:val="0"/>
        <w:ind w:left="567" w:hanging="567"/>
        <w:textAlignment w:val="baseline"/>
      </w:pPr>
      <w:r w:rsidRPr="003705DE">
        <w:t>Azure DevOps</w:t>
      </w:r>
      <w:r>
        <w:t xml:space="preserve">: </w:t>
      </w:r>
      <w:hyperlink r:id="rId123" w:history="1">
        <w:r w:rsidRPr="003705DE">
          <w:rPr>
            <w:rStyle w:val="Hyperlink"/>
          </w:rPr>
          <w:t>https://dev.azure.com/mllabai/FG-AI4H%20Assessment%20Platform</w:t>
        </w:r>
      </w:hyperlink>
    </w:p>
    <w:p w14:paraId="708A48FE" w14:textId="77777777" w:rsidR="005E13A8" w:rsidRPr="003705DE" w:rsidRDefault="005E13A8" w:rsidP="00095C38">
      <w:pPr>
        <w:numPr>
          <w:ilvl w:val="0"/>
          <w:numId w:val="50"/>
        </w:numPr>
        <w:overflowPunct w:val="0"/>
        <w:autoSpaceDE w:val="0"/>
        <w:autoSpaceDN w:val="0"/>
        <w:adjustRightInd w:val="0"/>
        <w:ind w:left="567" w:hanging="567"/>
        <w:textAlignment w:val="baseline"/>
      </w:pPr>
      <w:r w:rsidRPr="003705DE">
        <w:t>Slack</w:t>
      </w:r>
      <w:r>
        <w:t xml:space="preserve">: </w:t>
      </w:r>
      <w:r w:rsidRPr="003705DE">
        <w:t>assessmentpla-m174974.slack.com</w:t>
      </w:r>
    </w:p>
    <w:p w14:paraId="2E20B6FC" w14:textId="2A023502" w:rsidR="00AC2E3A" w:rsidRDefault="005E13A8" w:rsidP="00095C38">
      <w:pPr>
        <w:numPr>
          <w:ilvl w:val="0"/>
          <w:numId w:val="50"/>
        </w:numPr>
        <w:overflowPunct w:val="0"/>
        <w:autoSpaceDE w:val="0"/>
        <w:autoSpaceDN w:val="0"/>
        <w:adjustRightInd w:val="0"/>
        <w:ind w:left="567" w:hanging="567"/>
        <w:textAlignment w:val="baseline"/>
      </w:pPr>
      <w:r w:rsidRPr="003705DE">
        <w:t>Contact</w:t>
      </w:r>
      <w:r>
        <w:t xml:space="preserve">: </w:t>
      </w:r>
      <w:hyperlink r:id="rId124" w:history="1">
        <w:r w:rsidRPr="00AE3445">
          <w:rPr>
            <w:rStyle w:val="Hyperlink"/>
          </w:rPr>
          <w:t>Mark Lecountre</w:t>
        </w:r>
      </w:hyperlink>
    </w:p>
    <w:p w14:paraId="38D29F97" w14:textId="7F605819" w:rsidR="005E13A8" w:rsidRPr="00AF42E7" w:rsidRDefault="005E13A8" w:rsidP="005E13A8">
      <w:r w:rsidRPr="00AF42E7">
        <w:t>Different streams:</w:t>
      </w:r>
    </w:p>
    <w:p w14:paraId="03413D06" w14:textId="77777777" w:rsidR="005E13A8" w:rsidRPr="00AF42E7" w:rsidRDefault="005E13A8" w:rsidP="00095C38">
      <w:pPr>
        <w:numPr>
          <w:ilvl w:val="0"/>
          <w:numId w:val="51"/>
        </w:numPr>
        <w:overflowPunct w:val="0"/>
        <w:autoSpaceDE w:val="0"/>
        <w:autoSpaceDN w:val="0"/>
        <w:adjustRightInd w:val="0"/>
        <w:ind w:left="567" w:hanging="567"/>
        <w:textAlignment w:val="baseline"/>
      </w:pPr>
      <w:r w:rsidRPr="00AF42E7">
        <w:t>Core package – deliver common services to all platforms: Authentication and authorization to access resources, storage. FHIR used in the implementation to facilitate secure patient data transfer. Next steps: e-mail service; uniformize SSO usage. Demo: Dominic Schneider.</w:t>
      </w:r>
    </w:p>
    <w:p w14:paraId="41314306" w14:textId="77777777" w:rsidR="00AC2E3A" w:rsidRDefault="005E13A8" w:rsidP="00095C38">
      <w:pPr>
        <w:numPr>
          <w:ilvl w:val="0"/>
          <w:numId w:val="51"/>
        </w:numPr>
        <w:overflowPunct w:val="0"/>
        <w:autoSpaceDE w:val="0"/>
        <w:autoSpaceDN w:val="0"/>
        <w:adjustRightInd w:val="0"/>
        <w:ind w:left="567" w:hanging="567"/>
        <w:textAlignment w:val="baseline"/>
      </w:pPr>
      <w:r w:rsidRPr="00AF42E7">
        <w:t>DAS package – Joachim Krois presented. High quality data for downstream usage. Data acquisition (ingestion, metadata entrance, etc), storage. Data spec deliverable 5.5 used to guide / streamline the package implementation. Implements in software the prescription in FG-AI4H Del 5.5(?)</w:t>
      </w:r>
    </w:p>
    <w:p w14:paraId="2FEEAE9F" w14:textId="31B85B5A" w:rsidR="005E13A8" w:rsidRPr="00AF42E7" w:rsidRDefault="005E13A8" w:rsidP="00095C38">
      <w:pPr>
        <w:numPr>
          <w:ilvl w:val="0"/>
          <w:numId w:val="51"/>
        </w:numPr>
        <w:overflowPunct w:val="0"/>
        <w:autoSpaceDE w:val="0"/>
        <w:autoSpaceDN w:val="0"/>
        <w:adjustRightInd w:val="0"/>
        <w:ind w:left="567" w:hanging="567"/>
        <w:textAlignment w:val="baseline"/>
      </w:pPr>
      <w:r w:rsidRPr="00AF42E7">
        <w:t xml:space="preserve">Evaluation package – Elora Schörverth presented. Activity started 2019 with the paper </w:t>
      </w:r>
      <w:hyperlink r:id="rId125" w:history="1">
        <w:r w:rsidRPr="00AF42E7">
          <w:rPr>
            <w:rStyle w:val="Hyperlink"/>
          </w:rPr>
          <w:t>ML4H Auditing: From Paper to Practice</w:t>
        </w:r>
      </w:hyperlink>
      <w:r w:rsidRPr="00AF42E7">
        <w:t xml:space="preserve">, eval and reporting. Compare perf ML algorithms, </w:t>
      </w:r>
      <w:r w:rsidRPr="00AF42E7">
        <w:lastRenderedPageBreak/>
        <w:t>benchmarks customizable by users, and upload own datasets. The EvalAi open-source platform for the assessment package was used with adaptation of frontend, added (36 question) questionnaire for qualitative eval. Demo version in AWS. Submission of dockerized diabetic retinopathy model.</w:t>
      </w:r>
    </w:p>
    <w:p w14:paraId="72ADC554" w14:textId="4E642005" w:rsidR="005E13A8" w:rsidRPr="00AF42E7" w:rsidRDefault="005E13A8" w:rsidP="00095C38">
      <w:pPr>
        <w:numPr>
          <w:ilvl w:val="0"/>
          <w:numId w:val="51"/>
        </w:numPr>
        <w:overflowPunct w:val="0"/>
        <w:autoSpaceDE w:val="0"/>
        <w:autoSpaceDN w:val="0"/>
        <w:adjustRightInd w:val="0"/>
        <w:ind w:left="567" w:hanging="567"/>
        <w:textAlignment w:val="baseline"/>
      </w:pPr>
      <w:r w:rsidRPr="00AF42E7">
        <w:t xml:space="preserve">Reporting package – Pradeep Balachandran presented. Django framework being used, </w:t>
      </w:r>
      <w:r w:rsidR="00E854AA" w:rsidRPr="00AF42E7">
        <w:t xml:space="preserve">backend </w:t>
      </w:r>
      <w:r w:rsidRPr="00AF42E7">
        <w:t>web</w:t>
      </w:r>
      <w:r w:rsidR="00E854AA">
        <w:t xml:space="preserve"> </w:t>
      </w:r>
      <w:r w:rsidR="00E854AA" w:rsidRPr="00AF42E7">
        <w:t xml:space="preserve">API </w:t>
      </w:r>
      <w:r w:rsidRPr="00AF42E7">
        <w:t>to model evaluation result from eval service and a front-end service (rendered to user). Demo shown.</w:t>
      </w:r>
    </w:p>
    <w:p w14:paraId="0F7810DE" w14:textId="77777777" w:rsidR="005E13A8" w:rsidRPr="00AF42E7" w:rsidRDefault="005E13A8" w:rsidP="00095C38">
      <w:pPr>
        <w:numPr>
          <w:ilvl w:val="0"/>
          <w:numId w:val="51"/>
        </w:numPr>
        <w:overflowPunct w:val="0"/>
        <w:autoSpaceDE w:val="0"/>
        <w:autoSpaceDN w:val="0"/>
        <w:adjustRightInd w:val="0"/>
        <w:ind w:left="567" w:hanging="567"/>
        <w:textAlignment w:val="baseline"/>
      </w:pPr>
      <w:r w:rsidRPr="00AF42E7">
        <w:t>Data annotation package – Marc presented. No prototype done yet, created functionality matrix, working on diff modalities that can be annotated, came up with an architecture that fit these needs. Symptoms data set is very different from the other groups, many based on images; this brings specific annotation requirements.</w:t>
      </w:r>
    </w:p>
    <w:p w14:paraId="08E82B6F" w14:textId="77777777" w:rsidR="005E13A8" w:rsidRPr="00AF42E7" w:rsidRDefault="005E13A8" w:rsidP="005E13A8">
      <w:r w:rsidRPr="00AF42E7">
        <w:t>Data history – Data modification in dataset, there is an audit implemented.</w:t>
      </w:r>
    </w:p>
    <w:p w14:paraId="4DD70822" w14:textId="77777777" w:rsidR="005E13A8" w:rsidRDefault="005E13A8" w:rsidP="005E13A8">
      <w:r>
        <w:t xml:space="preserve">The importance of versioning of benchmarked solutions and testing environment was stressed. For example, to reproduce the results </w:t>
      </w:r>
      <w:r w:rsidRPr="00AF42E7">
        <w:t xml:space="preserve">from </w:t>
      </w:r>
      <w:r>
        <w:t>a test done five</w:t>
      </w:r>
      <w:r w:rsidRPr="00AF42E7">
        <w:t xml:space="preserve"> years ago</w:t>
      </w:r>
      <w:r>
        <w:t>.</w:t>
      </w:r>
      <w:r w:rsidRPr="00AF42E7">
        <w:t xml:space="preserve"> Dataset needs to be recoverable to rerun a benchmar</w:t>
      </w:r>
      <w:r>
        <w:t>k</w:t>
      </w:r>
      <w:r w:rsidRPr="00AF42E7">
        <w:t xml:space="preserve">. </w:t>
      </w:r>
      <w:r>
        <w:t>This aspect was not yet implemented, but it was recognized that it is an essential aspect that would need to be addressed as the Open Code Initiative develops.</w:t>
      </w:r>
    </w:p>
    <w:p w14:paraId="0440B713" w14:textId="77777777" w:rsidR="00AC2E3A" w:rsidRDefault="005E13A8" w:rsidP="005E13A8">
      <w:r w:rsidRPr="00AF42E7">
        <w:t>Dominic Schneider showed the demo for core.</w:t>
      </w:r>
    </w:p>
    <w:p w14:paraId="6F3FD29F" w14:textId="5F84C9DB" w:rsidR="005E13A8" w:rsidRPr="00AF42E7" w:rsidRDefault="005E13A8" w:rsidP="005E13A8">
      <w:r>
        <w:t>The group was extremely pleased with the progress of the FG-AI4H Open Code Initiative and looks forward to the next planned steps and reporting at the next FG-</w:t>
      </w:r>
      <w:r w:rsidR="00E854AA">
        <w:t>AI4H</w:t>
      </w:r>
      <w:r>
        <w:t xml:space="preserve"> meeting.</w:t>
      </w:r>
    </w:p>
    <w:p w14:paraId="0F89B26A" w14:textId="676D7E8B" w:rsidR="005E13A8" w:rsidRPr="00AF42E7" w:rsidRDefault="00330254" w:rsidP="005E13A8">
      <w:pPr>
        <w:pStyle w:val="Headingib"/>
      </w:pPr>
      <w:hyperlink r:id="rId126" w:tgtFrame="_blank" w:history="1">
        <w:r w:rsidR="005E13A8" w:rsidRPr="00AF42E7">
          <w:rPr>
            <w:rStyle w:val="Hyperlink"/>
          </w:rPr>
          <w:t>K-035</w:t>
        </w:r>
      </w:hyperlink>
      <w:r w:rsidR="005E13A8" w:rsidRPr="00AF42E7">
        <w:t xml:space="preserve"> + </w:t>
      </w:r>
      <w:hyperlink r:id="rId127" w:history="1">
        <w:r w:rsidR="005E13A8" w:rsidRPr="00AF42E7">
          <w:rPr>
            <w:rStyle w:val="Hyperlink"/>
          </w:rPr>
          <w:t>A01-R01</w:t>
        </w:r>
      </w:hyperlink>
      <w:r w:rsidR="005E13A8" w:rsidRPr="00AF42E7">
        <w:t>: AI4H Open Code Project - Data Storage Package (DS): AI design</w:t>
      </w:r>
      <w:r w:rsidR="00BC70C3">
        <w:t>'</w:t>
      </w:r>
      <w:r w:rsidR="005E13A8" w:rsidRPr="00AF42E7">
        <w:t>s processes and digital data governance by the cover of fundamental rights [FIBREE Foundation]</w:t>
      </w:r>
    </w:p>
    <w:p w14:paraId="308E5078" w14:textId="77777777" w:rsidR="005E13A8" w:rsidRPr="00AF42E7" w:rsidRDefault="005E13A8" w:rsidP="005E13A8">
      <w:r w:rsidRPr="00AF42E7">
        <w:rPr>
          <w:b/>
          <w:bCs/>
        </w:rPr>
        <w:t>Abstract:</w:t>
      </w:r>
      <w:r w:rsidRPr="00AF42E7">
        <w:t xml:space="preserve"> This contribution responds the questions in AI4H FG in ITU-WHO OPEN CODE PROJECT regarding to AI Software License and provides a recommendation on how to proceed through the 3-Clause BSD License (Modified BSD License).</w:t>
      </w:r>
    </w:p>
    <w:p w14:paraId="5EB1DBC4" w14:textId="6E9C7861" w:rsidR="005E13A8" w:rsidRDefault="005E13A8" w:rsidP="005E13A8">
      <w:r w:rsidRPr="00AF42E7">
        <w:t xml:space="preserve">The document was noted with thanks as author </w:t>
      </w:r>
      <w:hyperlink r:id="rId128" w:history="1">
        <w:r w:rsidRPr="005E188F">
          <w:rPr>
            <w:rStyle w:val="Hyperlink"/>
          </w:rPr>
          <w:t>Andrea Garcia</w:t>
        </w:r>
      </w:hyperlink>
      <w:r w:rsidRPr="00AF42E7">
        <w:t xml:space="preserve"> could not present during this meeting.</w:t>
      </w:r>
    </w:p>
    <w:p w14:paraId="6848D5AD" w14:textId="03C311EF" w:rsidR="005E13A8" w:rsidRPr="00AF42E7" w:rsidRDefault="005E13A8" w:rsidP="005E13A8">
      <w:r>
        <w:t xml:space="preserve">Marc Lecoultre reported that there was extensive </w:t>
      </w:r>
      <w:r w:rsidRPr="008E239F">
        <w:t xml:space="preserve">discussion in the Open Code Initiative and the group converged on a modified BSD license for its use, see </w:t>
      </w:r>
      <w:hyperlink r:id="rId129" w:tgtFrame="_blank" w:history="1">
        <w:r w:rsidRPr="008E239F">
          <w:rPr>
            <w:rStyle w:val="Hyperlink"/>
          </w:rPr>
          <w:t>https://dev.azure.com/mllabai/FG-AI4H%20Assessment%20Platform/_wiki/wikis/FG-AI4H-Assessment-Platform.wiki/21/Open-Code-Modified-BSD-License</w:t>
        </w:r>
      </w:hyperlink>
      <w:r w:rsidRPr="008E239F">
        <w:t xml:space="preserve"> for the license text.</w:t>
      </w:r>
    </w:p>
    <w:p w14:paraId="4D3A4821" w14:textId="6D93B87E" w:rsidR="005E13A8" w:rsidRPr="00AF42E7" w:rsidRDefault="005E13A8" w:rsidP="005E13A8">
      <w:r>
        <w:t>After this introduction</w:t>
      </w:r>
      <w:r w:rsidRPr="00AF42E7">
        <w:t xml:space="preserve">, the meeting agreed with the recommendation from the open code </w:t>
      </w:r>
      <w:r>
        <w:t xml:space="preserve">initiative </w:t>
      </w:r>
      <w:r w:rsidRPr="00AF42E7">
        <w:t xml:space="preserve">participants that the modified BSD license </w:t>
      </w:r>
      <w:r>
        <w:t xml:space="preserve">in the link above </w:t>
      </w:r>
      <w:r w:rsidRPr="00AF42E7">
        <w:t>will be u</w:t>
      </w:r>
      <w:r>
        <w:t>s</w:t>
      </w:r>
      <w:r w:rsidRPr="00AF42E7">
        <w:t xml:space="preserve">ed for the code developed under the FG-AI4H open code initiative. The text of the license is reproduced in </w:t>
      </w:r>
      <w:hyperlink w:anchor="AnnexE" w:history="1">
        <w:r w:rsidRPr="000F7338">
          <w:rPr>
            <w:rStyle w:val="Hyperlink"/>
          </w:rPr>
          <w:t>Annex E</w:t>
        </w:r>
      </w:hyperlink>
      <w:r w:rsidRPr="00AF42E7">
        <w:t xml:space="preserve"> of this report.</w:t>
      </w:r>
    </w:p>
    <w:p w14:paraId="4FEE049C" w14:textId="57199C3A" w:rsidR="005E13A8" w:rsidRDefault="005E13A8" w:rsidP="005E13A8">
      <w:pPr>
        <w:pStyle w:val="Decision"/>
      </w:pPr>
      <w:bookmarkStart w:id="89" w:name="_Toc68108716"/>
      <w:r w:rsidRPr="00AF42E7">
        <w:t xml:space="preserve">The FG-AI4H agreed to use the modified BSD license identified in </w:t>
      </w:r>
      <w:hyperlink w:anchor="AnnexE" w:history="1">
        <w:r w:rsidRPr="000F7338">
          <w:rPr>
            <w:rStyle w:val="Hyperlink"/>
          </w:rPr>
          <w:t>Annex E</w:t>
        </w:r>
      </w:hyperlink>
      <w:r>
        <w:t xml:space="preserve"> </w:t>
      </w:r>
      <w:r w:rsidRPr="00AF42E7">
        <w:t xml:space="preserve">of </w:t>
      </w:r>
      <w:r w:rsidR="008F15A8">
        <w:t>FGAI4H-K-101 (</w:t>
      </w:r>
      <w:r w:rsidRPr="00AF42E7">
        <w:t>this report</w:t>
      </w:r>
      <w:r w:rsidR="008F15A8">
        <w:t>)</w:t>
      </w:r>
      <w:r w:rsidRPr="00AF42E7">
        <w:t xml:space="preserve"> for the code developed under the FG-AI4H open code initiative.</w:t>
      </w:r>
      <w:bookmarkEnd w:id="89"/>
    </w:p>
    <w:p w14:paraId="517529D6" w14:textId="77777777" w:rsidR="005E13A8" w:rsidRPr="00AF42E7" w:rsidRDefault="005E13A8" w:rsidP="005E13A8">
      <w:pPr>
        <w:pStyle w:val="Heading1"/>
      </w:pPr>
      <w:bookmarkStart w:id="90" w:name="_Toc62853610"/>
      <w:bookmarkStart w:id="91" w:name="_Toc68108635"/>
      <w:r w:rsidRPr="00AF42E7">
        <w:t>FG-AI4H deliverables</w:t>
      </w:r>
      <w:bookmarkEnd w:id="87"/>
      <w:bookmarkEnd w:id="88"/>
      <w:bookmarkEnd w:id="90"/>
      <w:bookmarkEnd w:id="91"/>
    </w:p>
    <w:p w14:paraId="16D2CC3D" w14:textId="77777777" w:rsidR="005E13A8" w:rsidRPr="00AF42E7" w:rsidRDefault="005E13A8" w:rsidP="005E13A8">
      <w:pPr>
        <w:pStyle w:val="Heading2"/>
      </w:pPr>
      <w:bookmarkStart w:id="92" w:name="_Ref62841005"/>
      <w:bookmarkStart w:id="93" w:name="_Toc62853611"/>
      <w:bookmarkStart w:id="94" w:name="_Toc68108636"/>
      <w:r w:rsidRPr="00AF42E7">
        <w:t>Process for assessing quality of draft FG-AI4H deliverables</w:t>
      </w:r>
      <w:bookmarkEnd w:id="92"/>
      <w:bookmarkEnd w:id="93"/>
      <w:bookmarkEnd w:id="94"/>
    </w:p>
    <w:p w14:paraId="2FF1FD4E" w14:textId="0D58A656" w:rsidR="005E13A8" w:rsidRPr="00AF42E7" w:rsidRDefault="00330254" w:rsidP="005E13A8">
      <w:pPr>
        <w:pStyle w:val="Headingib"/>
      </w:pPr>
      <w:hyperlink r:id="rId130" w:tgtFrame="_blank" w:history="1">
        <w:r w:rsidR="005E13A8" w:rsidRPr="00AF42E7">
          <w:rPr>
            <w:rStyle w:val="Hyperlink"/>
          </w:rPr>
          <w:t>K-029</w:t>
        </w:r>
      </w:hyperlink>
      <w:r w:rsidR="005E13A8" w:rsidRPr="00AF42E7">
        <w:t>: Updated draft description of the peer review process for FG-AI4H deliverables [Editors]</w:t>
      </w:r>
    </w:p>
    <w:p w14:paraId="718F5533" w14:textId="1CF1DA28" w:rsidR="005E13A8" w:rsidRPr="00AF42E7" w:rsidRDefault="00330254" w:rsidP="005E13A8">
      <w:pPr>
        <w:pStyle w:val="Headingib"/>
      </w:pPr>
      <w:hyperlink r:id="rId131" w:history="1">
        <w:r w:rsidR="005E13A8" w:rsidRPr="00AF42E7">
          <w:rPr>
            <w:rStyle w:val="Hyperlink"/>
          </w:rPr>
          <w:t>K-004-A01</w:t>
        </w:r>
      </w:hyperlink>
      <w:r w:rsidR="005E13A8" w:rsidRPr="00AF42E7">
        <w:t>: Presentation slides for K-004 and K-029</w:t>
      </w:r>
    </w:p>
    <w:p w14:paraId="22C48AC1" w14:textId="77777777" w:rsidR="005E13A8" w:rsidRPr="00AF42E7" w:rsidRDefault="005E13A8" w:rsidP="005E13A8">
      <w:r w:rsidRPr="00AF42E7">
        <w:rPr>
          <w:b/>
          <w:bCs/>
        </w:rPr>
        <w:t xml:space="preserve">Abstract: </w:t>
      </w:r>
      <w:r w:rsidRPr="00AF42E7">
        <w:t xml:space="preserve">To ensure that the WHO/ITU FG-AI4H deliverables—a key contribution of our activities—achieve the maximum level of quality and offer value for stakeholders, this document contains an updated description of a two-part (internal and external) peer review process. This contains updates to FG-AI4H-J-042, considering the comments at Meeting J and interim ad hoc </w:t>
      </w:r>
      <w:r w:rsidRPr="00AF42E7">
        <w:lastRenderedPageBreak/>
        <w:t>discussions, and the final version of the TDD deliverable template (J-105) that was approved online on 26 November 2020.</w:t>
      </w:r>
    </w:p>
    <w:p w14:paraId="690BC017" w14:textId="27D5E2E9" w:rsidR="005E13A8" w:rsidRPr="00AF42E7" w:rsidRDefault="00330254" w:rsidP="005E13A8">
      <w:hyperlink r:id="rId132" w:history="1">
        <w:r w:rsidR="005E13A8" w:rsidRPr="00F02149">
          <w:rPr>
            <w:rStyle w:val="Hyperlink"/>
          </w:rPr>
          <w:t>Eva Weicken</w:t>
        </w:r>
      </w:hyperlink>
      <w:r w:rsidR="005E13A8" w:rsidRPr="00AF42E7">
        <w:t xml:space="preserve"> presented the document using the final slides in </w:t>
      </w:r>
      <w:hyperlink r:id="rId133" w:history="1">
        <w:r w:rsidR="005E13A8" w:rsidRPr="00AF42E7">
          <w:rPr>
            <w:rStyle w:val="Hyperlink"/>
          </w:rPr>
          <w:t>K-004-A01</w:t>
        </w:r>
      </w:hyperlink>
      <w:r w:rsidR="005E13A8" w:rsidRPr="00AF42E7">
        <w:t xml:space="preserve"> (common slide set for DEL10 in K-004).</w:t>
      </w:r>
    </w:p>
    <w:p w14:paraId="02D5121E" w14:textId="77777777" w:rsidR="005E13A8" w:rsidRPr="00AF42E7" w:rsidRDefault="005E13A8" w:rsidP="005E13A8">
      <w:r>
        <w:t xml:space="preserve">The best approach for some points are still unclear, e.g. </w:t>
      </w:r>
      <w:r w:rsidRPr="00AF42E7">
        <w:t>how to motivate reviewers to review the deliverables</w:t>
      </w:r>
      <w:r>
        <w:t xml:space="preserve"> and whether we s</w:t>
      </w:r>
      <w:r w:rsidRPr="00AF42E7">
        <w:t>hould partner with other journals</w:t>
      </w:r>
      <w:r>
        <w:t>.</w:t>
      </w:r>
    </w:p>
    <w:p w14:paraId="4324C19F" w14:textId="77777777" w:rsidR="005E13A8" w:rsidRPr="00AF42E7" w:rsidRDefault="005E13A8" w:rsidP="005E13A8">
      <w:r w:rsidRPr="00AF42E7">
        <w:t>It was agreed that more development was needed on the proposed process, for presentation at the next meeting.</w:t>
      </w:r>
    </w:p>
    <w:p w14:paraId="7424B77E" w14:textId="536EC4D2" w:rsidR="005E13A8" w:rsidRPr="00AF42E7" w:rsidRDefault="005E13A8" w:rsidP="005E13A8">
      <w:r w:rsidRPr="00AF42E7">
        <w:t xml:space="preserve">The draft in </w:t>
      </w:r>
      <w:hyperlink r:id="rId134" w:tgtFrame="_blank" w:history="1">
        <w:r w:rsidRPr="00AF42E7">
          <w:rPr>
            <w:rStyle w:val="Hyperlink"/>
          </w:rPr>
          <w:t>K-029</w:t>
        </w:r>
      </w:hyperlink>
      <w:r w:rsidRPr="00AF42E7">
        <w:t xml:space="preserve"> is noted.</w:t>
      </w:r>
    </w:p>
    <w:p w14:paraId="0680501F" w14:textId="77777777" w:rsidR="005E13A8" w:rsidRPr="00AF42E7" w:rsidRDefault="005E13A8" w:rsidP="005E13A8">
      <w:pPr>
        <w:pStyle w:val="Heading2"/>
      </w:pPr>
      <w:bookmarkStart w:id="95" w:name="_Toc62853612"/>
      <w:bookmarkStart w:id="96" w:name="_Toc68108637"/>
      <w:r w:rsidRPr="00AF42E7">
        <w:t>List of deliverables</w:t>
      </w:r>
      <w:bookmarkEnd w:id="95"/>
      <w:bookmarkEnd w:id="96"/>
    </w:p>
    <w:p w14:paraId="038E5915" w14:textId="5B818903" w:rsidR="005E13A8" w:rsidRPr="00AF42E7" w:rsidRDefault="00330254" w:rsidP="005E13A8">
      <w:pPr>
        <w:pStyle w:val="Headingib"/>
      </w:pPr>
      <w:hyperlink r:id="rId135" w:history="1">
        <w:r w:rsidR="005E13A8" w:rsidRPr="00AF42E7">
          <w:rPr>
            <w:rStyle w:val="Hyperlink"/>
          </w:rPr>
          <w:t>K-005</w:t>
        </w:r>
      </w:hyperlink>
      <w:r w:rsidR="005E13A8" w:rsidRPr="00AF42E7">
        <w:t>: Updated list of FG-AI4H deliverables (as of 2021-01-23) [TSB]</w:t>
      </w:r>
    </w:p>
    <w:p w14:paraId="06FC275D" w14:textId="77777777" w:rsidR="005E13A8" w:rsidRPr="00AF42E7" w:rsidRDefault="005E13A8" w:rsidP="005E13A8">
      <w:r w:rsidRPr="00AF42E7">
        <w:t>Abstract: This document summarizes the current status of the planned deliverables for the ITU-T Focus Group on AI for health (FG-AI4H), based on the output list from the virtual meeting held 30 September – 2 October 2020 and subsequently by the FG-AI4H management, based on feedback from editors. This summary is also available as DEL00S in the FG-AI4H Deliverables page, although it is not itself a deliverable. This document is based on J-200-R01.</w:t>
      </w:r>
    </w:p>
    <w:p w14:paraId="127EDF1F" w14:textId="13721CA6" w:rsidR="005E13A8" w:rsidRPr="00AF42E7" w:rsidRDefault="005E13A8" w:rsidP="005E13A8">
      <w:r w:rsidRPr="00AF42E7">
        <w:t xml:space="preserve">The document was noted, and it would be updated after the meeting according to the discussions affecting deliverables as shown in Table 1 hereinafter, also issued as </w:t>
      </w:r>
      <w:hyperlink r:id="rId136" w:history="1">
        <w:r w:rsidRPr="00AF42E7">
          <w:rPr>
            <w:rStyle w:val="Hyperlink"/>
          </w:rPr>
          <w:t>K-200</w:t>
        </w:r>
      </w:hyperlink>
      <w:r w:rsidRPr="00AF42E7">
        <w:t xml:space="preserve"> out of this meeting.</w:t>
      </w:r>
    </w:p>
    <w:p w14:paraId="324C6A10" w14:textId="77777777" w:rsidR="00AC2E3A" w:rsidRDefault="005E13A8" w:rsidP="005E13A8">
      <w:r w:rsidRPr="00AF42E7">
        <w:t>The meeting reviewed progress for the various deliverables and highlights are provided in the next sub-sections of this report.</w:t>
      </w:r>
    </w:p>
    <w:p w14:paraId="188C07E2" w14:textId="054B3C13" w:rsidR="005E13A8" w:rsidRDefault="005E13A8" w:rsidP="005E13A8">
      <w:r>
        <w:t>A p</w:t>
      </w:r>
      <w:r w:rsidRPr="00AF42E7">
        <w:t xml:space="preserve">rogress report </w:t>
      </w:r>
      <w:r>
        <w:t xml:space="preserve">was </w:t>
      </w:r>
      <w:r w:rsidRPr="00AF42E7">
        <w:t>presented</w:t>
      </w:r>
      <w:r>
        <w:t xml:space="preserve"> for the following deliverables</w:t>
      </w:r>
      <w:r w:rsidRPr="00AF42E7">
        <w:t>,</w:t>
      </w:r>
      <w:r>
        <w:t xml:space="preserve"> but an updated deliverable document was not provided:</w:t>
      </w:r>
    </w:p>
    <w:p w14:paraId="4F171888" w14:textId="77777777" w:rsidR="005E13A8" w:rsidRDefault="005E13A8" w:rsidP="00095C38">
      <w:pPr>
        <w:numPr>
          <w:ilvl w:val="0"/>
          <w:numId w:val="35"/>
        </w:numPr>
        <w:overflowPunct w:val="0"/>
        <w:autoSpaceDE w:val="0"/>
        <w:autoSpaceDN w:val="0"/>
        <w:adjustRightInd w:val="0"/>
        <w:ind w:left="567" w:hanging="567"/>
        <w:textAlignment w:val="baseline"/>
      </w:pPr>
      <w:r w:rsidRPr="00AF42E7">
        <w:t>DEL1</w:t>
      </w:r>
    </w:p>
    <w:p w14:paraId="4414F26C" w14:textId="77777777" w:rsidR="005E13A8" w:rsidRDefault="005E13A8" w:rsidP="00095C38">
      <w:pPr>
        <w:numPr>
          <w:ilvl w:val="0"/>
          <w:numId w:val="35"/>
        </w:numPr>
        <w:overflowPunct w:val="0"/>
        <w:autoSpaceDE w:val="0"/>
        <w:autoSpaceDN w:val="0"/>
        <w:adjustRightInd w:val="0"/>
        <w:ind w:left="567" w:hanging="567"/>
        <w:textAlignment w:val="baseline"/>
      </w:pPr>
      <w:r w:rsidRPr="00AF42E7">
        <w:t>DEL2</w:t>
      </w:r>
    </w:p>
    <w:p w14:paraId="72A4EAFA" w14:textId="77777777" w:rsidR="005E13A8" w:rsidRDefault="005E13A8" w:rsidP="00095C38">
      <w:pPr>
        <w:numPr>
          <w:ilvl w:val="0"/>
          <w:numId w:val="35"/>
        </w:numPr>
        <w:overflowPunct w:val="0"/>
        <w:autoSpaceDE w:val="0"/>
        <w:autoSpaceDN w:val="0"/>
        <w:adjustRightInd w:val="0"/>
        <w:ind w:left="567" w:hanging="567"/>
        <w:textAlignment w:val="baseline"/>
      </w:pPr>
      <w:r>
        <w:t>DEL4</w:t>
      </w:r>
    </w:p>
    <w:p w14:paraId="3BD77F8B" w14:textId="77777777" w:rsidR="005E13A8" w:rsidRPr="00400EE7" w:rsidRDefault="005E13A8" w:rsidP="00095C38">
      <w:pPr>
        <w:numPr>
          <w:ilvl w:val="0"/>
          <w:numId w:val="35"/>
        </w:numPr>
        <w:overflowPunct w:val="0"/>
        <w:autoSpaceDE w:val="0"/>
        <w:autoSpaceDN w:val="0"/>
        <w:adjustRightInd w:val="0"/>
        <w:ind w:left="567" w:hanging="567"/>
        <w:textAlignment w:val="baseline"/>
      </w:pPr>
      <w:r w:rsidRPr="00400EE7">
        <w:t>DEL5, DEL5.4, DEL5.5 (progress report presented, document is stable), DEL5.6</w:t>
      </w:r>
    </w:p>
    <w:p w14:paraId="5544C1C0" w14:textId="77777777" w:rsidR="005E13A8" w:rsidRPr="00400EE7" w:rsidRDefault="005E13A8" w:rsidP="00095C38">
      <w:pPr>
        <w:numPr>
          <w:ilvl w:val="0"/>
          <w:numId w:val="35"/>
        </w:numPr>
        <w:overflowPunct w:val="0"/>
        <w:autoSpaceDE w:val="0"/>
        <w:autoSpaceDN w:val="0"/>
        <w:adjustRightInd w:val="0"/>
        <w:ind w:left="567" w:hanging="567"/>
        <w:textAlignment w:val="baseline"/>
      </w:pPr>
      <w:r w:rsidRPr="00400EE7">
        <w:t>DEL8 (no initial draft)</w:t>
      </w:r>
    </w:p>
    <w:p w14:paraId="49C9BCD0" w14:textId="77777777" w:rsidR="005E13A8" w:rsidRPr="00400EE7" w:rsidRDefault="005E13A8" w:rsidP="00095C38">
      <w:pPr>
        <w:numPr>
          <w:ilvl w:val="0"/>
          <w:numId w:val="35"/>
        </w:numPr>
        <w:overflowPunct w:val="0"/>
        <w:autoSpaceDE w:val="0"/>
        <w:autoSpaceDN w:val="0"/>
        <w:adjustRightInd w:val="0"/>
        <w:ind w:left="567" w:hanging="567"/>
        <w:textAlignment w:val="baseline"/>
      </w:pPr>
      <w:r w:rsidRPr="00400EE7">
        <w:t>DEL9.1, DEL9.2</w:t>
      </w:r>
    </w:p>
    <w:p w14:paraId="5B5D5E23" w14:textId="77777777" w:rsidR="005E13A8" w:rsidRPr="00400EE7" w:rsidRDefault="005E13A8" w:rsidP="005E13A8">
      <w:r w:rsidRPr="00400EE7">
        <w:t>No updates were provided during the meeting for the following documents:</w:t>
      </w:r>
    </w:p>
    <w:p w14:paraId="27F1581B" w14:textId="77777777" w:rsidR="005E13A8" w:rsidRPr="00400EE7" w:rsidRDefault="005E13A8" w:rsidP="00095C38">
      <w:pPr>
        <w:numPr>
          <w:ilvl w:val="0"/>
          <w:numId w:val="35"/>
        </w:numPr>
        <w:overflowPunct w:val="0"/>
        <w:autoSpaceDE w:val="0"/>
        <w:autoSpaceDN w:val="0"/>
        <w:adjustRightInd w:val="0"/>
        <w:ind w:left="567" w:hanging="567"/>
        <w:textAlignment w:val="baseline"/>
      </w:pPr>
      <w:r w:rsidRPr="00400EE7">
        <w:t>DEL2.1</w:t>
      </w:r>
    </w:p>
    <w:p w14:paraId="70CDD328" w14:textId="77777777" w:rsidR="005E13A8" w:rsidRPr="00400EE7" w:rsidRDefault="005E13A8" w:rsidP="00095C38">
      <w:pPr>
        <w:numPr>
          <w:ilvl w:val="0"/>
          <w:numId w:val="35"/>
        </w:numPr>
        <w:overflowPunct w:val="0"/>
        <w:autoSpaceDE w:val="0"/>
        <w:autoSpaceDN w:val="0"/>
        <w:adjustRightInd w:val="0"/>
        <w:ind w:left="567" w:hanging="567"/>
        <w:textAlignment w:val="baseline"/>
      </w:pPr>
      <w:r w:rsidRPr="00400EE7">
        <w:t>DEL5, DEL5.1, DEL5.2</w:t>
      </w:r>
    </w:p>
    <w:p w14:paraId="232A8D16" w14:textId="77777777" w:rsidR="005E13A8" w:rsidRPr="00400EE7" w:rsidRDefault="005E13A8" w:rsidP="00095C38">
      <w:pPr>
        <w:numPr>
          <w:ilvl w:val="0"/>
          <w:numId w:val="35"/>
        </w:numPr>
        <w:overflowPunct w:val="0"/>
        <w:autoSpaceDE w:val="0"/>
        <w:autoSpaceDN w:val="0"/>
        <w:adjustRightInd w:val="0"/>
        <w:ind w:left="567" w:hanging="567"/>
        <w:textAlignment w:val="baseline"/>
      </w:pPr>
      <w:r w:rsidRPr="00400EE7">
        <w:t>DEL7.1, 7.2</w:t>
      </w:r>
    </w:p>
    <w:p w14:paraId="09782333" w14:textId="1BC1B6A4" w:rsidR="005E13A8" w:rsidRPr="00AF42E7" w:rsidRDefault="005E13A8" w:rsidP="005E13A8">
      <w:r w:rsidRPr="00AF42E7">
        <w:t xml:space="preserve">The latest version of the deliverables can always be found in the FG-AI4H collaboration site at </w:t>
      </w:r>
      <w:hyperlink r:id="rId137" w:history="1">
        <w:r w:rsidRPr="00AF42E7">
          <w:rPr>
            <w:rStyle w:val="Hyperlink"/>
          </w:rPr>
          <w:t>https://extranet.itu.int/sites/itu-t/focusgroups/ai4h/SitePages/Deliverables.aspx</w:t>
        </w:r>
      </w:hyperlink>
      <w:r w:rsidRPr="00AF42E7">
        <w:t>.</w:t>
      </w:r>
    </w:p>
    <w:p w14:paraId="60EB1957" w14:textId="6F9E29A3" w:rsidR="005E13A8" w:rsidRPr="00AF42E7" w:rsidRDefault="005E13A8" w:rsidP="005E13A8">
      <w:pPr>
        <w:pStyle w:val="TableNotitle"/>
      </w:pPr>
      <w:r w:rsidRPr="00AF42E7">
        <w:t>Table 1 – Updated list of deliverables (K-005 plus updates)</w:t>
      </w:r>
    </w:p>
    <w:tbl>
      <w:tblPr>
        <w:tblStyle w:val="TableGrid"/>
        <w:tblW w:w="10015"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36"/>
        <w:gridCol w:w="3827"/>
        <w:gridCol w:w="3969"/>
        <w:gridCol w:w="1383"/>
      </w:tblGrid>
      <w:tr w:rsidR="005E13A8" w:rsidRPr="00AF42E7" w14:paraId="30CBA605" w14:textId="77777777" w:rsidTr="00BC70C3">
        <w:trPr>
          <w:cantSplit/>
          <w:tblHeader/>
          <w:jc w:val="center"/>
        </w:trPr>
        <w:tc>
          <w:tcPr>
            <w:tcW w:w="836" w:type="dxa"/>
            <w:tcBorders>
              <w:top w:val="single" w:sz="12" w:space="0" w:color="auto"/>
              <w:bottom w:val="single" w:sz="12" w:space="0" w:color="auto"/>
            </w:tcBorders>
            <w:shd w:val="clear" w:color="auto" w:fill="auto"/>
          </w:tcPr>
          <w:p w14:paraId="36381930" w14:textId="77777777" w:rsidR="005E13A8" w:rsidRPr="00AF42E7" w:rsidRDefault="005E13A8" w:rsidP="004339AE">
            <w:pPr>
              <w:pStyle w:val="Tablehead"/>
            </w:pPr>
            <w:r w:rsidRPr="00AF42E7">
              <w:t>No.</w:t>
            </w:r>
          </w:p>
        </w:tc>
        <w:tc>
          <w:tcPr>
            <w:tcW w:w="3827" w:type="dxa"/>
            <w:tcBorders>
              <w:top w:val="single" w:sz="12" w:space="0" w:color="auto"/>
              <w:bottom w:val="single" w:sz="12" w:space="0" w:color="auto"/>
            </w:tcBorders>
            <w:shd w:val="clear" w:color="auto" w:fill="auto"/>
          </w:tcPr>
          <w:p w14:paraId="212B2693" w14:textId="77777777" w:rsidR="005E13A8" w:rsidRPr="00AF42E7" w:rsidRDefault="005E13A8" w:rsidP="004339AE">
            <w:pPr>
              <w:pStyle w:val="Tablehead"/>
            </w:pPr>
            <w:r w:rsidRPr="00AF42E7">
              <w:t>Deliverable</w:t>
            </w:r>
          </w:p>
        </w:tc>
        <w:tc>
          <w:tcPr>
            <w:tcW w:w="3969" w:type="dxa"/>
            <w:tcBorders>
              <w:top w:val="single" w:sz="12" w:space="0" w:color="auto"/>
              <w:bottom w:val="single" w:sz="12" w:space="0" w:color="auto"/>
            </w:tcBorders>
            <w:shd w:val="clear" w:color="auto" w:fill="auto"/>
          </w:tcPr>
          <w:p w14:paraId="0F738A9B" w14:textId="77777777" w:rsidR="005E13A8" w:rsidRPr="00AF42E7" w:rsidRDefault="005E13A8" w:rsidP="004339AE">
            <w:pPr>
              <w:pStyle w:val="Tablehead"/>
            </w:pPr>
            <w:r w:rsidRPr="00AF42E7">
              <w:t>Updated initial draft editor</w:t>
            </w:r>
          </w:p>
        </w:tc>
        <w:tc>
          <w:tcPr>
            <w:tcW w:w="1383" w:type="dxa"/>
            <w:tcBorders>
              <w:top w:val="single" w:sz="12" w:space="0" w:color="auto"/>
              <w:bottom w:val="single" w:sz="12" w:space="0" w:color="auto"/>
            </w:tcBorders>
          </w:tcPr>
          <w:p w14:paraId="5E990E6F" w14:textId="77777777" w:rsidR="005E13A8" w:rsidRPr="00AF42E7" w:rsidRDefault="005E13A8" w:rsidP="004339AE">
            <w:pPr>
              <w:pStyle w:val="Tablehead"/>
              <w:ind w:left="-113" w:right="-113"/>
            </w:pPr>
            <w:r w:rsidRPr="00AF42E7">
              <w:t>Availability</w:t>
            </w:r>
            <w:r w:rsidRPr="00AF42E7">
              <w:rPr>
                <w:vertAlign w:val="superscript"/>
              </w:rPr>
              <w:t>*</w:t>
            </w:r>
          </w:p>
        </w:tc>
      </w:tr>
      <w:tr w:rsidR="005E13A8" w:rsidRPr="00AF42E7" w14:paraId="7D933FF6" w14:textId="77777777" w:rsidTr="00BC70C3">
        <w:trPr>
          <w:cantSplit/>
          <w:jc w:val="center"/>
        </w:trPr>
        <w:tc>
          <w:tcPr>
            <w:tcW w:w="836" w:type="dxa"/>
            <w:tcBorders>
              <w:top w:val="single" w:sz="12" w:space="0" w:color="auto"/>
              <w:bottom w:val="single" w:sz="4" w:space="0" w:color="auto"/>
            </w:tcBorders>
            <w:shd w:val="clear" w:color="auto" w:fill="92D050"/>
          </w:tcPr>
          <w:p w14:paraId="0FACE4A9" w14:textId="77777777" w:rsidR="005E13A8" w:rsidRPr="00AF42E7" w:rsidRDefault="005E13A8" w:rsidP="00BC70C3">
            <w:pPr>
              <w:pStyle w:val="Tabletext"/>
              <w:keepNext/>
            </w:pPr>
            <w:r w:rsidRPr="00AF42E7">
              <w:t>0</w:t>
            </w:r>
          </w:p>
        </w:tc>
        <w:tc>
          <w:tcPr>
            <w:tcW w:w="3827" w:type="dxa"/>
            <w:tcBorders>
              <w:top w:val="single" w:sz="12" w:space="0" w:color="auto"/>
              <w:bottom w:val="single" w:sz="4" w:space="0" w:color="auto"/>
            </w:tcBorders>
            <w:shd w:val="clear" w:color="auto" w:fill="auto"/>
          </w:tcPr>
          <w:p w14:paraId="76CCEEE0" w14:textId="77777777" w:rsidR="005E13A8" w:rsidRPr="00AF42E7" w:rsidRDefault="005E13A8" w:rsidP="00BC70C3">
            <w:pPr>
              <w:pStyle w:val="Tabletext"/>
              <w:keepNext/>
            </w:pPr>
            <w:r w:rsidRPr="00AF42E7">
              <w:t>Overview of the FG-AI4H deliverables</w:t>
            </w:r>
          </w:p>
        </w:tc>
        <w:tc>
          <w:tcPr>
            <w:tcW w:w="3969" w:type="dxa"/>
            <w:tcBorders>
              <w:top w:val="single" w:sz="12" w:space="0" w:color="auto"/>
              <w:bottom w:val="single" w:sz="4" w:space="0" w:color="auto"/>
            </w:tcBorders>
            <w:shd w:val="clear" w:color="auto" w:fill="auto"/>
          </w:tcPr>
          <w:p w14:paraId="2EF4EC28" w14:textId="71887D1A" w:rsidR="005E13A8" w:rsidRPr="00AF42E7" w:rsidRDefault="00330254" w:rsidP="00BC70C3">
            <w:pPr>
              <w:pStyle w:val="Tabletext"/>
              <w:keepNext/>
            </w:pPr>
            <w:hyperlink r:id="rId138">
              <w:r w:rsidR="005E13A8" w:rsidRPr="00700F87">
                <w:rPr>
                  <w:rStyle w:val="Hyperlink"/>
                </w:rPr>
                <w:t>Shan Xu</w:t>
              </w:r>
            </w:hyperlink>
            <w:r w:rsidR="005E13A8" w:rsidRPr="00AF42E7">
              <w:t xml:space="preserve"> (CAICT, China)</w:t>
            </w:r>
          </w:p>
        </w:tc>
        <w:tc>
          <w:tcPr>
            <w:tcW w:w="1383" w:type="dxa"/>
            <w:tcBorders>
              <w:top w:val="single" w:sz="12" w:space="0" w:color="auto"/>
              <w:bottom w:val="single" w:sz="4" w:space="0" w:color="auto"/>
            </w:tcBorders>
          </w:tcPr>
          <w:p w14:paraId="051479D9" w14:textId="1C34523F" w:rsidR="005E13A8" w:rsidRPr="00700F87" w:rsidRDefault="00330254" w:rsidP="00BC70C3">
            <w:pPr>
              <w:pStyle w:val="Tabletext"/>
              <w:keepNext/>
              <w:jc w:val="center"/>
            </w:pPr>
            <w:hyperlink r:id="rId139" w:tgtFrame="_blank" w:history="1">
              <w:r w:rsidR="005E13A8" w:rsidRPr="00700F87">
                <w:rPr>
                  <w:rStyle w:val="Hyperlink"/>
                </w:rPr>
                <w:t>K-047</w:t>
              </w:r>
            </w:hyperlink>
          </w:p>
        </w:tc>
      </w:tr>
      <w:tr w:rsidR="005E13A8" w:rsidRPr="00AF42E7" w14:paraId="7D584F0B" w14:textId="77777777" w:rsidTr="00BC70C3">
        <w:trPr>
          <w:cantSplit/>
          <w:jc w:val="center"/>
        </w:trPr>
        <w:tc>
          <w:tcPr>
            <w:tcW w:w="836" w:type="dxa"/>
            <w:tcBorders>
              <w:top w:val="single" w:sz="4" w:space="0" w:color="auto"/>
            </w:tcBorders>
            <w:shd w:val="clear" w:color="auto" w:fill="92D050"/>
          </w:tcPr>
          <w:p w14:paraId="1509C12C" w14:textId="77777777" w:rsidR="005E13A8" w:rsidRPr="00AF42E7" w:rsidRDefault="005E13A8" w:rsidP="004339AE">
            <w:pPr>
              <w:pStyle w:val="Tabletext"/>
            </w:pPr>
            <w:r w:rsidRPr="00AF42E7">
              <w:t>1</w:t>
            </w:r>
          </w:p>
        </w:tc>
        <w:tc>
          <w:tcPr>
            <w:tcW w:w="3827" w:type="dxa"/>
            <w:tcBorders>
              <w:top w:val="single" w:sz="4" w:space="0" w:color="auto"/>
            </w:tcBorders>
            <w:shd w:val="clear" w:color="auto" w:fill="auto"/>
          </w:tcPr>
          <w:p w14:paraId="324471C1" w14:textId="77777777" w:rsidR="005E13A8" w:rsidRPr="00AF42E7" w:rsidRDefault="005E13A8" w:rsidP="004339AE">
            <w:pPr>
              <w:pStyle w:val="Tabletext"/>
            </w:pPr>
            <w:r w:rsidRPr="00AF42E7">
              <w:t>AI4H ethics considerations</w:t>
            </w:r>
          </w:p>
        </w:tc>
        <w:tc>
          <w:tcPr>
            <w:tcW w:w="3969" w:type="dxa"/>
            <w:tcBorders>
              <w:top w:val="single" w:sz="4" w:space="0" w:color="auto"/>
            </w:tcBorders>
            <w:shd w:val="clear" w:color="auto" w:fill="auto"/>
          </w:tcPr>
          <w:p w14:paraId="06CCB882" w14:textId="1E4401D9" w:rsidR="005E13A8" w:rsidRPr="00AF42E7" w:rsidRDefault="00330254" w:rsidP="004339AE">
            <w:pPr>
              <w:pStyle w:val="Tabletext"/>
            </w:pPr>
            <w:hyperlink r:id="rId140">
              <w:r w:rsidR="005E13A8" w:rsidRPr="00AF42E7">
                <w:rPr>
                  <w:rStyle w:val="Hyperlink"/>
                </w:rPr>
                <w:t>Andreas Reis</w:t>
              </w:r>
            </w:hyperlink>
            <w:r w:rsidR="005E13A8" w:rsidRPr="00AF42E7">
              <w:t xml:space="preserve"> (WHO)</w:t>
            </w:r>
          </w:p>
        </w:tc>
        <w:tc>
          <w:tcPr>
            <w:tcW w:w="1383" w:type="dxa"/>
            <w:tcBorders>
              <w:top w:val="single" w:sz="4" w:space="0" w:color="auto"/>
            </w:tcBorders>
          </w:tcPr>
          <w:p w14:paraId="76CEF9F6" w14:textId="680BE877" w:rsidR="005E13A8" w:rsidRPr="006C778A" w:rsidRDefault="00330254" w:rsidP="004339AE">
            <w:pPr>
              <w:pStyle w:val="Tabletext"/>
              <w:jc w:val="center"/>
            </w:pPr>
            <w:hyperlink r:id="rId141" w:tgtFrame="_blank" w:history="1">
              <w:r w:rsidR="005E13A8" w:rsidRPr="00AF42E7">
                <w:rPr>
                  <w:rStyle w:val="Hyperlink"/>
                </w:rPr>
                <w:t>K-028</w:t>
              </w:r>
            </w:hyperlink>
            <w:r w:rsidR="005E13A8">
              <w:br/>
              <w:t>(</w:t>
            </w:r>
            <w:hyperlink r:id="rId142" w:tgtFrame="_blank" w:history="1">
              <w:r w:rsidR="005E13A8" w:rsidRPr="004D703B">
                <w:rPr>
                  <w:rStyle w:val="Hyperlink"/>
                </w:rPr>
                <w:t>K-028-A01</w:t>
              </w:r>
            </w:hyperlink>
            <w:r w:rsidR="005E13A8">
              <w:t>)</w:t>
            </w:r>
          </w:p>
        </w:tc>
      </w:tr>
      <w:tr w:rsidR="005E13A8" w:rsidRPr="00AF42E7" w14:paraId="2E85A5C5" w14:textId="77777777" w:rsidTr="00BC70C3">
        <w:trPr>
          <w:cantSplit/>
          <w:jc w:val="center"/>
        </w:trPr>
        <w:tc>
          <w:tcPr>
            <w:tcW w:w="836" w:type="dxa"/>
            <w:shd w:val="clear" w:color="auto" w:fill="92D050"/>
          </w:tcPr>
          <w:p w14:paraId="3FDD62CA" w14:textId="77777777" w:rsidR="005E13A8" w:rsidRPr="00AF42E7" w:rsidRDefault="005E13A8" w:rsidP="004339AE">
            <w:pPr>
              <w:pStyle w:val="Tabletext"/>
            </w:pPr>
            <w:r w:rsidRPr="00AF42E7">
              <w:lastRenderedPageBreak/>
              <w:t>2</w:t>
            </w:r>
          </w:p>
        </w:tc>
        <w:tc>
          <w:tcPr>
            <w:tcW w:w="3827" w:type="dxa"/>
            <w:shd w:val="clear" w:color="auto" w:fill="auto"/>
          </w:tcPr>
          <w:p w14:paraId="2B23BAB9" w14:textId="77777777" w:rsidR="005E13A8" w:rsidRPr="00AF42E7" w:rsidRDefault="005E13A8" w:rsidP="004339AE">
            <w:pPr>
              <w:pStyle w:val="Tabletext"/>
            </w:pPr>
            <w:r w:rsidRPr="00AF42E7">
              <w:t>AI4H regulatory best practices</w:t>
            </w:r>
          </w:p>
        </w:tc>
        <w:tc>
          <w:tcPr>
            <w:tcW w:w="3969" w:type="dxa"/>
            <w:shd w:val="clear" w:color="auto" w:fill="auto"/>
          </w:tcPr>
          <w:p w14:paraId="14BF0ECC" w14:textId="6D5DE0C6" w:rsidR="005E13A8" w:rsidRPr="00AF42E7" w:rsidRDefault="00330254" w:rsidP="004339AE">
            <w:pPr>
              <w:pStyle w:val="Tabletext"/>
            </w:pPr>
            <w:hyperlink r:id="rId143" w:history="1">
              <w:r w:rsidR="005E13A8" w:rsidRPr="00AF42E7">
                <w:rPr>
                  <w:rStyle w:val="Hyperlink"/>
                  <w:lang w:eastAsia="ja-JP"/>
                </w:rPr>
                <w:t>Jackie Ma</w:t>
              </w:r>
            </w:hyperlink>
            <w:r w:rsidR="005E13A8" w:rsidRPr="00AF42E7">
              <w:rPr>
                <w:lang w:eastAsia="ja-JP"/>
              </w:rPr>
              <w:t xml:space="preserve"> (Fraunhofer HHI, Germany), </w:t>
            </w:r>
            <w:hyperlink r:id="rId144" w:history="1">
              <w:r w:rsidR="005E13A8" w:rsidRPr="00AF42E7">
                <w:rPr>
                  <w:rStyle w:val="Hyperlink"/>
                  <w:lang w:eastAsia="ja-JP"/>
                </w:rPr>
                <w:t>Khair ElZarrad</w:t>
              </w:r>
            </w:hyperlink>
            <w:r w:rsidR="005E13A8" w:rsidRPr="00AF42E7">
              <w:rPr>
                <w:lang w:eastAsia="ja-JP"/>
              </w:rPr>
              <w:t xml:space="preserve"> &amp; </w:t>
            </w:r>
            <w:hyperlink r:id="rId145" w:history="1">
              <w:r w:rsidR="005E13A8" w:rsidRPr="00AF42E7">
                <w:rPr>
                  <w:rStyle w:val="Hyperlink"/>
                  <w:lang w:eastAsia="ja-JP"/>
                </w:rPr>
                <w:t>Rose Purcell</w:t>
              </w:r>
            </w:hyperlink>
            <w:r w:rsidR="005E13A8" w:rsidRPr="00AF42E7">
              <w:t xml:space="preserve"> (FDA, USA)</w:t>
            </w:r>
          </w:p>
        </w:tc>
        <w:tc>
          <w:tcPr>
            <w:tcW w:w="1383" w:type="dxa"/>
          </w:tcPr>
          <w:p w14:paraId="00A75572" w14:textId="4585077D" w:rsidR="005E13A8" w:rsidRPr="00AF42E7" w:rsidRDefault="005E13A8" w:rsidP="004339AE">
            <w:pPr>
              <w:pStyle w:val="Tabletext"/>
              <w:jc w:val="center"/>
            </w:pPr>
            <w:r>
              <w:t>–</w:t>
            </w:r>
            <w:r>
              <w:br/>
              <w:t>(</w:t>
            </w:r>
            <w:hyperlink r:id="rId146" w:tgtFrame="_blank" w:history="1">
              <w:r w:rsidRPr="000A3DEF">
                <w:rPr>
                  <w:rStyle w:val="Hyperlink"/>
                </w:rPr>
                <w:t>K-049</w:t>
              </w:r>
            </w:hyperlink>
            <w:r>
              <w:t>)</w:t>
            </w:r>
          </w:p>
        </w:tc>
      </w:tr>
      <w:tr w:rsidR="005E13A8" w:rsidRPr="00AF42E7" w14:paraId="69FC2F68" w14:textId="77777777" w:rsidTr="00BC70C3">
        <w:trPr>
          <w:cantSplit/>
          <w:jc w:val="center"/>
        </w:trPr>
        <w:tc>
          <w:tcPr>
            <w:tcW w:w="836" w:type="dxa"/>
            <w:shd w:val="clear" w:color="auto" w:fill="9CC2E5" w:themeFill="accent1" w:themeFillTint="99"/>
          </w:tcPr>
          <w:p w14:paraId="5835489D" w14:textId="77777777" w:rsidR="005E13A8" w:rsidRPr="00AF42E7" w:rsidRDefault="005E13A8" w:rsidP="004339AE">
            <w:pPr>
              <w:pStyle w:val="Tabletext"/>
              <w:jc w:val="right"/>
            </w:pPr>
            <w:r w:rsidRPr="00AF42E7">
              <w:t>2.1</w:t>
            </w:r>
          </w:p>
        </w:tc>
        <w:tc>
          <w:tcPr>
            <w:tcW w:w="3827" w:type="dxa"/>
            <w:shd w:val="clear" w:color="auto" w:fill="auto"/>
          </w:tcPr>
          <w:p w14:paraId="0F2F9068" w14:textId="77777777" w:rsidR="005E13A8" w:rsidRPr="00AF42E7" w:rsidRDefault="005E13A8" w:rsidP="004339AE">
            <w:pPr>
              <w:pStyle w:val="Tabletext"/>
            </w:pPr>
            <w:r w:rsidRPr="00AF42E7">
              <w:t>Mapping of IMDRF essential principles to AI for health software</w:t>
            </w:r>
          </w:p>
        </w:tc>
        <w:tc>
          <w:tcPr>
            <w:tcW w:w="3969" w:type="dxa"/>
            <w:shd w:val="clear" w:color="auto" w:fill="auto"/>
          </w:tcPr>
          <w:p w14:paraId="2EC3AE03" w14:textId="176D0BC9" w:rsidR="005E13A8" w:rsidRPr="00AF42E7" w:rsidRDefault="00330254" w:rsidP="004339AE">
            <w:pPr>
              <w:pStyle w:val="Tabletext"/>
            </w:pPr>
            <w:hyperlink r:id="rId147" w:history="1">
              <w:r w:rsidR="005E13A8" w:rsidRPr="00AF42E7">
                <w:rPr>
                  <w:rStyle w:val="Hyperlink"/>
                  <w:lang w:eastAsia="ja-JP"/>
                </w:rPr>
                <w:t>Luis Oala</w:t>
              </w:r>
            </w:hyperlink>
            <w:r w:rsidR="005E13A8" w:rsidRPr="00AF42E7">
              <w:rPr>
                <w:lang w:eastAsia="ja-JP"/>
              </w:rPr>
              <w:t xml:space="preserve"> (Fraunhofer HHI, Germany), </w:t>
            </w:r>
            <w:hyperlink r:id="rId148" w:history="1">
              <w:r w:rsidR="005E13A8" w:rsidRPr="00AF42E7">
                <w:rPr>
                  <w:rStyle w:val="Hyperlink"/>
                  <w:lang w:eastAsia="ja-JP"/>
                </w:rPr>
                <w:t>Pradeep Balachandran</w:t>
              </w:r>
            </w:hyperlink>
            <w:r w:rsidR="005E13A8" w:rsidRPr="00AF42E7">
              <w:rPr>
                <w:lang w:eastAsia="ja-JP"/>
              </w:rPr>
              <w:t xml:space="preserve"> (Technical Consultant eHealth, India), </w:t>
            </w:r>
            <w:hyperlink r:id="rId149" w:history="1">
              <w:r w:rsidR="005E13A8" w:rsidRPr="00AF42E7">
                <w:rPr>
                  <w:rStyle w:val="Hyperlink"/>
                  <w:lang w:eastAsia="ja-JP"/>
                </w:rPr>
                <w:t>Pat Baird</w:t>
              </w:r>
            </w:hyperlink>
            <w:r w:rsidR="005E13A8" w:rsidRPr="00AF42E7">
              <w:rPr>
                <w:lang w:eastAsia="ja-JP"/>
              </w:rPr>
              <w:t xml:space="preserve"> (Philips, USA), </w:t>
            </w:r>
            <w:hyperlink r:id="rId150" w:history="1">
              <w:r w:rsidR="005E13A8" w:rsidRPr="00AF42E7">
                <w:rPr>
                  <w:rStyle w:val="Hyperlink"/>
                  <w:lang w:eastAsia="ja-JP"/>
                </w:rPr>
                <w:t>Thomas Wiegand</w:t>
              </w:r>
            </w:hyperlink>
            <w:r w:rsidR="005E13A8" w:rsidRPr="00AF42E7">
              <w:rPr>
                <w:lang w:eastAsia="ja-JP"/>
              </w:rPr>
              <w:t xml:space="preserve"> (Fraunhofer HHI</w:t>
            </w:r>
            <w:r w:rsidR="005E13A8" w:rsidRPr="00AF42E7">
              <w:t>, Germany)</w:t>
            </w:r>
          </w:p>
        </w:tc>
        <w:tc>
          <w:tcPr>
            <w:tcW w:w="1383" w:type="dxa"/>
          </w:tcPr>
          <w:p w14:paraId="23F786D4" w14:textId="6EB690E5" w:rsidR="005E13A8" w:rsidRPr="00AF42E7" w:rsidRDefault="00330254" w:rsidP="004339AE">
            <w:pPr>
              <w:pStyle w:val="Tabletext"/>
              <w:jc w:val="center"/>
            </w:pPr>
            <w:hyperlink r:id="rId151" w:history="1">
              <w:r w:rsidR="005E13A8" w:rsidRPr="003D4DDA">
                <w:rPr>
                  <w:rStyle w:val="Hyperlink"/>
                </w:rPr>
                <w:t>G-038</w:t>
              </w:r>
            </w:hyperlink>
            <w:r w:rsidR="005E13A8" w:rsidRPr="003D4DDA">
              <w:t xml:space="preserve">, </w:t>
            </w:r>
            <w:r w:rsidR="005E13A8" w:rsidRPr="003D4DDA">
              <w:br/>
            </w:r>
            <w:hyperlink r:id="rId152" w:history="1">
              <w:r w:rsidR="005E13A8" w:rsidRPr="003D4DDA">
                <w:rPr>
                  <w:rStyle w:val="Hyperlink"/>
                </w:rPr>
                <w:t>G-038-A01</w:t>
              </w:r>
            </w:hyperlink>
          </w:p>
        </w:tc>
      </w:tr>
      <w:tr w:rsidR="005E13A8" w:rsidRPr="00AF42E7" w14:paraId="773D3984" w14:textId="77777777" w:rsidTr="00BC70C3">
        <w:trPr>
          <w:cantSplit/>
          <w:jc w:val="center"/>
        </w:trPr>
        <w:tc>
          <w:tcPr>
            <w:tcW w:w="836" w:type="dxa"/>
            <w:shd w:val="clear" w:color="auto" w:fill="92D050"/>
          </w:tcPr>
          <w:p w14:paraId="0AB3920F" w14:textId="77777777" w:rsidR="005E13A8" w:rsidRPr="00AF42E7" w:rsidRDefault="005E13A8" w:rsidP="004339AE">
            <w:pPr>
              <w:pStyle w:val="Tabletext"/>
              <w:jc w:val="right"/>
            </w:pPr>
            <w:r w:rsidRPr="00AF42E7">
              <w:t>2.2</w:t>
            </w:r>
          </w:p>
        </w:tc>
        <w:tc>
          <w:tcPr>
            <w:tcW w:w="3827" w:type="dxa"/>
            <w:shd w:val="clear" w:color="auto" w:fill="auto"/>
          </w:tcPr>
          <w:p w14:paraId="25F704CB" w14:textId="77777777" w:rsidR="005E13A8" w:rsidRPr="00AF42E7" w:rsidRDefault="005E13A8" w:rsidP="004339AE">
            <w:pPr>
              <w:pStyle w:val="Tabletext"/>
            </w:pPr>
            <w:r w:rsidRPr="00AF42E7">
              <w:t>Good practices for health applications of machine learning: Considerations for manufacturers and regulators</w:t>
            </w:r>
          </w:p>
        </w:tc>
        <w:tc>
          <w:tcPr>
            <w:tcW w:w="3969" w:type="dxa"/>
            <w:shd w:val="clear" w:color="auto" w:fill="auto"/>
          </w:tcPr>
          <w:p w14:paraId="107FB432" w14:textId="23561B58" w:rsidR="005E13A8" w:rsidRPr="00AF42E7" w:rsidRDefault="00330254" w:rsidP="004339AE">
            <w:pPr>
              <w:pStyle w:val="Tabletext"/>
            </w:pPr>
            <w:hyperlink r:id="rId153" w:history="1">
              <w:r w:rsidR="005E13A8" w:rsidRPr="00E07792">
                <w:rPr>
                  <w:rStyle w:val="Hyperlink"/>
                </w:rPr>
                <w:t>Pradeep Balachandran</w:t>
              </w:r>
            </w:hyperlink>
            <w:r w:rsidR="005E13A8" w:rsidRPr="00AF42E7">
              <w:t xml:space="preserve"> (India) and </w:t>
            </w:r>
            <w:hyperlink r:id="rId154" w:history="1">
              <w:r w:rsidR="005E13A8" w:rsidRPr="00E07792">
                <w:rPr>
                  <w:rStyle w:val="Hyperlink"/>
                </w:rPr>
                <w:t>Christian Johner</w:t>
              </w:r>
            </w:hyperlink>
            <w:r w:rsidR="005E13A8" w:rsidRPr="00AF42E7">
              <w:t xml:space="preserve"> (Johner Institut, Germany)</w:t>
            </w:r>
          </w:p>
        </w:tc>
        <w:tc>
          <w:tcPr>
            <w:tcW w:w="1383" w:type="dxa"/>
          </w:tcPr>
          <w:p w14:paraId="0E308A7B" w14:textId="409F12A3" w:rsidR="005E13A8" w:rsidRPr="00E07792" w:rsidRDefault="00330254" w:rsidP="004339AE">
            <w:pPr>
              <w:pStyle w:val="Tabletext"/>
              <w:jc w:val="center"/>
            </w:pPr>
            <w:hyperlink r:id="rId155" w:tgtFrame="_blank" w:history="1">
              <w:r w:rsidR="005E13A8" w:rsidRPr="00E07792">
                <w:rPr>
                  <w:rStyle w:val="Hyperlink"/>
                </w:rPr>
                <w:t>K-039</w:t>
              </w:r>
            </w:hyperlink>
            <w:r w:rsidR="005E13A8">
              <w:t xml:space="preserve"> </w:t>
            </w:r>
            <w:r w:rsidR="005E13A8" w:rsidRPr="00B378F8">
              <w:rPr>
                <w:rFonts w:eastAsiaTheme="minorHAnsi"/>
                <w:lang w:val="fr-CH"/>
              </w:rPr>
              <w:t xml:space="preserve">&amp; </w:t>
            </w:r>
            <w:hyperlink r:id="rId156" w:history="1">
              <w:r w:rsidR="005E13A8" w:rsidRPr="00B378F8">
                <w:rPr>
                  <w:rStyle w:val="Hyperlink"/>
                  <w:rFonts w:eastAsiaTheme="minorHAnsi"/>
                  <w:lang w:val="fr-CH"/>
                </w:rPr>
                <w:t>Nextcloud document</w:t>
              </w:r>
            </w:hyperlink>
          </w:p>
        </w:tc>
      </w:tr>
      <w:tr w:rsidR="005E13A8" w:rsidRPr="00AF42E7" w14:paraId="56B9868B" w14:textId="77777777" w:rsidTr="00BC70C3">
        <w:trPr>
          <w:cantSplit/>
          <w:jc w:val="center"/>
        </w:trPr>
        <w:tc>
          <w:tcPr>
            <w:tcW w:w="836" w:type="dxa"/>
            <w:shd w:val="clear" w:color="auto" w:fill="92D050"/>
          </w:tcPr>
          <w:p w14:paraId="02D47CEF" w14:textId="77777777" w:rsidR="005E13A8" w:rsidRPr="00AF42E7" w:rsidRDefault="005E13A8" w:rsidP="004339AE">
            <w:pPr>
              <w:pStyle w:val="Tabletext"/>
            </w:pPr>
            <w:r w:rsidRPr="00AF42E7">
              <w:t>3</w:t>
            </w:r>
          </w:p>
        </w:tc>
        <w:tc>
          <w:tcPr>
            <w:tcW w:w="3827" w:type="dxa"/>
            <w:shd w:val="clear" w:color="auto" w:fill="auto"/>
          </w:tcPr>
          <w:p w14:paraId="2CC99998" w14:textId="77777777" w:rsidR="005E13A8" w:rsidRPr="00AF42E7" w:rsidRDefault="005E13A8" w:rsidP="004339AE">
            <w:pPr>
              <w:pStyle w:val="Tabletext"/>
            </w:pPr>
            <w:r w:rsidRPr="00AF42E7">
              <w:t>AI4H requirement specifications</w:t>
            </w:r>
          </w:p>
        </w:tc>
        <w:tc>
          <w:tcPr>
            <w:tcW w:w="3969" w:type="dxa"/>
            <w:shd w:val="clear" w:color="auto" w:fill="auto"/>
          </w:tcPr>
          <w:p w14:paraId="4D161B9C" w14:textId="319ADBB2" w:rsidR="005E13A8" w:rsidRPr="00AF42E7" w:rsidRDefault="00330254" w:rsidP="004339AE">
            <w:pPr>
              <w:pStyle w:val="Tabletext"/>
            </w:pPr>
            <w:hyperlink r:id="rId157">
              <w:r w:rsidR="005E13A8" w:rsidRPr="00E07792">
                <w:rPr>
                  <w:rStyle w:val="Hyperlink"/>
                </w:rPr>
                <w:t>Pradeep Balachandran</w:t>
              </w:r>
            </w:hyperlink>
            <w:r w:rsidR="005E13A8" w:rsidRPr="00AF42E7">
              <w:t xml:space="preserve"> (India)</w:t>
            </w:r>
          </w:p>
        </w:tc>
        <w:tc>
          <w:tcPr>
            <w:tcW w:w="1383" w:type="dxa"/>
          </w:tcPr>
          <w:p w14:paraId="642E13C6" w14:textId="1CEB0565" w:rsidR="005E13A8" w:rsidRPr="00E07792" w:rsidRDefault="00330254" w:rsidP="004339AE">
            <w:pPr>
              <w:pStyle w:val="Tabletext"/>
              <w:jc w:val="center"/>
            </w:pPr>
            <w:hyperlink r:id="rId158" w:tgtFrame="_blank" w:history="1">
              <w:r w:rsidR="005E13A8" w:rsidRPr="00E07792">
                <w:rPr>
                  <w:rStyle w:val="Hyperlink"/>
                </w:rPr>
                <w:t>K-040</w:t>
              </w:r>
            </w:hyperlink>
          </w:p>
        </w:tc>
      </w:tr>
      <w:tr w:rsidR="005E13A8" w:rsidRPr="00AF42E7" w14:paraId="0F3646AB" w14:textId="77777777" w:rsidTr="00BC70C3">
        <w:trPr>
          <w:cantSplit/>
          <w:jc w:val="center"/>
        </w:trPr>
        <w:tc>
          <w:tcPr>
            <w:tcW w:w="836" w:type="dxa"/>
            <w:shd w:val="clear" w:color="auto" w:fill="92D050"/>
          </w:tcPr>
          <w:p w14:paraId="266B66C1" w14:textId="77777777" w:rsidR="005E13A8" w:rsidRPr="00AF42E7" w:rsidRDefault="005E13A8" w:rsidP="004339AE">
            <w:pPr>
              <w:pStyle w:val="Tabletext"/>
            </w:pPr>
            <w:r w:rsidRPr="00AF42E7">
              <w:t>4</w:t>
            </w:r>
          </w:p>
        </w:tc>
        <w:tc>
          <w:tcPr>
            <w:tcW w:w="3827" w:type="dxa"/>
            <w:shd w:val="clear" w:color="auto" w:fill="auto"/>
          </w:tcPr>
          <w:p w14:paraId="0151AEF1" w14:textId="77777777" w:rsidR="005E13A8" w:rsidRPr="00AF42E7" w:rsidRDefault="005E13A8" w:rsidP="004339AE">
            <w:pPr>
              <w:pStyle w:val="Tabletext"/>
            </w:pPr>
            <w:r w:rsidRPr="00AF42E7">
              <w:t>AI software life cycle specification</w:t>
            </w:r>
          </w:p>
        </w:tc>
        <w:tc>
          <w:tcPr>
            <w:tcW w:w="3969" w:type="dxa"/>
            <w:shd w:val="clear" w:color="auto" w:fill="auto"/>
          </w:tcPr>
          <w:p w14:paraId="35B10933" w14:textId="7F3AC356" w:rsidR="005E13A8" w:rsidRPr="00AF42E7" w:rsidRDefault="00330254" w:rsidP="004339AE">
            <w:pPr>
              <w:pStyle w:val="Tabletext"/>
            </w:pPr>
            <w:hyperlink r:id="rId159">
              <w:r w:rsidR="005E13A8" w:rsidRPr="00E07792">
                <w:rPr>
                  <w:rStyle w:val="Hyperlink"/>
                </w:rPr>
                <w:t>Pat Baird</w:t>
              </w:r>
            </w:hyperlink>
            <w:r w:rsidR="005E13A8" w:rsidRPr="00AF42E7">
              <w:t xml:space="preserve"> (Philips, USA)</w:t>
            </w:r>
          </w:p>
        </w:tc>
        <w:tc>
          <w:tcPr>
            <w:tcW w:w="1383" w:type="dxa"/>
          </w:tcPr>
          <w:p w14:paraId="63BAC577" w14:textId="0FCD13AE" w:rsidR="005E13A8" w:rsidRPr="00E07792" w:rsidRDefault="00330254" w:rsidP="004339AE">
            <w:pPr>
              <w:pStyle w:val="Tabletext"/>
              <w:jc w:val="center"/>
            </w:pPr>
            <w:hyperlink r:id="rId160" w:tgtFrame="_blank" w:history="1">
              <w:r w:rsidR="005E13A8" w:rsidRPr="00EC34D7">
                <w:rPr>
                  <w:rStyle w:val="Hyperlink"/>
                </w:rPr>
                <w:t>J-033</w:t>
              </w:r>
            </w:hyperlink>
            <w:r w:rsidR="005E13A8" w:rsidRPr="00BB7E80">
              <w:rPr>
                <w:lang w:eastAsia="ja-JP"/>
              </w:rPr>
              <w:br/>
              <w:t>(</w:t>
            </w:r>
            <w:hyperlink r:id="rId161" w:tgtFrame="_blank" w:history="1">
              <w:r w:rsidR="005E13A8" w:rsidRPr="004D703B">
                <w:rPr>
                  <w:rStyle w:val="Hyperlink"/>
                  <w:lang w:eastAsia="ja-JP"/>
                </w:rPr>
                <w:t>K-034</w:t>
              </w:r>
            </w:hyperlink>
            <w:r w:rsidR="005E13A8" w:rsidRPr="00BB7E80">
              <w:rPr>
                <w:lang w:eastAsia="ja-JP"/>
              </w:rPr>
              <w:t>)</w:t>
            </w:r>
          </w:p>
        </w:tc>
      </w:tr>
      <w:tr w:rsidR="005E13A8" w:rsidRPr="00AF42E7" w14:paraId="4B057D6F" w14:textId="77777777" w:rsidTr="00BC70C3">
        <w:trPr>
          <w:cantSplit/>
          <w:jc w:val="center"/>
        </w:trPr>
        <w:tc>
          <w:tcPr>
            <w:tcW w:w="836" w:type="dxa"/>
            <w:tcBorders>
              <w:bottom w:val="single" w:sz="4" w:space="0" w:color="auto"/>
            </w:tcBorders>
            <w:shd w:val="clear" w:color="auto" w:fill="9CC2E5" w:themeFill="accent1" w:themeFillTint="99"/>
          </w:tcPr>
          <w:p w14:paraId="3041B8D5" w14:textId="77777777" w:rsidR="005E13A8" w:rsidRPr="00AF42E7" w:rsidRDefault="005E13A8" w:rsidP="004339AE">
            <w:pPr>
              <w:pStyle w:val="Tabletext"/>
            </w:pPr>
            <w:r w:rsidRPr="00AF42E7">
              <w:t>5</w:t>
            </w:r>
          </w:p>
        </w:tc>
        <w:tc>
          <w:tcPr>
            <w:tcW w:w="3827" w:type="dxa"/>
            <w:shd w:val="clear" w:color="auto" w:fill="auto"/>
          </w:tcPr>
          <w:p w14:paraId="645C8B62" w14:textId="77777777" w:rsidR="005E13A8" w:rsidRPr="00AF42E7" w:rsidRDefault="005E13A8" w:rsidP="004339AE">
            <w:pPr>
              <w:pStyle w:val="Tabletext"/>
            </w:pPr>
            <w:r w:rsidRPr="00AF42E7">
              <w:t>Data specification</w:t>
            </w:r>
          </w:p>
        </w:tc>
        <w:tc>
          <w:tcPr>
            <w:tcW w:w="3969" w:type="dxa"/>
            <w:shd w:val="clear" w:color="auto" w:fill="auto"/>
          </w:tcPr>
          <w:p w14:paraId="4D5C1DCB" w14:textId="4978A36C" w:rsidR="005E13A8" w:rsidRPr="00AF42E7" w:rsidRDefault="00330254" w:rsidP="004339AE">
            <w:pPr>
              <w:pStyle w:val="Tabletext"/>
            </w:pPr>
            <w:hyperlink r:id="rId162" w:history="1">
              <w:r w:rsidR="005E13A8" w:rsidRPr="00E07792">
                <w:rPr>
                  <w:rStyle w:val="Hyperlink"/>
                </w:rPr>
                <w:t>Marc Lecoultre</w:t>
              </w:r>
            </w:hyperlink>
            <w:r w:rsidR="005E13A8" w:rsidRPr="00AF42E7">
              <w:t xml:space="preserve"> (MLlab.AI, Switzerland)</w:t>
            </w:r>
          </w:p>
        </w:tc>
        <w:tc>
          <w:tcPr>
            <w:tcW w:w="1383" w:type="dxa"/>
          </w:tcPr>
          <w:p w14:paraId="61EFE3DD" w14:textId="34223C54" w:rsidR="005E13A8" w:rsidRPr="00E07792" w:rsidRDefault="00330254" w:rsidP="004339AE">
            <w:pPr>
              <w:pStyle w:val="Tabletext"/>
              <w:jc w:val="center"/>
            </w:pPr>
            <w:hyperlink r:id="rId163" w:tgtFrame="_blank" w:history="1">
              <w:r w:rsidR="005E13A8">
                <w:rPr>
                  <w:rStyle w:val="Hyperlink"/>
                </w:rPr>
                <w:t>G</w:t>
              </w:r>
              <w:r w:rsidR="005E13A8" w:rsidRPr="003D4DDA">
                <w:rPr>
                  <w:rStyle w:val="Hyperlink"/>
                </w:rPr>
                <w:t>-205</w:t>
              </w:r>
            </w:hyperlink>
          </w:p>
        </w:tc>
      </w:tr>
      <w:tr w:rsidR="005E13A8" w:rsidRPr="00AF42E7" w14:paraId="7B0B40C2" w14:textId="77777777" w:rsidTr="00BC70C3">
        <w:trPr>
          <w:cantSplit/>
          <w:jc w:val="center"/>
        </w:trPr>
        <w:tc>
          <w:tcPr>
            <w:tcW w:w="836" w:type="dxa"/>
            <w:tcBorders>
              <w:top w:val="single" w:sz="4" w:space="0" w:color="auto"/>
              <w:bottom w:val="single" w:sz="4" w:space="0" w:color="auto"/>
            </w:tcBorders>
            <w:shd w:val="clear" w:color="auto" w:fill="9CC2E5" w:themeFill="accent1" w:themeFillTint="99"/>
          </w:tcPr>
          <w:p w14:paraId="2CA9F799" w14:textId="77777777" w:rsidR="005E13A8" w:rsidRPr="00AF42E7" w:rsidRDefault="005E13A8" w:rsidP="004339AE">
            <w:pPr>
              <w:pStyle w:val="Tabletext"/>
              <w:jc w:val="right"/>
            </w:pPr>
            <w:r w:rsidRPr="00AF42E7">
              <w:t>5.1</w:t>
            </w:r>
          </w:p>
        </w:tc>
        <w:tc>
          <w:tcPr>
            <w:tcW w:w="3827" w:type="dxa"/>
            <w:shd w:val="clear" w:color="auto" w:fill="auto"/>
          </w:tcPr>
          <w:p w14:paraId="0F8C6E1E" w14:textId="77777777" w:rsidR="005E13A8" w:rsidRPr="00AF42E7" w:rsidRDefault="005E13A8" w:rsidP="004339AE">
            <w:pPr>
              <w:pStyle w:val="Tabletext"/>
            </w:pPr>
            <w:r w:rsidRPr="00AF42E7">
              <w:t>Data requirements</w:t>
            </w:r>
          </w:p>
        </w:tc>
        <w:tc>
          <w:tcPr>
            <w:tcW w:w="3969" w:type="dxa"/>
            <w:shd w:val="clear" w:color="auto" w:fill="auto"/>
          </w:tcPr>
          <w:p w14:paraId="19693DF5" w14:textId="2071310B" w:rsidR="005E13A8" w:rsidRPr="00AF42E7" w:rsidRDefault="005E13A8" w:rsidP="004339AE">
            <w:pPr>
              <w:pStyle w:val="Tabletext"/>
            </w:pPr>
            <w:r w:rsidRPr="00AF42E7">
              <w:t>[</w:t>
            </w:r>
            <w:hyperlink r:id="rId164" w:history="1">
              <w:r w:rsidRPr="00E07792">
                <w:rPr>
                  <w:rStyle w:val="Hyperlink"/>
                </w:rPr>
                <w:t>Marc Lecoultre</w:t>
              </w:r>
            </w:hyperlink>
            <w:r w:rsidRPr="00AF42E7">
              <w:t xml:space="preserve"> (MLlab.AI, Switzerland)]</w:t>
            </w:r>
            <w:r>
              <w:t>**</w:t>
            </w:r>
          </w:p>
        </w:tc>
        <w:tc>
          <w:tcPr>
            <w:tcW w:w="1383" w:type="dxa"/>
          </w:tcPr>
          <w:p w14:paraId="757A974C" w14:textId="31733443" w:rsidR="005E13A8" w:rsidRPr="00E07792" w:rsidRDefault="00330254" w:rsidP="004339AE">
            <w:pPr>
              <w:pStyle w:val="Tabletext"/>
              <w:jc w:val="center"/>
            </w:pPr>
            <w:hyperlink r:id="rId165" w:history="1">
              <w:r w:rsidR="005E13A8" w:rsidRPr="003D4DDA">
                <w:rPr>
                  <w:rStyle w:val="Hyperlink"/>
                </w:rPr>
                <w:t>I-044</w:t>
              </w:r>
            </w:hyperlink>
          </w:p>
        </w:tc>
      </w:tr>
      <w:tr w:rsidR="005E13A8" w:rsidRPr="00AF42E7" w14:paraId="5CDC3898" w14:textId="77777777" w:rsidTr="00BC70C3">
        <w:trPr>
          <w:cantSplit/>
          <w:jc w:val="center"/>
        </w:trPr>
        <w:tc>
          <w:tcPr>
            <w:tcW w:w="836" w:type="dxa"/>
            <w:tcBorders>
              <w:top w:val="single" w:sz="4" w:space="0" w:color="auto"/>
              <w:bottom w:val="single" w:sz="4" w:space="0" w:color="auto"/>
            </w:tcBorders>
            <w:shd w:val="clear" w:color="auto" w:fill="9CC2E5" w:themeFill="accent1" w:themeFillTint="99"/>
          </w:tcPr>
          <w:p w14:paraId="79C03FF2" w14:textId="77777777" w:rsidR="005E13A8" w:rsidRPr="00AF42E7" w:rsidRDefault="005E13A8" w:rsidP="004339AE">
            <w:pPr>
              <w:pStyle w:val="Tabletext"/>
              <w:jc w:val="right"/>
            </w:pPr>
            <w:r w:rsidRPr="00AF42E7">
              <w:t>5.2</w:t>
            </w:r>
          </w:p>
        </w:tc>
        <w:tc>
          <w:tcPr>
            <w:tcW w:w="3827" w:type="dxa"/>
            <w:shd w:val="clear" w:color="auto" w:fill="auto"/>
          </w:tcPr>
          <w:p w14:paraId="5F620F4A" w14:textId="77777777" w:rsidR="005E13A8" w:rsidRPr="00AF42E7" w:rsidRDefault="005E13A8" w:rsidP="004339AE">
            <w:pPr>
              <w:pStyle w:val="Tabletext"/>
            </w:pPr>
            <w:r w:rsidRPr="00AF42E7">
              <w:t xml:space="preserve">Data acquisition </w:t>
            </w:r>
          </w:p>
        </w:tc>
        <w:tc>
          <w:tcPr>
            <w:tcW w:w="3969" w:type="dxa"/>
            <w:shd w:val="clear" w:color="auto" w:fill="auto"/>
          </w:tcPr>
          <w:p w14:paraId="4FF164C5" w14:textId="008832C4" w:rsidR="005E13A8" w:rsidRPr="00AF42E7" w:rsidRDefault="00330254" w:rsidP="004339AE">
            <w:pPr>
              <w:pStyle w:val="Tabletext"/>
            </w:pPr>
            <w:hyperlink r:id="rId166">
              <w:r w:rsidR="005E13A8" w:rsidRPr="00E07792">
                <w:rPr>
                  <w:rStyle w:val="Hyperlink"/>
                </w:rPr>
                <w:t>Rajaraman (Giri) Subramanian</w:t>
              </w:r>
            </w:hyperlink>
            <w:r w:rsidR="005E13A8" w:rsidRPr="00AF42E7">
              <w:t xml:space="preserve"> (Calligo Tech, India), </w:t>
            </w:r>
            <w:hyperlink r:id="rId167">
              <w:r w:rsidR="005E13A8" w:rsidRPr="00E07792">
                <w:rPr>
                  <w:rStyle w:val="Hyperlink"/>
                </w:rPr>
                <w:t>Vishnu Ram</w:t>
              </w:r>
            </w:hyperlink>
            <w:r w:rsidR="005E13A8" w:rsidRPr="00AF42E7">
              <w:t xml:space="preserve"> (India)</w:t>
            </w:r>
          </w:p>
        </w:tc>
        <w:tc>
          <w:tcPr>
            <w:tcW w:w="1383" w:type="dxa"/>
          </w:tcPr>
          <w:p w14:paraId="7AB3C011" w14:textId="04102947" w:rsidR="005E13A8" w:rsidRPr="00E07792" w:rsidRDefault="00330254" w:rsidP="004339AE">
            <w:pPr>
              <w:pStyle w:val="Tabletext"/>
              <w:jc w:val="center"/>
            </w:pPr>
            <w:hyperlink r:id="rId168">
              <w:r w:rsidR="005E13A8" w:rsidRPr="003D4DDA">
                <w:rPr>
                  <w:rStyle w:val="Hyperlink"/>
                </w:rPr>
                <w:t>G-205-A02</w:t>
              </w:r>
            </w:hyperlink>
          </w:p>
        </w:tc>
      </w:tr>
      <w:tr w:rsidR="005E13A8" w:rsidRPr="00AF42E7" w14:paraId="057FBEE1" w14:textId="77777777" w:rsidTr="00BC70C3">
        <w:trPr>
          <w:cantSplit/>
          <w:jc w:val="center"/>
        </w:trPr>
        <w:tc>
          <w:tcPr>
            <w:tcW w:w="836" w:type="dxa"/>
            <w:tcBorders>
              <w:top w:val="single" w:sz="4" w:space="0" w:color="auto"/>
            </w:tcBorders>
            <w:shd w:val="clear" w:color="auto" w:fill="92D050"/>
          </w:tcPr>
          <w:p w14:paraId="07741921" w14:textId="77777777" w:rsidR="005E13A8" w:rsidRPr="00AF42E7" w:rsidRDefault="005E13A8" w:rsidP="004339AE">
            <w:pPr>
              <w:pStyle w:val="Tabletext"/>
              <w:jc w:val="right"/>
            </w:pPr>
            <w:r w:rsidRPr="00AF42E7">
              <w:t>5.3</w:t>
            </w:r>
          </w:p>
        </w:tc>
        <w:tc>
          <w:tcPr>
            <w:tcW w:w="3827" w:type="dxa"/>
            <w:shd w:val="clear" w:color="auto" w:fill="auto"/>
          </w:tcPr>
          <w:p w14:paraId="0BF4CEC6" w14:textId="77777777" w:rsidR="005E13A8" w:rsidRPr="00AF42E7" w:rsidRDefault="005E13A8" w:rsidP="004339AE">
            <w:pPr>
              <w:pStyle w:val="Tabletext"/>
            </w:pPr>
            <w:r w:rsidRPr="00AF42E7">
              <w:t>Data annotation specification</w:t>
            </w:r>
          </w:p>
        </w:tc>
        <w:tc>
          <w:tcPr>
            <w:tcW w:w="3969" w:type="dxa"/>
            <w:shd w:val="clear" w:color="auto" w:fill="auto"/>
          </w:tcPr>
          <w:p w14:paraId="49AD35DB" w14:textId="70D444A9" w:rsidR="005E13A8" w:rsidRPr="00AF42E7" w:rsidRDefault="00330254" w:rsidP="004339AE">
            <w:pPr>
              <w:pStyle w:val="Tabletext"/>
            </w:pPr>
            <w:hyperlink r:id="rId169">
              <w:r w:rsidR="005E13A8" w:rsidRPr="00E07792">
                <w:rPr>
                  <w:rStyle w:val="Hyperlink"/>
                </w:rPr>
                <w:t>Shan Xu</w:t>
              </w:r>
            </w:hyperlink>
            <w:r w:rsidR="005E13A8" w:rsidRPr="00AF42E7">
              <w:t xml:space="preserve"> (CAICT, China), </w:t>
            </w:r>
            <w:hyperlink r:id="rId170">
              <w:r w:rsidR="005E13A8" w:rsidRPr="00E07792">
                <w:rPr>
                  <w:rStyle w:val="Hyperlink"/>
                </w:rPr>
                <w:t>Harpreet Singh</w:t>
              </w:r>
            </w:hyperlink>
            <w:r w:rsidR="005E13A8" w:rsidRPr="00AF42E7">
              <w:t xml:space="preserve"> (ICMR, India), </w:t>
            </w:r>
            <w:hyperlink r:id="rId171" w:history="1">
              <w:r w:rsidR="005E13A8" w:rsidRPr="00E07792">
                <w:rPr>
                  <w:rStyle w:val="Hyperlink"/>
                </w:rPr>
                <w:t>Sebastian Bosse</w:t>
              </w:r>
            </w:hyperlink>
            <w:r w:rsidR="005E13A8" w:rsidRPr="00AF42E7">
              <w:t xml:space="preserve"> (Fraunhofer HHI, Germany)</w:t>
            </w:r>
          </w:p>
        </w:tc>
        <w:tc>
          <w:tcPr>
            <w:tcW w:w="1383" w:type="dxa"/>
          </w:tcPr>
          <w:p w14:paraId="14F7E7AE" w14:textId="1A5AF3BE" w:rsidR="005E13A8" w:rsidRPr="00E07792" w:rsidRDefault="00330254" w:rsidP="004339AE">
            <w:pPr>
              <w:pStyle w:val="Tabletext"/>
              <w:jc w:val="center"/>
            </w:pPr>
            <w:hyperlink r:id="rId172" w:tgtFrame="_blank" w:history="1">
              <w:r w:rsidR="005E13A8" w:rsidRPr="00E07792">
                <w:rPr>
                  <w:rStyle w:val="Hyperlink"/>
                </w:rPr>
                <w:t>K-048</w:t>
              </w:r>
            </w:hyperlink>
          </w:p>
        </w:tc>
      </w:tr>
      <w:tr w:rsidR="005E13A8" w:rsidRPr="00AF42E7" w14:paraId="76FEB479" w14:textId="77777777" w:rsidTr="00BC70C3">
        <w:trPr>
          <w:cantSplit/>
          <w:jc w:val="center"/>
        </w:trPr>
        <w:tc>
          <w:tcPr>
            <w:tcW w:w="836" w:type="dxa"/>
            <w:shd w:val="clear" w:color="auto" w:fill="92D050"/>
          </w:tcPr>
          <w:p w14:paraId="10CA67DA" w14:textId="77777777" w:rsidR="005E13A8" w:rsidRPr="00AF42E7" w:rsidRDefault="005E13A8" w:rsidP="004339AE">
            <w:pPr>
              <w:pStyle w:val="Tabletext"/>
              <w:jc w:val="right"/>
            </w:pPr>
            <w:r w:rsidRPr="00AF42E7">
              <w:t>5.4</w:t>
            </w:r>
          </w:p>
        </w:tc>
        <w:tc>
          <w:tcPr>
            <w:tcW w:w="3827" w:type="dxa"/>
            <w:shd w:val="clear" w:color="auto" w:fill="auto"/>
          </w:tcPr>
          <w:p w14:paraId="3FFECCD2" w14:textId="77777777" w:rsidR="005E13A8" w:rsidRPr="00AF42E7" w:rsidRDefault="005E13A8" w:rsidP="004339AE">
            <w:pPr>
              <w:pStyle w:val="Tabletext"/>
            </w:pPr>
            <w:r w:rsidRPr="00AF42E7">
              <w:t xml:space="preserve">Training and test data specification </w:t>
            </w:r>
          </w:p>
        </w:tc>
        <w:tc>
          <w:tcPr>
            <w:tcW w:w="3969" w:type="dxa"/>
            <w:shd w:val="clear" w:color="auto" w:fill="auto"/>
          </w:tcPr>
          <w:p w14:paraId="2D0457BA" w14:textId="3D329BB8" w:rsidR="005E13A8" w:rsidRPr="00AF42E7" w:rsidRDefault="00330254" w:rsidP="004339AE">
            <w:pPr>
              <w:pStyle w:val="Tabletext"/>
            </w:pPr>
            <w:hyperlink r:id="rId173">
              <w:r w:rsidR="005E13A8" w:rsidRPr="00E07792">
                <w:rPr>
                  <w:rStyle w:val="Hyperlink"/>
                </w:rPr>
                <w:t>Luis Oala</w:t>
              </w:r>
            </w:hyperlink>
            <w:r w:rsidR="005E13A8" w:rsidRPr="00AF42E7">
              <w:t xml:space="preserve"> (Fraunhofer HHI, Germany), </w:t>
            </w:r>
            <w:hyperlink r:id="rId174">
              <w:r w:rsidR="005E13A8" w:rsidRPr="00E07792">
                <w:rPr>
                  <w:rStyle w:val="Hyperlink"/>
                </w:rPr>
                <w:t>Pradeep Balachandran</w:t>
              </w:r>
            </w:hyperlink>
            <w:r w:rsidR="005E13A8" w:rsidRPr="00AF42E7">
              <w:t xml:space="preserve"> (India)</w:t>
            </w:r>
          </w:p>
        </w:tc>
        <w:tc>
          <w:tcPr>
            <w:tcW w:w="1383" w:type="dxa"/>
          </w:tcPr>
          <w:p w14:paraId="1AA64055" w14:textId="066DC13C" w:rsidR="005E13A8" w:rsidRPr="00CF7077" w:rsidRDefault="00330254" w:rsidP="004339AE">
            <w:pPr>
              <w:pStyle w:val="Tabletext"/>
              <w:jc w:val="center"/>
            </w:pPr>
            <w:hyperlink r:id="rId175" w:tgtFrame="_blank" w:history="1">
              <w:r w:rsidR="005E13A8" w:rsidRPr="003D4DDA">
                <w:rPr>
                  <w:rStyle w:val="Hyperlink"/>
                  <w:lang w:val="en-US"/>
                </w:rPr>
                <w:t>I-034</w:t>
              </w:r>
            </w:hyperlink>
            <w:r w:rsidR="005E13A8">
              <w:br/>
              <w:t>(</w:t>
            </w:r>
            <w:hyperlink r:id="rId176" w:tgtFrame="_blank" w:history="1">
              <w:r w:rsidR="005E13A8" w:rsidRPr="004D703B">
                <w:rPr>
                  <w:rStyle w:val="Hyperlink"/>
                </w:rPr>
                <w:t>K-050</w:t>
              </w:r>
            </w:hyperlink>
            <w:r w:rsidR="005E13A8">
              <w:t>)</w:t>
            </w:r>
          </w:p>
        </w:tc>
      </w:tr>
      <w:tr w:rsidR="005E13A8" w:rsidRPr="00AF42E7" w14:paraId="1AC6BD63" w14:textId="77777777" w:rsidTr="00BC70C3">
        <w:trPr>
          <w:cantSplit/>
          <w:jc w:val="center"/>
        </w:trPr>
        <w:tc>
          <w:tcPr>
            <w:tcW w:w="836" w:type="dxa"/>
            <w:shd w:val="clear" w:color="auto" w:fill="92D050"/>
          </w:tcPr>
          <w:p w14:paraId="245E7D9F" w14:textId="77777777" w:rsidR="005E13A8" w:rsidRPr="00AF42E7" w:rsidRDefault="005E13A8" w:rsidP="004339AE">
            <w:pPr>
              <w:pStyle w:val="Tabletext"/>
              <w:jc w:val="right"/>
            </w:pPr>
            <w:r w:rsidRPr="00AF42E7">
              <w:t>5.5</w:t>
            </w:r>
          </w:p>
        </w:tc>
        <w:tc>
          <w:tcPr>
            <w:tcW w:w="3827" w:type="dxa"/>
            <w:shd w:val="clear" w:color="auto" w:fill="auto"/>
          </w:tcPr>
          <w:p w14:paraId="5805F362" w14:textId="77777777" w:rsidR="005E13A8" w:rsidRPr="00AF42E7" w:rsidRDefault="005E13A8" w:rsidP="004339AE">
            <w:pPr>
              <w:pStyle w:val="Tabletext"/>
            </w:pPr>
            <w:r w:rsidRPr="00AF42E7">
              <w:t xml:space="preserve">Data handling </w:t>
            </w:r>
          </w:p>
        </w:tc>
        <w:tc>
          <w:tcPr>
            <w:tcW w:w="3969" w:type="dxa"/>
            <w:shd w:val="clear" w:color="auto" w:fill="auto"/>
          </w:tcPr>
          <w:p w14:paraId="7756E066" w14:textId="3B9AC62E" w:rsidR="005E13A8" w:rsidRPr="00AF42E7" w:rsidRDefault="00330254" w:rsidP="004339AE">
            <w:pPr>
              <w:pStyle w:val="Tabletext"/>
            </w:pPr>
            <w:hyperlink r:id="rId177" w:history="1">
              <w:r w:rsidR="005E13A8" w:rsidRPr="00E07792">
                <w:rPr>
                  <w:rStyle w:val="Hyperlink"/>
                </w:rPr>
                <w:t>Marc Lecoultre</w:t>
              </w:r>
            </w:hyperlink>
            <w:r w:rsidR="005E13A8" w:rsidRPr="00AF42E7">
              <w:t xml:space="preserve"> (MLlab.AI, Switzerland)</w:t>
            </w:r>
          </w:p>
        </w:tc>
        <w:tc>
          <w:tcPr>
            <w:tcW w:w="1383" w:type="dxa"/>
          </w:tcPr>
          <w:p w14:paraId="5AEB952D" w14:textId="3BB1B312" w:rsidR="005E13A8" w:rsidRPr="00E07792" w:rsidRDefault="00330254" w:rsidP="004339AE">
            <w:pPr>
              <w:pStyle w:val="Tabletext"/>
              <w:jc w:val="center"/>
            </w:pPr>
            <w:hyperlink r:id="rId178" w:history="1">
              <w:r w:rsidR="005E13A8" w:rsidRPr="00033267">
                <w:rPr>
                  <w:rStyle w:val="Hyperlink"/>
                </w:rPr>
                <w:t>DEL05</w:t>
              </w:r>
            </w:hyperlink>
          </w:p>
        </w:tc>
      </w:tr>
      <w:tr w:rsidR="005E13A8" w:rsidRPr="00AF42E7" w14:paraId="7C534933" w14:textId="77777777" w:rsidTr="00BC70C3">
        <w:trPr>
          <w:cantSplit/>
          <w:jc w:val="center"/>
        </w:trPr>
        <w:tc>
          <w:tcPr>
            <w:tcW w:w="836" w:type="dxa"/>
            <w:shd w:val="clear" w:color="auto" w:fill="92D050"/>
          </w:tcPr>
          <w:p w14:paraId="555C30DE" w14:textId="77777777" w:rsidR="005E13A8" w:rsidRPr="00AF42E7" w:rsidRDefault="005E13A8" w:rsidP="004339AE">
            <w:pPr>
              <w:pStyle w:val="Tabletext"/>
              <w:jc w:val="right"/>
            </w:pPr>
            <w:r w:rsidRPr="00AF42E7">
              <w:t>5.6</w:t>
            </w:r>
          </w:p>
        </w:tc>
        <w:tc>
          <w:tcPr>
            <w:tcW w:w="3827" w:type="dxa"/>
            <w:shd w:val="clear" w:color="auto" w:fill="auto"/>
          </w:tcPr>
          <w:p w14:paraId="4CCB8D70" w14:textId="77777777" w:rsidR="005E13A8" w:rsidRPr="00AF42E7" w:rsidRDefault="005E13A8" w:rsidP="004339AE">
            <w:pPr>
              <w:pStyle w:val="Tabletext"/>
            </w:pPr>
            <w:r w:rsidRPr="00AF42E7">
              <w:t>Data sharing practices</w:t>
            </w:r>
          </w:p>
        </w:tc>
        <w:tc>
          <w:tcPr>
            <w:tcW w:w="3969" w:type="dxa"/>
            <w:shd w:val="clear" w:color="auto" w:fill="auto"/>
          </w:tcPr>
          <w:p w14:paraId="37FDE4E5" w14:textId="58DA1D11" w:rsidR="005E13A8" w:rsidRPr="00AF42E7" w:rsidRDefault="00330254" w:rsidP="004339AE">
            <w:pPr>
              <w:pStyle w:val="Tabletext"/>
            </w:pPr>
            <w:hyperlink r:id="rId179">
              <w:r w:rsidR="005E13A8" w:rsidRPr="00E07792">
                <w:rPr>
                  <w:rStyle w:val="Hyperlink"/>
                </w:rPr>
                <w:t>Ferath Kherif</w:t>
              </w:r>
            </w:hyperlink>
            <w:r w:rsidR="005E13A8" w:rsidRPr="00AF42E7">
              <w:t xml:space="preserve"> (CHUV, Switzerland), </w:t>
            </w:r>
            <w:hyperlink r:id="rId180">
              <w:r w:rsidR="005E13A8" w:rsidRPr="00E07792">
                <w:rPr>
                  <w:rStyle w:val="Hyperlink"/>
                </w:rPr>
                <w:t>Banusri Velpandian</w:t>
              </w:r>
            </w:hyperlink>
            <w:r w:rsidR="005E13A8" w:rsidRPr="00AF42E7">
              <w:t xml:space="preserve"> (ICMR, India), WHO Data Team</w:t>
            </w:r>
          </w:p>
        </w:tc>
        <w:tc>
          <w:tcPr>
            <w:tcW w:w="1383" w:type="dxa"/>
          </w:tcPr>
          <w:p w14:paraId="2242EB8D" w14:textId="299819EA" w:rsidR="005E13A8" w:rsidRPr="00E07792" w:rsidRDefault="00330254" w:rsidP="004339AE">
            <w:pPr>
              <w:pStyle w:val="Tabletext"/>
              <w:jc w:val="center"/>
            </w:pPr>
            <w:hyperlink r:id="rId181" w:history="1">
              <w:r w:rsidR="005E13A8" w:rsidRPr="00D23EF9">
                <w:rPr>
                  <w:rStyle w:val="Hyperlink"/>
                </w:rPr>
                <w:t>J-054</w:t>
              </w:r>
            </w:hyperlink>
            <w:r w:rsidR="005E13A8">
              <w:br/>
              <w:t>(</w:t>
            </w:r>
            <w:hyperlink r:id="rId182" w:tgtFrame="_blank" w:history="1">
              <w:r w:rsidR="005E13A8" w:rsidRPr="004D703B">
                <w:rPr>
                  <w:rStyle w:val="Hyperlink"/>
                </w:rPr>
                <w:t>K-051</w:t>
              </w:r>
            </w:hyperlink>
            <w:r w:rsidR="005E13A8">
              <w:t>)</w:t>
            </w:r>
          </w:p>
        </w:tc>
      </w:tr>
      <w:tr w:rsidR="005E13A8" w:rsidRPr="00AF42E7" w14:paraId="54F59825" w14:textId="77777777" w:rsidTr="00BC70C3">
        <w:trPr>
          <w:cantSplit/>
          <w:jc w:val="center"/>
        </w:trPr>
        <w:tc>
          <w:tcPr>
            <w:tcW w:w="836" w:type="dxa"/>
            <w:shd w:val="clear" w:color="auto" w:fill="92D050"/>
          </w:tcPr>
          <w:p w14:paraId="222C2696" w14:textId="77777777" w:rsidR="005E13A8" w:rsidRPr="00AF42E7" w:rsidRDefault="005E13A8" w:rsidP="004339AE">
            <w:pPr>
              <w:pStyle w:val="Tabletext"/>
            </w:pPr>
            <w:r w:rsidRPr="00AF42E7">
              <w:t>6</w:t>
            </w:r>
          </w:p>
        </w:tc>
        <w:tc>
          <w:tcPr>
            <w:tcW w:w="3827" w:type="dxa"/>
            <w:shd w:val="clear" w:color="auto" w:fill="auto"/>
          </w:tcPr>
          <w:p w14:paraId="12D1021D" w14:textId="77777777" w:rsidR="005E13A8" w:rsidRPr="00AF42E7" w:rsidRDefault="005E13A8" w:rsidP="004339AE">
            <w:pPr>
              <w:pStyle w:val="Tabletext"/>
            </w:pPr>
            <w:r w:rsidRPr="00AF42E7">
              <w:t>AI training best practices specification</w:t>
            </w:r>
          </w:p>
        </w:tc>
        <w:tc>
          <w:tcPr>
            <w:tcW w:w="3969" w:type="dxa"/>
            <w:shd w:val="clear" w:color="auto" w:fill="auto"/>
          </w:tcPr>
          <w:p w14:paraId="774AE028" w14:textId="31ADBF74" w:rsidR="005E13A8" w:rsidRPr="00AF42E7" w:rsidRDefault="00330254" w:rsidP="004339AE">
            <w:pPr>
              <w:pStyle w:val="Tabletext"/>
            </w:pPr>
            <w:hyperlink r:id="rId183" w:history="1">
              <w:r w:rsidR="005E13A8" w:rsidRPr="00E07792">
                <w:rPr>
                  <w:rStyle w:val="Hyperlink"/>
                </w:rPr>
                <w:t>Xin Ming Sim</w:t>
              </w:r>
            </w:hyperlink>
            <w:r w:rsidR="005E13A8" w:rsidRPr="00AF42E7">
              <w:t xml:space="preserve"> and </w:t>
            </w:r>
            <w:hyperlink r:id="rId184" w:history="1">
              <w:r w:rsidR="005E13A8" w:rsidRPr="00E07792">
                <w:rPr>
                  <w:rStyle w:val="Hyperlink"/>
                </w:rPr>
                <w:t>Stefan Winkler</w:t>
              </w:r>
            </w:hyperlink>
            <w:r w:rsidR="005E13A8" w:rsidRPr="00AF42E7">
              <w:t xml:space="preserve"> (AI Singapore)</w:t>
            </w:r>
          </w:p>
        </w:tc>
        <w:tc>
          <w:tcPr>
            <w:tcW w:w="1383" w:type="dxa"/>
          </w:tcPr>
          <w:p w14:paraId="0E8665A1" w14:textId="71969C48" w:rsidR="005E13A8" w:rsidRPr="00E07792" w:rsidRDefault="00330254" w:rsidP="004339AE">
            <w:pPr>
              <w:pStyle w:val="Tabletext"/>
              <w:jc w:val="center"/>
            </w:pPr>
            <w:hyperlink r:id="rId185" w:tgtFrame="_blank" w:history="1">
              <w:r w:rsidR="005E13A8" w:rsidRPr="00E07792">
                <w:rPr>
                  <w:rStyle w:val="Hyperlink"/>
                </w:rPr>
                <w:t>K-037</w:t>
              </w:r>
            </w:hyperlink>
          </w:p>
        </w:tc>
      </w:tr>
      <w:tr w:rsidR="005E13A8" w:rsidRPr="00AF42E7" w14:paraId="3DB8C39D" w14:textId="77777777" w:rsidTr="00BC70C3">
        <w:trPr>
          <w:cantSplit/>
          <w:jc w:val="center"/>
        </w:trPr>
        <w:tc>
          <w:tcPr>
            <w:tcW w:w="836" w:type="dxa"/>
            <w:shd w:val="clear" w:color="auto" w:fill="92D050"/>
          </w:tcPr>
          <w:p w14:paraId="6CDAA84B" w14:textId="77777777" w:rsidR="005E13A8" w:rsidRPr="00AF42E7" w:rsidRDefault="005E13A8" w:rsidP="004339AE">
            <w:pPr>
              <w:pStyle w:val="Tabletext"/>
            </w:pPr>
            <w:r w:rsidRPr="00AF42E7">
              <w:t>7</w:t>
            </w:r>
          </w:p>
        </w:tc>
        <w:tc>
          <w:tcPr>
            <w:tcW w:w="3827" w:type="dxa"/>
            <w:shd w:val="clear" w:color="auto" w:fill="auto"/>
          </w:tcPr>
          <w:p w14:paraId="1B7731D2" w14:textId="77777777" w:rsidR="005E13A8" w:rsidRPr="00AF42E7" w:rsidRDefault="005E13A8" w:rsidP="004339AE">
            <w:pPr>
              <w:pStyle w:val="Tabletext"/>
            </w:pPr>
            <w:r w:rsidRPr="00AF42E7">
              <w:t>AI for health evaluation considerations</w:t>
            </w:r>
          </w:p>
        </w:tc>
        <w:tc>
          <w:tcPr>
            <w:tcW w:w="3969" w:type="dxa"/>
            <w:shd w:val="clear" w:color="auto" w:fill="auto"/>
          </w:tcPr>
          <w:p w14:paraId="46BF0068" w14:textId="39F65983" w:rsidR="005E13A8" w:rsidRPr="00AF42E7" w:rsidRDefault="00330254" w:rsidP="004339AE">
            <w:pPr>
              <w:pStyle w:val="Tabletext"/>
            </w:pPr>
            <w:hyperlink r:id="rId186">
              <w:r w:rsidR="005E13A8" w:rsidRPr="00E07792">
                <w:rPr>
                  <w:rStyle w:val="Hyperlink"/>
                </w:rPr>
                <w:t>Markus Wenzel</w:t>
              </w:r>
            </w:hyperlink>
            <w:r w:rsidR="005E13A8" w:rsidRPr="00AF42E7">
              <w:t xml:space="preserve"> (Fraunhofer HHI, Germany)</w:t>
            </w:r>
          </w:p>
        </w:tc>
        <w:tc>
          <w:tcPr>
            <w:tcW w:w="1383" w:type="dxa"/>
          </w:tcPr>
          <w:p w14:paraId="287F7BAF" w14:textId="3AD4CB09" w:rsidR="005E13A8" w:rsidRPr="00E07792" w:rsidRDefault="00330254" w:rsidP="004339AE">
            <w:pPr>
              <w:pStyle w:val="Tabletext"/>
              <w:jc w:val="center"/>
            </w:pPr>
            <w:hyperlink r:id="rId187" w:tgtFrame="_blank" w:history="1">
              <w:r w:rsidR="005E13A8" w:rsidRPr="00E07792">
                <w:rPr>
                  <w:rStyle w:val="Hyperlink"/>
                </w:rPr>
                <w:t>K-038</w:t>
              </w:r>
            </w:hyperlink>
          </w:p>
        </w:tc>
      </w:tr>
      <w:tr w:rsidR="005E13A8" w:rsidRPr="00AF42E7" w14:paraId="32E46188" w14:textId="77777777" w:rsidTr="00BC70C3">
        <w:trPr>
          <w:cantSplit/>
          <w:jc w:val="center"/>
        </w:trPr>
        <w:tc>
          <w:tcPr>
            <w:tcW w:w="836" w:type="dxa"/>
            <w:shd w:val="clear" w:color="auto" w:fill="9CC2E5" w:themeFill="accent1" w:themeFillTint="99"/>
          </w:tcPr>
          <w:p w14:paraId="74352C1C" w14:textId="77777777" w:rsidR="005E13A8" w:rsidRPr="00AF42E7" w:rsidRDefault="005E13A8" w:rsidP="004339AE">
            <w:pPr>
              <w:pStyle w:val="Tabletext"/>
              <w:jc w:val="right"/>
            </w:pPr>
            <w:r w:rsidRPr="00AF42E7">
              <w:t>7.1</w:t>
            </w:r>
          </w:p>
        </w:tc>
        <w:tc>
          <w:tcPr>
            <w:tcW w:w="3827" w:type="dxa"/>
            <w:shd w:val="clear" w:color="auto" w:fill="auto"/>
          </w:tcPr>
          <w:p w14:paraId="36EA125A" w14:textId="77777777" w:rsidR="005E13A8" w:rsidRPr="00AF42E7" w:rsidRDefault="005E13A8" w:rsidP="004339AE">
            <w:pPr>
              <w:pStyle w:val="Tabletext"/>
            </w:pPr>
            <w:r w:rsidRPr="00AF42E7">
              <w:t>AI4H evaluation process description</w:t>
            </w:r>
          </w:p>
        </w:tc>
        <w:tc>
          <w:tcPr>
            <w:tcW w:w="3969" w:type="dxa"/>
            <w:shd w:val="clear" w:color="auto" w:fill="auto"/>
          </w:tcPr>
          <w:p w14:paraId="4CCEDAFD" w14:textId="107DE6F3" w:rsidR="005E13A8" w:rsidRPr="00AF42E7" w:rsidRDefault="00330254" w:rsidP="004339AE">
            <w:pPr>
              <w:pStyle w:val="Tabletext"/>
            </w:pPr>
            <w:hyperlink r:id="rId188">
              <w:r w:rsidR="005E13A8" w:rsidRPr="00E07792">
                <w:rPr>
                  <w:rStyle w:val="Hyperlink"/>
                </w:rPr>
                <w:t>Sheng Wu</w:t>
              </w:r>
            </w:hyperlink>
            <w:r w:rsidR="005E13A8" w:rsidRPr="00AF42E7">
              <w:t xml:space="preserve"> (WHO)</w:t>
            </w:r>
          </w:p>
        </w:tc>
        <w:tc>
          <w:tcPr>
            <w:tcW w:w="1383" w:type="dxa"/>
          </w:tcPr>
          <w:p w14:paraId="36B40303" w14:textId="4911A11D" w:rsidR="005E13A8" w:rsidRPr="00E07792" w:rsidRDefault="00330254" w:rsidP="004339AE">
            <w:pPr>
              <w:pStyle w:val="Tabletext"/>
              <w:jc w:val="center"/>
            </w:pPr>
            <w:hyperlink r:id="rId189" w:tgtFrame="_blank" w:history="1">
              <w:r w:rsidR="005E13A8" w:rsidRPr="003D4DDA">
                <w:rPr>
                  <w:rStyle w:val="Hyperlink"/>
                </w:rPr>
                <w:t>G-207-A01</w:t>
              </w:r>
            </w:hyperlink>
          </w:p>
        </w:tc>
      </w:tr>
      <w:tr w:rsidR="005E13A8" w:rsidRPr="00AF42E7" w14:paraId="6F714D39" w14:textId="77777777" w:rsidTr="00BC70C3">
        <w:trPr>
          <w:cantSplit/>
          <w:jc w:val="center"/>
        </w:trPr>
        <w:tc>
          <w:tcPr>
            <w:tcW w:w="836" w:type="dxa"/>
            <w:shd w:val="clear" w:color="auto" w:fill="92D050"/>
          </w:tcPr>
          <w:p w14:paraId="7E7E7745" w14:textId="77777777" w:rsidR="005E13A8" w:rsidRPr="00AF42E7" w:rsidRDefault="005E13A8" w:rsidP="004339AE">
            <w:pPr>
              <w:pStyle w:val="Tabletext"/>
              <w:jc w:val="right"/>
            </w:pPr>
            <w:r w:rsidRPr="00AF42E7">
              <w:t>7.2</w:t>
            </w:r>
          </w:p>
        </w:tc>
        <w:tc>
          <w:tcPr>
            <w:tcW w:w="3827" w:type="dxa"/>
            <w:shd w:val="clear" w:color="auto" w:fill="auto"/>
          </w:tcPr>
          <w:p w14:paraId="54B27C3D" w14:textId="77777777" w:rsidR="005E13A8" w:rsidRPr="00AF42E7" w:rsidRDefault="005E13A8" w:rsidP="004339AE">
            <w:pPr>
              <w:pStyle w:val="Tabletext"/>
            </w:pPr>
            <w:r w:rsidRPr="00AF42E7">
              <w:t>AI technical test specification</w:t>
            </w:r>
          </w:p>
        </w:tc>
        <w:tc>
          <w:tcPr>
            <w:tcW w:w="3969" w:type="dxa"/>
            <w:shd w:val="clear" w:color="auto" w:fill="auto"/>
          </w:tcPr>
          <w:p w14:paraId="5E5518D5" w14:textId="445EAF26" w:rsidR="005E13A8" w:rsidRPr="00AF42E7" w:rsidRDefault="00330254" w:rsidP="004339AE">
            <w:pPr>
              <w:pStyle w:val="Tabletext"/>
            </w:pPr>
            <w:hyperlink r:id="rId190">
              <w:r w:rsidR="005E13A8" w:rsidRPr="00E07792">
                <w:rPr>
                  <w:rStyle w:val="Hyperlink"/>
                </w:rPr>
                <w:t>Auss Abbood</w:t>
              </w:r>
            </w:hyperlink>
            <w:r w:rsidR="005E13A8" w:rsidRPr="00AF42E7">
              <w:t xml:space="preserve"> (Robert Koch Institute, Germany)</w:t>
            </w:r>
          </w:p>
        </w:tc>
        <w:tc>
          <w:tcPr>
            <w:tcW w:w="1383" w:type="dxa"/>
          </w:tcPr>
          <w:p w14:paraId="01A69A12" w14:textId="7F7227EE" w:rsidR="005E13A8" w:rsidRPr="00E07792" w:rsidRDefault="00330254" w:rsidP="004339AE">
            <w:pPr>
              <w:pStyle w:val="Tabletext"/>
              <w:jc w:val="center"/>
            </w:pPr>
            <w:hyperlink r:id="rId191" w:tgtFrame="_blank" w:history="1">
              <w:r w:rsidR="005E13A8" w:rsidRPr="003D4DDA">
                <w:rPr>
                  <w:rStyle w:val="Hyperlink"/>
                  <w:lang w:val="en-US"/>
                </w:rPr>
                <w:t>I-027</w:t>
              </w:r>
            </w:hyperlink>
          </w:p>
        </w:tc>
      </w:tr>
      <w:tr w:rsidR="005E13A8" w:rsidRPr="00AF42E7" w14:paraId="5F07FD7B" w14:textId="77777777" w:rsidTr="00BC70C3">
        <w:trPr>
          <w:cantSplit/>
          <w:jc w:val="center"/>
        </w:trPr>
        <w:tc>
          <w:tcPr>
            <w:tcW w:w="836" w:type="dxa"/>
            <w:shd w:val="clear" w:color="auto" w:fill="92D050"/>
          </w:tcPr>
          <w:p w14:paraId="68AC75BF" w14:textId="77777777" w:rsidR="005E13A8" w:rsidRPr="00AF42E7" w:rsidRDefault="005E13A8" w:rsidP="004339AE">
            <w:pPr>
              <w:pStyle w:val="Tabletext"/>
              <w:jc w:val="right"/>
            </w:pPr>
            <w:r w:rsidRPr="00AF42E7">
              <w:t>7.3</w:t>
            </w:r>
          </w:p>
        </w:tc>
        <w:tc>
          <w:tcPr>
            <w:tcW w:w="3827" w:type="dxa"/>
            <w:shd w:val="clear" w:color="auto" w:fill="auto"/>
          </w:tcPr>
          <w:p w14:paraId="3B2E174C" w14:textId="77777777" w:rsidR="005E13A8" w:rsidRPr="00AF42E7" w:rsidRDefault="005E13A8" w:rsidP="004339AE">
            <w:pPr>
              <w:pStyle w:val="Tabletext"/>
            </w:pPr>
            <w:r w:rsidRPr="00AF42E7">
              <w:t>Data and artificial intelligence assessment methods (DAISAM) reference</w:t>
            </w:r>
          </w:p>
        </w:tc>
        <w:tc>
          <w:tcPr>
            <w:tcW w:w="3969" w:type="dxa"/>
            <w:shd w:val="clear" w:color="auto" w:fill="auto"/>
          </w:tcPr>
          <w:p w14:paraId="7240A290" w14:textId="5972E193" w:rsidR="005E13A8" w:rsidRPr="00AF42E7" w:rsidRDefault="00330254" w:rsidP="004339AE">
            <w:pPr>
              <w:pStyle w:val="Tabletext"/>
            </w:pPr>
            <w:hyperlink r:id="rId192">
              <w:r w:rsidR="005E13A8" w:rsidRPr="00E07792">
                <w:rPr>
                  <w:rStyle w:val="Hyperlink"/>
                </w:rPr>
                <w:t>Luis Oala</w:t>
              </w:r>
            </w:hyperlink>
            <w:r w:rsidR="005E13A8" w:rsidRPr="00AF42E7">
              <w:t xml:space="preserve"> (Fraunhofer HHI, Germany)</w:t>
            </w:r>
          </w:p>
        </w:tc>
        <w:tc>
          <w:tcPr>
            <w:tcW w:w="1383" w:type="dxa"/>
          </w:tcPr>
          <w:p w14:paraId="34A953FE" w14:textId="2744B805" w:rsidR="005E13A8" w:rsidRPr="00E07792" w:rsidRDefault="00330254" w:rsidP="004339AE">
            <w:pPr>
              <w:pStyle w:val="Tabletext"/>
              <w:jc w:val="center"/>
            </w:pPr>
            <w:hyperlink r:id="rId193" w:tgtFrame="_blank" w:history="1">
              <w:r w:rsidR="005E13A8" w:rsidRPr="00E07792">
                <w:rPr>
                  <w:rStyle w:val="Hyperlink"/>
                </w:rPr>
                <w:t>K-045</w:t>
              </w:r>
            </w:hyperlink>
          </w:p>
        </w:tc>
      </w:tr>
      <w:tr w:rsidR="005E13A8" w:rsidRPr="00AF42E7" w14:paraId="2A729F5E" w14:textId="77777777" w:rsidTr="00BC70C3">
        <w:trPr>
          <w:cantSplit/>
          <w:jc w:val="center"/>
        </w:trPr>
        <w:tc>
          <w:tcPr>
            <w:tcW w:w="836" w:type="dxa"/>
            <w:shd w:val="clear" w:color="auto" w:fill="92D050"/>
          </w:tcPr>
          <w:p w14:paraId="50943917" w14:textId="77777777" w:rsidR="005E13A8" w:rsidRPr="00AF42E7" w:rsidRDefault="005E13A8" w:rsidP="004339AE">
            <w:pPr>
              <w:pStyle w:val="Tabletext"/>
              <w:jc w:val="right"/>
            </w:pPr>
            <w:r w:rsidRPr="00AF42E7">
              <w:t>7.4</w:t>
            </w:r>
          </w:p>
        </w:tc>
        <w:tc>
          <w:tcPr>
            <w:tcW w:w="3827" w:type="dxa"/>
            <w:shd w:val="clear" w:color="auto" w:fill="auto"/>
          </w:tcPr>
          <w:p w14:paraId="615F064A" w14:textId="77777777" w:rsidR="005E13A8" w:rsidRPr="00AF42E7" w:rsidRDefault="005E13A8" w:rsidP="004339AE">
            <w:pPr>
              <w:pStyle w:val="Tabletext"/>
            </w:pPr>
            <w:r w:rsidRPr="00AF42E7">
              <w:t>Clinical evaluation of AI for health</w:t>
            </w:r>
          </w:p>
        </w:tc>
        <w:tc>
          <w:tcPr>
            <w:tcW w:w="3969" w:type="dxa"/>
            <w:shd w:val="clear" w:color="auto" w:fill="auto"/>
          </w:tcPr>
          <w:p w14:paraId="1581240B" w14:textId="79CA888F" w:rsidR="005E13A8" w:rsidRPr="00AF42E7" w:rsidRDefault="00330254" w:rsidP="004339AE">
            <w:pPr>
              <w:pStyle w:val="Tabletext"/>
            </w:pPr>
            <w:hyperlink r:id="rId194">
              <w:r w:rsidR="005E13A8" w:rsidRPr="00E07792">
                <w:rPr>
                  <w:rStyle w:val="Hyperlink"/>
                </w:rPr>
                <w:t>Naomi Lee</w:t>
              </w:r>
            </w:hyperlink>
            <w:r w:rsidR="005E13A8" w:rsidRPr="00AF42E7">
              <w:t xml:space="preserve"> (Lancet, UK), </w:t>
            </w:r>
            <w:hyperlink r:id="rId195" w:history="1">
              <w:r w:rsidR="005E13A8" w:rsidRPr="00E07792">
                <w:rPr>
                  <w:rStyle w:val="Hyperlink"/>
                </w:rPr>
                <w:t>Eva Weicken</w:t>
              </w:r>
            </w:hyperlink>
            <w:r w:rsidR="005E13A8" w:rsidRPr="00AF42E7">
              <w:t xml:space="preserve"> (Fraunhofer HHI, Germany), </w:t>
            </w:r>
            <w:hyperlink r:id="rId196" w:history="1">
              <w:r w:rsidR="005E13A8" w:rsidRPr="00E07792">
                <w:rPr>
                  <w:rStyle w:val="Hyperlink"/>
                </w:rPr>
                <w:t>Shubhanan Upadhyay</w:t>
              </w:r>
            </w:hyperlink>
            <w:r w:rsidR="005E13A8" w:rsidRPr="00AF42E7">
              <w:t xml:space="preserve"> (ADA Health, Germany)</w:t>
            </w:r>
          </w:p>
        </w:tc>
        <w:tc>
          <w:tcPr>
            <w:tcW w:w="1383" w:type="dxa"/>
          </w:tcPr>
          <w:p w14:paraId="165087B3" w14:textId="69E5D83F" w:rsidR="005E13A8" w:rsidRPr="00E07792" w:rsidRDefault="00330254" w:rsidP="004339AE">
            <w:pPr>
              <w:pStyle w:val="Tabletext"/>
              <w:jc w:val="center"/>
            </w:pPr>
            <w:hyperlink r:id="rId197" w:tgtFrame="_blank" w:history="1">
              <w:r w:rsidR="005E13A8" w:rsidRPr="00E07792">
                <w:rPr>
                  <w:rStyle w:val="Hyperlink"/>
                </w:rPr>
                <w:t>K-041</w:t>
              </w:r>
            </w:hyperlink>
          </w:p>
        </w:tc>
      </w:tr>
      <w:tr w:rsidR="005E13A8" w:rsidRPr="00AF42E7" w14:paraId="44DBBF1F" w14:textId="77777777" w:rsidTr="00BC70C3">
        <w:trPr>
          <w:cantSplit/>
          <w:jc w:val="center"/>
        </w:trPr>
        <w:tc>
          <w:tcPr>
            <w:tcW w:w="836" w:type="dxa"/>
            <w:shd w:val="clear" w:color="auto" w:fill="9CC2E5" w:themeFill="accent1" w:themeFillTint="99"/>
          </w:tcPr>
          <w:p w14:paraId="0A589B9D" w14:textId="77777777" w:rsidR="005E13A8" w:rsidRPr="00AF42E7" w:rsidRDefault="005E13A8" w:rsidP="004339AE">
            <w:pPr>
              <w:pStyle w:val="Tabletext"/>
            </w:pPr>
            <w:r w:rsidRPr="00AF42E7">
              <w:t>8</w:t>
            </w:r>
          </w:p>
        </w:tc>
        <w:tc>
          <w:tcPr>
            <w:tcW w:w="3827" w:type="dxa"/>
            <w:shd w:val="clear" w:color="auto" w:fill="auto"/>
          </w:tcPr>
          <w:p w14:paraId="04568DF0" w14:textId="77777777" w:rsidR="005E13A8" w:rsidRPr="00AF42E7" w:rsidRDefault="005E13A8" w:rsidP="004339AE">
            <w:pPr>
              <w:pStyle w:val="Tabletext"/>
            </w:pPr>
            <w:r w:rsidRPr="00AF42E7">
              <w:t>AI4H scale-up and adoption</w:t>
            </w:r>
          </w:p>
        </w:tc>
        <w:tc>
          <w:tcPr>
            <w:tcW w:w="3969" w:type="dxa"/>
            <w:shd w:val="clear" w:color="auto" w:fill="auto"/>
          </w:tcPr>
          <w:p w14:paraId="078FD0A3" w14:textId="31A5E44B" w:rsidR="005E13A8" w:rsidRPr="00AF42E7" w:rsidRDefault="00330254" w:rsidP="004339AE">
            <w:pPr>
              <w:pStyle w:val="Tabletext"/>
            </w:pPr>
            <w:hyperlink r:id="rId198">
              <w:r w:rsidR="005E13A8" w:rsidRPr="00E07792">
                <w:rPr>
                  <w:rStyle w:val="Hyperlink"/>
                </w:rPr>
                <w:t>Sameer Pujari</w:t>
              </w:r>
            </w:hyperlink>
            <w:r w:rsidR="005E13A8" w:rsidRPr="00AF42E7">
              <w:t xml:space="preserve"> (WHO)</w:t>
            </w:r>
            <w:r w:rsidR="00D52B8C">
              <w:t>,</w:t>
            </w:r>
            <w:r w:rsidR="00C44DB0">
              <w:t xml:space="preserve"> Yu ZHAO </w:t>
            </w:r>
            <w:r w:rsidR="005E13A8" w:rsidRPr="00AF42E7">
              <w:t xml:space="preserve">and </w:t>
            </w:r>
            <w:r w:rsidR="00C44DB0">
              <w:t xml:space="preserve">Javier Elkin </w:t>
            </w:r>
            <w:r w:rsidR="00D52B8C">
              <w:t>[Previously:</w:t>
            </w:r>
            <w:r w:rsidR="00363F61">
              <w:t xml:space="preserve"> </w:t>
            </w:r>
            <w:r w:rsidR="005E13A8" w:rsidRPr="00AF42E7">
              <w:t>Robyn Whittaker (New Zealand)</w:t>
            </w:r>
            <w:r w:rsidR="00CE311A">
              <w:t>]</w:t>
            </w:r>
          </w:p>
        </w:tc>
        <w:tc>
          <w:tcPr>
            <w:tcW w:w="1383" w:type="dxa"/>
          </w:tcPr>
          <w:p w14:paraId="3343A348" w14:textId="4433F14E" w:rsidR="005E13A8" w:rsidRPr="00E07792" w:rsidRDefault="005E13A8" w:rsidP="004339AE">
            <w:pPr>
              <w:pStyle w:val="Tabletext"/>
              <w:jc w:val="center"/>
            </w:pPr>
            <w:r>
              <w:t>–</w:t>
            </w:r>
            <w:r>
              <w:br/>
              <w:t>(</w:t>
            </w:r>
            <w:hyperlink r:id="rId199" w:tgtFrame="_blank" w:history="1">
              <w:r w:rsidRPr="004D703B">
                <w:rPr>
                  <w:rStyle w:val="Hyperlink"/>
                </w:rPr>
                <w:t>K-052</w:t>
              </w:r>
            </w:hyperlink>
            <w:r>
              <w:t>)</w:t>
            </w:r>
          </w:p>
        </w:tc>
      </w:tr>
      <w:tr w:rsidR="005E13A8" w:rsidRPr="00AF42E7" w14:paraId="7571BDE1" w14:textId="77777777" w:rsidTr="00BC70C3">
        <w:trPr>
          <w:cantSplit/>
          <w:jc w:val="center"/>
        </w:trPr>
        <w:tc>
          <w:tcPr>
            <w:tcW w:w="836" w:type="dxa"/>
            <w:shd w:val="clear" w:color="auto" w:fill="92D050"/>
          </w:tcPr>
          <w:p w14:paraId="3D3FEA6B" w14:textId="77777777" w:rsidR="005E13A8" w:rsidRPr="00AF42E7" w:rsidRDefault="005E13A8" w:rsidP="004339AE">
            <w:pPr>
              <w:pStyle w:val="Tabletext"/>
            </w:pPr>
            <w:r w:rsidRPr="00AF42E7">
              <w:t>9</w:t>
            </w:r>
          </w:p>
        </w:tc>
        <w:tc>
          <w:tcPr>
            <w:tcW w:w="3827" w:type="dxa"/>
            <w:shd w:val="clear" w:color="auto" w:fill="auto"/>
          </w:tcPr>
          <w:p w14:paraId="5810E2C3" w14:textId="77777777" w:rsidR="005E13A8" w:rsidRPr="00AF42E7" w:rsidRDefault="005E13A8" w:rsidP="004339AE">
            <w:pPr>
              <w:pStyle w:val="Tabletext"/>
            </w:pPr>
            <w:r w:rsidRPr="00AF42E7">
              <w:t>AI4H applications and platforms</w:t>
            </w:r>
          </w:p>
        </w:tc>
        <w:tc>
          <w:tcPr>
            <w:tcW w:w="3969" w:type="dxa"/>
            <w:shd w:val="clear" w:color="auto" w:fill="auto"/>
          </w:tcPr>
          <w:p w14:paraId="1AD82F27" w14:textId="4B65B412" w:rsidR="005E13A8" w:rsidRPr="00AF42E7" w:rsidRDefault="00330254" w:rsidP="004339AE">
            <w:pPr>
              <w:pStyle w:val="Tabletext"/>
            </w:pPr>
            <w:hyperlink r:id="rId200">
              <w:r w:rsidR="005E13A8" w:rsidRPr="00E07792">
                <w:rPr>
                  <w:rStyle w:val="Hyperlink"/>
                </w:rPr>
                <w:t>Manjeet Chalga</w:t>
              </w:r>
            </w:hyperlink>
            <w:r w:rsidR="005E13A8" w:rsidRPr="00AF42E7">
              <w:t xml:space="preserve"> (ICMR, India), </w:t>
            </w:r>
            <w:hyperlink r:id="rId201">
              <w:r w:rsidR="005E13A8" w:rsidRPr="00E07792">
                <w:rPr>
                  <w:rStyle w:val="Hyperlink"/>
                </w:rPr>
                <w:t>Aveek De</w:t>
              </w:r>
            </w:hyperlink>
            <w:r w:rsidR="005E13A8" w:rsidRPr="00AF42E7">
              <w:t xml:space="preserve"> (CMS, India)</w:t>
            </w:r>
          </w:p>
        </w:tc>
        <w:tc>
          <w:tcPr>
            <w:tcW w:w="1383" w:type="dxa"/>
          </w:tcPr>
          <w:p w14:paraId="7295BC9D" w14:textId="17BA03DD" w:rsidR="005E13A8" w:rsidRPr="00E07792" w:rsidRDefault="00330254" w:rsidP="004339AE">
            <w:pPr>
              <w:pStyle w:val="Tabletext"/>
              <w:jc w:val="center"/>
            </w:pPr>
            <w:hyperlink r:id="rId202" w:tgtFrame="_blank" w:history="1">
              <w:r w:rsidR="005E13A8" w:rsidRPr="00E07792">
                <w:rPr>
                  <w:rStyle w:val="Hyperlink"/>
                </w:rPr>
                <w:t>K-053-R01</w:t>
              </w:r>
            </w:hyperlink>
          </w:p>
        </w:tc>
      </w:tr>
      <w:tr w:rsidR="005E13A8" w:rsidRPr="00AF42E7" w14:paraId="3608D315" w14:textId="77777777" w:rsidTr="00BC70C3">
        <w:trPr>
          <w:cantSplit/>
          <w:jc w:val="center"/>
        </w:trPr>
        <w:tc>
          <w:tcPr>
            <w:tcW w:w="836" w:type="dxa"/>
            <w:shd w:val="clear" w:color="auto" w:fill="9CC2E5" w:themeFill="accent1" w:themeFillTint="99"/>
          </w:tcPr>
          <w:p w14:paraId="278E61D7" w14:textId="77777777" w:rsidR="005E13A8" w:rsidRPr="00AF42E7" w:rsidRDefault="005E13A8" w:rsidP="004339AE">
            <w:pPr>
              <w:pStyle w:val="Tabletext"/>
              <w:jc w:val="right"/>
            </w:pPr>
            <w:r w:rsidRPr="00AF42E7">
              <w:t>9.1</w:t>
            </w:r>
          </w:p>
        </w:tc>
        <w:tc>
          <w:tcPr>
            <w:tcW w:w="3827" w:type="dxa"/>
            <w:shd w:val="clear" w:color="auto" w:fill="auto"/>
          </w:tcPr>
          <w:p w14:paraId="1C4C4DC0" w14:textId="77777777" w:rsidR="005E13A8" w:rsidRPr="00AF42E7" w:rsidRDefault="005E13A8" w:rsidP="004339AE">
            <w:pPr>
              <w:pStyle w:val="Tabletext"/>
            </w:pPr>
            <w:r w:rsidRPr="00AF42E7">
              <w:t>Mobile applications</w:t>
            </w:r>
          </w:p>
        </w:tc>
        <w:tc>
          <w:tcPr>
            <w:tcW w:w="3969" w:type="dxa"/>
            <w:shd w:val="clear" w:color="auto" w:fill="auto"/>
          </w:tcPr>
          <w:p w14:paraId="364F6DA8" w14:textId="7A2C719A" w:rsidR="005E13A8" w:rsidRPr="00AF42E7" w:rsidRDefault="00330254" w:rsidP="004339AE">
            <w:pPr>
              <w:pStyle w:val="Tabletext"/>
            </w:pPr>
            <w:hyperlink r:id="rId203">
              <w:r w:rsidR="005E13A8" w:rsidRPr="00E07792">
                <w:rPr>
                  <w:rStyle w:val="Hyperlink"/>
                </w:rPr>
                <w:t>Khondaker Mamun</w:t>
              </w:r>
            </w:hyperlink>
            <w:r w:rsidR="005E13A8" w:rsidRPr="00AF42E7">
              <w:t xml:space="preserve"> (UIU, Bangladesh), </w:t>
            </w:r>
            <w:hyperlink r:id="rId204">
              <w:r w:rsidR="005E13A8" w:rsidRPr="00E07792">
                <w:rPr>
                  <w:rStyle w:val="Hyperlink"/>
                </w:rPr>
                <w:t>Manjeet Chalga</w:t>
              </w:r>
            </w:hyperlink>
            <w:r w:rsidR="005E13A8" w:rsidRPr="00AF42E7">
              <w:t xml:space="preserve"> (ICMR, India)</w:t>
            </w:r>
          </w:p>
        </w:tc>
        <w:tc>
          <w:tcPr>
            <w:tcW w:w="1383" w:type="dxa"/>
          </w:tcPr>
          <w:p w14:paraId="202E94A2" w14:textId="160F2A38" w:rsidR="005E13A8" w:rsidRPr="00E07792" w:rsidRDefault="00330254" w:rsidP="004339AE">
            <w:pPr>
              <w:pStyle w:val="Tabletext"/>
              <w:jc w:val="center"/>
            </w:pPr>
            <w:hyperlink r:id="rId205" w:history="1">
              <w:r w:rsidR="005E13A8" w:rsidRPr="00067F78">
                <w:rPr>
                  <w:rStyle w:val="Hyperlink"/>
                </w:rPr>
                <w:t>I-048</w:t>
              </w:r>
            </w:hyperlink>
          </w:p>
        </w:tc>
      </w:tr>
      <w:tr w:rsidR="005E13A8" w:rsidRPr="00AF42E7" w14:paraId="56F83DDA" w14:textId="77777777" w:rsidTr="00BC70C3">
        <w:trPr>
          <w:cantSplit/>
          <w:jc w:val="center"/>
        </w:trPr>
        <w:tc>
          <w:tcPr>
            <w:tcW w:w="836" w:type="dxa"/>
            <w:shd w:val="clear" w:color="auto" w:fill="9CC2E5" w:themeFill="accent1" w:themeFillTint="99"/>
          </w:tcPr>
          <w:p w14:paraId="0B96AA5E" w14:textId="77777777" w:rsidR="005E13A8" w:rsidRPr="00AF42E7" w:rsidRDefault="005E13A8" w:rsidP="004339AE">
            <w:pPr>
              <w:pStyle w:val="Tabletext"/>
              <w:jc w:val="right"/>
            </w:pPr>
            <w:r w:rsidRPr="00AF42E7">
              <w:lastRenderedPageBreak/>
              <w:t>9.2</w:t>
            </w:r>
          </w:p>
        </w:tc>
        <w:tc>
          <w:tcPr>
            <w:tcW w:w="3827" w:type="dxa"/>
            <w:shd w:val="clear" w:color="auto" w:fill="auto"/>
          </w:tcPr>
          <w:p w14:paraId="2E12948B" w14:textId="77777777" w:rsidR="005E13A8" w:rsidRPr="00AF42E7" w:rsidRDefault="005E13A8" w:rsidP="004339AE">
            <w:pPr>
              <w:pStyle w:val="Tabletext"/>
            </w:pPr>
            <w:r w:rsidRPr="00AF42E7">
              <w:t>Cloud-based AI applications</w:t>
            </w:r>
          </w:p>
        </w:tc>
        <w:tc>
          <w:tcPr>
            <w:tcW w:w="3969" w:type="dxa"/>
            <w:shd w:val="clear" w:color="auto" w:fill="auto"/>
          </w:tcPr>
          <w:p w14:paraId="19D95B69" w14:textId="5ED350D4" w:rsidR="005E13A8" w:rsidRPr="00AF42E7" w:rsidRDefault="00330254" w:rsidP="004339AE">
            <w:pPr>
              <w:pStyle w:val="Tabletext"/>
            </w:pPr>
            <w:hyperlink r:id="rId206">
              <w:r w:rsidR="005E13A8" w:rsidRPr="00E07792">
                <w:rPr>
                  <w:rStyle w:val="Hyperlink"/>
                </w:rPr>
                <w:t>Khondaker Mamun</w:t>
              </w:r>
            </w:hyperlink>
            <w:r w:rsidR="005E13A8" w:rsidRPr="00AF42E7">
              <w:t xml:space="preserve"> (UIU, Bangladesh)</w:t>
            </w:r>
          </w:p>
        </w:tc>
        <w:tc>
          <w:tcPr>
            <w:tcW w:w="1383" w:type="dxa"/>
          </w:tcPr>
          <w:p w14:paraId="4294867D" w14:textId="6BD0AE7A" w:rsidR="005E13A8" w:rsidRPr="00E07792" w:rsidRDefault="00330254" w:rsidP="004339AE">
            <w:pPr>
              <w:pStyle w:val="Tabletext"/>
              <w:jc w:val="center"/>
            </w:pPr>
            <w:hyperlink r:id="rId207" w:history="1">
              <w:r w:rsidR="005E13A8" w:rsidRPr="00067F78">
                <w:rPr>
                  <w:rStyle w:val="Hyperlink"/>
                </w:rPr>
                <w:t>I-049</w:t>
              </w:r>
            </w:hyperlink>
          </w:p>
        </w:tc>
      </w:tr>
      <w:tr w:rsidR="005E13A8" w:rsidRPr="00AF42E7" w14:paraId="4B526611" w14:textId="77777777" w:rsidTr="00BC70C3">
        <w:trPr>
          <w:cantSplit/>
          <w:jc w:val="center"/>
        </w:trPr>
        <w:tc>
          <w:tcPr>
            <w:tcW w:w="836" w:type="dxa"/>
            <w:shd w:val="clear" w:color="auto" w:fill="92D050"/>
          </w:tcPr>
          <w:p w14:paraId="0C69C93D" w14:textId="77777777" w:rsidR="005E13A8" w:rsidRPr="00AF42E7" w:rsidRDefault="005E13A8" w:rsidP="004339AE">
            <w:pPr>
              <w:pStyle w:val="Tabletext"/>
            </w:pPr>
            <w:r w:rsidRPr="00AF42E7">
              <w:t>10</w:t>
            </w:r>
          </w:p>
        </w:tc>
        <w:tc>
          <w:tcPr>
            <w:tcW w:w="3827" w:type="dxa"/>
            <w:shd w:val="clear" w:color="auto" w:fill="auto"/>
          </w:tcPr>
          <w:p w14:paraId="5159D1FF" w14:textId="77777777" w:rsidR="005E13A8" w:rsidRPr="00AF42E7" w:rsidRDefault="005E13A8" w:rsidP="004339AE">
            <w:pPr>
              <w:pStyle w:val="Tabletext"/>
            </w:pPr>
            <w:r w:rsidRPr="00AF42E7">
              <w:t>AI4H use cases: Topic description documents</w:t>
            </w:r>
          </w:p>
        </w:tc>
        <w:tc>
          <w:tcPr>
            <w:tcW w:w="3969" w:type="dxa"/>
            <w:shd w:val="clear" w:color="auto" w:fill="auto"/>
          </w:tcPr>
          <w:p w14:paraId="7DD9FD3F" w14:textId="3FC279E1" w:rsidR="005E13A8" w:rsidRPr="00AF42E7" w:rsidRDefault="00330254" w:rsidP="004339AE">
            <w:pPr>
              <w:pStyle w:val="Tabletext"/>
              <w:rPr>
                <w:u w:val="single"/>
              </w:rPr>
            </w:pPr>
            <w:hyperlink r:id="rId208">
              <w:r w:rsidR="005E13A8" w:rsidRPr="00E07792">
                <w:rPr>
                  <w:rStyle w:val="Hyperlink"/>
                </w:rPr>
                <w:t>Eva Weicken</w:t>
              </w:r>
            </w:hyperlink>
            <w:r w:rsidR="005E13A8" w:rsidRPr="00AF42E7">
              <w:t xml:space="preserve"> (Fraunhofer HHI, Germany)</w:t>
            </w:r>
          </w:p>
        </w:tc>
        <w:tc>
          <w:tcPr>
            <w:tcW w:w="1383" w:type="dxa"/>
          </w:tcPr>
          <w:p w14:paraId="2ED56362" w14:textId="22CA7472" w:rsidR="005E13A8" w:rsidRPr="00E07792" w:rsidRDefault="00330254" w:rsidP="004339AE">
            <w:pPr>
              <w:pStyle w:val="Tabletext"/>
              <w:jc w:val="center"/>
            </w:pPr>
            <w:hyperlink r:id="rId209" w:tgtFrame="_blank" w:history="1">
              <w:r w:rsidR="005E13A8" w:rsidRPr="00E07792">
                <w:rPr>
                  <w:rStyle w:val="Hyperlink"/>
                </w:rPr>
                <w:t>K-004</w:t>
              </w:r>
            </w:hyperlink>
          </w:p>
        </w:tc>
      </w:tr>
      <w:tr w:rsidR="005E13A8" w:rsidRPr="00AF42E7" w14:paraId="2041DA8E" w14:textId="77777777" w:rsidTr="00BC70C3">
        <w:trPr>
          <w:cantSplit/>
          <w:jc w:val="center"/>
        </w:trPr>
        <w:tc>
          <w:tcPr>
            <w:tcW w:w="836" w:type="dxa"/>
            <w:shd w:val="clear" w:color="auto" w:fill="92D050"/>
          </w:tcPr>
          <w:p w14:paraId="33226E3F" w14:textId="3A0F618A"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w:t>
            </w:r>
            <w:r w:rsidRPr="00AF42E7">
              <w:fldChar w:fldCharType="end"/>
            </w:r>
          </w:p>
        </w:tc>
        <w:tc>
          <w:tcPr>
            <w:tcW w:w="3827" w:type="dxa"/>
            <w:shd w:val="clear" w:color="auto" w:fill="auto"/>
          </w:tcPr>
          <w:p w14:paraId="4AEC3915" w14:textId="77777777" w:rsidR="005E13A8" w:rsidRPr="00AF42E7" w:rsidRDefault="005E13A8" w:rsidP="004339AE">
            <w:pPr>
              <w:pStyle w:val="Tabletext"/>
            </w:pPr>
            <w:r w:rsidRPr="00AF42E7">
              <w:t>Cardiovascular disease management (TG-Cardio)</w:t>
            </w:r>
          </w:p>
        </w:tc>
        <w:tc>
          <w:tcPr>
            <w:tcW w:w="3969" w:type="dxa"/>
            <w:shd w:val="clear" w:color="auto" w:fill="auto"/>
          </w:tcPr>
          <w:p w14:paraId="6356BE6E" w14:textId="7B1DAB6B" w:rsidR="005E13A8" w:rsidRPr="00AF42E7" w:rsidRDefault="00330254" w:rsidP="004339AE">
            <w:pPr>
              <w:pStyle w:val="Tabletext"/>
            </w:pPr>
            <w:hyperlink r:id="rId210">
              <w:r w:rsidR="005E13A8" w:rsidRPr="00AF42E7">
                <w:rPr>
                  <w:rStyle w:val="Hyperlink"/>
                </w:rPr>
                <w:t>Benjamin Muthambi</w:t>
              </w:r>
            </w:hyperlink>
            <w:r w:rsidR="005E13A8" w:rsidRPr="00AF42E7">
              <w:t xml:space="preserve"> (Watif Health, South Africa)</w:t>
            </w:r>
          </w:p>
        </w:tc>
        <w:tc>
          <w:tcPr>
            <w:tcW w:w="1383" w:type="dxa"/>
          </w:tcPr>
          <w:p w14:paraId="11D48012" w14:textId="3C46223B" w:rsidR="005E13A8" w:rsidRPr="00AF42E7" w:rsidRDefault="00330254" w:rsidP="004339AE">
            <w:pPr>
              <w:pStyle w:val="Tabletext"/>
              <w:jc w:val="center"/>
            </w:pPr>
            <w:hyperlink r:id="rId211" w:history="1">
              <w:r w:rsidR="005E13A8" w:rsidRPr="003D4DDA">
                <w:rPr>
                  <w:rStyle w:val="Hyperlink"/>
                </w:rPr>
                <w:t>G-006</w:t>
              </w:r>
            </w:hyperlink>
            <w:r w:rsidR="005E13A8" w:rsidRPr="003D4DDA">
              <w:t xml:space="preserve"> (general)</w:t>
            </w:r>
          </w:p>
        </w:tc>
      </w:tr>
      <w:tr w:rsidR="005E13A8" w:rsidRPr="00AF42E7" w14:paraId="7DD2E700" w14:textId="77777777" w:rsidTr="00BC70C3">
        <w:trPr>
          <w:cantSplit/>
          <w:jc w:val="center"/>
        </w:trPr>
        <w:tc>
          <w:tcPr>
            <w:tcW w:w="836" w:type="dxa"/>
            <w:shd w:val="clear" w:color="auto" w:fill="92D050"/>
          </w:tcPr>
          <w:p w14:paraId="196A2CEA" w14:textId="77777777" w:rsidR="005E13A8" w:rsidRPr="00AF42E7" w:rsidRDefault="005E13A8" w:rsidP="004339AE">
            <w:pPr>
              <w:pStyle w:val="Tabletext"/>
              <w:jc w:val="right"/>
            </w:pPr>
            <w:r w:rsidRPr="00AF42E7">
              <w:t>10.</w:t>
            </w:r>
            <w:r w:rsidRPr="00AF42E7">
              <w:rPr>
                <w:noProof/>
              </w:rPr>
              <w:t>1</w:t>
            </w:r>
          </w:p>
          <w:p w14:paraId="1949D0BF" w14:textId="77777777" w:rsidR="005E13A8" w:rsidRPr="00AF42E7" w:rsidRDefault="005E13A8" w:rsidP="004339AE">
            <w:pPr>
              <w:pStyle w:val="Tabletext"/>
              <w:jc w:val="right"/>
            </w:pPr>
            <w:r w:rsidRPr="00AF42E7">
              <w:t>A</w:t>
            </w:r>
          </w:p>
        </w:tc>
        <w:tc>
          <w:tcPr>
            <w:tcW w:w="3827" w:type="dxa"/>
            <w:shd w:val="clear" w:color="auto" w:fill="auto"/>
          </w:tcPr>
          <w:p w14:paraId="3FD9EAA8" w14:textId="77777777" w:rsidR="005E13A8" w:rsidRPr="00AF42E7" w:rsidRDefault="005E13A8" w:rsidP="004339AE">
            <w:pPr>
              <w:pStyle w:val="Tabletext"/>
            </w:pPr>
            <w:r w:rsidRPr="00AF42E7">
              <w:t xml:space="preserve">Cardiovascular disease management (TG-Cardio), Subtopic: Cardiovascular disease (CVD) </w:t>
            </w:r>
            <w:r w:rsidRPr="00AF42E7">
              <w:rPr>
                <w:i/>
                <w:iCs/>
              </w:rPr>
              <w:t>risk prediction</w:t>
            </w:r>
            <w:r w:rsidRPr="00AF42E7">
              <w:t xml:space="preserve"> </w:t>
            </w:r>
            <w:r w:rsidRPr="00AF42E7">
              <w:rPr>
                <w:i/>
                <w:iCs/>
              </w:rPr>
              <w:t>using AI</w:t>
            </w:r>
          </w:p>
        </w:tc>
        <w:tc>
          <w:tcPr>
            <w:tcW w:w="3969" w:type="dxa"/>
            <w:shd w:val="clear" w:color="auto" w:fill="auto"/>
          </w:tcPr>
          <w:p w14:paraId="260BFC82" w14:textId="699BFCBC" w:rsidR="005E13A8" w:rsidRPr="00AF42E7" w:rsidRDefault="00330254" w:rsidP="004339AE">
            <w:pPr>
              <w:pStyle w:val="Tabletext"/>
            </w:pPr>
            <w:hyperlink r:id="rId212" w:history="1">
              <w:r w:rsidR="005E13A8" w:rsidRPr="00AF42E7">
                <w:rPr>
                  <w:rStyle w:val="Hyperlink"/>
                  <w:lang w:eastAsia="ja-JP"/>
                </w:rPr>
                <w:t>Benjamin Muthambi</w:t>
              </w:r>
            </w:hyperlink>
            <w:r w:rsidR="005E13A8" w:rsidRPr="00AF42E7">
              <w:rPr>
                <w:lang w:eastAsia="ja-JP"/>
              </w:rPr>
              <w:t xml:space="preserve"> (W</w:t>
            </w:r>
            <w:r w:rsidR="005E13A8" w:rsidRPr="00AF42E7">
              <w:t>atif Health, South Africa)</w:t>
            </w:r>
          </w:p>
        </w:tc>
        <w:tc>
          <w:tcPr>
            <w:tcW w:w="1383" w:type="dxa"/>
          </w:tcPr>
          <w:p w14:paraId="34E2DA06" w14:textId="203BA731" w:rsidR="005E13A8" w:rsidRPr="00AF42E7" w:rsidRDefault="00330254" w:rsidP="004339AE">
            <w:pPr>
              <w:pStyle w:val="Tabletext"/>
              <w:jc w:val="center"/>
            </w:pPr>
            <w:hyperlink r:id="rId213" w:history="1">
              <w:r w:rsidR="005E13A8">
                <w:rPr>
                  <w:rStyle w:val="Hyperlink"/>
                </w:rPr>
                <w:t>K-</w:t>
              </w:r>
              <w:r w:rsidR="005E13A8" w:rsidRPr="003D4DDA">
                <w:rPr>
                  <w:rStyle w:val="Hyperlink"/>
                </w:rPr>
                <w:t>006-A01</w:t>
              </w:r>
            </w:hyperlink>
            <w:r w:rsidR="005E13A8" w:rsidRPr="003D4DDA">
              <w:t xml:space="preserve"> (risk prediction)</w:t>
            </w:r>
          </w:p>
        </w:tc>
      </w:tr>
      <w:tr w:rsidR="005E13A8" w:rsidRPr="00AF42E7" w14:paraId="785B9496" w14:textId="77777777" w:rsidTr="00BC70C3">
        <w:trPr>
          <w:cantSplit/>
          <w:jc w:val="center"/>
        </w:trPr>
        <w:tc>
          <w:tcPr>
            <w:tcW w:w="836" w:type="dxa"/>
            <w:shd w:val="clear" w:color="auto" w:fill="9CC2E5" w:themeFill="accent1" w:themeFillTint="99"/>
          </w:tcPr>
          <w:p w14:paraId="1EF4EE80" w14:textId="61E55CA1"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2</w:t>
            </w:r>
            <w:r w:rsidRPr="00AF42E7">
              <w:fldChar w:fldCharType="end"/>
            </w:r>
          </w:p>
        </w:tc>
        <w:tc>
          <w:tcPr>
            <w:tcW w:w="3827" w:type="dxa"/>
            <w:shd w:val="clear" w:color="auto" w:fill="auto"/>
          </w:tcPr>
          <w:p w14:paraId="356E75F3" w14:textId="77777777" w:rsidR="005E13A8" w:rsidRPr="00AF42E7" w:rsidRDefault="005E13A8" w:rsidP="004339AE">
            <w:pPr>
              <w:pStyle w:val="Tabletext"/>
            </w:pPr>
            <w:r w:rsidRPr="00AF42E7">
              <w:t>Dermatology (TG-Derma)</w:t>
            </w:r>
          </w:p>
        </w:tc>
        <w:tc>
          <w:tcPr>
            <w:tcW w:w="3969" w:type="dxa"/>
            <w:shd w:val="clear" w:color="auto" w:fill="auto"/>
          </w:tcPr>
          <w:p w14:paraId="69AFAFC2" w14:textId="2256A911" w:rsidR="005E13A8" w:rsidRPr="00AF42E7" w:rsidRDefault="00330254" w:rsidP="004339AE">
            <w:pPr>
              <w:pStyle w:val="Tabletext"/>
            </w:pPr>
            <w:hyperlink r:id="rId214" w:history="1">
              <w:r w:rsidR="005E13A8" w:rsidRPr="00AF42E7">
                <w:rPr>
                  <w:rStyle w:val="Hyperlink"/>
                </w:rPr>
                <w:t>Weihong Huang</w:t>
              </w:r>
            </w:hyperlink>
            <w:r w:rsidR="005E13A8" w:rsidRPr="00AF42E7">
              <w:t xml:space="preserve"> (Xiangya Hospital Central South University, China)</w:t>
            </w:r>
            <w:r w:rsidR="005E13A8" w:rsidRPr="00AF42E7">
              <w:br/>
              <w:t xml:space="preserve">NOTE – </w:t>
            </w:r>
            <w:hyperlink r:id="rId215">
              <w:r w:rsidR="005E13A8" w:rsidRPr="00AF42E7">
                <w:rPr>
                  <w:rStyle w:val="Hyperlink"/>
                </w:rPr>
                <w:t>Maria Vasconcelos</w:t>
              </w:r>
            </w:hyperlink>
            <w:r w:rsidR="005E13A8" w:rsidRPr="00AF42E7">
              <w:t xml:space="preserve"> (Fraunhofer, Portugal) resigned from the role, §</w:t>
            </w:r>
            <w:r w:rsidR="005E13A8" w:rsidRPr="00AF42E7">
              <w:fldChar w:fldCharType="begin"/>
            </w:r>
            <w:r w:rsidR="005E13A8" w:rsidRPr="00AF42E7">
              <w:instrText xml:space="preserve"> REF _Ref62325167 \r \h </w:instrText>
            </w:r>
            <w:r w:rsidR="005E13A8" w:rsidRPr="00AF42E7">
              <w:fldChar w:fldCharType="separate"/>
            </w:r>
            <w:r w:rsidR="00700CB8">
              <w:rPr>
                <w:cs/>
              </w:rPr>
              <w:t>‎</w:t>
            </w:r>
            <w:r w:rsidR="00700CB8">
              <w:t>13.3</w:t>
            </w:r>
            <w:r w:rsidR="005E13A8" w:rsidRPr="00AF42E7">
              <w:fldChar w:fldCharType="end"/>
            </w:r>
            <w:r w:rsidR="005E13A8" w:rsidRPr="00AF42E7">
              <w:t>.</w:t>
            </w:r>
          </w:p>
        </w:tc>
        <w:tc>
          <w:tcPr>
            <w:tcW w:w="1383" w:type="dxa"/>
          </w:tcPr>
          <w:p w14:paraId="13F6A66E" w14:textId="71A0C6AB" w:rsidR="005E13A8" w:rsidRPr="00AF42E7" w:rsidRDefault="00330254" w:rsidP="004339AE">
            <w:pPr>
              <w:pStyle w:val="Tabletext"/>
              <w:jc w:val="center"/>
            </w:pPr>
            <w:hyperlink r:id="rId216" w:history="1">
              <w:r w:rsidR="005E13A8">
                <w:rPr>
                  <w:rStyle w:val="Hyperlink"/>
                </w:rPr>
                <w:t>K-</w:t>
              </w:r>
              <w:r w:rsidR="005E13A8" w:rsidRPr="003D4DDA">
                <w:rPr>
                  <w:rStyle w:val="Hyperlink"/>
                </w:rPr>
                <w:t>007-A01</w:t>
              </w:r>
            </w:hyperlink>
          </w:p>
        </w:tc>
      </w:tr>
      <w:tr w:rsidR="005E13A8" w:rsidRPr="00AF42E7" w14:paraId="014ED1E1" w14:textId="77777777" w:rsidTr="00BC70C3">
        <w:trPr>
          <w:cantSplit/>
          <w:jc w:val="center"/>
        </w:trPr>
        <w:tc>
          <w:tcPr>
            <w:tcW w:w="836" w:type="dxa"/>
            <w:shd w:val="clear" w:color="auto" w:fill="9CC2E5" w:themeFill="accent1" w:themeFillTint="99"/>
          </w:tcPr>
          <w:p w14:paraId="6C603B65" w14:textId="52FDE95B"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3</w:t>
            </w:r>
            <w:r w:rsidRPr="00AF42E7">
              <w:fldChar w:fldCharType="end"/>
            </w:r>
          </w:p>
        </w:tc>
        <w:tc>
          <w:tcPr>
            <w:tcW w:w="3827" w:type="dxa"/>
            <w:shd w:val="clear" w:color="auto" w:fill="auto"/>
          </w:tcPr>
          <w:p w14:paraId="42D38A1A" w14:textId="77777777" w:rsidR="005E13A8" w:rsidRPr="00AF42E7" w:rsidRDefault="005E13A8" w:rsidP="004339AE">
            <w:pPr>
              <w:pStyle w:val="Tabletext"/>
            </w:pPr>
            <w:r w:rsidRPr="00AF42E7">
              <w:t>Diagnosis of bacterial infection and anti-microbial resistance (TG-Bacteria)</w:t>
            </w:r>
          </w:p>
        </w:tc>
        <w:tc>
          <w:tcPr>
            <w:tcW w:w="3969" w:type="dxa"/>
            <w:shd w:val="clear" w:color="auto" w:fill="auto"/>
          </w:tcPr>
          <w:p w14:paraId="4865DD63" w14:textId="71EE26EA" w:rsidR="005E13A8" w:rsidRPr="00AF42E7" w:rsidRDefault="00330254" w:rsidP="004339AE">
            <w:pPr>
              <w:pStyle w:val="Tabletext"/>
            </w:pPr>
            <w:hyperlink r:id="rId217">
              <w:r w:rsidR="005E13A8" w:rsidRPr="00AF42E7">
                <w:rPr>
                  <w:rStyle w:val="Hyperlink"/>
                </w:rPr>
                <w:t>Nada Malou</w:t>
              </w:r>
            </w:hyperlink>
            <w:r w:rsidR="005E13A8" w:rsidRPr="00AF42E7">
              <w:t xml:space="preserve"> (MSF, France)</w:t>
            </w:r>
          </w:p>
        </w:tc>
        <w:tc>
          <w:tcPr>
            <w:tcW w:w="1383" w:type="dxa"/>
          </w:tcPr>
          <w:p w14:paraId="06EB05EC" w14:textId="5857DD8F" w:rsidR="005E13A8" w:rsidRPr="00AF42E7" w:rsidRDefault="00330254" w:rsidP="004339AE">
            <w:pPr>
              <w:pStyle w:val="Tabletext"/>
              <w:jc w:val="center"/>
            </w:pPr>
            <w:hyperlink r:id="rId218" w:tgtFrame="_blank" w:history="1">
              <w:r w:rsidR="005E13A8">
                <w:rPr>
                  <w:rStyle w:val="Hyperlink"/>
                </w:rPr>
                <w:t>K-</w:t>
              </w:r>
              <w:r w:rsidR="005E13A8" w:rsidRPr="009212A3">
                <w:rPr>
                  <w:rStyle w:val="Hyperlink"/>
                </w:rPr>
                <w:t>008-A01</w:t>
              </w:r>
            </w:hyperlink>
          </w:p>
        </w:tc>
      </w:tr>
      <w:tr w:rsidR="005E13A8" w:rsidRPr="00AF42E7" w14:paraId="393758AA" w14:textId="77777777" w:rsidTr="00BC70C3">
        <w:trPr>
          <w:cantSplit/>
          <w:jc w:val="center"/>
        </w:trPr>
        <w:tc>
          <w:tcPr>
            <w:tcW w:w="836" w:type="dxa"/>
            <w:shd w:val="clear" w:color="auto" w:fill="92D050"/>
          </w:tcPr>
          <w:p w14:paraId="47D65F7B" w14:textId="2FDD728D"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4</w:t>
            </w:r>
            <w:r w:rsidRPr="00AF42E7">
              <w:fldChar w:fldCharType="end"/>
            </w:r>
          </w:p>
        </w:tc>
        <w:tc>
          <w:tcPr>
            <w:tcW w:w="3827" w:type="dxa"/>
            <w:shd w:val="clear" w:color="auto" w:fill="auto"/>
          </w:tcPr>
          <w:p w14:paraId="0619DB1D" w14:textId="77777777" w:rsidR="005E13A8" w:rsidRPr="00AF42E7" w:rsidRDefault="005E13A8" w:rsidP="004339AE">
            <w:pPr>
              <w:pStyle w:val="Tabletext"/>
            </w:pPr>
            <w:r w:rsidRPr="00AF42E7">
              <w:t>Falls among the elderly (TG-Falls)</w:t>
            </w:r>
          </w:p>
        </w:tc>
        <w:tc>
          <w:tcPr>
            <w:tcW w:w="3969" w:type="dxa"/>
            <w:shd w:val="clear" w:color="auto" w:fill="auto"/>
          </w:tcPr>
          <w:p w14:paraId="28F795EB" w14:textId="1E1A11DF" w:rsidR="005E13A8" w:rsidRPr="00AF42E7" w:rsidRDefault="00330254" w:rsidP="004339AE">
            <w:pPr>
              <w:pStyle w:val="Tabletext"/>
            </w:pPr>
            <w:hyperlink r:id="rId219" w:history="1">
              <w:r w:rsidR="005E13A8" w:rsidRPr="00AF42E7">
                <w:rPr>
                  <w:rStyle w:val="Hyperlink"/>
                </w:rPr>
                <w:t>Pierpaolo Palumbo</w:t>
              </w:r>
            </w:hyperlink>
            <w:r w:rsidR="005E13A8" w:rsidRPr="00AF42E7">
              <w:t xml:space="preserve"> (University of Bologna, Italy)</w:t>
            </w:r>
            <w:r w:rsidR="005E13A8">
              <w:t>;</w:t>
            </w:r>
            <w:r w:rsidR="005E13A8" w:rsidRPr="00AF42E7">
              <w:t xml:space="preserve"> </w:t>
            </w:r>
            <w:hyperlink r:id="rId220">
              <w:r w:rsidR="005E13A8" w:rsidRPr="00AF42E7">
                <w:rPr>
                  <w:rStyle w:val="Hyperlink"/>
                </w:rPr>
                <w:t>Inês Sousa</w:t>
              </w:r>
            </w:hyperlink>
            <w:r w:rsidR="005E13A8" w:rsidRPr="00AF42E7">
              <w:t xml:space="preserve"> (Fraunhofer Portugal)</w:t>
            </w:r>
          </w:p>
        </w:tc>
        <w:tc>
          <w:tcPr>
            <w:tcW w:w="1383" w:type="dxa"/>
          </w:tcPr>
          <w:p w14:paraId="3D3F1C8E" w14:textId="692C596C" w:rsidR="005E13A8" w:rsidRPr="00AF42E7" w:rsidRDefault="00330254" w:rsidP="004339AE">
            <w:pPr>
              <w:pStyle w:val="Tabletext"/>
              <w:jc w:val="center"/>
            </w:pPr>
            <w:hyperlink r:id="rId221" w:history="1">
              <w:r w:rsidR="005E13A8">
                <w:rPr>
                  <w:rStyle w:val="Hyperlink"/>
                </w:rPr>
                <w:t>K-</w:t>
              </w:r>
              <w:r w:rsidR="005E13A8" w:rsidRPr="003D4DDA">
                <w:rPr>
                  <w:rStyle w:val="Hyperlink"/>
                </w:rPr>
                <w:t>012-A01</w:t>
              </w:r>
            </w:hyperlink>
          </w:p>
        </w:tc>
      </w:tr>
      <w:tr w:rsidR="005E13A8" w:rsidRPr="00AF42E7" w14:paraId="2B6BE2E2" w14:textId="77777777" w:rsidTr="00BC70C3">
        <w:trPr>
          <w:cantSplit/>
          <w:jc w:val="center"/>
        </w:trPr>
        <w:tc>
          <w:tcPr>
            <w:tcW w:w="836" w:type="dxa"/>
            <w:shd w:val="clear" w:color="auto" w:fill="92D050"/>
          </w:tcPr>
          <w:p w14:paraId="1B514CE0" w14:textId="7FC30AAE"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5</w:t>
            </w:r>
            <w:r w:rsidRPr="00AF42E7">
              <w:fldChar w:fldCharType="end"/>
            </w:r>
          </w:p>
        </w:tc>
        <w:tc>
          <w:tcPr>
            <w:tcW w:w="3827" w:type="dxa"/>
            <w:shd w:val="clear" w:color="auto" w:fill="auto"/>
          </w:tcPr>
          <w:p w14:paraId="18FEDC0F" w14:textId="77777777" w:rsidR="005E13A8" w:rsidRPr="00AF42E7" w:rsidRDefault="005E13A8" w:rsidP="004339AE">
            <w:pPr>
              <w:pStyle w:val="Tabletext"/>
            </w:pPr>
            <w:r w:rsidRPr="00AF42E7">
              <w:t>Histopathology (TG-Histo)</w:t>
            </w:r>
          </w:p>
        </w:tc>
        <w:tc>
          <w:tcPr>
            <w:tcW w:w="3969" w:type="dxa"/>
            <w:shd w:val="clear" w:color="auto" w:fill="auto"/>
          </w:tcPr>
          <w:p w14:paraId="044CE526" w14:textId="787DA2C1" w:rsidR="005E13A8" w:rsidRPr="00AF42E7" w:rsidRDefault="00330254" w:rsidP="004339AE">
            <w:pPr>
              <w:pStyle w:val="Tabletext"/>
            </w:pPr>
            <w:hyperlink r:id="rId222">
              <w:r w:rsidR="005E13A8" w:rsidRPr="00AF42E7">
                <w:rPr>
                  <w:rStyle w:val="Hyperlink"/>
                </w:rPr>
                <w:t>Frederick Klauschen</w:t>
              </w:r>
            </w:hyperlink>
            <w:r w:rsidR="005E13A8" w:rsidRPr="00AF42E7">
              <w:t xml:space="preserve"> (Charité Berlin, Germany)</w:t>
            </w:r>
          </w:p>
        </w:tc>
        <w:tc>
          <w:tcPr>
            <w:tcW w:w="1383" w:type="dxa"/>
          </w:tcPr>
          <w:p w14:paraId="14FF910A" w14:textId="06D9B589" w:rsidR="005E13A8" w:rsidRPr="00AF42E7" w:rsidRDefault="00330254" w:rsidP="004339AE">
            <w:pPr>
              <w:pStyle w:val="Tabletext"/>
              <w:jc w:val="center"/>
            </w:pPr>
            <w:hyperlink r:id="rId223" w:history="1">
              <w:r w:rsidR="005E13A8">
                <w:rPr>
                  <w:rStyle w:val="Hyperlink"/>
                </w:rPr>
                <w:t>K-</w:t>
              </w:r>
              <w:r w:rsidR="005E13A8" w:rsidRPr="003D4DDA">
                <w:rPr>
                  <w:rStyle w:val="Hyperlink"/>
                </w:rPr>
                <w:t>013-A01</w:t>
              </w:r>
            </w:hyperlink>
          </w:p>
        </w:tc>
      </w:tr>
      <w:tr w:rsidR="005E13A8" w:rsidRPr="00AF42E7" w14:paraId="2E9EAA77" w14:textId="77777777" w:rsidTr="00BC70C3">
        <w:trPr>
          <w:cantSplit/>
          <w:jc w:val="center"/>
        </w:trPr>
        <w:tc>
          <w:tcPr>
            <w:tcW w:w="836" w:type="dxa"/>
            <w:shd w:val="clear" w:color="auto" w:fill="92D050"/>
          </w:tcPr>
          <w:p w14:paraId="64EBBF0F" w14:textId="0C1047D6"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6</w:t>
            </w:r>
            <w:r w:rsidRPr="00AF42E7">
              <w:fldChar w:fldCharType="end"/>
            </w:r>
          </w:p>
        </w:tc>
        <w:tc>
          <w:tcPr>
            <w:tcW w:w="3827" w:type="dxa"/>
            <w:shd w:val="clear" w:color="auto" w:fill="auto"/>
          </w:tcPr>
          <w:p w14:paraId="430D7CD0" w14:textId="77777777" w:rsidR="005E13A8" w:rsidRPr="00AF42E7" w:rsidRDefault="005E13A8" w:rsidP="004339AE">
            <w:pPr>
              <w:pStyle w:val="Tabletext"/>
            </w:pPr>
            <w:r w:rsidRPr="00AF42E7">
              <w:t>Malaria detection (TG-Malaria)</w:t>
            </w:r>
          </w:p>
        </w:tc>
        <w:tc>
          <w:tcPr>
            <w:tcW w:w="3969" w:type="dxa"/>
            <w:shd w:val="clear" w:color="auto" w:fill="auto"/>
          </w:tcPr>
          <w:p w14:paraId="777A13A5" w14:textId="67A09FA7" w:rsidR="005E13A8" w:rsidRPr="00AF42E7" w:rsidRDefault="00330254" w:rsidP="004339AE">
            <w:pPr>
              <w:pStyle w:val="Tabletext"/>
            </w:pPr>
            <w:hyperlink r:id="rId224">
              <w:r w:rsidR="005E13A8" w:rsidRPr="00AF42E7">
                <w:rPr>
                  <w:rStyle w:val="Hyperlink"/>
                </w:rPr>
                <w:t>Rose Nakasi</w:t>
              </w:r>
            </w:hyperlink>
            <w:r w:rsidR="005E13A8" w:rsidRPr="00AF42E7">
              <w:t xml:space="preserve"> (Makerere University, Uganda)</w:t>
            </w:r>
          </w:p>
        </w:tc>
        <w:tc>
          <w:tcPr>
            <w:tcW w:w="1383" w:type="dxa"/>
          </w:tcPr>
          <w:p w14:paraId="2150AA36" w14:textId="1819AB61" w:rsidR="005E13A8" w:rsidRPr="00AF42E7" w:rsidRDefault="00330254" w:rsidP="004339AE">
            <w:pPr>
              <w:pStyle w:val="Tabletext"/>
              <w:jc w:val="center"/>
            </w:pPr>
            <w:hyperlink r:id="rId225" w:history="1">
              <w:r w:rsidR="005E13A8">
                <w:rPr>
                  <w:rStyle w:val="Hyperlink"/>
                </w:rPr>
                <w:t>K-</w:t>
              </w:r>
              <w:r w:rsidR="005E13A8" w:rsidRPr="003D4DDA">
                <w:rPr>
                  <w:rStyle w:val="Hyperlink"/>
                </w:rPr>
                <w:t>014-A01</w:t>
              </w:r>
            </w:hyperlink>
          </w:p>
        </w:tc>
      </w:tr>
      <w:tr w:rsidR="005E13A8" w:rsidRPr="00AF42E7" w14:paraId="50A8A78C" w14:textId="77777777" w:rsidTr="00BC70C3">
        <w:trPr>
          <w:cantSplit/>
          <w:jc w:val="center"/>
        </w:trPr>
        <w:tc>
          <w:tcPr>
            <w:tcW w:w="836" w:type="dxa"/>
            <w:shd w:val="clear" w:color="auto" w:fill="9CC2E5" w:themeFill="accent1" w:themeFillTint="99"/>
          </w:tcPr>
          <w:p w14:paraId="17FE70B3" w14:textId="728C5676"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7</w:t>
            </w:r>
            <w:r w:rsidRPr="00AF42E7">
              <w:fldChar w:fldCharType="end"/>
            </w:r>
          </w:p>
        </w:tc>
        <w:tc>
          <w:tcPr>
            <w:tcW w:w="3827" w:type="dxa"/>
            <w:shd w:val="clear" w:color="auto" w:fill="auto"/>
          </w:tcPr>
          <w:p w14:paraId="173631DC" w14:textId="77777777" w:rsidR="005E13A8" w:rsidRPr="00AF42E7" w:rsidRDefault="005E13A8" w:rsidP="004339AE">
            <w:pPr>
              <w:pStyle w:val="Tabletext"/>
            </w:pPr>
            <w:r w:rsidRPr="00AF42E7">
              <w:t>Maternal and child health (TG-MCH)</w:t>
            </w:r>
          </w:p>
        </w:tc>
        <w:tc>
          <w:tcPr>
            <w:tcW w:w="3969" w:type="dxa"/>
            <w:shd w:val="clear" w:color="auto" w:fill="auto"/>
          </w:tcPr>
          <w:p w14:paraId="15238C8E" w14:textId="37446FA7" w:rsidR="005E13A8" w:rsidRPr="00AF42E7" w:rsidRDefault="00330254" w:rsidP="004339AE">
            <w:pPr>
              <w:pStyle w:val="Tabletext"/>
            </w:pPr>
            <w:hyperlink r:id="rId226">
              <w:r w:rsidR="005E13A8" w:rsidRPr="00AF42E7">
                <w:rPr>
                  <w:rStyle w:val="Hyperlink"/>
                </w:rPr>
                <w:t>Raghu Dharmaraju</w:t>
              </w:r>
            </w:hyperlink>
            <w:r w:rsidR="005E13A8" w:rsidRPr="00AF42E7">
              <w:t xml:space="preserve"> (Wadhwani AI, India) and </w:t>
            </w:r>
            <w:hyperlink r:id="rId227" w:history="1">
              <w:r w:rsidR="005E13A8" w:rsidRPr="00AF42E7">
                <w:rPr>
                  <w:rStyle w:val="Hyperlink"/>
                </w:rPr>
                <w:t>Alexandre Chiavegatto Filho</w:t>
              </w:r>
            </w:hyperlink>
            <w:r w:rsidR="005E13A8" w:rsidRPr="00AF42E7">
              <w:t xml:space="preserve"> (University of São Paulo, Brazil)</w:t>
            </w:r>
          </w:p>
        </w:tc>
        <w:tc>
          <w:tcPr>
            <w:tcW w:w="1383" w:type="dxa"/>
          </w:tcPr>
          <w:p w14:paraId="0FD3EFF1" w14:textId="577C1D67" w:rsidR="005E13A8" w:rsidRPr="00AF42E7" w:rsidRDefault="00330254" w:rsidP="004339AE">
            <w:pPr>
              <w:pStyle w:val="Tabletext"/>
              <w:jc w:val="center"/>
            </w:pPr>
            <w:hyperlink r:id="rId228" w:history="1">
              <w:r w:rsidR="005E13A8">
                <w:rPr>
                  <w:rStyle w:val="Hyperlink"/>
                </w:rPr>
                <w:t>K-</w:t>
              </w:r>
              <w:r w:rsidR="005E13A8" w:rsidRPr="003D4DDA">
                <w:rPr>
                  <w:rStyle w:val="Hyperlink"/>
                </w:rPr>
                <w:t>015-A01</w:t>
              </w:r>
            </w:hyperlink>
          </w:p>
        </w:tc>
      </w:tr>
      <w:tr w:rsidR="005E13A8" w:rsidRPr="00AF42E7" w14:paraId="707C1BF5" w14:textId="77777777" w:rsidTr="00BC70C3">
        <w:trPr>
          <w:cantSplit/>
          <w:jc w:val="center"/>
        </w:trPr>
        <w:tc>
          <w:tcPr>
            <w:tcW w:w="836" w:type="dxa"/>
            <w:shd w:val="clear" w:color="auto" w:fill="92D050"/>
          </w:tcPr>
          <w:p w14:paraId="71308C22" w14:textId="1D39F233"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8</w:t>
            </w:r>
            <w:r w:rsidRPr="00AF42E7">
              <w:fldChar w:fldCharType="end"/>
            </w:r>
          </w:p>
        </w:tc>
        <w:tc>
          <w:tcPr>
            <w:tcW w:w="3827" w:type="dxa"/>
            <w:shd w:val="clear" w:color="auto" w:fill="auto"/>
          </w:tcPr>
          <w:p w14:paraId="6E7CF23B" w14:textId="77777777" w:rsidR="005E13A8" w:rsidRPr="00AF42E7" w:rsidRDefault="005E13A8" w:rsidP="004339AE">
            <w:pPr>
              <w:pStyle w:val="Tabletext"/>
            </w:pPr>
            <w:r w:rsidRPr="00AF42E7">
              <w:t>Neurological disorders (TG-Neuro)</w:t>
            </w:r>
          </w:p>
        </w:tc>
        <w:tc>
          <w:tcPr>
            <w:tcW w:w="3969" w:type="dxa"/>
            <w:shd w:val="clear" w:color="auto" w:fill="auto"/>
          </w:tcPr>
          <w:p w14:paraId="4A65A144" w14:textId="530D6153" w:rsidR="005E13A8" w:rsidRPr="00AF42E7" w:rsidRDefault="00330254" w:rsidP="004339AE">
            <w:pPr>
              <w:pStyle w:val="Tabletext"/>
            </w:pPr>
            <w:hyperlink r:id="rId229" w:history="1">
              <w:r w:rsidR="005E13A8" w:rsidRPr="00AF42E7">
                <w:rPr>
                  <w:rStyle w:val="Hyperlink"/>
                  <w:lang w:eastAsia="ja-JP"/>
                </w:rPr>
                <w:t>Marc Lecoultre</w:t>
              </w:r>
            </w:hyperlink>
            <w:r w:rsidR="005E13A8" w:rsidRPr="00AF42E7">
              <w:t xml:space="preserve"> (MLlab.AI, Switzerland)</w:t>
            </w:r>
          </w:p>
        </w:tc>
        <w:tc>
          <w:tcPr>
            <w:tcW w:w="1383" w:type="dxa"/>
          </w:tcPr>
          <w:p w14:paraId="37E893D5" w14:textId="435B7BFA" w:rsidR="005E13A8" w:rsidRPr="00AF42E7" w:rsidRDefault="00330254" w:rsidP="004339AE">
            <w:pPr>
              <w:pStyle w:val="Tabletext"/>
              <w:jc w:val="center"/>
            </w:pPr>
            <w:hyperlink r:id="rId230" w:history="1">
              <w:r w:rsidR="005E13A8">
                <w:rPr>
                  <w:rStyle w:val="Hyperlink"/>
                </w:rPr>
                <w:t>K-</w:t>
              </w:r>
              <w:r w:rsidR="005E13A8" w:rsidRPr="003D4DDA">
                <w:rPr>
                  <w:rStyle w:val="Hyperlink"/>
                </w:rPr>
                <w:t>016-A01</w:t>
              </w:r>
            </w:hyperlink>
          </w:p>
        </w:tc>
      </w:tr>
      <w:tr w:rsidR="005E13A8" w:rsidRPr="00AF42E7" w14:paraId="1B779E5B" w14:textId="77777777" w:rsidTr="00BC70C3">
        <w:trPr>
          <w:cantSplit/>
          <w:jc w:val="center"/>
        </w:trPr>
        <w:tc>
          <w:tcPr>
            <w:tcW w:w="836" w:type="dxa"/>
            <w:shd w:val="clear" w:color="auto" w:fill="92D050"/>
          </w:tcPr>
          <w:p w14:paraId="64496E14" w14:textId="266E4261"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9</w:t>
            </w:r>
            <w:r w:rsidRPr="00AF42E7">
              <w:fldChar w:fldCharType="end"/>
            </w:r>
          </w:p>
        </w:tc>
        <w:tc>
          <w:tcPr>
            <w:tcW w:w="3827" w:type="dxa"/>
            <w:shd w:val="clear" w:color="auto" w:fill="auto"/>
          </w:tcPr>
          <w:p w14:paraId="7010DAA4" w14:textId="77777777" w:rsidR="005E13A8" w:rsidRPr="00AF42E7" w:rsidRDefault="005E13A8" w:rsidP="004339AE">
            <w:pPr>
              <w:pStyle w:val="Tabletext"/>
            </w:pPr>
            <w:r w:rsidRPr="00AF42E7">
              <w:t>Ophthalmology (TG-Ophthalmo)</w:t>
            </w:r>
          </w:p>
        </w:tc>
        <w:tc>
          <w:tcPr>
            <w:tcW w:w="3969" w:type="dxa"/>
            <w:shd w:val="clear" w:color="auto" w:fill="auto"/>
          </w:tcPr>
          <w:p w14:paraId="51A0BC90" w14:textId="6EF540C0" w:rsidR="005E13A8" w:rsidRPr="00AF42E7" w:rsidRDefault="00330254" w:rsidP="004339AE">
            <w:pPr>
              <w:pStyle w:val="Tabletext"/>
            </w:pPr>
            <w:hyperlink r:id="rId231">
              <w:r w:rsidR="005E13A8" w:rsidRPr="00AF42E7">
                <w:rPr>
                  <w:rStyle w:val="Hyperlink"/>
                </w:rPr>
                <w:t>Arun Shroff</w:t>
              </w:r>
            </w:hyperlink>
            <w:r w:rsidR="005E13A8" w:rsidRPr="00AF42E7">
              <w:t xml:space="preserve"> (MedIndia)</w:t>
            </w:r>
          </w:p>
        </w:tc>
        <w:tc>
          <w:tcPr>
            <w:tcW w:w="1383" w:type="dxa"/>
          </w:tcPr>
          <w:p w14:paraId="1E6ECB3D" w14:textId="51C20AD2" w:rsidR="005E13A8" w:rsidRPr="00AF42E7" w:rsidRDefault="00330254" w:rsidP="004339AE">
            <w:pPr>
              <w:pStyle w:val="Tabletext"/>
              <w:jc w:val="center"/>
            </w:pPr>
            <w:hyperlink r:id="rId232" w:history="1">
              <w:r w:rsidR="005E13A8">
                <w:rPr>
                  <w:rStyle w:val="Hyperlink"/>
                </w:rPr>
                <w:t>K-</w:t>
              </w:r>
              <w:r w:rsidR="005E13A8" w:rsidRPr="003D4DDA">
                <w:rPr>
                  <w:rStyle w:val="Hyperlink"/>
                </w:rPr>
                <w:t>017-A01</w:t>
              </w:r>
            </w:hyperlink>
          </w:p>
        </w:tc>
      </w:tr>
      <w:tr w:rsidR="005E13A8" w:rsidRPr="00AF42E7" w14:paraId="04A1096D" w14:textId="77777777" w:rsidTr="00BC70C3">
        <w:trPr>
          <w:cantSplit/>
          <w:jc w:val="center"/>
        </w:trPr>
        <w:tc>
          <w:tcPr>
            <w:tcW w:w="836" w:type="dxa"/>
            <w:shd w:val="clear" w:color="auto" w:fill="92D050"/>
          </w:tcPr>
          <w:p w14:paraId="5702CF91" w14:textId="7A7D4058"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10</w:t>
            </w:r>
            <w:r w:rsidRPr="00AF42E7">
              <w:fldChar w:fldCharType="end"/>
            </w:r>
          </w:p>
        </w:tc>
        <w:tc>
          <w:tcPr>
            <w:tcW w:w="3827" w:type="dxa"/>
            <w:shd w:val="clear" w:color="auto" w:fill="auto"/>
          </w:tcPr>
          <w:p w14:paraId="21E1C498" w14:textId="77777777" w:rsidR="005E13A8" w:rsidRPr="00AF42E7" w:rsidRDefault="005E13A8" w:rsidP="004339AE">
            <w:pPr>
              <w:pStyle w:val="Tabletext"/>
            </w:pPr>
            <w:r w:rsidRPr="00AF42E7">
              <w:t>Outbreak detection (TG-Outbreaks)</w:t>
            </w:r>
          </w:p>
        </w:tc>
        <w:tc>
          <w:tcPr>
            <w:tcW w:w="3969" w:type="dxa"/>
            <w:shd w:val="clear" w:color="auto" w:fill="auto"/>
          </w:tcPr>
          <w:p w14:paraId="6D3FC9AB" w14:textId="377705F6" w:rsidR="005E13A8" w:rsidRPr="00AF42E7" w:rsidRDefault="00330254" w:rsidP="004339AE">
            <w:pPr>
              <w:pStyle w:val="Tabletext"/>
            </w:pPr>
            <w:hyperlink r:id="rId233">
              <w:r w:rsidR="005E13A8" w:rsidRPr="00AF42E7">
                <w:rPr>
                  <w:rStyle w:val="Hyperlink"/>
                </w:rPr>
                <w:t>Auss Abbood</w:t>
              </w:r>
            </w:hyperlink>
            <w:r w:rsidR="005E13A8" w:rsidRPr="00AF42E7">
              <w:t xml:space="preserve"> (Robert Koch Institute, Germany) and </w:t>
            </w:r>
            <w:hyperlink r:id="rId234">
              <w:r w:rsidR="005E13A8" w:rsidRPr="00AF42E7">
                <w:rPr>
                  <w:rStyle w:val="Hyperlink"/>
                </w:rPr>
                <w:t>Stéphane Ghozzi</w:t>
              </w:r>
            </w:hyperlink>
            <w:r w:rsidR="005E13A8" w:rsidRPr="00AF42E7">
              <w:t xml:space="preserve"> (HZI, Germany)</w:t>
            </w:r>
          </w:p>
        </w:tc>
        <w:tc>
          <w:tcPr>
            <w:tcW w:w="1383" w:type="dxa"/>
          </w:tcPr>
          <w:p w14:paraId="432885C7" w14:textId="6C2C84AF" w:rsidR="005E13A8" w:rsidRPr="00AF42E7" w:rsidRDefault="00330254" w:rsidP="004339AE">
            <w:pPr>
              <w:pStyle w:val="Tabletext"/>
              <w:jc w:val="center"/>
            </w:pPr>
            <w:hyperlink r:id="rId235" w:history="1">
              <w:r w:rsidR="005E13A8">
                <w:rPr>
                  <w:rStyle w:val="Hyperlink"/>
                </w:rPr>
                <w:t>K-</w:t>
              </w:r>
              <w:r w:rsidR="005E13A8" w:rsidRPr="003D4DDA">
                <w:rPr>
                  <w:rStyle w:val="Hyperlink"/>
                </w:rPr>
                <w:t>018-A01</w:t>
              </w:r>
            </w:hyperlink>
          </w:p>
        </w:tc>
      </w:tr>
      <w:tr w:rsidR="005E13A8" w:rsidRPr="00AF42E7" w14:paraId="70EA2223" w14:textId="77777777" w:rsidTr="00BC70C3">
        <w:trPr>
          <w:cantSplit/>
          <w:jc w:val="center"/>
        </w:trPr>
        <w:tc>
          <w:tcPr>
            <w:tcW w:w="836" w:type="dxa"/>
            <w:shd w:val="clear" w:color="auto" w:fill="92D050"/>
          </w:tcPr>
          <w:p w14:paraId="30F33DD1" w14:textId="0EF82EB4"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11</w:t>
            </w:r>
            <w:r w:rsidRPr="00AF42E7">
              <w:fldChar w:fldCharType="end"/>
            </w:r>
          </w:p>
        </w:tc>
        <w:tc>
          <w:tcPr>
            <w:tcW w:w="3827" w:type="dxa"/>
            <w:shd w:val="clear" w:color="auto" w:fill="auto"/>
          </w:tcPr>
          <w:p w14:paraId="7E973CA2" w14:textId="77777777" w:rsidR="005E13A8" w:rsidRPr="00AF42E7" w:rsidRDefault="005E13A8" w:rsidP="004339AE">
            <w:pPr>
              <w:pStyle w:val="Tabletext"/>
            </w:pPr>
            <w:r w:rsidRPr="00AF42E7">
              <w:t>Psychiatry (TG-Psy)</w:t>
            </w:r>
          </w:p>
        </w:tc>
        <w:tc>
          <w:tcPr>
            <w:tcW w:w="3969" w:type="dxa"/>
            <w:shd w:val="clear" w:color="auto" w:fill="auto"/>
          </w:tcPr>
          <w:p w14:paraId="0AFE1E85" w14:textId="622472FA" w:rsidR="005E13A8" w:rsidRPr="00AF42E7" w:rsidRDefault="00330254" w:rsidP="004339AE">
            <w:pPr>
              <w:pStyle w:val="Tabletext"/>
            </w:pPr>
            <w:hyperlink r:id="rId236">
              <w:r w:rsidR="005E13A8" w:rsidRPr="00AF42E7">
                <w:rPr>
                  <w:rStyle w:val="Hyperlink"/>
                </w:rPr>
                <w:t>Nicolas Langer</w:t>
              </w:r>
            </w:hyperlink>
            <w:r w:rsidR="005E13A8" w:rsidRPr="00AF42E7">
              <w:t xml:space="preserve"> (ETH Zurich, Switzerland)</w:t>
            </w:r>
          </w:p>
        </w:tc>
        <w:tc>
          <w:tcPr>
            <w:tcW w:w="1383" w:type="dxa"/>
          </w:tcPr>
          <w:p w14:paraId="51E59DF8" w14:textId="2B5BCB85" w:rsidR="005E13A8" w:rsidRPr="00AF42E7" w:rsidRDefault="00330254" w:rsidP="004339AE">
            <w:pPr>
              <w:pStyle w:val="Tabletext"/>
              <w:jc w:val="center"/>
            </w:pPr>
            <w:hyperlink r:id="rId237" w:history="1">
              <w:r w:rsidR="005E13A8">
                <w:rPr>
                  <w:rStyle w:val="Hyperlink"/>
                </w:rPr>
                <w:t>K-019-A01</w:t>
              </w:r>
            </w:hyperlink>
          </w:p>
        </w:tc>
      </w:tr>
      <w:tr w:rsidR="005E13A8" w:rsidRPr="00AF42E7" w14:paraId="4D53CFFF" w14:textId="77777777" w:rsidTr="00BC70C3">
        <w:trPr>
          <w:cantSplit/>
          <w:jc w:val="center"/>
        </w:trPr>
        <w:tc>
          <w:tcPr>
            <w:tcW w:w="836" w:type="dxa"/>
            <w:shd w:val="clear" w:color="auto" w:fill="92D050"/>
          </w:tcPr>
          <w:p w14:paraId="612C79E5" w14:textId="16A2F1F8"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12</w:t>
            </w:r>
            <w:r w:rsidRPr="00AF42E7">
              <w:fldChar w:fldCharType="end"/>
            </w:r>
          </w:p>
        </w:tc>
        <w:tc>
          <w:tcPr>
            <w:tcW w:w="3827" w:type="dxa"/>
            <w:shd w:val="clear" w:color="auto" w:fill="auto"/>
          </w:tcPr>
          <w:p w14:paraId="024D36AA" w14:textId="77777777" w:rsidR="005E13A8" w:rsidRPr="00AF42E7" w:rsidRDefault="005E13A8" w:rsidP="004339AE">
            <w:pPr>
              <w:pStyle w:val="Tabletext"/>
            </w:pPr>
            <w:r w:rsidRPr="00AF42E7">
              <w:t>AI for radiology (TG-Radiology)</w:t>
            </w:r>
          </w:p>
        </w:tc>
        <w:bookmarkStart w:id="97" w:name="_Hlk31304642"/>
        <w:tc>
          <w:tcPr>
            <w:tcW w:w="3969" w:type="dxa"/>
            <w:shd w:val="clear" w:color="auto" w:fill="auto"/>
          </w:tcPr>
          <w:p w14:paraId="6736BD85" w14:textId="042966AD" w:rsidR="005E13A8" w:rsidRPr="00AF42E7" w:rsidRDefault="005E13A8" w:rsidP="004339AE">
            <w:pPr>
              <w:pStyle w:val="Tabletext"/>
              <w:rPr>
                <w:highlight w:val="yellow"/>
              </w:rPr>
            </w:pPr>
            <w:r w:rsidRPr="00AF42E7">
              <w:fldChar w:fldCharType="begin"/>
            </w:r>
            <w:r w:rsidRPr="00AF42E7">
              <w:instrText xml:space="preserve"> HYPERLINK "mailto:darlington@gudra-studio.com" </w:instrText>
            </w:r>
            <w:r w:rsidRPr="00AF42E7">
              <w:fldChar w:fldCharType="separate"/>
            </w:r>
            <w:r w:rsidRPr="00AF42E7">
              <w:rPr>
                <w:rStyle w:val="Hyperlink"/>
              </w:rPr>
              <w:t>Darlington Ahiale Akogo</w:t>
            </w:r>
            <w:r w:rsidRPr="00AF42E7">
              <w:rPr>
                <w:rStyle w:val="Hyperlink"/>
              </w:rPr>
              <w:fldChar w:fldCharType="end"/>
            </w:r>
            <w:r w:rsidRPr="00AF42E7">
              <w:t xml:space="preserve"> (minoHealth AI Labs, Ghana)</w:t>
            </w:r>
            <w:bookmarkEnd w:id="97"/>
          </w:p>
        </w:tc>
        <w:tc>
          <w:tcPr>
            <w:tcW w:w="1383" w:type="dxa"/>
          </w:tcPr>
          <w:p w14:paraId="3A118623" w14:textId="6E6D3F08" w:rsidR="005E13A8" w:rsidRPr="00AF42E7" w:rsidRDefault="00330254" w:rsidP="004339AE">
            <w:pPr>
              <w:pStyle w:val="Tabletext"/>
              <w:jc w:val="center"/>
            </w:pPr>
            <w:hyperlink r:id="rId238" w:history="1">
              <w:r w:rsidR="005E13A8">
                <w:rPr>
                  <w:rStyle w:val="Hyperlink"/>
                </w:rPr>
                <w:t>K-</w:t>
              </w:r>
              <w:r w:rsidR="005E13A8" w:rsidRPr="003D4DDA">
                <w:rPr>
                  <w:rStyle w:val="Hyperlink"/>
                </w:rPr>
                <w:t>023-A01</w:t>
              </w:r>
            </w:hyperlink>
          </w:p>
        </w:tc>
      </w:tr>
      <w:tr w:rsidR="005E13A8" w:rsidRPr="00AF42E7" w14:paraId="1E93FCAE" w14:textId="77777777" w:rsidTr="00BC70C3">
        <w:trPr>
          <w:cantSplit/>
          <w:jc w:val="center"/>
        </w:trPr>
        <w:tc>
          <w:tcPr>
            <w:tcW w:w="836" w:type="dxa"/>
            <w:shd w:val="clear" w:color="auto" w:fill="92D050"/>
          </w:tcPr>
          <w:p w14:paraId="235F36F7" w14:textId="6509D974"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13</w:t>
            </w:r>
            <w:r w:rsidRPr="00AF42E7">
              <w:fldChar w:fldCharType="end"/>
            </w:r>
          </w:p>
        </w:tc>
        <w:tc>
          <w:tcPr>
            <w:tcW w:w="3827" w:type="dxa"/>
            <w:shd w:val="clear" w:color="auto" w:fill="auto"/>
          </w:tcPr>
          <w:p w14:paraId="16CC6698" w14:textId="77777777" w:rsidR="005E13A8" w:rsidRPr="00AF42E7" w:rsidRDefault="005E13A8" w:rsidP="004339AE">
            <w:pPr>
              <w:pStyle w:val="Tabletext"/>
            </w:pPr>
            <w:r w:rsidRPr="00AF42E7">
              <w:t>Snakebite and snake identification (TG-Snake)</w:t>
            </w:r>
          </w:p>
        </w:tc>
        <w:tc>
          <w:tcPr>
            <w:tcW w:w="3969" w:type="dxa"/>
            <w:shd w:val="clear" w:color="auto" w:fill="auto"/>
          </w:tcPr>
          <w:p w14:paraId="3A8885EC" w14:textId="45E82CB4" w:rsidR="005E13A8" w:rsidRPr="00AF42E7" w:rsidRDefault="00330254" w:rsidP="004339AE">
            <w:pPr>
              <w:pStyle w:val="Tabletext"/>
            </w:pPr>
            <w:hyperlink r:id="rId239">
              <w:r w:rsidR="005E13A8" w:rsidRPr="00AF42E7">
                <w:rPr>
                  <w:rStyle w:val="Hyperlink"/>
                </w:rPr>
                <w:t>Rafael Ruiz de Castaneda</w:t>
              </w:r>
            </w:hyperlink>
            <w:r w:rsidR="005E13A8" w:rsidRPr="00AF42E7">
              <w:t xml:space="preserve"> (UniGE, Switzerland)</w:t>
            </w:r>
          </w:p>
        </w:tc>
        <w:tc>
          <w:tcPr>
            <w:tcW w:w="1383" w:type="dxa"/>
          </w:tcPr>
          <w:p w14:paraId="22868B20" w14:textId="7707CF00" w:rsidR="005E13A8" w:rsidRPr="00AF42E7" w:rsidRDefault="00330254" w:rsidP="004339AE">
            <w:pPr>
              <w:pStyle w:val="Tabletext"/>
              <w:jc w:val="center"/>
            </w:pPr>
            <w:hyperlink r:id="rId240" w:history="1">
              <w:r w:rsidR="005E13A8">
                <w:rPr>
                  <w:rStyle w:val="Hyperlink"/>
                </w:rPr>
                <w:t>K-</w:t>
              </w:r>
              <w:r w:rsidR="005E13A8" w:rsidRPr="003D4DDA">
                <w:rPr>
                  <w:rStyle w:val="Hyperlink"/>
                </w:rPr>
                <w:t>020-A01</w:t>
              </w:r>
            </w:hyperlink>
          </w:p>
        </w:tc>
      </w:tr>
      <w:tr w:rsidR="005E13A8" w:rsidRPr="00AF42E7" w14:paraId="4B0E6AEE" w14:textId="77777777" w:rsidTr="00BC70C3">
        <w:trPr>
          <w:cantSplit/>
          <w:jc w:val="center"/>
        </w:trPr>
        <w:tc>
          <w:tcPr>
            <w:tcW w:w="836" w:type="dxa"/>
            <w:shd w:val="clear" w:color="auto" w:fill="92D050"/>
          </w:tcPr>
          <w:p w14:paraId="2E515F93" w14:textId="0826939B"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14</w:t>
            </w:r>
            <w:r w:rsidRPr="00AF42E7">
              <w:fldChar w:fldCharType="end"/>
            </w:r>
          </w:p>
        </w:tc>
        <w:tc>
          <w:tcPr>
            <w:tcW w:w="3827" w:type="dxa"/>
            <w:shd w:val="clear" w:color="auto" w:fill="auto"/>
          </w:tcPr>
          <w:p w14:paraId="02CC655F" w14:textId="77777777" w:rsidR="005E13A8" w:rsidRPr="00AF42E7" w:rsidRDefault="005E13A8" w:rsidP="004339AE">
            <w:pPr>
              <w:pStyle w:val="Tabletext"/>
            </w:pPr>
            <w:r w:rsidRPr="00AF42E7">
              <w:t>Symptom assessment (TG-Symptom)</w:t>
            </w:r>
          </w:p>
        </w:tc>
        <w:tc>
          <w:tcPr>
            <w:tcW w:w="3969" w:type="dxa"/>
            <w:shd w:val="clear" w:color="auto" w:fill="auto"/>
          </w:tcPr>
          <w:p w14:paraId="76598E41" w14:textId="4AF94F04" w:rsidR="005E13A8" w:rsidRPr="00AF42E7" w:rsidRDefault="00330254" w:rsidP="004339AE">
            <w:pPr>
              <w:pStyle w:val="Tabletext"/>
            </w:pPr>
            <w:hyperlink r:id="rId241">
              <w:r w:rsidR="005E13A8" w:rsidRPr="00AF42E7">
                <w:rPr>
                  <w:rStyle w:val="Hyperlink"/>
                </w:rPr>
                <w:t>Henry Hoffmann</w:t>
              </w:r>
            </w:hyperlink>
            <w:r w:rsidR="005E13A8" w:rsidRPr="00AF42E7">
              <w:t xml:space="preserve"> (Ada Health, Germany)</w:t>
            </w:r>
          </w:p>
        </w:tc>
        <w:tc>
          <w:tcPr>
            <w:tcW w:w="1383" w:type="dxa"/>
          </w:tcPr>
          <w:p w14:paraId="64B33BEA" w14:textId="59592A26" w:rsidR="005E13A8" w:rsidRPr="00AF42E7" w:rsidRDefault="00330254" w:rsidP="004339AE">
            <w:pPr>
              <w:pStyle w:val="Tabletext"/>
              <w:jc w:val="center"/>
            </w:pPr>
            <w:hyperlink r:id="rId242" w:history="1">
              <w:r w:rsidR="005E13A8">
                <w:rPr>
                  <w:rStyle w:val="Hyperlink"/>
                </w:rPr>
                <w:t>K-</w:t>
              </w:r>
              <w:r w:rsidR="005E13A8" w:rsidRPr="003D4DDA">
                <w:rPr>
                  <w:rStyle w:val="Hyperlink"/>
                </w:rPr>
                <w:t>021-A01</w:t>
              </w:r>
            </w:hyperlink>
          </w:p>
        </w:tc>
      </w:tr>
      <w:tr w:rsidR="005E13A8" w:rsidRPr="00AF42E7" w14:paraId="0CA48DDE" w14:textId="77777777" w:rsidTr="00BC70C3">
        <w:trPr>
          <w:cantSplit/>
          <w:jc w:val="center"/>
        </w:trPr>
        <w:tc>
          <w:tcPr>
            <w:tcW w:w="836" w:type="dxa"/>
            <w:shd w:val="clear" w:color="auto" w:fill="92D050"/>
          </w:tcPr>
          <w:p w14:paraId="03290E06" w14:textId="0639BA12"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15</w:t>
            </w:r>
            <w:r w:rsidRPr="00AF42E7">
              <w:fldChar w:fldCharType="end"/>
            </w:r>
          </w:p>
        </w:tc>
        <w:tc>
          <w:tcPr>
            <w:tcW w:w="3827" w:type="dxa"/>
            <w:shd w:val="clear" w:color="auto" w:fill="auto"/>
          </w:tcPr>
          <w:p w14:paraId="590B9C53" w14:textId="77777777" w:rsidR="005E13A8" w:rsidRPr="00AF42E7" w:rsidRDefault="005E13A8" w:rsidP="004339AE">
            <w:pPr>
              <w:pStyle w:val="Tabletext"/>
            </w:pPr>
            <w:r w:rsidRPr="00AF42E7">
              <w:t>Tuberculosis (TG-TB)</w:t>
            </w:r>
          </w:p>
        </w:tc>
        <w:tc>
          <w:tcPr>
            <w:tcW w:w="3969" w:type="dxa"/>
            <w:shd w:val="clear" w:color="auto" w:fill="auto"/>
          </w:tcPr>
          <w:p w14:paraId="2D78F313" w14:textId="6FA3EA73" w:rsidR="005E13A8" w:rsidRPr="00AF42E7" w:rsidRDefault="00330254" w:rsidP="004339AE">
            <w:pPr>
              <w:pStyle w:val="Tabletext"/>
            </w:pPr>
            <w:hyperlink r:id="rId243">
              <w:r w:rsidR="005E13A8" w:rsidRPr="00AF42E7">
                <w:rPr>
                  <w:rStyle w:val="Hyperlink"/>
                </w:rPr>
                <w:t>Manjula Singh</w:t>
              </w:r>
            </w:hyperlink>
            <w:r w:rsidR="005E13A8" w:rsidRPr="00AF42E7">
              <w:t xml:space="preserve"> (ICMR, India)</w:t>
            </w:r>
          </w:p>
        </w:tc>
        <w:tc>
          <w:tcPr>
            <w:tcW w:w="1383" w:type="dxa"/>
          </w:tcPr>
          <w:p w14:paraId="1411DEFF" w14:textId="7E663A88" w:rsidR="005E13A8" w:rsidRPr="00AF42E7" w:rsidRDefault="00330254" w:rsidP="004339AE">
            <w:pPr>
              <w:pStyle w:val="Tabletext"/>
              <w:jc w:val="center"/>
            </w:pPr>
            <w:hyperlink r:id="rId244" w:history="1">
              <w:r w:rsidR="005E13A8">
                <w:rPr>
                  <w:rStyle w:val="Hyperlink"/>
                </w:rPr>
                <w:t>K-</w:t>
              </w:r>
              <w:r w:rsidR="005E13A8" w:rsidRPr="003D4DDA">
                <w:rPr>
                  <w:rStyle w:val="Hyperlink"/>
                </w:rPr>
                <w:t>022-A01</w:t>
              </w:r>
            </w:hyperlink>
          </w:p>
        </w:tc>
      </w:tr>
      <w:tr w:rsidR="005E13A8" w:rsidRPr="00AF42E7" w14:paraId="404A9467" w14:textId="77777777" w:rsidTr="00BC70C3">
        <w:trPr>
          <w:cantSplit/>
          <w:jc w:val="center"/>
        </w:trPr>
        <w:tc>
          <w:tcPr>
            <w:tcW w:w="836" w:type="dxa"/>
            <w:shd w:val="clear" w:color="auto" w:fill="92D050"/>
          </w:tcPr>
          <w:p w14:paraId="1FE33E17" w14:textId="647E5EEC"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16</w:t>
            </w:r>
            <w:r w:rsidRPr="00AF42E7">
              <w:fldChar w:fldCharType="end"/>
            </w:r>
          </w:p>
        </w:tc>
        <w:tc>
          <w:tcPr>
            <w:tcW w:w="3827" w:type="dxa"/>
            <w:shd w:val="clear" w:color="auto" w:fill="auto"/>
          </w:tcPr>
          <w:p w14:paraId="6BD1B3EC" w14:textId="77777777" w:rsidR="005E13A8" w:rsidRPr="00AF42E7" w:rsidRDefault="005E13A8" w:rsidP="004339AE">
            <w:pPr>
              <w:pStyle w:val="Tabletext"/>
            </w:pPr>
            <w:r w:rsidRPr="00AF42E7">
              <w:t>Volumetric chest CT (TG-DiagnosticCT)</w:t>
            </w:r>
          </w:p>
        </w:tc>
        <w:tc>
          <w:tcPr>
            <w:tcW w:w="3969" w:type="dxa"/>
            <w:shd w:val="clear" w:color="auto" w:fill="auto"/>
          </w:tcPr>
          <w:p w14:paraId="66F04E15" w14:textId="5F0C69EF" w:rsidR="005E13A8" w:rsidRPr="00AF42E7" w:rsidRDefault="00330254" w:rsidP="004339AE">
            <w:pPr>
              <w:pStyle w:val="Tabletext"/>
            </w:pPr>
            <w:hyperlink r:id="rId245">
              <w:r w:rsidR="005E13A8" w:rsidRPr="00AF42E7">
                <w:rPr>
                  <w:rStyle w:val="Hyperlink"/>
                </w:rPr>
                <w:t>Kuan Chen</w:t>
              </w:r>
            </w:hyperlink>
            <w:r w:rsidR="005E13A8" w:rsidRPr="00AF42E7">
              <w:t xml:space="preserve"> (Infervision, China)</w:t>
            </w:r>
          </w:p>
        </w:tc>
        <w:tc>
          <w:tcPr>
            <w:tcW w:w="1383" w:type="dxa"/>
          </w:tcPr>
          <w:p w14:paraId="2BF06475" w14:textId="7A48ECBB" w:rsidR="005E13A8" w:rsidRPr="00AF42E7" w:rsidRDefault="00330254" w:rsidP="004339AE">
            <w:pPr>
              <w:pStyle w:val="Tabletext"/>
              <w:jc w:val="center"/>
            </w:pPr>
            <w:hyperlink r:id="rId246" w:history="1">
              <w:r w:rsidR="005E13A8">
                <w:rPr>
                  <w:rStyle w:val="Hyperlink"/>
                </w:rPr>
                <w:t>K-</w:t>
              </w:r>
              <w:r w:rsidR="005E13A8" w:rsidRPr="003D4DDA">
                <w:rPr>
                  <w:rStyle w:val="Hyperlink"/>
                </w:rPr>
                <w:t>009-A01</w:t>
              </w:r>
            </w:hyperlink>
          </w:p>
        </w:tc>
      </w:tr>
      <w:tr w:rsidR="005E13A8" w:rsidRPr="00AF42E7" w14:paraId="6B4AFFDA" w14:textId="77777777" w:rsidTr="00BC70C3">
        <w:trPr>
          <w:cantSplit/>
          <w:jc w:val="center"/>
        </w:trPr>
        <w:tc>
          <w:tcPr>
            <w:tcW w:w="836" w:type="dxa"/>
            <w:shd w:val="clear" w:color="auto" w:fill="92D050"/>
          </w:tcPr>
          <w:p w14:paraId="082BFA3B" w14:textId="7EDE9913"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17</w:t>
            </w:r>
            <w:r w:rsidRPr="00AF42E7">
              <w:fldChar w:fldCharType="end"/>
            </w:r>
          </w:p>
        </w:tc>
        <w:tc>
          <w:tcPr>
            <w:tcW w:w="3827" w:type="dxa"/>
            <w:shd w:val="clear" w:color="auto" w:fill="auto"/>
          </w:tcPr>
          <w:p w14:paraId="1A2B4F80" w14:textId="77777777" w:rsidR="005E13A8" w:rsidRPr="00AF42E7" w:rsidRDefault="005E13A8" w:rsidP="004339AE">
            <w:pPr>
              <w:pStyle w:val="Tabletext"/>
            </w:pPr>
            <w:r w:rsidRPr="00AF42E7">
              <w:t>Dental diagnostics and digital dentistry (TG-Dental)</w:t>
            </w:r>
          </w:p>
        </w:tc>
        <w:tc>
          <w:tcPr>
            <w:tcW w:w="3969" w:type="dxa"/>
            <w:shd w:val="clear" w:color="auto" w:fill="auto"/>
          </w:tcPr>
          <w:p w14:paraId="0A959F78" w14:textId="1C6CD53C" w:rsidR="005E13A8" w:rsidRPr="00AF42E7" w:rsidRDefault="00330254" w:rsidP="004339AE">
            <w:pPr>
              <w:pStyle w:val="Tabletext"/>
            </w:pPr>
            <w:hyperlink r:id="rId247">
              <w:r w:rsidR="005E13A8" w:rsidRPr="00AF42E7">
                <w:rPr>
                  <w:rStyle w:val="Hyperlink"/>
                </w:rPr>
                <w:t>Falk Schwendicke</w:t>
              </w:r>
            </w:hyperlink>
            <w:r w:rsidR="005E13A8" w:rsidRPr="00AF42E7">
              <w:t xml:space="preserve"> and </w:t>
            </w:r>
            <w:hyperlink r:id="rId248">
              <w:r w:rsidR="005E13A8" w:rsidRPr="00AF42E7">
                <w:rPr>
                  <w:rStyle w:val="Hyperlink"/>
                </w:rPr>
                <w:t>Joachim Krois</w:t>
              </w:r>
            </w:hyperlink>
            <w:r w:rsidR="005E13A8" w:rsidRPr="00AF42E7">
              <w:t xml:space="preserve"> (Charité Berlin, Germany); </w:t>
            </w:r>
            <w:hyperlink r:id="rId249" w:history="1">
              <w:r w:rsidR="005E13A8" w:rsidRPr="00AF42E7">
                <w:rPr>
                  <w:rStyle w:val="Hyperlink"/>
                </w:rPr>
                <w:t>Tarry Singh</w:t>
              </w:r>
            </w:hyperlink>
            <w:r w:rsidR="005E13A8" w:rsidRPr="00AF42E7">
              <w:t xml:space="preserve"> (deepkapha.ai, Netherlands)</w:t>
            </w:r>
          </w:p>
        </w:tc>
        <w:tc>
          <w:tcPr>
            <w:tcW w:w="1383" w:type="dxa"/>
          </w:tcPr>
          <w:p w14:paraId="29137A63" w14:textId="163D2E4C" w:rsidR="005E13A8" w:rsidRPr="00AF42E7" w:rsidRDefault="00330254" w:rsidP="004339AE">
            <w:pPr>
              <w:pStyle w:val="Tabletext"/>
              <w:jc w:val="center"/>
            </w:pPr>
            <w:hyperlink r:id="rId250" w:history="1">
              <w:r w:rsidR="005E13A8">
                <w:rPr>
                  <w:rStyle w:val="Hyperlink"/>
                </w:rPr>
                <w:t>K-010-A01</w:t>
              </w:r>
            </w:hyperlink>
          </w:p>
        </w:tc>
      </w:tr>
      <w:tr w:rsidR="005E13A8" w:rsidRPr="00AF42E7" w14:paraId="74C11D25" w14:textId="77777777" w:rsidTr="00BC70C3">
        <w:trPr>
          <w:cantSplit/>
          <w:jc w:val="center"/>
        </w:trPr>
        <w:tc>
          <w:tcPr>
            <w:tcW w:w="836" w:type="dxa"/>
            <w:shd w:val="clear" w:color="auto" w:fill="92D050"/>
          </w:tcPr>
          <w:p w14:paraId="374650DF" w14:textId="7D5E46F0"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18</w:t>
            </w:r>
            <w:r w:rsidRPr="00AF42E7">
              <w:fldChar w:fldCharType="end"/>
            </w:r>
          </w:p>
        </w:tc>
        <w:tc>
          <w:tcPr>
            <w:tcW w:w="3827" w:type="dxa"/>
            <w:shd w:val="clear" w:color="auto" w:fill="auto"/>
          </w:tcPr>
          <w:p w14:paraId="1F994C76" w14:textId="77777777" w:rsidR="005E13A8" w:rsidRPr="00AF42E7" w:rsidRDefault="005E13A8" w:rsidP="004339AE">
            <w:pPr>
              <w:pStyle w:val="Tabletext"/>
            </w:pPr>
            <w:r w:rsidRPr="00AF42E7">
              <w:t>Falsified Medicine (TG-FakeMed)</w:t>
            </w:r>
          </w:p>
        </w:tc>
        <w:tc>
          <w:tcPr>
            <w:tcW w:w="3969" w:type="dxa"/>
            <w:shd w:val="clear" w:color="auto" w:fill="auto"/>
          </w:tcPr>
          <w:p w14:paraId="57170F5A" w14:textId="24D472CE" w:rsidR="005E13A8" w:rsidRPr="00AF42E7" w:rsidRDefault="00330254" w:rsidP="004339AE">
            <w:pPr>
              <w:pStyle w:val="Tabletext"/>
            </w:pPr>
            <w:hyperlink r:id="rId251">
              <w:r w:rsidR="005E13A8" w:rsidRPr="00AF42E7">
                <w:rPr>
                  <w:rStyle w:val="Hyperlink"/>
                </w:rPr>
                <w:t>Franck Verzefé</w:t>
              </w:r>
            </w:hyperlink>
            <w:r w:rsidR="005E13A8" w:rsidRPr="00AF42E7">
              <w:t xml:space="preserve"> (TrueSpec-Africa, DRC)</w:t>
            </w:r>
          </w:p>
        </w:tc>
        <w:tc>
          <w:tcPr>
            <w:tcW w:w="1383" w:type="dxa"/>
          </w:tcPr>
          <w:p w14:paraId="2AB4CA49" w14:textId="05450801" w:rsidR="005E13A8" w:rsidRPr="00AF42E7" w:rsidRDefault="00330254" w:rsidP="004339AE">
            <w:pPr>
              <w:pStyle w:val="Tabletext"/>
              <w:jc w:val="center"/>
            </w:pPr>
            <w:hyperlink r:id="rId252" w:tgtFrame="_blank" w:history="1">
              <w:r w:rsidR="005E13A8">
                <w:rPr>
                  <w:rStyle w:val="Hyperlink"/>
                </w:rPr>
                <w:t>K-</w:t>
              </w:r>
              <w:r w:rsidR="005E13A8" w:rsidRPr="003B5B3C">
                <w:rPr>
                  <w:rStyle w:val="Hyperlink"/>
                </w:rPr>
                <w:t>011-A01</w:t>
              </w:r>
            </w:hyperlink>
          </w:p>
        </w:tc>
      </w:tr>
      <w:tr w:rsidR="005E13A8" w:rsidRPr="00AF42E7" w14:paraId="6D82D85F" w14:textId="77777777" w:rsidTr="00BC70C3">
        <w:trPr>
          <w:cantSplit/>
          <w:jc w:val="center"/>
        </w:trPr>
        <w:tc>
          <w:tcPr>
            <w:tcW w:w="836" w:type="dxa"/>
            <w:shd w:val="clear" w:color="auto" w:fill="92D050"/>
          </w:tcPr>
          <w:p w14:paraId="2F881159" w14:textId="69DE3EA1"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19</w:t>
            </w:r>
            <w:r w:rsidRPr="00AF42E7">
              <w:fldChar w:fldCharType="end"/>
            </w:r>
          </w:p>
        </w:tc>
        <w:tc>
          <w:tcPr>
            <w:tcW w:w="3827" w:type="dxa"/>
            <w:shd w:val="clear" w:color="auto" w:fill="auto"/>
          </w:tcPr>
          <w:p w14:paraId="120E5562" w14:textId="77777777" w:rsidR="005E13A8" w:rsidRPr="00AF42E7" w:rsidRDefault="005E13A8" w:rsidP="004339AE">
            <w:pPr>
              <w:pStyle w:val="Tabletext"/>
            </w:pPr>
            <w:r w:rsidRPr="00AF42E7">
              <w:t>Primary and secondary diabetes prediction (TG-Diabetes)</w:t>
            </w:r>
          </w:p>
        </w:tc>
        <w:tc>
          <w:tcPr>
            <w:tcW w:w="3969" w:type="dxa"/>
            <w:shd w:val="clear" w:color="auto" w:fill="auto"/>
          </w:tcPr>
          <w:p w14:paraId="4AEE401B" w14:textId="0E1588CC" w:rsidR="005E13A8" w:rsidRPr="00AF42E7" w:rsidRDefault="00330254" w:rsidP="004339AE">
            <w:pPr>
              <w:pStyle w:val="Tabletext"/>
            </w:pPr>
            <w:hyperlink r:id="rId253" w:history="1">
              <w:r w:rsidR="005E13A8" w:rsidRPr="00AF42E7">
                <w:rPr>
                  <w:rStyle w:val="Hyperlink"/>
                </w:rPr>
                <w:t>Andrés Valdivieso</w:t>
              </w:r>
            </w:hyperlink>
            <w:r w:rsidR="005E13A8" w:rsidRPr="00AF42E7">
              <w:t xml:space="preserve"> (Anastasia.ai, Chile)</w:t>
            </w:r>
          </w:p>
        </w:tc>
        <w:tc>
          <w:tcPr>
            <w:tcW w:w="1383" w:type="dxa"/>
          </w:tcPr>
          <w:p w14:paraId="311E2BCB" w14:textId="6B2DB992" w:rsidR="005E13A8" w:rsidRPr="00AF42E7" w:rsidRDefault="00330254" w:rsidP="004339AE">
            <w:pPr>
              <w:pStyle w:val="Tabletext"/>
              <w:jc w:val="center"/>
            </w:pPr>
            <w:hyperlink r:id="rId254" w:history="1">
              <w:r w:rsidR="005E13A8">
                <w:rPr>
                  <w:rStyle w:val="Hyperlink"/>
                </w:rPr>
                <w:t>K-</w:t>
              </w:r>
              <w:r w:rsidR="005E13A8" w:rsidRPr="003D4DDA">
                <w:rPr>
                  <w:rStyle w:val="Hyperlink"/>
                </w:rPr>
                <w:t>024-A01</w:t>
              </w:r>
            </w:hyperlink>
          </w:p>
        </w:tc>
      </w:tr>
      <w:tr w:rsidR="005E13A8" w:rsidRPr="00AF42E7" w14:paraId="3D8B7253" w14:textId="77777777" w:rsidTr="00BC70C3">
        <w:trPr>
          <w:cantSplit/>
          <w:jc w:val="center"/>
        </w:trPr>
        <w:tc>
          <w:tcPr>
            <w:tcW w:w="836" w:type="dxa"/>
            <w:shd w:val="clear" w:color="auto" w:fill="92D050"/>
          </w:tcPr>
          <w:p w14:paraId="4FB3953E" w14:textId="12C5C44E" w:rsidR="005E13A8" w:rsidRPr="00AF42E7" w:rsidRDefault="005E13A8" w:rsidP="004339AE">
            <w:pPr>
              <w:pStyle w:val="Tabletext"/>
              <w:jc w:val="right"/>
            </w:pPr>
            <w:r w:rsidRPr="00AF42E7">
              <w:t>10.</w:t>
            </w:r>
            <w:r w:rsidRPr="00AF42E7">
              <w:fldChar w:fldCharType="begin"/>
            </w:r>
            <w:r w:rsidRPr="00AF42E7">
              <w:instrText xml:space="preserve"> seq TG </w:instrText>
            </w:r>
            <w:r w:rsidRPr="00AF42E7">
              <w:fldChar w:fldCharType="separate"/>
            </w:r>
            <w:r w:rsidR="00700CB8">
              <w:rPr>
                <w:noProof/>
              </w:rPr>
              <w:t>20</w:t>
            </w:r>
            <w:r w:rsidRPr="00AF42E7">
              <w:fldChar w:fldCharType="end"/>
            </w:r>
          </w:p>
        </w:tc>
        <w:tc>
          <w:tcPr>
            <w:tcW w:w="3827" w:type="dxa"/>
            <w:shd w:val="clear" w:color="auto" w:fill="auto"/>
          </w:tcPr>
          <w:p w14:paraId="3771588C" w14:textId="77777777" w:rsidR="005E13A8" w:rsidRPr="00AF42E7" w:rsidRDefault="005E13A8" w:rsidP="004339AE">
            <w:pPr>
              <w:pStyle w:val="Tabletext"/>
            </w:pPr>
            <w:r w:rsidRPr="00AF42E7">
              <w:t>AI for endoscopy (TG-Endoscopy)</w:t>
            </w:r>
          </w:p>
        </w:tc>
        <w:tc>
          <w:tcPr>
            <w:tcW w:w="3969" w:type="dxa"/>
            <w:shd w:val="clear" w:color="auto" w:fill="auto"/>
          </w:tcPr>
          <w:p w14:paraId="125EB15A" w14:textId="4808AFB7" w:rsidR="005E13A8" w:rsidRPr="00AF42E7" w:rsidRDefault="00330254" w:rsidP="004339AE">
            <w:pPr>
              <w:pStyle w:val="Tabletext"/>
            </w:pPr>
            <w:hyperlink r:id="rId255" w:history="1">
              <w:r w:rsidR="005E13A8" w:rsidRPr="00AF42E7">
                <w:rPr>
                  <w:rStyle w:val="Hyperlink"/>
                </w:rPr>
                <w:t>Jianrong Wu</w:t>
              </w:r>
            </w:hyperlink>
            <w:r w:rsidR="005E13A8" w:rsidRPr="00AF42E7">
              <w:t xml:space="preserve"> (Tencent Healthcare, China)</w:t>
            </w:r>
          </w:p>
        </w:tc>
        <w:tc>
          <w:tcPr>
            <w:tcW w:w="1383" w:type="dxa"/>
          </w:tcPr>
          <w:p w14:paraId="55C68FE7" w14:textId="1049CEFC" w:rsidR="005E13A8" w:rsidRPr="00AF42E7" w:rsidRDefault="00330254" w:rsidP="004339AE">
            <w:pPr>
              <w:pStyle w:val="Tabletext"/>
              <w:jc w:val="center"/>
            </w:pPr>
            <w:hyperlink r:id="rId256" w:history="1">
              <w:r w:rsidR="005E13A8">
                <w:rPr>
                  <w:rStyle w:val="Hyperlink"/>
                </w:rPr>
                <w:t>K-</w:t>
              </w:r>
              <w:r w:rsidR="005E13A8" w:rsidRPr="003D4DDA">
                <w:rPr>
                  <w:rStyle w:val="Hyperlink"/>
                </w:rPr>
                <w:t>0</w:t>
              </w:r>
              <w:r w:rsidR="005E13A8">
                <w:rPr>
                  <w:rStyle w:val="Hyperlink"/>
                </w:rPr>
                <w:t>2</w:t>
              </w:r>
              <w:r w:rsidR="005E13A8" w:rsidRPr="003D4DDA">
                <w:rPr>
                  <w:rStyle w:val="Hyperlink"/>
                </w:rPr>
                <w:t>5-A0</w:t>
              </w:r>
              <w:r w:rsidR="005E13A8">
                <w:rPr>
                  <w:rStyle w:val="Hyperlink"/>
                </w:rPr>
                <w:t>1</w:t>
              </w:r>
            </w:hyperlink>
          </w:p>
        </w:tc>
      </w:tr>
      <w:tr w:rsidR="005E13A8" w:rsidRPr="00AF42E7" w14:paraId="1C08A829" w14:textId="77777777" w:rsidTr="00BC70C3">
        <w:trPr>
          <w:cantSplit/>
          <w:jc w:val="center"/>
        </w:trPr>
        <w:tc>
          <w:tcPr>
            <w:tcW w:w="836" w:type="dxa"/>
            <w:shd w:val="clear" w:color="auto" w:fill="92D050"/>
          </w:tcPr>
          <w:p w14:paraId="29ADB917" w14:textId="717AA358" w:rsidR="005E13A8" w:rsidRPr="00AF42E7" w:rsidRDefault="005E13A8" w:rsidP="004339AE">
            <w:pPr>
              <w:pStyle w:val="Tabletext"/>
              <w:jc w:val="right"/>
            </w:pPr>
            <w:r w:rsidRPr="00AF42E7">
              <w:lastRenderedPageBreak/>
              <w:t>10.</w:t>
            </w:r>
            <w:r w:rsidRPr="00AF42E7">
              <w:fldChar w:fldCharType="begin"/>
            </w:r>
            <w:r w:rsidRPr="00AF42E7">
              <w:instrText xml:space="preserve"> seq TG </w:instrText>
            </w:r>
            <w:r w:rsidRPr="00AF42E7">
              <w:fldChar w:fldCharType="separate"/>
            </w:r>
            <w:r w:rsidR="00700CB8">
              <w:rPr>
                <w:noProof/>
              </w:rPr>
              <w:t>21</w:t>
            </w:r>
            <w:r w:rsidRPr="00AF42E7">
              <w:fldChar w:fldCharType="end"/>
            </w:r>
          </w:p>
        </w:tc>
        <w:tc>
          <w:tcPr>
            <w:tcW w:w="3827" w:type="dxa"/>
            <w:shd w:val="clear" w:color="auto" w:fill="auto"/>
          </w:tcPr>
          <w:p w14:paraId="08A26028" w14:textId="77777777" w:rsidR="005E13A8" w:rsidRPr="00AF42E7" w:rsidRDefault="005E13A8" w:rsidP="004339AE">
            <w:pPr>
              <w:pStyle w:val="Tabletext"/>
            </w:pPr>
            <w:r w:rsidRPr="00AF42E7">
              <w:t>AI for Musculoskeletal medicine (TG-MSK)</w:t>
            </w:r>
          </w:p>
        </w:tc>
        <w:tc>
          <w:tcPr>
            <w:tcW w:w="3969" w:type="dxa"/>
            <w:shd w:val="clear" w:color="auto" w:fill="auto"/>
          </w:tcPr>
          <w:p w14:paraId="584F85DE" w14:textId="2A6BA192" w:rsidR="005E13A8" w:rsidRPr="002E276A" w:rsidRDefault="00330254" w:rsidP="004339AE">
            <w:pPr>
              <w:pStyle w:val="Tabletext"/>
            </w:pPr>
            <w:hyperlink r:id="rId257" w:history="1">
              <w:r w:rsidR="007E0FCD" w:rsidRPr="00AC2E3A">
                <w:rPr>
                  <w:rStyle w:val="Hyperlink"/>
                </w:rPr>
                <w:t>Peter Grinbergs (EQL</w:t>
              </w:r>
              <w:r w:rsidR="005E13A8" w:rsidRPr="00AC2E3A">
                <w:rPr>
                  <w:rStyle w:val="Hyperlink"/>
                </w:rPr>
                <w:t>, UK)</w:t>
              </w:r>
              <w:r w:rsidR="007E0FCD" w:rsidRPr="00AC2E3A">
                <w:rPr>
                  <w:rStyle w:val="Hyperlink"/>
                </w:rPr>
                <w:t>, Yura Perov</w:t>
              </w:r>
              <w:r w:rsidR="002E276A" w:rsidRPr="00AC2E3A">
                <w:rPr>
                  <w:rStyle w:val="Hyperlink"/>
                </w:rPr>
                <w:t xml:space="preserve"> (UK)</w:t>
              </w:r>
            </w:hyperlink>
          </w:p>
        </w:tc>
        <w:tc>
          <w:tcPr>
            <w:tcW w:w="1383" w:type="dxa"/>
          </w:tcPr>
          <w:p w14:paraId="7DCF7D59" w14:textId="08D94E4C" w:rsidR="005E13A8" w:rsidRPr="00AF42E7" w:rsidRDefault="00330254" w:rsidP="004339AE">
            <w:pPr>
              <w:pStyle w:val="Tabletext"/>
              <w:jc w:val="center"/>
            </w:pPr>
            <w:hyperlink r:id="rId258" w:history="1">
              <w:r w:rsidR="005E13A8">
                <w:rPr>
                  <w:rStyle w:val="Hyperlink"/>
                </w:rPr>
                <w:t>K-</w:t>
              </w:r>
              <w:r w:rsidR="005E13A8" w:rsidRPr="003D4DDA">
                <w:rPr>
                  <w:rStyle w:val="Hyperlink"/>
                </w:rPr>
                <w:t>02</w:t>
              </w:r>
              <w:r w:rsidR="005E13A8">
                <w:rPr>
                  <w:rStyle w:val="Hyperlink"/>
                </w:rPr>
                <w:t>6</w:t>
              </w:r>
              <w:r w:rsidR="005E13A8" w:rsidRPr="003D4DDA">
                <w:rPr>
                  <w:rStyle w:val="Hyperlink"/>
                </w:rPr>
                <w:t>-A01</w:t>
              </w:r>
            </w:hyperlink>
          </w:p>
        </w:tc>
      </w:tr>
    </w:tbl>
    <w:p w14:paraId="1327E4DE" w14:textId="77777777" w:rsidR="005E13A8" w:rsidRDefault="005E13A8" w:rsidP="005E13A8">
      <w:pPr>
        <w:pStyle w:val="Tablelegend"/>
        <w:ind w:hanging="142"/>
      </w:pPr>
      <w:r w:rsidRPr="00AF42E7">
        <w:t>NOTE</w:t>
      </w:r>
      <w:r>
        <w:t>S</w:t>
      </w:r>
    </w:p>
    <w:p w14:paraId="7C83E66C" w14:textId="180FDD80" w:rsidR="005E13A8" w:rsidRDefault="005E13A8" w:rsidP="005E13A8">
      <w:pPr>
        <w:pStyle w:val="Tablelegend"/>
        <w:ind w:hanging="142"/>
      </w:pPr>
      <w:r>
        <w:t>*</w:t>
      </w:r>
      <w:r>
        <w:tab/>
      </w:r>
      <w:r w:rsidRPr="00AF42E7">
        <w:t xml:space="preserve">The document numbers indicated reflect the status as of the end of the e-meeting J. Colour codes indicate deliverable drafting status (as of the issuance of this document) as </w:t>
      </w:r>
      <w:r w:rsidR="00BC70C3">
        <w:t>"</w:t>
      </w:r>
      <w:r w:rsidRPr="00AF42E7">
        <w:rPr>
          <w:i/>
          <w:iCs/>
        </w:rPr>
        <w:t>active</w:t>
      </w:r>
      <w:r w:rsidR="00BC70C3">
        <w:t>"</w:t>
      </w:r>
      <w:r w:rsidRPr="00AF42E7">
        <w:t xml:space="preserve"> (green) and </w:t>
      </w:r>
      <w:r w:rsidR="00BC70C3">
        <w:t>"</w:t>
      </w:r>
      <w:r w:rsidRPr="00AF42E7">
        <w:rPr>
          <w:i/>
          <w:iCs/>
        </w:rPr>
        <w:t>unclear whether active</w:t>
      </w:r>
      <w:r w:rsidR="00BC70C3">
        <w:t>"</w:t>
      </w:r>
      <w:r w:rsidRPr="00AF42E7">
        <w:t xml:space="preserve"> (blue). Some links provided are to slide sets; these slide sets are not meant to be the deliverable documents, but rather a status update concerning progress of the respective deliverable.</w:t>
      </w:r>
      <w:r>
        <w:t xml:space="preserve"> Documents in parenthesis are status updates, not a deliverable text.</w:t>
      </w:r>
    </w:p>
    <w:p w14:paraId="6B2BABE7" w14:textId="704FEB16" w:rsidR="005E13A8" w:rsidRPr="00AF42E7" w:rsidRDefault="005E13A8" w:rsidP="005E13A8">
      <w:pPr>
        <w:pStyle w:val="Tablelegend"/>
        <w:ind w:hanging="142"/>
      </w:pPr>
      <w:r>
        <w:t>**</w:t>
      </w:r>
      <w:r>
        <w:tab/>
        <w:t>Acting editor</w:t>
      </w:r>
      <w:r w:rsidR="00AF3487">
        <w:t>.</w:t>
      </w:r>
    </w:p>
    <w:p w14:paraId="056EA1B3" w14:textId="77777777" w:rsidR="005E13A8" w:rsidRPr="00AF42E7" w:rsidRDefault="005E13A8" w:rsidP="005E13A8"/>
    <w:p w14:paraId="003E0F59" w14:textId="77777777" w:rsidR="005E13A8" w:rsidRPr="00AF42E7" w:rsidRDefault="005E13A8" w:rsidP="005E13A8">
      <w:pPr>
        <w:pStyle w:val="Normalbeforetable"/>
      </w:pPr>
      <w:r w:rsidRPr="00AF42E7">
        <w:t>Possible future Deliverables:</w:t>
      </w:r>
    </w:p>
    <w:tbl>
      <w:tblPr>
        <w:tblStyle w:val="TableGrid"/>
        <w:tblW w:w="100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3245"/>
        <w:gridCol w:w="4536"/>
        <w:gridCol w:w="1418"/>
      </w:tblGrid>
      <w:tr w:rsidR="005E13A8" w:rsidRPr="00AF42E7" w14:paraId="27F2B11F" w14:textId="77777777" w:rsidTr="004339AE">
        <w:trPr>
          <w:tblHeader/>
          <w:jc w:val="center"/>
        </w:trPr>
        <w:tc>
          <w:tcPr>
            <w:tcW w:w="851" w:type="dxa"/>
            <w:tcBorders>
              <w:top w:val="single" w:sz="12" w:space="0" w:color="auto"/>
              <w:bottom w:val="single" w:sz="12" w:space="0" w:color="auto"/>
            </w:tcBorders>
            <w:shd w:val="clear" w:color="auto" w:fill="auto"/>
          </w:tcPr>
          <w:p w14:paraId="67DF6919" w14:textId="77777777" w:rsidR="005E13A8" w:rsidRPr="00AF42E7" w:rsidRDefault="005E13A8" w:rsidP="004339AE">
            <w:pPr>
              <w:pStyle w:val="Tablehead"/>
            </w:pPr>
            <w:r w:rsidRPr="00AF42E7">
              <w:t>No.</w:t>
            </w:r>
          </w:p>
        </w:tc>
        <w:tc>
          <w:tcPr>
            <w:tcW w:w="3245" w:type="dxa"/>
            <w:tcBorders>
              <w:top w:val="single" w:sz="12" w:space="0" w:color="auto"/>
              <w:bottom w:val="single" w:sz="12" w:space="0" w:color="auto"/>
            </w:tcBorders>
            <w:shd w:val="clear" w:color="auto" w:fill="auto"/>
          </w:tcPr>
          <w:p w14:paraId="00CFE4E4" w14:textId="77777777" w:rsidR="005E13A8" w:rsidRPr="00AF42E7" w:rsidRDefault="005E13A8" w:rsidP="004339AE">
            <w:pPr>
              <w:pStyle w:val="Tablehead"/>
            </w:pPr>
            <w:r w:rsidRPr="00AF42E7">
              <w:t>Deliverable</w:t>
            </w:r>
          </w:p>
        </w:tc>
        <w:tc>
          <w:tcPr>
            <w:tcW w:w="4536" w:type="dxa"/>
            <w:tcBorders>
              <w:top w:val="single" w:sz="12" w:space="0" w:color="auto"/>
              <w:bottom w:val="single" w:sz="12" w:space="0" w:color="auto"/>
            </w:tcBorders>
            <w:shd w:val="clear" w:color="auto" w:fill="auto"/>
          </w:tcPr>
          <w:p w14:paraId="428CA38B" w14:textId="77777777" w:rsidR="005E13A8" w:rsidRPr="00AF42E7" w:rsidRDefault="005E13A8" w:rsidP="004339AE">
            <w:pPr>
              <w:pStyle w:val="Tablehead"/>
            </w:pPr>
            <w:r w:rsidRPr="00AF42E7">
              <w:t>Updated initial draft editor</w:t>
            </w:r>
          </w:p>
        </w:tc>
        <w:tc>
          <w:tcPr>
            <w:tcW w:w="1418" w:type="dxa"/>
            <w:tcBorders>
              <w:top w:val="single" w:sz="12" w:space="0" w:color="auto"/>
              <w:bottom w:val="single" w:sz="12" w:space="0" w:color="auto"/>
            </w:tcBorders>
            <w:shd w:val="clear" w:color="auto" w:fill="auto"/>
          </w:tcPr>
          <w:p w14:paraId="286AE57D" w14:textId="77777777" w:rsidR="005E13A8" w:rsidRPr="00AF42E7" w:rsidRDefault="005E13A8" w:rsidP="004339AE">
            <w:pPr>
              <w:pStyle w:val="Tablehead"/>
            </w:pPr>
            <w:r>
              <w:t>Reference</w:t>
            </w:r>
          </w:p>
        </w:tc>
      </w:tr>
      <w:tr w:rsidR="005E13A8" w:rsidRPr="00AF42E7" w14:paraId="618ECAA3" w14:textId="77777777" w:rsidTr="004339AE">
        <w:trPr>
          <w:jc w:val="center"/>
        </w:trPr>
        <w:tc>
          <w:tcPr>
            <w:tcW w:w="851" w:type="dxa"/>
            <w:tcBorders>
              <w:top w:val="single" w:sz="12" w:space="0" w:color="auto"/>
            </w:tcBorders>
            <w:shd w:val="clear" w:color="auto" w:fill="auto"/>
          </w:tcPr>
          <w:p w14:paraId="2481BB65" w14:textId="77777777" w:rsidR="005E13A8" w:rsidRPr="00AF42E7" w:rsidRDefault="005E13A8" w:rsidP="004339AE">
            <w:pPr>
              <w:pStyle w:val="Tabletext"/>
            </w:pPr>
            <w:r w:rsidRPr="00AF42E7">
              <w:t>–</w:t>
            </w:r>
          </w:p>
        </w:tc>
        <w:tc>
          <w:tcPr>
            <w:tcW w:w="3245" w:type="dxa"/>
            <w:tcBorders>
              <w:top w:val="single" w:sz="12" w:space="0" w:color="auto"/>
            </w:tcBorders>
            <w:shd w:val="clear" w:color="auto" w:fill="auto"/>
          </w:tcPr>
          <w:p w14:paraId="1FFECFF6" w14:textId="77777777" w:rsidR="005E13A8" w:rsidRPr="00AF42E7" w:rsidRDefault="005E13A8" w:rsidP="004339AE">
            <w:pPr>
              <w:pStyle w:val="Tabletext"/>
            </w:pPr>
            <w:r>
              <w:t>Open Code Initiative</w:t>
            </w:r>
            <w:r w:rsidRPr="00AF42E7">
              <w:t xml:space="preserve"> reference software implementation</w:t>
            </w:r>
          </w:p>
        </w:tc>
        <w:tc>
          <w:tcPr>
            <w:tcW w:w="4536" w:type="dxa"/>
            <w:tcBorders>
              <w:top w:val="single" w:sz="12" w:space="0" w:color="auto"/>
            </w:tcBorders>
            <w:shd w:val="clear" w:color="auto" w:fill="auto"/>
          </w:tcPr>
          <w:p w14:paraId="0D7CC1AC" w14:textId="139D7FAC" w:rsidR="005E13A8" w:rsidRPr="00AF42E7" w:rsidRDefault="00330254" w:rsidP="004339AE">
            <w:pPr>
              <w:pStyle w:val="Tabletext"/>
            </w:pPr>
            <w:hyperlink r:id="rId259" w:history="1">
              <w:r w:rsidR="005E13A8" w:rsidRPr="00AF42E7">
                <w:rPr>
                  <w:rStyle w:val="Hyperlink"/>
                  <w:lang w:eastAsia="ja-JP"/>
                </w:rPr>
                <w:t>Marc Lecoultre</w:t>
              </w:r>
            </w:hyperlink>
            <w:r w:rsidR="005E13A8" w:rsidRPr="00AF42E7">
              <w:t xml:space="preserve"> (MLlab.AI, Switzerland)</w:t>
            </w:r>
          </w:p>
        </w:tc>
        <w:tc>
          <w:tcPr>
            <w:tcW w:w="1418" w:type="dxa"/>
            <w:tcBorders>
              <w:top w:val="single" w:sz="12" w:space="0" w:color="auto"/>
            </w:tcBorders>
            <w:shd w:val="clear" w:color="auto" w:fill="auto"/>
          </w:tcPr>
          <w:p w14:paraId="061EAAE5" w14:textId="58893F51" w:rsidR="005E13A8" w:rsidRPr="00AF42E7" w:rsidRDefault="00330254" w:rsidP="00BC70C3">
            <w:pPr>
              <w:pStyle w:val="Tabletext"/>
            </w:pPr>
            <w:hyperlink r:id="rId260" w:tgtFrame="_blank" w:history="1">
              <w:r w:rsidR="005E13A8" w:rsidRPr="003B1207">
                <w:rPr>
                  <w:rStyle w:val="Hyperlink"/>
                </w:rPr>
                <w:t>K-043</w:t>
              </w:r>
            </w:hyperlink>
            <w:r w:rsidR="005E13A8">
              <w:t>, §</w:t>
            </w:r>
            <w:r w:rsidR="005E13A8">
              <w:rPr>
                <w:rStyle w:val="Hyperlink"/>
              </w:rPr>
              <w:fldChar w:fldCharType="begin"/>
            </w:r>
            <w:r w:rsidR="005E13A8">
              <w:rPr>
                <w:rStyle w:val="Hyperlink"/>
              </w:rPr>
              <w:instrText xml:space="preserve"> REF _Ref55928581 \r \h </w:instrText>
            </w:r>
            <w:r w:rsidR="005E13A8">
              <w:rPr>
                <w:rStyle w:val="Hyperlink"/>
              </w:rPr>
            </w:r>
            <w:r w:rsidR="005E13A8">
              <w:rPr>
                <w:rStyle w:val="Hyperlink"/>
              </w:rPr>
              <w:fldChar w:fldCharType="separate"/>
            </w:r>
            <w:r w:rsidR="00700CB8">
              <w:rPr>
                <w:rStyle w:val="Hyperlink"/>
                <w:cs/>
              </w:rPr>
              <w:t>‎</w:t>
            </w:r>
            <w:r w:rsidR="00700CB8">
              <w:rPr>
                <w:rStyle w:val="Hyperlink"/>
              </w:rPr>
              <w:t>11</w:t>
            </w:r>
            <w:r w:rsidR="005E13A8">
              <w:rPr>
                <w:rStyle w:val="Hyperlink"/>
              </w:rPr>
              <w:fldChar w:fldCharType="end"/>
            </w:r>
          </w:p>
        </w:tc>
      </w:tr>
      <w:tr w:rsidR="005E13A8" w:rsidRPr="00AF42E7" w14:paraId="78D54F5A" w14:textId="77777777" w:rsidTr="004339AE">
        <w:trPr>
          <w:jc w:val="center"/>
        </w:trPr>
        <w:tc>
          <w:tcPr>
            <w:tcW w:w="851" w:type="dxa"/>
            <w:shd w:val="clear" w:color="auto" w:fill="auto"/>
          </w:tcPr>
          <w:p w14:paraId="3E00B8F0" w14:textId="77777777" w:rsidR="005E13A8" w:rsidRPr="00AF42E7" w:rsidDel="008E443C" w:rsidRDefault="005E13A8" w:rsidP="004339AE">
            <w:pPr>
              <w:pStyle w:val="Tabletext"/>
            </w:pPr>
            <w:r w:rsidRPr="00AF42E7">
              <w:t>–</w:t>
            </w:r>
          </w:p>
        </w:tc>
        <w:tc>
          <w:tcPr>
            <w:tcW w:w="3245" w:type="dxa"/>
            <w:shd w:val="clear" w:color="auto" w:fill="auto"/>
          </w:tcPr>
          <w:p w14:paraId="3CC3B457" w14:textId="77777777" w:rsidR="005E13A8" w:rsidRPr="00AF42E7" w:rsidRDefault="005E13A8" w:rsidP="004339AE">
            <w:pPr>
              <w:pStyle w:val="Tabletext"/>
            </w:pPr>
            <w:r w:rsidRPr="00AF42E7">
              <w:t>Guidance on digital technologies for COVID health emergency</w:t>
            </w:r>
          </w:p>
        </w:tc>
        <w:tc>
          <w:tcPr>
            <w:tcW w:w="4536" w:type="dxa"/>
            <w:shd w:val="clear" w:color="auto" w:fill="auto"/>
          </w:tcPr>
          <w:p w14:paraId="3AEA4FB0" w14:textId="003AEB2C" w:rsidR="005E13A8" w:rsidRPr="00AF42E7" w:rsidRDefault="00330254" w:rsidP="004339AE">
            <w:pPr>
              <w:pStyle w:val="Tabletext"/>
            </w:pPr>
            <w:hyperlink r:id="rId261">
              <w:r w:rsidR="005E13A8" w:rsidRPr="00AF42E7">
                <w:rPr>
                  <w:rStyle w:val="Hyperlink"/>
                </w:rPr>
                <w:t>Shan Xu</w:t>
              </w:r>
            </w:hyperlink>
            <w:r w:rsidR="005E13A8" w:rsidRPr="00AF42E7">
              <w:t xml:space="preserve"> (CAICT, China), </w:t>
            </w:r>
            <w:hyperlink r:id="rId262" w:history="1">
              <w:r w:rsidR="005E13A8" w:rsidRPr="00AF42E7">
                <w:rPr>
                  <w:rStyle w:val="Hyperlink"/>
                </w:rPr>
                <w:t>Ana Riviere-Cinnamond</w:t>
              </w:r>
            </w:hyperlink>
            <w:r w:rsidR="005E13A8" w:rsidRPr="00AF42E7">
              <w:t xml:space="preserve"> (PAHO) </w:t>
            </w:r>
          </w:p>
        </w:tc>
        <w:tc>
          <w:tcPr>
            <w:tcW w:w="1418" w:type="dxa"/>
            <w:shd w:val="clear" w:color="auto" w:fill="auto"/>
          </w:tcPr>
          <w:p w14:paraId="49FFE3DC" w14:textId="48BB9B82" w:rsidR="005E13A8" w:rsidRPr="00180963" w:rsidRDefault="00330254" w:rsidP="004339AE">
            <w:pPr>
              <w:pStyle w:val="Tabletext"/>
              <w:jc w:val="center"/>
            </w:pPr>
            <w:hyperlink r:id="rId263" w:tgtFrame="_blank" w:history="1">
              <w:r w:rsidR="005E13A8" w:rsidRPr="00D54F39">
                <w:rPr>
                  <w:rStyle w:val="Hyperlink"/>
                </w:rPr>
                <w:t>K-042</w:t>
              </w:r>
            </w:hyperlink>
            <w:r w:rsidR="005E13A8">
              <w:t>, §</w:t>
            </w:r>
            <w:r w:rsidR="005E13A8">
              <w:rPr>
                <w:rStyle w:val="Hyperlink"/>
              </w:rPr>
              <w:fldChar w:fldCharType="begin"/>
            </w:r>
            <w:r w:rsidR="005E13A8">
              <w:rPr>
                <w:rStyle w:val="Hyperlink"/>
              </w:rPr>
              <w:instrText xml:space="preserve"> REF _Ref55928597 \r \h </w:instrText>
            </w:r>
            <w:r w:rsidR="005E13A8">
              <w:rPr>
                <w:rStyle w:val="Hyperlink"/>
              </w:rPr>
            </w:r>
            <w:r w:rsidR="005E13A8">
              <w:rPr>
                <w:rStyle w:val="Hyperlink"/>
              </w:rPr>
              <w:fldChar w:fldCharType="separate"/>
            </w:r>
            <w:r w:rsidR="00700CB8">
              <w:rPr>
                <w:rStyle w:val="Hyperlink"/>
                <w:cs/>
              </w:rPr>
              <w:t>‎</w:t>
            </w:r>
            <w:r w:rsidR="00700CB8">
              <w:rPr>
                <w:rStyle w:val="Hyperlink"/>
              </w:rPr>
              <w:t>10.7</w:t>
            </w:r>
            <w:r w:rsidR="005E13A8">
              <w:rPr>
                <w:rStyle w:val="Hyperlink"/>
              </w:rPr>
              <w:fldChar w:fldCharType="end"/>
            </w:r>
          </w:p>
        </w:tc>
      </w:tr>
      <w:tr w:rsidR="005E13A8" w:rsidRPr="00AF42E7" w14:paraId="3D8925B4" w14:textId="77777777" w:rsidTr="004339AE">
        <w:trPr>
          <w:jc w:val="center"/>
        </w:trPr>
        <w:tc>
          <w:tcPr>
            <w:tcW w:w="851" w:type="dxa"/>
            <w:shd w:val="clear" w:color="auto" w:fill="auto"/>
          </w:tcPr>
          <w:p w14:paraId="2A522722" w14:textId="77777777" w:rsidR="005E13A8" w:rsidRPr="00AF42E7" w:rsidRDefault="005E13A8" w:rsidP="004339AE">
            <w:pPr>
              <w:pStyle w:val="Tabletext"/>
            </w:pPr>
            <w:r>
              <w:t>–</w:t>
            </w:r>
          </w:p>
        </w:tc>
        <w:tc>
          <w:tcPr>
            <w:tcW w:w="3245" w:type="dxa"/>
            <w:shd w:val="clear" w:color="auto" w:fill="auto"/>
          </w:tcPr>
          <w:p w14:paraId="2CB40B82" w14:textId="77777777" w:rsidR="005E13A8" w:rsidRPr="00AF42E7" w:rsidRDefault="005E13A8" w:rsidP="004339AE">
            <w:pPr>
              <w:pStyle w:val="Tabletext"/>
            </w:pPr>
            <w:r>
              <w:t>Risk management in AI for health</w:t>
            </w:r>
          </w:p>
        </w:tc>
        <w:tc>
          <w:tcPr>
            <w:tcW w:w="4536" w:type="dxa"/>
            <w:shd w:val="clear" w:color="auto" w:fill="auto"/>
          </w:tcPr>
          <w:p w14:paraId="122A50FF" w14:textId="6049A57D" w:rsidR="005E13A8" w:rsidRPr="00AF42E7" w:rsidRDefault="00330254" w:rsidP="004339AE">
            <w:pPr>
              <w:pStyle w:val="Tabletext"/>
            </w:pPr>
            <w:hyperlink r:id="rId264">
              <w:r w:rsidR="005E13A8" w:rsidRPr="00E07792">
                <w:rPr>
                  <w:rStyle w:val="Hyperlink"/>
                </w:rPr>
                <w:t>Pat Baird</w:t>
              </w:r>
            </w:hyperlink>
            <w:r w:rsidR="005E13A8" w:rsidRPr="00AF42E7">
              <w:t xml:space="preserve"> (Philips, USA)</w:t>
            </w:r>
          </w:p>
        </w:tc>
        <w:tc>
          <w:tcPr>
            <w:tcW w:w="1418" w:type="dxa"/>
            <w:shd w:val="clear" w:color="auto" w:fill="auto"/>
          </w:tcPr>
          <w:p w14:paraId="7C720726" w14:textId="0477ABCA" w:rsidR="005E13A8" w:rsidRPr="00D54F39" w:rsidRDefault="00330254" w:rsidP="004339AE">
            <w:pPr>
              <w:pStyle w:val="Tabletext"/>
              <w:jc w:val="center"/>
              <w:rPr>
                <w:u w:val="single"/>
              </w:rPr>
            </w:pPr>
            <w:hyperlink r:id="rId265" w:history="1">
              <w:r w:rsidR="005E13A8" w:rsidRPr="00AF42E7">
                <w:rPr>
                  <w:rStyle w:val="Hyperlink"/>
                </w:rPr>
                <w:t>K-034</w:t>
              </w:r>
            </w:hyperlink>
            <w:r w:rsidR="005E13A8" w:rsidRPr="00180963">
              <w:rPr>
                <w:lang w:eastAsia="ja-JP"/>
              </w:rPr>
              <w:t>, §</w:t>
            </w:r>
            <w:r w:rsidR="005E13A8" w:rsidRPr="00180963">
              <w:rPr>
                <w:lang w:eastAsia="ja-JP"/>
              </w:rPr>
              <w:fldChar w:fldCharType="begin"/>
            </w:r>
            <w:r w:rsidR="005E13A8" w:rsidRPr="00180963">
              <w:rPr>
                <w:lang w:eastAsia="ja-JP"/>
              </w:rPr>
              <w:instrText xml:space="preserve"> REF _Ref62849754 \r \h </w:instrText>
            </w:r>
            <w:r w:rsidR="005E13A8" w:rsidRPr="00180963">
              <w:rPr>
                <w:lang w:eastAsia="ja-JP"/>
              </w:rPr>
            </w:r>
            <w:r w:rsidR="005E13A8" w:rsidRPr="00180963">
              <w:rPr>
                <w:lang w:eastAsia="ja-JP"/>
              </w:rPr>
              <w:fldChar w:fldCharType="separate"/>
            </w:r>
            <w:r w:rsidR="00700CB8">
              <w:rPr>
                <w:cs/>
                <w:lang w:eastAsia="ja-JP"/>
              </w:rPr>
              <w:t>‎</w:t>
            </w:r>
            <w:r w:rsidR="00700CB8">
              <w:rPr>
                <w:lang w:eastAsia="ja-JP"/>
              </w:rPr>
              <w:t>12.8</w:t>
            </w:r>
            <w:r w:rsidR="005E13A8" w:rsidRPr="00180963">
              <w:rPr>
                <w:lang w:eastAsia="ja-JP"/>
              </w:rPr>
              <w:fldChar w:fldCharType="end"/>
            </w:r>
          </w:p>
        </w:tc>
      </w:tr>
    </w:tbl>
    <w:p w14:paraId="0F934974" w14:textId="77777777" w:rsidR="005E13A8" w:rsidRPr="00AF42E7" w:rsidRDefault="005E13A8" w:rsidP="005E13A8"/>
    <w:p w14:paraId="20758D95" w14:textId="77777777" w:rsidR="005E13A8" w:rsidRPr="00AF42E7" w:rsidRDefault="005E13A8" w:rsidP="005E13A8">
      <w:pPr>
        <w:pStyle w:val="Heading2"/>
      </w:pPr>
      <w:bookmarkStart w:id="98" w:name="_Toc62853613"/>
      <w:bookmarkStart w:id="99" w:name="_Toc68108638"/>
      <w:r w:rsidRPr="00AF42E7">
        <w:t>New deliverable proposals</w:t>
      </w:r>
      <w:bookmarkEnd w:id="98"/>
      <w:bookmarkEnd w:id="99"/>
    </w:p>
    <w:p w14:paraId="58C54792" w14:textId="77777777" w:rsidR="005E13A8" w:rsidRDefault="005E13A8" w:rsidP="005E13A8">
      <w:r>
        <w:t>There were no proposals for new deliverables at this meeting.</w:t>
      </w:r>
    </w:p>
    <w:p w14:paraId="23579FF5" w14:textId="77777777" w:rsidR="005E13A8" w:rsidRPr="00AF42E7" w:rsidRDefault="005E13A8" w:rsidP="005E13A8">
      <w:r>
        <w:t>NOTE – It was clarified that potential deliverable 7.5 identified at the previous meeting would be part of the Open Code Initiative and not a separate deliverable at this point in time. Hence, it is removed from Table 1.</w:t>
      </w:r>
    </w:p>
    <w:p w14:paraId="47AAA7A2" w14:textId="77777777" w:rsidR="005E13A8" w:rsidRPr="00AF42E7" w:rsidRDefault="005E13A8" w:rsidP="005E13A8">
      <w:pPr>
        <w:pStyle w:val="Heading2"/>
      </w:pPr>
      <w:bookmarkStart w:id="100" w:name="_Ref43592216"/>
      <w:bookmarkStart w:id="101" w:name="_Toc62853614"/>
      <w:bookmarkStart w:id="102" w:name="_Toc68108639"/>
      <w:r w:rsidRPr="00AF42E7">
        <w:t>DEL00: Overview of the FG-AI4H deliverable</w:t>
      </w:r>
      <w:bookmarkEnd w:id="100"/>
      <w:r w:rsidRPr="00AF42E7">
        <w:t>s</w:t>
      </w:r>
      <w:bookmarkEnd w:id="101"/>
      <w:bookmarkEnd w:id="102"/>
    </w:p>
    <w:p w14:paraId="78EDC6AB" w14:textId="4A2A4BF7" w:rsidR="005E13A8" w:rsidRPr="00AF42E7" w:rsidRDefault="00330254" w:rsidP="005E13A8">
      <w:pPr>
        <w:pStyle w:val="Headingib"/>
      </w:pPr>
      <w:hyperlink r:id="rId266" w:tgtFrame="_blank" w:history="1">
        <w:r w:rsidR="005E13A8" w:rsidRPr="00AF42E7">
          <w:rPr>
            <w:rStyle w:val="Hyperlink"/>
          </w:rPr>
          <w:t>FGAI4H-K-047</w:t>
        </w:r>
      </w:hyperlink>
      <w:r w:rsidR="005E13A8" w:rsidRPr="00AF42E7">
        <w:t xml:space="preserve"> + </w:t>
      </w:r>
      <w:hyperlink r:id="rId267" w:tgtFrame="_blank" w:history="1">
        <w:r w:rsidR="005E13A8" w:rsidRPr="00AF42E7">
          <w:rPr>
            <w:rStyle w:val="Hyperlink"/>
          </w:rPr>
          <w:t>A01</w:t>
        </w:r>
      </w:hyperlink>
      <w:r w:rsidR="005E13A8" w:rsidRPr="00AF42E7">
        <w:t>: Updated DEL00: Overview of the FG-AI4H deliverables [Editor]</w:t>
      </w:r>
    </w:p>
    <w:p w14:paraId="54EB7FA3" w14:textId="77777777" w:rsidR="005E13A8" w:rsidRPr="00AF42E7" w:rsidRDefault="005E13A8" w:rsidP="005E13A8">
      <w:r w:rsidRPr="00B76DCB">
        <w:rPr>
          <w:b/>
          <w:bCs/>
        </w:rPr>
        <w:t>Abstract:</w:t>
      </w:r>
      <w:r>
        <w:t xml:space="preserve"> </w:t>
      </w:r>
      <w:bookmarkStart w:id="103" w:name="OLE_LINK3"/>
      <w:r w:rsidRPr="00B3098D">
        <w:t xml:space="preserve">This </w:t>
      </w:r>
      <w:r>
        <w:t>deliverable provides an</w:t>
      </w:r>
      <w:r w:rsidRPr="00B3098D">
        <w:t xml:space="preserve"> </w:t>
      </w:r>
      <w:r>
        <w:t>overview of the various FG-AI4H deliverables</w:t>
      </w:r>
      <w:r w:rsidRPr="00B3098D">
        <w:t>.</w:t>
      </w:r>
      <w:bookmarkEnd w:id="103"/>
      <w:r w:rsidRPr="00B3098D">
        <w:t xml:space="preserve"> </w:t>
      </w:r>
      <w:r w:rsidRPr="005F1C92">
        <w:rPr>
          <w:rFonts w:hint="eastAsia"/>
        </w:rPr>
        <w:t>T</w:t>
      </w:r>
      <w:r w:rsidRPr="00B3098D">
        <w:t>o establish a standardized assessment framework for the evaluation of AI-based methods for health</w:t>
      </w:r>
      <w:r>
        <w:rPr>
          <w:rFonts w:ascii="SimSun" w:eastAsia="SimSun" w:hAnsi="SimSun" w:cs="SimSun"/>
        </w:rPr>
        <w:t>,</w:t>
      </w:r>
      <w:r>
        <w:t xml:space="preserve"> a</w:t>
      </w:r>
      <w:r w:rsidRPr="00B3098D">
        <w:t xml:space="preserve"> </w:t>
      </w:r>
      <w:r>
        <w:t>series</w:t>
      </w:r>
      <w:r w:rsidRPr="00B3098D">
        <w:t xml:space="preserve"> of deliverables</w:t>
      </w:r>
      <w:r>
        <w:t xml:space="preserve"> is planned</w:t>
      </w:r>
      <w:r w:rsidRPr="00B3098D">
        <w:t xml:space="preserve">, </w:t>
      </w:r>
      <w:r>
        <w:t>including</w:t>
      </w:r>
      <w:r w:rsidRPr="00B3098D">
        <w:t xml:space="preserve"> 9 generalized </w:t>
      </w:r>
      <w:r>
        <w:t>specifications</w:t>
      </w:r>
      <w:r w:rsidRPr="00B3098D">
        <w:t xml:space="preserve"> on</w:t>
      </w:r>
      <w:r>
        <w:t xml:space="preserve"> </w:t>
      </w:r>
      <w:r w:rsidRPr="00B3098D">
        <w:t xml:space="preserve">ethics, regulatory, requirement, data, training, evaluation, application, etc., and </w:t>
      </w:r>
      <w:r>
        <w:t>20 topic description documents</w:t>
      </w:r>
      <w:r w:rsidRPr="00B3098D">
        <w:t xml:space="preserve"> on specific </w:t>
      </w:r>
      <w:r>
        <w:t>use cases</w:t>
      </w:r>
      <w:r w:rsidRPr="00B3098D">
        <w:t xml:space="preserve"> with corresponding AI/ML tasks.</w:t>
      </w:r>
      <w:r>
        <w:t xml:space="preserve"> This document is to give a comprehensive understanding and overview on the structure, relationship, progress, and corresponding scopes on those deliverables, and improve </w:t>
      </w:r>
      <w:r w:rsidRPr="00B3098D">
        <w:t>possible collaboration</w:t>
      </w:r>
      <w:r>
        <w:t xml:space="preserve">s. This version </w:t>
      </w:r>
      <w:r w:rsidRPr="00233D1C">
        <w:t>is</w:t>
      </w:r>
      <w:r>
        <w:t xml:space="preserve"> based on the update on FG-AI4H meeting J, 30 Sep-2 Oct 2020 (A revision marked version is found in document </w:t>
      </w:r>
      <w:r w:rsidRPr="00B3098D">
        <w:t>FG-AI4H-</w:t>
      </w:r>
      <w:r>
        <w:t>J-043).</w:t>
      </w:r>
    </w:p>
    <w:p w14:paraId="05407F73" w14:textId="77777777" w:rsidR="00AC2E3A" w:rsidRDefault="005E13A8" w:rsidP="005E13A8">
      <w:r w:rsidRPr="00AF42E7">
        <w:t>The update to this deliverable was presented by the editor</w:t>
      </w:r>
      <w:r>
        <w:t>,</w:t>
      </w:r>
      <w:r w:rsidRPr="00AF42E7">
        <w:t xml:space="preserve"> Shan Xu (CAICT, China). It provides an overview of the various FG-AI4H deliverables.</w:t>
      </w:r>
    </w:p>
    <w:p w14:paraId="4BE16058" w14:textId="6CF4C543" w:rsidR="005E13A8" w:rsidRPr="00AF42E7" w:rsidRDefault="005E13A8" w:rsidP="005E13A8">
      <w:r>
        <w:t>It was suggested to</w:t>
      </w:r>
      <w:r w:rsidRPr="00AF42E7">
        <w:t xml:space="preserve"> make the current status of </w:t>
      </w:r>
      <w:r>
        <w:t>the FG-</w:t>
      </w:r>
      <w:r w:rsidR="00E854AA">
        <w:t>AI4H</w:t>
      </w:r>
      <w:r>
        <w:t xml:space="preserve"> </w:t>
      </w:r>
      <w:r w:rsidRPr="00AF42E7">
        <w:t>work more visible to the outside world.</w:t>
      </w:r>
    </w:p>
    <w:p w14:paraId="2039DD5F" w14:textId="74DDC32A" w:rsidR="005E13A8" w:rsidRPr="00AF42E7" w:rsidRDefault="005E13A8" w:rsidP="005E13A8">
      <w:r>
        <w:t xml:space="preserve">The update to </w:t>
      </w:r>
      <w:hyperlink r:id="rId268" w:history="1">
        <w:r w:rsidRPr="00AF3487">
          <w:rPr>
            <w:rStyle w:val="Hyperlink"/>
          </w:rPr>
          <w:t>DEL00</w:t>
        </w:r>
      </w:hyperlink>
      <w:r>
        <w:t xml:space="preserve"> as found in </w:t>
      </w:r>
      <w:hyperlink r:id="rId269">
        <w:r w:rsidRPr="49281FE7">
          <w:rPr>
            <w:rStyle w:val="Hyperlink"/>
          </w:rPr>
          <w:t>K-047</w:t>
        </w:r>
      </w:hyperlink>
      <w:r>
        <w:t xml:space="preserve"> was adopted to be uploaded to the </w:t>
      </w:r>
      <w:hyperlink r:id="rId270">
        <w:r w:rsidRPr="49281FE7">
          <w:rPr>
            <w:rStyle w:val="Hyperlink"/>
          </w:rPr>
          <w:t>deliverables website</w:t>
        </w:r>
      </w:hyperlink>
      <w:r>
        <w:t>.</w:t>
      </w:r>
    </w:p>
    <w:p w14:paraId="5FB3498D" w14:textId="77777777" w:rsidR="005E13A8" w:rsidRPr="00AF42E7" w:rsidRDefault="005E13A8" w:rsidP="005E13A8">
      <w:pPr>
        <w:pStyle w:val="Heading2"/>
      </w:pPr>
      <w:bookmarkStart w:id="104" w:name="_Ref62654546"/>
      <w:bookmarkStart w:id="105" w:name="_Toc62853615"/>
      <w:bookmarkStart w:id="106" w:name="_Toc68108640"/>
      <w:r w:rsidRPr="00AF42E7">
        <w:t>DEL01: AI4H ethics considerations</w:t>
      </w:r>
      <w:bookmarkEnd w:id="104"/>
      <w:bookmarkEnd w:id="105"/>
      <w:bookmarkEnd w:id="106"/>
    </w:p>
    <w:p w14:paraId="71ECBCCD" w14:textId="7A950635" w:rsidR="00AC2E3A" w:rsidRDefault="005E13A8" w:rsidP="005E13A8">
      <w:r w:rsidRPr="00AF42E7">
        <w:t xml:space="preserve">The editor of this deliverable is </w:t>
      </w:r>
      <w:hyperlink r:id="rId271">
        <w:r w:rsidRPr="00AF42E7">
          <w:rPr>
            <w:rStyle w:val="Hyperlink"/>
          </w:rPr>
          <w:t>Andreas Reis</w:t>
        </w:r>
      </w:hyperlink>
      <w:r w:rsidRPr="00AF42E7">
        <w:t xml:space="preserve"> (WHO).</w:t>
      </w:r>
    </w:p>
    <w:p w14:paraId="42100B3F" w14:textId="4DBB888F" w:rsidR="005E13A8" w:rsidRPr="00AF42E7" w:rsidRDefault="00330254" w:rsidP="005E13A8">
      <w:pPr>
        <w:pStyle w:val="Headingib"/>
      </w:pPr>
      <w:hyperlink r:id="rId272" w:tgtFrame="_blank" w:history="1">
        <w:r w:rsidR="005E13A8" w:rsidRPr="00AF42E7">
          <w:rPr>
            <w:rStyle w:val="Hyperlink"/>
          </w:rPr>
          <w:t>K-028</w:t>
        </w:r>
      </w:hyperlink>
      <w:r w:rsidR="005E13A8" w:rsidRPr="00AF42E7">
        <w:t xml:space="preserve"> + </w:t>
      </w:r>
      <w:hyperlink r:id="rId273" w:history="1">
        <w:r w:rsidR="005E13A8" w:rsidRPr="00AF42E7">
          <w:rPr>
            <w:rStyle w:val="Hyperlink"/>
          </w:rPr>
          <w:t>A01</w:t>
        </w:r>
      </w:hyperlink>
      <w:r w:rsidR="005E13A8" w:rsidRPr="00AF42E7">
        <w:t>:Draft Guidance document: Ethics and governance of artificial intelligence for health [WHO]</w:t>
      </w:r>
    </w:p>
    <w:p w14:paraId="7C8C53C3" w14:textId="77777777" w:rsidR="005E13A8" w:rsidRPr="00AF42E7" w:rsidRDefault="005E13A8" w:rsidP="005E13A8">
      <w:r w:rsidRPr="00AF42E7">
        <w:rPr>
          <w:b/>
          <w:bCs/>
        </w:rPr>
        <w:t>Abstract:</w:t>
      </w:r>
      <w:r w:rsidRPr="00AF42E7">
        <w:t xml:space="preserve"> This document contains a draft guidance document prepared by WHO on the ethics and governance of artificial intelligence for health. It addresses the key topics in 10 sections and contains three checklists addressing implementors, ministries of health and health care providers.</w:t>
      </w:r>
      <w:r w:rsidRPr="00AF42E7">
        <w:br/>
        <w:t>In line with the discussions held at Meeting J, this draft which is provided for comments by the FG-AI4H members. In particular, for comments from AI programmers/designers from the FG-AI4H on the related checklist in Annex I (pages 104-109). Also, TG Drivers are invited to try to apply the principles and checklists in this document (particularly, Annex I) to their TDDs and provide feedback to the authors. An early feedback by 30 November 2020 was requested.</w:t>
      </w:r>
    </w:p>
    <w:p w14:paraId="2E7664EA" w14:textId="2E72AF1E" w:rsidR="005E13A8" w:rsidRDefault="005E13A8" w:rsidP="005E13A8">
      <w:r>
        <w:t xml:space="preserve">Andreas introduced </w:t>
      </w:r>
      <w:hyperlink r:id="rId274" w:history="1">
        <w:r w:rsidRPr="003F1FA7">
          <w:rPr>
            <w:rStyle w:val="Hyperlink"/>
          </w:rPr>
          <w:t>A01</w:t>
        </w:r>
      </w:hyperlink>
      <w:r w:rsidRPr="003F1FA7">
        <w:t xml:space="preserve"> t</w:t>
      </w:r>
      <w:r>
        <w:t xml:space="preserve">he last activities on ethics in the WHO group as well as for the development of the WHO draft </w:t>
      </w:r>
      <w:r w:rsidRPr="00AF42E7">
        <w:t xml:space="preserve">Guidance </w:t>
      </w:r>
      <w:r>
        <w:t>on e</w:t>
      </w:r>
      <w:r w:rsidRPr="00AF42E7">
        <w:t>thics and governance of artificial intelligence for health</w:t>
      </w:r>
      <w:r>
        <w:t xml:space="preserve">. </w:t>
      </w:r>
      <w:r w:rsidRPr="00AF42E7">
        <w:t xml:space="preserve">Several virtual meetings in addition to </w:t>
      </w:r>
      <w:r>
        <w:t xml:space="preserve">interviews with </w:t>
      </w:r>
      <w:r w:rsidRPr="00AF42E7">
        <w:t xml:space="preserve">experts. </w:t>
      </w:r>
      <w:r>
        <w:t xml:space="preserve">Andreas hopes </w:t>
      </w:r>
      <w:r w:rsidRPr="00AF42E7">
        <w:t>to issue guidance by the end of 1st quarter 2021. Currently</w:t>
      </w:r>
      <w:r>
        <w:t>,</w:t>
      </w:r>
      <w:r w:rsidRPr="00AF42E7">
        <w:t xml:space="preserve"> 20 experts have contributed</w:t>
      </w:r>
      <w:r>
        <w:t xml:space="preserve">, including </w:t>
      </w:r>
      <w:r w:rsidRPr="00AF42E7">
        <w:t>feedback from FG-AI4H experts on the use of the checklists. S</w:t>
      </w:r>
      <w:r>
        <w:t>ome suggested a shorter version of the report to make it easier to use, so an e</w:t>
      </w:r>
      <w:r w:rsidRPr="00AF42E7">
        <w:t>xec</w:t>
      </w:r>
      <w:r>
        <w:t>utive</w:t>
      </w:r>
      <w:r w:rsidRPr="00AF42E7">
        <w:t xml:space="preserve"> summary is being prepared with a pair of pages or so. Restructuring the document. </w:t>
      </w:r>
      <w:r>
        <w:t>Andreas w</w:t>
      </w:r>
      <w:r w:rsidRPr="00AF42E7">
        <w:t xml:space="preserve">elcomes if some additional use cases could be added from the experience of the FG-AI4H. Feedback also requested for WHO and other international agencies. </w:t>
      </w:r>
      <w:r>
        <w:t>A r</w:t>
      </w:r>
      <w:r w:rsidRPr="00AF42E7">
        <w:t>ev</w:t>
      </w:r>
      <w:r>
        <w:t>ise</w:t>
      </w:r>
      <w:r w:rsidRPr="00AF42E7">
        <w:t xml:space="preserve">d version expected by the end of </w:t>
      </w:r>
      <w:r>
        <w:t>February</w:t>
      </w:r>
      <w:r w:rsidRPr="00AF42E7">
        <w:t xml:space="preserve">, for issuance in March. </w:t>
      </w:r>
      <w:r>
        <w:t>Andreas would like to receive suggestions on how to make an impactful launch of the guidelines.</w:t>
      </w:r>
    </w:p>
    <w:p w14:paraId="656EAAB2" w14:textId="77777777" w:rsidR="00AC2E3A" w:rsidRDefault="005E13A8" w:rsidP="005E13A8">
      <w:r>
        <w:t>On the relationship of the WHO document with the FG-AI4H deliverable, it is not clear whether it could be the same document, an extract or an appendix to the WHO guidance document. This is not clear, m</w:t>
      </w:r>
      <w:r w:rsidRPr="00AF42E7">
        <w:t>aybe a short version of the guide focused for designers and programmer? Open to ideas.</w:t>
      </w:r>
    </w:p>
    <w:p w14:paraId="14C3F768" w14:textId="32E4FB76" w:rsidR="005E13A8" w:rsidRDefault="005E13A8" w:rsidP="005E13A8">
      <w:r w:rsidRPr="00A67DFB">
        <w:t>Some differentiation material could be country specific methods / principles of ethics for AI in different national data or digital strategy or international organizations, and a mapping between the more general to AI4H specific principles. It was pointed out that at EU level there is also an initiative going on in that direction</w:t>
      </w:r>
      <w:r w:rsidR="00BC70C3">
        <w:t>, a sort of roadmap. See</w:t>
      </w:r>
      <w:r w:rsidRPr="00A67DFB">
        <w:t xml:space="preserve"> </w:t>
      </w:r>
      <w:hyperlink r:id="rId275" w:tgtFrame="_blank" w:history="1">
        <w:r w:rsidRPr="00A67DFB">
          <w:rPr>
            <w:rStyle w:val="Hyperlink"/>
          </w:rPr>
          <w:t>https://futurium.ec.europa.eu/en/</w:t>
        </w:r>
        <w:r w:rsidR="00BC70C3">
          <w:rPr>
            <w:rStyle w:val="Hyperlink"/>
          </w:rPr>
          <w:t>‌</w:t>
        </w:r>
        <w:r w:rsidRPr="00A67DFB">
          <w:rPr>
            <w:rStyle w:val="Hyperlink"/>
          </w:rPr>
          <w:t>european-ai-alliance/pages/altai-assessment-list-trustworthy-artificial-intelligence</w:t>
        </w:r>
      </w:hyperlink>
      <w:r w:rsidRPr="00A67DFB">
        <w:t xml:space="preserve"> and </w:t>
      </w:r>
      <w:hyperlink r:id="rId276" w:tgtFrame="_blank" w:history="1">
        <w:r w:rsidRPr="00A67DFB">
          <w:rPr>
            <w:rStyle w:val="Hyperlink"/>
          </w:rPr>
          <w:t>https://ec.europa.eu/digital-single-market/en/news/ethics-guidelines-trustworthy-ai</w:t>
        </w:r>
      </w:hyperlink>
      <w:r w:rsidRPr="00A67DFB">
        <w:t>.</w:t>
      </w:r>
    </w:p>
    <w:p w14:paraId="3CF710FF" w14:textId="3AC417F1" w:rsidR="005E13A8" w:rsidRPr="00AF42E7" w:rsidRDefault="005E13A8" w:rsidP="005E13A8">
      <w:r>
        <w:t xml:space="preserve">There was a suggestion that the guidance document should not be a PDF on the website, but rather a more dynamic document. This could be a joint development. It was also suggested to consider the WHO activity as </w:t>
      </w:r>
      <w:r w:rsidR="00BC70C3">
        <w:t>"</w:t>
      </w:r>
      <w:r>
        <w:t>an arm of the FG-AI4H</w:t>
      </w:r>
      <w:r w:rsidR="00BC70C3">
        <w:t>"</w:t>
      </w:r>
      <w:r>
        <w:t xml:space="preserve"> and to take it on from there.</w:t>
      </w:r>
    </w:p>
    <w:p w14:paraId="6D53D3A9" w14:textId="158FA8BA" w:rsidR="005E13A8" w:rsidRPr="00AF42E7" w:rsidRDefault="005E13A8" w:rsidP="005E13A8">
      <w:r>
        <w:t xml:space="preserve">There was no update to </w:t>
      </w:r>
      <w:hyperlink r:id="rId277" w:history="1">
        <w:r w:rsidRPr="00093159">
          <w:rPr>
            <w:rStyle w:val="Hyperlink"/>
          </w:rPr>
          <w:t>DEL01</w:t>
        </w:r>
      </w:hyperlink>
      <w:r>
        <w:t>.</w:t>
      </w:r>
    </w:p>
    <w:p w14:paraId="43EBF01B" w14:textId="77777777" w:rsidR="005E13A8" w:rsidRPr="00AF42E7" w:rsidRDefault="005E13A8" w:rsidP="005E13A8">
      <w:pPr>
        <w:pStyle w:val="Heading2"/>
      </w:pPr>
      <w:bookmarkStart w:id="107" w:name="_Ref62841517"/>
      <w:bookmarkStart w:id="108" w:name="_Toc62853616"/>
      <w:bookmarkStart w:id="109" w:name="_Toc68108641"/>
      <w:r w:rsidRPr="00AF42E7">
        <w:t>DEL02: AI4H regulatory best practices</w:t>
      </w:r>
      <w:bookmarkEnd w:id="107"/>
      <w:bookmarkEnd w:id="108"/>
      <w:bookmarkEnd w:id="109"/>
    </w:p>
    <w:p w14:paraId="4D67236F" w14:textId="634E61BA" w:rsidR="005E13A8" w:rsidRPr="00AF42E7" w:rsidRDefault="005E13A8" w:rsidP="005E13A8">
      <w:r>
        <w:t xml:space="preserve">The editors of </w:t>
      </w:r>
      <w:hyperlink r:id="rId278" w:history="1">
        <w:r w:rsidRPr="49281FE7">
          <w:rPr>
            <w:rStyle w:val="Hyperlink"/>
          </w:rPr>
          <w:t>DEL2</w:t>
        </w:r>
      </w:hyperlink>
      <w:r>
        <w:t xml:space="preserve"> are </w:t>
      </w:r>
      <w:hyperlink r:id="rId279">
        <w:r w:rsidRPr="49281FE7">
          <w:rPr>
            <w:rStyle w:val="Hyperlink"/>
          </w:rPr>
          <w:t>Jackie Ma</w:t>
        </w:r>
      </w:hyperlink>
      <w:r>
        <w:t xml:space="preserve"> (Fraunhofer HHI, Germany), </w:t>
      </w:r>
      <w:hyperlink r:id="rId280">
        <w:r w:rsidRPr="49281FE7">
          <w:rPr>
            <w:rStyle w:val="Hyperlink"/>
          </w:rPr>
          <w:t>Khair ElZarrad</w:t>
        </w:r>
      </w:hyperlink>
      <w:r>
        <w:t xml:space="preserve"> and </w:t>
      </w:r>
      <w:hyperlink r:id="rId281">
        <w:r w:rsidRPr="49281FE7">
          <w:rPr>
            <w:rStyle w:val="Hyperlink"/>
          </w:rPr>
          <w:t>Rose Purcell</w:t>
        </w:r>
      </w:hyperlink>
      <w:r>
        <w:t xml:space="preserve"> (FDA, USA).</w:t>
      </w:r>
    </w:p>
    <w:p w14:paraId="08C73B2F" w14:textId="51080671" w:rsidR="005E13A8" w:rsidRPr="00AF42E7" w:rsidRDefault="00330254" w:rsidP="005E13A8">
      <w:pPr>
        <w:pStyle w:val="Headingib"/>
      </w:pPr>
      <w:hyperlink r:id="rId282" w:tgtFrame="_blank" w:history="1">
        <w:r w:rsidR="005E13A8" w:rsidRPr="00AF42E7">
          <w:rPr>
            <w:rStyle w:val="Hyperlink"/>
          </w:rPr>
          <w:t>K-049</w:t>
        </w:r>
      </w:hyperlink>
      <w:r w:rsidR="005E13A8" w:rsidRPr="00AF42E7">
        <w:t>: DEL02: AI4H regulatory best practices and WG-RC - Progress Review [Editors]</w:t>
      </w:r>
    </w:p>
    <w:p w14:paraId="5E363617" w14:textId="3BEC1024" w:rsidR="005E13A8" w:rsidRPr="000C02E7" w:rsidRDefault="00330254" w:rsidP="005E13A8">
      <w:hyperlink r:id="rId283" w:history="1">
        <w:r w:rsidR="005E13A8" w:rsidRPr="000C02E7">
          <w:rPr>
            <w:rStyle w:val="Hyperlink"/>
            <w:rFonts w:eastAsia="Times New Roman"/>
          </w:rPr>
          <w:t>Shada Alsalamah</w:t>
        </w:r>
      </w:hyperlink>
      <w:r w:rsidR="005E13A8" w:rsidRPr="000C02E7">
        <w:t xml:space="preserve"> (WHO) presented the progress of the work in the WG-RC and its DEL02 was presented using K-049. The deliverable addresses high level overview of key regulatory considerations for the use of AI in health. It is not intended as guidance policy or regulations, but rather a resource that can be considered by </w:t>
      </w:r>
      <w:r w:rsidR="005E13A8" w:rsidRPr="000C02E7">
        <w:rPr>
          <w:i/>
          <w:iCs/>
        </w:rPr>
        <w:t>regulators</w:t>
      </w:r>
      <w:r w:rsidR="005E13A8" w:rsidRPr="000C02E7">
        <w:t xml:space="preserve">, </w:t>
      </w:r>
      <w:r w:rsidR="005E13A8" w:rsidRPr="000C02E7">
        <w:rPr>
          <w:i/>
          <w:iCs/>
        </w:rPr>
        <w:t>developers</w:t>
      </w:r>
      <w:r w:rsidR="005E13A8" w:rsidRPr="000C02E7">
        <w:t xml:space="preserve">, and other stakeholders. It is hoped that the document will facilitate the </w:t>
      </w:r>
      <w:r w:rsidR="005E13A8" w:rsidRPr="000C02E7">
        <w:rPr>
          <w:i/>
          <w:iCs/>
        </w:rPr>
        <w:t xml:space="preserve">Dialogue </w:t>
      </w:r>
      <w:r w:rsidR="005E13A8" w:rsidRPr="000C02E7">
        <w:t xml:space="preserve">between developers and regulators to establish a common understanding around the use of the AI solutions in health. An updated draft of the deliverable was </w:t>
      </w:r>
      <w:r w:rsidR="005E13A8" w:rsidRPr="000C02E7">
        <w:rPr>
          <w:i/>
          <w:iCs/>
        </w:rPr>
        <w:t>not</w:t>
      </w:r>
      <w:r w:rsidR="005E13A8" w:rsidRPr="000C02E7">
        <w:t xml:space="preserve"> shared at the meeting, as it was still being checked within the working group.</w:t>
      </w:r>
    </w:p>
    <w:p w14:paraId="1C934B57" w14:textId="77777777" w:rsidR="00AC2E3A" w:rsidRDefault="005E13A8" w:rsidP="005E13A8">
      <w:r>
        <w:t xml:space="preserve">The team has </w:t>
      </w:r>
      <w:r w:rsidRPr="00AF42E7">
        <w:t>93 different members</w:t>
      </w:r>
      <w:r>
        <w:t xml:space="preserve">, and a WHO-hosted </w:t>
      </w:r>
      <w:r w:rsidRPr="00AF42E7">
        <w:t xml:space="preserve">MS Teams </w:t>
      </w:r>
      <w:r>
        <w:t xml:space="preserve">platform has been deployed. A link to the current draft of DEL2 will be </w:t>
      </w:r>
      <w:r w:rsidRPr="00AF42E7">
        <w:t>sen</w:t>
      </w:r>
      <w:r>
        <w:t>t</w:t>
      </w:r>
      <w:r w:rsidRPr="00AF42E7">
        <w:t xml:space="preserve"> on Teams</w:t>
      </w:r>
    </w:p>
    <w:p w14:paraId="268D911E" w14:textId="52B8F4C7" w:rsidR="005E13A8" w:rsidRDefault="005E13A8" w:rsidP="005E13A8">
      <w:r>
        <w:t xml:space="preserve">The timeline for the WG-RC work to prepare DEL2 has shifted by about </w:t>
      </w:r>
      <w:r w:rsidR="00BC70C3">
        <w:t>two</w:t>
      </w:r>
      <w:r>
        <w:t xml:space="preserve"> months. </w:t>
      </w:r>
    </w:p>
    <w:tbl>
      <w:tblPr>
        <w:tblStyle w:val="TableGridLight"/>
        <w:tblW w:w="0" w:type="auto"/>
        <w:tblInd w:w="0" w:type="dxa"/>
        <w:tblLook w:val="0420" w:firstRow="1" w:lastRow="0" w:firstColumn="0" w:lastColumn="0" w:noHBand="0" w:noVBand="1"/>
      </w:tblPr>
      <w:tblGrid>
        <w:gridCol w:w="1083"/>
        <w:gridCol w:w="8410"/>
      </w:tblGrid>
      <w:tr w:rsidR="005E13A8" w:rsidRPr="00FC77E7" w14:paraId="399E9CA0" w14:textId="77777777" w:rsidTr="004339AE">
        <w:tc>
          <w:tcPr>
            <w:tcW w:w="0" w:type="auto"/>
            <w:hideMark/>
          </w:tcPr>
          <w:p w14:paraId="2004FE79" w14:textId="77777777" w:rsidR="005E13A8" w:rsidRPr="00FC77E7" w:rsidRDefault="005E13A8" w:rsidP="004339AE">
            <w:r w:rsidRPr="00FC77E7">
              <w:lastRenderedPageBreak/>
              <w:t>January</w:t>
            </w:r>
          </w:p>
        </w:tc>
        <w:tc>
          <w:tcPr>
            <w:tcW w:w="8410" w:type="dxa"/>
            <w:hideMark/>
          </w:tcPr>
          <w:p w14:paraId="7AA321E0"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Address internal SG leads comments for topics</w:t>
            </w:r>
            <w:r>
              <w:t xml:space="preserve"> </w:t>
            </w:r>
            <w:r w:rsidRPr="00FC77E7">
              <w:t>harmonization.</w:t>
            </w:r>
          </w:p>
          <w:p w14:paraId="5F5777DF"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Initiate WHO publication process</w:t>
            </w:r>
          </w:p>
        </w:tc>
      </w:tr>
      <w:tr w:rsidR="005E13A8" w:rsidRPr="00FC77E7" w14:paraId="5790DFD8" w14:textId="77777777" w:rsidTr="004339AE">
        <w:tc>
          <w:tcPr>
            <w:tcW w:w="0" w:type="auto"/>
            <w:hideMark/>
          </w:tcPr>
          <w:p w14:paraId="14EB6E35" w14:textId="77777777" w:rsidR="005E13A8" w:rsidRPr="00FC77E7" w:rsidRDefault="005E13A8" w:rsidP="004339AE">
            <w:r w:rsidRPr="00FC77E7">
              <w:t>February</w:t>
            </w:r>
          </w:p>
        </w:tc>
        <w:tc>
          <w:tcPr>
            <w:tcW w:w="8410" w:type="dxa"/>
            <w:hideMark/>
          </w:tcPr>
          <w:p w14:paraId="26EFB70E"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Receive written feedback from whole WG-RC group</w:t>
            </w:r>
          </w:p>
          <w:p w14:paraId="554E58B8"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Welcome written feedback from FG members</w:t>
            </w:r>
          </w:p>
          <w:p w14:paraId="39AE735F" w14:textId="4A3ECEE9" w:rsidR="005E13A8" w:rsidRPr="00FC77E7" w:rsidRDefault="005E13A8" w:rsidP="00095C38">
            <w:pPr>
              <w:numPr>
                <w:ilvl w:val="0"/>
                <w:numId w:val="52"/>
              </w:numPr>
              <w:overflowPunct w:val="0"/>
              <w:autoSpaceDE w:val="0"/>
              <w:autoSpaceDN w:val="0"/>
              <w:adjustRightInd w:val="0"/>
              <w:ind w:left="567" w:hanging="567"/>
              <w:textAlignment w:val="baseline"/>
            </w:pPr>
            <w:r w:rsidRPr="00FC77E7">
              <w:t>Welcome feedback from relevant deliverables chair</w:t>
            </w:r>
            <w:r w:rsidR="00BC70C3">
              <w:t>'</w:t>
            </w:r>
            <w:r w:rsidRPr="00FC77E7">
              <w:t>s</w:t>
            </w:r>
          </w:p>
          <w:p w14:paraId="748CC5E5" w14:textId="6C8A4924" w:rsidR="005E13A8" w:rsidRPr="00FC77E7" w:rsidRDefault="005E13A8" w:rsidP="00095C38">
            <w:pPr>
              <w:numPr>
                <w:ilvl w:val="0"/>
                <w:numId w:val="52"/>
              </w:numPr>
              <w:overflowPunct w:val="0"/>
              <w:autoSpaceDE w:val="0"/>
              <w:autoSpaceDN w:val="0"/>
              <w:adjustRightInd w:val="0"/>
              <w:ind w:left="567" w:hanging="567"/>
              <w:textAlignment w:val="baseline"/>
            </w:pPr>
            <w:r w:rsidRPr="00FC77E7">
              <w:t>Contributors</w:t>
            </w:r>
            <w:r w:rsidR="00BC70C3">
              <w:t>'</w:t>
            </w:r>
            <w:r w:rsidRPr="00FC77E7">
              <w:t xml:space="preserve"> organizations internal check</w:t>
            </w:r>
          </w:p>
        </w:tc>
      </w:tr>
      <w:tr w:rsidR="005E13A8" w:rsidRPr="00FC77E7" w14:paraId="7B08F1C3" w14:textId="77777777" w:rsidTr="004339AE">
        <w:tc>
          <w:tcPr>
            <w:tcW w:w="0" w:type="auto"/>
            <w:hideMark/>
          </w:tcPr>
          <w:p w14:paraId="6BE852D5" w14:textId="77777777" w:rsidR="005E13A8" w:rsidRPr="00FC77E7" w:rsidRDefault="005E13A8" w:rsidP="004339AE">
            <w:r w:rsidRPr="00FC77E7">
              <w:t>March</w:t>
            </w:r>
          </w:p>
        </w:tc>
        <w:tc>
          <w:tcPr>
            <w:tcW w:w="8410" w:type="dxa"/>
            <w:hideMark/>
          </w:tcPr>
          <w:p w14:paraId="4ABEAEC3"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Address All review comments</w:t>
            </w:r>
          </w:p>
          <w:p w14:paraId="10435293"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Submit to WHO editors</w:t>
            </w:r>
          </w:p>
          <w:p w14:paraId="01C37BD1"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Receive final approval from WG-RC group after editing</w:t>
            </w:r>
          </w:p>
          <w:p w14:paraId="4371AD0F" w14:textId="77777777" w:rsidR="005E13A8" w:rsidRPr="00FC77E7" w:rsidRDefault="005E13A8" w:rsidP="00095C38">
            <w:pPr>
              <w:numPr>
                <w:ilvl w:val="0"/>
                <w:numId w:val="52"/>
              </w:numPr>
              <w:overflowPunct w:val="0"/>
              <w:autoSpaceDE w:val="0"/>
              <w:autoSpaceDN w:val="0"/>
              <w:adjustRightInd w:val="0"/>
              <w:ind w:left="567" w:hanging="567"/>
              <w:textAlignment w:val="baseline"/>
            </w:pPr>
            <w:r w:rsidRPr="00FC77E7">
              <w:t>Publish DEL02</w:t>
            </w:r>
          </w:p>
        </w:tc>
      </w:tr>
    </w:tbl>
    <w:p w14:paraId="212FCA77" w14:textId="77777777" w:rsidR="005E13A8" w:rsidRPr="00AF42E7" w:rsidRDefault="005E13A8" w:rsidP="005E13A8"/>
    <w:p w14:paraId="56E090D7" w14:textId="77777777" w:rsidR="00AC2E3A" w:rsidRDefault="005E13A8" w:rsidP="005E13A8">
      <w:pPr>
        <w:pStyle w:val="Heading3"/>
      </w:pPr>
      <w:bookmarkStart w:id="110" w:name="_Toc62853617"/>
      <w:bookmarkStart w:id="111" w:name="_Toc68108642"/>
      <w:bookmarkStart w:id="112" w:name="_Hlk39650412"/>
      <w:r w:rsidRPr="00AF42E7">
        <w:t>DEL02.1: Mapping of IMDRF essential principles to AI for health software</w:t>
      </w:r>
      <w:bookmarkEnd w:id="110"/>
      <w:bookmarkEnd w:id="111"/>
    </w:p>
    <w:p w14:paraId="0D0251CE" w14:textId="21B5098E" w:rsidR="005E13A8" w:rsidRPr="00AF42E7" w:rsidRDefault="005E13A8" w:rsidP="005E13A8">
      <w:r>
        <w:t xml:space="preserve">The editors of </w:t>
      </w:r>
      <w:hyperlink r:id="rId284" w:history="1">
        <w:r w:rsidRPr="49281FE7">
          <w:rPr>
            <w:rStyle w:val="Hyperlink"/>
          </w:rPr>
          <w:t>DEL2.1</w:t>
        </w:r>
      </w:hyperlink>
      <w:r>
        <w:t xml:space="preserve"> are </w:t>
      </w:r>
      <w:hyperlink r:id="rId285">
        <w:r w:rsidRPr="49281FE7">
          <w:rPr>
            <w:rStyle w:val="Hyperlink"/>
          </w:rPr>
          <w:t>Luis Oala</w:t>
        </w:r>
      </w:hyperlink>
      <w:r>
        <w:t xml:space="preserve"> (Fraunhofer HHI, Germany), </w:t>
      </w:r>
      <w:hyperlink r:id="rId286">
        <w:r w:rsidRPr="49281FE7">
          <w:rPr>
            <w:rStyle w:val="Hyperlink"/>
          </w:rPr>
          <w:t>Pradeep Balachandran</w:t>
        </w:r>
      </w:hyperlink>
      <w:r>
        <w:t xml:space="preserve"> (Technical Consultant eHealth, India), </w:t>
      </w:r>
      <w:hyperlink r:id="rId287">
        <w:r w:rsidRPr="49281FE7">
          <w:rPr>
            <w:rStyle w:val="Hyperlink"/>
          </w:rPr>
          <w:t>Pat Baird</w:t>
        </w:r>
      </w:hyperlink>
      <w:r>
        <w:t xml:space="preserve"> (Philips, USA), </w:t>
      </w:r>
      <w:hyperlink r:id="rId288">
        <w:r w:rsidRPr="49281FE7">
          <w:rPr>
            <w:rStyle w:val="Hyperlink"/>
          </w:rPr>
          <w:t>Thomas Wiegand</w:t>
        </w:r>
      </w:hyperlink>
      <w:r>
        <w:t xml:space="preserve"> (Fraunhofer HHI, Germany)</w:t>
      </w:r>
    </w:p>
    <w:p w14:paraId="2D090190" w14:textId="393C5890" w:rsidR="005E13A8" w:rsidRPr="00AF42E7" w:rsidRDefault="005E13A8" w:rsidP="005E13A8">
      <w:r>
        <w:t xml:space="preserve">There was no update to DEL2.1 and the most recent version (G-038 at Meeting G) is found in the </w:t>
      </w:r>
      <w:hyperlink r:id="rId289">
        <w:r w:rsidRPr="49281FE7">
          <w:rPr>
            <w:rStyle w:val="Hyperlink"/>
          </w:rPr>
          <w:t>deliverables website</w:t>
        </w:r>
      </w:hyperlink>
      <w:r>
        <w:t>.</w:t>
      </w:r>
    </w:p>
    <w:p w14:paraId="4F537B68" w14:textId="77777777" w:rsidR="005E13A8" w:rsidRPr="00AF42E7" w:rsidRDefault="005E13A8" w:rsidP="005E13A8">
      <w:pPr>
        <w:pStyle w:val="Heading3"/>
      </w:pPr>
      <w:bookmarkStart w:id="113" w:name="_Toc62853618"/>
      <w:bookmarkStart w:id="114" w:name="_Toc68108643"/>
      <w:r w:rsidRPr="00AF42E7">
        <w:t>DEL02.2: Guidelines for AI based medical device: Regulatory requirements</w:t>
      </w:r>
      <w:bookmarkEnd w:id="112"/>
      <w:bookmarkEnd w:id="113"/>
      <w:bookmarkEnd w:id="114"/>
    </w:p>
    <w:p w14:paraId="50B21E3F" w14:textId="1CAC4093" w:rsidR="005E13A8" w:rsidRPr="00AF42E7" w:rsidRDefault="005E13A8" w:rsidP="005E13A8">
      <w:r>
        <w:t xml:space="preserve">The editors of </w:t>
      </w:r>
      <w:hyperlink r:id="rId290" w:history="1">
        <w:r w:rsidRPr="49281FE7">
          <w:rPr>
            <w:rStyle w:val="Hyperlink"/>
          </w:rPr>
          <w:t>DEL2.2</w:t>
        </w:r>
      </w:hyperlink>
      <w:r>
        <w:t xml:space="preserve"> are </w:t>
      </w:r>
      <w:hyperlink r:id="rId291">
        <w:r w:rsidRPr="49281FE7">
          <w:rPr>
            <w:rStyle w:val="Hyperlink"/>
          </w:rPr>
          <w:t>Pradeep Balachandran</w:t>
        </w:r>
      </w:hyperlink>
      <w:r>
        <w:t xml:space="preserve"> (India) and </w:t>
      </w:r>
      <w:hyperlink r:id="rId292">
        <w:r w:rsidRPr="49281FE7">
          <w:rPr>
            <w:rStyle w:val="Hyperlink"/>
          </w:rPr>
          <w:t>Christian Johner</w:t>
        </w:r>
      </w:hyperlink>
      <w:r>
        <w:t xml:space="preserve"> (Johner Institut, Germany)</w:t>
      </w:r>
    </w:p>
    <w:bookmarkStart w:id="115" w:name="_Hlk62478797"/>
    <w:p w14:paraId="5C3F2C14" w14:textId="11082BD2" w:rsidR="005E13A8" w:rsidRPr="00AF42E7" w:rsidRDefault="005E13A8" w:rsidP="005E13A8">
      <w:pPr>
        <w:pStyle w:val="Headingib"/>
      </w:pPr>
      <w:r w:rsidRPr="00AF42E7">
        <w:fldChar w:fldCharType="begin"/>
      </w:r>
      <w:r w:rsidRPr="00AF42E7">
        <w:instrText xml:space="preserve"> HYPERLINK "https://extranet.itu.int/sites/itu-t/focusgroups/ai4h/docs/FGAI4H-K-039.docx" \t "_blank" </w:instrText>
      </w:r>
      <w:r w:rsidRPr="00AF42E7">
        <w:fldChar w:fldCharType="separate"/>
      </w:r>
      <w:r w:rsidRPr="00AF42E7">
        <w:rPr>
          <w:rStyle w:val="Hyperlink"/>
        </w:rPr>
        <w:t>K-039</w:t>
      </w:r>
      <w:r w:rsidRPr="00AF42E7">
        <w:fldChar w:fldCharType="end"/>
      </w:r>
      <w:r w:rsidRPr="00AF42E7">
        <w:t xml:space="preserve"> + </w:t>
      </w:r>
      <w:hyperlink r:id="rId293" w:tgtFrame="_blank" w:history="1">
        <w:r w:rsidRPr="00AF42E7">
          <w:rPr>
            <w:rStyle w:val="Hyperlink"/>
          </w:rPr>
          <w:t>A01</w:t>
        </w:r>
      </w:hyperlink>
      <w:r w:rsidRPr="00AF42E7">
        <w:t xml:space="preserve"> :Updated DEL2.2: Good practices for health applications of machine learning: Considerations for manufacturers and regulators [Editors]</w:t>
      </w:r>
    </w:p>
    <w:p w14:paraId="7E8AE942" w14:textId="0185DC4D" w:rsidR="005E13A8" w:rsidRPr="00AF42E7" w:rsidRDefault="005E13A8" w:rsidP="005E13A8">
      <w:bookmarkStart w:id="116" w:name="_Hlk39651396"/>
      <w:bookmarkEnd w:id="115"/>
      <w:r w:rsidRPr="00AF42E7">
        <w:t xml:space="preserve">Christian presented </w:t>
      </w:r>
      <w:hyperlink r:id="rId294" w:tgtFrame="_blank" w:history="1">
        <w:r w:rsidRPr="00AF42E7">
          <w:rPr>
            <w:rStyle w:val="Hyperlink"/>
          </w:rPr>
          <w:t>A01</w:t>
        </w:r>
      </w:hyperlink>
      <w:r w:rsidRPr="00AF42E7">
        <w:t>. Processes need to be modelled not only with documents. Tools need to be able to filter sets of requirements e.g. the ones relevant for a particular audit.</w:t>
      </w:r>
      <w:r>
        <w:t xml:space="preserve"> One objective is t</w:t>
      </w:r>
      <w:r w:rsidRPr="00AF42E7">
        <w:t>o have safe medical products / devices with a minimum of red tape involved.</w:t>
      </w:r>
      <w:r>
        <w:t xml:space="preserve"> Some of the steps addressed include m</w:t>
      </w:r>
      <w:r w:rsidRPr="00AF42E7">
        <w:t>odel data and workflows</w:t>
      </w:r>
      <w:r>
        <w:t xml:space="preserve">; identify </w:t>
      </w:r>
      <w:r w:rsidRPr="00AF42E7">
        <w:t>stakeholder req</w:t>
      </w:r>
      <w:r>
        <w:t>uirements, d</w:t>
      </w:r>
      <w:r w:rsidRPr="00AF42E7">
        <w:t>erive prod</w:t>
      </w:r>
      <w:r>
        <w:t>uct</w:t>
      </w:r>
      <w:r w:rsidRPr="00AF42E7">
        <w:t xml:space="preserve"> req</w:t>
      </w:r>
      <w:r>
        <w:t>uirements, s</w:t>
      </w:r>
      <w:r w:rsidRPr="00AF42E7">
        <w:t xml:space="preserve">elect </w:t>
      </w:r>
      <w:r>
        <w:t xml:space="preserve">a </w:t>
      </w:r>
      <w:r w:rsidRPr="00AF42E7">
        <w:t>dev</w:t>
      </w:r>
      <w:r>
        <w:t>elopment</w:t>
      </w:r>
      <w:r w:rsidRPr="00AF42E7">
        <w:t xml:space="preserve"> tool</w:t>
      </w:r>
      <w:r>
        <w:t>, and to v</w:t>
      </w:r>
      <w:r w:rsidRPr="00AF42E7">
        <w:t>alidate tool and results iteratively</w:t>
      </w:r>
      <w:r>
        <w:t>.</w:t>
      </w:r>
    </w:p>
    <w:p w14:paraId="32237BB1" w14:textId="798A7A55" w:rsidR="005E13A8" w:rsidRPr="00AF42E7" w:rsidRDefault="005E13A8" w:rsidP="005E13A8">
      <w:r>
        <w:t xml:space="preserve">Concerning the </w:t>
      </w:r>
      <w:r w:rsidRPr="00AF42E7">
        <w:t xml:space="preserve">link between </w:t>
      </w:r>
      <w:r>
        <w:t>DEL</w:t>
      </w:r>
      <w:r w:rsidRPr="00AF42E7">
        <w:t>2.2 and open code</w:t>
      </w:r>
      <w:r>
        <w:t xml:space="preserve">, while DEL2.2 are requirements, </w:t>
      </w:r>
      <w:r w:rsidRPr="00AF42E7">
        <w:t>the open code implement</w:t>
      </w:r>
      <w:r>
        <w:t>ation should be aligned</w:t>
      </w:r>
      <w:r w:rsidRPr="00AF42E7">
        <w:t xml:space="preserve"> with the specification under development under DEL2.2.</w:t>
      </w:r>
      <w:r>
        <w:t xml:space="preserve"> This way, if the open code platform is used by an implementer, it could facilitate review of results by a regulator.</w:t>
      </w:r>
    </w:p>
    <w:p w14:paraId="164D12BD" w14:textId="37A0CC3A" w:rsidR="005E13A8" w:rsidRPr="00AF42E7" w:rsidRDefault="005E13A8" w:rsidP="005E13A8">
      <w:r w:rsidRPr="00AF42E7">
        <w:t xml:space="preserve">Christian </w:t>
      </w:r>
      <w:r>
        <w:t xml:space="preserve">clarified that in his slides he </w:t>
      </w:r>
      <w:r w:rsidRPr="00AF42E7">
        <w:t xml:space="preserve">proposed </w:t>
      </w:r>
      <w:r>
        <w:t>that an</w:t>
      </w:r>
      <w:r w:rsidRPr="00AF42E7">
        <w:t xml:space="preserve"> online </w:t>
      </w:r>
      <w:r>
        <w:t xml:space="preserve">tool be used to </w:t>
      </w:r>
      <w:r w:rsidRPr="00AF42E7">
        <w:t>maintain the checklist (requirements), not to do the specific checks</w:t>
      </w:r>
      <w:r>
        <w:t xml:space="preserve"> – </w:t>
      </w:r>
      <w:r w:rsidR="00AF3487">
        <w:t>e.g.,</w:t>
      </w:r>
      <w:r>
        <w:t xml:space="preserve"> database or markdown</w:t>
      </w:r>
      <w:r w:rsidRPr="00AF42E7">
        <w:t xml:space="preserve">. </w:t>
      </w:r>
      <w:r>
        <w:t xml:space="preserve">Running specific checks </w:t>
      </w:r>
      <w:r w:rsidRPr="00AF42E7">
        <w:t>would be a task in the Open Code Initiative.</w:t>
      </w:r>
    </w:p>
    <w:p w14:paraId="25D4A38B" w14:textId="77777777" w:rsidR="005E13A8" w:rsidRPr="00AF42E7" w:rsidRDefault="005E13A8" w:rsidP="005E13A8">
      <w:r>
        <w:t xml:space="preserve">It was reminded that </w:t>
      </w:r>
      <w:r w:rsidRPr="00AF42E7">
        <w:t>checklist</w:t>
      </w:r>
      <w:r>
        <w:t>s</w:t>
      </w:r>
      <w:r w:rsidRPr="00AF42E7">
        <w:t xml:space="preserve"> </w:t>
      </w:r>
      <w:r>
        <w:t xml:space="preserve">are </w:t>
      </w:r>
      <w:r w:rsidRPr="00AF42E7">
        <w:t xml:space="preserve">used in both project planning and auditing, </w:t>
      </w:r>
      <w:r>
        <w:t xml:space="preserve">while </w:t>
      </w:r>
      <w:r w:rsidRPr="00AF42E7">
        <w:t xml:space="preserve">open code </w:t>
      </w:r>
      <w:r>
        <w:t xml:space="preserve">would be used for </w:t>
      </w:r>
      <w:r w:rsidRPr="00AF42E7">
        <w:t>assessment</w:t>
      </w:r>
      <w:r>
        <w:t xml:space="preserve"> tasks</w:t>
      </w:r>
      <w:r w:rsidRPr="00AF42E7">
        <w:t>.</w:t>
      </w:r>
    </w:p>
    <w:p w14:paraId="6992DEE4" w14:textId="77777777" w:rsidR="005E13A8" w:rsidRPr="00AF42E7" w:rsidRDefault="005E13A8" w:rsidP="005E13A8">
      <w:r>
        <w:t>The meeting was informed that c</w:t>
      </w:r>
      <w:r w:rsidRPr="00AF42E7">
        <w:t xml:space="preserve">hecklist has been applied by regulators in Germany to assist in their certification processes, who provided feedback to improve the </w:t>
      </w:r>
      <w:r>
        <w:t>guidelines in DEL2.2</w:t>
      </w:r>
      <w:r w:rsidRPr="00AF42E7">
        <w:t>.</w:t>
      </w:r>
    </w:p>
    <w:p w14:paraId="427DB109" w14:textId="372C3F2F" w:rsidR="005E13A8" w:rsidRPr="00AF42E7" w:rsidRDefault="005E13A8" w:rsidP="005E13A8">
      <w:r w:rsidRPr="00AF42E7">
        <w:t xml:space="preserve">The update to DEL2.2 as found in </w:t>
      </w:r>
      <w:hyperlink r:id="rId295" w:history="1">
        <w:r w:rsidRPr="00AF42E7">
          <w:rPr>
            <w:rStyle w:val="Hyperlink"/>
          </w:rPr>
          <w:t>K-039</w:t>
        </w:r>
      </w:hyperlink>
      <w:r w:rsidRPr="00AF42E7">
        <w:t xml:space="preserve"> was adopted to be uploaded to the </w:t>
      </w:r>
      <w:hyperlink r:id="rId296" w:history="1">
        <w:r w:rsidRPr="00AF42E7">
          <w:rPr>
            <w:rStyle w:val="Hyperlink"/>
          </w:rPr>
          <w:t>deliverables website</w:t>
        </w:r>
      </w:hyperlink>
      <w:r w:rsidRPr="00AF42E7">
        <w:t>.</w:t>
      </w:r>
    </w:p>
    <w:p w14:paraId="1B75F4D8" w14:textId="77777777" w:rsidR="005E13A8" w:rsidRPr="00AF42E7" w:rsidRDefault="005E13A8" w:rsidP="005E13A8">
      <w:pPr>
        <w:pStyle w:val="Heading2"/>
      </w:pPr>
      <w:bookmarkStart w:id="117" w:name="_Toc62853619"/>
      <w:bookmarkStart w:id="118" w:name="_Toc68108644"/>
      <w:bookmarkEnd w:id="116"/>
      <w:r w:rsidRPr="00AF42E7">
        <w:lastRenderedPageBreak/>
        <w:t>DEL03: AI4H requirements specifications</w:t>
      </w:r>
      <w:bookmarkEnd w:id="117"/>
      <w:bookmarkEnd w:id="118"/>
    </w:p>
    <w:p w14:paraId="173ECA54" w14:textId="2B5368D6" w:rsidR="005E13A8" w:rsidRPr="00AF42E7" w:rsidRDefault="005E13A8" w:rsidP="005E13A8">
      <w:r>
        <w:t xml:space="preserve">The editor of </w:t>
      </w:r>
      <w:hyperlink r:id="rId297" w:history="1">
        <w:r w:rsidRPr="49281FE7">
          <w:rPr>
            <w:rStyle w:val="Hyperlink"/>
          </w:rPr>
          <w:t>DEL3</w:t>
        </w:r>
      </w:hyperlink>
      <w:r>
        <w:t xml:space="preserve"> is </w:t>
      </w:r>
      <w:hyperlink r:id="rId298">
        <w:r w:rsidRPr="49281FE7">
          <w:rPr>
            <w:rStyle w:val="Hyperlink"/>
          </w:rPr>
          <w:t>Pradeep Balachandran</w:t>
        </w:r>
      </w:hyperlink>
      <w:r>
        <w:t xml:space="preserve"> (India).</w:t>
      </w:r>
    </w:p>
    <w:p w14:paraId="5EE4B368" w14:textId="39E9B3E2" w:rsidR="005E13A8" w:rsidRPr="00AF42E7" w:rsidRDefault="00330254" w:rsidP="005E13A8">
      <w:pPr>
        <w:pStyle w:val="Headingib"/>
      </w:pPr>
      <w:hyperlink r:id="rId299" w:tgtFrame="_blank" w:history="1">
        <w:r w:rsidR="005E13A8" w:rsidRPr="00AF42E7">
          <w:rPr>
            <w:rStyle w:val="Hyperlink"/>
          </w:rPr>
          <w:t>K-040</w:t>
        </w:r>
      </w:hyperlink>
      <w:r w:rsidR="005E13A8" w:rsidRPr="00AF42E7">
        <w:t>: Updated DEL03: AI4H requirement specifications [Editors]</w:t>
      </w:r>
    </w:p>
    <w:p w14:paraId="06C39425" w14:textId="0B8CB9EA" w:rsidR="005E13A8" w:rsidRPr="00AF42E7" w:rsidRDefault="005E13A8" w:rsidP="005E13A8">
      <w:bookmarkStart w:id="119" w:name="_Hlk39651357"/>
      <w:r w:rsidRPr="00AF42E7">
        <w:rPr>
          <w:b/>
          <w:bCs/>
        </w:rPr>
        <w:t>Abstract:</w:t>
      </w:r>
      <w:r w:rsidRPr="00AF42E7">
        <w:t xml:space="preserve"> This document contains the updated version 4.0 of the project deliverable FG-AI4H DEL03 </w:t>
      </w:r>
      <w:r w:rsidR="00BC70C3">
        <w:t>"</w:t>
      </w:r>
      <w:r w:rsidRPr="00AF42E7">
        <w:t>AI4H requirement specifications</w:t>
      </w:r>
      <w:r w:rsidR="00BC70C3">
        <w:t>"</w:t>
      </w:r>
      <w:r w:rsidRPr="00AF42E7">
        <w:t xml:space="preserve"> and supersedes the previous version of the document (FG-AI4H-J-041-R01). The purpose of DEL3 is to define the System Requirement Specifications (SyRS) that explains the informational, functional, behavioural and operational aspects a generic AI for health (AI4H) system. SyRS serves as the basis and helps to create system design, system verification and validation plans and procedures; while system requirements analysis methodology follows a collaborative team-oriented approach, involving all the working groups and topic groups of AI4GH FG, to help the project team identify, control and track various requirements and changes to those requirements during the AI4H system development lifecycle.</w:t>
      </w:r>
    </w:p>
    <w:p w14:paraId="6AF62590" w14:textId="77777777" w:rsidR="00AC2E3A" w:rsidRDefault="005E13A8" w:rsidP="005E13A8">
      <w:r w:rsidRPr="00AF42E7">
        <w:t>Pradeep presented</w:t>
      </w:r>
      <w:r>
        <w:t xml:space="preserve"> the document, and the meeting recognized the good progress</w:t>
      </w:r>
      <w:r w:rsidRPr="00AF42E7">
        <w:t>.</w:t>
      </w:r>
    </w:p>
    <w:p w14:paraId="47E00BA3" w14:textId="762C356C" w:rsidR="005E13A8" w:rsidRPr="00AF42E7" w:rsidRDefault="005E13A8" w:rsidP="005E13A8">
      <w:r w:rsidRPr="00AF42E7">
        <w:t xml:space="preserve">The update to DEL3 as found in </w:t>
      </w:r>
      <w:hyperlink r:id="rId300" w:history="1">
        <w:r w:rsidRPr="00AF42E7">
          <w:rPr>
            <w:rStyle w:val="Hyperlink"/>
          </w:rPr>
          <w:t>K-040</w:t>
        </w:r>
      </w:hyperlink>
      <w:r w:rsidRPr="00AF42E7">
        <w:t xml:space="preserve"> was adopted to be uploaded to the </w:t>
      </w:r>
      <w:hyperlink r:id="rId301" w:history="1">
        <w:r w:rsidRPr="00AF42E7">
          <w:rPr>
            <w:rStyle w:val="Hyperlink"/>
          </w:rPr>
          <w:t>deliverables website</w:t>
        </w:r>
      </w:hyperlink>
      <w:r w:rsidRPr="00AF42E7">
        <w:t>.</w:t>
      </w:r>
    </w:p>
    <w:p w14:paraId="098D96E5" w14:textId="77777777" w:rsidR="005E13A8" w:rsidRPr="00AF42E7" w:rsidRDefault="005E13A8" w:rsidP="005E13A8">
      <w:pPr>
        <w:pStyle w:val="Heading2"/>
      </w:pPr>
      <w:bookmarkStart w:id="120" w:name="_Ref62849754"/>
      <w:bookmarkStart w:id="121" w:name="_Toc62853620"/>
      <w:bookmarkStart w:id="122" w:name="_Toc68108645"/>
      <w:r w:rsidRPr="00AF42E7">
        <w:t>DEL04: AI software life cycle specification</w:t>
      </w:r>
      <w:bookmarkEnd w:id="120"/>
      <w:bookmarkEnd w:id="121"/>
      <w:bookmarkEnd w:id="122"/>
    </w:p>
    <w:p w14:paraId="17E2836B" w14:textId="3F043BD2" w:rsidR="005E13A8" w:rsidRPr="00AF42E7" w:rsidRDefault="005E13A8" w:rsidP="005E13A8">
      <w:r>
        <w:t xml:space="preserve">The editor of </w:t>
      </w:r>
      <w:hyperlink r:id="rId302" w:history="1">
        <w:r w:rsidRPr="49281FE7">
          <w:rPr>
            <w:rStyle w:val="Hyperlink"/>
          </w:rPr>
          <w:t>DEL4</w:t>
        </w:r>
      </w:hyperlink>
      <w:r>
        <w:t xml:space="preserve"> is </w:t>
      </w:r>
      <w:hyperlink r:id="rId303">
        <w:r w:rsidRPr="49281FE7">
          <w:rPr>
            <w:rStyle w:val="Hyperlink"/>
          </w:rPr>
          <w:t>Pat Baird</w:t>
        </w:r>
      </w:hyperlink>
      <w:r>
        <w:t xml:space="preserve"> (Philips, USA).</w:t>
      </w:r>
    </w:p>
    <w:p w14:paraId="67D86A7F" w14:textId="2077AD93" w:rsidR="005E13A8" w:rsidRPr="00AF42E7" w:rsidRDefault="00330254" w:rsidP="005E13A8">
      <w:pPr>
        <w:pStyle w:val="Headingib"/>
      </w:pPr>
      <w:hyperlink r:id="rId304" w:history="1">
        <w:r w:rsidR="005E13A8" w:rsidRPr="00AF42E7">
          <w:rPr>
            <w:rStyle w:val="Hyperlink"/>
          </w:rPr>
          <w:t>K-034</w:t>
        </w:r>
      </w:hyperlink>
      <w:r w:rsidR="005E13A8" w:rsidRPr="00AF42E7">
        <w:t>: DEL04: AI software lifecycle specification – Progress Review [Editor]</w:t>
      </w:r>
    </w:p>
    <w:p w14:paraId="747A870A" w14:textId="77777777" w:rsidR="005E13A8" w:rsidRPr="00AF42E7" w:rsidRDefault="005E13A8" w:rsidP="005E13A8">
      <w:r w:rsidRPr="00AF42E7">
        <w:rPr>
          <w:b/>
          <w:bCs/>
        </w:rPr>
        <w:t>Abstract:</w:t>
      </w:r>
      <w:r w:rsidRPr="00AF42E7">
        <w:t xml:space="preserve"> Information: This presentation contains a summary of DEL04 for new members</w:t>
      </w:r>
      <w:r>
        <w:t xml:space="preserve"> and proposes considering the idea to have a new deliverable addressing risk management in AI4H</w:t>
      </w:r>
      <w:r w:rsidRPr="00AF42E7">
        <w:t>.</w:t>
      </w:r>
    </w:p>
    <w:p w14:paraId="1B000527" w14:textId="2A4AA26A" w:rsidR="00AC2E3A" w:rsidRDefault="005E13A8" w:rsidP="005E13A8">
      <w:pPr>
        <w:rPr>
          <w:bCs/>
        </w:rPr>
      </w:pPr>
      <w:r w:rsidRPr="00AF42E7">
        <w:t xml:space="preserve">The editor provided an update on the work for DEL04 with the slide set in </w:t>
      </w:r>
      <w:hyperlink r:id="rId305" w:history="1">
        <w:r w:rsidRPr="00AF42E7">
          <w:rPr>
            <w:rStyle w:val="Hyperlink"/>
            <w:bCs/>
          </w:rPr>
          <w:t>K-034</w:t>
        </w:r>
      </w:hyperlink>
      <w:r w:rsidRPr="00AF42E7">
        <w:rPr>
          <w:bCs/>
        </w:rPr>
        <w:t xml:space="preserve">. No feedback was received </w:t>
      </w:r>
      <w:r>
        <w:rPr>
          <w:bCs/>
        </w:rPr>
        <w:t xml:space="preserve">since </w:t>
      </w:r>
      <w:r w:rsidRPr="00AF42E7">
        <w:rPr>
          <w:bCs/>
        </w:rPr>
        <w:t>Meeting</w:t>
      </w:r>
      <w:r>
        <w:rPr>
          <w:bCs/>
        </w:rPr>
        <w:t xml:space="preserve"> J</w:t>
      </w:r>
      <w:r w:rsidRPr="00AF42E7">
        <w:rPr>
          <w:bCs/>
        </w:rPr>
        <w:t xml:space="preserve">, so </w:t>
      </w:r>
      <w:r>
        <w:rPr>
          <w:bCs/>
        </w:rPr>
        <w:t xml:space="preserve">the focus of the presentation was to provide </w:t>
      </w:r>
      <w:r w:rsidRPr="00AF42E7">
        <w:rPr>
          <w:bCs/>
        </w:rPr>
        <w:t>an overview was provided to new participants. Pat highlighted the importance of ISO/IEC 62304</w:t>
      </w:r>
      <w:r>
        <w:rPr>
          <w:bCs/>
        </w:rPr>
        <w:t xml:space="preserve"> for </w:t>
      </w:r>
      <w:r w:rsidRPr="00AF42E7">
        <w:t>software life cycle specification</w:t>
      </w:r>
      <w:r>
        <w:t>s, although it is not customized for AI4H needs</w:t>
      </w:r>
      <w:r w:rsidRPr="00AF42E7">
        <w:rPr>
          <w:bCs/>
        </w:rPr>
        <w:t>.</w:t>
      </w:r>
    </w:p>
    <w:p w14:paraId="37FC3325" w14:textId="0C459753" w:rsidR="005E13A8" w:rsidRPr="00AF42E7" w:rsidRDefault="005E13A8" w:rsidP="005E13A8">
      <w:r w:rsidRPr="00AF42E7">
        <w:rPr>
          <w:bCs/>
        </w:rPr>
        <w:t xml:space="preserve">The last update of the text of DEL4 was prepared for meeting J, as found in </w:t>
      </w:r>
      <w:r w:rsidRPr="00AF42E7">
        <w:t xml:space="preserve">the </w:t>
      </w:r>
      <w:hyperlink r:id="rId306" w:history="1">
        <w:r w:rsidRPr="00AF42E7">
          <w:rPr>
            <w:rStyle w:val="Hyperlink"/>
          </w:rPr>
          <w:t>deliverables website</w:t>
        </w:r>
      </w:hyperlink>
      <w:r w:rsidRPr="00AF42E7">
        <w:t>.</w:t>
      </w:r>
    </w:p>
    <w:p w14:paraId="5D501045" w14:textId="77777777" w:rsidR="005E13A8" w:rsidRPr="00AF42E7" w:rsidRDefault="005E13A8" w:rsidP="005E13A8">
      <w:pPr>
        <w:rPr>
          <w:bCs/>
        </w:rPr>
      </w:pPr>
      <w:r>
        <w:rPr>
          <w:bCs/>
        </w:rPr>
        <w:t xml:space="preserve">Pat also brought up a </w:t>
      </w:r>
      <w:r w:rsidRPr="00AF42E7">
        <w:rPr>
          <w:bCs/>
        </w:rPr>
        <w:t>new idea</w:t>
      </w:r>
      <w:r>
        <w:rPr>
          <w:bCs/>
        </w:rPr>
        <w:t>,</w:t>
      </w:r>
      <w:r w:rsidRPr="00AF42E7">
        <w:rPr>
          <w:bCs/>
        </w:rPr>
        <w:t xml:space="preserve"> to bring </w:t>
      </w:r>
      <w:r w:rsidRPr="00AF42E7">
        <w:rPr>
          <w:b/>
        </w:rPr>
        <w:t>risk management</w:t>
      </w:r>
      <w:r w:rsidRPr="00AF42E7">
        <w:rPr>
          <w:bCs/>
        </w:rPr>
        <w:t xml:space="preserve"> aspect onboard for health care. How can ML-based algorithms fail? There is a gap in specifications how to address risk management for AI/ML based health solutions. Surprised at the very many ways machine learning systems can fail.</w:t>
      </w:r>
    </w:p>
    <w:p w14:paraId="638D0C11" w14:textId="77777777" w:rsidR="005E13A8" w:rsidRPr="00AF42E7" w:rsidRDefault="005E13A8" w:rsidP="005E13A8">
      <w:pPr>
        <w:rPr>
          <w:bCs/>
        </w:rPr>
      </w:pPr>
      <w:r>
        <w:rPr>
          <w:bCs/>
        </w:rPr>
        <w:t>The following was requested from the meeting</w:t>
      </w:r>
      <w:r w:rsidRPr="00AF42E7">
        <w:rPr>
          <w:bCs/>
        </w:rPr>
        <w:t>:</w:t>
      </w:r>
    </w:p>
    <w:p w14:paraId="271B5EE1" w14:textId="77777777" w:rsidR="00AC2E3A" w:rsidRDefault="005E13A8" w:rsidP="00095C38">
      <w:pPr>
        <w:numPr>
          <w:ilvl w:val="0"/>
          <w:numId w:val="44"/>
        </w:numPr>
        <w:overflowPunct w:val="0"/>
        <w:autoSpaceDE w:val="0"/>
        <w:autoSpaceDN w:val="0"/>
        <w:adjustRightInd w:val="0"/>
        <w:ind w:left="567" w:hanging="567"/>
        <w:textAlignment w:val="baseline"/>
      </w:pPr>
      <w:r w:rsidRPr="00AF42E7">
        <w:t>Share experiences with Pat on risk management in health solutions.</w:t>
      </w:r>
    </w:p>
    <w:p w14:paraId="7D492CBC" w14:textId="3BBB9A4D" w:rsidR="005E13A8" w:rsidRPr="00AF42E7" w:rsidRDefault="005E13A8" w:rsidP="00095C38">
      <w:pPr>
        <w:numPr>
          <w:ilvl w:val="0"/>
          <w:numId w:val="44"/>
        </w:numPr>
        <w:overflowPunct w:val="0"/>
        <w:autoSpaceDE w:val="0"/>
        <w:autoSpaceDN w:val="0"/>
        <w:adjustRightInd w:val="0"/>
        <w:ind w:left="567" w:hanging="567"/>
        <w:textAlignment w:val="baseline"/>
      </w:pPr>
      <w:r w:rsidRPr="00AF42E7">
        <w:t>Should we develop a risk management specific deliverable?</w:t>
      </w:r>
    </w:p>
    <w:p w14:paraId="7B462E57" w14:textId="77777777" w:rsidR="005E13A8" w:rsidRPr="00AF42E7" w:rsidRDefault="005E13A8" w:rsidP="00095C38">
      <w:pPr>
        <w:numPr>
          <w:ilvl w:val="0"/>
          <w:numId w:val="44"/>
        </w:numPr>
        <w:overflowPunct w:val="0"/>
        <w:autoSpaceDE w:val="0"/>
        <w:autoSpaceDN w:val="0"/>
        <w:adjustRightInd w:val="0"/>
        <w:ind w:left="567" w:hanging="567"/>
        <w:textAlignment w:val="baseline"/>
      </w:pPr>
      <w:r w:rsidRPr="00AF42E7">
        <w:t>Asked for pointers to document</w:t>
      </w:r>
      <w:r>
        <w:t>s</w:t>
      </w:r>
      <w:r w:rsidRPr="00AF42E7">
        <w:t xml:space="preserve"> that could </w:t>
      </w:r>
      <w:r>
        <w:t xml:space="preserve">help develop a body of guidance on </w:t>
      </w:r>
      <w:r w:rsidRPr="00FA0D4C">
        <w:t>risk management</w:t>
      </w:r>
      <w:r>
        <w:t xml:space="preserve"> for AI4H.</w:t>
      </w:r>
    </w:p>
    <w:p w14:paraId="4E6CBE29" w14:textId="77777777" w:rsidR="005E13A8" w:rsidRPr="00AF42E7" w:rsidRDefault="005E13A8" w:rsidP="00095C38">
      <w:pPr>
        <w:numPr>
          <w:ilvl w:val="0"/>
          <w:numId w:val="44"/>
        </w:numPr>
        <w:overflowPunct w:val="0"/>
        <w:autoSpaceDE w:val="0"/>
        <w:autoSpaceDN w:val="0"/>
        <w:adjustRightInd w:val="0"/>
        <w:ind w:left="567" w:hanging="567"/>
        <w:textAlignment w:val="baseline"/>
      </w:pPr>
      <w:r>
        <w:t>Help in defining a t</w:t>
      </w:r>
      <w:r w:rsidRPr="00AF42E7">
        <w:t>axonomy of failure modes, list of potential hazards, and an inventory of techniques</w:t>
      </w:r>
      <w:r>
        <w:t>.</w:t>
      </w:r>
    </w:p>
    <w:p w14:paraId="5F39BFAD" w14:textId="77777777" w:rsidR="005E13A8" w:rsidRPr="00AF42E7" w:rsidRDefault="005E13A8" w:rsidP="005E13A8">
      <w:pPr>
        <w:rPr>
          <w:bCs/>
        </w:rPr>
      </w:pPr>
      <w:r>
        <w:rPr>
          <w:bCs/>
        </w:rPr>
        <w:t xml:space="preserve">Eva noted that </w:t>
      </w:r>
      <w:r w:rsidRPr="00AF42E7">
        <w:rPr>
          <w:bCs/>
        </w:rPr>
        <w:t xml:space="preserve">WG-CE is also considering the same problem. </w:t>
      </w:r>
      <w:r>
        <w:rPr>
          <w:bCs/>
        </w:rPr>
        <w:t xml:space="preserve">She invited Pat to </w:t>
      </w:r>
      <w:r w:rsidRPr="00AF42E7">
        <w:rPr>
          <w:bCs/>
        </w:rPr>
        <w:t>join the WG-CE meetings and mailing list.</w:t>
      </w:r>
    </w:p>
    <w:p w14:paraId="457B3813" w14:textId="77777777" w:rsidR="005E13A8" w:rsidRPr="00AF42E7" w:rsidRDefault="005E13A8" w:rsidP="005E13A8">
      <w:pPr>
        <w:rPr>
          <w:bCs/>
        </w:rPr>
      </w:pPr>
      <w:r>
        <w:rPr>
          <w:bCs/>
        </w:rPr>
        <w:t>It was noted that</w:t>
      </w:r>
      <w:r w:rsidRPr="00AF42E7">
        <w:rPr>
          <w:bCs/>
        </w:rPr>
        <w:t xml:space="preserve"> many people face the problem when developing products, but it remains internal to teams and do not get published. </w:t>
      </w:r>
      <w:r>
        <w:rPr>
          <w:bCs/>
        </w:rPr>
        <w:t>It was felt that it is a g</w:t>
      </w:r>
      <w:r w:rsidRPr="00AF42E7">
        <w:rPr>
          <w:bCs/>
        </w:rPr>
        <w:t>reat idea to document this.</w:t>
      </w:r>
    </w:p>
    <w:p w14:paraId="2322FDC8" w14:textId="77777777" w:rsidR="005E13A8" w:rsidRPr="00AF42E7" w:rsidRDefault="005E13A8" w:rsidP="005E13A8">
      <w:r>
        <w:t>Attention was drawn to s</w:t>
      </w:r>
      <w:r w:rsidRPr="00AF42E7">
        <w:t xml:space="preserve">ome </w:t>
      </w:r>
      <w:r>
        <w:t xml:space="preserve">relevant </w:t>
      </w:r>
      <w:r w:rsidRPr="00AF42E7">
        <w:t>resources:</w:t>
      </w:r>
    </w:p>
    <w:p w14:paraId="106EA312" w14:textId="64CB0452" w:rsidR="005E13A8" w:rsidRPr="00AF42E7" w:rsidRDefault="00330254" w:rsidP="00095C38">
      <w:pPr>
        <w:numPr>
          <w:ilvl w:val="0"/>
          <w:numId w:val="53"/>
        </w:numPr>
        <w:overflowPunct w:val="0"/>
        <w:autoSpaceDE w:val="0"/>
        <w:autoSpaceDN w:val="0"/>
        <w:adjustRightInd w:val="0"/>
        <w:ind w:left="567" w:hanging="567"/>
        <w:textAlignment w:val="baseline"/>
      </w:pPr>
      <w:hyperlink r:id="rId307" w:tgtFrame="_blank" w:history="1">
        <w:r w:rsidR="005E13A8" w:rsidRPr="00AF42E7">
          <w:rPr>
            <w:rStyle w:val="Hyperlink"/>
          </w:rPr>
          <w:t>https://www.trustworthyml.org/</w:t>
        </w:r>
      </w:hyperlink>
    </w:p>
    <w:p w14:paraId="7F72B2F7" w14:textId="5B71AE54" w:rsidR="005E13A8" w:rsidRPr="00AF42E7" w:rsidRDefault="00330254" w:rsidP="00095C38">
      <w:pPr>
        <w:numPr>
          <w:ilvl w:val="0"/>
          <w:numId w:val="53"/>
        </w:numPr>
        <w:overflowPunct w:val="0"/>
        <w:autoSpaceDE w:val="0"/>
        <w:autoSpaceDN w:val="0"/>
        <w:adjustRightInd w:val="0"/>
        <w:ind w:left="567" w:hanging="567"/>
        <w:textAlignment w:val="baseline"/>
      </w:pPr>
      <w:hyperlink r:id="rId308" w:tgtFrame="_blank" w:history="1">
        <w:r w:rsidR="005E13A8" w:rsidRPr="00AF42E7">
          <w:rPr>
            <w:rStyle w:val="Hyperlink"/>
          </w:rPr>
          <w:t>https://trustworthyiclr20.github.io/</w:t>
        </w:r>
      </w:hyperlink>
    </w:p>
    <w:p w14:paraId="6E48AE3B" w14:textId="77777777" w:rsidR="005E13A8" w:rsidRPr="00AF42E7" w:rsidRDefault="005E13A8" w:rsidP="005E13A8">
      <w:r w:rsidRPr="00AF42E7">
        <w:lastRenderedPageBreak/>
        <w:t>There is support for going into this direction</w:t>
      </w:r>
      <w:r>
        <w:t>. Next steps would be:</w:t>
      </w:r>
    </w:p>
    <w:p w14:paraId="7550FB0D" w14:textId="77777777" w:rsidR="005E13A8" w:rsidRPr="00AF42E7" w:rsidRDefault="005E13A8" w:rsidP="00095C38">
      <w:pPr>
        <w:numPr>
          <w:ilvl w:val="0"/>
          <w:numId w:val="54"/>
        </w:numPr>
        <w:overflowPunct w:val="0"/>
        <w:autoSpaceDE w:val="0"/>
        <w:autoSpaceDN w:val="0"/>
        <w:adjustRightInd w:val="0"/>
        <w:ind w:left="567" w:hanging="567"/>
        <w:textAlignment w:val="baseline"/>
      </w:pPr>
      <w:r w:rsidRPr="00AF42E7">
        <w:t>Inventory of failure modes and approaches to mitigate them.</w:t>
      </w:r>
    </w:p>
    <w:p w14:paraId="3EBC1809" w14:textId="77777777" w:rsidR="005E13A8" w:rsidRPr="00AF42E7" w:rsidRDefault="005E13A8" w:rsidP="00095C38">
      <w:pPr>
        <w:numPr>
          <w:ilvl w:val="0"/>
          <w:numId w:val="54"/>
        </w:numPr>
        <w:overflowPunct w:val="0"/>
        <w:autoSpaceDE w:val="0"/>
        <w:autoSpaceDN w:val="0"/>
        <w:adjustRightInd w:val="0"/>
        <w:ind w:left="567" w:hanging="567"/>
        <w:textAlignment w:val="baseline"/>
      </w:pPr>
      <w:r w:rsidRPr="00AF42E7">
        <w:t>Check whether there is a deliverable where this could fit, or then propose a new deliverable.</w:t>
      </w:r>
    </w:p>
    <w:p w14:paraId="111E6F43" w14:textId="3339C5FA" w:rsidR="005E13A8" w:rsidRPr="00AF42E7" w:rsidRDefault="005E13A8" w:rsidP="005E13A8">
      <w:pPr>
        <w:pStyle w:val="Decision"/>
      </w:pPr>
      <w:bookmarkStart w:id="123" w:name="_Toc67471887"/>
      <w:bookmarkStart w:id="124" w:name="_Toc67479550"/>
      <w:bookmarkStart w:id="125" w:name="_Toc68108717"/>
      <w:bookmarkEnd w:id="123"/>
      <w:bookmarkEnd w:id="124"/>
      <w:r>
        <w:t xml:space="preserve">The meeting agreed </w:t>
      </w:r>
      <w:r w:rsidRPr="00AF42E7">
        <w:rPr>
          <w:bCs/>
        </w:rPr>
        <w:t xml:space="preserve">to </w:t>
      </w:r>
      <w:r w:rsidRPr="00770982">
        <w:t>bring onboard</w:t>
      </w:r>
      <w:r w:rsidRPr="00AF42E7">
        <w:rPr>
          <w:bCs/>
        </w:rPr>
        <w:t xml:space="preserve"> </w:t>
      </w:r>
      <w:r>
        <w:rPr>
          <w:bCs/>
        </w:rPr>
        <w:t xml:space="preserve">the </w:t>
      </w:r>
      <w:r w:rsidRPr="00770982">
        <w:t xml:space="preserve">risk management aspect </w:t>
      </w:r>
      <w:r w:rsidRPr="00AF42E7">
        <w:rPr>
          <w:bCs/>
        </w:rPr>
        <w:t xml:space="preserve">for </w:t>
      </w:r>
      <w:r>
        <w:rPr>
          <w:bCs/>
        </w:rPr>
        <w:t xml:space="preserve">AI for </w:t>
      </w:r>
      <w:r w:rsidRPr="00AF42E7">
        <w:rPr>
          <w:bCs/>
        </w:rPr>
        <w:t>health care</w:t>
      </w:r>
      <w:r>
        <w:rPr>
          <w:bCs/>
        </w:rPr>
        <w:t xml:space="preserve">. Experts are requested to assist </w:t>
      </w:r>
      <w:hyperlink r:id="rId309">
        <w:r w:rsidRPr="00AF42E7">
          <w:rPr>
            <w:rStyle w:val="Hyperlink"/>
          </w:rPr>
          <w:t>Pat Baird</w:t>
        </w:r>
      </w:hyperlink>
      <w:r w:rsidRPr="00AF42E7">
        <w:t xml:space="preserve"> (Philips, USA)</w:t>
      </w:r>
      <w:r>
        <w:t xml:space="preserve">, initially to compile an </w:t>
      </w:r>
      <w:r w:rsidRPr="00AF42E7">
        <w:t>inventory of failure modes and approaches to mitigate them</w:t>
      </w:r>
      <w:r>
        <w:t xml:space="preserve">, as well as to analyse </w:t>
      </w:r>
      <w:r w:rsidRPr="00AF42E7">
        <w:t>whether there is a deliverable where this could fit, or then propose a new deliverable</w:t>
      </w:r>
      <w:r>
        <w:t>.</w:t>
      </w:r>
      <w:bookmarkEnd w:id="125"/>
    </w:p>
    <w:p w14:paraId="579F1C5A" w14:textId="77777777" w:rsidR="005E13A8" w:rsidRPr="00AF42E7" w:rsidRDefault="005E13A8" w:rsidP="005E13A8">
      <w:pPr>
        <w:pStyle w:val="Heading2"/>
      </w:pPr>
      <w:bookmarkStart w:id="126" w:name="_Toc62853621"/>
      <w:bookmarkStart w:id="127" w:name="_Toc68108646"/>
      <w:bookmarkEnd w:id="119"/>
      <w:r w:rsidRPr="00AF42E7">
        <w:t>DEL05: Data specification</w:t>
      </w:r>
      <w:bookmarkEnd w:id="126"/>
      <w:bookmarkEnd w:id="127"/>
    </w:p>
    <w:p w14:paraId="29C90FBC" w14:textId="5919F850" w:rsidR="00AC2E3A" w:rsidRDefault="005E13A8" w:rsidP="005E13A8">
      <w:r w:rsidRPr="00AF42E7">
        <w:t xml:space="preserve">The editor of </w:t>
      </w:r>
      <w:hyperlink r:id="rId310" w:history="1">
        <w:r w:rsidRPr="00AF42E7">
          <w:rPr>
            <w:rStyle w:val="Hyperlink"/>
          </w:rPr>
          <w:t>DEL05</w:t>
        </w:r>
      </w:hyperlink>
      <w:r w:rsidRPr="00AF42E7">
        <w:t xml:space="preserve"> is </w:t>
      </w:r>
      <w:hyperlink r:id="rId311" w:history="1">
        <w:r w:rsidRPr="00AF42E7">
          <w:rPr>
            <w:rStyle w:val="Hyperlink"/>
          </w:rPr>
          <w:t>Marc Lecoultre</w:t>
        </w:r>
      </w:hyperlink>
      <w:r w:rsidRPr="00AF42E7">
        <w:t xml:space="preserve"> (MLlab.AI, Switzerland). </w:t>
      </w:r>
      <w:r w:rsidRPr="0099595B">
        <w:t>The latest update was reviewed at the Brasilia meeting H. Discussions at this meeting focused on progressing the various sub-deliverables, as described next.</w:t>
      </w:r>
    </w:p>
    <w:p w14:paraId="086DC123" w14:textId="5457F56B" w:rsidR="005E13A8" w:rsidRDefault="005E13A8" w:rsidP="005E13A8">
      <w:r>
        <w:t xml:space="preserve">There was no update to DEL5 and the most recent version is found in the </w:t>
      </w:r>
      <w:hyperlink r:id="rId312" w:history="1">
        <w:r>
          <w:rPr>
            <w:rStyle w:val="Hyperlink"/>
          </w:rPr>
          <w:t>deliverables website</w:t>
        </w:r>
      </w:hyperlink>
      <w:r>
        <w:t>.</w:t>
      </w:r>
    </w:p>
    <w:p w14:paraId="4056AF27" w14:textId="77777777" w:rsidR="005E13A8" w:rsidRPr="00AF42E7" w:rsidRDefault="005E13A8" w:rsidP="005E13A8">
      <w:pPr>
        <w:pStyle w:val="Heading3"/>
      </w:pPr>
      <w:bookmarkStart w:id="128" w:name="_Toc62853622"/>
      <w:bookmarkStart w:id="129" w:name="_Toc68108647"/>
      <w:r w:rsidRPr="00AF42E7">
        <w:t>DEL05.1: Data requirements</w:t>
      </w:r>
      <w:bookmarkEnd w:id="128"/>
      <w:bookmarkEnd w:id="129"/>
    </w:p>
    <w:p w14:paraId="0E951351" w14:textId="4D6EFA57" w:rsidR="00AC2E3A" w:rsidRDefault="005E13A8" w:rsidP="005E13A8">
      <w:r w:rsidRPr="00AF42E7">
        <w:t xml:space="preserve">The acting editor for DEL5.1 deliverable is </w:t>
      </w:r>
      <w:hyperlink r:id="rId313" w:history="1">
        <w:r w:rsidRPr="00AF42E7">
          <w:rPr>
            <w:rStyle w:val="Hyperlink"/>
          </w:rPr>
          <w:t>Marc Lecoultre</w:t>
        </w:r>
      </w:hyperlink>
      <w:r w:rsidRPr="00AF42E7">
        <w:t xml:space="preserve"> (MLlab.AI, Switzerland).</w:t>
      </w:r>
    </w:p>
    <w:p w14:paraId="4B18F450" w14:textId="3586A7BC" w:rsidR="005E13A8" w:rsidRPr="006A4834" w:rsidRDefault="005E13A8" w:rsidP="005E13A8">
      <w:r>
        <w:t xml:space="preserve">There was no update to DEL5.1. The most recent draft was prepared by Marc Lecoultre (who oversees the parent Deliverable 5), as found in </w:t>
      </w:r>
      <w:hyperlink r:id="rId314">
        <w:r w:rsidRPr="5E173367">
          <w:rPr>
            <w:rStyle w:val="Hyperlink"/>
          </w:rPr>
          <w:t>DEL05.1</w:t>
        </w:r>
      </w:hyperlink>
      <w:r>
        <w:t xml:space="preserve"> (Meeting I). We are still looking for new editors to take over this Deliverable.</w:t>
      </w:r>
    </w:p>
    <w:p w14:paraId="121C3CF0" w14:textId="77777777" w:rsidR="005E13A8" w:rsidRPr="00AF42E7" w:rsidRDefault="005E13A8" w:rsidP="005E13A8">
      <w:pPr>
        <w:pStyle w:val="Heading3"/>
      </w:pPr>
      <w:bookmarkStart w:id="130" w:name="_Toc62853623"/>
      <w:bookmarkStart w:id="131" w:name="_Toc68108648"/>
      <w:r w:rsidRPr="00AF42E7">
        <w:t>DEL05.2: Data acquisition</w:t>
      </w:r>
      <w:bookmarkEnd w:id="130"/>
      <w:bookmarkEnd w:id="131"/>
    </w:p>
    <w:p w14:paraId="5AB10F2D" w14:textId="16467B65" w:rsidR="00AC2E3A" w:rsidRDefault="00330254" w:rsidP="005E13A8">
      <w:hyperlink r:id="rId315">
        <w:r w:rsidR="005E13A8" w:rsidRPr="00AF42E7">
          <w:rPr>
            <w:rStyle w:val="Hyperlink"/>
          </w:rPr>
          <w:t>Rajaraman (Giri) Subramanian</w:t>
        </w:r>
      </w:hyperlink>
      <w:r w:rsidR="005E13A8" w:rsidRPr="00AF42E7">
        <w:t xml:space="preserve"> (Calligo Tech, India) and </w:t>
      </w:r>
      <w:hyperlink r:id="rId316">
        <w:r w:rsidR="005E13A8" w:rsidRPr="00AF42E7">
          <w:rPr>
            <w:rStyle w:val="Hyperlink"/>
          </w:rPr>
          <w:t>Vishnu Ram</w:t>
        </w:r>
      </w:hyperlink>
      <w:r w:rsidR="005E13A8" w:rsidRPr="00AF42E7">
        <w:t xml:space="preserve"> (India) are the editors.</w:t>
      </w:r>
    </w:p>
    <w:p w14:paraId="0A39616A" w14:textId="28F881B9" w:rsidR="005E13A8" w:rsidRPr="00AF42E7" w:rsidRDefault="005E13A8" w:rsidP="005E13A8">
      <w:r w:rsidRPr="00AF42E7">
        <w:t xml:space="preserve">No updates were provided at this meeting and the editors did not join the meeting. The latest draft of </w:t>
      </w:r>
      <w:hyperlink r:id="rId317" w:history="1">
        <w:r w:rsidRPr="00AF42E7">
          <w:rPr>
            <w:rStyle w:val="Hyperlink"/>
          </w:rPr>
          <w:t>DEL05.2</w:t>
        </w:r>
      </w:hyperlink>
      <w:r w:rsidRPr="00AF42E7">
        <w:t xml:space="preserve"> found in the deliverables folder was developed at meeting G (G-205-A02, New Delhi meeting), which tries to address the lack of widely-accepted, standardized ways to acquire medical data. A scalable platform would be needed.</w:t>
      </w:r>
    </w:p>
    <w:p w14:paraId="565ADF92" w14:textId="77777777" w:rsidR="005E13A8" w:rsidRPr="00AF42E7" w:rsidRDefault="005E13A8" w:rsidP="005E13A8">
      <w:r w:rsidRPr="00AF42E7">
        <w:t>It had been noted at the previous meeting that, noted that DEL5.2 needs to be focused on data acquisition, while the more general considerations should be added in DEL5 itself. Some of the aspects in G-205-A02 are already addressed in other deliverables; removing these repetition elements would simplify the task of preparing this deliverable.</w:t>
      </w:r>
    </w:p>
    <w:p w14:paraId="773FC97D" w14:textId="77777777" w:rsidR="005E13A8" w:rsidRPr="00AF42E7" w:rsidRDefault="005E13A8" w:rsidP="005E13A8">
      <w:pPr>
        <w:pStyle w:val="Heading3"/>
      </w:pPr>
      <w:bookmarkStart w:id="132" w:name="_Ref62742517"/>
      <w:bookmarkStart w:id="133" w:name="_Ref62852690"/>
      <w:bookmarkStart w:id="134" w:name="_Toc62853624"/>
      <w:bookmarkStart w:id="135" w:name="_Toc68108649"/>
      <w:r w:rsidRPr="00AF42E7">
        <w:t>DEL05.3: Data annotation specification</w:t>
      </w:r>
      <w:bookmarkEnd w:id="132"/>
      <w:bookmarkEnd w:id="133"/>
      <w:bookmarkEnd w:id="134"/>
      <w:bookmarkEnd w:id="135"/>
    </w:p>
    <w:p w14:paraId="6521BE5D" w14:textId="22C6A0D5" w:rsidR="005E13A8" w:rsidRPr="00AF42E7" w:rsidRDefault="005E13A8" w:rsidP="005E13A8">
      <w:r>
        <w:t xml:space="preserve">The editors of </w:t>
      </w:r>
      <w:hyperlink r:id="rId318" w:history="1">
        <w:r w:rsidRPr="5E173367">
          <w:rPr>
            <w:rStyle w:val="Hyperlink"/>
          </w:rPr>
          <w:t>DEL5.3</w:t>
        </w:r>
      </w:hyperlink>
      <w:r>
        <w:t xml:space="preserve"> are </w:t>
      </w:r>
      <w:hyperlink r:id="rId319">
        <w:r w:rsidRPr="5E173367">
          <w:rPr>
            <w:rStyle w:val="Hyperlink"/>
          </w:rPr>
          <w:t>Shan Xu</w:t>
        </w:r>
      </w:hyperlink>
      <w:r>
        <w:t xml:space="preserve"> (CAICT, China), </w:t>
      </w:r>
      <w:hyperlink r:id="rId320">
        <w:r w:rsidRPr="5E173367">
          <w:rPr>
            <w:rStyle w:val="Hyperlink"/>
          </w:rPr>
          <w:t>Harpreet Singh</w:t>
        </w:r>
      </w:hyperlink>
      <w:r>
        <w:t xml:space="preserve"> (ICMR, India), </w:t>
      </w:r>
      <w:hyperlink r:id="rId321">
        <w:r w:rsidRPr="5E173367">
          <w:rPr>
            <w:rStyle w:val="Hyperlink"/>
          </w:rPr>
          <w:t>Sebastian Bosse</w:t>
        </w:r>
      </w:hyperlink>
      <w:r>
        <w:t xml:space="preserve"> (Fraunhofer HHI, Germany).</w:t>
      </w:r>
    </w:p>
    <w:p w14:paraId="026E284C" w14:textId="3914CC31" w:rsidR="005E13A8" w:rsidRPr="00AF42E7" w:rsidRDefault="00330254" w:rsidP="005E13A8">
      <w:pPr>
        <w:pStyle w:val="Headingib"/>
      </w:pPr>
      <w:hyperlink r:id="rId322" w:tgtFrame="_blank" w:history="1">
        <w:r w:rsidR="005E13A8" w:rsidRPr="00AF42E7">
          <w:rPr>
            <w:rStyle w:val="Hyperlink"/>
          </w:rPr>
          <w:t>K-048</w:t>
        </w:r>
      </w:hyperlink>
      <w:r w:rsidR="005E13A8" w:rsidRPr="00AF42E7">
        <w:t>: Updated DEL05.3: Data annotation specification [Editors]</w:t>
      </w:r>
    </w:p>
    <w:p w14:paraId="570CAA79" w14:textId="77777777" w:rsidR="005E13A8" w:rsidRPr="00AF42E7" w:rsidRDefault="005E13A8" w:rsidP="005E13A8">
      <w:r w:rsidRPr="00AF42E7">
        <w:rPr>
          <w:b/>
          <w:bCs/>
        </w:rPr>
        <w:t>Abstract:</w:t>
      </w:r>
      <w:r w:rsidRPr="00AF42E7">
        <w:t xml:space="preserve"> </w:t>
      </w:r>
      <w:r w:rsidRPr="00AF42E7">
        <w:rPr>
          <w:lang w:bidi="ar-DZ"/>
        </w:rPr>
        <w:t xml:space="preserve">DEL5.3 defines </w:t>
      </w:r>
      <w:bookmarkStart w:id="136" w:name="_Hlk39598220"/>
      <w:r w:rsidRPr="00AF42E7">
        <w:rPr>
          <w:lang w:bidi="ar-DZ"/>
        </w:rPr>
        <w:t>a data annotation specification</w:t>
      </w:r>
      <w:bookmarkEnd w:id="136"/>
      <w:r w:rsidRPr="00AF42E7">
        <w:rPr>
          <w:lang w:bidi="ar-DZ"/>
        </w:rPr>
        <w:t xml:space="preserve"> for the FG-AI4H. Data annotation is one of the most dependable factors on model performance, it serves as an important aspect of data quality control on Artificial Intelligence for health. This document is committed to give a general guideline of data annotation specification, including definition, background and goals, framework, standard operating procedure, scenario classifications and corresponding consistency criteria, as well as recommended metadata, etc. A questionnaire is attached to seek input and collaboration with topic groups in FG-AI4H regarding data annotation.</w:t>
      </w:r>
    </w:p>
    <w:p w14:paraId="1BF4CD03" w14:textId="77777777" w:rsidR="005E13A8" w:rsidRPr="00AF42E7" w:rsidRDefault="005E13A8" w:rsidP="005E13A8">
      <w:r w:rsidRPr="00AF42E7">
        <w:t>Shan introduced the document, which received several updates. Contributions were received from various experts since the last meeting. Quality control on data annotation is a factor that is easily overlooked but crucial to the model performance. It is especially critical to models based on large-scale dataset.</w:t>
      </w:r>
      <w:r>
        <w:t xml:space="preserve"> </w:t>
      </w:r>
      <w:r w:rsidRPr="00AF42E7">
        <w:t xml:space="preserve">Annotation should assist in the quality control of data annotation from </w:t>
      </w:r>
      <w:r w:rsidRPr="00AF42E7">
        <w:rPr>
          <w:rFonts w:eastAsiaTheme="minorEastAsia"/>
          <w:lang w:eastAsia="zh-CN"/>
        </w:rPr>
        <w:t>standard operating procedure, help r</w:t>
      </w:r>
      <w:r w:rsidRPr="00AF42E7">
        <w:t xml:space="preserve">educe model performance problems caused by inconsistent data </w:t>
      </w:r>
      <w:r w:rsidRPr="00AF42E7">
        <w:lastRenderedPageBreak/>
        <w:t>annotations, enable large-scale dataset projects on high diversity of data formats and multi-annotators, and act as a training material for non-professional annotators and improve common understandings.</w:t>
      </w:r>
    </w:p>
    <w:p w14:paraId="1969A989" w14:textId="77777777" w:rsidR="005E13A8" w:rsidRPr="00AF42E7" w:rsidRDefault="005E13A8" w:rsidP="005E13A8">
      <w:r>
        <w:t>It was suggested that a requirement be added on</w:t>
      </w:r>
      <w:r w:rsidRPr="00AF42E7">
        <w:t xml:space="preserve"> how to annotate</w:t>
      </w:r>
      <w:r>
        <w:t xml:space="preserve"> a</w:t>
      </w:r>
      <w:r w:rsidRPr="00AF42E7">
        <w:t xml:space="preserve"> </w:t>
      </w:r>
      <w:r>
        <w:t xml:space="preserve">lesion by </w:t>
      </w:r>
      <w:r w:rsidRPr="00AF42E7">
        <w:t>circling an entire lesion. Mention: annotation of anomaly lesion, encourage circling (marking) the area</w:t>
      </w:r>
      <w:r>
        <w:t xml:space="preserve">, including the </w:t>
      </w:r>
      <w:r w:rsidRPr="00AF42E7">
        <w:t xml:space="preserve">area where a transition happens. </w:t>
      </w:r>
      <w:r>
        <w:t>This would help</w:t>
      </w:r>
      <w:r w:rsidRPr="00AF42E7">
        <w:t xml:space="preserve"> </w:t>
      </w:r>
      <w:r>
        <w:t xml:space="preserve">in </w:t>
      </w:r>
      <w:r w:rsidRPr="00AF42E7">
        <w:t>screening false-positives and false-negatives</w:t>
      </w:r>
      <w:r>
        <w:t>.</w:t>
      </w:r>
    </w:p>
    <w:p w14:paraId="6093F11F" w14:textId="77777777" w:rsidR="00AC2E3A" w:rsidRDefault="005E13A8" w:rsidP="005E13A8">
      <w:r w:rsidRPr="00AF42E7">
        <w:t>How many annotators are needed to cover difference in opinion from different specialists?</w:t>
      </w:r>
      <w:r>
        <w:t xml:space="preserve"> </w:t>
      </w:r>
      <w:r w:rsidRPr="00AF42E7">
        <w:t>This spec to reduce variations and how to help reduce the variation.</w:t>
      </w:r>
      <w:r>
        <w:t xml:space="preserve"> </w:t>
      </w:r>
      <w:r w:rsidRPr="00AF42E7">
        <w:t>Serge Rovene</w:t>
      </w:r>
      <w:r>
        <w:t xml:space="preserve"> mentioned that </w:t>
      </w:r>
      <w:r w:rsidRPr="00AF42E7">
        <w:t xml:space="preserve">there are several approaches, for example Consensus of </w:t>
      </w:r>
      <w:r>
        <w:t>independent experts</w:t>
      </w:r>
      <w:r w:rsidRPr="00AF42E7">
        <w:t xml:space="preserve">; arbitration </w:t>
      </w:r>
      <w:r>
        <w:t xml:space="preserve">by a </w:t>
      </w:r>
      <w:r w:rsidRPr="00AF42E7">
        <w:t>3rd</w:t>
      </w:r>
      <w:r>
        <w:t xml:space="preserve"> expert if there is conflict; larger numbers of annotators.</w:t>
      </w:r>
    </w:p>
    <w:p w14:paraId="610F4C66" w14:textId="5160B65C" w:rsidR="005E13A8" w:rsidRPr="00AF42E7" w:rsidRDefault="005E13A8" w:rsidP="005E13A8">
      <w:r w:rsidRPr="00AF42E7">
        <w:t xml:space="preserve">The update to DEL5.3 as found in </w:t>
      </w:r>
      <w:hyperlink r:id="rId323" w:tgtFrame="_blank" w:history="1">
        <w:r w:rsidRPr="00AF42E7">
          <w:rPr>
            <w:rStyle w:val="Hyperlink"/>
          </w:rPr>
          <w:t>K-048</w:t>
        </w:r>
      </w:hyperlink>
      <w:r w:rsidRPr="00AF42E7">
        <w:t xml:space="preserve"> was adopted to be uploaded to the </w:t>
      </w:r>
      <w:hyperlink r:id="rId324" w:history="1">
        <w:r w:rsidRPr="00AF42E7">
          <w:rPr>
            <w:rStyle w:val="Hyperlink"/>
          </w:rPr>
          <w:t>deliverables website</w:t>
        </w:r>
      </w:hyperlink>
      <w:r w:rsidRPr="00AF42E7">
        <w:t>.</w:t>
      </w:r>
    </w:p>
    <w:p w14:paraId="5804CCAB" w14:textId="77777777" w:rsidR="005E13A8" w:rsidRPr="00AF42E7" w:rsidRDefault="005E13A8" w:rsidP="005E13A8">
      <w:pPr>
        <w:pStyle w:val="Heading3"/>
      </w:pPr>
      <w:bookmarkStart w:id="137" w:name="_Toc62853625"/>
      <w:bookmarkStart w:id="138" w:name="_Toc68108650"/>
      <w:r w:rsidRPr="00AF42E7">
        <w:t>DEL05.4: Training and test data specification</w:t>
      </w:r>
      <w:bookmarkEnd w:id="137"/>
      <w:bookmarkEnd w:id="138"/>
    </w:p>
    <w:p w14:paraId="4B2CABD7" w14:textId="0AF468FE" w:rsidR="005E13A8" w:rsidRPr="00AF42E7" w:rsidRDefault="005E13A8" w:rsidP="005E13A8">
      <w:bookmarkStart w:id="139" w:name="_Hlk39651373"/>
      <w:r>
        <w:t xml:space="preserve">The editors of </w:t>
      </w:r>
      <w:hyperlink r:id="rId325" w:history="1">
        <w:r w:rsidRPr="5E173367">
          <w:rPr>
            <w:rStyle w:val="Hyperlink"/>
          </w:rPr>
          <w:t>DEL5.4</w:t>
        </w:r>
      </w:hyperlink>
      <w:r>
        <w:t xml:space="preserve"> are </w:t>
      </w:r>
      <w:hyperlink r:id="rId326">
        <w:r w:rsidRPr="5E173367">
          <w:rPr>
            <w:rStyle w:val="Hyperlink"/>
          </w:rPr>
          <w:t>Luis Oala</w:t>
        </w:r>
      </w:hyperlink>
      <w:r>
        <w:t xml:space="preserve"> (Fraunhofer HHI, Germany), </w:t>
      </w:r>
      <w:hyperlink r:id="rId327">
        <w:r w:rsidRPr="5E173367">
          <w:rPr>
            <w:rStyle w:val="Hyperlink"/>
          </w:rPr>
          <w:t>Pradeep Balachandran</w:t>
        </w:r>
      </w:hyperlink>
      <w:r>
        <w:t xml:space="preserve"> (India).</w:t>
      </w:r>
    </w:p>
    <w:p w14:paraId="0BC92A48" w14:textId="5D6C8767" w:rsidR="005E13A8" w:rsidRPr="00AF42E7" w:rsidRDefault="00330254" w:rsidP="005E13A8">
      <w:pPr>
        <w:pStyle w:val="Headingib"/>
      </w:pPr>
      <w:hyperlink r:id="rId328" w:tgtFrame="_blank" w:history="1">
        <w:r w:rsidR="005E13A8" w:rsidRPr="00AF42E7">
          <w:rPr>
            <w:rStyle w:val="Hyperlink"/>
          </w:rPr>
          <w:t>FGAI4H-K-050</w:t>
        </w:r>
      </w:hyperlink>
      <w:r w:rsidR="005E13A8" w:rsidRPr="00AF42E7">
        <w:t xml:space="preserve">: Updates for DEL 5.4 </w:t>
      </w:r>
      <w:r w:rsidR="00BC70C3">
        <w:t>"</w:t>
      </w:r>
      <w:r w:rsidR="005E13A8" w:rsidRPr="00AF42E7">
        <w:t>Training and test data specification</w:t>
      </w:r>
      <w:r w:rsidR="00BC70C3">
        <w:t>"</w:t>
      </w:r>
    </w:p>
    <w:p w14:paraId="3F67B119" w14:textId="27935DED" w:rsidR="005E13A8" w:rsidRPr="00AF42E7" w:rsidRDefault="005E13A8" w:rsidP="005E13A8">
      <w:r w:rsidRPr="00F80B84">
        <w:t>Luis presented the slides in K-050. No updates were done in DEL5.4 as focus is currently put into</w:t>
      </w:r>
      <w:r>
        <w:t xml:space="preserve"> the various DAISAM workstreams within the Open Code Initiative</w:t>
      </w:r>
      <w:r w:rsidRPr="00AF42E7">
        <w:t>.</w:t>
      </w:r>
      <w:r>
        <w:t xml:space="preserve"> The latest version is available from </w:t>
      </w:r>
      <w:r w:rsidRPr="00AF42E7">
        <w:t xml:space="preserve">the </w:t>
      </w:r>
      <w:hyperlink r:id="rId329" w:history="1">
        <w:r w:rsidRPr="00AF42E7">
          <w:rPr>
            <w:rStyle w:val="Hyperlink"/>
          </w:rPr>
          <w:t>deliverables website</w:t>
        </w:r>
      </w:hyperlink>
      <w:r w:rsidRPr="00AF42E7">
        <w:t>.</w:t>
      </w:r>
    </w:p>
    <w:p w14:paraId="0801D49E" w14:textId="77777777" w:rsidR="005E13A8" w:rsidRPr="00AF42E7" w:rsidRDefault="005E13A8" w:rsidP="005E13A8">
      <w:r w:rsidRPr="00AF42E7">
        <w:t>Room for improvement in robustness testing, assessing the effect of data perturbation.</w:t>
      </w:r>
    </w:p>
    <w:p w14:paraId="49465E48" w14:textId="77777777" w:rsidR="005E13A8" w:rsidRPr="00AF42E7" w:rsidRDefault="005E13A8" w:rsidP="005E13A8">
      <w:r w:rsidRPr="00AF42E7">
        <w:t>A great challenge is the identification of the gold standard / ground truth. It also depends on where the data set comes from, as equipment vary in resolution for example.</w:t>
      </w:r>
      <w:r>
        <w:t xml:space="preserve"> </w:t>
      </w:r>
      <w:r w:rsidRPr="00AF42E7">
        <w:t>In some areas</w:t>
      </w:r>
      <w:r>
        <w:t>,</w:t>
      </w:r>
      <w:r w:rsidRPr="00AF42E7">
        <w:t xml:space="preserve"> there is </w:t>
      </w:r>
      <w:r>
        <w:t xml:space="preserve">a ground </w:t>
      </w:r>
      <w:r w:rsidRPr="00AF42E7">
        <w:t xml:space="preserve">truth and </w:t>
      </w:r>
      <w:r>
        <w:t xml:space="preserve">in </w:t>
      </w:r>
      <w:r w:rsidRPr="00AF42E7">
        <w:t>other</w:t>
      </w:r>
      <w:r>
        <w:t>s</w:t>
      </w:r>
      <w:r w:rsidRPr="00AF42E7">
        <w:t xml:space="preserve"> </w:t>
      </w:r>
      <w:r>
        <w:t xml:space="preserve">there is </w:t>
      </w:r>
      <w:r w:rsidRPr="00AF42E7">
        <w:t>not. Different methods, quality and bias play a role.</w:t>
      </w:r>
    </w:p>
    <w:p w14:paraId="2B9BC26E" w14:textId="666FCA96" w:rsidR="005E13A8" w:rsidRDefault="005E13A8" w:rsidP="005E13A8">
      <w:r>
        <w:t xml:space="preserve">The </w:t>
      </w:r>
      <w:r w:rsidRPr="00AF42E7">
        <w:t>DAISAM group has regular activities, this conversation could follow up</w:t>
      </w:r>
      <w:r>
        <w:t xml:space="preserve"> within the appropriate workstream (see §</w:t>
      </w:r>
      <w:r>
        <w:fldChar w:fldCharType="begin"/>
      </w:r>
      <w:r>
        <w:instrText xml:space="preserve"> REF _Ref62849089 \r \h </w:instrText>
      </w:r>
      <w:r>
        <w:fldChar w:fldCharType="separate"/>
      </w:r>
      <w:r w:rsidR="00700CB8">
        <w:rPr>
          <w:cs/>
        </w:rPr>
        <w:t>‎</w:t>
      </w:r>
      <w:r w:rsidR="00700CB8">
        <w:t>10.1</w:t>
      </w:r>
      <w:r>
        <w:fldChar w:fldCharType="end"/>
      </w:r>
      <w:r>
        <w:t>)</w:t>
      </w:r>
      <w:r w:rsidRPr="00AF42E7">
        <w:t>.</w:t>
      </w:r>
    </w:p>
    <w:p w14:paraId="45C0A222" w14:textId="77777777" w:rsidR="005E13A8" w:rsidRPr="00AF42E7" w:rsidRDefault="005E13A8" w:rsidP="005E13A8">
      <w:pPr>
        <w:pStyle w:val="Heading3"/>
      </w:pPr>
      <w:bookmarkStart w:id="140" w:name="_Toc62853626"/>
      <w:bookmarkStart w:id="141" w:name="_Toc68108651"/>
      <w:bookmarkEnd w:id="139"/>
      <w:r w:rsidRPr="00AF42E7">
        <w:t>DEL05.5: Data handling</w:t>
      </w:r>
      <w:bookmarkEnd w:id="140"/>
      <w:bookmarkEnd w:id="141"/>
    </w:p>
    <w:p w14:paraId="0A18C11B" w14:textId="308C3DDA" w:rsidR="005E13A8" w:rsidRPr="00AF42E7" w:rsidRDefault="005E13A8" w:rsidP="005E13A8">
      <w:r>
        <w:t xml:space="preserve">The editor of </w:t>
      </w:r>
      <w:hyperlink r:id="rId330" w:history="1">
        <w:r w:rsidRPr="5E173367">
          <w:rPr>
            <w:rStyle w:val="Hyperlink"/>
          </w:rPr>
          <w:t>DEL05.5</w:t>
        </w:r>
      </w:hyperlink>
      <w:r>
        <w:t xml:space="preserve"> is </w:t>
      </w:r>
      <w:hyperlink r:id="rId331">
        <w:r w:rsidRPr="5E173367">
          <w:rPr>
            <w:rStyle w:val="Hyperlink"/>
          </w:rPr>
          <w:t>Marc Lecoultre</w:t>
        </w:r>
      </w:hyperlink>
      <w:r>
        <w:t xml:space="preserve"> (MLlab.AI, Switzerland). Similar to DEL5.4, there was no update to DEL05.5 at this meeting.</w:t>
      </w:r>
    </w:p>
    <w:p w14:paraId="72B4D89C" w14:textId="5ECBC25C" w:rsidR="005E13A8" w:rsidRPr="00AF42E7" w:rsidRDefault="005E13A8" w:rsidP="005E13A8">
      <w:r w:rsidRPr="00BD3FC1">
        <w:rPr>
          <w:b/>
          <w:bCs/>
        </w:rPr>
        <w:t xml:space="preserve">Abstract: </w:t>
      </w:r>
      <w:r w:rsidRPr="00AF42E7">
        <w:t xml:space="preserve">DEL5.5 describes the objectives and proposes an initial outline of the planned deliverable </w:t>
      </w:r>
      <w:r w:rsidR="00BC70C3">
        <w:t>"</w:t>
      </w:r>
      <w:r w:rsidRPr="00AF42E7">
        <w:t>Data Handling</w:t>
      </w:r>
      <w:r w:rsidR="00BC70C3">
        <w:t>"</w:t>
      </w:r>
      <w:r w:rsidRPr="00AF42E7">
        <w:t xml:space="preserve"> to help seed future content. This document outlines how data will be handled, once they are accepted. Health data are one of the most valuable and sensitive types of data. Handling this kind of data is often associated with a strict and factual framework defined by data protection laws. It is important to set a strict data policy which will ensure confidence in FG-AI4H not only among contributors, but across all stakeholders. There are two major issues that the data handling policy should address: (a) compliance with regulations dealing with the use of personal health data; and (b) non-disclosure of the undisclosed test data held by FG-AI4H for the purpose of model evaluation.</w:t>
      </w:r>
    </w:p>
    <w:p w14:paraId="1EE6D488" w14:textId="77777777" w:rsidR="005E13A8" w:rsidRPr="00AF42E7" w:rsidRDefault="005E13A8" w:rsidP="005E13A8">
      <w:r w:rsidRPr="00AF42E7">
        <w:t>What has been described is being used / implemented in the benchmarking Open Code.</w:t>
      </w:r>
    </w:p>
    <w:p w14:paraId="187422A0" w14:textId="0F2DB23C" w:rsidR="005E13A8" w:rsidRPr="00AF42E7" w:rsidRDefault="005E13A8" w:rsidP="005E13A8">
      <w:r w:rsidRPr="00AF42E7">
        <w:t xml:space="preserve">Shown </w:t>
      </w:r>
      <w:hyperlink r:id="rId332" w:history="1">
        <w:r w:rsidRPr="00AF42E7">
          <w:rPr>
            <w:rStyle w:val="Hyperlink"/>
          </w:rPr>
          <w:t>DEL05.5</w:t>
        </w:r>
      </w:hyperlink>
      <w:r w:rsidRPr="00AF42E7">
        <w:t xml:space="preserve"> reviewed in meeting I (I-045). Main topic, document data handling (security, life cycle</w:t>
      </w:r>
      <w:r>
        <w:t>)</w:t>
      </w:r>
      <w:r w:rsidRPr="00AF42E7">
        <w:t>.</w:t>
      </w:r>
      <w:r>
        <w:t xml:space="preserve"> It was noted that DEL5.5 is very stable, as it is matches </w:t>
      </w:r>
      <w:r w:rsidRPr="00AF42E7">
        <w:t>F-103 on the main page.</w:t>
      </w:r>
    </w:p>
    <w:p w14:paraId="39BAB61B" w14:textId="77777777" w:rsidR="005E13A8" w:rsidRPr="00AF42E7" w:rsidRDefault="005E13A8" w:rsidP="005E13A8">
      <w:pPr>
        <w:pStyle w:val="Heading3"/>
      </w:pPr>
      <w:bookmarkStart w:id="142" w:name="_Toc62853627"/>
      <w:bookmarkStart w:id="143" w:name="_Toc68108652"/>
      <w:r w:rsidRPr="00AF42E7">
        <w:t>DEL05.6: Data sharing practices</w:t>
      </w:r>
      <w:bookmarkEnd w:id="142"/>
      <w:bookmarkEnd w:id="143"/>
    </w:p>
    <w:p w14:paraId="4AE90260" w14:textId="68253521" w:rsidR="005E13A8" w:rsidRPr="00AF42E7" w:rsidRDefault="005E13A8" w:rsidP="005E13A8">
      <w:bookmarkStart w:id="144" w:name="_Hlk55934452"/>
      <w:r>
        <w:t xml:space="preserve">The editors of </w:t>
      </w:r>
      <w:hyperlink r:id="rId333" w:history="1">
        <w:r w:rsidRPr="5E173367">
          <w:rPr>
            <w:rStyle w:val="Hyperlink"/>
          </w:rPr>
          <w:t>DEL5.6</w:t>
        </w:r>
      </w:hyperlink>
      <w:r>
        <w:t xml:space="preserve"> are </w:t>
      </w:r>
      <w:hyperlink r:id="rId334">
        <w:r w:rsidRPr="5E173367">
          <w:rPr>
            <w:rStyle w:val="Hyperlink"/>
          </w:rPr>
          <w:t>Ferath Kherif</w:t>
        </w:r>
      </w:hyperlink>
      <w:r>
        <w:t xml:space="preserve"> (CHUV, Switzerland), </w:t>
      </w:r>
      <w:hyperlink r:id="rId335">
        <w:r w:rsidRPr="5E173367">
          <w:rPr>
            <w:rStyle w:val="Hyperlink"/>
          </w:rPr>
          <w:t>Banusri Velpandian</w:t>
        </w:r>
      </w:hyperlink>
      <w:r>
        <w:t xml:space="preserve"> (ICMR, India), assisted by the WHO Data Team.</w:t>
      </w:r>
    </w:p>
    <w:p w14:paraId="680CEB2C" w14:textId="76741FB5" w:rsidR="005E13A8" w:rsidRPr="00AF42E7" w:rsidRDefault="00330254" w:rsidP="005E13A8">
      <w:pPr>
        <w:pStyle w:val="Headingib"/>
      </w:pPr>
      <w:hyperlink r:id="rId336" w:tgtFrame="_blank" w:history="1">
        <w:r w:rsidR="005E13A8" w:rsidRPr="00AF42E7">
          <w:rPr>
            <w:rStyle w:val="Hyperlink"/>
          </w:rPr>
          <w:t>K-051</w:t>
        </w:r>
      </w:hyperlink>
      <w:r w:rsidR="005E13A8" w:rsidRPr="00AF42E7">
        <w:t>: DEL5.6: Data sharing practices - Progress Review [Editors]</w:t>
      </w:r>
    </w:p>
    <w:p w14:paraId="6954AA65" w14:textId="47E75FEC" w:rsidR="005E13A8" w:rsidRPr="00AF42E7" w:rsidRDefault="005E13A8" w:rsidP="005E13A8">
      <w:r w:rsidRPr="00AF42E7">
        <w:t xml:space="preserve">Ferath introduced the progress in the deliverable with the slides in </w:t>
      </w:r>
      <w:hyperlink r:id="rId337" w:history="1">
        <w:r w:rsidRPr="00AF42E7">
          <w:rPr>
            <w:rStyle w:val="Hyperlink"/>
          </w:rPr>
          <w:t>K-051</w:t>
        </w:r>
      </w:hyperlink>
      <w:r w:rsidRPr="00AF42E7">
        <w:t xml:space="preserve">. No updates were provided to the test of DEL05.6 for this meeting, which in the </w:t>
      </w:r>
      <w:hyperlink r:id="rId338" w:history="1">
        <w:r w:rsidRPr="00AF42E7">
          <w:rPr>
            <w:rStyle w:val="Hyperlink"/>
          </w:rPr>
          <w:t>deliverables website</w:t>
        </w:r>
      </w:hyperlink>
      <w:r w:rsidRPr="00AF42E7">
        <w:t>.</w:t>
      </w:r>
    </w:p>
    <w:bookmarkEnd w:id="144"/>
    <w:p w14:paraId="7019C5F2" w14:textId="57675E9C" w:rsidR="005E13A8" w:rsidRPr="00AF42E7" w:rsidRDefault="005E13A8" w:rsidP="005E13A8">
      <w:r w:rsidRPr="00AF42E7">
        <w:t xml:space="preserve">Some good approaches are found at </w:t>
      </w:r>
      <w:hyperlink r:id="rId339" w:tgtFrame="_blank" w:history="1">
        <w:r w:rsidRPr="00AF42E7">
          <w:rPr>
            <w:rStyle w:val="Hyperlink"/>
          </w:rPr>
          <w:t>https://www.daqcord.org/</w:t>
        </w:r>
      </w:hyperlink>
      <w:r w:rsidRPr="00AF42E7">
        <w:t>.</w:t>
      </w:r>
    </w:p>
    <w:p w14:paraId="309F2A31" w14:textId="77777777" w:rsidR="00AC2E3A" w:rsidRDefault="005E13A8" w:rsidP="005E13A8">
      <w:r w:rsidRPr="00AF42E7">
        <w:t>Robin: How can a user be sure that the data is safe</w:t>
      </w:r>
      <w:r>
        <w:t xml:space="preserve"> from an IT security point of view</w:t>
      </w:r>
      <w:r w:rsidRPr="00AF42E7">
        <w:t xml:space="preserve">? Like viruses, etc. (Real-world data) Data provider is the owner of the data, </w:t>
      </w:r>
      <w:r>
        <w:t xml:space="preserve">they are responsible that </w:t>
      </w:r>
      <w:r w:rsidRPr="00AF42E7">
        <w:t>it does not get exposed. And in the federated case? Need to have trust build.</w:t>
      </w:r>
    </w:p>
    <w:p w14:paraId="506880E8" w14:textId="33A5653C" w:rsidR="005E13A8" w:rsidRPr="00AF42E7" w:rsidRDefault="005E13A8" w:rsidP="005E13A8">
      <w:r w:rsidRPr="00AF42E7">
        <w:rPr>
          <w:bCs/>
        </w:rPr>
        <w:t xml:space="preserve">The last update of the text of DEL4 was prepared for meeting </w:t>
      </w:r>
      <w:r w:rsidRPr="00742623">
        <w:rPr>
          <w:bCs/>
        </w:rPr>
        <w:t>J</w:t>
      </w:r>
      <w:r w:rsidRPr="00AF42E7">
        <w:rPr>
          <w:bCs/>
        </w:rPr>
        <w:t xml:space="preserve">, as found in </w:t>
      </w:r>
      <w:r w:rsidRPr="00AF42E7">
        <w:t xml:space="preserve">the </w:t>
      </w:r>
      <w:hyperlink r:id="rId340" w:history="1">
        <w:r w:rsidRPr="00AF42E7">
          <w:rPr>
            <w:rStyle w:val="Hyperlink"/>
          </w:rPr>
          <w:t>deliverables website</w:t>
        </w:r>
      </w:hyperlink>
      <w:r w:rsidRPr="00AF42E7">
        <w:t>.</w:t>
      </w:r>
    </w:p>
    <w:p w14:paraId="54261833" w14:textId="77777777" w:rsidR="005E13A8" w:rsidRPr="00AF42E7" w:rsidRDefault="005E13A8" w:rsidP="005E13A8">
      <w:pPr>
        <w:pStyle w:val="Heading2"/>
      </w:pPr>
      <w:bookmarkStart w:id="145" w:name="_Toc62853628"/>
      <w:bookmarkStart w:id="146" w:name="_Toc68108653"/>
      <w:r w:rsidRPr="00AF42E7">
        <w:t>DEL06: AI Training best practices specification</w:t>
      </w:r>
      <w:bookmarkEnd w:id="145"/>
      <w:bookmarkEnd w:id="146"/>
    </w:p>
    <w:p w14:paraId="751B098B" w14:textId="0B8F32F0" w:rsidR="00AC2E3A" w:rsidRDefault="005E13A8" w:rsidP="005E13A8">
      <w:r>
        <w:t xml:space="preserve">The editors of </w:t>
      </w:r>
      <w:hyperlink r:id="rId341" w:history="1">
        <w:r w:rsidRPr="24D08AC9">
          <w:rPr>
            <w:rStyle w:val="Hyperlink"/>
          </w:rPr>
          <w:t>DEL6</w:t>
        </w:r>
      </w:hyperlink>
      <w:r>
        <w:t xml:space="preserve"> are </w:t>
      </w:r>
      <w:hyperlink r:id="rId342">
        <w:r w:rsidRPr="24D08AC9">
          <w:rPr>
            <w:rStyle w:val="Hyperlink"/>
          </w:rPr>
          <w:t>Xin Ming Sim</w:t>
        </w:r>
      </w:hyperlink>
      <w:r>
        <w:t xml:space="preserve"> and </w:t>
      </w:r>
      <w:hyperlink r:id="rId343">
        <w:r w:rsidRPr="24D08AC9">
          <w:rPr>
            <w:rStyle w:val="Hyperlink"/>
          </w:rPr>
          <w:t>Stefan Winkler</w:t>
        </w:r>
      </w:hyperlink>
      <w:r>
        <w:t xml:space="preserve"> (AI Singapore).</w:t>
      </w:r>
    </w:p>
    <w:p w14:paraId="186568DB" w14:textId="4D8AF963" w:rsidR="005E13A8" w:rsidRPr="00AF42E7" w:rsidRDefault="00330254" w:rsidP="005E13A8">
      <w:pPr>
        <w:pStyle w:val="Headingib"/>
      </w:pPr>
      <w:hyperlink r:id="rId344" w:tgtFrame="_blank" w:history="1">
        <w:r w:rsidR="005E13A8" w:rsidRPr="00AF42E7">
          <w:rPr>
            <w:rStyle w:val="Hyperlink"/>
          </w:rPr>
          <w:t>K-037</w:t>
        </w:r>
      </w:hyperlink>
      <w:r w:rsidR="005E13A8" w:rsidRPr="00AF42E7">
        <w:t xml:space="preserve"> + </w:t>
      </w:r>
      <w:hyperlink r:id="rId345" w:history="1">
        <w:r w:rsidR="005E13A8" w:rsidRPr="00AF42E7">
          <w:rPr>
            <w:rStyle w:val="Hyperlink"/>
          </w:rPr>
          <w:t>A01</w:t>
        </w:r>
      </w:hyperlink>
      <w:r w:rsidR="005E13A8" w:rsidRPr="00AF42E7">
        <w:t>: Updated DEL06: AI Training Best Practices Specification [Editors]</w:t>
      </w:r>
    </w:p>
    <w:p w14:paraId="05744A31" w14:textId="77777777" w:rsidR="005E13A8" w:rsidRPr="00AF42E7" w:rsidRDefault="005E13A8" w:rsidP="005E13A8">
      <w:r w:rsidRPr="00AF42E7">
        <w:rPr>
          <w:b/>
          <w:bCs/>
        </w:rPr>
        <w:t>Abstract:</w:t>
      </w:r>
      <w:r w:rsidRPr="00AF42E7">
        <w:t xml:space="preserve"> Machine learning models for AI in Health are deployed in high-impact tasks. As a result, it is important to follow best practices for training and documentation so as to achieve maximum performance and transparency. The first part of this document provides a review of best practices for proper AI model training. The second part of this document provides guidelines for model reporting.</w:t>
      </w:r>
    </w:p>
    <w:p w14:paraId="11B6EA42" w14:textId="678E2EC4" w:rsidR="00AC2E3A" w:rsidRDefault="005E13A8" w:rsidP="005E13A8">
      <w:r w:rsidRPr="00AF42E7">
        <w:t xml:space="preserve">Xinming presented the progress on the document using the slides in </w:t>
      </w:r>
      <w:hyperlink r:id="rId346" w:history="1">
        <w:r w:rsidRPr="00AF42E7">
          <w:rPr>
            <w:rStyle w:val="Hyperlink"/>
          </w:rPr>
          <w:t>A01</w:t>
        </w:r>
      </w:hyperlink>
      <w:r w:rsidRPr="00AF42E7">
        <w:t>.</w:t>
      </w:r>
    </w:p>
    <w:p w14:paraId="1CD50AB4" w14:textId="77777777" w:rsidR="00AC2E3A" w:rsidRDefault="005E13A8" w:rsidP="005E13A8">
      <w:r w:rsidRPr="00AF42E7">
        <w:t>Resource framework for AI model training. Document covers data pre-processing and model training itself.</w:t>
      </w:r>
    </w:p>
    <w:p w14:paraId="3AB8DD12" w14:textId="4A7F9DC9" w:rsidR="005E13A8" w:rsidRDefault="005E13A8" w:rsidP="005E13A8">
      <w:r>
        <w:t>Areas for further development include inclusion of more advanced techniques for feature engineering, use techniques for ensemble learning for decision making, and data augmentation techniques for image-based applications.</w:t>
      </w:r>
    </w:p>
    <w:p w14:paraId="6105DA06" w14:textId="77777777" w:rsidR="005E13A8" w:rsidRPr="00AF42E7" w:rsidRDefault="005E13A8" w:rsidP="005E13A8">
      <w:r>
        <w:t xml:space="preserve">There was support for the idea to </w:t>
      </w:r>
      <w:r w:rsidRPr="00AF42E7">
        <w:t xml:space="preserve">group deliverables </w:t>
      </w:r>
      <w:r>
        <w:t>in a series of t</w:t>
      </w:r>
      <w:r w:rsidRPr="00AF42E7">
        <w:t>opic</w:t>
      </w:r>
      <w:r>
        <w:t>-</w:t>
      </w:r>
      <w:r w:rsidRPr="00AF42E7">
        <w:t>specific workshop</w:t>
      </w:r>
      <w:r>
        <w:t>s (for DEL01 to DEL09)</w:t>
      </w:r>
      <w:r w:rsidRPr="00AF42E7">
        <w:t>.</w:t>
      </w:r>
    </w:p>
    <w:p w14:paraId="3889F3E5" w14:textId="5BE28C13" w:rsidR="005E13A8" w:rsidRPr="00AF42E7" w:rsidRDefault="005E13A8" w:rsidP="005E13A8">
      <w:r w:rsidRPr="00AF42E7">
        <w:t xml:space="preserve">The update to DEL6 as found in </w:t>
      </w:r>
      <w:hyperlink r:id="rId347" w:history="1">
        <w:r w:rsidRPr="00AF42E7">
          <w:rPr>
            <w:rStyle w:val="Hyperlink"/>
          </w:rPr>
          <w:t>K-037</w:t>
        </w:r>
      </w:hyperlink>
      <w:r w:rsidRPr="00AF42E7">
        <w:t xml:space="preserve"> was adopted to be uploaded to the </w:t>
      </w:r>
      <w:hyperlink r:id="rId348" w:history="1">
        <w:r w:rsidRPr="00AF42E7">
          <w:rPr>
            <w:rStyle w:val="Hyperlink"/>
          </w:rPr>
          <w:t>deliverables website</w:t>
        </w:r>
      </w:hyperlink>
      <w:r w:rsidRPr="00AF42E7">
        <w:t>.</w:t>
      </w:r>
    </w:p>
    <w:p w14:paraId="016C9B12" w14:textId="77777777" w:rsidR="005E13A8" w:rsidRPr="00AF42E7" w:rsidRDefault="005E13A8" w:rsidP="005E13A8">
      <w:pPr>
        <w:pStyle w:val="Heading2"/>
      </w:pPr>
      <w:bookmarkStart w:id="147" w:name="_Toc62853629"/>
      <w:bookmarkStart w:id="148" w:name="_Toc68108654"/>
      <w:r w:rsidRPr="00AF42E7">
        <w:t>DEL07: AI for health evaluation considerations</w:t>
      </w:r>
      <w:bookmarkEnd w:id="147"/>
      <w:bookmarkEnd w:id="148"/>
    </w:p>
    <w:p w14:paraId="359D9CDA" w14:textId="1E7F20F5" w:rsidR="00AC2E3A" w:rsidRDefault="005E13A8" w:rsidP="005E13A8">
      <w:bookmarkStart w:id="149" w:name="_Hlk39651328"/>
      <w:r w:rsidRPr="00AF42E7">
        <w:t xml:space="preserve">The editor of </w:t>
      </w:r>
      <w:hyperlink r:id="rId349" w:history="1">
        <w:r w:rsidRPr="24D08AC9">
          <w:rPr>
            <w:rStyle w:val="Hyperlink"/>
          </w:rPr>
          <w:t>DEL7</w:t>
        </w:r>
      </w:hyperlink>
      <w:r w:rsidRPr="00AF42E7">
        <w:t xml:space="preserve"> is </w:t>
      </w:r>
      <w:hyperlink r:id="rId350">
        <w:r w:rsidRPr="00AF42E7">
          <w:rPr>
            <w:rStyle w:val="Hyperlink"/>
          </w:rPr>
          <w:t>Markus Wenzel</w:t>
        </w:r>
      </w:hyperlink>
      <w:r w:rsidRPr="00AF42E7">
        <w:t xml:space="preserve"> (Fraunhofer HHI, Germany).</w:t>
      </w:r>
    </w:p>
    <w:p w14:paraId="2A27F002" w14:textId="7F69D4E7" w:rsidR="005E13A8" w:rsidRPr="00AF42E7" w:rsidRDefault="00330254" w:rsidP="005E13A8">
      <w:pPr>
        <w:pStyle w:val="Headingib"/>
      </w:pPr>
      <w:hyperlink r:id="rId351" w:tgtFrame="_blank" w:history="1">
        <w:r w:rsidR="005E13A8" w:rsidRPr="00AC70F7">
          <w:rPr>
            <w:rStyle w:val="Hyperlink"/>
          </w:rPr>
          <w:t>K-038</w:t>
        </w:r>
      </w:hyperlink>
      <w:r w:rsidR="005E13A8" w:rsidRPr="00AC70F7">
        <w:t xml:space="preserve"> + </w:t>
      </w:r>
      <w:hyperlink r:id="rId352" w:tgtFrame="_blank" w:history="1">
        <w:r w:rsidR="005E13A8">
          <w:rPr>
            <w:rStyle w:val="Hyperlink"/>
          </w:rPr>
          <w:t>A01</w:t>
        </w:r>
      </w:hyperlink>
      <w:r w:rsidR="005E13A8" w:rsidRPr="00AC70F7">
        <w:t>: U</w:t>
      </w:r>
      <w:r w:rsidR="005E13A8" w:rsidRPr="00AF42E7">
        <w:t>pdated DEL07: AI for Health Evaluation Considerations [Editors]</w:t>
      </w:r>
    </w:p>
    <w:p w14:paraId="592F43C2" w14:textId="77777777" w:rsidR="005E13A8" w:rsidRPr="00AF42E7" w:rsidRDefault="005E13A8" w:rsidP="005E13A8">
      <w:r w:rsidRPr="00AF42E7">
        <w:rPr>
          <w:b/>
          <w:bCs/>
        </w:rPr>
        <w:t>Abstract:</w:t>
      </w:r>
      <w:r w:rsidRPr="00AF42E7">
        <w:t xml:space="preserve"> This introduction with considerations on the evaluation of AI for health sets the scene for the five related documents DEL07.1-5 that describe the evaluation process (DEL07.1), the technical tests (DEL07.2), the test metrics (DEL07.3), the clinical evaluation (DEL07.4), and an assessment platform (DEL07.5) in detail. In this document, characteristics of health AI validation and evaluation that are novel are identified, the concept of standardized model benchmarking is introduced, preliminary considerations on the evaluation process are being made, and an overview of the deliverables DEL7.1-5 is given. Moreover, requirements for a benchmarking platform are considered in detail and best practices for the health AI model assessment are collected from selected sources.</w:t>
      </w:r>
    </w:p>
    <w:p w14:paraId="05474AD0" w14:textId="528A2182" w:rsidR="005E13A8" w:rsidRPr="00AF42E7" w:rsidRDefault="005E13A8" w:rsidP="005E13A8">
      <w:r w:rsidRPr="00AF42E7">
        <w:t xml:space="preserve">Markus </w:t>
      </w:r>
      <w:r>
        <w:t>introduced the document</w:t>
      </w:r>
      <w:r w:rsidR="00C30772">
        <w:t>. T</w:t>
      </w:r>
      <w:r>
        <w:t>he draft is progressing well.</w:t>
      </w:r>
    </w:p>
    <w:p w14:paraId="1B0DBF2B" w14:textId="635F1D2A" w:rsidR="005E13A8" w:rsidRPr="00AF42E7" w:rsidRDefault="005E13A8" w:rsidP="005E13A8">
      <w:r w:rsidRPr="00AF42E7">
        <w:t xml:space="preserve">The update to DEL7 as found in </w:t>
      </w:r>
      <w:hyperlink r:id="rId353" w:history="1">
        <w:r w:rsidRPr="00AF42E7">
          <w:rPr>
            <w:rStyle w:val="Hyperlink"/>
          </w:rPr>
          <w:t>K-038</w:t>
        </w:r>
      </w:hyperlink>
      <w:r w:rsidRPr="00AF42E7">
        <w:t xml:space="preserve"> was adopted to be uploaded to the </w:t>
      </w:r>
      <w:hyperlink r:id="rId354" w:history="1">
        <w:r w:rsidRPr="00AF42E7">
          <w:rPr>
            <w:rStyle w:val="Hyperlink"/>
          </w:rPr>
          <w:t>deliverables website</w:t>
        </w:r>
      </w:hyperlink>
      <w:r w:rsidRPr="00AF42E7">
        <w:t>.</w:t>
      </w:r>
    </w:p>
    <w:p w14:paraId="2EBB2876" w14:textId="77777777" w:rsidR="005E13A8" w:rsidRPr="00AF42E7" w:rsidRDefault="005E13A8" w:rsidP="005E13A8">
      <w:pPr>
        <w:pStyle w:val="Heading3"/>
      </w:pPr>
      <w:bookmarkStart w:id="150" w:name="_Toc62853630"/>
      <w:bookmarkStart w:id="151" w:name="_Toc68108655"/>
      <w:r w:rsidRPr="00AF42E7">
        <w:t>DEL07.1: AI4H evaluation process description</w:t>
      </w:r>
      <w:bookmarkEnd w:id="150"/>
      <w:bookmarkEnd w:id="151"/>
    </w:p>
    <w:p w14:paraId="4DE35BCC" w14:textId="2B23950A" w:rsidR="00AC2E3A" w:rsidRDefault="005E13A8" w:rsidP="005E13A8">
      <w:r w:rsidRPr="00AF42E7">
        <w:t xml:space="preserve">The editor of </w:t>
      </w:r>
      <w:hyperlink r:id="rId355" w:history="1">
        <w:r w:rsidRPr="24D08AC9">
          <w:rPr>
            <w:rStyle w:val="Hyperlink"/>
          </w:rPr>
          <w:t>DEL7.1</w:t>
        </w:r>
      </w:hyperlink>
      <w:r w:rsidRPr="00AF42E7">
        <w:t xml:space="preserve"> is </w:t>
      </w:r>
      <w:hyperlink r:id="rId356">
        <w:r w:rsidRPr="00AF42E7">
          <w:rPr>
            <w:rStyle w:val="Hyperlink"/>
          </w:rPr>
          <w:t>Sheng Wu</w:t>
        </w:r>
      </w:hyperlink>
      <w:r w:rsidRPr="00AF42E7">
        <w:t xml:space="preserve"> (WHO).</w:t>
      </w:r>
    </w:p>
    <w:p w14:paraId="2FC4E5A3" w14:textId="0F195E87" w:rsidR="005E13A8" w:rsidRPr="00AF42E7" w:rsidRDefault="005E13A8" w:rsidP="005E13A8">
      <w:r w:rsidRPr="00AF42E7">
        <w:lastRenderedPageBreak/>
        <w:t>No updates were provided at this meeting; the latest update was provided in meeting G (</w:t>
      </w:r>
      <w:hyperlink r:id="rId357" w:tgtFrame="_blank" w:history="1">
        <w:r w:rsidRPr="00AF42E7">
          <w:rPr>
            <w:rStyle w:val="Hyperlink"/>
          </w:rPr>
          <w:t>G-207-A01</w:t>
        </w:r>
      </w:hyperlink>
      <w:r w:rsidRPr="00AF42E7">
        <w:t>).</w:t>
      </w:r>
    </w:p>
    <w:p w14:paraId="3A2E3E5D" w14:textId="77777777" w:rsidR="005E13A8" w:rsidRPr="00AF42E7" w:rsidRDefault="005E13A8" w:rsidP="005E13A8">
      <w:pPr>
        <w:pStyle w:val="Heading3"/>
      </w:pPr>
      <w:bookmarkStart w:id="152" w:name="_Toc62853631"/>
      <w:bookmarkStart w:id="153" w:name="_Toc68108656"/>
      <w:bookmarkEnd w:id="149"/>
      <w:r w:rsidRPr="00AF42E7">
        <w:t>DEL07.2: AI technical test specification</w:t>
      </w:r>
      <w:bookmarkEnd w:id="152"/>
      <w:bookmarkEnd w:id="153"/>
    </w:p>
    <w:p w14:paraId="1B1B3627" w14:textId="0821B6ED" w:rsidR="005E13A8" w:rsidRPr="00AF42E7" w:rsidRDefault="005E13A8" w:rsidP="005E13A8">
      <w:bookmarkStart w:id="154" w:name="_Hlk39651320"/>
      <w:r w:rsidRPr="00AF42E7">
        <w:t xml:space="preserve">The editor is </w:t>
      </w:r>
      <w:hyperlink r:id="rId358">
        <w:r w:rsidRPr="00AF42E7">
          <w:rPr>
            <w:rStyle w:val="Hyperlink"/>
          </w:rPr>
          <w:t>Auss Abbood</w:t>
        </w:r>
      </w:hyperlink>
      <w:r w:rsidRPr="00AF42E7">
        <w:t xml:space="preserve"> (Robert Koch Institute, Germany).</w:t>
      </w:r>
    </w:p>
    <w:bookmarkEnd w:id="154"/>
    <w:p w14:paraId="7DF92AC4" w14:textId="77777777" w:rsidR="005E13A8" w:rsidRPr="00AF42E7" w:rsidRDefault="005E13A8" w:rsidP="005E13A8">
      <w:r w:rsidRPr="00AF42E7">
        <w:t xml:space="preserve">No updates were made to the deliverable document for this meeting. Auss presented </w:t>
      </w:r>
      <w:r w:rsidRPr="00FA6004">
        <w:t xml:space="preserve">orally </w:t>
      </w:r>
      <w:r w:rsidRPr="00AF42E7">
        <w:t>a recap on the deliverable objectives, current draft status and areas where he would request assistance from the experts.</w:t>
      </w:r>
    </w:p>
    <w:p w14:paraId="5AEA8EAC" w14:textId="77777777" w:rsidR="005E13A8" w:rsidRPr="00AF42E7" w:rsidRDefault="005E13A8" w:rsidP="005E13A8">
      <w:r w:rsidRPr="00AF42E7">
        <w:t xml:space="preserve">Currently: Large background on software testing, somewhat filtered for the context of AI/ML. </w:t>
      </w:r>
      <w:r>
        <w:t>The g</w:t>
      </w:r>
      <w:r w:rsidRPr="00AF42E7">
        <w:t>oal</w:t>
      </w:r>
      <w:r>
        <w:t xml:space="preserve"> is to </w:t>
      </w:r>
      <w:r w:rsidRPr="00AF42E7">
        <w:t>include how to test benchmarks.</w:t>
      </w:r>
      <w:r>
        <w:t xml:space="preserve"> </w:t>
      </w:r>
      <w:r w:rsidRPr="00AF42E7">
        <w:t xml:space="preserve">Help </w:t>
      </w:r>
      <w:r>
        <w:t>is needed for the following</w:t>
      </w:r>
      <w:r w:rsidRPr="00AF42E7">
        <w:t>:</w:t>
      </w:r>
    </w:p>
    <w:p w14:paraId="737044DB" w14:textId="77777777" w:rsidR="005E13A8" w:rsidRPr="00AF42E7" w:rsidRDefault="005E13A8" w:rsidP="00095C38">
      <w:pPr>
        <w:numPr>
          <w:ilvl w:val="0"/>
          <w:numId w:val="45"/>
        </w:numPr>
        <w:overflowPunct w:val="0"/>
        <w:autoSpaceDE w:val="0"/>
        <w:autoSpaceDN w:val="0"/>
        <w:adjustRightInd w:val="0"/>
        <w:ind w:left="567" w:hanging="567"/>
        <w:textAlignment w:val="baseline"/>
      </w:pPr>
      <w:r w:rsidRPr="00AF42E7">
        <w:t>More contributors and reviewers of the latest draft</w:t>
      </w:r>
    </w:p>
    <w:p w14:paraId="350E86BC" w14:textId="77777777" w:rsidR="005E13A8" w:rsidRPr="00AF42E7" w:rsidRDefault="005E13A8" w:rsidP="00095C38">
      <w:pPr>
        <w:numPr>
          <w:ilvl w:val="0"/>
          <w:numId w:val="45"/>
        </w:numPr>
        <w:overflowPunct w:val="0"/>
        <w:autoSpaceDE w:val="0"/>
        <w:autoSpaceDN w:val="0"/>
        <w:adjustRightInd w:val="0"/>
        <w:ind w:left="567" w:hanging="567"/>
        <w:textAlignment w:val="baseline"/>
      </w:pPr>
      <w:r>
        <w:t>Contact with editors of other deliverables, and avoid overlap, e.g. testing aspects already covered in other deliverables.</w:t>
      </w:r>
    </w:p>
    <w:p w14:paraId="0953B9D6" w14:textId="01455CA3" w:rsidR="005E13A8" w:rsidRPr="00AF42E7" w:rsidRDefault="005E13A8" w:rsidP="005E13A8">
      <w:r w:rsidRPr="00AF42E7">
        <w:rPr>
          <w:bCs/>
        </w:rPr>
        <w:t xml:space="preserve">The last update of the text of DEL7.2 was prepared for meeting </w:t>
      </w:r>
      <w:r>
        <w:t xml:space="preserve">I, as found in the </w:t>
      </w:r>
      <w:hyperlink r:id="rId359">
        <w:r w:rsidRPr="24D08AC9">
          <w:rPr>
            <w:rStyle w:val="Hyperlink"/>
          </w:rPr>
          <w:t>deliverables website</w:t>
        </w:r>
      </w:hyperlink>
      <w:r>
        <w:t>.</w:t>
      </w:r>
    </w:p>
    <w:p w14:paraId="468F430B" w14:textId="77777777" w:rsidR="005E13A8" w:rsidRPr="00AF42E7" w:rsidRDefault="005E13A8" w:rsidP="005E13A8">
      <w:pPr>
        <w:pStyle w:val="Heading3"/>
      </w:pPr>
      <w:bookmarkStart w:id="155" w:name="_Ref62745919"/>
      <w:bookmarkStart w:id="156" w:name="_Toc62853632"/>
      <w:bookmarkStart w:id="157" w:name="_Toc68108657"/>
      <w:r w:rsidRPr="00AF42E7">
        <w:t>DEL07.3: Data and artificial intelligence assessment methods (DAISAM) reference</w:t>
      </w:r>
      <w:bookmarkEnd w:id="155"/>
      <w:bookmarkEnd w:id="156"/>
      <w:bookmarkEnd w:id="157"/>
    </w:p>
    <w:p w14:paraId="59984E49" w14:textId="524C7968" w:rsidR="00AC2E3A" w:rsidRDefault="005E13A8" w:rsidP="005E13A8">
      <w:pPr>
        <w:keepNext/>
      </w:pPr>
      <w:bookmarkStart w:id="158" w:name="_Hlk39651386"/>
      <w:r w:rsidRPr="00AF42E7">
        <w:t xml:space="preserve">The editor of </w:t>
      </w:r>
      <w:hyperlink r:id="rId360" w:history="1">
        <w:r w:rsidRPr="24D08AC9">
          <w:rPr>
            <w:rStyle w:val="Hyperlink"/>
          </w:rPr>
          <w:t>DEL 7.3</w:t>
        </w:r>
      </w:hyperlink>
      <w:r w:rsidRPr="00AF42E7">
        <w:t xml:space="preserve"> is </w:t>
      </w:r>
      <w:hyperlink r:id="rId361">
        <w:r w:rsidRPr="00AF42E7">
          <w:rPr>
            <w:rStyle w:val="Hyperlink"/>
          </w:rPr>
          <w:t>Luis Oala</w:t>
        </w:r>
      </w:hyperlink>
      <w:r w:rsidRPr="00AF42E7">
        <w:t xml:space="preserve"> (Fraunhofer HHI, Germany).</w:t>
      </w:r>
    </w:p>
    <w:p w14:paraId="40C74430" w14:textId="5ADA5CE7" w:rsidR="005E13A8" w:rsidRPr="00AF42E7" w:rsidRDefault="00330254" w:rsidP="005E13A8">
      <w:pPr>
        <w:pStyle w:val="Headingib"/>
      </w:pPr>
      <w:hyperlink r:id="rId362" w:tgtFrame="_blank" w:history="1">
        <w:r w:rsidR="005E13A8" w:rsidRPr="00AF42E7">
          <w:rPr>
            <w:rStyle w:val="Hyperlink"/>
          </w:rPr>
          <w:t>K-045</w:t>
        </w:r>
      </w:hyperlink>
      <w:r w:rsidR="005E13A8" w:rsidRPr="00AF42E7">
        <w:t>: DEL7.3: Data and Artificial Intelligence Assessment Methods (DAISAM) Reference [Editors]</w:t>
      </w:r>
    </w:p>
    <w:p w14:paraId="0141C0CB" w14:textId="77777777" w:rsidR="00AC2E3A" w:rsidRDefault="005E13A8" w:rsidP="005E13A8">
      <w:r w:rsidRPr="00AF42E7">
        <w:rPr>
          <w:b/>
          <w:bCs/>
        </w:rPr>
        <w:t>Abstract:</w:t>
      </w:r>
      <w:r w:rsidRPr="00AF42E7">
        <w:t xml:space="preserve"> This document, </w:t>
      </w:r>
      <w:r w:rsidRPr="00AF42E7">
        <w:rPr>
          <w:i/>
        </w:rPr>
        <w:t xml:space="preserve">Data and artificial intelligence assessment methods (DAISAM) reference, </w:t>
      </w:r>
      <w:r w:rsidRPr="00AF42E7">
        <w:t>is the reference collection of WG-DAISAM for assessment methods of data and artificial intelligence quality evaluation. This document also constitutes subsection 7.3 of the FG-AI4H deliverable 7.</w:t>
      </w:r>
    </w:p>
    <w:p w14:paraId="1F007712" w14:textId="062AE6C2" w:rsidR="005E13A8" w:rsidRPr="00AF42E7" w:rsidRDefault="005E13A8" w:rsidP="005E13A8">
      <w:r w:rsidRPr="00AF42E7">
        <w:t>The document and activities in preparing DEL7.3 have spawned various work streams within DAISAM, but there are not updated for DEL7.3 draft, the latest version being the one seen in Meeting I (FGAI4H-I-035), reproduced for easier reference as a Meeting K document.</w:t>
      </w:r>
      <w:r>
        <w:t xml:space="preserve"> It is also </w:t>
      </w:r>
      <w:r w:rsidRPr="00AF42E7">
        <w:rPr>
          <w:bCs/>
        </w:rPr>
        <w:t xml:space="preserve">found in </w:t>
      </w:r>
      <w:r w:rsidRPr="00AF42E7">
        <w:t xml:space="preserve">the </w:t>
      </w:r>
      <w:hyperlink r:id="rId363" w:history="1">
        <w:r w:rsidRPr="00AF42E7">
          <w:rPr>
            <w:rStyle w:val="Hyperlink"/>
          </w:rPr>
          <w:t>deliverables website</w:t>
        </w:r>
      </w:hyperlink>
      <w:r w:rsidRPr="00AF42E7">
        <w:t>.</w:t>
      </w:r>
    </w:p>
    <w:p w14:paraId="34E75B40" w14:textId="77777777" w:rsidR="005E13A8" w:rsidRPr="00AF42E7" w:rsidRDefault="005E13A8" w:rsidP="005E13A8">
      <w:pPr>
        <w:pStyle w:val="Heading3"/>
      </w:pPr>
      <w:bookmarkStart w:id="159" w:name="_Ref43572526"/>
      <w:bookmarkStart w:id="160" w:name="_Ref62841633"/>
      <w:bookmarkStart w:id="161" w:name="_Toc62853633"/>
      <w:bookmarkStart w:id="162" w:name="_Toc68108658"/>
      <w:bookmarkEnd w:id="158"/>
      <w:r w:rsidRPr="00AF42E7">
        <w:t xml:space="preserve">DEL07.4: Clinical </w:t>
      </w:r>
      <w:bookmarkEnd w:id="159"/>
      <w:r w:rsidRPr="00AF42E7">
        <w:t>evaluation of AI for health</w:t>
      </w:r>
      <w:bookmarkEnd w:id="160"/>
      <w:bookmarkEnd w:id="161"/>
      <w:bookmarkEnd w:id="162"/>
    </w:p>
    <w:p w14:paraId="0DF5878B" w14:textId="0457B7B8" w:rsidR="00AC2E3A" w:rsidRDefault="005E13A8" w:rsidP="005E13A8">
      <w:r w:rsidRPr="00AF42E7">
        <w:t xml:space="preserve">The editors of </w:t>
      </w:r>
      <w:hyperlink r:id="rId364" w:history="1">
        <w:r w:rsidRPr="24D08AC9">
          <w:rPr>
            <w:rStyle w:val="Hyperlink"/>
          </w:rPr>
          <w:t>DEL7.4</w:t>
        </w:r>
      </w:hyperlink>
      <w:r w:rsidRPr="00AF42E7">
        <w:t xml:space="preserve"> are </w:t>
      </w:r>
      <w:hyperlink r:id="rId365">
        <w:r w:rsidRPr="00AF42E7">
          <w:rPr>
            <w:rStyle w:val="Hyperlink"/>
          </w:rPr>
          <w:t>Naomi Lee</w:t>
        </w:r>
      </w:hyperlink>
      <w:r w:rsidRPr="00AF42E7">
        <w:t xml:space="preserve">, </w:t>
      </w:r>
      <w:hyperlink r:id="rId366">
        <w:r w:rsidRPr="00AF42E7">
          <w:rPr>
            <w:rStyle w:val="Hyperlink"/>
          </w:rPr>
          <w:t>Rupa Sarkar</w:t>
        </w:r>
      </w:hyperlink>
      <w:r w:rsidRPr="00AF42E7">
        <w:t xml:space="preserve"> (Lancet, UK), together with </w:t>
      </w:r>
      <w:hyperlink r:id="rId367">
        <w:r w:rsidRPr="00AF42E7">
          <w:rPr>
            <w:rStyle w:val="Hyperlink"/>
          </w:rPr>
          <w:t>Eva Weicken</w:t>
        </w:r>
      </w:hyperlink>
      <w:r w:rsidRPr="00AF42E7">
        <w:t xml:space="preserve"> (Fraunhofer HHI, Germany) and </w:t>
      </w:r>
      <w:hyperlink r:id="rId368">
        <w:r w:rsidRPr="24D08AC9">
          <w:rPr>
            <w:rStyle w:val="Hyperlink"/>
          </w:rPr>
          <w:t>Shubs Upadhyay</w:t>
        </w:r>
      </w:hyperlink>
      <w:r w:rsidRPr="00AF42E7">
        <w:t xml:space="preserve"> (ADA Health, Germany).</w:t>
      </w:r>
    </w:p>
    <w:p w14:paraId="638EB5E5" w14:textId="27491644" w:rsidR="005E13A8" w:rsidRPr="00AF42E7" w:rsidRDefault="00330254" w:rsidP="005E13A8">
      <w:pPr>
        <w:pStyle w:val="Headingib"/>
      </w:pPr>
      <w:hyperlink r:id="rId369" w:tgtFrame="_blank" w:history="1">
        <w:r w:rsidR="005E13A8" w:rsidRPr="00AF42E7">
          <w:rPr>
            <w:rStyle w:val="Hyperlink"/>
          </w:rPr>
          <w:t>K-041</w:t>
        </w:r>
      </w:hyperlink>
      <w:r w:rsidR="005E13A8" w:rsidRPr="00AF42E7">
        <w:t xml:space="preserve"> + </w:t>
      </w:r>
      <w:hyperlink r:id="rId370" w:tgtFrame="_blank" w:history="1">
        <w:r w:rsidR="005E13A8" w:rsidRPr="00AF42E7">
          <w:rPr>
            <w:rStyle w:val="Hyperlink"/>
          </w:rPr>
          <w:t>A01</w:t>
        </w:r>
      </w:hyperlink>
      <w:r w:rsidR="005E13A8" w:rsidRPr="00AF42E7">
        <w:t>: Updated DEL7.4: Clinical evaluation of AI for health [Editors]</w:t>
      </w:r>
    </w:p>
    <w:p w14:paraId="74E4F672" w14:textId="693A1710" w:rsidR="005E13A8" w:rsidRPr="00AF42E7" w:rsidRDefault="005E13A8" w:rsidP="005E13A8">
      <w:r w:rsidRPr="00AF42E7">
        <w:rPr>
          <w:b/>
          <w:bCs/>
        </w:rPr>
        <w:t>Abstract:</w:t>
      </w:r>
      <w:r w:rsidRPr="00AF42E7">
        <w:t xml:space="preserve"> This document provides an overview of the current challenges of </w:t>
      </w:r>
      <w:r w:rsidR="00BC70C3">
        <w:t>"</w:t>
      </w:r>
      <w:r w:rsidRPr="00AF42E7">
        <w:t>Clinical Evaluation of AI for Health</w:t>
      </w:r>
      <w:r w:rsidR="00BC70C3">
        <w:t>"</w:t>
      </w:r>
      <w:r w:rsidRPr="00AF42E7">
        <w:t xml:space="preserve">. It is part of the deliverable-series 7.1-7.4 that are outlined by deliverable No.7 </w:t>
      </w:r>
      <w:r w:rsidR="00BC70C3">
        <w:t>"</w:t>
      </w:r>
      <w:r w:rsidRPr="00AF42E7">
        <w:t>AI for Health Evaluation considerations</w:t>
      </w:r>
      <w:r w:rsidR="00BC70C3">
        <w:t>"</w:t>
      </w:r>
      <w:r w:rsidRPr="00AF42E7">
        <w:t>. Although the performance of AI models in health is often measured by their</w:t>
      </w:r>
      <w:r>
        <w:t xml:space="preserve"> </w:t>
      </w:r>
      <w:r w:rsidRPr="00AF42E7">
        <w:t xml:space="preserve">accuracy, establishing confidence among clinicians, patients, researchers and policy makers in the safety and efficacy of AI solutions in health requires a more comprehensive evaluation. The purpose of the deliverable No.7.4 is to outline the current best practice, and outstanding issues for further considerations related to clinical evaluation of AI models for health. It serves as the output document of the Working </w:t>
      </w:r>
      <w:r w:rsidR="00BC70C3" w:rsidRPr="00AF42E7">
        <w:t xml:space="preserve">Group </w:t>
      </w:r>
      <w:r w:rsidRPr="00AF42E7">
        <w:t>on Clinical Evaluation of AI for Health (WG-CE).</w:t>
      </w:r>
    </w:p>
    <w:p w14:paraId="015614B3" w14:textId="39E7E866" w:rsidR="00AC2E3A" w:rsidRDefault="005E13A8" w:rsidP="005E13A8">
      <w:r w:rsidRPr="00AF42E7">
        <w:t xml:space="preserve">Eva presented the update on the work of the WG-CE in </w:t>
      </w:r>
      <w:hyperlink r:id="rId371" w:tgtFrame="_blank" w:history="1">
        <w:r w:rsidRPr="00AF42E7">
          <w:rPr>
            <w:rStyle w:val="Hyperlink"/>
          </w:rPr>
          <w:t>A01</w:t>
        </w:r>
      </w:hyperlink>
      <w:r w:rsidRPr="00AF42E7">
        <w:t>. In addition to creating a community for collaboration, the WG will develop guideline documentation on existing evaluation frameworks.</w:t>
      </w:r>
    </w:p>
    <w:p w14:paraId="6A84A05F" w14:textId="66076DEA" w:rsidR="005E13A8" w:rsidRPr="00AF42E7" w:rsidRDefault="005E13A8" w:rsidP="005E13A8">
      <w:r w:rsidRPr="00AF42E7">
        <w:t xml:space="preserve">Shubs provided an overview of the Sub-WGs on pre- and post-deployment. Use if sub-groups to better manage the group sizes and to facilitate having quality discussions. Clinical experts and </w:t>
      </w:r>
      <w:r w:rsidRPr="00AF42E7">
        <w:lastRenderedPageBreak/>
        <w:t xml:space="preserve">stakeholders are essential to have relevant inputs. In post-development sub-group, there are some overlaps with the SaMD regulation group (WG-RC).The update to DEL7.4 as found in </w:t>
      </w:r>
      <w:hyperlink r:id="rId372" w:tgtFrame="_blank" w:history="1">
        <w:r w:rsidRPr="00AF42E7">
          <w:rPr>
            <w:rStyle w:val="Hyperlink"/>
          </w:rPr>
          <w:t>K-041</w:t>
        </w:r>
      </w:hyperlink>
      <w:r w:rsidRPr="00AF42E7">
        <w:t xml:space="preserve"> was adopted to be uploaded to the </w:t>
      </w:r>
      <w:hyperlink r:id="rId373" w:history="1">
        <w:r w:rsidRPr="00AF42E7">
          <w:rPr>
            <w:rStyle w:val="Hyperlink"/>
          </w:rPr>
          <w:t>deliverables website</w:t>
        </w:r>
      </w:hyperlink>
      <w:r w:rsidRPr="00AF42E7">
        <w:t>. Outlook: working on the draft outline and defining gaps. Will report back to the group and organize follow up meetings. Interested experts should contact the co-chairs.</w:t>
      </w:r>
    </w:p>
    <w:p w14:paraId="7D0957C4" w14:textId="77777777" w:rsidR="005E13A8" w:rsidRPr="00AF42E7" w:rsidRDefault="005E13A8" w:rsidP="005E13A8">
      <w:r>
        <w:t>It was requested that consideration on m</w:t>
      </w:r>
      <w:r w:rsidRPr="00AF42E7">
        <w:t>isuse of tools be part of the considerations.</w:t>
      </w:r>
    </w:p>
    <w:p w14:paraId="6A78F2B0" w14:textId="058A4BE2" w:rsidR="005E13A8" w:rsidRPr="00AF42E7" w:rsidRDefault="005E13A8" w:rsidP="005E13A8">
      <w:r w:rsidRPr="00AF42E7">
        <w:t>The update to DEL7</w:t>
      </w:r>
      <w:r>
        <w:t>.4</w:t>
      </w:r>
      <w:r w:rsidRPr="00AF42E7">
        <w:t xml:space="preserve"> as found in </w:t>
      </w:r>
      <w:hyperlink r:id="rId374" w:tgtFrame="_blank" w:history="1">
        <w:r w:rsidRPr="00AF42E7">
          <w:rPr>
            <w:rStyle w:val="Hyperlink"/>
          </w:rPr>
          <w:t>K-041</w:t>
        </w:r>
      </w:hyperlink>
      <w:r w:rsidRPr="00AF42E7">
        <w:t xml:space="preserve"> was adopted to be uploaded to the </w:t>
      </w:r>
      <w:hyperlink r:id="rId375" w:history="1">
        <w:r w:rsidRPr="00AF42E7">
          <w:rPr>
            <w:rStyle w:val="Hyperlink"/>
          </w:rPr>
          <w:t>deliverables website</w:t>
        </w:r>
      </w:hyperlink>
      <w:r w:rsidRPr="00AF42E7">
        <w:t>.</w:t>
      </w:r>
    </w:p>
    <w:p w14:paraId="3CF355CB" w14:textId="77777777" w:rsidR="005E13A8" w:rsidRPr="00AF42E7" w:rsidRDefault="005E13A8" w:rsidP="005E13A8">
      <w:pPr>
        <w:pStyle w:val="Heading2"/>
      </w:pPr>
      <w:bookmarkStart w:id="163" w:name="_Toc62853634"/>
      <w:bookmarkStart w:id="164" w:name="_Toc68108659"/>
      <w:r w:rsidRPr="00AF42E7">
        <w:t>DEL08: AI4H scale-up and adoption</w:t>
      </w:r>
      <w:bookmarkEnd w:id="163"/>
      <w:bookmarkEnd w:id="164"/>
    </w:p>
    <w:p w14:paraId="5E2F1ABF" w14:textId="4CDDCB8F" w:rsidR="005E13A8" w:rsidRPr="00AF42E7" w:rsidRDefault="005E13A8" w:rsidP="005E13A8">
      <w:pPr>
        <w:keepNext/>
      </w:pPr>
      <w:r w:rsidRPr="00AF42E7">
        <w:t xml:space="preserve">The editor of </w:t>
      </w:r>
      <w:hyperlink r:id="rId376" w:history="1">
        <w:r w:rsidRPr="24D08AC9">
          <w:rPr>
            <w:rStyle w:val="Hyperlink"/>
          </w:rPr>
          <w:t>DEL8</w:t>
        </w:r>
      </w:hyperlink>
      <w:r w:rsidRPr="00AF42E7">
        <w:t xml:space="preserve"> </w:t>
      </w:r>
      <w:r>
        <w:t>is</w:t>
      </w:r>
      <w:r w:rsidRPr="00AF42E7">
        <w:t xml:space="preserve"> </w:t>
      </w:r>
      <w:hyperlink r:id="rId377">
        <w:r w:rsidRPr="00AF42E7">
          <w:rPr>
            <w:rStyle w:val="Hyperlink"/>
          </w:rPr>
          <w:t>Sameer Pujari</w:t>
        </w:r>
      </w:hyperlink>
      <w:r w:rsidRPr="00AF42E7">
        <w:t xml:space="preserve"> (WHO) with </w:t>
      </w:r>
      <w:r w:rsidRPr="00AF42E7">
        <w:rPr>
          <w:rFonts w:eastAsia="Times New Roman"/>
        </w:rPr>
        <w:t>Yu Zhao and Javier Elkin</w:t>
      </w:r>
      <w:r w:rsidRPr="00AF42E7">
        <w:t>.</w:t>
      </w:r>
    </w:p>
    <w:p w14:paraId="40CB3BEC" w14:textId="73D6FDCB" w:rsidR="005E13A8" w:rsidRPr="00AF42E7" w:rsidRDefault="00330254" w:rsidP="005E13A8">
      <w:pPr>
        <w:pStyle w:val="Headingib"/>
      </w:pPr>
      <w:hyperlink r:id="rId378" w:tgtFrame="_blank" w:history="1">
        <w:r w:rsidR="005E13A8" w:rsidRPr="00AF42E7">
          <w:rPr>
            <w:rStyle w:val="Hyperlink"/>
          </w:rPr>
          <w:t>FGAI4H-K-052</w:t>
        </w:r>
      </w:hyperlink>
      <w:r w:rsidR="005E13A8" w:rsidRPr="00AF42E7">
        <w:t>: DEL08: AI4H scale-up and adoption - Implementation Roadmap [Editors]</w:t>
      </w:r>
    </w:p>
    <w:p w14:paraId="65DC4D32" w14:textId="19D35494" w:rsidR="00AC2E3A" w:rsidRDefault="005E13A8" w:rsidP="005E13A8">
      <w:r w:rsidRPr="00AF42E7">
        <w:t xml:space="preserve">Sameer presented the slides in </w:t>
      </w:r>
      <w:hyperlink r:id="rId379" w:tgtFrame="_blank" w:history="1">
        <w:r w:rsidRPr="00AF42E7">
          <w:rPr>
            <w:rStyle w:val="Hyperlink"/>
          </w:rPr>
          <w:t>K-052</w:t>
        </w:r>
      </w:hyperlink>
      <w:r w:rsidRPr="00AF42E7">
        <w:t>.</w:t>
      </w:r>
    </w:p>
    <w:p w14:paraId="13D43CDC" w14:textId="54A1FFB9" w:rsidR="005E13A8" w:rsidRPr="00AF42E7" w:rsidRDefault="005E13A8" w:rsidP="005E13A8">
      <w:r w:rsidRPr="00AF42E7">
        <w:t>Del delayed as they were waiting for the formalization of the global strategy on digital health 2020-2025. This was to take advantage of the existing funding and structure to develop the deliverable. The final process should be scalable and accessible to key stakeholders.</w:t>
      </w:r>
    </w:p>
    <w:p w14:paraId="502F8AA7" w14:textId="77777777" w:rsidR="005E13A8" w:rsidRPr="00AF42E7" w:rsidRDefault="005E13A8" w:rsidP="005E13A8">
      <w:r w:rsidRPr="00AF42E7">
        <w:t>Mapping of existing activities, define country priorities, recruit experts</w:t>
      </w:r>
    </w:p>
    <w:p w14:paraId="4AE7147D" w14:textId="51B6D45E" w:rsidR="005E13A8" w:rsidRPr="00AF42E7" w:rsidRDefault="005E13A8" w:rsidP="005E13A8">
      <w:r w:rsidRPr="00AF42E7">
        <w:t xml:space="preserve">Sameer </w:t>
      </w:r>
      <w:r w:rsidR="00C30772">
        <w:t xml:space="preserve">Pujari </w:t>
      </w:r>
      <w:r w:rsidRPr="00AF42E7">
        <w:t>expects that a first draft would be available at the end of February 2021.</w:t>
      </w:r>
    </w:p>
    <w:p w14:paraId="7D10C4B3" w14:textId="77777777" w:rsidR="005E13A8" w:rsidRPr="00AF42E7" w:rsidRDefault="005E13A8" w:rsidP="005E13A8">
      <w:pPr>
        <w:pStyle w:val="Heading2"/>
      </w:pPr>
      <w:bookmarkStart w:id="165" w:name="_Toc62853635"/>
      <w:bookmarkStart w:id="166" w:name="_Toc68108660"/>
      <w:r w:rsidRPr="00AF42E7">
        <w:t>DEL09: AI4H applications and platforms</w:t>
      </w:r>
      <w:bookmarkEnd w:id="165"/>
      <w:bookmarkEnd w:id="166"/>
    </w:p>
    <w:p w14:paraId="075708CF" w14:textId="2603FF1E" w:rsidR="005E13A8" w:rsidRPr="00AF42E7" w:rsidRDefault="005E13A8" w:rsidP="005E13A8">
      <w:r w:rsidRPr="00AF42E7">
        <w:t xml:space="preserve">The editors of </w:t>
      </w:r>
      <w:hyperlink r:id="rId380" w:history="1">
        <w:r w:rsidRPr="24D08AC9">
          <w:rPr>
            <w:rStyle w:val="Hyperlink"/>
          </w:rPr>
          <w:t>DEL9</w:t>
        </w:r>
      </w:hyperlink>
      <w:r w:rsidRPr="00AF42E7">
        <w:t xml:space="preserve"> are </w:t>
      </w:r>
      <w:hyperlink r:id="rId381">
        <w:r w:rsidRPr="00AF42E7">
          <w:rPr>
            <w:rStyle w:val="Hyperlink"/>
          </w:rPr>
          <w:t>Manjeet Chalga</w:t>
        </w:r>
      </w:hyperlink>
      <w:r w:rsidRPr="00AF42E7">
        <w:t xml:space="preserve"> (ICMR, India), </w:t>
      </w:r>
      <w:hyperlink r:id="rId382">
        <w:r w:rsidRPr="00AF42E7">
          <w:rPr>
            <w:rStyle w:val="Hyperlink"/>
          </w:rPr>
          <w:t>Aveek De</w:t>
        </w:r>
      </w:hyperlink>
      <w:r w:rsidRPr="00AF42E7">
        <w:t xml:space="preserve"> (CMS, India).</w:t>
      </w:r>
    </w:p>
    <w:p w14:paraId="714B78E6" w14:textId="0BD06E2E" w:rsidR="005E13A8" w:rsidRDefault="00330254" w:rsidP="005E13A8">
      <w:pPr>
        <w:pStyle w:val="Headingib"/>
      </w:pPr>
      <w:hyperlink r:id="rId383" w:tgtFrame="_blank" w:history="1">
        <w:r w:rsidR="005E13A8" w:rsidRPr="00AF42E7">
          <w:rPr>
            <w:rStyle w:val="Hyperlink"/>
          </w:rPr>
          <w:t>K-053-R01</w:t>
        </w:r>
      </w:hyperlink>
      <w:r w:rsidR="005E13A8" w:rsidRPr="00AF42E7">
        <w:t xml:space="preserve"> + </w:t>
      </w:r>
      <w:hyperlink r:id="rId384" w:tgtFrame="_blank" w:history="1">
        <w:r w:rsidR="005E13A8" w:rsidRPr="00AF42E7">
          <w:rPr>
            <w:rStyle w:val="Hyperlink"/>
          </w:rPr>
          <w:t>A01</w:t>
        </w:r>
      </w:hyperlink>
      <w:r w:rsidR="005E13A8" w:rsidRPr="00AF42E7">
        <w:t>:Updated DEL09: AI4H applications and platforms [Editors]</w:t>
      </w:r>
    </w:p>
    <w:p w14:paraId="776A0C02" w14:textId="77777777" w:rsidR="005E13A8" w:rsidRPr="00E921F0" w:rsidRDefault="005E13A8" w:rsidP="005E13A8">
      <w:r w:rsidRPr="009B51E3">
        <w:rPr>
          <w:b/>
          <w:bCs/>
        </w:rPr>
        <w:t>Abstract:</w:t>
      </w:r>
      <w:r>
        <w:t xml:space="preserve"> </w:t>
      </w:r>
      <w:r w:rsidRPr="006949A6">
        <w:t xml:space="preserve">This </w:t>
      </w:r>
      <w:r>
        <w:t xml:space="preserve">document contains a discussion on development of </w:t>
      </w:r>
      <w:r w:rsidRPr="006949A6">
        <w:t xml:space="preserve">AI tool for </w:t>
      </w:r>
      <w:r>
        <w:t>health using mobile applications and cloud-based AI applications. This document also invites M</w:t>
      </w:r>
      <w:r w:rsidRPr="00992AC9">
        <w:t xml:space="preserve">edical </w:t>
      </w:r>
      <w:r>
        <w:t>&amp;</w:t>
      </w:r>
      <w:r w:rsidRPr="00992AC9">
        <w:t xml:space="preserve"> </w:t>
      </w:r>
      <w:r>
        <w:t xml:space="preserve">AI researchers to collaborate in development of cloud-based / mobile application-based AI tools for Health </w:t>
      </w:r>
      <w:r w:rsidRPr="00992AC9">
        <w:t>within the FG-AI4H.</w:t>
      </w:r>
    </w:p>
    <w:p w14:paraId="4A7F3784" w14:textId="561F8905" w:rsidR="00AC2E3A" w:rsidRDefault="005E13A8" w:rsidP="005E13A8">
      <w:r w:rsidRPr="00AF42E7">
        <w:t xml:space="preserve">Manjeet presented the update to DEL9 using the slides in </w:t>
      </w:r>
      <w:hyperlink r:id="rId385" w:tgtFrame="_blank" w:history="1">
        <w:r w:rsidRPr="00AF42E7">
          <w:rPr>
            <w:rStyle w:val="Hyperlink"/>
          </w:rPr>
          <w:t>A01</w:t>
        </w:r>
      </w:hyperlink>
      <w:r w:rsidRPr="00AF42E7">
        <w:t>.</w:t>
      </w:r>
    </w:p>
    <w:p w14:paraId="67BD579B" w14:textId="74B4787D" w:rsidR="005E13A8" w:rsidRPr="00AF42E7" w:rsidRDefault="005E13A8" w:rsidP="005E13A8">
      <w:r>
        <w:t>It was noted that d</w:t>
      </w:r>
      <w:r w:rsidRPr="00AF42E7">
        <w:t>ata is not recorded in a structured way.</w:t>
      </w:r>
    </w:p>
    <w:p w14:paraId="65D6BA03" w14:textId="10DC3265" w:rsidR="005E13A8" w:rsidRDefault="005E13A8" w:rsidP="005E13A8">
      <w:r>
        <w:t xml:space="preserve">The update to DEL9 as </w:t>
      </w:r>
      <w:r w:rsidRPr="00E921F0">
        <w:t xml:space="preserve">found in </w:t>
      </w:r>
      <w:hyperlink r:id="rId386" w:tgtFrame="_blank" w:history="1">
        <w:r w:rsidRPr="00E921F0">
          <w:rPr>
            <w:rStyle w:val="Hyperlink"/>
          </w:rPr>
          <w:t>K-053-R01</w:t>
        </w:r>
      </w:hyperlink>
      <w:r w:rsidRPr="00E921F0">
        <w:t xml:space="preserve"> wa</w:t>
      </w:r>
      <w:r>
        <w:t xml:space="preserve">s adopted to be uploaded to the </w:t>
      </w:r>
      <w:hyperlink r:id="rId387" w:history="1">
        <w:r>
          <w:rPr>
            <w:rStyle w:val="Hyperlink"/>
          </w:rPr>
          <w:t>deliverables website</w:t>
        </w:r>
      </w:hyperlink>
      <w:r>
        <w:t>.</w:t>
      </w:r>
    </w:p>
    <w:p w14:paraId="2BEF19DC" w14:textId="77777777" w:rsidR="005E13A8" w:rsidRPr="00AF42E7" w:rsidRDefault="005E13A8" w:rsidP="00093159">
      <w:pPr>
        <w:pStyle w:val="Heading3"/>
      </w:pPr>
      <w:bookmarkStart w:id="167" w:name="_Ref62810811"/>
      <w:bookmarkStart w:id="168" w:name="_Toc62853636"/>
      <w:bookmarkStart w:id="169" w:name="_Toc68108661"/>
      <w:r w:rsidRPr="00AF42E7">
        <w:t>DEL09.1: Mobile Applications</w:t>
      </w:r>
      <w:bookmarkEnd w:id="167"/>
      <w:bookmarkEnd w:id="168"/>
      <w:bookmarkEnd w:id="169"/>
    </w:p>
    <w:p w14:paraId="7170417F" w14:textId="36DF5C2F" w:rsidR="00AC2E3A" w:rsidRDefault="005E13A8" w:rsidP="005E13A8">
      <w:r>
        <w:t xml:space="preserve">The editor of </w:t>
      </w:r>
      <w:hyperlink r:id="rId388" w:history="1">
        <w:r w:rsidRPr="49281FE7">
          <w:rPr>
            <w:rStyle w:val="Hyperlink"/>
          </w:rPr>
          <w:t>DEL09.1</w:t>
        </w:r>
      </w:hyperlink>
      <w:r>
        <w:t xml:space="preserve"> are </w:t>
      </w:r>
      <w:hyperlink r:id="rId389">
        <w:r w:rsidRPr="49281FE7">
          <w:rPr>
            <w:rStyle w:val="Hyperlink"/>
          </w:rPr>
          <w:t>Khondaker Mamun</w:t>
        </w:r>
      </w:hyperlink>
      <w:r>
        <w:t xml:space="preserve"> (UIU, Bangladesh) and </w:t>
      </w:r>
      <w:hyperlink r:id="rId390">
        <w:r w:rsidRPr="49281FE7">
          <w:rPr>
            <w:rStyle w:val="Hyperlink"/>
          </w:rPr>
          <w:t>Manjeet Chalga</w:t>
        </w:r>
      </w:hyperlink>
      <w:r>
        <w:t xml:space="preserve"> (ICMR, India).</w:t>
      </w:r>
    </w:p>
    <w:p w14:paraId="5E08BC66" w14:textId="31E0436D" w:rsidR="005E13A8" w:rsidRPr="00AF42E7" w:rsidRDefault="005E13A8" w:rsidP="005E13A8">
      <w:r w:rsidRPr="00AF42E7">
        <w:t>No updates to the draft of DEL9.1 were provided at this meeting. The last update was made available in Meeting I (</w:t>
      </w:r>
      <w:hyperlink r:id="rId391" w:history="1">
        <w:r w:rsidRPr="00AF42E7">
          <w:rPr>
            <w:rStyle w:val="Hyperlink"/>
          </w:rPr>
          <w:t>I-048</w:t>
        </w:r>
      </w:hyperlink>
      <w:r w:rsidRPr="00AF42E7">
        <w:t>).</w:t>
      </w:r>
    </w:p>
    <w:p w14:paraId="103079D6" w14:textId="038789F6" w:rsidR="005E13A8" w:rsidRPr="008A231A" w:rsidRDefault="00330254" w:rsidP="005E13A8">
      <w:pPr>
        <w:pStyle w:val="Headingib"/>
      </w:pPr>
      <w:hyperlink r:id="rId392" w:tgtFrame="_blank" w:history="1">
        <w:r w:rsidR="005E13A8" w:rsidRPr="008A231A">
          <w:rPr>
            <w:rStyle w:val="Hyperlink"/>
          </w:rPr>
          <w:t>K-055</w:t>
        </w:r>
      </w:hyperlink>
      <w:r w:rsidR="005E13A8" w:rsidRPr="008A231A">
        <w:t>: Overview of issues for DEL09.1 (Mobile Applications) and DEL09.2 (Cloud-based AI applications) [Editor]</w:t>
      </w:r>
    </w:p>
    <w:p w14:paraId="2EBEC5FC" w14:textId="01C46249" w:rsidR="005E13A8" w:rsidRPr="00AF42E7" w:rsidRDefault="005E13A8" w:rsidP="005E13A8">
      <w:r w:rsidRPr="008A231A">
        <w:t xml:space="preserve">Mamun presented an overview of mobile applications for health using an example in Bangladesh with the slides in </w:t>
      </w:r>
      <w:hyperlink r:id="rId393" w:tgtFrame="_blank" w:history="1">
        <w:r w:rsidRPr="008A231A">
          <w:rPr>
            <w:rStyle w:val="Hyperlink"/>
          </w:rPr>
          <w:t>K-055</w:t>
        </w:r>
      </w:hyperlink>
      <w:r w:rsidRPr="008A231A">
        <w:t>. It also described a digital health platform for assisting managing the</w:t>
      </w:r>
      <w:r w:rsidRPr="002A1945">
        <w:t xml:space="preserve"> </w:t>
      </w:r>
      <w:r w:rsidRPr="00AF42E7">
        <w:t>COVID-19 pandemic, as well as for vaccination logistics.</w:t>
      </w:r>
    </w:p>
    <w:p w14:paraId="67BE13B6" w14:textId="77777777" w:rsidR="005E13A8" w:rsidRPr="00AF42E7" w:rsidRDefault="005E13A8" w:rsidP="005E13A8">
      <w:r w:rsidRPr="00AF42E7">
        <w:t>Who is the custodian of and who owns the data? How you choose models for screening.</w:t>
      </w:r>
    </w:p>
    <w:p w14:paraId="02070BAE" w14:textId="77777777" w:rsidR="005E13A8" w:rsidRPr="00AF42E7" w:rsidRDefault="005E13A8" w:rsidP="005E13A8">
      <w:r w:rsidRPr="00AF42E7">
        <w:t>Data owned: the patient, patient and service provider.</w:t>
      </w:r>
    </w:p>
    <w:p w14:paraId="6357CE87" w14:textId="77777777" w:rsidR="005E13A8" w:rsidRPr="00AF42E7" w:rsidRDefault="005E13A8" w:rsidP="005E13A8">
      <w:r w:rsidRPr="00AF42E7">
        <w:t>Requested help from experts to join and develop further the draft of DEL9.1 and DEL9.2.</w:t>
      </w:r>
    </w:p>
    <w:p w14:paraId="65769A29" w14:textId="77777777" w:rsidR="005E13A8" w:rsidRPr="00AF42E7" w:rsidRDefault="005E13A8" w:rsidP="00093159">
      <w:pPr>
        <w:pStyle w:val="Heading3"/>
      </w:pPr>
      <w:bookmarkStart w:id="170" w:name="_Toc62853637"/>
      <w:bookmarkStart w:id="171" w:name="_Toc68108662"/>
      <w:r w:rsidRPr="00AF42E7">
        <w:lastRenderedPageBreak/>
        <w:t>DEL09.2: Cloud-based AI applications</w:t>
      </w:r>
      <w:bookmarkEnd w:id="170"/>
      <w:bookmarkEnd w:id="171"/>
    </w:p>
    <w:p w14:paraId="12050844" w14:textId="722D1551" w:rsidR="005E13A8" w:rsidRPr="00AF42E7" w:rsidRDefault="005E13A8" w:rsidP="005E13A8">
      <w:r w:rsidRPr="00AF42E7">
        <w:t xml:space="preserve">The editor of </w:t>
      </w:r>
      <w:hyperlink r:id="rId394" w:history="1">
        <w:r w:rsidRPr="24D08AC9">
          <w:rPr>
            <w:rStyle w:val="Hyperlink"/>
          </w:rPr>
          <w:t>DEL 9.2</w:t>
        </w:r>
      </w:hyperlink>
      <w:r w:rsidRPr="00AF42E7">
        <w:t xml:space="preserve"> is </w:t>
      </w:r>
      <w:hyperlink r:id="rId395">
        <w:r w:rsidRPr="00AF42E7">
          <w:rPr>
            <w:rStyle w:val="Hyperlink"/>
          </w:rPr>
          <w:t>Khondaker Mamun</w:t>
        </w:r>
      </w:hyperlink>
      <w:r w:rsidRPr="00AF42E7">
        <w:t xml:space="preserve"> (UIU, Bangladesh).</w:t>
      </w:r>
    </w:p>
    <w:p w14:paraId="2C123E27" w14:textId="4697C17B" w:rsidR="005E13A8" w:rsidRPr="00AF42E7" w:rsidRDefault="005E13A8" w:rsidP="005E13A8">
      <w:r w:rsidRPr="00AF42E7">
        <w:t>No updates to the draft of DEL9.2 were provided at this meeting. The last update was made available in Meeting I (</w:t>
      </w:r>
      <w:hyperlink r:id="rId396" w:history="1">
        <w:r w:rsidRPr="00AF42E7">
          <w:rPr>
            <w:rStyle w:val="Hyperlink"/>
          </w:rPr>
          <w:t>I-049</w:t>
        </w:r>
      </w:hyperlink>
      <w:r w:rsidRPr="00AF42E7">
        <w:t>).</w:t>
      </w:r>
    </w:p>
    <w:p w14:paraId="52E72EF1" w14:textId="10BD4CC0" w:rsidR="005E13A8" w:rsidRPr="00AF42E7" w:rsidRDefault="005E13A8" w:rsidP="005E13A8">
      <w:r w:rsidRPr="00AF42E7">
        <w:t xml:space="preserve">See </w:t>
      </w:r>
      <w:r>
        <w:t xml:space="preserve">slide set and </w:t>
      </w:r>
      <w:r w:rsidRPr="00AF42E7">
        <w:t>discussion in §</w:t>
      </w:r>
      <w:r w:rsidRPr="00AF42E7">
        <w:fldChar w:fldCharType="begin"/>
      </w:r>
      <w:r w:rsidRPr="00AF42E7">
        <w:instrText xml:space="preserve"> REF _Ref62810811 \r \h </w:instrText>
      </w:r>
      <w:r w:rsidRPr="00AF42E7">
        <w:fldChar w:fldCharType="separate"/>
      </w:r>
      <w:r w:rsidR="00700CB8">
        <w:rPr>
          <w:cs/>
        </w:rPr>
        <w:t>‎</w:t>
      </w:r>
      <w:r w:rsidR="00700CB8">
        <w:t>12.13.1</w:t>
      </w:r>
      <w:r w:rsidRPr="00AF42E7">
        <w:fldChar w:fldCharType="end"/>
      </w:r>
      <w:r w:rsidRPr="00AF42E7">
        <w:t>.</w:t>
      </w:r>
    </w:p>
    <w:p w14:paraId="55EEF3AC" w14:textId="77777777" w:rsidR="005E13A8" w:rsidRPr="00AF42E7" w:rsidRDefault="005E13A8" w:rsidP="005E13A8">
      <w:pPr>
        <w:pStyle w:val="Heading2"/>
      </w:pPr>
      <w:bookmarkStart w:id="172" w:name="_Toc62853638"/>
      <w:bookmarkStart w:id="173" w:name="_Toc68108663"/>
      <w:r w:rsidRPr="00AF42E7">
        <w:t>Deliverable 10: AI4H use cases: Topic Description Documents</w:t>
      </w:r>
      <w:bookmarkEnd w:id="172"/>
      <w:bookmarkEnd w:id="173"/>
    </w:p>
    <w:p w14:paraId="09747DBE" w14:textId="3BE197D8" w:rsidR="00AC2E3A" w:rsidRDefault="005E13A8" w:rsidP="008A231A">
      <w:pPr>
        <w:keepNext/>
      </w:pPr>
      <w:bookmarkStart w:id="174" w:name="_Hlk39651336"/>
      <w:r w:rsidRPr="00AF42E7">
        <w:t xml:space="preserve">The editor of </w:t>
      </w:r>
      <w:hyperlink r:id="rId397" w:history="1">
        <w:r w:rsidRPr="24D08AC9">
          <w:rPr>
            <w:rStyle w:val="Hyperlink"/>
          </w:rPr>
          <w:t>DEL10</w:t>
        </w:r>
      </w:hyperlink>
      <w:r w:rsidRPr="00AF42E7">
        <w:t xml:space="preserve"> is </w:t>
      </w:r>
      <w:hyperlink r:id="rId398">
        <w:r w:rsidRPr="00AF42E7">
          <w:rPr>
            <w:rStyle w:val="Hyperlink"/>
          </w:rPr>
          <w:t>Eva Weicken</w:t>
        </w:r>
      </w:hyperlink>
      <w:r w:rsidRPr="00AF42E7">
        <w:t xml:space="preserve"> (Fraunhofer HHI, Germany).</w:t>
      </w:r>
    </w:p>
    <w:p w14:paraId="65DC0AAE" w14:textId="6B0BC863" w:rsidR="005E13A8" w:rsidRPr="00AF42E7" w:rsidRDefault="00330254" w:rsidP="005E13A8">
      <w:pPr>
        <w:pStyle w:val="Headingib"/>
      </w:pPr>
      <w:hyperlink r:id="rId399" w:tgtFrame="_blank" w:history="1">
        <w:r w:rsidR="005E13A8" w:rsidRPr="00AF42E7">
          <w:rPr>
            <w:rStyle w:val="Hyperlink"/>
          </w:rPr>
          <w:t>K-004</w:t>
        </w:r>
      </w:hyperlink>
      <w:r w:rsidR="005E13A8" w:rsidRPr="00AF42E7">
        <w:t xml:space="preserve"> + </w:t>
      </w:r>
      <w:hyperlink r:id="rId400" w:history="1">
        <w:r w:rsidR="005E13A8" w:rsidRPr="00AF42E7">
          <w:rPr>
            <w:rStyle w:val="Hyperlink"/>
          </w:rPr>
          <w:t>A01</w:t>
        </w:r>
      </w:hyperlink>
      <w:r w:rsidR="005E13A8" w:rsidRPr="00AF42E7">
        <w:t>: Updated DEL10: AI4H use cases: Topic Description Documents [Editor]</w:t>
      </w:r>
    </w:p>
    <w:p w14:paraId="4592A72D" w14:textId="7DC2243D" w:rsidR="005E13A8" w:rsidRPr="00AF42E7" w:rsidRDefault="005E13A8" w:rsidP="005E13A8">
      <w:r w:rsidRPr="00AF42E7">
        <w:rPr>
          <w:b/>
          <w:bCs/>
        </w:rPr>
        <w:t>Abstract:</w:t>
      </w:r>
      <w:r w:rsidRPr="00AF42E7">
        <w:t xml:space="preserve"> This document provides an overview of the </w:t>
      </w:r>
      <w:r w:rsidR="00BC70C3">
        <w:t>"</w:t>
      </w:r>
      <w:r w:rsidRPr="00AF42E7">
        <w:t>AI4H use cases: Topic Description Documents</w:t>
      </w:r>
      <w:r w:rsidR="00BC70C3">
        <w:t>"</w:t>
      </w:r>
      <w:r w:rsidRPr="00AF42E7">
        <w:t xml:space="preserve"> developed by the ITU/WHO Focus Group on AI for Health. Each use case is represented by a topic group that is dedicated to a specific health topic in the context of AI.</w:t>
      </w:r>
      <w:r>
        <w:t xml:space="preserve"> </w:t>
      </w:r>
      <w:r w:rsidRPr="00AF42E7">
        <w:t>The topic group proposes a procedure to benchmark AI models developed for a special task within this health topic. All members of a topic group develop a topic description document (TDD) that contains information about the structure, operations, features, and considerations of the specific health topic. This document constitutes DEL10.</w:t>
      </w:r>
    </w:p>
    <w:p w14:paraId="26244DC1" w14:textId="6F948C13" w:rsidR="005E13A8" w:rsidRPr="00AF42E7" w:rsidRDefault="005E13A8" w:rsidP="005E13A8">
      <w:r w:rsidRPr="00AF42E7">
        <w:t xml:space="preserve">Eva introduced the deliverable using the slides in </w:t>
      </w:r>
      <w:hyperlink r:id="rId401" w:history="1">
        <w:r w:rsidRPr="00AF42E7">
          <w:rPr>
            <w:rStyle w:val="Hyperlink"/>
          </w:rPr>
          <w:t>A01</w:t>
        </w:r>
      </w:hyperlink>
      <w:r w:rsidRPr="00AF42E7">
        <w:t>.</w:t>
      </w:r>
      <w:bookmarkEnd w:id="174"/>
      <w:r w:rsidRPr="00AF42E7">
        <w:t xml:space="preserve"> This Deliverable provides a summary of all TDDs, which are part of the documentation of each of the Topic Groups (see §</w:t>
      </w:r>
      <w:r w:rsidRPr="00AF42E7">
        <w:fldChar w:fldCharType="begin"/>
      </w:r>
      <w:r w:rsidRPr="00AF42E7">
        <w:instrText xml:space="preserve"> REF _Ref43569776 \r \h  \* MERGEFORMAT </w:instrText>
      </w:r>
      <w:r w:rsidRPr="00AF42E7">
        <w:fldChar w:fldCharType="separate"/>
      </w:r>
      <w:r w:rsidR="00700CB8">
        <w:rPr>
          <w:cs/>
        </w:rPr>
        <w:t>‎</w:t>
      </w:r>
      <w:r w:rsidR="00700CB8">
        <w:t>13</w:t>
      </w:r>
      <w:r w:rsidRPr="00AF42E7">
        <w:fldChar w:fldCharType="end"/>
      </w:r>
      <w:r w:rsidRPr="00AF42E7">
        <w:t xml:space="preserve">). The current version updates information as a result of the progress in the various TGs. She highlighted that several TGs updated their TDDs using the updated template in </w:t>
      </w:r>
      <w:hyperlink r:id="rId402">
        <w:r w:rsidRPr="00AF42E7">
          <w:rPr>
            <w:rStyle w:val="Hyperlink"/>
          </w:rPr>
          <w:t>J-105</w:t>
        </w:r>
      </w:hyperlink>
      <w:r w:rsidRPr="00AF42E7">
        <w:t xml:space="preserve"> approved at the previous FG-AI4H meeting.</w:t>
      </w:r>
    </w:p>
    <w:p w14:paraId="59C7A7E0" w14:textId="02D617B4" w:rsidR="005E13A8" w:rsidRPr="00AF42E7" w:rsidRDefault="005E13A8" w:rsidP="005E13A8">
      <w:bookmarkStart w:id="175" w:name="_Toc31042201"/>
      <w:r w:rsidRPr="00AF42E7">
        <w:t xml:space="preserve">The update to DEL10 as found in </w:t>
      </w:r>
      <w:hyperlink r:id="rId403" w:tgtFrame="_blank" w:history="1">
        <w:r w:rsidRPr="00AF42E7">
          <w:rPr>
            <w:rStyle w:val="Hyperlink"/>
          </w:rPr>
          <w:t>K-004</w:t>
        </w:r>
      </w:hyperlink>
      <w:r w:rsidRPr="00AF42E7">
        <w:t xml:space="preserve"> was adopted to be uploaded to the </w:t>
      </w:r>
      <w:hyperlink r:id="rId404" w:history="1">
        <w:r w:rsidRPr="00AF42E7">
          <w:rPr>
            <w:rStyle w:val="Hyperlink"/>
          </w:rPr>
          <w:t>deliverables website</w:t>
        </w:r>
      </w:hyperlink>
      <w:r w:rsidRPr="00AF42E7">
        <w:t>.</w:t>
      </w:r>
    </w:p>
    <w:p w14:paraId="5AF83820" w14:textId="77777777" w:rsidR="005E13A8" w:rsidRPr="00AF42E7" w:rsidRDefault="005E13A8" w:rsidP="005E13A8">
      <w:pPr>
        <w:pStyle w:val="Heading1"/>
      </w:pPr>
      <w:bookmarkStart w:id="176" w:name="_Ref43569776"/>
      <w:bookmarkStart w:id="177" w:name="_Toc62853639"/>
      <w:bookmarkStart w:id="178" w:name="_Toc68108664"/>
      <w:r w:rsidRPr="00AF42E7">
        <w:t>Updates and new proposals for existing TGs</w:t>
      </w:r>
      <w:bookmarkEnd w:id="175"/>
      <w:bookmarkEnd w:id="176"/>
      <w:bookmarkEnd w:id="177"/>
      <w:bookmarkEnd w:id="178"/>
    </w:p>
    <w:p w14:paraId="7F8E17E9" w14:textId="77777777" w:rsidR="005E13A8" w:rsidRPr="00AF42E7" w:rsidRDefault="005E13A8" w:rsidP="005E13A8">
      <w:r w:rsidRPr="00AF42E7">
        <w:t>The following TGs received no updates at this meeting:</w:t>
      </w:r>
    </w:p>
    <w:p w14:paraId="4E526DC9" w14:textId="1BF6D479" w:rsidR="005E13A8" w:rsidRDefault="005E13A8" w:rsidP="00095C38">
      <w:pPr>
        <w:numPr>
          <w:ilvl w:val="0"/>
          <w:numId w:val="36"/>
        </w:numPr>
        <w:overflowPunct w:val="0"/>
        <w:autoSpaceDE w:val="0"/>
        <w:autoSpaceDN w:val="0"/>
        <w:adjustRightInd w:val="0"/>
        <w:ind w:left="567" w:hanging="567"/>
        <w:textAlignment w:val="baseline"/>
      </w:pPr>
      <w:r w:rsidRPr="00562A97">
        <w:t>TG-Bacteria (Diagnoses of bacterial infection and anti-microbial resistance)</w:t>
      </w:r>
      <w:r w:rsidRPr="00562A97">
        <w:br/>
        <w:t>Last updates: initial TDD in meeting J. Proposed at meeting F.</w:t>
      </w:r>
    </w:p>
    <w:p w14:paraId="6741D47C" w14:textId="139E0557" w:rsidR="00E72A6F" w:rsidRPr="00562A97" w:rsidRDefault="00E72A6F" w:rsidP="00095C38">
      <w:pPr>
        <w:numPr>
          <w:ilvl w:val="0"/>
          <w:numId w:val="36"/>
        </w:numPr>
        <w:overflowPunct w:val="0"/>
        <w:autoSpaceDE w:val="0"/>
        <w:autoSpaceDN w:val="0"/>
        <w:adjustRightInd w:val="0"/>
        <w:ind w:left="567" w:hanging="567"/>
        <w:textAlignment w:val="baseline"/>
      </w:pPr>
      <w:r w:rsidRPr="00AF42E7">
        <w:t>TG-Derma (Dermatology)</w:t>
      </w:r>
      <w:r>
        <w:br/>
      </w:r>
      <w:r w:rsidRPr="00562A97">
        <w:t xml:space="preserve">Last updates: </w:t>
      </w:r>
      <w:r w:rsidR="007E708E" w:rsidRPr="00562A97">
        <w:t xml:space="preserve">Meeting </w:t>
      </w:r>
      <w:r w:rsidR="007E708E">
        <w:t>E</w:t>
      </w:r>
      <w:r w:rsidRPr="00562A97">
        <w:t xml:space="preserve">. Proposed at meeting </w:t>
      </w:r>
      <w:r w:rsidR="00106C43">
        <w:t>B</w:t>
      </w:r>
      <w:r w:rsidRPr="00562A97">
        <w:t>.</w:t>
      </w:r>
    </w:p>
    <w:p w14:paraId="13F208D9" w14:textId="3ED73FC9" w:rsidR="004E6F08" w:rsidRPr="00562A97" w:rsidRDefault="004E6F08" w:rsidP="004E6F08">
      <w:pPr>
        <w:numPr>
          <w:ilvl w:val="0"/>
          <w:numId w:val="36"/>
        </w:numPr>
        <w:overflowPunct w:val="0"/>
        <w:autoSpaceDE w:val="0"/>
        <w:autoSpaceDN w:val="0"/>
        <w:adjustRightInd w:val="0"/>
        <w:ind w:left="567" w:hanging="567"/>
        <w:textAlignment w:val="baseline"/>
      </w:pPr>
      <w:r w:rsidRPr="00562A97">
        <w:t>TG-FakeMed (AI-based detection of falsified medicine)</w:t>
      </w:r>
      <w:r w:rsidRPr="00562A97">
        <w:br/>
        <w:t xml:space="preserve">Last updates: </w:t>
      </w:r>
      <w:r w:rsidR="00DC672A" w:rsidRPr="00562A97">
        <w:t xml:space="preserve">TDD: </w:t>
      </w:r>
      <w:r w:rsidRPr="00562A97">
        <w:t>Meeting J</w:t>
      </w:r>
      <w:r w:rsidR="00DC672A">
        <w:t>;</w:t>
      </w:r>
      <w:r w:rsidR="00DC672A" w:rsidRPr="00DC672A">
        <w:t xml:space="preserve"> </w:t>
      </w:r>
      <w:r w:rsidR="00DC672A" w:rsidRPr="00562A97">
        <w:t xml:space="preserve">CfTGP: Meeting </w:t>
      </w:r>
      <w:r w:rsidR="00DC672A">
        <w:t>H</w:t>
      </w:r>
      <w:r w:rsidRPr="00562A97">
        <w:t>. Proposed at Meeting F.</w:t>
      </w:r>
    </w:p>
    <w:p w14:paraId="4B4A9E5F" w14:textId="77777777" w:rsidR="005E13A8" w:rsidRPr="00562A97" w:rsidRDefault="005E13A8" w:rsidP="00095C38">
      <w:pPr>
        <w:numPr>
          <w:ilvl w:val="0"/>
          <w:numId w:val="36"/>
        </w:numPr>
        <w:overflowPunct w:val="0"/>
        <w:autoSpaceDE w:val="0"/>
        <w:autoSpaceDN w:val="0"/>
        <w:adjustRightInd w:val="0"/>
        <w:ind w:left="567" w:hanging="567"/>
        <w:textAlignment w:val="baseline"/>
      </w:pPr>
      <w:r w:rsidRPr="00562A97">
        <w:t>TG-Histo (Histopathology)</w:t>
      </w:r>
      <w:r w:rsidRPr="00562A97">
        <w:br/>
        <w:t>Lat updates: TDD: Meeting I; CfTGP: Meeting E. Proposed at meeting B.</w:t>
      </w:r>
    </w:p>
    <w:p w14:paraId="08AA8100" w14:textId="2DDCC764" w:rsidR="005E13A8" w:rsidRDefault="005E13A8" w:rsidP="00095C38">
      <w:pPr>
        <w:numPr>
          <w:ilvl w:val="0"/>
          <w:numId w:val="36"/>
        </w:numPr>
        <w:overflowPunct w:val="0"/>
        <w:autoSpaceDE w:val="0"/>
        <w:autoSpaceDN w:val="0"/>
        <w:adjustRightInd w:val="0"/>
        <w:ind w:left="567" w:hanging="567"/>
        <w:textAlignment w:val="baseline"/>
      </w:pPr>
      <w:r w:rsidRPr="00562A97">
        <w:t xml:space="preserve">TG-MCH (Maternal and child health) </w:t>
      </w:r>
      <w:r w:rsidRPr="00562A97">
        <w:br/>
        <w:t>Last updates: TDD at meeting H. CfTGP at meeting H. Proposed at meeting D, re-started at meeting F, then meeting G.</w:t>
      </w:r>
    </w:p>
    <w:p w14:paraId="09DA0C91" w14:textId="657BC934" w:rsidR="001D192F" w:rsidRPr="00562A97" w:rsidRDefault="001D192F" w:rsidP="00095C38">
      <w:pPr>
        <w:numPr>
          <w:ilvl w:val="0"/>
          <w:numId w:val="36"/>
        </w:numPr>
        <w:overflowPunct w:val="0"/>
        <w:autoSpaceDE w:val="0"/>
        <w:autoSpaceDN w:val="0"/>
        <w:adjustRightInd w:val="0"/>
        <w:ind w:left="567" w:hanging="567"/>
        <w:textAlignment w:val="baseline"/>
      </w:pPr>
      <w:r w:rsidRPr="00AF42E7">
        <w:t>TG-Snake (Snakebite and snake identification</w:t>
      </w:r>
      <w:r>
        <w:t>)</w:t>
      </w:r>
      <w:r>
        <w:br/>
      </w:r>
      <w:r w:rsidRPr="00562A97">
        <w:t xml:space="preserve">Lat updates: TDD: Meeting I; CfTGP: Meeting </w:t>
      </w:r>
      <w:r w:rsidR="00A9655F">
        <w:t>G</w:t>
      </w:r>
      <w:r w:rsidRPr="00562A97">
        <w:t>. Proposed at meeting B.</w:t>
      </w:r>
    </w:p>
    <w:p w14:paraId="3FB246C2" w14:textId="77777777" w:rsidR="005E13A8" w:rsidRPr="00AF42E7" w:rsidRDefault="005E13A8" w:rsidP="005E13A8">
      <w:r w:rsidRPr="00AF42E7">
        <w:t>Various groups have not shown or reported progress and that is counter-productive towards the FG-AI4H meeting its deadlines.</w:t>
      </w:r>
    </w:p>
    <w:p w14:paraId="355165EE" w14:textId="77777777" w:rsidR="005E13A8" w:rsidRPr="00AF42E7" w:rsidRDefault="005E13A8" w:rsidP="005E13A8">
      <w:pPr>
        <w:pStyle w:val="Decision"/>
      </w:pPr>
      <w:r w:rsidRPr="00AF42E7">
        <w:t xml:space="preserve"> </w:t>
      </w:r>
      <w:bookmarkStart w:id="179" w:name="_Toc31218921"/>
      <w:bookmarkStart w:id="180" w:name="_Toc31133611"/>
      <w:bookmarkStart w:id="181" w:name="_Toc68108718"/>
      <w:r w:rsidRPr="00AF42E7">
        <w:t>It was agreed to remind TG Drivers that an update of their activities is expected at each FG meeting.</w:t>
      </w:r>
      <w:bookmarkEnd w:id="179"/>
      <w:bookmarkEnd w:id="180"/>
      <w:bookmarkEnd w:id="181"/>
    </w:p>
    <w:p w14:paraId="0EC0330E" w14:textId="77777777" w:rsidR="005E13A8" w:rsidRPr="00AF42E7" w:rsidRDefault="005E13A8" w:rsidP="005E13A8">
      <w:pPr>
        <w:overflowPunct w:val="0"/>
        <w:autoSpaceDE w:val="0"/>
        <w:autoSpaceDN w:val="0"/>
        <w:adjustRightInd w:val="0"/>
        <w:textAlignment w:val="baseline"/>
      </w:pPr>
      <w:r w:rsidRPr="00AF42E7">
        <w:t>Further observations concerning TGs with subtopics:</w:t>
      </w:r>
    </w:p>
    <w:p w14:paraId="7E736085" w14:textId="77777777" w:rsidR="005E13A8" w:rsidRPr="004623BF" w:rsidRDefault="005E13A8" w:rsidP="00095C38">
      <w:pPr>
        <w:numPr>
          <w:ilvl w:val="0"/>
          <w:numId w:val="38"/>
        </w:numPr>
        <w:overflowPunct w:val="0"/>
        <w:autoSpaceDE w:val="0"/>
        <w:autoSpaceDN w:val="0"/>
        <w:adjustRightInd w:val="0"/>
        <w:ind w:left="567" w:hanging="567"/>
        <w:textAlignment w:val="baseline"/>
      </w:pPr>
      <w:r w:rsidRPr="004623BF">
        <w:lastRenderedPageBreak/>
        <w:t>TG-Cardio: Needs TDD content for subtopic on cardiac image analysis. Current version only covers the cardiovascular risk prevention.</w:t>
      </w:r>
    </w:p>
    <w:p w14:paraId="2B4AD69D" w14:textId="0B693192" w:rsidR="005E13A8" w:rsidRPr="004623BF" w:rsidRDefault="005E13A8" w:rsidP="00095C38">
      <w:pPr>
        <w:numPr>
          <w:ilvl w:val="0"/>
          <w:numId w:val="38"/>
        </w:numPr>
        <w:overflowPunct w:val="0"/>
        <w:autoSpaceDE w:val="0"/>
        <w:autoSpaceDN w:val="0"/>
        <w:adjustRightInd w:val="0"/>
        <w:ind w:left="567" w:hanging="567"/>
        <w:textAlignment w:val="baseline"/>
      </w:pPr>
      <w:r w:rsidRPr="004623BF">
        <w:t>TG-Neuro: Needs update for subtopic Parkinson</w:t>
      </w:r>
      <w:r w:rsidR="00BC70C3">
        <w:t>'</w:t>
      </w:r>
      <w:r w:rsidRPr="004623BF">
        <w:t>s Disease</w:t>
      </w:r>
    </w:p>
    <w:p w14:paraId="71180818" w14:textId="77777777" w:rsidR="005E13A8" w:rsidRPr="004623BF" w:rsidRDefault="005E13A8" w:rsidP="00095C38">
      <w:pPr>
        <w:numPr>
          <w:ilvl w:val="0"/>
          <w:numId w:val="38"/>
        </w:numPr>
        <w:overflowPunct w:val="0"/>
        <w:autoSpaceDE w:val="0"/>
        <w:autoSpaceDN w:val="0"/>
        <w:adjustRightInd w:val="0"/>
        <w:ind w:left="567" w:hanging="567"/>
        <w:textAlignment w:val="baseline"/>
      </w:pPr>
      <w:r w:rsidRPr="004623BF">
        <w:t>TG-Outbreaks: Needs update for subtopic Dengue Surveillance</w:t>
      </w:r>
    </w:p>
    <w:p w14:paraId="66126C23" w14:textId="77777777" w:rsidR="005E13A8" w:rsidRPr="00AF42E7" w:rsidRDefault="005E13A8" w:rsidP="005E13A8">
      <w:pPr>
        <w:pStyle w:val="Heading2"/>
      </w:pPr>
      <w:bookmarkStart w:id="182" w:name="_Ref43591645"/>
      <w:bookmarkStart w:id="183" w:name="_Toc62853640"/>
      <w:bookmarkStart w:id="184" w:name="_Toc68108665"/>
      <w:bookmarkStart w:id="185" w:name="_Hlk30684829"/>
      <w:r w:rsidRPr="00AF42E7">
        <w:t>Template updates: TDD, CfTGP</w:t>
      </w:r>
      <w:bookmarkEnd w:id="182"/>
      <w:bookmarkEnd w:id="183"/>
      <w:bookmarkEnd w:id="184"/>
    </w:p>
    <w:p w14:paraId="6BCB5813" w14:textId="77777777" w:rsidR="005E13A8" w:rsidRPr="00AF42E7" w:rsidRDefault="005E13A8" w:rsidP="005E13A8">
      <w:r w:rsidRPr="00AF42E7">
        <w:t>None at this meeting.</w:t>
      </w:r>
    </w:p>
    <w:p w14:paraId="72FEB72D" w14:textId="77777777" w:rsidR="005E13A8" w:rsidRPr="00AF42E7" w:rsidRDefault="005E13A8" w:rsidP="005E13A8">
      <w:r w:rsidRPr="00AF42E7">
        <w:t>Drivers for the new topic groups are requested to submit at the next meeting a topic description document and call for topic group participation using the current templates:</w:t>
      </w:r>
    </w:p>
    <w:bookmarkStart w:id="186" w:name="_Hlk24110906"/>
    <w:p w14:paraId="30C6374E" w14:textId="7BD24632" w:rsidR="005E13A8" w:rsidRPr="00AF42E7" w:rsidRDefault="005E13A8" w:rsidP="00095C38">
      <w:pPr>
        <w:numPr>
          <w:ilvl w:val="0"/>
          <w:numId w:val="37"/>
        </w:numPr>
        <w:overflowPunct w:val="0"/>
        <w:autoSpaceDE w:val="0"/>
        <w:autoSpaceDN w:val="0"/>
        <w:adjustRightInd w:val="0"/>
        <w:ind w:left="567" w:hanging="567"/>
        <w:textAlignment w:val="baseline"/>
      </w:pPr>
      <w:r w:rsidRPr="00AF42E7">
        <w:fldChar w:fldCharType="begin"/>
      </w:r>
      <w:r w:rsidRPr="00AF42E7">
        <w:instrText>HYPERLINK "https://extranet.itu.int/sites/itu-t/focusgroups/ai4h/docs/FGAI4H-J-105.docx"</w:instrText>
      </w:r>
      <w:r w:rsidRPr="00AF42E7">
        <w:fldChar w:fldCharType="separate"/>
      </w:r>
      <w:r w:rsidRPr="00AF42E7">
        <w:rPr>
          <w:rStyle w:val="Hyperlink"/>
        </w:rPr>
        <w:t>J-105</w:t>
      </w:r>
      <w:r w:rsidRPr="00AF42E7">
        <w:fldChar w:fldCharType="end"/>
      </w:r>
      <w:r w:rsidRPr="00AF42E7">
        <w:t xml:space="preserve"> (TDD)</w:t>
      </w:r>
    </w:p>
    <w:p w14:paraId="3F446BD9" w14:textId="4CDBD3DD" w:rsidR="005E13A8" w:rsidRPr="00AF42E7" w:rsidRDefault="00330254" w:rsidP="00095C38">
      <w:pPr>
        <w:numPr>
          <w:ilvl w:val="0"/>
          <w:numId w:val="37"/>
        </w:numPr>
        <w:overflowPunct w:val="0"/>
        <w:autoSpaceDE w:val="0"/>
        <w:autoSpaceDN w:val="0"/>
        <w:adjustRightInd w:val="0"/>
        <w:ind w:left="567" w:hanging="567"/>
        <w:textAlignment w:val="baseline"/>
        <w:rPr>
          <w:sz w:val="20"/>
          <w:szCs w:val="20"/>
        </w:rPr>
      </w:pPr>
      <w:hyperlink r:id="rId405" w:history="1">
        <w:r w:rsidR="005E13A8" w:rsidRPr="00AF42E7">
          <w:rPr>
            <w:rStyle w:val="Hyperlink"/>
          </w:rPr>
          <w:t>J-103</w:t>
        </w:r>
      </w:hyperlink>
      <w:r w:rsidR="005E13A8" w:rsidRPr="00AF42E7">
        <w:t xml:space="preserve"> (CfTGP)</w:t>
      </w:r>
      <w:bookmarkEnd w:id="186"/>
    </w:p>
    <w:p w14:paraId="3EEA4CBB" w14:textId="77777777" w:rsidR="005E13A8" w:rsidRPr="00AF42E7" w:rsidRDefault="005E13A8" w:rsidP="005E13A8">
      <w:r w:rsidRPr="00AF42E7">
        <w:t>Various of the existing TGs should also update their TDDs and CfTGP based on the new templates.</w:t>
      </w:r>
    </w:p>
    <w:p w14:paraId="1FE418F2" w14:textId="77777777" w:rsidR="005E13A8" w:rsidRPr="00AF42E7" w:rsidRDefault="005E13A8" w:rsidP="005E13A8">
      <w:pPr>
        <w:pStyle w:val="Heading2"/>
      </w:pPr>
      <w:bookmarkStart w:id="187" w:name="_Toc62853641"/>
      <w:bookmarkStart w:id="188" w:name="_Toc68108666"/>
      <w:r w:rsidRPr="00AF42E7">
        <w:t>TG-Cardio (Use of AI in Cardiovascular Disease Management)</w:t>
      </w:r>
      <w:bookmarkEnd w:id="187"/>
      <w:bookmarkEnd w:id="188"/>
    </w:p>
    <w:p w14:paraId="0C9DC8B8" w14:textId="11CF59A0" w:rsidR="005E13A8" w:rsidRPr="00AF42E7" w:rsidRDefault="00330254" w:rsidP="005E13A8">
      <w:hyperlink r:id="rId406">
        <w:r w:rsidR="005E13A8" w:rsidRPr="00AF42E7">
          <w:rPr>
            <w:rStyle w:val="Hyperlink"/>
          </w:rPr>
          <w:t>Benjamin Muthambi</w:t>
        </w:r>
      </w:hyperlink>
      <w:r w:rsidR="005E13A8" w:rsidRPr="00AF42E7">
        <w:t xml:space="preserve"> is the driver for the main topic as well as for sub-topic 1 (CVD Risk Prediction using AI). The latest documentation available is as follows:</w:t>
      </w:r>
    </w:p>
    <w:p w14:paraId="1C29F54A" w14:textId="32149D8B" w:rsidR="005E13A8" w:rsidRPr="00AF42E7" w:rsidRDefault="005E13A8" w:rsidP="005E13A8">
      <w:r w:rsidRPr="008A231A">
        <w:t xml:space="preserve">TDD: </w:t>
      </w:r>
      <w:hyperlink r:id="rId407" w:tgtFrame="_blank" w:history="1">
        <w:r w:rsidRPr="008A231A">
          <w:rPr>
            <w:rStyle w:val="Hyperlink"/>
          </w:rPr>
          <w:t>K-006-A01</w:t>
        </w:r>
      </w:hyperlink>
      <w:r w:rsidRPr="008A231A">
        <w:t xml:space="preserve"> (Same as Meeting H) – </w:t>
      </w:r>
      <w:hyperlink r:id="rId408" w:tgtFrame="_blank" w:history="1">
        <w:r w:rsidRPr="008A231A">
          <w:rPr>
            <w:rStyle w:val="Hyperlink"/>
          </w:rPr>
          <w:t>K-006-A03</w:t>
        </w:r>
      </w:hyperlink>
      <w:r w:rsidRPr="00AF42E7">
        <w:br/>
        <w:t xml:space="preserve">CfTGP: </w:t>
      </w:r>
      <w:hyperlink r:id="rId409" w:tgtFrame="_blank" w:history="1">
        <w:r w:rsidRPr="00AF42E7">
          <w:rPr>
            <w:rStyle w:val="Hyperlink"/>
          </w:rPr>
          <w:t>K-006-A02</w:t>
        </w:r>
      </w:hyperlink>
      <w:r w:rsidRPr="00AF42E7">
        <w:t xml:space="preserve"> (Same as Meeting H)</w:t>
      </w:r>
      <w:r w:rsidRPr="00AF42E7">
        <w:br/>
        <w:t>Contributions: N/A</w:t>
      </w:r>
    </w:p>
    <w:p w14:paraId="72ACC84A" w14:textId="77777777" w:rsidR="00AC2E3A" w:rsidRDefault="005E13A8" w:rsidP="005E13A8">
      <w:r>
        <w:t xml:space="preserve">Benjamin presented updates to the TDD, focusing on the </w:t>
      </w:r>
      <w:r w:rsidRPr="00AF42E7">
        <w:t>sub-topic 1 (CVD Risk Prediction using AI).</w:t>
      </w:r>
      <w:r>
        <w:t xml:space="preserve"> Migration to the new TDD template is ongoing.</w:t>
      </w:r>
    </w:p>
    <w:p w14:paraId="1D7E1610" w14:textId="772C1EF6" w:rsidR="005E13A8" w:rsidRDefault="005E13A8" w:rsidP="005E13A8">
      <w:r>
        <w:t>It was noted that in the open code platform, the diabetic retinopathy benchmarking from TG-Ophthalmo will take place in a few weeks. The initiative could accommodate TG-Cardio when it is ready, major effort would be preparing the respective scripts. Benjamin was encouraged to get into contact with Marc.</w:t>
      </w:r>
    </w:p>
    <w:p w14:paraId="43C3C170" w14:textId="77777777" w:rsidR="00AC2E3A" w:rsidRDefault="005E13A8" w:rsidP="005E13A8">
      <w:pPr>
        <w:pStyle w:val="Heading2"/>
      </w:pPr>
      <w:bookmarkStart w:id="189" w:name="_Ref62325167"/>
      <w:bookmarkStart w:id="190" w:name="_Toc62853642"/>
      <w:bookmarkStart w:id="191" w:name="_Toc68108667"/>
      <w:r w:rsidRPr="00AF42E7">
        <w:t>TG-Derma (Dermatology)</w:t>
      </w:r>
      <w:bookmarkEnd w:id="189"/>
      <w:bookmarkEnd w:id="190"/>
      <w:bookmarkEnd w:id="191"/>
    </w:p>
    <w:p w14:paraId="5CB1BC9E" w14:textId="5BECAF51" w:rsidR="005E13A8" w:rsidRPr="00AF42E7" w:rsidRDefault="005E13A8" w:rsidP="005E13A8">
      <w:r w:rsidRPr="00AF42E7">
        <w:t xml:space="preserve">The Topic Driver is Weihong Huang (Xiangya Hosp. Central S. University, China; </w:t>
      </w:r>
      <w:hyperlink r:id="rId410" w:history="1">
        <w:r w:rsidRPr="00C13D53">
          <w:rPr>
            <w:rStyle w:val="Hyperlink"/>
          </w:rPr>
          <w:t>whuangcn@qq.com</w:t>
        </w:r>
      </w:hyperlink>
      <w:r w:rsidRPr="00AF42E7">
        <w:t>). The latest documentation available is as follows:</w:t>
      </w:r>
    </w:p>
    <w:p w14:paraId="299DD9FC" w14:textId="69092108" w:rsidR="005E13A8" w:rsidRPr="00AF42E7" w:rsidRDefault="005E13A8" w:rsidP="005E13A8">
      <w:r w:rsidRPr="00AF42E7">
        <w:t xml:space="preserve">TDD: </w:t>
      </w:r>
      <w:hyperlink r:id="rId411" w:tgtFrame="_blank" w:history="1">
        <w:r w:rsidRPr="00AF42E7">
          <w:rPr>
            <w:rStyle w:val="Hyperlink"/>
          </w:rPr>
          <w:t>K-007-A01</w:t>
        </w:r>
      </w:hyperlink>
      <w:r w:rsidRPr="00AF42E7">
        <w:t xml:space="preserve"> (Same as Meeting E) – </w:t>
      </w:r>
      <w:hyperlink r:id="rId412" w:tgtFrame="_blank" w:history="1">
        <w:r w:rsidRPr="00AF42E7">
          <w:rPr>
            <w:rStyle w:val="Hyperlink"/>
          </w:rPr>
          <w:t>K-007-A03</w:t>
        </w:r>
      </w:hyperlink>
      <w:r w:rsidRPr="00AF42E7">
        <w:br/>
        <w:t xml:space="preserve">CfTGP: </w:t>
      </w:r>
      <w:hyperlink r:id="rId413" w:tgtFrame="_blank" w:history="1">
        <w:r w:rsidRPr="00AF42E7">
          <w:rPr>
            <w:rStyle w:val="Hyperlink"/>
          </w:rPr>
          <w:t>K-007-A02</w:t>
        </w:r>
      </w:hyperlink>
      <w:r w:rsidRPr="00AF42E7">
        <w:t xml:space="preserve"> (Same as Meeting E)</w:t>
      </w:r>
      <w:r w:rsidRPr="00AF42E7">
        <w:br/>
        <w:t xml:space="preserve">Contributions: </w:t>
      </w:r>
      <w:hyperlink r:id="rId414" w:history="1">
        <w:r w:rsidRPr="00AF42E7">
          <w:rPr>
            <w:rStyle w:val="Hyperlink"/>
          </w:rPr>
          <w:t>K-033</w:t>
        </w:r>
      </w:hyperlink>
      <w:r w:rsidRPr="00AF42E7">
        <w:t xml:space="preserve"> [</w:t>
      </w:r>
      <w:r w:rsidR="008E00D9" w:rsidRPr="00AF42E7">
        <w:t>Dermatology AI for Global Health</w:t>
      </w:r>
      <w:r w:rsidRPr="00AF42E7">
        <w:t>]</w:t>
      </w:r>
    </w:p>
    <w:p w14:paraId="17F7AAEE" w14:textId="77777777" w:rsidR="005E13A8" w:rsidRPr="00AF42E7" w:rsidRDefault="005E13A8" w:rsidP="005E13A8">
      <w:r w:rsidRPr="00AF42E7">
        <w:t>No progress report was presented.</w:t>
      </w:r>
    </w:p>
    <w:p w14:paraId="2CD705B6" w14:textId="7DDAE0A1" w:rsidR="005E13A8" w:rsidRPr="00AF42E7" w:rsidRDefault="00330254" w:rsidP="005E13A8">
      <w:pPr>
        <w:pStyle w:val="Headingib"/>
      </w:pPr>
      <w:hyperlink r:id="rId415" w:history="1">
        <w:r w:rsidR="005E13A8" w:rsidRPr="00AF42E7">
          <w:rPr>
            <w:rStyle w:val="Hyperlink"/>
          </w:rPr>
          <w:t>FGAI4H-K-033</w:t>
        </w:r>
      </w:hyperlink>
      <w:r w:rsidR="005E13A8" w:rsidRPr="00AF42E7">
        <w:t>: TG-Derma: Dermatology AI for global health (DAIGH) proposal for image recognition challenge for skin diseases [Dermatology AI for Global Health, USA]</w:t>
      </w:r>
    </w:p>
    <w:p w14:paraId="5002D60E" w14:textId="77777777" w:rsidR="005E13A8" w:rsidRPr="00AF42E7" w:rsidRDefault="005E13A8" w:rsidP="005E13A8">
      <w:r w:rsidRPr="00AF42E7">
        <w:rPr>
          <w:b/>
          <w:bCs/>
        </w:rPr>
        <w:t>Abstract:</w:t>
      </w:r>
      <w:r w:rsidRPr="00AF42E7">
        <w:t xml:space="preserve"> Skin disease is known to have a significant impact on quality of life, productivity and mental health, especially in the developing world. Despite this, skin diseases in developing countries often remain undiagnosed. The application of convolutional neural networks (CNNs) to the diagnosis of skin disease is an active field of research but has been predominantly focused on developed-world diseases such as melanoma. We assembled a database of more than twenty thousand open-source photos of human skin affected with a wide variety of conditions and have built a CNN-based model for image-based diagnoses for skin diseases prevalent in the developing world. We propose to execute an image recognition challenge for skin diseases in which we would make the dataset and baseline model available to multiple participants, allow each participant to build alternative CNN architectures, evaluate the performance of each model, and publish the highest-performing model on an open-source basis.</w:t>
      </w:r>
    </w:p>
    <w:p w14:paraId="0D879A83" w14:textId="77777777" w:rsidR="00AC2E3A" w:rsidRDefault="005E13A8" w:rsidP="005E13A8">
      <w:pPr>
        <w:pStyle w:val="Note"/>
      </w:pPr>
      <w:r>
        <w:lastRenderedPageBreak/>
        <w:t>The document was presented by Lincoln Manzi. There is substantial interest in this area of work.</w:t>
      </w:r>
    </w:p>
    <w:p w14:paraId="2865DF98" w14:textId="74E197C0" w:rsidR="005E13A8" w:rsidRPr="00AF42E7" w:rsidRDefault="005E13A8" w:rsidP="005E13A8">
      <w:pPr>
        <w:pStyle w:val="Note"/>
      </w:pPr>
      <w:r>
        <w:t>There is a strong dependency on regional specificities and ethnicities. This aspect needs to be taken into account for any apps in dermatology.</w:t>
      </w:r>
    </w:p>
    <w:p w14:paraId="673F943F" w14:textId="50E87F1E" w:rsidR="005E13A8" w:rsidRPr="00715D39" w:rsidRDefault="005E13A8" w:rsidP="005E13A8">
      <w:pPr>
        <w:pStyle w:val="Note"/>
      </w:pPr>
      <w:r>
        <w:t xml:space="preserve">Lincoln was encouraged to coordinate with </w:t>
      </w:r>
      <w:r w:rsidRPr="00AF42E7">
        <w:t xml:space="preserve">Topic Driver </w:t>
      </w:r>
      <w:hyperlink r:id="rId416" w:history="1">
        <w:r w:rsidRPr="001467C3">
          <w:rPr>
            <w:rStyle w:val="Hyperlink"/>
          </w:rPr>
          <w:t>Weihong Huang</w:t>
        </w:r>
      </w:hyperlink>
      <w:r>
        <w:t xml:space="preserve"> and consider joining the TG-Derma.</w:t>
      </w:r>
    </w:p>
    <w:p w14:paraId="311328B9" w14:textId="77777777" w:rsidR="005E13A8" w:rsidRPr="00AF42E7" w:rsidRDefault="005E13A8" w:rsidP="005E13A8">
      <w:pPr>
        <w:pStyle w:val="Heading2"/>
      </w:pPr>
      <w:bookmarkStart w:id="192" w:name="_Toc62853643"/>
      <w:bookmarkStart w:id="193" w:name="_Toc68108668"/>
      <w:r w:rsidRPr="00AF42E7">
        <w:t>TG-Bacteria (Diagnoses of bacterial infection and anti-microbial resistance, AMR)</w:t>
      </w:r>
      <w:bookmarkEnd w:id="192"/>
      <w:bookmarkEnd w:id="193"/>
    </w:p>
    <w:p w14:paraId="470E0D1C" w14:textId="02617AD8" w:rsidR="005E13A8" w:rsidRPr="00AF42E7" w:rsidRDefault="005E13A8" w:rsidP="005E13A8">
      <w:pPr>
        <w:keepNext/>
      </w:pPr>
      <w:r w:rsidRPr="00AF42E7">
        <w:t xml:space="preserve">The Topic Driver is </w:t>
      </w:r>
      <w:hyperlink r:id="rId417">
        <w:r w:rsidRPr="00AF42E7">
          <w:rPr>
            <w:rStyle w:val="Hyperlink"/>
          </w:rPr>
          <w:t>Nada Malou</w:t>
        </w:r>
      </w:hyperlink>
      <w:r w:rsidRPr="00AF42E7">
        <w:t>. The latest documentation available is as follows:</w:t>
      </w:r>
    </w:p>
    <w:p w14:paraId="0119C517" w14:textId="70B254E2" w:rsidR="005E13A8" w:rsidRPr="00AF42E7" w:rsidRDefault="005E13A8" w:rsidP="005E13A8">
      <w:r w:rsidRPr="00E409BC">
        <w:t xml:space="preserve">TDD: </w:t>
      </w:r>
      <w:hyperlink r:id="rId418" w:tgtFrame="_blank" w:history="1">
        <w:r w:rsidRPr="00E409BC">
          <w:rPr>
            <w:rStyle w:val="Hyperlink"/>
          </w:rPr>
          <w:t>K-008-A01</w:t>
        </w:r>
      </w:hyperlink>
      <w:r w:rsidRPr="00E409BC">
        <w:t xml:space="preserve"> (</w:t>
      </w:r>
      <w:r>
        <w:t xml:space="preserve">Same as </w:t>
      </w:r>
      <w:r w:rsidRPr="00E409BC">
        <w:t>Meeting J)</w:t>
      </w:r>
      <w:r w:rsidRPr="00AF42E7">
        <w:br/>
        <w:t>CfTGP: N/A</w:t>
      </w:r>
      <w:r w:rsidRPr="00AF42E7">
        <w:br/>
        <w:t>Contributions: N/A</w:t>
      </w:r>
    </w:p>
    <w:p w14:paraId="3406DD1F" w14:textId="77777777" w:rsidR="005E13A8" w:rsidRPr="00AF42E7" w:rsidRDefault="005E13A8" w:rsidP="005E13A8">
      <w:r w:rsidRPr="00AF42E7">
        <w:t>No progress report was presented.</w:t>
      </w:r>
    </w:p>
    <w:p w14:paraId="56DAFEBA" w14:textId="77777777" w:rsidR="005E13A8" w:rsidRPr="00AF42E7" w:rsidRDefault="005E13A8" w:rsidP="005E13A8">
      <w:pPr>
        <w:pStyle w:val="Heading2"/>
      </w:pPr>
      <w:bookmarkStart w:id="194" w:name="_Toc62853644"/>
      <w:bookmarkStart w:id="195" w:name="_Toc68108669"/>
      <w:r w:rsidRPr="00AF42E7">
        <w:t>TG-DiagnosticCT (Volumetric chest computed tomography)</w:t>
      </w:r>
      <w:bookmarkEnd w:id="194"/>
      <w:bookmarkEnd w:id="195"/>
    </w:p>
    <w:p w14:paraId="2A6B18F6" w14:textId="046F4696" w:rsidR="005E13A8" w:rsidRPr="00AF42E7" w:rsidRDefault="005E13A8" w:rsidP="005E13A8">
      <w:r w:rsidRPr="00AF42E7">
        <w:t xml:space="preserve">The Topic Driver is </w:t>
      </w:r>
      <w:hyperlink r:id="rId419">
        <w:r w:rsidRPr="00AF42E7">
          <w:rPr>
            <w:rStyle w:val="Hyperlink"/>
          </w:rPr>
          <w:t>Kuan Chen</w:t>
        </w:r>
      </w:hyperlink>
      <w:r w:rsidRPr="00AF42E7">
        <w:t>. The latest documentation available is as follows:</w:t>
      </w:r>
    </w:p>
    <w:p w14:paraId="69A964B7" w14:textId="19962889" w:rsidR="005E13A8" w:rsidRPr="00AF42E7" w:rsidRDefault="005E13A8" w:rsidP="005E13A8">
      <w:r w:rsidRPr="00AF42E7">
        <w:t xml:space="preserve">TDD: </w:t>
      </w:r>
      <w:hyperlink r:id="rId420" w:tgtFrame="_blank" w:history="1">
        <w:r w:rsidRPr="00AF42E7">
          <w:rPr>
            <w:rStyle w:val="Hyperlink"/>
          </w:rPr>
          <w:t>K-009-A01</w:t>
        </w:r>
      </w:hyperlink>
      <w:r w:rsidRPr="00AF42E7">
        <w:t xml:space="preserve"> (Same as meeting J) – </w:t>
      </w:r>
      <w:hyperlink r:id="rId421" w:tgtFrame="_blank" w:history="1">
        <w:r w:rsidRPr="00AF42E7">
          <w:rPr>
            <w:rStyle w:val="Hyperlink"/>
          </w:rPr>
          <w:t>K-009-A03</w:t>
        </w:r>
      </w:hyperlink>
      <w:r w:rsidRPr="00AF42E7">
        <w:br/>
        <w:t xml:space="preserve">CfTGP: </w:t>
      </w:r>
      <w:hyperlink r:id="rId422" w:tgtFrame="_blank" w:history="1">
        <w:r w:rsidRPr="00AF42E7">
          <w:rPr>
            <w:rStyle w:val="Hyperlink"/>
          </w:rPr>
          <w:t>K-009-A02</w:t>
        </w:r>
      </w:hyperlink>
      <w:r w:rsidRPr="00AF42E7">
        <w:t xml:space="preserve"> (Same as Meeting H)</w:t>
      </w:r>
      <w:r w:rsidRPr="00AF42E7">
        <w:br/>
        <w:t>Contributions: N/A</w:t>
      </w:r>
    </w:p>
    <w:p w14:paraId="2289A809" w14:textId="32C4D21E" w:rsidR="005E13A8" w:rsidRPr="00AF42E7" w:rsidRDefault="005E13A8" w:rsidP="005E13A8">
      <w:r w:rsidRPr="00AF42E7">
        <w:t xml:space="preserve">The presentation in </w:t>
      </w:r>
      <w:hyperlink r:id="rId423" w:tgtFrame="_blank" w:history="1">
        <w:r w:rsidRPr="00AF42E7">
          <w:rPr>
            <w:rStyle w:val="Hyperlink"/>
          </w:rPr>
          <w:t>K-009-A03</w:t>
        </w:r>
      </w:hyperlink>
      <w:r w:rsidRPr="00AF42E7">
        <w:t xml:space="preserve"> was introduced by </w:t>
      </w:r>
      <w:hyperlink r:id="rId424" w:history="1">
        <w:r w:rsidRPr="00AF42E7">
          <w:rPr>
            <w:rStyle w:val="Hyperlink"/>
          </w:rPr>
          <w:t>Ms Bingshu Chen</w:t>
        </w:r>
      </w:hyperlink>
      <w:r w:rsidRPr="00AF42E7">
        <w:t xml:space="preserve"> and provided an overview of the TG and an update on new contributors to the group.</w:t>
      </w:r>
    </w:p>
    <w:p w14:paraId="160015CC" w14:textId="43BD84FE" w:rsidR="005E13A8" w:rsidRPr="00AF42E7" w:rsidRDefault="005E13A8" w:rsidP="005E13A8">
      <w:r w:rsidRPr="00AF42E7">
        <w:t>Presenter asked what the next steps</w:t>
      </w:r>
      <w:r w:rsidRPr="00604976">
        <w:t xml:space="preserve"> </w:t>
      </w:r>
      <w:r>
        <w:t>should</w:t>
      </w:r>
      <w:r w:rsidRPr="00AF42E7">
        <w:t xml:space="preserve"> be. It was suggested that the TG </w:t>
      </w:r>
      <w:r>
        <w:t>convert</w:t>
      </w:r>
      <w:r w:rsidRPr="00AF42E7">
        <w:t xml:space="preserve"> the TDD into the new TDD template (</w:t>
      </w:r>
      <w:hyperlink r:id="rId425">
        <w:r w:rsidRPr="00AF42E7">
          <w:rPr>
            <w:rStyle w:val="Hyperlink"/>
          </w:rPr>
          <w:t>J-105</w:t>
        </w:r>
      </w:hyperlink>
      <w:r w:rsidRPr="00AF42E7">
        <w:t>), and that they join the Open Code Initiative for the benchmarking.</w:t>
      </w:r>
    </w:p>
    <w:p w14:paraId="1C50F340" w14:textId="58A3D1AC" w:rsidR="005E13A8" w:rsidRPr="00AF42E7" w:rsidRDefault="005E13A8" w:rsidP="005E13A8">
      <w:r w:rsidRPr="00AF42E7">
        <w:t xml:space="preserve">The TDD was last updated in meeting J, which is reproduced in </w:t>
      </w:r>
      <w:hyperlink r:id="rId426" w:tgtFrame="_blank" w:history="1">
        <w:r w:rsidRPr="00AF42E7">
          <w:rPr>
            <w:rStyle w:val="Hyperlink"/>
          </w:rPr>
          <w:t>K-009-A01</w:t>
        </w:r>
      </w:hyperlink>
      <w:r w:rsidRPr="00AF42E7">
        <w:t xml:space="preserve"> for easier reference.</w:t>
      </w:r>
    </w:p>
    <w:p w14:paraId="6890A44E" w14:textId="77777777" w:rsidR="005E13A8" w:rsidRPr="00AF42E7" w:rsidRDefault="005E13A8" w:rsidP="005E13A8">
      <w:pPr>
        <w:pStyle w:val="Heading2"/>
      </w:pPr>
      <w:bookmarkStart w:id="196" w:name="_Ref55923459"/>
      <w:bookmarkStart w:id="197" w:name="_Toc62853645"/>
      <w:bookmarkStart w:id="198" w:name="_Toc68108670"/>
      <w:r w:rsidRPr="00AF42E7">
        <w:t>TG-Dental (Dental diagnostics and digital dentistry)</w:t>
      </w:r>
      <w:bookmarkEnd w:id="196"/>
      <w:bookmarkEnd w:id="197"/>
      <w:bookmarkEnd w:id="198"/>
    </w:p>
    <w:p w14:paraId="0FFC3E2C" w14:textId="61523881" w:rsidR="005E13A8" w:rsidRPr="00AF42E7" w:rsidRDefault="005E13A8" w:rsidP="005E13A8">
      <w:r w:rsidRPr="00AF42E7">
        <w:t xml:space="preserve">The Topic Drivers are </w:t>
      </w:r>
      <w:hyperlink r:id="rId427">
        <w:r w:rsidRPr="00AF42E7">
          <w:rPr>
            <w:rStyle w:val="Hyperlink"/>
          </w:rPr>
          <w:t>Falk Schwendicke</w:t>
        </w:r>
      </w:hyperlink>
      <w:r w:rsidRPr="00AF42E7">
        <w:t xml:space="preserve">, </w:t>
      </w:r>
      <w:hyperlink r:id="rId428">
        <w:r w:rsidRPr="00AF42E7">
          <w:rPr>
            <w:rStyle w:val="Hyperlink"/>
          </w:rPr>
          <w:t>Joachim Krois</w:t>
        </w:r>
      </w:hyperlink>
      <w:r w:rsidRPr="00AF42E7">
        <w:t xml:space="preserve"> (Charité Berlin, DE) and </w:t>
      </w:r>
      <w:hyperlink r:id="rId429" w:history="1">
        <w:r w:rsidRPr="00AF42E7">
          <w:rPr>
            <w:rStyle w:val="Hyperlink"/>
          </w:rPr>
          <w:t>Tarry Singh</w:t>
        </w:r>
      </w:hyperlink>
      <w:r w:rsidRPr="00AF42E7">
        <w:t xml:space="preserve"> (deepkapha.ai, Netherlands). The latest available documentation is as follows:</w:t>
      </w:r>
    </w:p>
    <w:p w14:paraId="5AE9DECC" w14:textId="29E7AF70" w:rsidR="005E13A8" w:rsidRPr="00AF42E7" w:rsidRDefault="005E13A8" w:rsidP="005E13A8">
      <w:r w:rsidRPr="00AF42E7">
        <w:t xml:space="preserve">TDD: </w:t>
      </w:r>
      <w:hyperlink r:id="rId430" w:tgtFrame="_blank" w:history="1">
        <w:r w:rsidRPr="00AF42E7">
          <w:rPr>
            <w:rStyle w:val="Hyperlink"/>
          </w:rPr>
          <w:t>K-010-A01</w:t>
        </w:r>
      </w:hyperlink>
      <w:r w:rsidRPr="00AF42E7">
        <w:t xml:space="preserve"> – </w:t>
      </w:r>
      <w:hyperlink r:id="rId431" w:tgtFrame="_blank" w:history="1">
        <w:r w:rsidRPr="00AF42E7">
          <w:rPr>
            <w:rStyle w:val="Hyperlink"/>
          </w:rPr>
          <w:t>K-010-A03</w:t>
        </w:r>
      </w:hyperlink>
      <w:r w:rsidRPr="00AF42E7">
        <w:br/>
        <w:t xml:space="preserve">CfTGP: </w:t>
      </w:r>
      <w:hyperlink r:id="rId432" w:tgtFrame="_blank" w:history="1">
        <w:r w:rsidRPr="00AF42E7">
          <w:rPr>
            <w:rStyle w:val="Hyperlink"/>
          </w:rPr>
          <w:t>K-010-A02</w:t>
        </w:r>
      </w:hyperlink>
      <w:r w:rsidRPr="00AF42E7">
        <w:br/>
        <w:t>Contributions: N/A</w:t>
      </w:r>
    </w:p>
    <w:p w14:paraId="190DC110" w14:textId="3842378D" w:rsidR="005E13A8" w:rsidRPr="00AF42E7" w:rsidRDefault="005E13A8" w:rsidP="005E13A8">
      <w:r w:rsidRPr="00AF42E7">
        <w:rPr>
          <w:lang w:eastAsia="en-GB"/>
        </w:rPr>
        <w:t xml:space="preserve">Falk and Joachim </w:t>
      </w:r>
      <w:r w:rsidRPr="00AF42E7">
        <w:t xml:space="preserve">presented the progress report in </w:t>
      </w:r>
      <w:hyperlink r:id="rId433" w:tgtFrame="_blank" w:history="1">
        <w:r w:rsidRPr="00AF42E7">
          <w:rPr>
            <w:rStyle w:val="Hyperlink"/>
          </w:rPr>
          <w:t>K-010-A03</w:t>
        </w:r>
      </w:hyperlink>
      <w:r w:rsidRPr="00AF42E7">
        <w:t xml:space="preserve">. </w:t>
      </w:r>
      <w:r>
        <w:t>The TDD document was updated for this meeting.</w:t>
      </w:r>
    </w:p>
    <w:p w14:paraId="3FB446FF" w14:textId="77777777" w:rsidR="005E13A8" w:rsidRPr="00AF42E7" w:rsidRDefault="005E13A8" w:rsidP="005E13A8">
      <w:r>
        <w:t xml:space="preserve">The </w:t>
      </w:r>
      <w:r w:rsidRPr="00AF42E7">
        <w:t xml:space="preserve">TDD </w:t>
      </w:r>
      <w:r>
        <w:t xml:space="preserve">was </w:t>
      </w:r>
      <w:r w:rsidRPr="00AF42E7">
        <w:t xml:space="preserve">converted to the new template and the new TDD structure allowed them to do a gap analysis. </w:t>
      </w:r>
      <w:r>
        <w:t>They d</w:t>
      </w:r>
      <w:r w:rsidRPr="00AF42E7">
        <w:t>escribed some challenges for accurate cephalometric landmark detection</w:t>
      </w:r>
      <w:r>
        <w:t>.</w:t>
      </w:r>
    </w:p>
    <w:p w14:paraId="021489B8" w14:textId="77777777" w:rsidR="005E13A8" w:rsidRPr="00AF42E7" w:rsidRDefault="005E13A8" w:rsidP="005E13A8">
      <w:r>
        <w:t xml:space="preserve">It was noted that one should be able to </w:t>
      </w:r>
      <w:r w:rsidRPr="00AF42E7">
        <w:t xml:space="preserve">differentiate between common jaws, teeth and gums </w:t>
      </w:r>
      <w:r>
        <w:t xml:space="preserve">issues from </w:t>
      </w:r>
      <w:r w:rsidRPr="00AF42E7">
        <w:t xml:space="preserve">those related to other oral hygiene, to help people catch issues early. Falk: </w:t>
      </w:r>
      <w:r>
        <w:t xml:space="preserve">they </w:t>
      </w:r>
      <w:r w:rsidRPr="00AF42E7">
        <w:t>want to include those, albeit it is very ambitious.</w:t>
      </w:r>
    </w:p>
    <w:p w14:paraId="7593F843" w14:textId="77777777" w:rsidR="005E13A8" w:rsidRPr="00AF42E7" w:rsidRDefault="005E13A8" w:rsidP="005E13A8">
      <w:pPr>
        <w:pStyle w:val="Heading2"/>
      </w:pPr>
      <w:bookmarkStart w:id="199" w:name="_Toc62853646"/>
      <w:bookmarkStart w:id="200" w:name="_Toc68108671"/>
      <w:r w:rsidRPr="00AF42E7">
        <w:t>TG-FakeMed: AI-based detection of falsified medicine</w:t>
      </w:r>
      <w:bookmarkEnd w:id="199"/>
      <w:bookmarkEnd w:id="200"/>
    </w:p>
    <w:p w14:paraId="48A81967" w14:textId="5F59EA39" w:rsidR="005E13A8" w:rsidRPr="00AF42E7" w:rsidRDefault="005E13A8" w:rsidP="005E13A8">
      <w:r w:rsidRPr="00AF42E7">
        <w:t xml:space="preserve">The Topic Driver is </w:t>
      </w:r>
      <w:hyperlink r:id="rId434">
        <w:r w:rsidRPr="00AF42E7">
          <w:rPr>
            <w:rStyle w:val="Hyperlink"/>
          </w:rPr>
          <w:t>Franck Verzefé</w:t>
        </w:r>
      </w:hyperlink>
      <w:r w:rsidRPr="00AF42E7">
        <w:t>. The latest documentation available is as follows:</w:t>
      </w:r>
    </w:p>
    <w:p w14:paraId="73E35005" w14:textId="749B34B5" w:rsidR="005E13A8" w:rsidRPr="00AF42E7" w:rsidRDefault="005E13A8" w:rsidP="005E13A8">
      <w:r w:rsidRPr="00AF42E7">
        <w:t xml:space="preserve">TDD: </w:t>
      </w:r>
      <w:hyperlink r:id="rId435" w:tgtFrame="_blank" w:history="1">
        <w:r w:rsidRPr="00AF42E7">
          <w:rPr>
            <w:rStyle w:val="Hyperlink"/>
          </w:rPr>
          <w:t>K-011-A01-R01</w:t>
        </w:r>
      </w:hyperlink>
      <w:r w:rsidRPr="00AF42E7">
        <w:t xml:space="preserve"> (Same as meeting J)</w:t>
      </w:r>
      <w:r w:rsidRPr="00AF42E7">
        <w:br/>
        <w:t xml:space="preserve">CfTGP: </w:t>
      </w:r>
      <w:hyperlink r:id="rId436" w:tgtFrame="_blank" w:history="1">
        <w:r w:rsidRPr="00AF42E7">
          <w:rPr>
            <w:rStyle w:val="Hyperlink"/>
          </w:rPr>
          <w:t>K-011-A02</w:t>
        </w:r>
      </w:hyperlink>
      <w:r w:rsidRPr="00AF42E7">
        <w:t xml:space="preserve"> (Same as Meeting H)</w:t>
      </w:r>
      <w:r w:rsidRPr="00AF42E7">
        <w:br/>
        <w:t>Contributions: N/A</w:t>
      </w:r>
    </w:p>
    <w:p w14:paraId="74EBB177" w14:textId="77777777" w:rsidR="005E13A8" w:rsidRPr="00AF42E7" w:rsidRDefault="005E13A8" w:rsidP="005E13A8">
      <w:r w:rsidRPr="00AF42E7">
        <w:t>No progress report was presented.</w:t>
      </w:r>
    </w:p>
    <w:p w14:paraId="7F94D85E" w14:textId="77777777" w:rsidR="00AC2E3A" w:rsidRDefault="005E13A8" w:rsidP="005E13A8">
      <w:pPr>
        <w:pStyle w:val="Heading2"/>
      </w:pPr>
      <w:bookmarkStart w:id="201" w:name="_Toc62853647"/>
      <w:bookmarkStart w:id="202" w:name="_Toc68108672"/>
      <w:r w:rsidRPr="00AF42E7">
        <w:lastRenderedPageBreak/>
        <w:t>TG-Falls (Falls among the elderly)</w:t>
      </w:r>
      <w:bookmarkEnd w:id="201"/>
      <w:bookmarkEnd w:id="202"/>
    </w:p>
    <w:p w14:paraId="255251A5" w14:textId="5D81B59B" w:rsidR="005E13A8" w:rsidRPr="00AF42E7" w:rsidRDefault="00330254" w:rsidP="005E13A8">
      <w:hyperlink r:id="rId437" w:history="1">
        <w:r w:rsidR="005E13A8" w:rsidRPr="00AF42E7">
          <w:rPr>
            <w:rStyle w:val="Hyperlink"/>
            <w:rFonts w:eastAsia="Times New Roman"/>
          </w:rPr>
          <w:t>Pierpaolo Palumbo</w:t>
        </w:r>
      </w:hyperlink>
      <w:r w:rsidR="005E13A8" w:rsidRPr="00AF42E7">
        <w:t xml:space="preserve"> (University of Bologna, Italy) </w:t>
      </w:r>
      <w:r w:rsidR="005E13A8">
        <w:t xml:space="preserve">replaces </w:t>
      </w:r>
      <w:hyperlink r:id="rId438">
        <w:r w:rsidR="005E13A8" w:rsidRPr="00AF42E7">
          <w:rPr>
            <w:rStyle w:val="Hyperlink"/>
          </w:rPr>
          <w:t>Inês Sousa</w:t>
        </w:r>
      </w:hyperlink>
      <w:r w:rsidR="005E13A8" w:rsidRPr="000D5B24">
        <w:t xml:space="preserve"> </w:t>
      </w:r>
      <w:r w:rsidR="005E13A8">
        <w:t>(</w:t>
      </w:r>
      <w:r w:rsidR="005E13A8" w:rsidRPr="00AF42E7">
        <w:t>Fraunhofer Portugal)</w:t>
      </w:r>
      <w:r w:rsidR="005E13A8">
        <w:t xml:space="preserve"> as</w:t>
      </w:r>
      <w:r w:rsidR="005E13A8" w:rsidRPr="00AF42E7">
        <w:t xml:space="preserve"> interim Topic Driver until </w:t>
      </w:r>
      <w:r w:rsidR="005E13A8">
        <w:t>September</w:t>
      </w:r>
      <w:r w:rsidR="005E13A8" w:rsidRPr="00AF42E7">
        <w:t xml:space="preserve"> 2021</w:t>
      </w:r>
      <w:r w:rsidR="005E13A8">
        <w:t xml:space="preserve">. </w:t>
      </w:r>
      <w:r w:rsidR="005E13A8" w:rsidRPr="00AF42E7">
        <w:t>The latest documentation available is as follows:</w:t>
      </w:r>
    </w:p>
    <w:p w14:paraId="6212F970" w14:textId="3BE3FF7D" w:rsidR="005E13A8" w:rsidRPr="00AF42E7" w:rsidRDefault="005E13A8" w:rsidP="005E13A8">
      <w:r w:rsidRPr="00AF42E7">
        <w:t xml:space="preserve">TDD: </w:t>
      </w:r>
      <w:hyperlink r:id="rId439" w:tgtFrame="_blank" w:history="1">
        <w:r w:rsidRPr="00AF42E7">
          <w:rPr>
            <w:rStyle w:val="Hyperlink"/>
          </w:rPr>
          <w:t>K-012-A01</w:t>
        </w:r>
      </w:hyperlink>
      <w:r w:rsidRPr="00AF42E7">
        <w:t xml:space="preserve"> – </w:t>
      </w:r>
      <w:hyperlink r:id="rId440" w:tgtFrame="_blank" w:history="1">
        <w:r w:rsidRPr="00AF42E7">
          <w:rPr>
            <w:rStyle w:val="Hyperlink"/>
          </w:rPr>
          <w:t>K-012-A03</w:t>
        </w:r>
      </w:hyperlink>
      <w:r w:rsidRPr="00AF42E7">
        <w:br/>
        <w:t xml:space="preserve">CfTGP: </w:t>
      </w:r>
      <w:hyperlink r:id="rId441" w:tgtFrame="_blank" w:history="1">
        <w:r w:rsidRPr="00AF42E7">
          <w:rPr>
            <w:rStyle w:val="Hyperlink"/>
          </w:rPr>
          <w:t>K-012-A02</w:t>
        </w:r>
      </w:hyperlink>
      <w:r w:rsidRPr="00AF42E7">
        <w:t xml:space="preserve"> (Same as Meeting H)</w:t>
      </w:r>
      <w:r w:rsidRPr="00AF42E7">
        <w:br/>
        <w:t>Contributions: N/A</w:t>
      </w:r>
    </w:p>
    <w:p w14:paraId="2497489F" w14:textId="34CD2871" w:rsidR="005E13A8" w:rsidRDefault="005E13A8" w:rsidP="005E13A8">
      <w:r>
        <w:t xml:space="preserve">Pierpaolo presented an overview and update of the TG-Falls work using the slides in </w:t>
      </w:r>
      <w:hyperlink r:id="rId442" w:tgtFrame="_blank" w:history="1">
        <w:r w:rsidRPr="00AF42E7">
          <w:rPr>
            <w:rStyle w:val="Hyperlink"/>
          </w:rPr>
          <w:t>K-012-A03</w:t>
        </w:r>
      </w:hyperlink>
      <w:r>
        <w:t>. The TDD document was updated for this meeting.</w:t>
      </w:r>
    </w:p>
    <w:p w14:paraId="5AC9CBA2" w14:textId="717F116A" w:rsidR="005E13A8" w:rsidRPr="001F3A16" w:rsidRDefault="005E13A8" w:rsidP="005E13A8">
      <w:r>
        <w:t xml:space="preserve">He clarified that work focuses on fall prediction (based on well-established methodologies – </w:t>
      </w:r>
      <w:r w:rsidR="00BC70C3">
        <w:t>"</w:t>
      </w:r>
      <w:r>
        <w:t>golden standards</w:t>
      </w:r>
      <w:r w:rsidR="00BC70C3">
        <w:t>"</w:t>
      </w:r>
      <w:r>
        <w:t>- that include previous behaviour, e.g., gait during walking, historic of previous falls, self-perceived problems with balance). Fall detection is not yet a sub-topic, although may address it in the future.</w:t>
      </w:r>
    </w:p>
    <w:p w14:paraId="71B2627B" w14:textId="77777777" w:rsidR="00AC2E3A" w:rsidRDefault="005E13A8" w:rsidP="005E13A8">
      <w:pPr>
        <w:pStyle w:val="Heading2"/>
      </w:pPr>
      <w:bookmarkStart w:id="203" w:name="_Toc62853648"/>
      <w:bookmarkStart w:id="204" w:name="_Toc68108673"/>
      <w:r w:rsidRPr="00AF42E7">
        <w:t>TG-Histo (Histopathology)</w:t>
      </w:r>
      <w:bookmarkEnd w:id="203"/>
      <w:bookmarkEnd w:id="204"/>
    </w:p>
    <w:p w14:paraId="5A470CA4" w14:textId="3D953C36" w:rsidR="005E13A8" w:rsidRPr="00AF42E7" w:rsidRDefault="005E13A8" w:rsidP="005E13A8">
      <w:r w:rsidRPr="00AF42E7">
        <w:t xml:space="preserve">The Topic Driver is </w:t>
      </w:r>
      <w:hyperlink r:id="rId443">
        <w:r w:rsidRPr="00AF42E7">
          <w:rPr>
            <w:rStyle w:val="Hyperlink"/>
          </w:rPr>
          <w:t>Frederick Klauschen</w:t>
        </w:r>
      </w:hyperlink>
      <w:r w:rsidRPr="00AF42E7">
        <w:t>. The latest documentation available is as follows:</w:t>
      </w:r>
    </w:p>
    <w:p w14:paraId="72BCC358" w14:textId="56FB3A11" w:rsidR="005E13A8" w:rsidRPr="00AF42E7" w:rsidRDefault="005E13A8" w:rsidP="005E13A8">
      <w:r w:rsidRPr="00AF42E7">
        <w:t xml:space="preserve">TDD: </w:t>
      </w:r>
      <w:hyperlink r:id="rId444" w:tgtFrame="_blank" w:history="1">
        <w:r w:rsidRPr="00AF42E7">
          <w:rPr>
            <w:rStyle w:val="Hyperlink"/>
          </w:rPr>
          <w:t>K-013-A01</w:t>
        </w:r>
      </w:hyperlink>
      <w:r w:rsidRPr="00AF42E7">
        <w:t xml:space="preserve"> (Same as Meeting I)</w:t>
      </w:r>
      <w:r w:rsidRPr="00AF42E7">
        <w:br/>
        <w:t xml:space="preserve">CfTGP: </w:t>
      </w:r>
      <w:hyperlink r:id="rId445" w:tgtFrame="_blank" w:history="1">
        <w:r w:rsidRPr="00AF42E7">
          <w:rPr>
            <w:rStyle w:val="Hyperlink"/>
          </w:rPr>
          <w:t>K-013-A02</w:t>
        </w:r>
      </w:hyperlink>
      <w:r w:rsidRPr="00AF42E7">
        <w:t xml:space="preserve"> (Same as Meeting E)</w:t>
      </w:r>
      <w:r w:rsidRPr="00AF42E7">
        <w:br/>
        <w:t>Contributions: N/A</w:t>
      </w:r>
    </w:p>
    <w:p w14:paraId="46502FD1" w14:textId="77777777" w:rsidR="005E13A8" w:rsidRDefault="005E13A8" w:rsidP="005E13A8">
      <w:r w:rsidRPr="00AF42E7">
        <w:t xml:space="preserve">No updates were submitted </w:t>
      </w:r>
      <w:r>
        <w:t xml:space="preserve">for </w:t>
      </w:r>
      <w:r w:rsidRPr="00AF42E7">
        <w:t>this meeting.</w:t>
      </w:r>
    </w:p>
    <w:p w14:paraId="0D474224" w14:textId="77777777" w:rsidR="005E13A8" w:rsidRPr="00AF42E7" w:rsidRDefault="005E13A8" w:rsidP="005E13A8">
      <w:r>
        <w:t xml:space="preserve">The TG-Driver mentioned by e-mail that he would </w:t>
      </w:r>
      <w:r w:rsidRPr="002D7D40">
        <w:t>provide an updated document with the latest advances in the Histopathology subgroup where we have established new collaborations with accreditation bodies and a large network (Empaia).</w:t>
      </w:r>
    </w:p>
    <w:p w14:paraId="66B825D8" w14:textId="77777777" w:rsidR="005E13A8" w:rsidRPr="00AF42E7" w:rsidRDefault="005E13A8" w:rsidP="005E13A8">
      <w:pPr>
        <w:pStyle w:val="Heading2"/>
      </w:pPr>
      <w:bookmarkStart w:id="205" w:name="_Toc62853649"/>
      <w:bookmarkStart w:id="206" w:name="_Toc68108674"/>
      <w:r w:rsidRPr="00AF42E7">
        <w:t>TG-Malaria: Malaria detection</w:t>
      </w:r>
      <w:bookmarkEnd w:id="205"/>
      <w:bookmarkEnd w:id="206"/>
    </w:p>
    <w:p w14:paraId="4190AE8E" w14:textId="7EEF7816" w:rsidR="005E13A8" w:rsidRPr="00AF42E7" w:rsidRDefault="005E13A8" w:rsidP="005E13A8">
      <w:r w:rsidRPr="00AF42E7">
        <w:t xml:space="preserve">The Topic Driver is </w:t>
      </w:r>
      <w:hyperlink r:id="rId446">
        <w:r w:rsidRPr="00AF42E7">
          <w:rPr>
            <w:rStyle w:val="Hyperlink"/>
          </w:rPr>
          <w:t>Rose Nakasi</w:t>
        </w:r>
      </w:hyperlink>
      <w:r w:rsidRPr="00AF42E7">
        <w:t>. The latest documentation available is as follows:</w:t>
      </w:r>
    </w:p>
    <w:p w14:paraId="66855B52" w14:textId="0538E3C1" w:rsidR="005E13A8" w:rsidRPr="00AF42E7" w:rsidRDefault="005E13A8" w:rsidP="005E13A8">
      <w:r w:rsidRPr="00AF42E7">
        <w:t xml:space="preserve">TDD: </w:t>
      </w:r>
      <w:hyperlink r:id="rId447" w:tgtFrame="_blank" w:history="1">
        <w:r w:rsidRPr="00AF42E7">
          <w:rPr>
            <w:rStyle w:val="Hyperlink"/>
          </w:rPr>
          <w:t>K-014-A01</w:t>
        </w:r>
      </w:hyperlink>
      <w:r w:rsidRPr="00AF42E7">
        <w:t xml:space="preserve"> – </w:t>
      </w:r>
      <w:hyperlink r:id="rId448" w:tgtFrame="_blank" w:history="1">
        <w:r w:rsidRPr="00AF42E7">
          <w:rPr>
            <w:rStyle w:val="Hyperlink"/>
          </w:rPr>
          <w:t>K-014-A03</w:t>
        </w:r>
      </w:hyperlink>
      <w:r w:rsidRPr="00AF42E7">
        <w:br/>
        <w:t xml:space="preserve">CfTGP: </w:t>
      </w:r>
      <w:hyperlink r:id="rId449" w:tgtFrame="_blank" w:history="1">
        <w:r w:rsidRPr="00AF42E7">
          <w:rPr>
            <w:rStyle w:val="Hyperlink"/>
          </w:rPr>
          <w:t>K-014-A02</w:t>
        </w:r>
      </w:hyperlink>
      <w:r w:rsidRPr="00AF42E7">
        <w:br/>
        <w:t>Contributions: N/A</w:t>
      </w:r>
    </w:p>
    <w:p w14:paraId="07B22CC6" w14:textId="72862738" w:rsidR="005E13A8" w:rsidRPr="00AF42E7" w:rsidRDefault="005E13A8" w:rsidP="005E13A8">
      <w:r w:rsidRPr="00AF42E7">
        <w:t xml:space="preserve">A progress report was presented by the Topic Driver with the slides in </w:t>
      </w:r>
      <w:hyperlink r:id="rId450" w:tgtFrame="_blank" w:history="1">
        <w:r w:rsidRPr="001D1A65">
          <w:rPr>
            <w:rStyle w:val="Hyperlink"/>
          </w:rPr>
          <w:t>K-014-A03</w:t>
        </w:r>
      </w:hyperlink>
      <w:r w:rsidRPr="001D1A65">
        <w:t xml:space="preserve">. </w:t>
      </w:r>
      <w:r>
        <w:t xml:space="preserve">The TDD document was updated for this meeting. </w:t>
      </w:r>
      <w:r w:rsidRPr="00AF42E7">
        <w:rPr>
          <w:lang w:eastAsia="en-GB"/>
        </w:rPr>
        <w:t>The TG is holding biweekly online meetings</w:t>
      </w:r>
      <w:r w:rsidRPr="001D1A65">
        <w:t xml:space="preserve"> </w:t>
      </w:r>
      <w:r>
        <w:t>and</w:t>
      </w:r>
      <w:r w:rsidRPr="001D1A65">
        <w:t xml:space="preserve"> </w:t>
      </w:r>
      <w:r>
        <w:t>p</w:t>
      </w:r>
      <w:r w:rsidRPr="00AF42E7">
        <w:t>rogress is well on track</w:t>
      </w:r>
      <w:r>
        <w:t>.</w:t>
      </w:r>
    </w:p>
    <w:p w14:paraId="596C6346" w14:textId="77777777" w:rsidR="005E13A8" w:rsidRPr="00AF42E7" w:rsidRDefault="005E13A8" w:rsidP="005E13A8">
      <w:r w:rsidRPr="00AF42E7">
        <w:t>It was noted a key motivation for this work is the lack of qualified / trained technicians. Gold-standard method is using the microscope. AI solutions are hoped to improve the timeliness and accuracy. This TG aims to standardise benchmarking of AI solutions for the detection of malaria.</w:t>
      </w:r>
      <w:r w:rsidRPr="00AF42E7">
        <w:rPr>
          <w:lang w:eastAsia="en-GB"/>
        </w:rPr>
        <w:t xml:space="preserve"> Developed a 2nd Minimal Benchmarking platform developed with improvements and plan to launch a challenge. Added a new public database with over 27</w:t>
      </w:r>
      <w:r>
        <w:rPr>
          <w:lang w:eastAsia="en-GB"/>
        </w:rPr>
        <w:t>,</w:t>
      </w:r>
      <w:r w:rsidRPr="00AF42E7">
        <w:rPr>
          <w:lang w:eastAsia="en-GB"/>
        </w:rPr>
        <w:t>000 thin blood smear images.</w:t>
      </w:r>
    </w:p>
    <w:p w14:paraId="2E2948E0" w14:textId="77777777" w:rsidR="005E13A8" w:rsidRPr="00AF42E7" w:rsidRDefault="005E13A8" w:rsidP="005E13A8">
      <w:pPr>
        <w:rPr>
          <w:lang w:eastAsia="en-GB"/>
        </w:rPr>
      </w:pPr>
      <w:r w:rsidRPr="00AF42E7">
        <w:rPr>
          <w:lang w:eastAsia="en-GB"/>
        </w:rPr>
        <w:t>Rose asked some assistance to promote the challenge.</w:t>
      </w:r>
    </w:p>
    <w:p w14:paraId="00DD880E" w14:textId="77777777" w:rsidR="005E13A8" w:rsidRPr="00AF42E7" w:rsidRDefault="005E13A8" w:rsidP="005E13A8">
      <w:pPr>
        <w:rPr>
          <w:lang w:eastAsia="en-GB"/>
        </w:rPr>
      </w:pPr>
      <w:r>
        <w:rPr>
          <w:lang w:eastAsia="en-GB"/>
        </w:rPr>
        <w:t>It was noted that</w:t>
      </w:r>
      <w:r w:rsidRPr="00AF42E7">
        <w:rPr>
          <w:lang w:eastAsia="en-GB"/>
        </w:rPr>
        <w:t xml:space="preserve"> this is a very necessary tool, especially if it could have dataset with slides enabling differentiating from two varieties of malaria, plasmodium vivax and plasmodium falciparum.</w:t>
      </w:r>
    </w:p>
    <w:p w14:paraId="4DB929EC" w14:textId="77777777" w:rsidR="005E13A8" w:rsidRPr="00AF42E7" w:rsidRDefault="005E13A8" w:rsidP="005E13A8">
      <w:pPr>
        <w:rPr>
          <w:lang w:eastAsia="en-GB"/>
        </w:rPr>
      </w:pPr>
      <w:r w:rsidRPr="00AF42E7">
        <w:rPr>
          <w:lang w:eastAsia="en-GB"/>
        </w:rPr>
        <w:t>Serge Rovenne suggested using slides without staining and digitizing with high quality scanners, in addition to the stained slides digitized with smart phones as this would allow important additional benchmarking. He agreed to help find volunteers to assist with the digitization. The contribution is welcome.</w:t>
      </w:r>
    </w:p>
    <w:p w14:paraId="297CF130" w14:textId="77777777" w:rsidR="00AC2E3A" w:rsidRDefault="005E13A8" w:rsidP="005E13A8">
      <w:pPr>
        <w:rPr>
          <w:lang w:eastAsia="en-GB"/>
        </w:rPr>
      </w:pPr>
      <w:r w:rsidRPr="00AF42E7">
        <w:rPr>
          <w:lang w:eastAsia="en-GB"/>
        </w:rPr>
        <w:t>Marc</w:t>
      </w:r>
      <w:r>
        <w:rPr>
          <w:lang w:eastAsia="en-GB"/>
        </w:rPr>
        <w:t xml:space="preserve"> noted that the Open Code Initiative is</w:t>
      </w:r>
      <w:r w:rsidRPr="00AF42E7">
        <w:rPr>
          <w:lang w:eastAsia="en-GB"/>
        </w:rPr>
        <w:t xml:space="preserve"> looking for candidates to co-host challenges in the new platform. Rose will coordinate with Marc on that.</w:t>
      </w:r>
    </w:p>
    <w:p w14:paraId="746E70EC" w14:textId="4E3D8750" w:rsidR="005E13A8" w:rsidRPr="00AF42E7" w:rsidRDefault="005E13A8" w:rsidP="005E13A8">
      <w:pPr>
        <w:pStyle w:val="Heading2"/>
      </w:pPr>
      <w:bookmarkStart w:id="207" w:name="_Toc62853650"/>
      <w:bookmarkStart w:id="208" w:name="_Toc68108675"/>
      <w:r w:rsidRPr="00AF42E7">
        <w:lastRenderedPageBreak/>
        <w:t>TG-MCH: Maternal and child health</w:t>
      </w:r>
      <w:bookmarkEnd w:id="207"/>
      <w:bookmarkEnd w:id="208"/>
    </w:p>
    <w:p w14:paraId="4BEF11D5" w14:textId="2E829829" w:rsidR="005E13A8" w:rsidRPr="00AF42E7" w:rsidRDefault="005E13A8" w:rsidP="005E13A8">
      <w:r w:rsidRPr="00AF42E7">
        <w:t xml:space="preserve">The Topic Drivers are </w:t>
      </w:r>
      <w:hyperlink r:id="rId451">
        <w:r w:rsidRPr="00AF42E7">
          <w:rPr>
            <w:rStyle w:val="Hyperlink"/>
          </w:rPr>
          <w:t>Raghu Dharmaraju</w:t>
        </w:r>
      </w:hyperlink>
      <w:r w:rsidRPr="00AF42E7">
        <w:t xml:space="preserve"> (Wadhwani AI, India) and </w:t>
      </w:r>
      <w:hyperlink r:id="rId452" w:history="1">
        <w:r w:rsidRPr="00AF42E7">
          <w:rPr>
            <w:rStyle w:val="Hyperlink"/>
          </w:rPr>
          <w:t>Alexandre Chiavegatto Filho</w:t>
        </w:r>
      </w:hyperlink>
      <w:r w:rsidRPr="00AF42E7">
        <w:t xml:space="preserve"> (University of São Paulo, Brazil).The latest documentation available is as follows:</w:t>
      </w:r>
    </w:p>
    <w:p w14:paraId="2D8BFB36" w14:textId="18BE44E5" w:rsidR="005E13A8" w:rsidRPr="00AF42E7" w:rsidRDefault="005E13A8" w:rsidP="005E13A8">
      <w:r w:rsidRPr="00AF42E7">
        <w:t xml:space="preserve">TDD: </w:t>
      </w:r>
      <w:hyperlink r:id="rId453" w:tgtFrame="_blank" w:history="1">
        <w:r w:rsidRPr="00AF42E7">
          <w:rPr>
            <w:rStyle w:val="Hyperlink"/>
          </w:rPr>
          <w:t>K-015-A01</w:t>
        </w:r>
      </w:hyperlink>
      <w:r w:rsidRPr="00AF42E7">
        <w:t xml:space="preserve"> (Same as Meeting H)</w:t>
      </w:r>
      <w:r w:rsidRPr="00AF42E7">
        <w:br/>
        <w:t xml:space="preserve">CfTGP: </w:t>
      </w:r>
      <w:hyperlink r:id="rId454" w:tgtFrame="_blank" w:history="1">
        <w:r w:rsidRPr="00AF42E7">
          <w:rPr>
            <w:rStyle w:val="Hyperlink"/>
          </w:rPr>
          <w:t>K-015-A02</w:t>
        </w:r>
      </w:hyperlink>
      <w:r w:rsidRPr="00AF42E7">
        <w:t xml:space="preserve"> (Same as Meeting H)</w:t>
      </w:r>
      <w:r w:rsidRPr="00AF42E7">
        <w:br/>
        <w:t>Contributions: N/A</w:t>
      </w:r>
    </w:p>
    <w:p w14:paraId="6B52B5B8" w14:textId="77777777" w:rsidR="005E13A8" w:rsidRPr="00AF42E7" w:rsidRDefault="005E13A8" w:rsidP="005E13A8">
      <w:r w:rsidRPr="00AF42E7">
        <w:t>No one presented. No docs submitted.</w:t>
      </w:r>
    </w:p>
    <w:p w14:paraId="5C716AA4" w14:textId="77777777" w:rsidR="005E13A8" w:rsidRPr="00AF42E7" w:rsidRDefault="005E13A8" w:rsidP="005E13A8">
      <w:pPr>
        <w:pStyle w:val="Heading2"/>
      </w:pPr>
      <w:bookmarkStart w:id="209" w:name="_Toc62853651"/>
      <w:bookmarkStart w:id="210" w:name="_Toc68108676"/>
      <w:r w:rsidRPr="00AF42E7">
        <w:t>TG-Neuro: Neurological disorders</w:t>
      </w:r>
      <w:bookmarkEnd w:id="209"/>
      <w:bookmarkEnd w:id="210"/>
    </w:p>
    <w:p w14:paraId="0614F963" w14:textId="5665C807" w:rsidR="005E13A8" w:rsidRPr="00AF42E7" w:rsidRDefault="005E13A8" w:rsidP="005E13A8">
      <w:pPr>
        <w:keepNext/>
      </w:pPr>
      <w:r w:rsidRPr="00AF42E7">
        <w:t xml:space="preserve">The Topic Driver is </w:t>
      </w:r>
      <w:hyperlink r:id="rId455">
        <w:r w:rsidRPr="00AF42E7">
          <w:rPr>
            <w:rStyle w:val="Hyperlink"/>
          </w:rPr>
          <w:t>Marc Lecoultre</w:t>
        </w:r>
      </w:hyperlink>
      <w:r w:rsidRPr="00AF42E7">
        <w:t xml:space="preserve"> (ML Labs, Switzerland). The latest documentation available is as follows:</w:t>
      </w:r>
    </w:p>
    <w:p w14:paraId="6DAFFC57" w14:textId="5B7CA881" w:rsidR="005E13A8" w:rsidRPr="00AF42E7" w:rsidRDefault="005E13A8" w:rsidP="005E13A8">
      <w:r w:rsidRPr="00AF42E7">
        <w:t xml:space="preserve">TDD: </w:t>
      </w:r>
      <w:hyperlink r:id="rId456" w:tgtFrame="_blank" w:history="1">
        <w:r w:rsidRPr="00AF42E7">
          <w:rPr>
            <w:rStyle w:val="Hyperlink"/>
          </w:rPr>
          <w:t>K-016-A01</w:t>
        </w:r>
      </w:hyperlink>
      <w:r w:rsidRPr="00AF42E7">
        <w:t xml:space="preserve"> </w:t>
      </w:r>
      <w:r w:rsidR="008A231A">
        <w:t xml:space="preserve">(Same as meeting J) </w:t>
      </w:r>
      <w:r w:rsidRPr="00AF42E7">
        <w:t xml:space="preserve">– </w:t>
      </w:r>
      <w:hyperlink r:id="rId457" w:tgtFrame="_blank" w:history="1">
        <w:r w:rsidRPr="00AF42E7">
          <w:rPr>
            <w:rStyle w:val="Hyperlink"/>
          </w:rPr>
          <w:t>K-016-A03</w:t>
        </w:r>
      </w:hyperlink>
      <w:r w:rsidRPr="00AF42E7">
        <w:br/>
        <w:t xml:space="preserve">CfTGP: </w:t>
      </w:r>
      <w:hyperlink r:id="rId458" w:tgtFrame="_blank" w:history="1">
        <w:r w:rsidRPr="00AF42E7">
          <w:rPr>
            <w:rStyle w:val="Hyperlink"/>
          </w:rPr>
          <w:t>K-016-A02</w:t>
        </w:r>
      </w:hyperlink>
      <w:r w:rsidRPr="00AF42E7">
        <w:t xml:space="preserve"> (Same as Meeting E)</w:t>
      </w:r>
      <w:r w:rsidRPr="00AF42E7">
        <w:br/>
        <w:t>Contributions: N/A</w:t>
      </w:r>
    </w:p>
    <w:p w14:paraId="5EB84C90" w14:textId="76431321" w:rsidR="00AC2E3A" w:rsidRDefault="005E13A8" w:rsidP="005E13A8">
      <w:r w:rsidRPr="00AF42E7">
        <w:t xml:space="preserve">A progress report was presented by </w:t>
      </w:r>
      <w:hyperlink r:id="rId459" w:history="1">
        <w:r w:rsidRPr="00AF42E7">
          <w:rPr>
            <w:rStyle w:val="Hyperlink"/>
          </w:rPr>
          <w:t>Ferath Kherif</w:t>
        </w:r>
      </w:hyperlink>
      <w:r w:rsidRPr="00AF42E7">
        <w:t xml:space="preserve"> (CHUV, Switzerland) using the slides in </w:t>
      </w:r>
      <w:hyperlink r:id="rId460" w:tgtFrame="_blank" w:history="1">
        <w:r w:rsidRPr="00AF42E7">
          <w:rPr>
            <w:rStyle w:val="Hyperlink"/>
          </w:rPr>
          <w:t>K-016-A03</w:t>
        </w:r>
      </w:hyperlink>
      <w:r w:rsidRPr="00AF42E7">
        <w:t xml:space="preserve"> and progress is well on track.</w:t>
      </w:r>
    </w:p>
    <w:p w14:paraId="5F782BCE" w14:textId="0641E09D" w:rsidR="005E13A8" w:rsidRPr="00AF42E7" w:rsidRDefault="005E13A8" w:rsidP="005E13A8">
      <w:r w:rsidRPr="00AF42E7">
        <w:t xml:space="preserve">The updated TDD is found in </w:t>
      </w:r>
      <w:hyperlink r:id="rId461" w:tgtFrame="_blank" w:history="1">
        <w:r w:rsidRPr="00AF42E7">
          <w:rPr>
            <w:rStyle w:val="Hyperlink"/>
          </w:rPr>
          <w:t>K-016-A01</w:t>
        </w:r>
      </w:hyperlink>
      <w:r w:rsidRPr="00AF42E7">
        <w:t>.</w:t>
      </w:r>
    </w:p>
    <w:p w14:paraId="5085DD75" w14:textId="77777777" w:rsidR="00AC2E3A" w:rsidRDefault="005E13A8" w:rsidP="005E13A8">
      <w:pPr>
        <w:pStyle w:val="Heading2"/>
      </w:pPr>
      <w:bookmarkStart w:id="211" w:name="_Toc62853652"/>
      <w:bookmarkStart w:id="212" w:name="_Toc68108677"/>
      <w:r w:rsidRPr="00AF42E7">
        <w:t>TG-Ophthalmo (Ophthalmology)</w:t>
      </w:r>
      <w:bookmarkEnd w:id="211"/>
      <w:bookmarkEnd w:id="212"/>
    </w:p>
    <w:p w14:paraId="655CCEA4" w14:textId="285291D2" w:rsidR="005E13A8" w:rsidRPr="00AF42E7" w:rsidRDefault="005E13A8" w:rsidP="005E13A8">
      <w:pPr>
        <w:keepNext/>
      </w:pPr>
      <w:r w:rsidRPr="00AF42E7">
        <w:t xml:space="preserve">The Topic Driver is </w:t>
      </w:r>
      <w:hyperlink r:id="rId462">
        <w:r w:rsidRPr="00AF42E7">
          <w:rPr>
            <w:rStyle w:val="Hyperlink"/>
          </w:rPr>
          <w:t>Arun Shroff</w:t>
        </w:r>
      </w:hyperlink>
      <w:r w:rsidRPr="00AF42E7">
        <w:t>. The latest documentation available is as follows:</w:t>
      </w:r>
    </w:p>
    <w:p w14:paraId="34705BB2" w14:textId="27E540A4" w:rsidR="005E13A8" w:rsidRPr="00AF42E7" w:rsidRDefault="005E13A8" w:rsidP="005E13A8">
      <w:pPr>
        <w:rPr>
          <w:szCs w:val="22"/>
        </w:rPr>
      </w:pPr>
      <w:r w:rsidRPr="00AF42E7">
        <w:t xml:space="preserve">TDD: </w:t>
      </w:r>
      <w:hyperlink r:id="rId463" w:tgtFrame="_blank" w:history="1">
        <w:r w:rsidRPr="00AF42E7">
          <w:rPr>
            <w:rStyle w:val="Hyperlink"/>
          </w:rPr>
          <w:t>K-017-A01</w:t>
        </w:r>
      </w:hyperlink>
      <w:r w:rsidRPr="00AF42E7">
        <w:t xml:space="preserve"> – </w:t>
      </w:r>
      <w:hyperlink r:id="rId464" w:tgtFrame="_blank" w:history="1">
        <w:r w:rsidRPr="00AF42E7">
          <w:rPr>
            <w:rStyle w:val="Hyperlink"/>
          </w:rPr>
          <w:t>K-017-A03</w:t>
        </w:r>
      </w:hyperlink>
      <w:r w:rsidRPr="00AF42E7">
        <w:br/>
        <w:t xml:space="preserve">CfTGP: </w:t>
      </w:r>
      <w:hyperlink r:id="rId465" w:tgtFrame="_blank" w:history="1">
        <w:r w:rsidRPr="00AF42E7">
          <w:rPr>
            <w:rStyle w:val="Hyperlink"/>
          </w:rPr>
          <w:t>K-017-A02</w:t>
        </w:r>
      </w:hyperlink>
      <w:r w:rsidRPr="00AF42E7">
        <w:br/>
        <w:t xml:space="preserve">Contributions: </w:t>
      </w:r>
      <w:r w:rsidRPr="00AF42E7">
        <w:rPr>
          <w:szCs w:val="20"/>
        </w:rPr>
        <w:t>N/A</w:t>
      </w:r>
    </w:p>
    <w:p w14:paraId="58B27F76" w14:textId="20EDA8D9" w:rsidR="005E13A8" w:rsidRPr="00AF42E7" w:rsidRDefault="005E13A8" w:rsidP="005E13A8">
      <w:r w:rsidRPr="00AF42E7">
        <w:t xml:space="preserve">Arun </w:t>
      </w:r>
      <w:r w:rsidR="00C30772">
        <w:t xml:space="preserve">Shroff </w:t>
      </w:r>
      <w:r w:rsidRPr="00AF42E7">
        <w:t xml:space="preserve">presented an overview and update of the activities in the TG-Ophthalmo using the slides in </w:t>
      </w:r>
      <w:hyperlink r:id="rId466" w:tgtFrame="_blank" w:history="1">
        <w:r w:rsidRPr="00AF42E7">
          <w:rPr>
            <w:rStyle w:val="Hyperlink"/>
          </w:rPr>
          <w:t>A03</w:t>
        </w:r>
      </w:hyperlink>
      <w:r w:rsidRPr="00AF42E7">
        <w:t xml:space="preserve">. </w:t>
      </w:r>
      <w:r>
        <w:t>The TDD document was updated for this meeting.</w:t>
      </w:r>
    </w:p>
    <w:p w14:paraId="52D0A663" w14:textId="77777777" w:rsidR="005E13A8" w:rsidRPr="00AF42E7" w:rsidRDefault="005E13A8" w:rsidP="005E13A8">
      <w:r w:rsidRPr="00AF42E7">
        <w:t>The updated TDD was presented by the topic driver and progress is well on track. Showcased in the DAISAM paper.</w:t>
      </w:r>
    </w:p>
    <w:p w14:paraId="298BF99C" w14:textId="77777777" w:rsidR="005E13A8" w:rsidRPr="00AF42E7" w:rsidRDefault="005E13A8" w:rsidP="005E13A8">
      <w:r w:rsidRPr="00AF42E7">
        <w:t>Next steps: update to new template, split into subtopics and add ethics considerations; dataset procurement (biggest task); establish benchmark methodology and implement it. The group continues to encourage more experts to join the effort.</w:t>
      </w:r>
    </w:p>
    <w:p w14:paraId="79F3A0BF" w14:textId="439217E1" w:rsidR="005E13A8" w:rsidRPr="00AF42E7" w:rsidRDefault="005E13A8" w:rsidP="005E13A8">
      <w:r w:rsidRPr="00AF42E7">
        <w:t>Manjula</w:t>
      </w:r>
      <w:r w:rsidR="00C30772">
        <w:t xml:space="preserve"> Singh</w:t>
      </w:r>
      <w:r w:rsidRPr="00AF42E7">
        <w:t>: Datasets: Different stages? Geographical variety? Annotated? Arun</w:t>
      </w:r>
      <w:r w:rsidR="00C30772">
        <w:t xml:space="preserve"> Shroff</w:t>
      </w:r>
      <w:r w:rsidRPr="00AF42E7">
        <w:t>: Yes there is an initial set over 100</w:t>
      </w:r>
      <w:r>
        <w:t>,</w:t>
      </w:r>
      <w:r w:rsidRPr="00AF42E7">
        <w:t>000 images, but it needs to be expanded.</w:t>
      </w:r>
    </w:p>
    <w:p w14:paraId="244A9558" w14:textId="77777777" w:rsidR="005E13A8" w:rsidRPr="00AF42E7" w:rsidRDefault="005E13A8" w:rsidP="005E13A8">
      <w:pPr>
        <w:pStyle w:val="Heading2"/>
      </w:pPr>
      <w:bookmarkStart w:id="213" w:name="_Toc62853653"/>
      <w:bookmarkStart w:id="214" w:name="_Toc68108678"/>
      <w:r w:rsidRPr="00AF42E7">
        <w:t>TG-Outbreaks (AI for Outbreak Detection)</w:t>
      </w:r>
      <w:bookmarkEnd w:id="213"/>
      <w:bookmarkEnd w:id="214"/>
    </w:p>
    <w:p w14:paraId="5C502915" w14:textId="5C87798E" w:rsidR="005E13A8" w:rsidRPr="00AF42E7" w:rsidRDefault="005E13A8" w:rsidP="005E13A8">
      <w:r w:rsidRPr="00AF42E7">
        <w:t xml:space="preserve">The Topic Driver are </w:t>
      </w:r>
      <w:hyperlink r:id="rId467">
        <w:r w:rsidRPr="00AF42E7">
          <w:rPr>
            <w:rStyle w:val="Hyperlink"/>
          </w:rPr>
          <w:t>Auss Abbood</w:t>
        </w:r>
      </w:hyperlink>
      <w:r w:rsidRPr="00AF42E7">
        <w:t xml:space="preserve"> (Robert Koch Institute, Germany) and </w:t>
      </w:r>
      <w:hyperlink r:id="rId468">
        <w:r w:rsidRPr="00AF42E7">
          <w:rPr>
            <w:rStyle w:val="Hyperlink"/>
          </w:rPr>
          <w:t>Stéphane Ghozzi</w:t>
        </w:r>
      </w:hyperlink>
      <w:r w:rsidRPr="00AF42E7">
        <w:t xml:space="preserve"> (HZI, Germany). The latest documentation available is as follows:</w:t>
      </w:r>
    </w:p>
    <w:p w14:paraId="0A44FBD9" w14:textId="2E1C23C6" w:rsidR="005E13A8" w:rsidRPr="00AF42E7" w:rsidRDefault="005E13A8" w:rsidP="005E13A8">
      <w:r w:rsidRPr="00AF42E7">
        <w:t xml:space="preserve">TDD: </w:t>
      </w:r>
      <w:hyperlink r:id="rId469" w:tgtFrame="_blank" w:history="1">
        <w:r w:rsidRPr="00AF42E7">
          <w:rPr>
            <w:rStyle w:val="Hyperlink"/>
          </w:rPr>
          <w:t>K-018-A01</w:t>
        </w:r>
      </w:hyperlink>
      <w:r w:rsidRPr="00AF42E7">
        <w:t xml:space="preserve"> – </w:t>
      </w:r>
      <w:hyperlink r:id="rId470" w:tgtFrame="_blank" w:history="1">
        <w:r w:rsidRPr="00AF42E7">
          <w:rPr>
            <w:rStyle w:val="Hyperlink"/>
          </w:rPr>
          <w:t>K-018-A03</w:t>
        </w:r>
      </w:hyperlink>
      <w:r w:rsidRPr="00AF42E7">
        <w:br/>
        <w:t xml:space="preserve">CfTGP: </w:t>
      </w:r>
      <w:hyperlink r:id="rId471" w:tgtFrame="_blank" w:history="1">
        <w:r w:rsidRPr="00AF42E7">
          <w:rPr>
            <w:rStyle w:val="Hyperlink"/>
          </w:rPr>
          <w:t>K-018-A02</w:t>
        </w:r>
      </w:hyperlink>
      <w:r w:rsidRPr="00AF42E7">
        <w:t xml:space="preserve"> (Same as Meeting I)</w:t>
      </w:r>
      <w:r w:rsidRPr="00AF42E7">
        <w:br/>
        <w:t>Contributions: N/A</w:t>
      </w:r>
    </w:p>
    <w:p w14:paraId="137E78EB" w14:textId="7A725984" w:rsidR="005E13A8" w:rsidRPr="00AF42E7" w:rsidRDefault="005E13A8" w:rsidP="005E13A8">
      <w:r>
        <w:t xml:space="preserve">Auss </w:t>
      </w:r>
      <w:r w:rsidR="00C30772">
        <w:t xml:space="preserve">Abbood </w:t>
      </w:r>
      <w:r>
        <w:t>reported that not much progress was made since last meeting and provided a recap the status of  the TG-Outbreaks studies. Progress has been stalled by the COVID-19 pandemic.</w:t>
      </w:r>
    </w:p>
    <w:p w14:paraId="75F194FA" w14:textId="77777777" w:rsidR="005E13A8" w:rsidRPr="00AF42E7" w:rsidRDefault="005E13A8" w:rsidP="005E13A8">
      <w:r>
        <w:t>TDD was updated in the new template. Missing: need to have benchmarking running, but that depends on the development of metrics.</w:t>
      </w:r>
    </w:p>
    <w:p w14:paraId="476DAFEA" w14:textId="77777777" w:rsidR="00AC2E3A" w:rsidRDefault="005E13A8" w:rsidP="005E13A8">
      <w:pPr>
        <w:pStyle w:val="Heading2"/>
      </w:pPr>
      <w:bookmarkStart w:id="215" w:name="_Toc62853654"/>
      <w:bookmarkStart w:id="216" w:name="_Toc68108679"/>
      <w:r w:rsidRPr="00AF42E7">
        <w:lastRenderedPageBreak/>
        <w:t>TG-Psy (Psychiatry)</w:t>
      </w:r>
      <w:bookmarkEnd w:id="215"/>
      <w:bookmarkEnd w:id="216"/>
    </w:p>
    <w:p w14:paraId="751D22E8" w14:textId="08951E5A" w:rsidR="005E13A8" w:rsidRPr="00AF42E7" w:rsidRDefault="005E13A8" w:rsidP="005E13A8">
      <w:pPr>
        <w:keepNext/>
      </w:pPr>
      <w:r w:rsidRPr="00AF42E7">
        <w:t xml:space="preserve">The Topic Driver is </w:t>
      </w:r>
      <w:hyperlink r:id="rId472">
        <w:r w:rsidRPr="00AF42E7">
          <w:rPr>
            <w:rStyle w:val="Hyperlink"/>
          </w:rPr>
          <w:t>Nicholas Langer</w:t>
        </w:r>
      </w:hyperlink>
      <w:r w:rsidRPr="00AF42E7">
        <w:t>. The latest documentation available is as follows:</w:t>
      </w:r>
    </w:p>
    <w:p w14:paraId="79D10827" w14:textId="2FE92120" w:rsidR="005E13A8" w:rsidRPr="00AF42E7" w:rsidRDefault="005E13A8" w:rsidP="005E13A8">
      <w:r w:rsidRPr="00AF42E7">
        <w:t xml:space="preserve">TDD: </w:t>
      </w:r>
      <w:hyperlink r:id="rId473" w:tgtFrame="_blank" w:history="1">
        <w:r w:rsidRPr="00AF42E7">
          <w:rPr>
            <w:rStyle w:val="Hyperlink"/>
          </w:rPr>
          <w:t>K-019-A01</w:t>
        </w:r>
      </w:hyperlink>
      <w:r w:rsidRPr="00AF42E7">
        <w:t xml:space="preserve"> </w:t>
      </w:r>
      <w:r>
        <w:t xml:space="preserve">– </w:t>
      </w:r>
      <w:hyperlink r:id="rId474" w:history="1">
        <w:r w:rsidRPr="005C2FA0">
          <w:rPr>
            <w:rStyle w:val="Hyperlink"/>
          </w:rPr>
          <w:t>K-019-A03</w:t>
        </w:r>
      </w:hyperlink>
      <w:r w:rsidRPr="00AF42E7">
        <w:br/>
        <w:t xml:space="preserve">CfTGP: </w:t>
      </w:r>
      <w:hyperlink r:id="rId475" w:tgtFrame="_blank" w:history="1">
        <w:r w:rsidRPr="00AF42E7">
          <w:rPr>
            <w:rStyle w:val="Hyperlink"/>
          </w:rPr>
          <w:t>K-019-A02</w:t>
        </w:r>
      </w:hyperlink>
      <w:r w:rsidRPr="00AF42E7">
        <w:t xml:space="preserve"> (Same as Meeting H)</w:t>
      </w:r>
      <w:r w:rsidRPr="00AF42E7">
        <w:br/>
        <w:t>Contributions: N/A</w:t>
      </w:r>
    </w:p>
    <w:p w14:paraId="2B16A4C3" w14:textId="1DA89EB8" w:rsidR="005E13A8" w:rsidRPr="005C2FA0" w:rsidRDefault="005E13A8" w:rsidP="005E13A8">
      <w:r>
        <w:t xml:space="preserve">The Topic Driver presented the and overview of the TG work and recent updates using the slides in </w:t>
      </w:r>
      <w:hyperlink r:id="rId476" w:history="1">
        <w:r w:rsidRPr="005C2FA0">
          <w:rPr>
            <w:rStyle w:val="Hyperlink"/>
          </w:rPr>
          <w:t>K-019-A03</w:t>
        </w:r>
      </w:hyperlink>
      <w:r>
        <w:t>. The TDD document was updated for this meeting.</w:t>
      </w:r>
    </w:p>
    <w:p w14:paraId="1EBBA15C" w14:textId="77777777" w:rsidR="005E13A8" w:rsidRDefault="005E13A8" w:rsidP="005E13A8">
      <w:r>
        <w:t>Need help with the benchmarking, which is being applied on a secret dataset. Various groups submitted models for benchmarking. Luis volunteered to help with the evaluation package. Share uncertainty estimation in quantifying for next meetings.</w:t>
      </w:r>
    </w:p>
    <w:p w14:paraId="1F2A1C11" w14:textId="68DDC75E" w:rsidR="005E13A8" w:rsidRPr="00520EC5" w:rsidRDefault="005E13A8" w:rsidP="005E13A8">
      <w:r w:rsidRPr="00520EC5">
        <w:t xml:space="preserve">A short video on the TG work is found at </w:t>
      </w:r>
      <w:hyperlink r:id="rId477" w:tgtFrame="_blank" w:history="1">
        <w:r w:rsidRPr="00520EC5">
          <w:rPr>
            <w:rStyle w:val="Hyperlink"/>
          </w:rPr>
          <w:t>https://methlabuzh.wixsite.com/mysite</w:t>
        </w:r>
      </w:hyperlink>
      <w:r w:rsidRPr="00520EC5">
        <w:t>.</w:t>
      </w:r>
    </w:p>
    <w:p w14:paraId="2D999E18" w14:textId="77777777" w:rsidR="00AC2E3A" w:rsidRDefault="005E13A8" w:rsidP="005E13A8">
      <w:pPr>
        <w:pStyle w:val="Heading2"/>
      </w:pPr>
      <w:bookmarkStart w:id="217" w:name="_Toc62853655"/>
      <w:bookmarkStart w:id="218" w:name="_Toc68108680"/>
      <w:r w:rsidRPr="00AF42E7">
        <w:t>TG-Snake (Snakebite and snake identification)</w:t>
      </w:r>
      <w:bookmarkEnd w:id="217"/>
      <w:bookmarkEnd w:id="218"/>
    </w:p>
    <w:p w14:paraId="5DBBA98D" w14:textId="1F3648C7" w:rsidR="005E13A8" w:rsidRPr="00AF42E7" w:rsidRDefault="005E13A8" w:rsidP="005E13A8">
      <w:r w:rsidRPr="00AF42E7">
        <w:t xml:space="preserve">The Topic Driver is </w:t>
      </w:r>
      <w:hyperlink r:id="rId478">
        <w:r w:rsidRPr="00AF42E7">
          <w:rPr>
            <w:rStyle w:val="Hyperlink"/>
          </w:rPr>
          <w:t>Rafael Ruiz</w:t>
        </w:r>
      </w:hyperlink>
      <w:r w:rsidRPr="00AF42E7">
        <w:t>. The latest documentation available is as follows:</w:t>
      </w:r>
    </w:p>
    <w:p w14:paraId="03647DBD" w14:textId="1754C267" w:rsidR="005E13A8" w:rsidRPr="00AF42E7" w:rsidRDefault="005E13A8" w:rsidP="005E13A8">
      <w:r w:rsidRPr="00AF42E7">
        <w:t xml:space="preserve">TDD: </w:t>
      </w:r>
      <w:hyperlink r:id="rId479" w:tgtFrame="_blank" w:history="1">
        <w:r w:rsidRPr="00AF42E7">
          <w:rPr>
            <w:rStyle w:val="Hyperlink"/>
          </w:rPr>
          <w:t>K-020-A01</w:t>
        </w:r>
      </w:hyperlink>
      <w:r w:rsidRPr="00AF42E7">
        <w:t xml:space="preserve"> (Same as Meeting I) </w:t>
      </w:r>
      <w:r w:rsidRPr="00AF42E7">
        <w:br/>
        <w:t xml:space="preserve">CfTGP: </w:t>
      </w:r>
      <w:hyperlink r:id="rId480" w:tgtFrame="_blank" w:history="1">
        <w:r w:rsidRPr="00AF42E7">
          <w:rPr>
            <w:rStyle w:val="Hyperlink"/>
          </w:rPr>
          <w:t>K-020-A02</w:t>
        </w:r>
      </w:hyperlink>
      <w:r w:rsidRPr="00AF42E7">
        <w:t xml:space="preserve"> (Same as Meeting G)</w:t>
      </w:r>
      <w:r w:rsidRPr="00AF42E7">
        <w:br/>
        <w:t>Contributions: N/A</w:t>
      </w:r>
    </w:p>
    <w:p w14:paraId="41386446" w14:textId="77777777" w:rsidR="005E13A8" w:rsidRDefault="005E13A8" w:rsidP="005E13A8">
      <w:r>
        <w:t>No progress report was provided at this meeting.</w:t>
      </w:r>
    </w:p>
    <w:p w14:paraId="2B6B9624" w14:textId="29B2AFDA" w:rsidR="005E13A8" w:rsidRDefault="005E13A8" w:rsidP="005E13A8">
      <w:pPr>
        <w:rPr>
          <w:lang w:eastAsia="en-GB"/>
        </w:rPr>
      </w:pPr>
      <w:r>
        <w:rPr>
          <w:lang w:eastAsia="en-GB"/>
        </w:rPr>
        <w:t xml:space="preserve">The TG Driver informed by e-mail that </w:t>
      </w:r>
      <w:r w:rsidR="00AE59EF">
        <w:rPr>
          <w:lang w:eastAsia="en-GB"/>
        </w:rPr>
        <w:t>a</w:t>
      </w:r>
      <w:r w:rsidR="00301749">
        <w:rPr>
          <w:lang w:eastAsia="en-GB"/>
        </w:rPr>
        <w:t xml:space="preserve"> paper has been published </w:t>
      </w:r>
      <w:r w:rsidR="00CD64E0">
        <w:rPr>
          <w:lang w:eastAsia="en-GB"/>
        </w:rPr>
        <w:t xml:space="preserve">on the recent challenge, </w:t>
      </w:r>
      <w:r w:rsidR="00BC70C3">
        <w:rPr>
          <w:lang w:eastAsia="en-GB"/>
        </w:rPr>
        <w:t>"</w:t>
      </w:r>
      <w:r w:rsidR="0046426A" w:rsidRPr="008E00AD">
        <w:rPr>
          <w:i/>
          <w:iCs/>
          <w:lang w:eastAsia="en-GB"/>
        </w:rPr>
        <w:t>Crowdsourcing snake identification with online communities of professional herpetologists and avocational snake enthusiasts</w:t>
      </w:r>
      <w:r w:rsidR="00BC70C3">
        <w:rPr>
          <w:lang w:eastAsia="en-GB"/>
        </w:rPr>
        <w:t>"</w:t>
      </w:r>
      <w:r w:rsidR="00C75CC5">
        <w:rPr>
          <w:lang w:eastAsia="en-GB"/>
        </w:rPr>
        <w:t xml:space="preserve">, </w:t>
      </w:r>
      <w:r w:rsidR="00F7205A">
        <w:rPr>
          <w:lang w:eastAsia="en-GB"/>
        </w:rPr>
        <w:t xml:space="preserve">Royal Society Open Science, </w:t>
      </w:r>
      <w:r w:rsidR="00E12379">
        <w:rPr>
          <w:lang w:eastAsia="en-GB"/>
        </w:rPr>
        <w:t>Vol 8 No 1, 2021-01-</w:t>
      </w:r>
      <w:r w:rsidR="00D51CDF">
        <w:rPr>
          <w:lang w:eastAsia="en-GB"/>
        </w:rPr>
        <w:t>27</w:t>
      </w:r>
      <w:r w:rsidR="00E12379">
        <w:rPr>
          <w:lang w:eastAsia="en-GB"/>
        </w:rPr>
        <w:t xml:space="preserve">, </w:t>
      </w:r>
      <w:hyperlink r:id="rId481" w:history="1">
        <w:r w:rsidR="00CD64E0" w:rsidRPr="007472C0">
          <w:rPr>
            <w:rStyle w:val="Hyperlink"/>
            <w:lang w:eastAsia="en-GB"/>
          </w:rPr>
          <w:t>https://royalsocietypublishing.org/doi/10.1098/rsos.201273</w:t>
        </w:r>
      </w:hyperlink>
      <w:r w:rsidR="00CD64E0">
        <w:rPr>
          <w:lang w:eastAsia="en-GB"/>
        </w:rPr>
        <w:t>.</w:t>
      </w:r>
      <w:r w:rsidR="00EE65FF">
        <w:rPr>
          <w:lang w:eastAsia="en-GB"/>
        </w:rPr>
        <w:t xml:space="preserve"> </w:t>
      </w:r>
      <w:r w:rsidR="00EE65FF">
        <w:rPr>
          <w:lang w:eastAsia="en-US"/>
        </w:rPr>
        <w:t>In essence, the online experiment measured the capacity of the crowd to identify snake photos correctly. It is useful to understand exactly how much one can rely on experts and non-experts herpetologist to tag the data in the future and support the AI in the context of clinical management of snakebite.</w:t>
      </w:r>
    </w:p>
    <w:p w14:paraId="0EACA6CB" w14:textId="77777777" w:rsidR="00AC2E3A" w:rsidRDefault="005E13A8" w:rsidP="005E13A8">
      <w:pPr>
        <w:pStyle w:val="Heading2"/>
      </w:pPr>
      <w:bookmarkStart w:id="219" w:name="_Toc62853656"/>
      <w:bookmarkStart w:id="220" w:name="_Toc68108681"/>
      <w:r w:rsidRPr="00AF42E7">
        <w:t>TG-Symptom (Symptom assessment)</w:t>
      </w:r>
      <w:bookmarkEnd w:id="219"/>
      <w:bookmarkEnd w:id="220"/>
    </w:p>
    <w:p w14:paraId="10E422C5" w14:textId="471119A5" w:rsidR="005E13A8" w:rsidRPr="00AF42E7" w:rsidRDefault="005E13A8" w:rsidP="005E13A8">
      <w:r w:rsidRPr="00AF42E7">
        <w:t xml:space="preserve">The Topic Driver is </w:t>
      </w:r>
      <w:hyperlink r:id="rId482">
        <w:r w:rsidRPr="00AF42E7">
          <w:rPr>
            <w:rStyle w:val="Hyperlink"/>
          </w:rPr>
          <w:t>Henry Hoffmann</w:t>
        </w:r>
      </w:hyperlink>
      <w:r w:rsidRPr="00AF42E7">
        <w:t>. The latest documentation available is as follows:</w:t>
      </w:r>
    </w:p>
    <w:p w14:paraId="1B16A6FA" w14:textId="569C0859" w:rsidR="005E13A8" w:rsidRPr="00AF42E7" w:rsidRDefault="005E13A8" w:rsidP="005E13A8">
      <w:r w:rsidRPr="00AF42E7">
        <w:t xml:space="preserve">TDD: </w:t>
      </w:r>
      <w:hyperlink r:id="rId483" w:tgtFrame="_blank" w:history="1">
        <w:r w:rsidRPr="00AF42E7">
          <w:rPr>
            <w:rStyle w:val="Hyperlink"/>
          </w:rPr>
          <w:t>K-021-A01</w:t>
        </w:r>
      </w:hyperlink>
      <w:r w:rsidRPr="00AF42E7">
        <w:t xml:space="preserve"> – </w:t>
      </w:r>
      <w:hyperlink r:id="rId484" w:tgtFrame="_blank" w:history="1">
        <w:r w:rsidRPr="00AF42E7">
          <w:rPr>
            <w:rStyle w:val="Hyperlink"/>
          </w:rPr>
          <w:t>K-021-A03</w:t>
        </w:r>
      </w:hyperlink>
      <w:r w:rsidRPr="00AF42E7">
        <w:br/>
        <w:t xml:space="preserve">CfTGP: </w:t>
      </w:r>
      <w:hyperlink r:id="rId485" w:tgtFrame="_blank" w:history="1">
        <w:r w:rsidRPr="00AF42E7">
          <w:rPr>
            <w:rStyle w:val="Hyperlink"/>
          </w:rPr>
          <w:t>K-021-A02</w:t>
        </w:r>
      </w:hyperlink>
      <w:r w:rsidRPr="00AF42E7">
        <w:br/>
        <w:t>Contributions: N/A</w:t>
      </w:r>
    </w:p>
    <w:p w14:paraId="467C266D" w14:textId="3AF92E47" w:rsidR="005E13A8" w:rsidRPr="00AF42E7" w:rsidRDefault="005E13A8" w:rsidP="005E13A8">
      <w:r w:rsidRPr="00AF42E7">
        <w:t xml:space="preserve">A progress report (including a general overview of the activity) in </w:t>
      </w:r>
      <w:hyperlink r:id="rId486" w:tgtFrame="_blank" w:history="1">
        <w:r w:rsidRPr="00AF42E7">
          <w:rPr>
            <w:rStyle w:val="Hyperlink"/>
          </w:rPr>
          <w:t>K-021-A03</w:t>
        </w:r>
      </w:hyperlink>
      <w:r w:rsidRPr="00AF42E7">
        <w:t xml:space="preserve"> was presented by the Topic Driver and progress is well on track.</w:t>
      </w:r>
      <w:r>
        <w:t xml:space="preserve"> The TDD document was updated for this meeting.</w:t>
      </w:r>
    </w:p>
    <w:p w14:paraId="23DB08C1" w14:textId="77777777" w:rsidR="005E13A8" w:rsidRPr="00AF42E7" w:rsidRDefault="005E13A8" w:rsidP="005E13A8">
      <w:r w:rsidRPr="00AF42E7">
        <w:t>Migration to the new TDD template is underway. It was a good process</w:t>
      </w:r>
      <w:r>
        <w:t xml:space="preserve"> </w:t>
      </w:r>
      <w:r w:rsidRPr="00AF42E7">
        <w:t>as it helped to identify some aspects that were missing in the current TDD. Trailing a process to improve the identification of ontologies and encoding the cases.</w:t>
      </w:r>
    </w:p>
    <w:p w14:paraId="7BF9AF4C" w14:textId="504E1088" w:rsidR="005E13A8" w:rsidRPr="00AF42E7" w:rsidRDefault="005E13A8" w:rsidP="005E13A8">
      <w:r w:rsidRPr="00AF42E7">
        <w:t xml:space="preserve">Currently, </w:t>
      </w:r>
      <w:r>
        <w:t>there are two</w:t>
      </w:r>
      <w:r w:rsidRPr="00AF42E7">
        <w:t xml:space="preserve"> sub</w:t>
      </w:r>
      <w:r w:rsidR="00AE75A4">
        <w:t>-</w:t>
      </w:r>
      <w:r w:rsidRPr="00AF42E7">
        <w:t xml:space="preserve">topic groups and 18 companies </w:t>
      </w:r>
      <w:r>
        <w:t xml:space="preserve">are </w:t>
      </w:r>
      <w:r w:rsidRPr="00AF42E7">
        <w:t>participating.</w:t>
      </w:r>
      <w:r>
        <w:t xml:space="preserve"> </w:t>
      </w:r>
      <w:r w:rsidRPr="00AF42E7">
        <w:t xml:space="preserve">Continue </w:t>
      </w:r>
      <w:r>
        <w:t xml:space="preserve">to develop an </w:t>
      </w:r>
      <w:r w:rsidRPr="00AF42E7">
        <w:t xml:space="preserve">ontology </w:t>
      </w:r>
      <w:r>
        <w:t>a</w:t>
      </w:r>
      <w:r w:rsidRPr="00AF42E7">
        <w:t xml:space="preserve">nd </w:t>
      </w:r>
      <w:r>
        <w:t xml:space="preserve">to </w:t>
      </w:r>
      <w:r w:rsidRPr="00AF42E7">
        <w:t>encode the cases.</w:t>
      </w:r>
    </w:p>
    <w:p w14:paraId="34C6FD68" w14:textId="66FFFC83" w:rsidR="005E13A8" w:rsidRPr="00AF42E7" w:rsidRDefault="005E13A8" w:rsidP="005E13A8">
      <w:r w:rsidRPr="00AF42E7">
        <w:t>It was suggested that the name of the sub-topic groups, self-assessment and clinical symptom assessment. Maybe self-assessment by non-expert user; and sign. (clinical signs and clinical symptoms.) Patient Self-Assessment &amp; Clinical assessment</w:t>
      </w:r>
      <w:r>
        <w:t xml:space="preserve">. There </w:t>
      </w:r>
      <w:r w:rsidR="00AE75A4">
        <w:t>were</w:t>
      </w:r>
      <w:r>
        <w:t xml:space="preserve"> substantial discussions on this issue, but no agreement. It was agreed that the </w:t>
      </w:r>
      <w:r w:rsidRPr="00AF42E7">
        <w:t>discussion w</w:t>
      </w:r>
      <w:r>
        <w:t xml:space="preserve">ould </w:t>
      </w:r>
      <w:r w:rsidRPr="00AF42E7">
        <w:t>continue in the TG-Symptom</w:t>
      </w:r>
      <w:r>
        <w:t xml:space="preserve"> regular meetings</w:t>
      </w:r>
      <w:r w:rsidRPr="00AF42E7">
        <w:t>.</w:t>
      </w:r>
    </w:p>
    <w:p w14:paraId="56230FE3" w14:textId="77777777" w:rsidR="00AC2E3A" w:rsidRDefault="005E13A8" w:rsidP="005E13A8">
      <w:pPr>
        <w:pStyle w:val="Heading2"/>
      </w:pPr>
      <w:bookmarkStart w:id="221" w:name="_Toc62853657"/>
      <w:bookmarkStart w:id="222" w:name="_Toc68108682"/>
      <w:r w:rsidRPr="00AF42E7">
        <w:lastRenderedPageBreak/>
        <w:t>TG-TB (Tuberculosis)</w:t>
      </w:r>
      <w:bookmarkEnd w:id="221"/>
      <w:bookmarkEnd w:id="222"/>
    </w:p>
    <w:p w14:paraId="0CD48966" w14:textId="04711B82" w:rsidR="005E13A8" w:rsidRPr="00AF42E7" w:rsidRDefault="005E13A8" w:rsidP="00BC70C3">
      <w:pPr>
        <w:keepNext/>
      </w:pPr>
      <w:r w:rsidRPr="00AF42E7">
        <w:t xml:space="preserve">The Topic Driver is </w:t>
      </w:r>
      <w:hyperlink r:id="rId487">
        <w:r w:rsidRPr="00AF42E7">
          <w:rPr>
            <w:rStyle w:val="Hyperlink"/>
          </w:rPr>
          <w:t>Manjula Singh</w:t>
        </w:r>
      </w:hyperlink>
      <w:r w:rsidRPr="00AF42E7">
        <w:t>. The latest documentation available is as follows:</w:t>
      </w:r>
    </w:p>
    <w:p w14:paraId="50A7D72F" w14:textId="5D42EC79" w:rsidR="005E13A8" w:rsidRPr="00AF42E7" w:rsidRDefault="005E13A8" w:rsidP="005E13A8">
      <w:r w:rsidRPr="00AF42E7">
        <w:t xml:space="preserve">TDD: </w:t>
      </w:r>
      <w:hyperlink r:id="rId488" w:tgtFrame="_blank" w:history="1">
        <w:r w:rsidRPr="00AF42E7">
          <w:rPr>
            <w:rStyle w:val="Hyperlink"/>
          </w:rPr>
          <w:t>K-022-A01</w:t>
        </w:r>
      </w:hyperlink>
      <w:r w:rsidRPr="00AF42E7">
        <w:t xml:space="preserve"> – </w:t>
      </w:r>
      <w:hyperlink r:id="rId489" w:tgtFrame="_blank" w:history="1">
        <w:r w:rsidRPr="00AF42E7">
          <w:rPr>
            <w:rStyle w:val="Hyperlink"/>
          </w:rPr>
          <w:t>K-022-A03</w:t>
        </w:r>
      </w:hyperlink>
      <w:r w:rsidRPr="00AF42E7">
        <w:br/>
        <w:t xml:space="preserve">CfTGP: </w:t>
      </w:r>
      <w:hyperlink r:id="rId490" w:tgtFrame="_blank" w:history="1">
        <w:r w:rsidRPr="00AF42E7">
          <w:rPr>
            <w:rStyle w:val="Hyperlink"/>
          </w:rPr>
          <w:t>K-022-A02</w:t>
        </w:r>
      </w:hyperlink>
      <w:r w:rsidRPr="00AF42E7">
        <w:t xml:space="preserve"> (Same as Meeting E)</w:t>
      </w:r>
      <w:r w:rsidRPr="00AF42E7">
        <w:br/>
        <w:t>Contributions: N/A</w:t>
      </w:r>
    </w:p>
    <w:p w14:paraId="0D62730F" w14:textId="6B76D624" w:rsidR="005E13A8" w:rsidRDefault="005E13A8" w:rsidP="005E13A8">
      <w:r>
        <w:rPr>
          <w:lang w:eastAsia="en-GB"/>
        </w:rPr>
        <w:t xml:space="preserve">The TG Driver presented an overview and update for the TG-TB using the </w:t>
      </w:r>
      <w:r w:rsidRPr="001C1193">
        <w:t xml:space="preserve">slides in </w:t>
      </w:r>
      <w:hyperlink r:id="rId491" w:tgtFrame="_blank" w:history="1">
        <w:r w:rsidRPr="001C1193">
          <w:rPr>
            <w:rStyle w:val="Hyperlink"/>
          </w:rPr>
          <w:t>K-022-A03</w:t>
        </w:r>
      </w:hyperlink>
      <w:r w:rsidRPr="001C1193">
        <w:t>.</w:t>
      </w:r>
      <w:r>
        <w:t xml:space="preserve"> The TDD document was updated for this meeting.</w:t>
      </w:r>
    </w:p>
    <w:p w14:paraId="14E4CDDC" w14:textId="77777777" w:rsidR="005E13A8" w:rsidRDefault="005E13A8" w:rsidP="005E13A8">
      <w:pPr>
        <w:rPr>
          <w:lang w:eastAsia="en-GB"/>
        </w:rPr>
      </w:pPr>
      <w:r>
        <w:t xml:space="preserve">The slides also included results from </w:t>
      </w:r>
      <w:r>
        <w:rPr>
          <w:lang w:eastAsia="en-GB"/>
        </w:rPr>
        <w:t>the implementation of a pulmonary TB detection tool in India using chest x-rays, DeepCXR, which was introduced by Manika Sharma (Institute for Plasma Research).</w:t>
      </w:r>
    </w:p>
    <w:p w14:paraId="39FD3A16" w14:textId="77777777" w:rsidR="00AC2E3A" w:rsidRDefault="005E13A8" w:rsidP="005E13A8">
      <w:pPr>
        <w:rPr>
          <w:lang w:eastAsia="en-GB"/>
        </w:rPr>
      </w:pPr>
      <w:r>
        <w:rPr>
          <w:lang w:eastAsia="en-GB"/>
        </w:rPr>
        <w:t>Who is being screened? Clusters of the general population.</w:t>
      </w:r>
    </w:p>
    <w:p w14:paraId="08AB87E0" w14:textId="6E55FDD6" w:rsidR="005E13A8" w:rsidRDefault="005E13A8" w:rsidP="005E13A8">
      <w:pPr>
        <w:rPr>
          <w:lang w:eastAsia="en-GB"/>
        </w:rPr>
      </w:pPr>
      <w:r>
        <w:rPr>
          <w:lang w:eastAsia="en-GB"/>
        </w:rPr>
        <w:t>How is annotation done? two independent expert radiologists. In case of divergence, a 3rd independent radiologist, senior, arbitrates the definitive answer. It was noted that the same process in Europe, at least for breast x-ray diagnostics. This is relevant for DEL5.3, see §</w:t>
      </w:r>
      <w:r>
        <w:rPr>
          <w:lang w:eastAsia="en-GB"/>
        </w:rPr>
        <w:fldChar w:fldCharType="begin"/>
      </w:r>
      <w:r>
        <w:rPr>
          <w:lang w:eastAsia="en-GB"/>
        </w:rPr>
        <w:instrText xml:space="preserve"> REF _Ref62852690 \r \h </w:instrText>
      </w:r>
      <w:r>
        <w:rPr>
          <w:lang w:eastAsia="en-GB"/>
        </w:rPr>
      </w:r>
      <w:r>
        <w:rPr>
          <w:lang w:eastAsia="en-GB"/>
        </w:rPr>
        <w:fldChar w:fldCharType="separate"/>
      </w:r>
      <w:r w:rsidR="00700CB8">
        <w:rPr>
          <w:cs/>
          <w:lang w:eastAsia="en-GB"/>
        </w:rPr>
        <w:t>‎</w:t>
      </w:r>
      <w:r w:rsidR="00700CB8">
        <w:rPr>
          <w:lang w:eastAsia="en-GB"/>
        </w:rPr>
        <w:t>12.9.3</w:t>
      </w:r>
      <w:r>
        <w:rPr>
          <w:lang w:eastAsia="en-GB"/>
        </w:rPr>
        <w:fldChar w:fldCharType="end"/>
      </w:r>
      <w:r>
        <w:rPr>
          <w:lang w:eastAsia="en-GB"/>
        </w:rPr>
        <w:t>.</w:t>
      </w:r>
    </w:p>
    <w:p w14:paraId="14FD5995" w14:textId="77777777" w:rsidR="00AC2E3A" w:rsidRDefault="005E13A8" w:rsidP="005E13A8">
      <w:pPr>
        <w:pStyle w:val="Heading2"/>
      </w:pPr>
      <w:bookmarkStart w:id="223" w:name="_Toc62853658"/>
      <w:bookmarkStart w:id="224" w:name="_Toc68108683"/>
      <w:r w:rsidRPr="00AF42E7">
        <w:t>TG-Radiology (Radiology)</w:t>
      </w:r>
      <w:bookmarkEnd w:id="223"/>
      <w:bookmarkEnd w:id="224"/>
    </w:p>
    <w:p w14:paraId="73FDA686" w14:textId="73F7F493" w:rsidR="005E13A8" w:rsidRPr="00AF42E7" w:rsidRDefault="005E13A8" w:rsidP="005E13A8">
      <w:r w:rsidRPr="00AF42E7">
        <w:rPr>
          <w:szCs w:val="22"/>
        </w:rPr>
        <w:t xml:space="preserve">The Topic Driver is </w:t>
      </w:r>
      <w:hyperlink r:id="rId492" w:history="1">
        <w:r w:rsidRPr="00AF42E7">
          <w:rPr>
            <w:rStyle w:val="Hyperlink"/>
            <w:szCs w:val="22"/>
            <w:shd w:val="clear" w:color="auto" w:fill="FFFFFF"/>
          </w:rPr>
          <w:t>Darlington Ahiale Akogo</w:t>
        </w:r>
      </w:hyperlink>
      <w:r w:rsidRPr="00AF42E7">
        <w:rPr>
          <w:szCs w:val="22"/>
        </w:rPr>
        <w:t xml:space="preserve"> </w:t>
      </w:r>
      <w:r w:rsidRPr="00AF42E7">
        <w:t>(minoHealth AI Labs, Ghana)</w:t>
      </w:r>
      <w:r>
        <w:rPr>
          <w:szCs w:val="22"/>
        </w:rPr>
        <w:t xml:space="preserve">. </w:t>
      </w:r>
      <w:r w:rsidRPr="00AF42E7">
        <w:rPr>
          <w:szCs w:val="22"/>
        </w:rPr>
        <w:t>The latest documentation available is as follows:</w:t>
      </w:r>
    </w:p>
    <w:p w14:paraId="64EA6979" w14:textId="47C144BE" w:rsidR="005E13A8" w:rsidRPr="00AF42E7" w:rsidRDefault="005E13A8" w:rsidP="005E13A8">
      <w:r w:rsidRPr="00AF42E7">
        <w:t xml:space="preserve">TDD: </w:t>
      </w:r>
      <w:hyperlink r:id="rId493" w:tgtFrame="_blank" w:history="1">
        <w:r w:rsidRPr="00AF42E7">
          <w:rPr>
            <w:rStyle w:val="Hyperlink"/>
          </w:rPr>
          <w:t>K-023-A01</w:t>
        </w:r>
      </w:hyperlink>
      <w:r w:rsidRPr="00AF42E7">
        <w:t xml:space="preserve"> – </w:t>
      </w:r>
      <w:hyperlink r:id="rId494" w:tgtFrame="_blank" w:history="1">
        <w:r w:rsidRPr="00AF42E7">
          <w:rPr>
            <w:rStyle w:val="Hyperlink"/>
          </w:rPr>
          <w:t>K-023-A03</w:t>
        </w:r>
      </w:hyperlink>
      <w:r w:rsidRPr="00AF42E7">
        <w:br/>
        <w:t xml:space="preserve">CfTGP: </w:t>
      </w:r>
      <w:hyperlink r:id="rId495" w:tgtFrame="_blank" w:history="1">
        <w:r w:rsidRPr="00AF42E7">
          <w:rPr>
            <w:rStyle w:val="Hyperlink"/>
          </w:rPr>
          <w:t>K-023-A02</w:t>
        </w:r>
      </w:hyperlink>
      <w:r w:rsidRPr="00AF42E7">
        <w:t xml:space="preserve"> (Same as Meeting H)</w:t>
      </w:r>
      <w:r w:rsidRPr="00AF42E7">
        <w:br/>
        <w:t>Contributions: N/A</w:t>
      </w:r>
    </w:p>
    <w:p w14:paraId="35B25092" w14:textId="5C771433" w:rsidR="005E13A8" w:rsidRDefault="005E13A8" w:rsidP="005E13A8">
      <w:pPr>
        <w:rPr>
          <w:lang w:eastAsia="en-GB"/>
        </w:rPr>
      </w:pPr>
      <w:r w:rsidRPr="00AF42E7">
        <w:t xml:space="preserve">The </w:t>
      </w:r>
      <w:r>
        <w:t>TG</w:t>
      </w:r>
      <w:r w:rsidRPr="00AF42E7">
        <w:t xml:space="preserve"> driver presented the progress report in </w:t>
      </w:r>
      <w:hyperlink r:id="rId496" w:tgtFrame="_blank" w:history="1">
        <w:r w:rsidRPr="00AF42E7">
          <w:rPr>
            <w:rStyle w:val="Hyperlink"/>
          </w:rPr>
          <w:t>K-023-A03</w:t>
        </w:r>
      </w:hyperlink>
      <w:r w:rsidRPr="00AF42E7">
        <w:t xml:space="preserve"> </w:t>
      </w:r>
      <w:r>
        <w:t xml:space="preserve">with </w:t>
      </w:r>
      <w:r>
        <w:rPr>
          <w:lang w:eastAsia="en-GB"/>
        </w:rPr>
        <w:t xml:space="preserve">an overview and update for the TG-Radiology. </w:t>
      </w:r>
      <w:r>
        <w:t xml:space="preserve">The TDD document was updated for this meeting. Progress is </w:t>
      </w:r>
      <w:r w:rsidRPr="00AF42E7">
        <w:t>well on track.</w:t>
      </w:r>
    </w:p>
    <w:p w14:paraId="14C9B5C0" w14:textId="77777777" w:rsidR="005E13A8" w:rsidRPr="00AF42E7" w:rsidRDefault="005E13A8" w:rsidP="005E13A8">
      <w:r w:rsidRPr="00AF42E7">
        <w:t>Currently with 23 participants from 11 organization, 14 very active contributors, one year of work. A radiograph-agnostic evaluation framework platform was identified</w:t>
      </w:r>
      <w:r>
        <w:t xml:space="preserve">; </w:t>
      </w:r>
      <w:r w:rsidRPr="00AF42E7">
        <w:t>29 conditions are covered.</w:t>
      </w:r>
    </w:p>
    <w:p w14:paraId="6C5B4F5D" w14:textId="77777777" w:rsidR="005E13A8" w:rsidRPr="00AF42E7" w:rsidRDefault="005E13A8" w:rsidP="005E13A8">
      <w:pPr>
        <w:pStyle w:val="Heading2"/>
      </w:pPr>
      <w:bookmarkStart w:id="225" w:name="_Toc62853659"/>
      <w:bookmarkStart w:id="226" w:name="_Toc68108684"/>
      <w:r w:rsidRPr="00AF42E7">
        <w:t>TG-Diabetes</w:t>
      </w:r>
      <w:bookmarkEnd w:id="225"/>
      <w:bookmarkEnd w:id="226"/>
    </w:p>
    <w:p w14:paraId="0600A0D2" w14:textId="5F4EC6EF" w:rsidR="005E13A8" w:rsidRPr="00AF42E7" w:rsidRDefault="005E13A8" w:rsidP="005E13A8">
      <w:r w:rsidRPr="00AF42E7">
        <w:t xml:space="preserve">The Topic Driver is </w:t>
      </w:r>
      <w:hyperlink r:id="rId497" w:history="1">
        <w:r w:rsidRPr="00AF42E7">
          <w:rPr>
            <w:rStyle w:val="Hyperlink"/>
          </w:rPr>
          <w:t>Andrés Valdivieso</w:t>
        </w:r>
      </w:hyperlink>
      <w:r>
        <w:t xml:space="preserve"> (Anastasia.ai, Chile)</w:t>
      </w:r>
      <w:r w:rsidRPr="00AF42E7">
        <w:t xml:space="preserve"> The latest documentation available is as follows:</w:t>
      </w:r>
    </w:p>
    <w:p w14:paraId="6126397B" w14:textId="7113CA02" w:rsidR="005E13A8" w:rsidRPr="00AF42E7" w:rsidRDefault="005E13A8" w:rsidP="005E13A8">
      <w:r w:rsidRPr="00AF42E7">
        <w:t xml:space="preserve">TDD: </w:t>
      </w:r>
      <w:hyperlink r:id="rId498" w:tgtFrame="_blank" w:history="1">
        <w:r w:rsidRPr="00AF42E7">
          <w:rPr>
            <w:rStyle w:val="Hyperlink"/>
          </w:rPr>
          <w:t>K-024-A01</w:t>
        </w:r>
      </w:hyperlink>
      <w:r w:rsidRPr="00AF42E7">
        <w:t xml:space="preserve"> – </w:t>
      </w:r>
      <w:hyperlink r:id="rId499" w:tgtFrame="_blank" w:history="1">
        <w:r w:rsidRPr="00AF42E7">
          <w:rPr>
            <w:rStyle w:val="Hyperlink"/>
          </w:rPr>
          <w:t>K-024-A03</w:t>
        </w:r>
      </w:hyperlink>
      <w:r w:rsidRPr="00AF42E7">
        <w:br/>
        <w:t>CfTGP: Not yet available</w:t>
      </w:r>
      <w:r w:rsidRPr="00AF42E7">
        <w:br/>
        <w:t>Contributions: N/A</w:t>
      </w:r>
    </w:p>
    <w:p w14:paraId="22F4D072" w14:textId="1F3993F5" w:rsidR="005E13A8" w:rsidRDefault="005E13A8" w:rsidP="005E13A8">
      <w:r w:rsidRPr="00AF42E7">
        <w:t xml:space="preserve">Andres presented </w:t>
      </w:r>
      <w:r>
        <w:t xml:space="preserve">the activity update using the slides in </w:t>
      </w:r>
      <w:hyperlink r:id="rId500" w:tgtFrame="_blank" w:history="1">
        <w:r w:rsidRPr="00AF42E7">
          <w:rPr>
            <w:rStyle w:val="Hyperlink"/>
          </w:rPr>
          <w:t>K-024-A03</w:t>
        </w:r>
      </w:hyperlink>
      <w:r w:rsidRPr="00AF42E7">
        <w:t xml:space="preserve">. </w:t>
      </w:r>
      <w:r>
        <w:t>The TDD document was updated for this meeting.</w:t>
      </w:r>
    </w:p>
    <w:p w14:paraId="71F02930" w14:textId="77777777" w:rsidR="00AC2E3A" w:rsidRDefault="005E13A8" w:rsidP="005E13A8">
      <w:r w:rsidRPr="00AF42E7">
        <w:t>One of the issues is how to organize the benchmarking to be scalable. Problem: difference on how experts annotate records, creating different catalogues. Preparing guidelines how to annotate datasets to help improve semantic interoperability.</w:t>
      </w:r>
    </w:p>
    <w:p w14:paraId="4246BFAE" w14:textId="4DCAA386" w:rsidR="005E13A8" w:rsidRPr="00AF42E7" w:rsidRDefault="005E13A8" w:rsidP="005E13A8">
      <w:r w:rsidRPr="00AF42E7">
        <w:t>Serge Rovenne: The use of structured data annotations is also difficult for radiology and other fields. There are standards but they are not used. One of the important reasons is that data structured annotation is time consuming for technicians / doctors. In some countries, if regulators are convinced, structured encoding can be imposed at public hospitals first, and then it will eventually drip down to private practice; this will take time. It is more pragmatic to use natural language recognition methods, even though it will provide less structured data with more limited usability. Serge will send contact info</w:t>
      </w:r>
      <w:r>
        <w:t>rmation</w:t>
      </w:r>
      <w:r w:rsidRPr="00AF42E7">
        <w:t xml:space="preserve"> to Andres.</w:t>
      </w:r>
    </w:p>
    <w:p w14:paraId="2F34444A" w14:textId="77777777" w:rsidR="005E13A8" w:rsidRPr="00AF42E7" w:rsidRDefault="005E13A8" w:rsidP="005E13A8">
      <w:r w:rsidRPr="00AF42E7">
        <w:t xml:space="preserve">Manjula suggested not to use data normalization, better to focus on compound factors, so that training is data is robust to capture all sorts of variation. For training set, include all variabilities. </w:t>
      </w:r>
      <w:r w:rsidRPr="00AF42E7">
        <w:lastRenderedPageBreak/>
        <w:t>Only normalization is to remove non-conformant data. Andres clarified that he meant normalization not to exclude data, but to harmonize how annotations are made. For example, Andres has observed that annotation imaging from the same provider catalogue of text labs is inconsistent.</w:t>
      </w:r>
    </w:p>
    <w:p w14:paraId="032C88B4" w14:textId="06D492FA" w:rsidR="005E13A8" w:rsidRPr="00AF42E7" w:rsidRDefault="005E13A8" w:rsidP="005E13A8">
      <w:r w:rsidRPr="00AF42E7">
        <w:t>It was suggested that the TG check deliverable Del 5.3 (§</w:t>
      </w:r>
      <w:r w:rsidRPr="00AF42E7">
        <w:fldChar w:fldCharType="begin"/>
      </w:r>
      <w:r w:rsidRPr="00AF42E7">
        <w:instrText xml:space="preserve"> REF _Ref62742517 \r \h </w:instrText>
      </w:r>
      <w:r w:rsidRPr="00AF42E7">
        <w:fldChar w:fldCharType="separate"/>
      </w:r>
      <w:r w:rsidR="00700CB8">
        <w:rPr>
          <w:cs/>
        </w:rPr>
        <w:t>‎</w:t>
      </w:r>
      <w:r w:rsidR="00700CB8">
        <w:t>12.9.3</w:t>
      </w:r>
      <w:r w:rsidRPr="00AF42E7">
        <w:fldChar w:fldCharType="end"/>
      </w:r>
      <w:r w:rsidRPr="00AF42E7">
        <w:t>) concerning the data annotation aspects, in particular to ensure that the data semantic interoperability issue in annotations is properly addressed.</w:t>
      </w:r>
    </w:p>
    <w:p w14:paraId="31A6C406" w14:textId="77777777" w:rsidR="005E13A8" w:rsidRPr="00AF42E7" w:rsidRDefault="005E13A8" w:rsidP="005E13A8">
      <w:pPr>
        <w:pStyle w:val="Heading2"/>
      </w:pPr>
      <w:bookmarkStart w:id="227" w:name="_Toc62853660"/>
      <w:bookmarkStart w:id="228" w:name="_Toc68108685"/>
      <w:r w:rsidRPr="00AF42E7">
        <w:t>TG-Endoscopy</w:t>
      </w:r>
      <w:bookmarkEnd w:id="227"/>
      <w:bookmarkEnd w:id="228"/>
    </w:p>
    <w:p w14:paraId="65BAE661" w14:textId="2417374C" w:rsidR="005E13A8" w:rsidRPr="00AF42E7" w:rsidRDefault="005E13A8" w:rsidP="005E13A8">
      <w:pPr>
        <w:keepNext/>
      </w:pPr>
      <w:r w:rsidRPr="00AF42E7">
        <w:t xml:space="preserve">The Topic Driver is </w:t>
      </w:r>
      <w:hyperlink r:id="rId501" w:history="1">
        <w:r w:rsidRPr="00AF42E7">
          <w:rPr>
            <w:rStyle w:val="Hyperlink"/>
          </w:rPr>
          <w:t>Jianrong Wu</w:t>
        </w:r>
      </w:hyperlink>
      <w:r w:rsidRPr="00AF42E7">
        <w:t xml:space="preserve"> (Tencent Healthcare, China). The latest documentation available is as follows:</w:t>
      </w:r>
    </w:p>
    <w:p w14:paraId="4E250D06" w14:textId="095D442D" w:rsidR="005E13A8" w:rsidRPr="00AF42E7" w:rsidRDefault="005E13A8" w:rsidP="005E13A8">
      <w:r w:rsidRPr="00AF42E7">
        <w:t xml:space="preserve">TDD: </w:t>
      </w:r>
      <w:hyperlink r:id="rId502" w:history="1">
        <w:r w:rsidRPr="00AF42E7">
          <w:rPr>
            <w:rStyle w:val="Hyperlink"/>
          </w:rPr>
          <w:t>K-025-A01</w:t>
        </w:r>
      </w:hyperlink>
      <w:r w:rsidRPr="00AF42E7">
        <w:t xml:space="preserve"> </w:t>
      </w:r>
      <w:r w:rsidRPr="00AF42E7">
        <w:br/>
        <w:t xml:space="preserve">CfTGP: </w:t>
      </w:r>
      <w:hyperlink r:id="rId503" w:tgtFrame="_blank" w:history="1">
        <w:r w:rsidRPr="00AF42E7">
          <w:rPr>
            <w:rStyle w:val="Hyperlink"/>
          </w:rPr>
          <w:t>K-025-A02</w:t>
        </w:r>
      </w:hyperlink>
      <w:r w:rsidRPr="00AF42E7">
        <w:t xml:space="preserve"> (Same as Meeting </w:t>
      </w:r>
      <w:r>
        <w:t>J</w:t>
      </w:r>
      <w:r w:rsidRPr="00AF42E7">
        <w:t>)</w:t>
      </w:r>
      <w:r w:rsidRPr="00AF42E7">
        <w:br/>
        <w:t>Contributions: N/A</w:t>
      </w:r>
    </w:p>
    <w:p w14:paraId="6555E2CB" w14:textId="5A0D2932" w:rsidR="005E13A8" w:rsidRPr="00AF42E7" w:rsidRDefault="005E13A8" w:rsidP="005E13A8">
      <w:r w:rsidRPr="00AF42E7">
        <w:t xml:space="preserve">The progress report was presented by Yajun Zhang on behalf of the Topic Driver. The TDD in </w:t>
      </w:r>
      <w:hyperlink r:id="rId504" w:history="1">
        <w:r w:rsidRPr="00AF42E7">
          <w:rPr>
            <w:rStyle w:val="Hyperlink"/>
          </w:rPr>
          <w:t>K-025-A01</w:t>
        </w:r>
      </w:hyperlink>
      <w:r w:rsidRPr="00AF42E7">
        <w:t xml:space="preserve"> has been updated to the new template in J-105.</w:t>
      </w:r>
    </w:p>
    <w:p w14:paraId="2AEA6CC6" w14:textId="77777777" w:rsidR="005E13A8" w:rsidRPr="00AF42E7" w:rsidRDefault="005E13A8" w:rsidP="005E13A8">
      <w:r w:rsidRPr="00AF42E7">
        <w:t>So far, the work covers single-camera endoscopy. Progress is well on track. Currently only one track (no sub-topics), participation of other experts is very welcome.</w:t>
      </w:r>
    </w:p>
    <w:p w14:paraId="1FBE2468" w14:textId="77777777" w:rsidR="005E13A8" w:rsidRPr="00AF42E7" w:rsidRDefault="005E13A8" w:rsidP="005E13A8">
      <w:pPr>
        <w:pStyle w:val="Heading2"/>
      </w:pPr>
      <w:bookmarkStart w:id="229" w:name="_Toc62853661"/>
      <w:bookmarkStart w:id="230" w:name="_Toc68108686"/>
      <w:r w:rsidRPr="00AF42E7">
        <w:t>TG-MSK</w:t>
      </w:r>
      <w:bookmarkEnd w:id="229"/>
      <w:bookmarkEnd w:id="230"/>
    </w:p>
    <w:p w14:paraId="5C876D4A" w14:textId="45F23B81" w:rsidR="005E13A8" w:rsidRPr="00AF42E7" w:rsidRDefault="005E13A8" w:rsidP="005E13A8">
      <w:pPr>
        <w:keepNext/>
      </w:pPr>
      <w:r w:rsidRPr="00AF42E7">
        <w:t xml:space="preserve">The Topic Driver is </w:t>
      </w:r>
      <w:hyperlink r:id="rId505" w:history="1">
        <w:r w:rsidRPr="00AF42E7">
          <w:rPr>
            <w:rStyle w:val="Hyperlink"/>
          </w:rPr>
          <w:t>Yura Perov</w:t>
        </w:r>
      </w:hyperlink>
      <w:r w:rsidRPr="00AF42E7">
        <w:t xml:space="preserve"> (EQL, UK). The latest documentation available is as follows:</w:t>
      </w:r>
    </w:p>
    <w:p w14:paraId="5278A2F9" w14:textId="056DF0A5" w:rsidR="005E13A8" w:rsidRPr="00AF42E7" w:rsidRDefault="005E13A8" w:rsidP="005E13A8">
      <w:r w:rsidRPr="00AF42E7">
        <w:t xml:space="preserve">TDD: </w:t>
      </w:r>
      <w:hyperlink r:id="rId506" w:tgtFrame="_blank" w:history="1">
        <w:r w:rsidRPr="00AF42E7">
          <w:rPr>
            <w:rStyle w:val="Hyperlink"/>
          </w:rPr>
          <w:t>K-026-A01</w:t>
        </w:r>
      </w:hyperlink>
      <w:r w:rsidRPr="00AF42E7">
        <w:t xml:space="preserve"> – </w:t>
      </w:r>
      <w:hyperlink r:id="rId507" w:tgtFrame="_blank" w:history="1">
        <w:r w:rsidRPr="00AF42E7">
          <w:rPr>
            <w:rStyle w:val="Hyperlink"/>
          </w:rPr>
          <w:t>K-026-A03</w:t>
        </w:r>
      </w:hyperlink>
      <w:r w:rsidRPr="00AF42E7">
        <w:br/>
        <w:t xml:space="preserve">CfTGP: </w:t>
      </w:r>
      <w:hyperlink r:id="rId508" w:tgtFrame="_blank" w:history="1">
        <w:r w:rsidRPr="00AF42E7">
          <w:rPr>
            <w:rStyle w:val="Hyperlink"/>
          </w:rPr>
          <w:t>K-025-A02</w:t>
        </w:r>
      </w:hyperlink>
      <w:r w:rsidRPr="00AF42E7">
        <w:br/>
        <w:t>Contributions: N/A</w:t>
      </w:r>
    </w:p>
    <w:p w14:paraId="62AB1640" w14:textId="38B036BE" w:rsidR="00AC2E3A" w:rsidRDefault="005E13A8" w:rsidP="005E13A8">
      <w:r w:rsidRPr="00AF42E7">
        <w:t xml:space="preserve">The Topic Driver delivered a progress report on the activities of this new TG as found in </w:t>
      </w:r>
      <w:hyperlink r:id="rId509" w:tgtFrame="_blank" w:history="1">
        <w:r w:rsidRPr="00AF42E7">
          <w:rPr>
            <w:rStyle w:val="Hyperlink"/>
          </w:rPr>
          <w:t>A03</w:t>
        </w:r>
      </w:hyperlink>
      <w:r w:rsidRPr="00AF42E7">
        <w:t xml:space="preserve">. He also presented the initial version of the TDD in </w:t>
      </w:r>
      <w:hyperlink r:id="rId510" w:tgtFrame="_blank" w:history="1">
        <w:r w:rsidRPr="00AF42E7">
          <w:rPr>
            <w:rStyle w:val="Hyperlink"/>
          </w:rPr>
          <w:t>K-026-A01</w:t>
        </w:r>
      </w:hyperlink>
      <w:r w:rsidRPr="00AF42E7">
        <w:t xml:space="preserve"> and of the initial CfTGP in </w:t>
      </w:r>
      <w:hyperlink r:id="rId511" w:tgtFrame="_blank" w:history="1">
        <w:r w:rsidRPr="00AF42E7">
          <w:rPr>
            <w:rStyle w:val="Hyperlink"/>
          </w:rPr>
          <w:t>A02</w:t>
        </w:r>
      </w:hyperlink>
      <w:r w:rsidRPr="00AF42E7">
        <w:t>.</w:t>
      </w:r>
    </w:p>
    <w:p w14:paraId="251108B3" w14:textId="776B1900" w:rsidR="005E13A8" w:rsidRPr="00AF42E7" w:rsidRDefault="005E13A8" w:rsidP="005E13A8">
      <w:r w:rsidRPr="00AF42E7">
        <w:t>Three meetings of the TG were held. They identified three types AI/ML tasks for MSK medicine (self-management; prediction and prevention of MSK conditions; motion capture, pose recognition, posture and gait analysis). Next steps: Start defying the applications in more details, then start identifying metrics for benchmarks and weighting mechanisms for data points; extend the reach of the group (e.g. Google</w:t>
      </w:r>
      <w:r>
        <w:t>/</w:t>
      </w:r>
      <w:r w:rsidRPr="00AF42E7">
        <w:t>FitBit, Apple, Samsung, London Marathon, other marathons, etc.) and identify what research/industry groups are doing/can be doing motion capture in general/for clinical applications.</w:t>
      </w:r>
    </w:p>
    <w:p w14:paraId="2F855FC5" w14:textId="77777777" w:rsidR="005E13A8" w:rsidRPr="00AF42E7" w:rsidRDefault="005E13A8" w:rsidP="005E13A8">
      <w:pPr>
        <w:pStyle w:val="Heading1"/>
      </w:pPr>
      <w:bookmarkStart w:id="231" w:name="_Toc31042220"/>
      <w:bookmarkStart w:id="232" w:name="_Toc62853662"/>
      <w:bookmarkStart w:id="233" w:name="_Toc68108687"/>
      <w:bookmarkEnd w:id="185"/>
      <w:r w:rsidRPr="00AF42E7">
        <w:t>Proposals for new topic areas</w:t>
      </w:r>
      <w:bookmarkEnd w:id="231"/>
      <w:bookmarkEnd w:id="232"/>
      <w:bookmarkEnd w:id="233"/>
    </w:p>
    <w:p w14:paraId="2AB7E268" w14:textId="77777777" w:rsidR="005E13A8" w:rsidRPr="00AF42E7" w:rsidRDefault="005E13A8" w:rsidP="005E13A8">
      <w:r w:rsidRPr="00AF42E7">
        <w:t>No new topic areas were proposed at this meeting.</w:t>
      </w:r>
    </w:p>
    <w:p w14:paraId="15F41888" w14:textId="77777777" w:rsidR="005E13A8" w:rsidRPr="00AF42E7" w:rsidRDefault="005E13A8" w:rsidP="005E13A8">
      <w:pPr>
        <w:pStyle w:val="Heading1"/>
      </w:pPr>
      <w:bookmarkStart w:id="234" w:name="_Toc31042221"/>
      <w:bookmarkStart w:id="235" w:name="_Toc62853663"/>
      <w:bookmarkStart w:id="236" w:name="_Toc68108688"/>
      <w:r w:rsidRPr="00AF42E7">
        <w:t>Review / reconfirmation of previous output documents</w:t>
      </w:r>
      <w:bookmarkEnd w:id="234"/>
      <w:bookmarkEnd w:id="235"/>
      <w:bookmarkEnd w:id="236"/>
    </w:p>
    <w:p w14:paraId="505DE7B5" w14:textId="77777777" w:rsidR="005E13A8" w:rsidRPr="00AF42E7" w:rsidRDefault="005E13A8" w:rsidP="005E13A8">
      <w:bookmarkStart w:id="237" w:name="_Hlk31062156"/>
      <w:r w:rsidRPr="00AF42E7">
        <w:t>The list of current output documents was reviewed, as follows.</w:t>
      </w:r>
    </w:p>
    <w:p w14:paraId="3D8EDD7A" w14:textId="77777777" w:rsidR="005E13A8" w:rsidRPr="00AF42E7" w:rsidRDefault="005E13A8" w:rsidP="005E13A8">
      <w:r w:rsidRPr="00AF42E7">
        <w:t>Updates agreed:</w:t>
      </w:r>
    </w:p>
    <w:p w14:paraId="2CD3592E" w14:textId="48FD21F9" w:rsidR="005E13A8" w:rsidRPr="00AF42E7" w:rsidRDefault="005E13A8" w:rsidP="00095C38">
      <w:pPr>
        <w:numPr>
          <w:ilvl w:val="0"/>
          <w:numId w:val="28"/>
        </w:numPr>
        <w:overflowPunct w:val="0"/>
        <w:autoSpaceDE w:val="0"/>
        <w:autoSpaceDN w:val="0"/>
        <w:adjustRightInd w:val="0"/>
        <w:ind w:left="567" w:hanging="567"/>
        <w:textAlignment w:val="baseline"/>
      </w:pPr>
      <w:r w:rsidRPr="00AF42E7">
        <w:t xml:space="preserve">The call for proposals: use cases, benchmarking, and data in </w:t>
      </w:r>
      <w:hyperlink r:id="rId512" w:history="1">
        <w:r w:rsidRPr="00AF42E7">
          <w:rPr>
            <w:rStyle w:val="Hyperlink"/>
          </w:rPr>
          <w:t>J-102</w:t>
        </w:r>
      </w:hyperlink>
      <w:r w:rsidRPr="00AF42E7">
        <w:t xml:space="preserve"> needs only the usual updates (venue, dates) and it will be issued as </w:t>
      </w:r>
      <w:hyperlink r:id="rId513" w:history="1">
        <w:r w:rsidRPr="00AF42E7">
          <w:rPr>
            <w:rStyle w:val="Hyperlink"/>
          </w:rPr>
          <w:t>K-102</w:t>
        </w:r>
      </w:hyperlink>
      <w:r w:rsidRPr="00AF42E7">
        <w:t xml:space="preserve"> as soon as the date of the next meeting is defined.</w:t>
      </w:r>
    </w:p>
    <w:p w14:paraId="7C84AF4D" w14:textId="77777777" w:rsidR="005E13A8" w:rsidRPr="00AF42E7" w:rsidRDefault="005E13A8" w:rsidP="005E13A8">
      <w:pPr>
        <w:keepNext/>
      </w:pPr>
      <w:bookmarkStart w:id="238" w:name="_Toc31042222"/>
      <w:bookmarkStart w:id="239" w:name="_Ref31131969"/>
      <w:bookmarkEnd w:id="237"/>
      <w:r w:rsidRPr="00AF42E7">
        <w:t>The following documents are reconfirmed without any updates:</w:t>
      </w:r>
    </w:p>
    <w:p w14:paraId="09462ABE" w14:textId="320D2413" w:rsidR="005E13A8" w:rsidRPr="00AF42E7" w:rsidRDefault="00330254" w:rsidP="00095C38">
      <w:pPr>
        <w:numPr>
          <w:ilvl w:val="0"/>
          <w:numId w:val="28"/>
        </w:numPr>
        <w:overflowPunct w:val="0"/>
        <w:autoSpaceDE w:val="0"/>
        <w:autoSpaceDN w:val="0"/>
        <w:adjustRightInd w:val="0"/>
        <w:ind w:left="567" w:hanging="567"/>
        <w:textAlignment w:val="baseline"/>
      </w:pPr>
      <w:hyperlink r:id="rId514">
        <w:r w:rsidR="005E13A8" w:rsidRPr="00AF42E7">
          <w:rPr>
            <w:rStyle w:val="Hyperlink"/>
          </w:rPr>
          <w:t>F-103</w:t>
        </w:r>
      </w:hyperlink>
      <w:r w:rsidR="005E13A8" w:rsidRPr="00AF42E7">
        <w:t>: Updated FG-AI4H data acceptance and handling policy</w:t>
      </w:r>
    </w:p>
    <w:p w14:paraId="63E2619C" w14:textId="3D2DC5D8" w:rsidR="005E13A8" w:rsidRPr="00AF42E7" w:rsidRDefault="00330254" w:rsidP="00095C38">
      <w:pPr>
        <w:numPr>
          <w:ilvl w:val="0"/>
          <w:numId w:val="28"/>
        </w:numPr>
        <w:overflowPunct w:val="0"/>
        <w:autoSpaceDE w:val="0"/>
        <w:autoSpaceDN w:val="0"/>
        <w:adjustRightInd w:val="0"/>
        <w:ind w:left="567" w:hanging="567"/>
        <w:textAlignment w:val="baseline"/>
      </w:pPr>
      <w:hyperlink r:id="rId515">
        <w:r w:rsidR="005E13A8" w:rsidRPr="00AF42E7">
          <w:rPr>
            <w:rStyle w:val="Hyperlink"/>
          </w:rPr>
          <w:t>C-104</w:t>
        </w:r>
      </w:hyperlink>
      <w:r w:rsidR="005E13A8" w:rsidRPr="00AF42E7">
        <w:t>: Thematic classification scheme</w:t>
      </w:r>
    </w:p>
    <w:p w14:paraId="7EC78C6A" w14:textId="200BBA40" w:rsidR="005E13A8" w:rsidRPr="00AF42E7" w:rsidRDefault="00330254" w:rsidP="00095C38">
      <w:pPr>
        <w:numPr>
          <w:ilvl w:val="0"/>
          <w:numId w:val="28"/>
        </w:numPr>
        <w:overflowPunct w:val="0"/>
        <w:autoSpaceDE w:val="0"/>
        <w:autoSpaceDN w:val="0"/>
        <w:adjustRightInd w:val="0"/>
        <w:ind w:left="567" w:hanging="567"/>
        <w:textAlignment w:val="baseline"/>
      </w:pPr>
      <w:hyperlink r:id="rId516">
        <w:r w:rsidR="005E13A8" w:rsidRPr="00AF42E7">
          <w:rPr>
            <w:rStyle w:val="Hyperlink"/>
          </w:rPr>
          <w:t>F-105</w:t>
        </w:r>
      </w:hyperlink>
      <w:r w:rsidR="005E13A8" w:rsidRPr="00AF42E7">
        <w:t>: ToRs for the WG-Experts and call for experts</w:t>
      </w:r>
    </w:p>
    <w:p w14:paraId="4862AA2E" w14:textId="7CF4E75D" w:rsidR="005E13A8" w:rsidRPr="00AF42E7" w:rsidRDefault="00330254" w:rsidP="00095C38">
      <w:pPr>
        <w:numPr>
          <w:ilvl w:val="0"/>
          <w:numId w:val="28"/>
        </w:numPr>
        <w:overflowPunct w:val="0"/>
        <w:autoSpaceDE w:val="0"/>
        <w:autoSpaceDN w:val="0"/>
        <w:adjustRightInd w:val="0"/>
        <w:ind w:left="567" w:hanging="567"/>
        <w:textAlignment w:val="baseline"/>
      </w:pPr>
      <w:hyperlink r:id="rId517">
        <w:r w:rsidR="005E13A8" w:rsidRPr="00AF42E7">
          <w:rPr>
            <w:rStyle w:val="Hyperlink"/>
          </w:rPr>
          <w:t>F-106</w:t>
        </w:r>
      </w:hyperlink>
      <w:r w:rsidR="005E13A8" w:rsidRPr="00AF42E7">
        <w:t>: Guidelines on FG-AI4H online collaboration tools</w:t>
      </w:r>
    </w:p>
    <w:p w14:paraId="0C27814D" w14:textId="5A5CCAE0" w:rsidR="005E13A8" w:rsidRPr="00AF42E7" w:rsidRDefault="00330254" w:rsidP="00095C38">
      <w:pPr>
        <w:numPr>
          <w:ilvl w:val="0"/>
          <w:numId w:val="28"/>
        </w:numPr>
        <w:overflowPunct w:val="0"/>
        <w:autoSpaceDE w:val="0"/>
        <w:autoSpaceDN w:val="0"/>
        <w:adjustRightInd w:val="0"/>
        <w:ind w:left="567" w:hanging="567"/>
        <w:textAlignment w:val="baseline"/>
      </w:pPr>
      <w:hyperlink r:id="rId518" w:tgtFrame="_blank" w:history="1">
        <w:r w:rsidR="005E13A8" w:rsidRPr="00AF42E7">
          <w:rPr>
            <w:rStyle w:val="Hyperlink"/>
          </w:rPr>
          <w:t>K-107</w:t>
        </w:r>
      </w:hyperlink>
      <w:r w:rsidR="005E13A8" w:rsidRPr="00AF42E7">
        <w:t>: FG-AI4H Onboarding document</w:t>
      </w:r>
    </w:p>
    <w:p w14:paraId="62983199" w14:textId="0D095807" w:rsidR="005E13A8" w:rsidRPr="00AF42E7" w:rsidRDefault="00330254" w:rsidP="00095C38">
      <w:pPr>
        <w:numPr>
          <w:ilvl w:val="0"/>
          <w:numId w:val="28"/>
        </w:numPr>
        <w:overflowPunct w:val="0"/>
        <w:autoSpaceDE w:val="0"/>
        <w:autoSpaceDN w:val="0"/>
        <w:adjustRightInd w:val="0"/>
        <w:ind w:left="567" w:hanging="567"/>
        <w:textAlignment w:val="baseline"/>
      </w:pPr>
      <w:hyperlink r:id="rId519" w:history="1">
        <w:r w:rsidR="005E13A8" w:rsidRPr="00AF42E7">
          <w:rPr>
            <w:rStyle w:val="Hyperlink"/>
          </w:rPr>
          <w:t>FG-AI4H Whitepaper</w:t>
        </w:r>
      </w:hyperlink>
      <w:r w:rsidR="005E13A8" w:rsidRPr="00AF42E7">
        <w:t xml:space="preserve"> (</w:t>
      </w:r>
      <w:hyperlink r:id="rId520" w:history="1">
        <w:r w:rsidR="005E13A8" w:rsidRPr="00AF42E7">
          <w:rPr>
            <w:rStyle w:val="Hyperlink"/>
          </w:rPr>
          <w:t>K-002</w:t>
        </w:r>
      </w:hyperlink>
      <w:r w:rsidR="005E13A8" w:rsidRPr="00AF42E7">
        <w:t>)</w:t>
      </w:r>
    </w:p>
    <w:p w14:paraId="03B3B77E" w14:textId="3A82CEF3" w:rsidR="005E13A8" w:rsidRPr="00AF42E7" w:rsidRDefault="00330254" w:rsidP="00095C38">
      <w:pPr>
        <w:numPr>
          <w:ilvl w:val="0"/>
          <w:numId w:val="28"/>
        </w:numPr>
        <w:overflowPunct w:val="0"/>
        <w:autoSpaceDE w:val="0"/>
        <w:autoSpaceDN w:val="0"/>
        <w:adjustRightInd w:val="0"/>
        <w:ind w:left="567" w:hanging="567"/>
        <w:textAlignment w:val="baseline"/>
      </w:pPr>
      <w:hyperlink r:id="rId521">
        <w:r w:rsidR="005E13A8" w:rsidRPr="00AF42E7">
          <w:rPr>
            <w:rStyle w:val="Hyperlink"/>
          </w:rPr>
          <w:t>J-105</w:t>
        </w:r>
      </w:hyperlink>
      <w:r w:rsidR="005E13A8" w:rsidRPr="00AF42E7">
        <w:t>: TDD Template</w:t>
      </w:r>
    </w:p>
    <w:p w14:paraId="20930862" w14:textId="474A01EA" w:rsidR="005E13A8" w:rsidRPr="00AF42E7" w:rsidRDefault="00330254" w:rsidP="00095C38">
      <w:pPr>
        <w:numPr>
          <w:ilvl w:val="0"/>
          <w:numId w:val="28"/>
        </w:numPr>
        <w:overflowPunct w:val="0"/>
        <w:autoSpaceDE w:val="0"/>
        <w:autoSpaceDN w:val="0"/>
        <w:adjustRightInd w:val="0"/>
        <w:ind w:left="567" w:hanging="567"/>
        <w:textAlignment w:val="baseline"/>
      </w:pPr>
      <w:hyperlink r:id="rId522" w:history="1">
        <w:r w:rsidR="005E13A8" w:rsidRPr="00AF42E7">
          <w:rPr>
            <w:rStyle w:val="Hyperlink"/>
          </w:rPr>
          <w:t>J-103</w:t>
        </w:r>
      </w:hyperlink>
      <w:r w:rsidR="005E13A8" w:rsidRPr="00AF42E7">
        <w:t>: CfTGP template</w:t>
      </w:r>
    </w:p>
    <w:p w14:paraId="212A209B" w14:textId="77777777" w:rsidR="005E13A8" w:rsidRPr="00AF42E7" w:rsidRDefault="005E13A8" w:rsidP="005E13A8">
      <w:pPr>
        <w:pStyle w:val="Heading1"/>
      </w:pPr>
      <w:bookmarkStart w:id="240" w:name="_Toc62853664"/>
      <w:bookmarkStart w:id="241" w:name="_Toc68108689"/>
      <w:r w:rsidRPr="00AF42E7">
        <w:t>Working methods</w:t>
      </w:r>
      <w:bookmarkEnd w:id="238"/>
      <w:bookmarkEnd w:id="239"/>
      <w:bookmarkEnd w:id="240"/>
      <w:bookmarkEnd w:id="241"/>
    </w:p>
    <w:p w14:paraId="6831A78F" w14:textId="77777777" w:rsidR="005E13A8" w:rsidRPr="00AF42E7" w:rsidRDefault="005E13A8" w:rsidP="005E13A8">
      <w:r w:rsidRPr="00AF42E7">
        <w:t xml:space="preserve">No changes were agreed to the working methods, </w:t>
      </w:r>
      <w:r w:rsidRPr="00F90309">
        <w:t>and no new mailing lists were created.</w:t>
      </w:r>
    </w:p>
    <w:p w14:paraId="53F5FD34" w14:textId="2A1173A7" w:rsidR="005E13A8" w:rsidRPr="00AF42E7" w:rsidRDefault="005E13A8" w:rsidP="005E13A8">
      <w:r w:rsidRPr="008F15A8">
        <w:t xml:space="preserve">NOTE – </w:t>
      </w:r>
      <w:hyperlink w:anchor="AnnexD" w:history="1">
        <w:r w:rsidRPr="008F15A8">
          <w:rPr>
            <w:rStyle w:val="Hyperlink"/>
          </w:rPr>
          <w:t>Annex D</w:t>
        </w:r>
      </w:hyperlink>
      <w:r w:rsidRPr="008F15A8">
        <w:t xml:space="preserve"> hereinafter contains the agreed procedures for online approval of document as</w:t>
      </w:r>
      <w:r w:rsidRPr="00AF42E7">
        <w:t xml:space="preserve"> well as for organizing e-meetings.</w:t>
      </w:r>
    </w:p>
    <w:p w14:paraId="4D20CE47" w14:textId="77777777" w:rsidR="005E13A8" w:rsidRPr="00AF42E7" w:rsidRDefault="005E13A8" w:rsidP="005E13A8">
      <w:pPr>
        <w:pStyle w:val="Heading1"/>
      </w:pPr>
      <w:bookmarkStart w:id="242" w:name="_Toc31042223"/>
      <w:bookmarkStart w:id="243" w:name="_Toc62853665"/>
      <w:bookmarkStart w:id="244" w:name="_Toc68108690"/>
      <w:r w:rsidRPr="00AF42E7">
        <w:t>Outcomes of this meeting</w:t>
      </w:r>
      <w:bookmarkEnd w:id="242"/>
      <w:bookmarkEnd w:id="243"/>
      <w:bookmarkEnd w:id="244"/>
    </w:p>
    <w:p w14:paraId="7E9655BA" w14:textId="77777777" w:rsidR="005E13A8" w:rsidRPr="00AF42E7" w:rsidRDefault="005E13A8" w:rsidP="005E13A8">
      <w:pPr>
        <w:pStyle w:val="Heading2"/>
      </w:pPr>
      <w:bookmarkStart w:id="245" w:name="_Toc31042224"/>
      <w:bookmarkStart w:id="246" w:name="_Toc62853666"/>
      <w:bookmarkStart w:id="247" w:name="_Toc68108691"/>
      <w:r w:rsidRPr="00AF42E7">
        <w:t>WG updates</w:t>
      </w:r>
      <w:bookmarkEnd w:id="245"/>
      <w:bookmarkEnd w:id="246"/>
      <w:bookmarkEnd w:id="247"/>
    </w:p>
    <w:p w14:paraId="6863BBE6" w14:textId="77777777" w:rsidR="005E13A8" w:rsidRPr="00AF42E7" w:rsidRDefault="005E13A8" w:rsidP="005E13A8">
      <w:r>
        <w:t>The following updates in leadership were endorsed by the FG-AI4H meeting:</w:t>
      </w:r>
    </w:p>
    <w:p w14:paraId="2AB21F89" w14:textId="77777777" w:rsidR="00AC2E3A" w:rsidRDefault="005E13A8" w:rsidP="00095C38">
      <w:pPr>
        <w:numPr>
          <w:ilvl w:val="0"/>
          <w:numId w:val="39"/>
        </w:numPr>
        <w:overflowPunct w:val="0"/>
        <w:autoSpaceDE w:val="0"/>
        <w:autoSpaceDN w:val="0"/>
        <w:adjustRightInd w:val="0"/>
        <w:ind w:left="567" w:hanging="567"/>
        <w:textAlignment w:val="baseline"/>
      </w:pPr>
      <w:r w:rsidRPr="00AF42E7">
        <w:t>WG-RC:</w:t>
      </w:r>
    </w:p>
    <w:p w14:paraId="55D6BF25" w14:textId="5A53EDC6" w:rsidR="00AC2E3A" w:rsidRDefault="005E13A8" w:rsidP="00C75C12">
      <w:pPr>
        <w:pStyle w:val="ListParagraph"/>
        <w:numPr>
          <w:ilvl w:val="1"/>
          <w:numId w:val="19"/>
        </w:numPr>
        <w:ind w:left="1134" w:hanging="567"/>
        <w:contextualSpacing w:val="0"/>
        <w:rPr>
          <w:rFonts w:eastAsia="Times New Roman"/>
        </w:rPr>
      </w:pPr>
      <w:r w:rsidRPr="00AF42E7">
        <w:rPr>
          <w:rFonts w:eastAsia="Times New Roman"/>
        </w:rPr>
        <w:t xml:space="preserve">Wolfgang Lauer </w:t>
      </w:r>
      <w:hyperlink r:id="rId523" w:history="1">
        <w:r w:rsidR="00946163" w:rsidRPr="00AF42E7">
          <w:rPr>
            <w:rStyle w:val="Hyperlink"/>
            <w:rFonts w:eastAsia="Times New Roman"/>
          </w:rPr>
          <w:t>wolfgang.lauer@bfarm.de</w:t>
        </w:r>
      </w:hyperlink>
      <w:r w:rsidRPr="00AF42E7">
        <w:rPr>
          <w:rFonts w:eastAsia="Times New Roman"/>
        </w:rPr>
        <w:t xml:space="preserve"> (Federal Institute for Drugs and Medical Devices, Germany) replaced by Michael Berensmann </w:t>
      </w:r>
      <w:r w:rsidR="00C75C12">
        <w:rPr>
          <w:rFonts w:eastAsia="Times New Roman"/>
        </w:rPr>
        <w:t>(</w:t>
      </w:r>
      <w:hyperlink r:id="rId524" w:history="1">
        <w:r w:rsidR="00946163" w:rsidRPr="00B0572D">
          <w:rPr>
            <w:rStyle w:val="Hyperlink"/>
            <w:rFonts w:eastAsia="Times New Roman"/>
          </w:rPr>
          <w:t>michael.berensmann@bfarm.de</w:t>
        </w:r>
      </w:hyperlink>
      <w:r w:rsidR="00C75C12">
        <w:rPr>
          <w:rFonts w:eastAsia="Times New Roman"/>
        </w:rPr>
        <w:t xml:space="preserve">) and </w:t>
      </w:r>
      <w:r w:rsidRPr="00AF42E7">
        <w:rPr>
          <w:rFonts w:eastAsia="Times New Roman"/>
        </w:rPr>
        <w:t xml:space="preserve">Robin Seidel </w:t>
      </w:r>
      <w:r w:rsidR="00C75C12">
        <w:rPr>
          <w:rFonts w:eastAsia="Times New Roman"/>
        </w:rPr>
        <w:t>(</w:t>
      </w:r>
      <w:hyperlink r:id="rId525" w:history="1">
        <w:r w:rsidR="00946163" w:rsidRPr="00AF42E7">
          <w:rPr>
            <w:rStyle w:val="Hyperlink"/>
            <w:rFonts w:eastAsia="Times New Roman"/>
          </w:rPr>
          <w:t>robin.seidel@bfarm.de</w:t>
        </w:r>
      </w:hyperlink>
      <w:r w:rsidR="00C75C12">
        <w:rPr>
          <w:rFonts w:eastAsia="Times New Roman"/>
        </w:rPr>
        <w:t>)</w:t>
      </w:r>
      <w:r w:rsidRPr="00AF42E7">
        <w:rPr>
          <w:rFonts w:eastAsia="Times New Roman"/>
        </w:rPr>
        <w:t>;</w:t>
      </w:r>
    </w:p>
    <w:p w14:paraId="00192613" w14:textId="60D5AAFB" w:rsidR="005E13A8" w:rsidRPr="00AF42E7" w:rsidRDefault="005E13A8" w:rsidP="00EA09F4">
      <w:pPr>
        <w:numPr>
          <w:ilvl w:val="0"/>
          <w:numId w:val="57"/>
        </w:numPr>
        <w:ind w:left="1134" w:hanging="567"/>
      </w:pPr>
      <w:r w:rsidRPr="00AF42E7">
        <w:t xml:space="preserve">Peng Liang (National Medical Products Administration, China) replaced by Liang Hong </w:t>
      </w:r>
      <w:r w:rsidR="00C75C12" w:rsidRPr="00C75C12">
        <w:t>(</w:t>
      </w:r>
      <w:hyperlink r:id="rId526" w:history="1">
        <w:r w:rsidR="00C75C12" w:rsidRPr="00C75C12">
          <w:rPr>
            <w:rStyle w:val="Hyperlink"/>
          </w:rPr>
          <w:t>lianghong@cmde.org.cn</w:t>
        </w:r>
      </w:hyperlink>
      <w:r w:rsidR="00C75C12" w:rsidRPr="00C75C12">
        <w:t>).</w:t>
      </w:r>
    </w:p>
    <w:p w14:paraId="5FD64BC4" w14:textId="189612BB" w:rsidR="005E13A8" w:rsidRPr="00AF42E7" w:rsidRDefault="005E13A8" w:rsidP="00095C38">
      <w:pPr>
        <w:numPr>
          <w:ilvl w:val="0"/>
          <w:numId w:val="25"/>
        </w:numPr>
        <w:overflowPunct w:val="0"/>
        <w:autoSpaceDE w:val="0"/>
        <w:autoSpaceDN w:val="0"/>
        <w:adjustRightInd w:val="0"/>
        <w:ind w:left="567" w:hanging="567"/>
        <w:textAlignment w:val="baseline"/>
      </w:pPr>
      <w:bookmarkStart w:id="248" w:name="_Toc31042225"/>
      <w:r w:rsidRPr="00AF42E7">
        <w:t xml:space="preserve">WG-O: Monique Kuglitsch </w:t>
      </w:r>
      <w:r w:rsidR="00946163">
        <w:t>(</w:t>
      </w:r>
      <w:hyperlink r:id="rId527" w:history="1">
        <w:r w:rsidR="00946163" w:rsidRPr="00B0572D">
          <w:rPr>
            <w:rStyle w:val="Hyperlink"/>
            <w:rFonts w:eastAsia="Times New Roman"/>
          </w:rPr>
          <w:t>monique.kuglitsch@hhi.fraunhofer.de</w:t>
        </w:r>
      </w:hyperlink>
      <w:r w:rsidR="00946163">
        <w:t xml:space="preserve">) </w:t>
      </w:r>
      <w:r w:rsidRPr="00AF42E7">
        <w:t xml:space="preserve">replaced by Eva Weicken </w:t>
      </w:r>
      <w:r w:rsidR="00946163">
        <w:t>(</w:t>
      </w:r>
      <w:hyperlink r:id="rId528" w:history="1">
        <w:r w:rsidR="00946163" w:rsidRPr="00B0572D">
          <w:rPr>
            <w:rStyle w:val="Hyperlink"/>
            <w:rFonts w:eastAsia="Times New Roman"/>
          </w:rPr>
          <w:t>Eva.Weicken@hhi.fraunhofer.de</w:t>
        </w:r>
      </w:hyperlink>
      <w:r w:rsidR="00946163">
        <w:t>)</w:t>
      </w:r>
    </w:p>
    <w:p w14:paraId="299784FE" w14:textId="77777777" w:rsidR="005E13A8" w:rsidRPr="00AF42E7" w:rsidRDefault="005E13A8" w:rsidP="005E13A8">
      <w:pPr>
        <w:pStyle w:val="Heading2"/>
      </w:pPr>
      <w:bookmarkStart w:id="249" w:name="_Toc62853667"/>
      <w:bookmarkStart w:id="250" w:name="_Toc68108692"/>
      <w:r w:rsidRPr="00AF42E7">
        <w:t>TG updates</w:t>
      </w:r>
      <w:bookmarkEnd w:id="248"/>
      <w:bookmarkEnd w:id="249"/>
      <w:bookmarkEnd w:id="250"/>
    </w:p>
    <w:p w14:paraId="34D5D86B" w14:textId="77777777" w:rsidR="005E13A8" w:rsidRPr="00AF42E7" w:rsidRDefault="005E13A8" w:rsidP="005E13A8">
      <w:pPr>
        <w:pStyle w:val="Headingb"/>
      </w:pPr>
      <w:r w:rsidRPr="00AF42E7">
        <w:t>New TG/sub-TG:</w:t>
      </w:r>
    </w:p>
    <w:p w14:paraId="0ADC5A0A" w14:textId="77777777" w:rsidR="005E13A8" w:rsidRDefault="005E13A8" w:rsidP="00095C38">
      <w:pPr>
        <w:numPr>
          <w:ilvl w:val="0"/>
          <w:numId w:val="23"/>
        </w:numPr>
        <w:overflowPunct w:val="0"/>
        <w:autoSpaceDE w:val="0"/>
        <w:autoSpaceDN w:val="0"/>
        <w:adjustRightInd w:val="0"/>
        <w:ind w:left="567" w:hanging="567"/>
        <w:textAlignment w:val="baseline"/>
      </w:pPr>
      <w:r>
        <w:t>No new TGs were created at this meeting</w:t>
      </w:r>
    </w:p>
    <w:p w14:paraId="4276EAF4" w14:textId="77777777" w:rsidR="005E13A8" w:rsidRPr="00AF42E7" w:rsidRDefault="005E13A8" w:rsidP="005E13A8">
      <w:pPr>
        <w:pStyle w:val="Headingb"/>
      </w:pPr>
      <w:r w:rsidRPr="00AF42E7">
        <w:t>Leadership / scope updates:</w:t>
      </w:r>
    </w:p>
    <w:p w14:paraId="67206AC1" w14:textId="4F729796" w:rsidR="005E13A8" w:rsidRPr="00AF42E7" w:rsidRDefault="005E13A8" w:rsidP="00095C38">
      <w:pPr>
        <w:numPr>
          <w:ilvl w:val="0"/>
          <w:numId w:val="23"/>
        </w:numPr>
        <w:overflowPunct w:val="0"/>
        <w:autoSpaceDE w:val="0"/>
        <w:autoSpaceDN w:val="0"/>
        <w:adjustRightInd w:val="0"/>
        <w:ind w:left="567" w:hanging="567"/>
        <w:textAlignment w:val="baseline"/>
      </w:pPr>
      <w:r w:rsidRPr="00AF42E7">
        <w:t xml:space="preserve">TG-Derma: Maria Vasconcelos (Fraunhofer Portugal) replaced by </w:t>
      </w:r>
      <w:hyperlink r:id="rId529" w:history="1">
        <w:r w:rsidRPr="00AF42E7">
          <w:rPr>
            <w:rStyle w:val="Hyperlink"/>
            <w:rFonts w:eastAsia="Times New Roman"/>
          </w:rPr>
          <w:t>Weihong Huang</w:t>
        </w:r>
      </w:hyperlink>
      <w:r w:rsidRPr="00AF42E7">
        <w:t xml:space="preserve"> (Xiangya Hospital Central South University, China)</w:t>
      </w:r>
    </w:p>
    <w:p w14:paraId="61AC5F54" w14:textId="5C475A1B" w:rsidR="005E13A8" w:rsidRPr="00AF42E7" w:rsidRDefault="005E13A8" w:rsidP="00095C38">
      <w:pPr>
        <w:numPr>
          <w:ilvl w:val="0"/>
          <w:numId w:val="24"/>
        </w:numPr>
        <w:overflowPunct w:val="0"/>
        <w:autoSpaceDE w:val="0"/>
        <w:autoSpaceDN w:val="0"/>
        <w:adjustRightInd w:val="0"/>
        <w:ind w:left="567" w:hanging="567"/>
        <w:textAlignment w:val="baseline"/>
        <w:rPr>
          <w:sz w:val="22"/>
          <w:szCs w:val="22"/>
          <w:lang w:eastAsia="en-GB"/>
        </w:rPr>
      </w:pPr>
      <w:r w:rsidRPr="00AF42E7">
        <w:t xml:space="preserve">TG-Falls: </w:t>
      </w:r>
      <w:hyperlink r:id="rId530" w:history="1">
        <w:r w:rsidRPr="00AF42E7">
          <w:rPr>
            <w:rStyle w:val="Hyperlink"/>
            <w:rFonts w:eastAsia="Times New Roman"/>
          </w:rPr>
          <w:t>Pierpaolo Palumbo</w:t>
        </w:r>
      </w:hyperlink>
      <w:r w:rsidRPr="00AF42E7">
        <w:t xml:space="preserve"> (University of Bologna, Italy) is interim driver until Sept 2021, taking over for </w:t>
      </w:r>
      <w:hyperlink r:id="rId531" w:history="1">
        <w:r w:rsidRPr="00AF42E7">
          <w:rPr>
            <w:rStyle w:val="Hyperlink"/>
            <w:rFonts w:eastAsia="Times New Roman"/>
          </w:rPr>
          <w:t>Inês Sousa</w:t>
        </w:r>
      </w:hyperlink>
      <w:r w:rsidR="004C1C73">
        <w:t xml:space="preserve"> </w:t>
      </w:r>
      <w:r w:rsidRPr="00AF42E7">
        <w:t>(Fraunhofer Portugal)</w:t>
      </w:r>
    </w:p>
    <w:p w14:paraId="2CD204F7" w14:textId="77777777" w:rsidR="005E13A8" w:rsidRPr="00AF42E7" w:rsidRDefault="005E13A8" w:rsidP="005E13A8">
      <w:pPr>
        <w:pStyle w:val="Heading2"/>
      </w:pPr>
      <w:bookmarkStart w:id="251" w:name="_Toc31042226"/>
      <w:bookmarkStart w:id="252" w:name="_Toc62853668"/>
      <w:bookmarkStart w:id="253" w:name="_Toc68108693"/>
      <w:r w:rsidRPr="00AF42E7">
        <w:t>Output liaison statements</w:t>
      </w:r>
      <w:bookmarkEnd w:id="251"/>
      <w:bookmarkEnd w:id="252"/>
      <w:bookmarkEnd w:id="253"/>
    </w:p>
    <w:p w14:paraId="10153D58" w14:textId="77777777" w:rsidR="005E13A8" w:rsidRPr="00B6052F" w:rsidRDefault="005E13A8" w:rsidP="005E13A8">
      <w:r w:rsidRPr="00B6052F">
        <w:t xml:space="preserve">No OLSs </w:t>
      </w:r>
      <w:r>
        <w:t xml:space="preserve">were </w:t>
      </w:r>
      <w:r w:rsidRPr="00B6052F">
        <w:t>prepared.</w:t>
      </w:r>
    </w:p>
    <w:p w14:paraId="1B74B408" w14:textId="77777777" w:rsidR="005E13A8" w:rsidRPr="00AF42E7" w:rsidRDefault="005E13A8" w:rsidP="005E13A8">
      <w:pPr>
        <w:pStyle w:val="Heading2"/>
      </w:pPr>
      <w:bookmarkStart w:id="254" w:name="_Toc31042227"/>
      <w:bookmarkStart w:id="255" w:name="_Toc62853669"/>
      <w:bookmarkStart w:id="256" w:name="_Toc68108694"/>
      <w:r w:rsidRPr="00AF42E7">
        <w:t>Output documents</w:t>
      </w:r>
      <w:bookmarkEnd w:id="254"/>
      <w:bookmarkEnd w:id="255"/>
      <w:bookmarkEnd w:id="256"/>
    </w:p>
    <w:p w14:paraId="672B4CB4" w14:textId="77777777" w:rsidR="005E13A8" w:rsidRPr="00AF42E7" w:rsidRDefault="005E13A8" w:rsidP="005E13A8">
      <w:pPr>
        <w:overflowPunct w:val="0"/>
        <w:autoSpaceDE w:val="0"/>
        <w:autoSpaceDN w:val="0"/>
        <w:adjustRightInd w:val="0"/>
        <w:textAlignment w:val="baseline"/>
      </w:pPr>
      <w:r>
        <w:t xml:space="preserve">No new output documents were agreed. </w:t>
      </w:r>
      <w:r w:rsidRPr="00AF42E7">
        <w:t>The following updated output documents were agreed:</w:t>
      </w:r>
    </w:p>
    <w:bookmarkStart w:id="257" w:name="_Hlk31062502"/>
    <w:bookmarkStart w:id="258" w:name="_Toc31042228"/>
    <w:p w14:paraId="032A7F45" w14:textId="3858A057" w:rsidR="005E13A8" w:rsidRPr="007A1A13" w:rsidRDefault="005E13A8" w:rsidP="00095C38">
      <w:pPr>
        <w:numPr>
          <w:ilvl w:val="0"/>
          <w:numId w:val="27"/>
        </w:numPr>
        <w:overflowPunct w:val="0"/>
        <w:autoSpaceDE w:val="0"/>
        <w:autoSpaceDN w:val="0"/>
        <w:adjustRightInd w:val="0"/>
        <w:ind w:left="567" w:hanging="567"/>
        <w:textAlignment w:val="baseline"/>
      </w:pPr>
      <w:r w:rsidRPr="007A1A13">
        <w:fldChar w:fldCharType="begin"/>
      </w:r>
      <w:r w:rsidRPr="007A1A13">
        <w:instrText>HYPERLINK "https://extranet.itu.int/sites/itu-t/focusgroups/ai4h/docs/FGAI4H-K-102.docx"</w:instrText>
      </w:r>
      <w:r w:rsidRPr="007A1A13">
        <w:fldChar w:fldCharType="separate"/>
      </w:r>
      <w:r w:rsidRPr="007A1A13">
        <w:rPr>
          <w:rStyle w:val="Hyperlink"/>
        </w:rPr>
        <w:t>K-102</w:t>
      </w:r>
      <w:r w:rsidRPr="007A1A13">
        <w:fldChar w:fldCharType="end"/>
      </w:r>
      <w:r w:rsidRPr="007A1A13">
        <w:t>: Updated call for proposals: use cases, benchmarking, and data (to be published once the final dates of the next FG-AI4H meeting are defined)</w:t>
      </w:r>
    </w:p>
    <w:p w14:paraId="1061206F" w14:textId="3B0BFDFA" w:rsidR="005E13A8" w:rsidRPr="007A1A13" w:rsidRDefault="00330254" w:rsidP="00095C38">
      <w:pPr>
        <w:numPr>
          <w:ilvl w:val="0"/>
          <w:numId w:val="27"/>
        </w:numPr>
        <w:overflowPunct w:val="0"/>
        <w:autoSpaceDE w:val="0"/>
        <w:autoSpaceDN w:val="0"/>
        <w:adjustRightInd w:val="0"/>
        <w:ind w:left="567" w:hanging="567"/>
        <w:textAlignment w:val="baseline"/>
      </w:pPr>
      <w:hyperlink r:id="rId532" w:history="1">
        <w:r w:rsidR="005E13A8" w:rsidRPr="007A1A13">
          <w:rPr>
            <w:rStyle w:val="Hyperlink"/>
          </w:rPr>
          <w:t>K-200</w:t>
        </w:r>
      </w:hyperlink>
      <w:r w:rsidR="005E13A8" w:rsidRPr="007A1A13">
        <w:t>: Updated list of FG-AI4H deliverables</w:t>
      </w:r>
    </w:p>
    <w:p w14:paraId="4053A226" w14:textId="77777777" w:rsidR="005E13A8" w:rsidRPr="00AF42E7" w:rsidRDefault="005E13A8" w:rsidP="005E13A8">
      <w:pPr>
        <w:pStyle w:val="Heading2"/>
      </w:pPr>
      <w:bookmarkStart w:id="259" w:name="_Toc62853670"/>
      <w:bookmarkStart w:id="260" w:name="_Toc68108695"/>
      <w:r w:rsidRPr="00AF42E7">
        <w:lastRenderedPageBreak/>
        <w:t>Deliverables and parent group reporting</w:t>
      </w:r>
      <w:bookmarkEnd w:id="259"/>
      <w:bookmarkEnd w:id="260"/>
    </w:p>
    <w:p w14:paraId="63805C33" w14:textId="77777777" w:rsidR="005E13A8" w:rsidRPr="007A1A13" w:rsidRDefault="005E13A8" w:rsidP="005E13A8">
      <w:r w:rsidRPr="007A1A13">
        <w:t>No new deliverables were agreed at this meeting. Future deliverables under consideration are:</w:t>
      </w:r>
    </w:p>
    <w:bookmarkEnd w:id="257"/>
    <w:p w14:paraId="4E5E0CE8" w14:textId="6AC8395C" w:rsidR="005E13A8" w:rsidRPr="006F43F8" w:rsidRDefault="005E13A8" w:rsidP="00095C38">
      <w:pPr>
        <w:numPr>
          <w:ilvl w:val="0"/>
          <w:numId w:val="55"/>
        </w:numPr>
        <w:overflowPunct w:val="0"/>
        <w:autoSpaceDE w:val="0"/>
        <w:autoSpaceDN w:val="0"/>
        <w:adjustRightInd w:val="0"/>
        <w:ind w:left="567" w:hanging="567"/>
        <w:textAlignment w:val="baseline"/>
      </w:pPr>
      <w:r w:rsidRPr="006F43F8">
        <w:t>Open Code Initiative reference software implementation</w:t>
      </w:r>
      <w:r>
        <w:t xml:space="preserve"> (Editor: </w:t>
      </w:r>
      <w:hyperlink r:id="rId533" w:history="1">
        <w:r w:rsidRPr="006F43F8">
          <w:rPr>
            <w:rStyle w:val="Hyperlink"/>
          </w:rPr>
          <w:t>Marc Lecoultre</w:t>
        </w:r>
      </w:hyperlink>
      <w:r>
        <w:t>,</w:t>
      </w:r>
      <w:r w:rsidRPr="006F43F8">
        <w:t xml:space="preserve"> MLlab.AI, Switzerland)</w:t>
      </w:r>
      <w:r>
        <w:t xml:space="preserve">. Initial reference: </w:t>
      </w:r>
      <w:hyperlink r:id="rId534" w:tgtFrame="_blank" w:history="1">
        <w:r w:rsidRPr="006F43F8">
          <w:rPr>
            <w:rStyle w:val="Hyperlink"/>
          </w:rPr>
          <w:t>K-043</w:t>
        </w:r>
      </w:hyperlink>
    </w:p>
    <w:p w14:paraId="09220E34" w14:textId="7E58A93E" w:rsidR="005E13A8" w:rsidRPr="006F43F8" w:rsidRDefault="005E13A8" w:rsidP="00095C38">
      <w:pPr>
        <w:numPr>
          <w:ilvl w:val="0"/>
          <w:numId w:val="55"/>
        </w:numPr>
        <w:overflowPunct w:val="0"/>
        <w:autoSpaceDE w:val="0"/>
        <w:autoSpaceDN w:val="0"/>
        <w:adjustRightInd w:val="0"/>
        <w:ind w:left="567" w:hanging="567"/>
        <w:textAlignment w:val="baseline"/>
      </w:pPr>
      <w:r w:rsidRPr="006F43F8">
        <w:t>Guidance on digital technologies for COVID health emergency</w:t>
      </w:r>
      <w:r>
        <w:t xml:space="preserve"> (Co-editors: </w:t>
      </w:r>
      <w:hyperlink r:id="rId535">
        <w:r w:rsidRPr="006F43F8">
          <w:rPr>
            <w:rStyle w:val="Hyperlink"/>
          </w:rPr>
          <w:t>Shan Xu</w:t>
        </w:r>
      </w:hyperlink>
      <w:r>
        <w:t xml:space="preserve">, </w:t>
      </w:r>
      <w:r w:rsidRPr="006F43F8">
        <w:t>CAICT, China</w:t>
      </w:r>
      <w:r>
        <w:t xml:space="preserve">; </w:t>
      </w:r>
      <w:hyperlink r:id="rId536" w:history="1">
        <w:r w:rsidRPr="006F43F8">
          <w:rPr>
            <w:rStyle w:val="Hyperlink"/>
          </w:rPr>
          <w:t>Ana Riviere-Cinnamond</w:t>
        </w:r>
      </w:hyperlink>
      <w:r>
        <w:t xml:space="preserve">, </w:t>
      </w:r>
      <w:r w:rsidRPr="006F43F8">
        <w:t>PAHO)</w:t>
      </w:r>
      <w:r>
        <w:t xml:space="preserve">. Initial reference: </w:t>
      </w:r>
      <w:hyperlink r:id="rId537" w:tgtFrame="_blank" w:history="1">
        <w:r w:rsidRPr="006F43F8">
          <w:rPr>
            <w:rStyle w:val="Hyperlink"/>
          </w:rPr>
          <w:t>K-042</w:t>
        </w:r>
      </w:hyperlink>
    </w:p>
    <w:p w14:paraId="7A87A645" w14:textId="3F6D116F" w:rsidR="005E13A8" w:rsidRPr="006F43F8" w:rsidRDefault="005E13A8" w:rsidP="00095C38">
      <w:pPr>
        <w:numPr>
          <w:ilvl w:val="0"/>
          <w:numId w:val="55"/>
        </w:numPr>
        <w:overflowPunct w:val="0"/>
        <w:autoSpaceDE w:val="0"/>
        <w:autoSpaceDN w:val="0"/>
        <w:adjustRightInd w:val="0"/>
        <w:ind w:left="567" w:hanging="567"/>
        <w:textAlignment w:val="baseline"/>
      </w:pPr>
      <w:r w:rsidRPr="006F43F8">
        <w:t>Risk management in AI for health</w:t>
      </w:r>
      <w:r>
        <w:t xml:space="preserve"> (Editor: </w:t>
      </w:r>
      <w:hyperlink r:id="rId538">
        <w:r w:rsidRPr="006F43F8">
          <w:rPr>
            <w:rStyle w:val="Hyperlink"/>
          </w:rPr>
          <w:t>Pat Baird</w:t>
        </w:r>
      </w:hyperlink>
      <w:r>
        <w:t xml:space="preserve">, </w:t>
      </w:r>
      <w:r w:rsidRPr="006F43F8">
        <w:t>Philips, USA)</w:t>
      </w:r>
      <w:r>
        <w:t xml:space="preserve">. Initial references: </w:t>
      </w:r>
      <w:hyperlink r:id="rId539" w:history="1">
        <w:r w:rsidRPr="006F43F8">
          <w:rPr>
            <w:rStyle w:val="Hyperlink"/>
          </w:rPr>
          <w:t>K-034</w:t>
        </w:r>
      </w:hyperlink>
      <w:r w:rsidRPr="006F43F8">
        <w:t xml:space="preserve">, </w:t>
      </w:r>
      <w:r>
        <w:t xml:space="preserve">discussion in </w:t>
      </w:r>
      <w:r w:rsidRPr="006F43F8">
        <w:t>§</w:t>
      </w:r>
      <w:r w:rsidRPr="006F43F8">
        <w:fldChar w:fldCharType="begin"/>
      </w:r>
      <w:r w:rsidRPr="006F43F8">
        <w:instrText xml:space="preserve"> REF _Ref62849754 \r \h </w:instrText>
      </w:r>
      <w:r w:rsidRPr="006F43F8">
        <w:fldChar w:fldCharType="separate"/>
      </w:r>
      <w:r w:rsidR="00700CB8">
        <w:rPr>
          <w:cs/>
        </w:rPr>
        <w:t>‎</w:t>
      </w:r>
      <w:r w:rsidR="00700CB8">
        <w:t>12.8</w:t>
      </w:r>
      <w:r w:rsidRPr="006F43F8">
        <w:fldChar w:fldCharType="end"/>
      </w:r>
    </w:p>
    <w:p w14:paraId="4102ACE9" w14:textId="7C5B228D" w:rsidR="005E13A8" w:rsidRDefault="005E13A8" w:rsidP="005E13A8">
      <w:r w:rsidRPr="00AF42E7">
        <w:t>No reports for the parent group were needed at this time.</w:t>
      </w:r>
    </w:p>
    <w:p w14:paraId="1EB04CA0" w14:textId="77777777" w:rsidR="005E13A8" w:rsidRPr="00AF42E7" w:rsidRDefault="005E13A8" w:rsidP="005E13A8">
      <w:pPr>
        <w:pStyle w:val="Heading1"/>
      </w:pPr>
      <w:bookmarkStart w:id="261" w:name="_Toc62853671"/>
      <w:bookmarkStart w:id="262" w:name="_Toc68108696"/>
      <w:r w:rsidRPr="00AF42E7">
        <w:t>Future work</w:t>
      </w:r>
      <w:bookmarkEnd w:id="258"/>
      <w:bookmarkEnd w:id="261"/>
      <w:bookmarkEnd w:id="262"/>
    </w:p>
    <w:p w14:paraId="6C7851C4" w14:textId="77777777" w:rsidR="005E13A8" w:rsidRPr="00AF42E7" w:rsidRDefault="005E13A8" w:rsidP="005E13A8">
      <w:pPr>
        <w:pStyle w:val="Heading2"/>
      </w:pPr>
      <w:bookmarkStart w:id="263" w:name="_Toc31042229"/>
      <w:bookmarkStart w:id="264" w:name="_Toc62853672"/>
      <w:bookmarkStart w:id="265" w:name="_Toc68108697"/>
      <w:r w:rsidRPr="00AF42E7">
        <w:t>Schedule of future FG meetings and workshops</w:t>
      </w:r>
      <w:bookmarkEnd w:id="263"/>
      <w:bookmarkEnd w:id="264"/>
      <w:bookmarkEnd w:id="265"/>
    </w:p>
    <w:p w14:paraId="5EE5BC85" w14:textId="1FC07BDE" w:rsidR="005E13A8" w:rsidRPr="00AF42E7" w:rsidRDefault="005E13A8" w:rsidP="005E13A8">
      <w:r w:rsidRPr="00AF42E7">
        <w:t xml:space="preserve">The schedule of meetings in </w:t>
      </w:r>
      <w:hyperlink r:id="rId540" w:tgtFrame="_blank" w:history="1">
        <w:r w:rsidRPr="00AF42E7">
          <w:rPr>
            <w:rStyle w:val="Hyperlink"/>
            <w:szCs w:val="22"/>
          </w:rPr>
          <w:t>K-003</w:t>
        </w:r>
      </w:hyperlink>
      <w:r w:rsidRPr="00AF42E7">
        <w:t xml:space="preserve"> was reviewed; see Table 2 for easier reference. </w:t>
      </w:r>
      <w:bookmarkStart w:id="266" w:name="_Hlk62328932"/>
      <w:r w:rsidRPr="00AF42E7">
        <w:t>It is expected that at least for all of the 1st half of 2021, the meetings will continue to be virtual; for the remainder of 2021, it will depend on the evolution of travel restrictions related to the COVID-19 pandemic.</w:t>
      </w:r>
      <w:bookmarkEnd w:id="266"/>
    </w:p>
    <w:p w14:paraId="2E7E1EF2" w14:textId="77777777" w:rsidR="005E13A8" w:rsidRPr="00AF42E7" w:rsidRDefault="005E13A8" w:rsidP="005E13A8">
      <w:pPr>
        <w:pStyle w:val="Tablehead"/>
      </w:pPr>
      <w:r w:rsidRPr="00AF42E7">
        <w:t>Table 2– Schedule of future FG meetings (as of 2020-01-29)</w:t>
      </w:r>
    </w:p>
    <w:tbl>
      <w:tblPr>
        <w:tblW w:w="9609" w:type="dxa"/>
        <w:jc w:val="center"/>
        <w:tblLook w:val="04A0" w:firstRow="1" w:lastRow="0" w:firstColumn="1" w:lastColumn="0" w:noHBand="0" w:noVBand="1"/>
      </w:tblPr>
      <w:tblGrid>
        <w:gridCol w:w="986"/>
        <w:gridCol w:w="2685"/>
        <w:gridCol w:w="2268"/>
        <w:gridCol w:w="3670"/>
      </w:tblGrid>
      <w:tr w:rsidR="005E13A8" w:rsidRPr="00AF42E7" w14:paraId="1397A091" w14:textId="77777777" w:rsidTr="007A54E0">
        <w:trPr>
          <w:tblHeader/>
          <w:jc w:val="center"/>
        </w:trPr>
        <w:tc>
          <w:tcPr>
            <w:tcW w:w="986" w:type="dxa"/>
            <w:tcBorders>
              <w:top w:val="single" w:sz="12"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37760195" w14:textId="77777777" w:rsidR="005E13A8" w:rsidRPr="00AF42E7" w:rsidRDefault="005E13A8" w:rsidP="004339AE">
            <w:pPr>
              <w:pStyle w:val="Tablehead"/>
              <w:rPr>
                <w:rFonts w:eastAsiaTheme="minorEastAsia"/>
              </w:rPr>
            </w:pPr>
            <w:bookmarkStart w:id="267" w:name="_Hlk62328661"/>
            <w:r w:rsidRPr="00AF42E7">
              <w:rPr>
                <w:rFonts w:eastAsiaTheme="minorEastAsia"/>
              </w:rPr>
              <w:t>Meeting</w:t>
            </w:r>
          </w:p>
        </w:tc>
        <w:tc>
          <w:tcPr>
            <w:tcW w:w="268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45277889" w14:textId="77777777" w:rsidR="005E13A8" w:rsidRPr="00AF42E7" w:rsidRDefault="005E13A8" w:rsidP="004339AE">
            <w:pPr>
              <w:pStyle w:val="Tablehead"/>
              <w:rPr>
                <w:rFonts w:eastAsiaTheme="minorEastAsia"/>
              </w:rPr>
            </w:pPr>
            <w:r w:rsidRPr="00AF42E7">
              <w:rPr>
                <w:rFonts w:eastAsiaTheme="minorEastAsia"/>
              </w:rPr>
              <w:t>Date</w:t>
            </w:r>
          </w:p>
        </w:tc>
        <w:tc>
          <w:tcPr>
            <w:tcW w:w="2268"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1647FD95" w14:textId="77777777" w:rsidR="005E13A8" w:rsidRPr="00AF42E7" w:rsidRDefault="005E13A8" w:rsidP="004339AE">
            <w:pPr>
              <w:pStyle w:val="Tablehead"/>
              <w:rPr>
                <w:rFonts w:eastAsiaTheme="minorEastAsia"/>
              </w:rPr>
            </w:pPr>
            <w:r w:rsidRPr="00AF42E7">
              <w:rPr>
                <w:rFonts w:eastAsiaTheme="minorEastAsia"/>
              </w:rPr>
              <w:t>Venue</w:t>
            </w:r>
          </w:p>
        </w:tc>
        <w:tc>
          <w:tcPr>
            <w:tcW w:w="3670" w:type="dxa"/>
            <w:tcBorders>
              <w:top w:val="single" w:sz="12"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62D8007D" w14:textId="77777777" w:rsidR="005E13A8" w:rsidRPr="00AF42E7" w:rsidRDefault="005E13A8" w:rsidP="004339AE">
            <w:pPr>
              <w:pStyle w:val="Tablehead"/>
              <w:rPr>
                <w:rFonts w:eastAsiaTheme="minorEastAsia"/>
              </w:rPr>
            </w:pPr>
            <w:r w:rsidRPr="00AF42E7">
              <w:rPr>
                <w:rFonts w:eastAsiaTheme="minorEastAsia"/>
              </w:rPr>
              <w:t>Notes</w:t>
            </w:r>
          </w:p>
        </w:tc>
      </w:tr>
      <w:tr w:rsidR="005E13A8" w:rsidRPr="00AF42E7" w14:paraId="381D9821" w14:textId="77777777" w:rsidTr="007A54E0">
        <w:trPr>
          <w:jc w:val="center"/>
        </w:trPr>
        <w:tc>
          <w:tcPr>
            <w:tcW w:w="986"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3AF79665" w14:textId="77777777" w:rsidR="005E13A8" w:rsidRPr="00AF42E7" w:rsidRDefault="005E13A8" w:rsidP="004339AE">
            <w:pPr>
              <w:pStyle w:val="Tabletext"/>
              <w:rPr>
                <w:rFonts w:eastAsiaTheme="minorEastAsia"/>
              </w:rPr>
            </w:pPr>
            <w:r w:rsidRPr="00AF42E7">
              <w:rPr>
                <w:rFonts w:eastAsiaTheme="minorEastAsia"/>
              </w:rPr>
              <w:t>L</w:t>
            </w:r>
          </w:p>
        </w:tc>
        <w:tc>
          <w:tcPr>
            <w:tcW w:w="2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51719D" w14:textId="268B19B8" w:rsidR="005E13A8" w:rsidRPr="00AF42E7" w:rsidDel="004C143C" w:rsidRDefault="005E13A8" w:rsidP="004339AE">
            <w:pPr>
              <w:pStyle w:val="Tabletext"/>
              <w:rPr>
                <w:rFonts w:eastAsiaTheme="minorEastAsia"/>
              </w:rPr>
            </w:pPr>
            <w:r w:rsidRPr="00AF42E7">
              <w:rPr>
                <w:rFonts w:eastAsiaTheme="minorEastAsia"/>
              </w:rPr>
              <w:t>May 2021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807478" w14:textId="77777777" w:rsidR="005E13A8" w:rsidRPr="00AF42E7" w:rsidRDefault="005E13A8" w:rsidP="004339AE">
            <w:pPr>
              <w:pStyle w:val="Tabletext"/>
              <w:rPr>
                <w:rFonts w:eastAsiaTheme="minorEastAsia"/>
              </w:rPr>
            </w:pPr>
            <w:r w:rsidRPr="00AF42E7">
              <w:rPr>
                <w:rFonts w:eastAsiaTheme="minorEastAsia"/>
              </w:rPr>
              <w:t>Online</w:t>
            </w:r>
          </w:p>
        </w:tc>
        <w:tc>
          <w:tcPr>
            <w:tcW w:w="3670"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4D00F0AA" w14:textId="77777777" w:rsidR="005E13A8" w:rsidRPr="00AF42E7" w:rsidDel="004C143C" w:rsidRDefault="005E13A8" w:rsidP="004339AE">
            <w:pPr>
              <w:pStyle w:val="Tabletext"/>
              <w:rPr>
                <w:rFonts w:eastAsiaTheme="minorEastAsia"/>
              </w:rPr>
            </w:pPr>
            <w:r w:rsidRPr="00AF42E7">
              <w:rPr>
                <w:rFonts w:eastAsiaTheme="minorEastAsia"/>
              </w:rPr>
              <w:t>TBC</w:t>
            </w:r>
          </w:p>
        </w:tc>
      </w:tr>
      <w:tr w:rsidR="00B24F23" w:rsidRPr="00AF42E7" w14:paraId="45C4C204" w14:textId="77777777" w:rsidTr="007A54E0">
        <w:trPr>
          <w:jc w:val="center"/>
        </w:trPr>
        <w:tc>
          <w:tcPr>
            <w:tcW w:w="986"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6261F2D1" w14:textId="2356E73A" w:rsidR="00B24F23" w:rsidRPr="00AF42E7" w:rsidRDefault="00B24F23" w:rsidP="00B24F23">
            <w:pPr>
              <w:pStyle w:val="Tabletext"/>
              <w:rPr>
                <w:rFonts w:eastAsiaTheme="minorEastAsia"/>
              </w:rPr>
            </w:pPr>
            <w:r>
              <w:rPr>
                <w:rFonts w:eastAsiaTheme="minorEastAsia"/>
              </w:rPr>
              <w:t>M</w:t>
            </w:r>
          </w:p>
        </w:tc>
        <w:tc>
          <w:tcPr>
            <w:tcW w:w="2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AD2B0B" w14:textId="6757C66F" w:rsidR="00B24F23" w:rsidRPr="00AF42E7" w:rsidRDefault="007A54E0" w:rsidP="00B24F23">
            <w:pPr>
              <w:pStyle w:val="Tabletext"/>
              <w:rPr>
                <w:rFonts w:eastAsiaTheme="minorEastAsia"/>
              </w:rPr>
            </w:pPr>
            <w:r>
              <w:rPr>
                <w:rFonts w:eastAsiaTheme="minorEastAsia"/>
              </w:rPr>
              <w:t>August</w:t>
            </w:r>
            <w:r w:rsidR="00B24F23">
              <w:rPr>
                <w:rFonts w:eastAsiaTheme="minorEastAsia"/>
              </w:rPr>
              <w:t xml:space="preserve"> to September 2021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592D26" w14:textId="02E681A2" w:rsidR="00B24F23" w:rsidRPr="00AF42E7" w:rsidRDefault="00B24F23" w:rsidP="00B24F23">
            <w:pPr>
              <w:pStyle w:val="Tabletext"/>
              <w:rPr>
                <w:rFonts w:eastAsiaTheme="minorEastAsia"/>
              </w:rPr>
            </w:pPr>
            <w:r w:rsidRPr="00AF42E7">
              <w:rPr>
                <w:rFonts w:eastAsiaTheme="minorEastAsia"/>
              </w:rPr>
              <w:t>Online</w:t>
            </w:r>
          </w:p>
        </w:tc>
        <w:tc>
          <w:tcPr>
            <w:tcW w:w="3670"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0025D0B8" w14:textId="6007E76F" w:rsidR="00B24F23" w:rsidRPr="00AF42E7" w:rsidRDefault="00B24F23" w:rsidP="00B24F23">
            <w:pPr>
              <w:pStyle w:val="Tabletext"/>
              <w:rPr>
                <w:rFonts w:eastAsiaTheme="minorEastAsia"/>
              </w:rPr>
            </w:pPr>
            <w:r w:rsidRPr="00AF42E7">
              <w:rPr>
                <w:rFonts w:eastAsiaTheme="minorEastAsia"/>
              </w:rPr>
              <w:t>TBC</w:t>
            </w:r>
          </w:p>
        </w:tc>
      </w:tr>
      <w:tr w:rsidR="00B24F23" w:rsidRPr="00AF42E7" w14:paraId="54B1EA34" w14:textId="77777777" w:rsidTr="007A54E0">
        <w:trPr>
          <w:jc w:val="center"/>
        </w:trPr>
        <w:tc>
          <w:tcPr>
            <w:tcW w:w="986" w:type="dxa"/>
            <w:tcBorders>
              <w:top w:val="single" w:sz="4"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2853DC83" w14:textId="7E1562DD" w:rsidR="00B24F23" w:rsidRPr="00AF42E7" w:rsidRDefault="00B24F23" w:rsidP="00B24F23">
            <w:pPr>
              <w:pStyle w:val="Tabletext"/>
              <w:rPr>
                <w:rFonts w:eastAsiaTheme="minorEastAsia"/>
              </w:rPr>
            </w:pPr>
            <w:r>
              <w:rPr>
                <w:rFonts w:eastAsiaTheme="minorEastAsia"/>
              </w:rPr>
              <w:t>N</w:t>
            </w:r>
          </w:p>
        </w:tc>
        <w:tc>
          <w:tcPr>
            <w:tcW w:w="2685"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343F5346" w14:textId="0FAD569D" w:rsidR="00B24F23" w:rsidRPr="00AF42E7" w:rsidRDefault="00B24F23" w:rsidP="00B24F23">
            <w:pPr>
              <w:pStyle w:val="Tabletext"/>
              <w:rPr>
                <w:rFonts w:eastAsiaTheme="minorEastAsia"/>
              </w:rPr>
            </w:pPr>
            <w:r>
              <w:rPr>
                <w:rFonts w:eastAsiaTheme="minorEastAsia"/>
              </w:rPr>
              <w:t>January to February 2022</w:t>
            </w:r>
          </w:p>
        </w:tc>
        <w:tc>
          <w:tcPr>
            <w:tcW w:w="2268"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7C6A7B6B" w14:textId="2A468763" w:rsidR="00B24F23" w:rsidRPr="00AF42E7" w:rsidRDefault="00B24F23" w:rsidP="00B24F23">
            <w:pPr>
              <w:pStyle w:val="Tabletext"/>
              <w:rPr>
                <w:rFonts w:eastAsiaTheme="minorEastAsia"/>
              </w:rPr>
            </w:pPr>
            <w:r w:rsidRPr="00AF42E7">
              <w:rPr>
                <w:rFonts w:eastAsiaTheme="minorEastAsia"/>
              </w:rPr>
              <w:t>Online</w:t>
            </w:r>
          </w:p>
        </w:tc>
        <w:tc>
          <w:tcPr>
            <w:tcW w:w="3670"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1C0DB3A8" w14:textId="6EC4A752" w:rsidR="00B24F23" w:rsidRPr="00AF42E7" w:rsidRDefault="00B24F23" w:rsidP="00B24F23">
            <w:pPr>
              <w:pStyle w:val="Tabletext"/>
              <w:rPr>
                <w:rFonts w:eastAsiaTheme="minorEastAsia"/>
              </w:rPr>
            </w:pPr>
            <w:r w:rsidRPr="00AF42E7">
              <w:rPr>
                <w:rFonts w:eastAsiaTheme="minorEastAsia"/>
              </w:rPr>
              <w:t>TBC</w:t>
            </w:r>
          </w:p>
        </w:tc>
      </w:tr>
      <w:bookmarkEnd w:id="267"/>
    </w:tbl>
    <w:p w14:paraId="4872B33E" w14:textId="77777777" w:rsidR="005E13A8" w:rsidRPr="00AF42E7" w:rsidRDefault="005E13A8" w:rsidP="005E13A8">
      <w:pPr>
        <w:pStyle w:val="Tablelegend"/>
      </w:pPr>
    </w:p>
    <w:p w14:paraId="73533001" w14:textId="77777777" w:rsidR="005E13A8" w:rsidRPr="00AF42E7" w:rsidRDefault="005E13A8" w:rsidP="005E13A8">
      <w:pPr>
        <w:spacing w:after="20"/>
      </w:pPr>
      <w:r w:rsidRPr="00AF42E7">
        <w:t>The following is a list of potential future meeting locations:</w:t>
      </w:r>
    </w:p>
    <w:tbl>
      <w:tblPr>
        <w:tblW w:w="9639" w:type="dxa"/>
        <w:tblLook w:val="04A0" w:firstRow="1" w:lastRow="0" w:firstColumn="1" w:lastColumn="0" w:noHBand="0" w:noVBand="1"/>
      </w:tblPr>
      <w:tblGrid>
        <w:gridCol w:w="3545"/>
        <w:gridCol w:w="3392"/>
        <w:gridCol w:w="2702"/>
      </w:tblGrid>
      <w:tr w:rsidR="005E13A8" w:rsidRPr="00AF42E7" w14:paraId="7A97CE92" w14:textId="77777777" w:rsidTr="004339AE">
        <w:tc>
          <w:tcPr>
            <w:tcW w:w="3545" w:type="dxa"/>
            <w:shd w:val="clear" w:color="auto" w:fill="auto"/>
          </w:tcPr>
          <w:p w14:paraId="59659870" w14:textId="77777777" w:rsidR="005E13A8" w:rsidRPr="00AF42E7" w:rsidRDefault="005E13A8" w:rsidP="004339AE">
            <w:pPr>
              <w:spacing w:after="20"/>
            </w:pPr>
            <w:r w:rsidRPr="00AF42E7">
              <w:t>Asia:</w:t>
            </w:r>
          </w:p>
          <w:p w14:paraId="2995E71E" w14:textId="77777777" w:rsidR="005E13A8" w:rsidRPr="00AF42E7" w:rsidRDefault="005E13A8" w:rsidP="00095C38">
            <w:pPr>
              <w:pStyle w:val="ListParagraph"/>
              <w:numPr>
                <w:ilvl w:val="0"/>
                <w:numId w:val="30"/>
              </w:numPr>
              <w:ind w:left="714" w:hanging="357"/>
            </w:pPr>
            <w:r w:rsidRPr="00AF42E7">
              <w:t>Bangladesh</w:t>
            </w:r>
          </w:p>
          <w:p w14:paraId="76D028FC" w14:textId="77777777" w:rsidR="005E13A8" w:rsidRPr="00AF42E7" w:rsidRDefault="005E13A8" w:rsidP="00095C38">
            <w:pPr>
              <w:pStyle w:val="ListParagraph"/>
              <w:numPr>
                <w:ilvl w:val="0"/>
                <w:numId w:val="30"/>
              </w:numPr>
              <w:ind w:left="714" w:hanging="357"/>
            </w:pPr>
            <w:r w:rsidRPr="00AF42E7">
              <w:t>Philippines</w:t>
            </w:r>
          </w:p>
          <w:p w14:paraId="2AC14981" w14:textId="77777777" w:rsidR="005E13A8" w:rsidRPr="00AF42E7" w:rsidRDefault="005E13A8" w:rsidP="00095C38">
            <w:pPr>
              <w:pStyle w:val="ListParagraph"/>
              <w:numPr>
                <w:ilvl w:val="0"/>
                <w:numId w:val="30"/>
              </w:numPr>
              <w:ind w:left="714" w:hanging="357"/>
            </w:pPr>
            <w:r w:rsidRPr="00AF42E7">
              <w:t>Singapore</w:t>
            </w:r>
          </w:p>
          <w:p w14:paraId="542D9A60" w14:textId="77777777" w:rsidR="005E13A8" w:rsidRPr="00AF42E7" w:rsidRDefault="005E13A8" w:rsidP="00095C38">
            <w:pPr>
              <w:pStyle w:val="ListParagraph"/>
              <w:numPr>
                <w:ilvl w:val="0"/>
                <w:numId w:val="30"/>
              </w:numPr>
              <w:ind w:left="714" w:hanging="357"/>
            </w:pPr>
            <w:r w:rsidRPr="00AF42E7">
              <w:t>South Korea</w:t>
            </w:r>
          </w:p>
          <w:p w14:paraId="74883DC6" w14:textId="77777777" w:rsidR="005E13A8" w:rsidRPr="00AF42E7" w:rsidRDefault="005E13A8" w:rsidP="00095C38">
            <w:pPr>
              <w:pStyle w:val="ListParagraph"/>
              <w:numPr>
                <w:ilvl w:val="0"/>
                <w:numId w:val="30"/>
              </w:numPr>
              <w:ind w:left="714" w:hanging="357"/>
            </w:pPr>
            <w:r w:rsidRPr="00AF42E7">
              <w:t>Thailand</w:t>
            </w:r>
          </w:p>
          <w:p w14:paraId="29B6BA29" w14:textId="77777777" w:rsidR="005E13A8" w:rsidRPr="00AF42E7" w:rsidRDefault="005E13A8" w:rsidP="004339AE">
            <w:pPr>
              <w:spacing w:after="20"/>
            </w:pPr>
            <w:r w:rsidRPr="00AF42E7">
              <w:t>Middle-East</w:t>
            </w:r>
          </w:p>
          <w:p w14:paraId="621079A7" w14:textId="77777777" w:rsidR="005E13A8" w:rsidRPr="00AF42E7" w:rsidRDefault="005E13A8" w:rsidP="00095C38">
            <w:pPr>
              <w:pStyle w:val="ListParagraph"/>
              <w:numPr>
                <w:ilvl w:val="0"/>
                <w:numId w:val="34"/>
              </w:numPr>
              <w:ind w:left="714" w:hanging="357"/>
            </w:pPr>
            <w:r w:rsidRPr="00AF42E7">
              <w:t>Oman</w:t>
            </w:r>
          </w:p>
          <w:p w14:paraId="2D17F5CD" w14:textId="77777777" w:rsidR="005E13A8" w:rsidRPr="00AF42E7" w:rsidRDefault="005E13A8" w:rsidP="00095C38">
            <w:pPr>
              <w:pStyle w:val="ListParagraph"/>
              <w:numPr>
                <w:ilvl w:val="0"/>
                <w:numId w:val="34"/>
              </w:numPr>
              <w:ind w:left="714" w:hanging="357"/>
            </w:pPr>
            <w:r w:rsidRPr="00AF42E7">
              <w:t>UAE</w:t>
            </w:r>
          </w:p>
          <w:p w14:paraId="0B3D962A" w14:textId="77777777" w:rsidR="005E13A8" w:rsidRPr="00AF42E7" w:rsidRDefault="005E13A8" w:rsidP="004339AE">
            <w:pPr>
              <w:pStyle w:val="ListParagraph"/>
              <w:spacing w:after="20"/>
              <w:ind w:left="0"/>
            </w:pPr>
          </w:p>
        </w:tc>
        <w:tc>
          <w:tcPr>
            <w:tcW w:w="3392" w:type="dxa"/>
            <w:shd w:val="clear" w:color="auto" w:fill="auto"/>
          </w:tcPr>
          <w:p w14:paraId="54B670D2" w14:textId="77777777" w:rsidR="005E13A8" w:rsidRPr="00AF42E7" w:rsidRDefault="005E13A8" w:rsidP="004339AE">
            <w:pPr>
              <w:spacing w:after="20"/>
            </w:pPr>
            <w:r w:rsidRPr="00AF42E7">
              <w:t>Africa</w:t>
            </w:r>
          </w:p>
          <w:p w14:paraId="7612FE87" w14:textId="77777777" w:rsidR="005E13A8" w:rsidRPr="00AF42E7" w:rsidRDefault="005E13A8" w:rsidP="00095C38">
            <w:pPr>
              <w:pStyle w:val="ListParagraph"/>
              <w:numPr>
                <w:ilvl w:val="0"/>
                <w:numId w:val="32"/>
              </w:numPr>
              <w:ind w:left="714" w:hanging="357"/>
            </w:pPr>
            <w:r w:rsidRPr="00AF42E7">
              <w:t>South Africa</w:t>
            </w:r>
          </w:p>
          <w:p w14:paraId="51BB83DE" w14:textId="77777777" w:rsidR="005E13A8" w:rsidRPr="00AF42E7" w:rsidRDefault="005E13A8" w:rsidP="00095C38">
            <w:pPr>
              <w:pStyle w:val="ListParagraph"/>
              <w:numPr>
                <w:ilvl w:val="0"/>
                <w:numId w:val="32"/>
              </w:numPr>
              <w:ind w:left="714" w:hanging="357"/>
            </w:pPr>
            <w:r w:rsidRPr="00AF42E7">
              <w:t>Uganda</w:t>
            </w:r>
          </w:p>
          <w:p w14:paraId="21BEBB2F" w14:textId="77777777" w:rsidR="005E13A8" w:rsidRPr="00AF42E7" w:rsidRDefault="005E13A8" w:rsidP="00095C38">
            <w:pPr>
              <w:pStyle w:val="ListParagraph"/>
              <w:numPr>
                <w:ilvl w:val="0"/>
                <w:numId w:val="32"/>
              </w:numPr>
              <w:ind w:left="714" w:hanging="357"/>
            </w:pPr>
            <w:r w:rsidRPr="00AF42E7">
              <w:t>Kenya</w:t>
            </w:r>
          </w:p>
          <w:p w14:paraId="2D1FC441" w14:textId="77777777" w:rsidR="005E13A8" w:rsidRPr="00AF42E7" w:rsidRDefault="005E13A8" w:rsidP="00095C38">
            <w:pPr>
              <w:pStyle w:val="ListParagraph"/>
              <w:numPr>
                <w:ilvl w:val="0"/>
                <w:numId w:val="32"/>
              </w:numPr>
              <w:ind w:left="714" w:hanging="357"/>
            </w:pPr>
            <w:r w:rsidRPr="00AF42E7">
              <w:t>Ghana</w:t>
            </w:r>
          </w:p>
          <w:p w14:paraId="36B8C4B6" w14:textId="77777777" w:rsidR="005E13A8" w:rsidRPr="00AF42E7" w:rsidRDefault="005E13A8" w:rsidP="00095C38">
            <w:pPr>
              <w:pStyle w:val="ListParagraph"/>
              <w:numPr>
                <w:ilvl w:val="0"/>
                <w:numId w:val="32"/>
              </w:numPr>
              <w:ind w:left="714" w:hanging="357"/>
            </w:pPr>
            <w:r w:rsidRPr="00AF42E7">
              <w:t>Rwanda</w:t>
            </w:r>
          </w:p>
          <w:p w14:paraId="695F3E73" w14:textId="77777777" w:rsidR="005E13A8" w:rsidRPr="00AF42E7" w:rsidRDefault="005E13A8" w:rsidP="00095C38">
            <w:pPr>
              <w:pStyle w:val="ListParagraph"/>
              <w:numPr>
                <w:ilvl w:val="0"/>
                <w:numId w:val="32"/>
              </w:numPr>
              <w:ind w:left="714" w:hanging="357"/>
            </w:pPr>
            <w:r w:rsidRPr="00AF42E7">
              <w:t>Nigeria</w:t>
            </w:r>
          </w:p>
          <w:p w14:paraId="05EBB4CC" w14:textId="77777777" w:rsidR="005E13A8" w:rsidRPr="00AF42E7" w:rsidRDefault="005E13A8" w:rsidP="004339AE">
            <w:pPr>
              <w:spacing w:after="20"/>
            </w:pPr>
            <w:r w:rsidRPr="00AF42E7">
              <w:t>Europe</w:t>
            </w:r>
          </w:p>
          <w:p w14:paraId="3E83A29E" w14:textId="77777777" w:rsidR="005E13A8" w:rsidRPr="00AF42E7" w:rsidRDefault="005E13A8" w:rsidP="00095C38">
            <w:pPr>
              <w:numPr>
                <w:ilvl w:val="0"/>
                <w:numId w:val="33"/>
              </w:numPr>
              <w:spacing w:after="20"/>
            </w:pPr>
            <w:r w:rsidRPr="00AF42E7">
              <w:t>Berlin</w:t>
            </w:r>
          </w:p>
        </w:tc>
        <w:tc>
          <w:tcPr>
            <w:tcW w:w="2702" w:type="dxa"/>
          </w:tcPr>
          <w:p w14:paraId="5B025D31" w14:textId="77777777" w:rsidR="005E13A8" w:rsidRPr="00AF42E7" w:rsidRDefault="005E13A8" w:rsidP="004339AE">
            <w:pPr>
              <w:spacing w:after="20"/>
            </w:pPr>
            <w:r w:rsidRPr="00AF42E7">
              <w:t>Americas</w:t>
            </w:r>
          </w:p>
          <w:p w14:paraId="04BDF9D2" w14:textId="77777777" w:rsidR="005E13A8" w:rsidRPr="00AF42E7" w:rsidRDefault="005E13A8" w:rsidP="00095C38">
            <w:pPr>
              <w:pStyle w:val="ListParagraph"/>
              <w:numPr>
                <w:ilvl w:val="0"/>
                <w:numId w:val="31"/>
              </w:numPr>
              <w:ind w:left="714" w:hanging="357"/>
            </w:pPr>
            <w:r w:rsidRPr="00AF42E7">
              <w:t>Canada</w:t>
            </w:r>
          </w:p>
          <w:p w14:paraId="072598AD" w14:textId="77777777" w:rsidR="005E13A8" w:rsidRPr="00AF42E7" w:rsidRDefault="005E13A8" w:rsidP="00095C38">
            <w:pPr>
              <w:pStyle w:val="ListParagraph"/>
              <w:numPr>
                <w:ilvl w:val="0"/>
                <w:numId w:val="31"/>
              </w:numPr>
              <w:ind w:left="714" w:hanging="357"/>
            </w:pPr>
            <w:r w:rsidRPr="00AF42E7">
              <w:t>US</w:t>
            </w:r>
          </w:p>
          <w:p w14:paraId="485EDED8" w14:textId="77777777" w:rsidR="005E13A8" w:rsidRPr="00AF42E7" w:rsidRDefault="005E13A8" w:rsidP="00095C38">
            <w:pPr>
              <w:pStyle w:val="ListParagraph"/>
              <w:numPr>
                <w:ilvl w:val="0"/>
                <w:numId w:val="31"/>
              </w:numPr>
              <w:ind w:left="714" w:hanging="357"/>
            </w:pPr>
            <w:r w:rsidRPr="00AF42E7">
              <w:t>Chile</w:t>
            </w:r>
          </w:p>
        </w:tc>
      </w:tr>
    </w:tbl>
    <w:p w14:paraId="2CDCA988" w14:textId="77777777" w:rsidR="005E13A8" w:rsidRPr="00AF42E7" w:rsidRDefault="005E13A8" w:rsidP="005E13A8">
      <w:bookmarkStart w:id="268" w:name="_Toc31042230"/>
      <w:r>
        <w:t xml:space="preserve">In addition to meetings, </w:t>
      </w:r>
      <w:r w:rsidRPr="007A1A13">
        <w:rPr>
          <w:b/>
          <w:bCs/>
        </w:rPr>
        <w:t>topic-specific w</w:t>
      </w:r>
      <w:r>
        <w:rPr>
          <w:b/>
          <w:bCs/>
        </w:rPr>
        <w:t xml:space="preserve">ebinars </w:t>
      </w:r>
      <w:r>
        <w:t>should be organized around horizontal deliverables (DEL01 to DEL09)</w:t>
      </w:r>
      <w:r w:rsidRPr="00AF42E7">
        <w:t>.</w:t>
      </w:r>
    </w:p>
    <w:p w14:paraId="28608EDD" w14:textId="77777777" w:rsidR="005E13A8" w:rsidRPr="00AF42E7" w:rsidRDefault="005E13A8" w:rsidP="005E13A8">
      <w:pPr>
        <w:pStyle w:val="Heading2"/>
      </w:pPr>
      <w:bookmarkStart w:id="269" w:name="_Toc62853673"/>
      <w:bookmarkStart w:id="270" w:name="_Toc68108698"/>
      <w:r w:rsidRPr="00AF42E7">
        <w:t>Work plan and timeline</w:t>
      </w:r>
      <w:bookmarkEnd w:id="268"/>
      <w:bookmarkEnd w:id="269"/>
      <w:bookmarkEnd w:id="270"/>
    </w:p>
    <w:p w14:paraId="1B558091" w14:textId="20A8CD11" w:rsidR="005E13A8" w:rsidRPr="00AF42E7" w:rsidRDefault="005E13A8" w:rsidP="005E13A8">
      <w:r w:rsidRPr="00AF42E7">
        <w:t>Update drafts of the deliverables in Table 1 (see §</w:t>
      </w:r>
      <w:r w:rsidRPr="00AF42E7">
        <w:fldChar w:fldCharType="begin"/>
      </w:r>
      <w:r w:rsidRPr="00AF42E7">
        <w:instrText xml:space="preserve"> REF _Ref31036713 \r \h  \* MERGEFORMAT </w:instrText>
      </w:r>
      <w:r w:rsidRPr="00AF42E7">
        <w:fldChar w:fldCharType="separate"/>
      </w:r>
      <w:r w:rsidR="00700CB8">
        <w:rPr>
          <w:cs/>
        </w:rPr>
        <w:t>‎</w:t>
      </w:r>
      <w:r w:rsidR="00700CB8">
        <w:t>11</w:t>
      </w:r>
      <w:r w:rsidRPr="00AF42E7">
        <w:fldChar w:fldCharType="end"/>
      </w:r>
      <w:r w:rsidRPr="00AF42E7">
        <w:t>) are expected to be available by two weeks before the next FG-AI4H plenary meeting (to be announced).</w:t>
      </w:r>
    </w:p>
    <w:p w14:paraId="3A31EAB5" w14:textId="77777777" w:rsidR="005E13A8" w:rsidRPr="00AF42E7" w:rsidRDefault="005E13A8" w:rsidP="005E13A8">
      <w:pPr>
        <w:pStyle w:val="Heading2"/>
      </w:pPr>
      <w:bookmarkStart w:id="271" w:name="_Toc31042231"/>
      <w:bookmarkStart w:id="272" w:name="_Toc62853674"/>
      <w:bookmarkStart w:id="273" w:name="_Toc68108699"/>
      <w:r w:rsidRPr="00AF42E7">
        <w:t>Interim activities (online)</w:t>
      </w:r>
      <w:bookmarkEnd w:id="271"/>
      <w:bookmarkEnd w:id="272"/>
      <w:bookmarkEnd w:id="273"/>
    </w:p>
    <w:p w14:paraId="2805E5CA" w14:textId="06CFD6ED" w:rsidR="005E13A8" w:rsidRPr="00AF42E7" w:rsidRDefault="005E13A8" w:rsidP="005E13A8">
      <w:r w:rsidRPr="00AF42E7">
        <w:t xml:space="preserve">TGs and WGs will continue their activities between this and the next FG meeting. Communications on planned e-meetings will be announced in the TG-specific and/or general mailing lists (see </w:t>
      </w:r>
      <w:hyperlink w:anchor="AnnexD" w:history="1">
        <w:r w:rsidRPr="008F15A8">
          <w:rPr>
            <w:rStyle w:val="Hyperlink"/>
          </w:rPr>
          <w:t>Annex</w:t>
        </w:r>
        <w:r w:rsidR="005C2999">
          <w:rPr>
            <w:rStyle w:val="Hyperlink"/>
          </w:rPr>
          <w:t> </w:t>
        </w:r>
        <w:r w:rsidRPr="008F15A8">
          <w:rPr>
            <w:rStyle w:val="Hyperlink"/>
          </w:rPr>
          <w:t>D</w:t>
        </w:r>
      </w:hyperlink>
      <w:r w:rsidRPr="00AF42E7">
        <w:t>) with at least one-week notice.</w:t>
      </w:r>
    </w:p>
    <w:p w14:paraId="01A3F10A" w14:textId="77777777" w:rsidR="005E13A8" w:rsidRPr="00AF42E7" w:rsidRDefault="005E13A8" w:rsidP="005E13A8">
      <w:pPr>
        <w:pStyle w:val="Heading1"/>
      </w:pPr>
      <w:bookmarkStart w:id="274" w:name="_Toc62853675"/>
      <w:bookmarkStart w:id="275" w:name="_Toc68108700"/>
      <w:bookmarkStart w:id="276" w:name="_Toc31042232"/>
      <w:r w:rsidRPr="00AF42E7">
        <w:lastRenderedPageBreak/>
        <w:t>Promotion and outreach</w:t>
      </w:r>
      <w:bookmarkEnd w:id="274"/>
      <w:bookmarkEnd w:id="275"/>
    </w:p>
    <w:bookmarkEnd w:id="276"/>
    <w:p w14:paraId="0962BA91" w14:textId="77777777" w:rsidR="005E13A8" w:rsidRPr="00AF42E7" w:rsidRDefault="005E13A8" w:rsidP="005E13A8">
      <w:r>
        <w:t xml:space="preserve">There was support for the idea to </w:t>
      </w:r>
      <w:r w:rsidRPr="00AF42E7">
        <w:t xml:space="preserve">group deliverables </w:t>
      </w:r>
      <w:r>
        <w:t>for a series of t</w:t>
      </w:r>
      <w:r w:rsidRPr="00AF42E7">
        <w:t>opic</w:t>
      </w:r>
      <w:r>
        <w:t>-</w:t>
      </w:r>
      <w:r w:rsidRPr="00AF42E7">
        <w:t xml:space="preserve">specific </w:t>
      </w:r>
      <w:r>
        <w:t>webinars (DEL01 to DEL09)</w:t>
      </w:r>
      <w:r w:rsidRPr="00AF42E7">
        <w:t>.</w:t>
      </w:r>
    </w:p>
    <w:p w14:paraId="2B9C0D6B" w14:textId="77777777" w:rsidR="005E13A8" w:rsidRPr="00AF42E7" w:rsidRDefault="005E13A8" w:rsidP="005E13A8">
      <w:pPr>
        <w:spacing w:after="20"/>
      </w:pPr>
      <w:r>
        <w:t>A promotion plan should be designed for the ethics and regulatory consideration guidelines as they would become available.</w:t>
      </w:r>
    </w:p>
    <w:p w14:paraId="1CBB7E74" w14:textId="77777777" w:rsidR="005E13A8" w:rsidRPr="00AF42E7" w:rsidRDefault="005E13A8" w:rsidP="005E13A8">
      <w:pPr>
        <w:pStyle w:val="Heading1"/>
      </w:pPr>
      <w:bookmarkStart w:id="277" w:name="_Toc31042233"/>
      <w:bookmarkStart w:id="278" w:name="_Ref43596405"/>
      <w:bookmarkStart w:id="279" w:name="_Toc62853676"/>
      <w:bookmarkStart w:id="280" w:name="_Toc68108701"/>
      <w:r w:rsidRPr="00AF42E7">
        <w:t>A.O.B.</w:t>
      </w:r>
      <w:bookmarkEnd w:id="277"/>
      <w:bookmarkEnd w:id="278"/>
      <w:bookmarkEnd w:id="279"/>
      <w:bookmarkEnd w:id="280"/>
    </w:p>
    <w:p w14:paraId="5FEEE94A" w14:textId="77777777" w:rsidR="005E13A8" w:rsidRDefault="005E13A8" w:rsidP="005E13A8">
      <w:r>
        <w:t>None.</w:t>
      </w:r>
    </w:p>
    <w:p w14:paraId="0E971F04" w14:textId="77777777" w:rsidR="005E13A8" w:rsidRPr="00AF42E7" w:rsidRDefault="005E13A8" w:rsidP="005E13A8">
      <w:pPr>
        <w:pStyle w:val="Heading1"/>
      </w:pPr>
      <w:bookmarkStart w:id="281" w:name="_Toc31042234"/>
      <w:bookmarkStart w:id="282" w:name="_Toc62853677"/>
      <w:bookmarkStart w:id="283" w:name="_Toc68108702"/>
      <w:r w:rsidRPr="00AF42E7">
        <w:t>Closing</w:t>
      </w:r>
      <w:bookmarkEnd w:id="281"/>
      <w:bookmarkEnd w:id="282"/>
      <w:bookmarkEnd w:id="283"/>
    </w:p>
    <w:p w14:paraId="568D92A0" w14:textId="77777777" w:rsidR="005E13A8" w:rsidRPr="00AF42E7" w:rsidRDefault="005E13A8" w:rsidP="005E13A8">
      <w:r w:rsidRPr="00AF42E7">
        <w:t>The FG-AI4H chairman thanked all participants for having joined meeting, in particular those submitting contributions and engaged in the discussions. The chairman also thanked the vice-chairs, WG chairs/co-/vice-chairs, and topic drivers who joined the discussions. Finally, he expressed his appreciation for the essential work performed by the secretariat, in particular Simão Campos, Bastiaan Quast, Ayda Dabiri and Kaoru Mizuno.</w:t>
      </w:r>
    </w:p>
    <w:p w14:paraId="103EEA7B" w14:textId="77777777" w:rsidR="005E13A8" w:rsidRPr="00AF42E7" w:rsidRDefault="005E13A8" w:rsidP="005E13A8">
      <w:r w:rsidRPr="00AF42E7">
        <w:t xml:space="preserve">The meeting was closed on Fri 29 January 2021 </w:t>
      </w:r>
      <w:r w:rsidRPr="006F43F8">
        <w:t>around 1600 hours</w:t>
      </w:r>
      <w:r w:rsidRPr="00AF42E7">
        <w:t xml:space="preserve"> (Geneva time).</w:t>
      </w:r>
    </w:p>
    <w:bookmarkEnd w:id="18"/>
    <w:p w14:paraId="42930F7A" w14:textId="77777777" w:rsidR="00EB0686" w:rsidRPr="00D27EA2" w:rsidRDefault="00EB0686" w:rsidP="00EB0686">
      <w:r w:rsidRPr="00D27EA2">
        <w:br w:type="page"/>
      </w:r>
    </w:p>
    <w:p w14:paraId="1EC59BAE" w14:textId="45188442" w:rsidR="00EB0686" w:rsidRPr="00D27EA2" w:rsidRDefault="00EB0686" w:rsidP="00EB0686">
      <w:pPr>
        <w:pStyle w:val="Heading1Centered"/>
      </w:pPr>
      <w:bookmarkStart w:id="284" w:name="AnnexA"/>
      <w:bookmarkStart w:id="285" w:name="_Toc68108703"/>
      <w:r w:rsidRPr="00D27EA2">
        <w:lastRenderedPageBreak/>
        <w:t>Annex A</w:t>
      </w:r>
      <w:bookmarkEnd w:id="284"/>
      <w:r w:rsidR="00D9142A">
        <w:t>:</w:t>
      </w:r>
      <w:r w:rsidRPr="00D27EA2">
        <w:br/>
        <w:t>Agenda</w:t>
      </w:r>
      <w:bookmarkEnd w:id="285"/>
    </w:p>
    <w:p w14:paraId="483D111A" w14:textId="5A83EA45" w:rsidR="00EB0686" w:rsidRPr="00D27EA2" w:rsidRDefault="00EB0686" w:rsidP="00EB0686"/>
    <w:tbl>
      <w:tblPr>
        <w:tblW w:w="9564" w:type="dxa"/>
        <w:tblInd w:w="-5" w:type="dxa"/>
        <w:tblCellMar>
          <w:top w:w="15" w:type="dxa"/>
          <w:left w:w="15" w:type="dxa"/>
          <w:bottom w:w="15" w:type="dxa"/>
          <w:right w:w="15" w:type="dxa"/>
        </w:tblCellMar>
        <w:tblLook w:val="04A0" w:firstRow="1" w:lastRow="0" w:firstColumn="1" w:lastColumn="0" w:noHBand="0" w:noVBand="1"/>
      </w:tblPr>
      <w:tblGrid>
        <w:gridCol w:w="437"/>
        <w:gridCol w:w="270"/>
        <w:gridCol w:w="65"/>
        <w:gridCol w:w="1496"/>
        <w:gridCol w:w="3357"/>
        <w:gridCol w:w="3939"/>
      </w:tblGrid>
      <w:tr w:rsidR="005418D5" w:rsidRPr="00530086" w14:paraId="14568B7F"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A0954" w14:textId="77777777" w:rsidR="005418D5" w:rsidRPr="00530086" w:rsidRDefault="005418D5" w:rsidP="004339AE">
            <w:pPr>
              <w:pStyle w:val="Tablehead"/>
            </w:pP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24B" w14:textId="77777777" w:rsidR="005418D5" w:rsidRPr="00530086" w:rsidRDefault="005418D5" w:rsidP="004339AE">
            <w:pPr>
              <w:pStyle w:val="Tablehead"/>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CF241" w14:textId="77777777" w:rsidR="005418D5" w:rsidRPr="00530086" w:rsidRDefault="005418D5" w:rsidP="004339AE">
            <w:pPr>
              <w:pStyle w:val="Tablehead"/>
            </w:pPr>
            <w:r w:rsidRPr="00530086">
              <w:t>Related Documents</w:t>
            </w:r>
          </w:p>
        </w:tc>
      </w:tr>
      <w:tr w:rsidR="005418D5" w:rsidRPr="00530086" w14:paraId="49BA65D9"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23F7B" w14:textId="5EF24F28"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424D" w14:textId="77777777" w:rsidR="005418D5" w:rsidRPr="00530086" w:rsidRDefault="005418D5" w:rsidP="004339AE">
            <w:pPr>
              <w:pStyle w:val="Tabletext"/>
            </w:pPr>
            <w:r w:rsidRPr="00530086">
              <w:t>Opening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E5E0A" w14:textId="10D39869" w:rsidR="005418D5" w:rsidRPr="00530086" w:rsidRDefault="00330254" w:rsidP="004339AE">
            <w:pPr>
              <w:pStyle w:val="Tabletext"/>
            </w:pPr>
            <w:hyperlink r:id="rId541" w:history="1">
              <w:r w:rsidR="005418D5" w:rsidRPr="00530086">
                <w:rPr>
                  <w:rStyle w:val="Hyperlink"/>
                </w:rPr>
                <w:t>K-002</w:t>
              </w:r>
            </w:hyperlink>
            <w:r w:rsidR="005418D5" w:rsidRPr="00530086">
              <w:t xml:space="preserve"> (Introduction)</w:t>
            </w:r>
          </w:p>
        </w:tc>
      </w:tr>
      <w:tr w:rsidR="005418D5" w:rsidRPr="00530086" w14:paraId="03A0574A"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02DD" w14:textId="048F1671"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2</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48146" w14:textId="77777777" w:rsidR="005418D5" w:rsidRPr="00530086" w:rsidRDefault="005418D5" w:rsidP="004339AE">
            <w:pPr>
              <w:pStyle w:val="Tabletext"/>
            </w:pPr>
            <w:r w:rsidRPr="00530086">
              <w:t>Approval of agenda</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01B9E" w14:textId="7ECEB275" w:rsidR="005418D5" w:rsidRPr="00530086" w:rsidRDefault="00330254" w:rsidP="004339AE">
            <w:pPr>
              <w:pStyle w:val="Tabletext"/>
            </w:pPr>
            <w:hyperlink r:id="rId542" w:tgtFrame="_blank" w:history="1">
              <w:r w:rsidR="005418D5" w:rsidRPr="00530086">
                <w:rPr>
                  <w:color w:val="0000FF"/>
                  <w:szCs w:val="22"/>
                  <w:u w:val="single"/>
                </w:rPr>
                <w:t>K-001-R01</w:t>
              </w:r>
            </w:hyperlink>
            <w:r w:rsidR="005418D5" w:rsidRPr="00530086">
              <w:t xml:space="preserve"> (Agenda); </w:t>
            </w:r>
            <w:r w:rsidR="005418D5" w:rsidRPr="00530086">
              <w:br/>
              <w:t xml:space="preserve">Initial timing: </w:t>
            </w:r>
            <w:hyperlink r:id="rId543" w:history="1">
              <w:r w:rsidR="005418D5" w:rsidRPr="00530086">
                <w:rPr>
                  <w:rStyle w:val="Hyperlink"/>
                </w:rPr>
                <w:t>link</w:t>
              </w:r>
            </w:hyperlink>
          </w:p>
        </w:tc>
      </w:tr>
      <w:tr w:rsidR="005418D5" w:rsidRPr="00530086" w14:paraId="13D908AB"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7206" w14:textId="762E7DC8"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3</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0163D" w14:textId="77777777" w:rsidR="005418D5" w:rsidRPr="00530086" w:rsidRDefault="005418D5" w:rsidP="004339AE">
            <w:pPr>
              <w:pStyle w:val="Tabletext"/>
            </w:pPr>
            <w:r w:rsidRPr="00530086">
              <w:t>Documentation and allocation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1F5A1" w14:textId="39A82F27" w:rsidR="005418D5" w:rsidRPr="00530086" w:rsidRDefault="00330254" w:rsidP="004339AE">
            <w:pPr>
              <w:pStyle w:val="Tabletext"/>
            </w:pPr>
            <w:hyperlink r:id="rId544" w:tgtFrame="_blank" w:history="1">
              <w:r w:rsidR="005418D5" w:rsidRPr="00530086">
                <w:rPr>
                  <w:color w:val="0000FF"/>
                  <w:szCs w:val="22"/>
                  <w:u w:val="single"/>
                </w:rPr>
                <w:t>K-001-R01</w:t>
              </w:r>
            </w:hyperlink>
            <w:r w:rsidR="005418D5" w:rsidRPr="00530086">
              <w:t xml:space="preserve"> (Allocation); </w:t>
            </w:r>
            <w:r w:rsidR="005418D5" w:rsidRPr="00530086">
              <w:br/>
              <w:t xml:space="preserve">Annex </w:t>
            </w:r>
            <w:hyperlink w:anchor="AnnexB" w:history="1">
              <w:r w:rsidR="005418D5" w:rsidRPr="00530086">
                <w:rPr>
                  <w:rFonts w:eastAsiaTheme="minorEastAsia"/>
                  <w:color w:val="0000FF"/>
                  <w:u w:val="single"/>
                </w:rPr>
                <w:t>B</w:t>
              </w:r>
            </w:hyperlink>
            <w:r w:rsidR="005418D5" w:rsidRPr="00530086">
              <w:t xml:space="preserve"> (Documentation) </w:t>
            </w:r>
          </w:p>
        </w:tc>
      </w:tr>
      <w:tr w:rsidR="005418D5" w:rsidRPr="00530086" w14:paraId="31EE0A1C"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2E402C" w14:textId="34325B5F"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4</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60865D" w14:textId="77777777" w:rsidR="005418D5" w:rsidRPr="00530086" w:rsidRDefault="005418D5" w:rsidP="004339AE">
            <w:pPr>
              <w:pStyle w:val="Tabletext"/>
            </w:pPr>
            <w:r w:rsidRPr="00530086">
              <w:t>IPR</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F8856" w14:textId="0AE8129F" w:rsidR="005418D5" w:rsidRPr="00530086" w:rsidRDefault="005418D5" w:rsidP="004339AE">
            <w:pPr>
              <w:pStyle w:val="Tabletext"/>
            </w:pPr>
            <w:r w:rsidRPr="00530086">
              <w:t xml:space="preserve">Annex </w:t>
            </w:r>
            <w:hyperlink w:anchor="AnnexA" w:history="1">
              <w:r w:rsidRPr="00530086">
                <w:rPr>
                  <w:rFonts w:eastAsiaTheme="minorEastAsia"/>
                  <w:color w:val="0000FF"/>
                  <w:u w:val="single"/>
                </w:rPr>
                <w:t>A</w:t>
              </w:r>
            </w:hyperlink>
          </w:p>
        </w:tc>
      </w:tr>
      <w:tr w:rsidR="005418D5" w:rsidRPr="00530086" w14:paraId="079D2B02"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696DC" w14:textId="390FE9DF"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5</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642B9" w14:textId="77777777" w:rsidR="005418D5" w:rsidRPr="00530086" w:rsidRDefault="005418D5" w:rsidP="004339AE">
            <w:pPr>
              <w:pStyle w:val="Tabletext"/>
            </w:pPr>
            <w:r w:rsidRPr="00530086">
              <w:t>Management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A9404" w14:textId="77777777" w:rsidR="005418D5" w:rsidRPr="00530086" w:rsidRDefault="005418D5" w:rsidP="004339AE">
            <w:pPr>
              <w:pStyle w:val="Tabletext"/>
            </w:pPr>
          </w:p>
        </w:tc>
      </w:tr>
      <w:tr w:rsidR="005418D5" w:rsidRPr="00530086" w14:paraId="70C3A769"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79F21" w14:textId="4856276C"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07FB0" w14:textId="77777777" w:rsidR="005418D5" w:rsidRPr="00530086" w:rsidRDefault="005418D5" w:rsidP="004339AE">
            <w:pPr>
              <w:pStyle w:val="Tabletext"/>
            </w:pPr>
            <w:r w:rsidRPr="00530086">
              <w:t>Vice-chairs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F86D0" w14:textId="77777777" w:rsidR="005418D5" w:rsidRPr="00530086" w:rsidRDefault="005418D5" w:rsidP="004339AE">
            <w:pPr>
              <w:pStyle w:val="Tabletext"/>
            </w:pPr>
          </w:p>
        </w:tc>
      </w:tr>
      <w:tr w:rsidR="005418D5" w:rsidRPr="00530086" w14:paraId="57F97EBC" w14:textId="77777777" w:rsidTr="0062665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A5CC9" w14:textId="6FE66F6A"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b</w:t>
            </w:r>
            <w:r>
              <w:rPr>
                <w:noProof/>
              </w:rPr>
              <w:fldChar w:fldCharType="end"/>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64563" w14:textId="77777777" w:rsidR="005418D5" w:rsidRPr="00530086" w:rsidRDefault="005418D5" w:rsidP="004339AE">
            <w:pPr>
              <w:pStyle w:val="Tabletext"/>
            </w:pPr>
            <w:r w:rsidRPr="00530086">
              <w:t>WGs</w:t>
            </w:r>
          </w:p>
        </w:tc>
        <w:tc>
          <w:tcPr>
            <w:tcW w:w="7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0D3EA" w14:textId="25BF811B" w:rsidR="005418D5" w:rsidRPr="00530086" w:rsidRDefault="005418D5" w:rsidP="00EA09F4">
            <w:pPr>
              <w:pStyle w:val="Tabletext"/>
              <w:numPr>
                <w:ilvl w:val="0"/>
                <w:numId w:val="58"/>
              </w:numPr>
              <w:ind w:left="284" w:hanging="284"/>
            </w:pPr>
            <w:r w:rsidRPr="00530086">
              <w:t xml:space="preserve">WG-RC: </w:t>
            </w:r>
            <w:r w:rsidRPr="00530086">
              <w:br/>
            </w:r>
            <w:r w:rsidRPr="00530086">
              <w:rPr>
                <w:rFonts w:ascii="Symbol" w:hAnsi="Symbol"/>
              </w:rPr>
              <w:t></w:t>
            </w:r>
            <w:r w:rsidRPr="00530086">
              <w:rPr>
                <w:rFonts w:ascii="Symbol" w:hAnsi="Symbol"/>
              </w:rPr>
              <w:tab/>
            </w:r>
            <w:hyperlink r:id="rId545" w:history="1">
              <w:r w:rsidRPr="00530086">
                <w:rPr>
                  <w:rStyle w:val="Hyperlink"/>
                </w:rPr>
                <w:t>Wolfgang Lauer</w:t>
              </w:r>
            </w:hyperlink>
            <w:r w:rsidRPr="00530086">
              <w:t xml:space="preserve"> (Federal Institute for Drugs and Medical Devices, Germany) replaced by two colleagues:  </w:t>
            </w:r>
            <w:hyperlink r:id="rId546" w:history="1">
              <w:r w:rsidRPr="00530086">
                <w:rPr>
                  <w:rStyle w:val="Hyperlink"/>
                </w:rPr>
                <w:t>Michael Berensmann</w:t>
              </w:r>
            </w:hyperlink>
            <w:r w:rsidRPr="00530086">
              <w:t xml:space="preserve">; </w:t>
            </w:r>
            <w:hyperlink r:id="rId547" w:history="1">
              <w:r w:rsidRPr="00530086">
                <w:rPr>
                  <w:rStyle w:val="Hyperlink"/>
                </w:rPr>
                <w:t>Seidel, Robin</w:t>
              </w:r>
            </w:hyperlink>
            <w:r w:rsidRPr="00530086">
              <w:br/>
            </w:r>
            <w:r w:rsidRPr="00530086">
              <w:rPr>
                <w:rFonts w:ascii="Symbol" w:hAnsi="Symbol"/>
              </w:rPr>
              <w:t></w:t>
            </w:r>
            <w:r w:rsidRPr="00530086">
              <w:rPr>
                <w:rFonts w:ascii="Symbol" w:hAnsi="Symbol"/>
              </w:rPr>
              <w:tab/>
            </w:r>
            <w:r w:rsidRPr="00530086">
              <w:t xml:space="preserve">Peng Liang (National Medical Products Administration, China) replaced by </w:t>
            </w:r>
            <w:hyperlink r:id="rId548" w:history="1">
              <w:r w:rsidRPr="00530086">
                <w:rPr>
                  <w:rStyle w:val="Hyperlink"/>
                </w:rPr>
                <w:t>Liang Hong</w:t>
              </w:r>
            </w:hyperlink>
          </w:p>
          <w:p w14:paraId="6DAE6F87" w14:textId="36507272" w:rsidR="005418D5" w:rsidRPr="00530086" w:rsidRDefault="005418D5" w:rsidP="00EA09F4">
            <w:pPr>
              <w:pStyle w:val="Tabletext"/>
              <w:numPr>
                <w:ilvl w:val="0"/>
                <w:numId w:val="58"/>
              </w:numPr>
              <w:ind w:left="284" w:hanging="284"/>
            </w:pPr>
            <w:r w:rsidRPr="00530086">
              <w:t xml:space="preserve">WG-O: </w:t>
            </w:r>
            <w:hyperlink r:id="rId549" w:history="1">
              <w:r w:rsidRPr="00530086">
                <w:rPr>
                  <w:rStyle w:val="Hyperlink"/>
                </w:rPr>
                <w:t>Monique Kuglitsch</w:t>
              </w:r>
            </w:hyperlink>
            <w:r w:rsidRPr="00530086">
              <w:t xml:space="preserve"> replaced by </w:t>
            </w:r>
            <w:hyperlink r:id="rId550" w:history="1">
              <w:r w:rsidRPr="00530086">
                <w:rPr>
                  <w:rStyle w:val="Hyperlink"/>
                </w:rPr>
                <w:t>Eva Weicken</w:t>
              </w:r>
            </w:hyperlink>
            <w:r w:rsidRPr="00530086">
              <w:t xml:space="preserve"> (Fraunhofer HHI, Germany)</w:t>
            </w:r>
          </w:p>
        </w:tc>
      </w:tr>
      <w:tr w:rsidR="005418D5" w:rsidRPr="00530086" w14:paraId="36FCCFB2" w14:textId="77777777" w:rsidTr="0062665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FD355" w14:textId="3B04FF70"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c</w:t>
            </w:r>
            <w:r>
              <w:rPr>
                <w:noProof/>
              </w:rPr>
              <w:fldChar w:fldCharType="end"/>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1FF8" w14:textId="77777777" w:rsidR="005418D5" w:rsidRPr="00530086" w:rsidRDefault="005418D5" w:rsidP="004339AE">
            <w:pPr>
              <w:pStyle w:val="Tabletext"/>
            </w:pPr>
            <w:r w:rsidRPr="00530086">
              <w:t>TGs</w:t>
            </w:r>
          </w:p>
        </w:tc>
        <w:tc>
          <w:tcPr>
            <w:tcW w:w="7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60DD" w14:textId="49C8429B" w:rsidR="005418D5" w:rsidRPr="00530086" w:rsidRDefault="005418D5" w:rsidP="00EA09F4">
            <w:pPr>
              <w:pStyle w:val="Tabletext"/>
              <w:numPr>
                <w:ilvl w:val="0"/>
                <w:numId w:val="58"/>
              </w:numPr>
              <w:ind w:left="284" w:hanging="284"/>
            </w:pPr>
            <w:r w:rsidRPr="00530086">
              <w:t xml:space="preserve">TG-Derma: Maria Vasconcelos (Fraunhofer Portugal) replaced by </w:t>
            </w:r>
            <w:hyperlink r:id="rId551" w:history="1">
              <w:r w:rsidRPr="00530086">
                <w:rPr>
                  <w:rStyle w:val="Hyperlink"/>
                </w:rPr>
                <w:t>Weihong Huang</w:t>
              </w:r>
            </w:hyperlink>
            <w:r w:rsidRPr="00530086">
              <w:t xml:space="preserve"> (Xiangya Hospital Central South University, China)</w:t>
            </w:r>
          </w:p>
          <w:p w14:paraId="4E9EA3C0" w14:textId="5566AD22" w:rsidR="005418D5" w:rsidRPr="00530086" w:rsidRDefault="005418D5" w:rsidP="00EA09F4">
            <w:pPr>
              <w:pStyle w:val="Tabletext"/>
              <w:numPr>
                <w:ilvl w:val="0"/>
                <w:numId w:val="58"/>
              </w:numPr>
              <w:ind w:left="284" w:hanging="284"/>
            </w:pPr>
            <w:r w:rsidRPr="00530086">
              <w:t xml:space="preserve">TG-Falls: </w:t>
            </w:r>
            <w:hyperlink r:id="rId552" w:history="1">
              <w:r w:rsidRPr="00530086">
                <w:rPr>
                  <w:rStyle w:val="Hyperlink"/>
                </w:rPr>
                <w:t>Pierpaolo Palumbo</w:t>
              </w:r>
            </w:hyperlink>
            <w:r w:rsidRPr="00530086">
              <w:t xml:space="preserve"> (University of Bologna, Italy) is interim driver until Sept 2021, taking over for </w:t>
            </w:r>
            <w:hyperlink r:id="rId553" w:history="1">
              <w:r w:rsidRPr="00530086">
                <w:rPr>
                  <w:rStyle w:val="Hyperlink"/>
                </w:rPr>
                <w:t>Inês Sousa</w:t>
              </w:r>
            </w:hyperlink>
            <w:r w:rsidRPr="00530086">
              <w:t xml:space="preserve"> (Fraunhofer Portugal)</w:t>
            </w:r>
          </w:p>
        </w:tc>
      </w:tr>
      <w:tr w:rsidR="005418D5" w:rsidRPr="00530086" w14:paraId="0CBC48AC"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BC6E" w14:textId="0AAD9387"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6</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21767E" w14:textId="77777777" w:rsidR="005418D5" w:rsidRPr="00530086" w:rsidRDefault="005418D5" w:rsidP="004339AE">
            <w:pPr>
              <w:pStyle w:val="Tabletext"/>
            </w:pPr>
            <w:r w:rsidRPr="00530086">
              <w:t>Approval of Meeting J outcomes and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B91E5" w14:textId="400145A2" w:rsidR="005418D5" w:rsidRPr="00530086" w:rsidRDefault="00330254" w:rsidP="004339AE">
            <w:pPr>
              <w:pStyle w:val="Tabletext"/>
              <w:rPr>
                <w:szCs w:val="22"/>
              </w:rPr>
            </w:pPr>
            <w:hyperlink r:id="rId554" w:tgtFrame="_blank" w:history="1">
              <w:r w:rsidR="005418D5" w:rsidRPr="00530086">
                <w:rPr>
                  <w:color w:val="0000FF"/>
                  <w:szCs w:val="22"/>
                  <w:u w:val="single"/>
                </w:rPr>
                <w:t>J-101</w:t>
              </w:r>
            </w:hyperlink>
            <w:r w:rsidR="005418D5" w:rsidRPr="00530086">
              <w:rPr>
                <w:szCs w:val="22"/>
              </w:rPr>
              <w:t>: Meeting Report</w:t>
            </w:r>
          </w:p>
          <w:p w14:paraId="23A8DB08" w14:textId="0BD93C69" w:rsidR="005418D5" w:rsidRPr="00530086" w:rsidRDefault="00330254" w:rsidP="004339AE">
            <w:pPr>
              <w:pStyle w:val="Tabletext"/>
              <w:rPr>
                <w:szCs w:val="22"/>
              </w:rPr>
            </w:pPr>
            <w:hyperlink r:id="rId555" w:history="1">
              <w:r w:rsidR="005418D5" w:rsidRPr="00530086">
                <w:rPr>
                  <w:rStyle w:val="Hyperlink"/>
                  <w:szCs w:val="22"/>
                </w:rPr>
                <w:t>J-102</w:t>
              </w:r>
            </w:hyperlink>
            <w:r w:rsidR="005418D5" w:rsidRPr="00530086">
              <w:rPr>
                <w:szCs w:val="22"/>
              </w:rPr>
              <w:t>: Updated call for Proposals: use cases, benchmarking, and data</w:t>
            </w:r>
          </w:p>
          <w:p w14:paraId="1FE77768" w14:textId="27EF327B" w:rsidR="005418D5" w:rsidRPr="00530086" w:rsidRDefault="00330254" w:rsidP="004339AE">
            <w:pPr>
              <w:pStyle w:val="Tabletext"/>
              <w:rPr>
                <w:szCs w:val="22"/>
              </w:rPr>
            </w:pPr>
            <w:hyperlink r:id="rId556" w:history="1">
              <w:r w:rsidR="005418D5" w:rsidRPr="00530086">
                <w:rPr>
                  <w:rStyle w:val="Hyperlink"/>
                  <w:szCs w:val="22"/>
                </w:rPr>
                <w:t>J-103</w:t>
              </w:r>
            </w:hyperlink>
            <w:r w:rsidR="005418D5" w:rsidRPr="00530086">
              <w:rPr>
                <w:szCs w:val="22"/>
              </w:rPr>
              <w:t>: Updated call for topic group participation (CfTGP) template</w:t>
            </w:r>
          </w:p>
          <w:p w14:paraId="0DDC9EC9" w14:textId="1E706437" w:rsidR="005418D5" w:rsidRPr="00530086" w:rsidRDefault="00330254" w:rsidP="004339AE">
            <w:pPr>
              <w:pStyle w:val="Tabletext"/>
              <w:rPr>
                <w:szCs w:val="22"/>
              </w:rPr>
            </w:pPr>
            <w:hyperlink r:id="rId557" w:tgtFrame="_blank" w:history="1">
              <w:r w:rsidR="005418D5" w:rsidRPr="00530086">
                <w:rPr>
                  <w:rStyle w:val="Hyperlink"/>
                  <w:szCs w:val="22"/>
                </w:rPr>
                <w:t>J-105</w:t>
              </w:r>
            </w:hyperlink>
            <w:r w:rsidR="005418D5" w:rsidRPr="00530086">
              <w:rPr>
                <w:szCs w:val="22"/>
              </w:rPr>
              <w:t>: Updated TDD Template</w:t>
            </w:r>
          </w:p>
          <w:p w14:paraId="63C43BDD" w14:textId="58C1490D" w:rsidR="005418D5" w:rsidRPr="00530086" w:rsidRDefault="00330254" w:rsidP="004339AE">
            <w:pPr>
              <w:pStyle w:val="Tabletext"/>
              <w:rPr>
                <w:szCs w:val="22"/>
              </w:rPr>
            </w:pPr>
            <w:hyperlink r:id="rId558" w:tgtFrame="_blank" w:history="1">
              <w:r w:rsidR="005418D5" w:rsidRPr="00530086">
                <w:rPr>
                  <w:rStyle w:val="Hyperlink"/>
                  <w:szCs w:val="22"/>
                </w:rPr>
                <w:t>J-107</w:t>
              </w:r>
            </w:hyperlink>
            <w:r w:rsidR="005418D5" w:rsidRPr="00530086">
              <w:rPr>
                <w:szCs w:val="22"/>
              </w:rPr>
              <w:t>: Updated FG-AI4H onboarding document</w:t>
            </w:r>
          </w:p>
          <w:p w14:paraId="7A398BFC" w14:textId="0A1C64F9" w:rsidR="005418D5" w:rsidRPr="00530086" w:rsidRDefault="00330254" w:rsidP="004339AE">
            <w:pPr>
              <w:pStyle w:val="Tabletext"/>
              <w:rPr>
                <w:rFonts w:eastAsiaTheme="minorHAnsi"/>
                <w:szCs w:val="22"/>
                <w:lang w:eastAsia="ja-JP"/>
              </w:rPr>
            </w:pPr>
            <w:hyperlink r:id="rId559" w:history="1">
              <w:r w:rsidR="005418D5" w:rsidRPr="00530086">
                <w:rPr>
                  <w:rStyle w:val="Hyperlink"/>
                  <w:szCs w:val="22"/>
                </w:rPr>
                <w:t>J-200-R1</w:t>
              </w:r>
            </w:hyperlink>
            <w:r w:rsidR="005418D5" w:rsidRPr="00530086">
              <w:rPr>
                <w:szCs w:val="22"/>
              </w:rPr>
              <w:t>: Updated list of FG-AI4H deliverables</w:t>
            </w:r>
          </w:p>
        </w:tc>
      </w:tr>
      <w:tr w:rsidR="005418D5" w:rsidRPr="00530086" w14:paraId="0F1D2402"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CA75B" w14:textId="69F5089E"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7</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2BA" w14:textId="77777777" w:rsidR="005418D5" w:rsidRPr="00530086" w:rsidRDefault="005418D5" w:rsidP="004339AE">
            <w:pPr>
              <w:pStyle w:val="Tabletext"/>
            </w:pPr>
            <w:r w:rsidRPr="00530086">
              <w:t>Review of incoming LSs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A1D27" w14:textId="77777777" w:rsidR="005418D5" w:rsidRPr="00530086" w:rsidRDefault="005418D5" w:rsidP="004339AE">
            <w:pPr>
              <w:pStyle w:val="Tabletext"/>
            </w:pPr>
          </w:p>
        </w:tc>
      </w:tr>
      <w:tr w:rsidR="005418D5" w:rsidRPr="00530086" w14:paraId="5852C2CA"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B1519" w14:textId="50B02721"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5F03" w14:textId="77777777" w:rsidR="005418D5" w:rsidRPr="00530086" w:rsidRDefault="005418D5" w:rsidP="004339AE">
            <w:pPr>
              <w:pStyle w:val="Tabletext"/>
            </w:pPr>
            <w:r w:rsidRPr="00530086">
              <w:t>LS on invitation to review Artificial Intelligence Standardization Roadmap and provide missing or updated information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C48A" w14:textId="149717EC" w:rsidR="005418D5" w:rsidRPr="00530086" w:rsidRDefault="005418D5" w:rsidP="004339AE">
            <w:pPr>
              <w:pStyle w:val="Tabletext"/>
            </w:pPr>
            <w:r w:rsidRPr="00530086">
              <w:t xml:space="preserve">FG-AI4AD to SG13: </w:t>
            </w:r>
            <w:hyperlink r:id="rId560" w:tgtFrame="_blank" w:history="1">
              <w:r w:rsidRPr="00530086">
                <w:rPr>
                  <w:color w:val="0000FF"/>
                  <w:szCs w:val="22"/>
                  <w:u w:val="single"/>
                </w:rPr>
                <w:t>K-030</w:t>
              </w:r>
            </w:hyperlink>
            <w:r w:rsidRPr="005418D5">
              <w:t xml:space="preserve"> </w:t>
            </w:r>
            <w:r w:rsidRPr="00530086">
              <w:rPr>
                <w:szCs w:val="22"/>
              </w:rPr>
              <w:t xml:space="preserve">+ </w:t>
            </w:r>
            <w:hyperlink r:id="rId561" w:tgtFrame="_blank" w:history="1">
              <w:r w:rsidRPr="00530086">
                <w:rPr>
                  <w:color w:val="0000FF"/>
                  <w:szCs w:val="22"/>
                  <w:u w:val="single"/>
                </w:rPr>
                <w:t>A01</w:t>
              </w:r>
            </w:hyperlink>
            <w:r w:rsidRPr="00530086">
              <w:t xml:space="preserve"> </w:t>
            </w:r>
            <w:r w:rsidRPr="00530086">
              <w:br/>
            </w:r>
            <w:r w:rsidRPr="005418D5">
              <w:rPr>
                <w:rFonts w:ascii="Wingdings" w:eastAsia="Wingdings" w:hAnsi="Wingdings" w:hint="cs"/>
              </w:rPr>
              <w:t>à</w:t>
            </w:r>
            <w:r w:rsidRPr="00530086">
              <w:rPr>
                <w:i/>
                <w:iCs/>
              </w:rPr>
              <w:t xml:space="preserve"> Note</w:t>
            </w:r>
          </w:p>
        </w:tc>
      </w:tr>
      <w:tr w:rsidR="005418D5" w:rsidRPr="00530086" w14:paraId="344D8290"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7A55B" w14:textId="0E849E9D" w:rsidR="005418D5" w:rsidRPr="00530086" w:rsidRDefault="00330254" w:rsidP="004339AE">
            <w:pPr>
              <w:pStyle w:val="Tabletext"/>
              <w:jc w:val="right"/>
            </w:pPr>
            <w:r>
              <w:fldChar w:fldCharType="begin"/>
            </w:r>
            <w:r>
              <w:instrText>S</w:instrText>
            </w:r>
            <w:r>
              <w:instrText>EQ letterbullet\* alphabetic \* MERGEFORMAT</w:instrText>
            </w:r>
            <w:r>
              <w:fldChar w:fldCharType="separate"/>
            </w:r>
            <w:r w:rsidR="00700CB8">
              <w:rPr>
                <w:noProof/>
              </w:rPr>
              <w:t>b</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F9C6E" w14:textId="25C3115F" w:rsidR="005418D5" w:rsidRPr="00530086" w:rsidRDefault="005418D5" w:rsidP="004339AE">
            <w:pPr>
              <w:pStyle w:val="Tabletext"/>
              <w:rPr>
                <w:lang w:eastAsia="zh-CN"/>
              </w:rPr>
            </w:pPr>
            <w:r w:rsidRPr="00530086">
              <w:t xml:space="preserve">Recommendation ITU-T Y.4908 (ex Y.IoT-EH-PFE) </w:t>
            </w:r>
            <w:r w:rsidR="00BC70C3">
              <w:t>"</w:t>
            </w:r>
            <w:r w:rsidRPr="00530086">
              <w:t>Performance evaluation frameworks of e-health systems in the IoT</w:t>
            </w:r>
            <w:r w:rsidR="00BC70C3">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0F1E9" w14:textId="0A2E31DF" w:rsidR="005418D5" w:rsidRPr="00530086" w:rsidRDefault="005418D5" w:rsidP="004339AE">
            <w:pPr>
              <w:pStyle w:val="Tabletext"/>
            </w:pPr>
            <w:r w:rsidRPr="00530086">
              <w:t xml:space="preserve">SG20: </w:t>
            </w:r>
            <w:hyperlink r:id="rId562" w:tgtFrame="_blank" w:history="1">
              <w:r w:rsidRPr="00530086">
                <w:rPr>
                  <w:color w:val="0000FF"/>
                  <w:szCs w:val="22"/>
                  <w:u w:val="single"/>
                </w:rPr>
                <w:t>K-031</w:t>
              </w:r>
            </w:hyperlink>
            <w:r w:rsidRPr="005418D5">
              <w:t xml:space="preserve"> </w:t>
            </w:r>
            <w:r w:rsidRPr="00530086">
              <w:rPr>
                <w:szCs w:val="22"/>
              </w:rPr>
              <w:t xml:space="preserve">+ </w:t>
            </w:r>
            <w:hyperlink r:id="rId563" w:tgtFrame="_blank" w:history="1">
              <w:r w:rsidRPr="00530086">
                <w:rPr>
                  <w:color w:val="0000FF"/>
                  <w:szCs w:val="22"/>
                  <w:u w:val="single"/>
                </w:rPr>
                <w:t>A01</w:t>
              </w:r>
            </w:hyperlink>
            <w:r w:rsidRPr="00530086">
              <w:t xml:space="preserve"> </w:t>
            </w:r>
            <w:r w:rsidRPr="00530086">
              <w:br/>
            </w:r>
            <w:r w:rsidRPr="005418D5">
              <w:rPr>
                <w:rFonts w:ascii="Wingdings" w:eastAsia="Wingdings" w:hAnsi="Wingdings" w:hint="cs"/>
              </w:rPr>
              <w:t>à</w:t>
            </w:r>
            <w:r w:rsidRPr="00530086">
              <w:rPr>
                <w:i/>
                <w:iCs/>
              </w:rPr>
              <w:t xml:space="preserve"> Note</w:t>
            </w:r>
          </w:p>
        </w:tc>
      </w:tr>
      <w:tr w:rsidR="005418D5" w:rsidRPr="00530086" w14:paraId="78DC6407"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69F2A" w14:textId="6BF5E93C" w:rsidR="005418D5" w:rsidRPr="00530086" w:rsidRDefault="00330254" w:rsidP="004339AE">
            <w:pPr>
              <w:pStyle w:val="Tabletext"/>
              <w:jc w:val="right"/>
            </w:pPr>
            <w:r>
              <w:fldChar w:fldCharType="begin"/>
            </w:r>
            <w:r>
              <w:instrText>SEQ letterbullet\* al</w:instrText>
            </w:r>
            <w:r>
              <w:instrText>phabetic \* MERGEFORMAT</w:instrText>
            </w:r>
            <w:r>
              <w:fldChar w:fldCharType="separate"/>
            </w:r>
            <w:r w:rsidR="00700CB8">
              <w:rPr>
                <w:noProof/>
              </w:rPr>
              <w:t>c</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4C15C" w14:textId="77777777" w:rsidR="005418D5" w:rsidRPr="00530086" w:rsidRDefault="005418D5" w:rsidP="004339AE">
            <w:pPr>
              <w:pStyle w:val="Tabletext"/>
              <w:rPr>
                <w:lang w:eastAsia="zh-CN"/>
              </w:rPr>
            </w:pPr>
            <w:r w:rsidRPr="00530086">
              <w:rPr>
                <w:lang w:eastAsia="zh-CN"/>
              </w:rPr>
              <w:t>Others?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ABB9E" w14:textId="77777777" w:rsidR="005418D5" w:rsidRPr="00530086" w:rsidRDefault="005418D5" w:rsidP="004339AE">
            <w:pPr>
              <w:pStyle w:val="Tabletext"/>
            </w:pPr>
          </w:p>
        </w:tc>
      </w:tr>
      <w:tr w:rsidR="005418D5" w:rsidRPr="00530086" w14:paraId="550B960A"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5342" w14:textId="5A0E5467"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8</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4E86A" w14:textId="77777777" w:rsidR="005418D5" w:rsidRPr="00530086" w:rsidRDefault="005418D5" w:rsidP="004339AE">
            <w:pPr>
              <w:pStyle w:val="Tabletext"/>
            </w:pPr>
            <w:r w:rsidRPr="00530086">
              <w:t>Information on AI-related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4F164" w14:textId="77777777" w:rsidR="005418D5" w:rsidRPr="00530086" w:rsidRDefault="005418D5" w:rsidP="004339AE">
            <w:pPr>
              <w:pStyle w:val="Tabletext"/>
              <w:rPr>
                <w:szCs w:val="22"/>
              </w:rPr>
            </w:pPr>
            <w:r w:rsidRPr="00530086">
              <w:rPr>
                <w:szCs w:val="22"/>
              </w:rPr>
              <w:t>WG workshops (WG-CE, WG-RC)</w:t>
            </w:r>
          </w:p>
          <w:p w14:paraId="419D5CB9" w14:textId="77777777" w:rsidR="005418D5" w:rsidRPr="00530086" w:rsidRDefault="005418D5" w:rsidP="004339AE">
            <w:pPr>
              <w:pStyle w:val="Tabletext"/>
            </w:pPr>
            <w:r w:rsidRPr="00530086">
              <w:t>AI for Good webinars</w:t>
            </w:r>
          </w:p>
          <w:p w14:paraId="4CFB056A" w14:textId="1FA4AA0D" w:rsidR="005418D5" w:rsidRPr="00530086" w:rsidRDefault="00330254" w:rsidP="004339AE">
            <w:pPr>
              <w:pStyle w:val="Tabletext"/>
            </w:pPr>
            <w:hyperlink r:id="rId564" w:tgtFrame="_blank" w:history="1">
              <w:r w:rsidR="005418D5" w:rsidRPr="00530086">
                <w:rPr>
                  <w:rStyle w:val="Hyperlink"/>
                  <w:rFonts w:eastAsia="MS Mincho"/>
                </w:rPr>
                <w:t>FGAI4H-K-044</w:t>
              </w:r>
            </w:hyperlink>
            <w:r w:rsidR="005418D5" w:rsidRPr="00530086">
              <w:t xml:space="preserve"> + </w:t>
            </w:r>
            <w:hyperlink r:id="rId565" w:tgtFrame="_blank" w:history="1">
              <w:r w:rsidR="005418D5" w:rsidRPr="00530086">
                <w:rPr>
                  <w:rStyle w:val="Hyperlink"/>
                  <w:rFonts w:eastAsia="MS Mincho"/>
                </w:rPr>
                <w:t>A01</w:t>
              </w:r>
            </w:hyperlink>
            <w:r w:rsidR="005418D5" w:rsidRPr="00530086">
              <w:t>: ITU AI/ML in 5G Challenge review and learnings for FG-AI4H [ITU TSB]</w:t>
            </w:r>
          </w:p>
        </w:tc>
      </w:tr>
      <w:tr w:rsidR="005418D5" w:rsidRPr="00530086" w14:paraId="0EAF7D8D"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7D201" w14:textId="5F3A5724"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9</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03812" w14:textId="77777777" w:rsidR="005418D5" w:rsidRPr="00530086" w:rsidRDefault="005418D5" w:rsidP="004339AE">
            <w:pPr>
              <w:pStyle w:val="Tabletext"/>
              <w:rPr>
                <w:rFonts w:eastAsia="Yu Mincho"/>
              </w:rPr>
            </w:pPr>
            <w:r w:rsidRPr="00530086">
              <w:t>Horizontal and strategic topics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C3DDDC" w14:textId="6932B9D4" w:rsidR="005418D5" w:rsidRPr="00530086" w:rsidRDefault="00330254" w:rsidP="004339AE">
            <w:pPr>
              <w:pStyle w:val="Tabletext"/>
              <w:rPr>
                <w:szCs w:val="22"/>
              </w:rPr>
            </w:pPr>
            <w:hyperlink r:id="rId566" w:tgtFrame="_blank" w:history="1">
              <w:r w:rsidR="005418D5" w:rsidRPr="00530086">
                <w:rPr>
                  <w:rStyle w:val="Hyperlink"/>
                  <w:rFonts w:eastAsia="MS Mincho"/>
                  <w:szCs w:val="22"/>
                </w:rPr>
                <w:t>K-032</w:t>
              </w:r>
            </w:hyperlink>
            <w:r w:rsidR="005418D5" w:rsidRPr="00530086">
              <w:rPr>
                <w:szCs w:val="22"/>
              </w:rPr>
              <w:t xml:space="preserve"> + </w:t>
            </w:r>
            <w:hyperlink r:id="rId567" w:history="1">
              <w:r w:rsidR="005418D5" w:rsidRPr="00530086">
                <w:rPr>
                  <w:rStyle w:val="Hyperlink"/>
                  <w:szCs w:val="22"/>
                </w:rPr>
                <w:t>A01</w:t>
              </w:r>
            </w:hyperlink>
            <w:r w:rsidR="005418D5" w:rsidRPr="00530086">
              <w:rPr>
                <w:szCs w:val="22"/>
              </w:rPr>
              <w:t>: Trust between AI and Human Being in the Pharmaceutical Business Context of Oncology and AI-</w:t>
            </w:r>
            <w:r w:rsidR="005418D5" w:rsidRPr="00530086">
              <w:rPr>
                <w:szCs w:val="22"/>
              </w:rPr>
              <w:lastRenderedPageBreak/>
              <w:t>supported Customer Relationship Management Solutions [Goethe Business School, Goethe University Frankfurt]</w:t>
            </w:r>
          </w:p>
          <w:p w14:paraId="65231A29" w14:textId="317ACDF7" w:rsidR="005418D5" w:rsidRPr="00530086" w:rsidRDefault="00330254" w:rsidP="004339AE">
            <w:pPr>
              <w:pStyle w:val="Tabletext"/>
              <w:rPr>
                <w:sz w:val="26"/>
                <w:szCs w:val="26"/>
              </w:rPr>
            </w:pPr>
            <w:hyperlink r:id="rId568" w:history="1">
              <w:r w:rsidR="005418D5" w:rsidRPr="00530086">
                <w:rPr>
                  <w:rStyle w:val="Hyperlink"/>
                  <w:rFonts w:eastAsiaTheme="minorHAnsi"/>
                </w:rPr>
                <w:t>K-046</w:t>
              </w:r>
            </w:hyperlink>
            <w:r w:rsidR="005418D5" w:rsidRPr="00530086">
              <w:t xml:space="preserve"> + </w:t>
            </w:r>
            <w:hyperlink r:id="rId569" w:history="1">
              <w:r w:rsidR="005418D5" w:rsidRPr="00530086">
                <w:rPr>
                  <w:rStyle w:val="Hyperlink"/>
                </w:rPr>
                <w:t>A01</w:t>
              </w:r>
            </w:hyperlink>
            <w:r w:rsidR="005418D5" w:rsidRPr="00530086">
              <w:rPr>
                <w:rFonts w:eastAsiaTheme="minorHAnsi"/>
              </w:rPr>
              <w:t>: Using artificial intelligence in nursing: Priorities, opportunities, and recommendations</w:t>
            </w:r>
            <w:r w:rsidR="005418D5" w:rsidRPr="00530086">
              <w:t xml:space="preserve"> from an international invitational think-tank of the Nursing and Artificial Intelligence Leadership (NAIL) Collaborative [NAIL Collaborative, Canada]</w:t>
            </w:r>
          </w:p>
        </w:tc>
      </w:tr>
      <w:tr w:rsidR="005418D5" w:rsidRPr="00530086" w14:paraId="36DAD848"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037DA" w14:textId="586A755E" w:rsidR="005418D5" w:rsidRPr="00530086" w:rsidRDefault="005418D5" w:rsidP="004339AE">
            <w:pPr>
              <w:pStyle w:val="Tabletext"/>
            </w:pPr>
            <w:r w:rsidRPr="00530086">
              <w:lastRenderedPageBreak/>
              <w:fldChar w:fldCharType="begin"/>
            </w:r>
            <w:r w:rsidRPr="00530086">
              <w:instrText xml:space="preserve"> seq h1 </w:instrText>
            </w:r>
            <w:r w:rsidRPr="00530086">
              <w:fldChar w:fldCharType="separate"/>
            </w:r>
            <w:r w:rsidR="00700CB8">
              <w:rPr>
                <w:noProof/>
              </w:rPr>
              <w:t>10</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B97C9" w14:textId="77777777" w:rsidR="005418D5" w:rsidRPr="00530086" w:rsidRDefault="005418D5" w:rsidP="004339AE">
            <w:pPr>
              <w:pStyle w:val="Tabletext"/>
            </w:pPr>
            <w:r w:rsidRPr="00530086">
              <w:t>Working Group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AE1F3" w14:textId="77777777" w:rsidR="005418D5" w:rsidRPr="00530086" w:rsidRDefault="005418D5" w:rsidP="004339AE">
            <w:pPr>
              <w:pStyle w:val="Tabletext"/>
            </w:pPr>
          </w:p>
        </w:tc>
      </w:tr>
      <w:tr w:rsidR="005418D5" w:rsidRPr="00530086" w14:paraId="399D95C5"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8140F" w14:textId="42A5E989"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62504" w14:textId="77777777" w:rsidR="005418D5" w:rsidRPr="00530086" w:rsidRDefault="005418D5" w:rsidP="004339AE">
            <w:pPr>
              <w:pStyle w:val="Tabletext"/>
            </w:pPr>
            <w:r w:rsidRPr="00530086">
              <w:t xml:space="preserve">Data and AI solution assessment methods (WG-DAISAM) [Pat Baird; Luis Oala] - Metrics and Measures Paper Questionnaire </w:t>
            </w:r>
            <w:r w:rsidRPr="00530086">
              <w:rPr>
                <w:szCs w:val="22"/>
              </w:rPr>
              <w:t>[</w:t>
            </w:r>
            <w:r w:rsidRPr="00530086">
              <w:t>Alixandro Werneck</w:t>
            </w:r>
            <w:r w:rsidRPr="00530086">
              <w:rPr>
                <w:szCs w:val="22"/>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6F2AE" w14:textId="71FD1717" w:rsidR="005418D5" w:rsidRPr="00530086" w:rsidRDefault="00330254" w:rsidP="004339AE">
            <w:pPr>
              <w:pStyle w:val="Tabletext"/>
            </w:pPr>
            <w:hyperlink r:id="rId570" w:history="1">
              <w:r w:rsidR="005418D5" w:rsidRPr="00530086">
                <w:rPr>
                  <w:rStyle w:val="Hyperlink"/>
                  <w:rFonts w:eastAsiaTheme="minorHAnsi"/>
                </w:rPr>
                <w:t>K-054</w:t>
              </w:r>
            </w:hyperlink>
            <w:r w:rsidR="005418D5" w:rsidRPr="00530086">
              <w:rPr>
                <w:rFonts w:eastAsiaTheme="minorHAnsi"/>
              </w:rPr>
              <w:t xml:space="preserve">: </w:t>
            </w:r>
            <w:r w:rsidR="005418D5" w:rsidRPr="00530086">
              <w:t>DAISAM status update [WG-DAISAM]</w:t>
            </w:r>
          </w:p>
          <w:p w14:paraId="6CE8CA16" w14:textId="5576E8FF" w:rsidR="005418D5" w:rsidRPr="00530086" w:rsidRDefault="00330254" w:rsidP="004339AE">
            <w:pPr>
              <w:pStyle w:val="Tabletext"/>
              <w:rPr>
                <w:szCs w:val="22"/>
              </w:rPr>
            </w:pPr>
            <w:hyperlink r:id="rId571" w:tgtFrame="_blank" w:history="1">
              <w:r w:rsidR="005418D5" w:rsidRPr="00530086">
                <w:rPr>
                  <w:rStyle w:val="Hyperlink"/>
                  <w:rFonts w:eastAsia="MS Mincho"/>
                  <w:szCs w:val="22"/>
                </w:rPr>
                <w:t>K-036-R01</w:t>
              </w:r>
            </w:hyperlink>
            <w:r w:rsidR="005418D5" w:rsidRPr="00530086">
              <w:rPr>
                <w:rFonts w:eastAsia="MS Mincho"/>
              </w:rPr>
              <w:t xml:space="preserve"> + </w:t>
            </w:r>
            <w:hyperlink r:id="rId572" w:tgtFrame="_blank" w:history="1">
              <w:r w:rsidR="005418D5" w:rsidRPr="00530086">
                <w:rPr>
                  <w:rStyle w:val="Hyperlink"/>
                </w:rPr>
                <w:t>A01</w:t>
              </w:r>
            </w:hyperlink>
            <w:r w:rsidR="005418D5" w:rsidRPr="00530086">
              <w:rPr>
                <w:rFonts w:eastAsia="MS Mincho"/>
              </w:rPr>
              <w:t xml:space="preserve"> (Slides) + </w:t>
            </w:r>
            <w:hyperlink r:id="rId573" w:tgtFrame="_blank" w:history="1">
              <w:r w:rsidR="005418D5" w:rsidRPr="00530086">
                <w:rPr>
                  <w:rStyle w:val="Hyperlink"/>
                </w:rPr>
                <w:t>A02</w:t>
              </w:r>
            </w:hyperlink>
            <w:r w:rsidR="005418D5" w:rsidRPr="00530086">
              <w:rPr>
                <w:rFonts w:eastAsia="MS Mincho"/>
              </w:rPr>
              <w:t xml:space="preserve"> (Flier)</w:t>
            </w:r>
            <w:r w:rsidR="005418D5" w:rsidRPr="00530086">
              <w:rPr>
                <w:szCs w:val="22"/>
              </w:rPr>
              <w:t>: Call for participation: Transparent model reporting for trustworthy Machine Learning for Health applications [WG-DAISAM]</w:t>
            </w:r>
          </w:p>
        </w:tc>
      </w:tr>
      <w:tr w:rsidR="005418D5" w:rsidRPr="00530086" w14:paraId="3CDFB181"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77012" w14:textId="2500FD1A" w:rsidR="005418D5" w:rsidRPr="00530086" w:rsidRDefault="00330254" w:rsidP="004339AE">
            <w:pPr>
              <w:pStyle w:val="Tabletext"/>
              <w:jc w:val="right"/>
            </w:pPr>
            <w:r>
              <w:fldChar w:fldCharType="begin"/>
            </w:r>
            <w:r>
              <w:instrText>SEQ let</w:instrText>
            </w:r>
            <w:r>
              <w:instrText>terbullet\* alphabetic \* MERGEFORMAT</w:instrText>
            </w:r>
            <w:r>
              <w:fldChar w:fldCharType="separate"/>
            </w:r>
            <w:r w:rsidR="00700CB8">
              <w:rPr>
                <w:noProof/>
              </w:rPr>
              <w:t>b</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343A4" w14:textId="77777777" w:rsidR="005418D5" w:rsidRPr="00530086" w:rsidRDefault="005418D5" w:rsidP="004339AE">
            <w:pPr>
              <w:pStyle w:val="Tabletext"/>
            </w:pPr>
            <w:r w:rsidRPr="00530086">
              <w:t xml:space="preserve">Data and AI solution handling (WG-DASH) [Marc Lecoultre; Ferath Kherif]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6FA5D" w14:textId="77777777" w:rsidR="005418D5" w:rsidRPr="00530086" w:rsidRDefault="005418D5" w:rsidP="004339AE">
            <w:pPr>
              <w:pStyle w:val="Tabletext"/>
            </w:pPr>
          </w:p>
        </w:tc>
      </w:tr>
      <w:tr w:rsidR="005418D5" w:rsidRPr="00530086" w14:paraId="585342B3"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7508" w14:textId="4D51B721"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c</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BA593" w14:textId="77777777" w:rsidR="005418D5" w:rsidRPr="00530086" w:rsidRDefault="005418D5" w:rsidP="004339AE">
            <w:pPr>
              <w:pStyle w:val="Tabletext"/>
            </w:pPr>
            <w:r w:rsidRPr="00530086">
              <w:t>Ethics (WG-Ethics) [Andreas Reis]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BC102" w14:textId="2587D605" w:rsidR="005418D5" w:rsidRPr="00530086" w:rsidRDefault="00330254" w:rsidP="004339AE">
            <w:pPr>
              <w:pStyle w:val="Tabletext"/>
              <w:rPr>
                <w:szCs w:val="22"/>
              </w:rPr>
            </w:pPr>
            <w:hyperlink r:id="rId574" w:tgtFrame="_blank" w:history="1">
              <w:r w:rsidR="005418D5" w:rsidRPr="00530086">
                <w:rPr>
                  <w:rStyle w:val="Hyperlink"/>
                  <w:szCs w:val="22"/>
                </w:rPr>
                <w:t>K-027</w:t>
              </w:r>
            </w:hyperlink>
            <w:r w:rsidR="005418D5" w:rsidRPr="00530086">
              <w:t xml:space="preserve"> + </w:t>
            </w:r>
            <w:hyperlink r:id="rId575" w:history="1">
              <w:r w:rsidR="005418D5" w:rsidRPr="00530086">
                <w:rPr>
                  <w:rStyle w:val="Hyperlink"/>
                </w:rPr>
                <w:t>A01</w:t>
              </w:r>
            </w:hyperlink>
            <w:r w:rsidR="005418D5" w:rsidRPr="00530086">
              <w:rPr>
                <w:szCs w:val="22"/>
              </w:rPr>
              <w:t>: Translating Principles into Practices: Responsible Innovation and AI Taskforce at the University of Montreal Academic Health Center [CHUM]</w:t>
            </w:r>
          </w:p>
          <w:p w14:paraId="1DF843F1" w14:textId="5AE54292" w:rsidR="005418D5" w:rsidRPr="00530086" w:rsidRDefault="00330254" w:rsidP="004339AE">
            <w:pPr>
              <w:pStyle w:val="Tabletext"/>
              <w:rPr>
                <w:szCs w:val="22"/>
              </w:rPr>
            </w:pPr>
            <w:hyperlink r:id="rId576" w:tgtFrame="_blank" w:history="1">
              <w:r w:rsidR="005418D5" w:rsidRPr="00530086">
                <w:rPr>
                  <w:rStyle w:val="Hyperlink"/>
                  <w:szCs w:val="22"/>
                </w:rPr>
                <w:t>K-028</w:t>
              </w:r>
            </w:hyperlink>
            <w:r w:rsidR="005418D5" w:rsidRPr="00530086">
              <w:t xml:space="preserve"> + </w:t>
            </w:r>
            <w:hyperlink r:id="rId577" w:history="1">
              <w:r w:rsidR="005418D5" w:rsidRPr="00530086">
                <w:rPr>
                  <w:rStyle w:val="Hyperlink"/>
                </w:rPr>
                <w:t>A01</w:t>
              </w:r>
            </w:hyperlink>
            <w:r w:rsidR="005418D5" w:rsidRPr="00530086">
              <w:rPr>
                <w:szCs w:val="22"/>
              </w:rPr>
              <w:t>: Draft Guidance document: Ethics and governance of artificial intelligence for health [WHO]</w:t>
            </w:r>
          </w:p>
        </w:tc>
      </w:tr>
      <w:tr w:rsidR="005418D5" w:rsidRPr="00530086" w14:paraId="155E4CC7"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2B82E" w14:textId="55E3E52D"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d</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06672" w14:textId="77777777" w:rsidR="005418D5" w:rsidRPr="00530086" w:rsidRDefault="005418D5" w:rsidP="004339AE">
            <w:pPr>
              <w:pStyle w:val="Tabletext"/>
            </w:pPr>
            <w:r w:rsidRPr="00530086">
              <w:t>Operations (WG-O) [Markus Wenzel/Monique Kuglitsch]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703EB" w14:textId="77777777" w:rsidR="005418D5" w:rsidRPr="00530086" w:rsidRDefault="005418D5" w:rsidP="004339AE">
            <w:pPr>
              <w:pStyle w:val="Tabletext"/>
            </w:pPr>
          </w:p>
        </w:tc>
      </w:tr>
      <w:tr w:rsidR="005418D5" w:rsidRPr="00530086" w14:paraId="4C07B90E"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43240" w14:textId="5F5F52D8"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e</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8B7C9" w14:textId="77777777" w:rsidR="005418D5" w:rsidRPr="00530086" w:rsidRDefault="005418D5" w:rsidP="004339AE">
            <w:pPr>
              <w:pStyle w:val="Tabletext"/>
            </w:pPr>
            <w:r w:rsidRPr="00530086">
              <w:t>Regulatory considerations (WG-RC)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F817F" w14:textId="77777777" w:rsidR="005418D5" w:rsidRPr="00530086" w:rsidRDefault="005418D5" w:rsidP="004339AE">
            <w:pPr>
              <w:pStyle w:val="Tabletext"/>
              <w:rPr>
                <w:highlight w:val="yellow"/>
              </w:rPr>
            </w:pPr>
          </w:p>
        </w:tc>
      </w:tr>
      <w:tr w:rsidR="005418D5" w:rsidRPr="00530086" w14:paraId="111B58A7"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338B5" w14:textId="240833E2"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f</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363CE" w14:textId="77777777" w:rsidR="005418D5" w:rsidRPr="00530086" w:rsidRDefault="005418D5" w:rsidP="004339AE">
            <w:pPr>
              <w:pStyle w:val="Tabletext"/>
            </w:pPr>
            <w:r w:rsidRPr="00530086">
              <w:t>Clinical Evaluation (WG-CE)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88676" w14:textId="69BB2C48" w:rsidR="005418D5" w:rsidRPr="00530086" w:rsidRDefault="00330254" w:rsidP="004339AE">
            <w:pPr>
              <w:pStyle w:val="Tabletext"/>
              <w:rPr>
                <w:highlight w:val="yellow"/>
              </w:rPr>
            </w:pPr>
            <w:hyperlink r:id="rId578" w:tgtFrame="_blank" w:history="1">
              <w:r w:rsidR="005418D5" w:rsidRPr="00530086">
                <w:rPr>
                  <w:rStyle w:val="Hyperlink"/>
                  <w:rFonts w:eastAsia="MS Mincho"/>
                </w:rPr>
                <w:t>K-041-A01</w:t>
              </w:r>
            </w:hyperlink>
            <w:r w:rsidR="005418D5" w:rsidRPr="00530086">
              <w:rPr>
                <w:rFonts w:eastAsiaTheme="minorHAnsi"/>
              </w:rPr>
              <w:t>: Updates</w:t>
            </w:r>
            <w:r w:rsidR="005418D5" w:rsidRPr="00530086">
              <w:t xml:space="preserve"> on the work of WG-CE and DEL 7.4</w:t>
            </w:r>
          </w:p>
        </w:tc>
      </w:tr>
      <w:tr w:rsidR="005418D5" w:rsidRPr="00530086" w14:paraId="6E4BE59F"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4B4D7" w14:textId="44B42DA6"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g</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A8275" w14:textId="77777777" w:rsidR="005418D5" w:rsidRPr="00530086" w:rsidRDefault="005418D5" w:rsidP="004339AE">
            <w:pPr>
              <w:pStyle w:val="Tabletext"/>
            </w:pPr>
            <w:r w:rsidRPr="00530086">
              <w:t>AI and other digital technologies for COVID-19 health emergency (AHG-DT4HE) [Shan Xu, Ana Rivière-Cinnamond]</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BA0FD" w14:textId="188C8137" w:rsidR="005418D5" w:rsidRPr="00530086" w:rsidRDefault="00330254" w:rsidP="004339AE">
            <w:pPr>
              <w:pStyle w:val="Tabletext"/>
              <w:rPr>
                <w:highlight w:val="yellow"/>
              </w:rPr>
            </w:pPr>
            <w:hyperlink r:id="rId579" w:tgtFrame="_blank" w:history="1">
              <w:r w:rsidR="005418D5" w:rsidRPr="00530086">
                <w:rPr>
                  <w:rStyle w:val="Hyperlink"/>
                  <w:szCs w:val="22"/>
                </w:rPr>
                <w:t>K-042</w:t>
              </w:r>
            </w:hyperlink>
            <w:r w:rsidR="005418D5" w:rsidRPr="00530086">
              <w:rPr>
                <w:szCs w:val="22"/>
              </w:rPr>
              <w:t xml:space="preserve"> </w:t>
            </w:r>
            <w:r w:rsidR="005418D5" w:rsidRPr="00530086">
              <w:t xml:space="preserve">+ </w:t>
            </w:r>
            <w:hyperlink r:id="rId580" w:history="1">
              <w:r w:rsidR="005418D5" w:rsidRPr="00530086">
                <w:rPr>
                  <w:rStyle w:val="Hyperlink"/>
                </w:rPr>
                <w:t>A01</w:t>
              </w:r>
            </w:hyperlink>
            <w:r w:rsidR="005418D5" w:rsidRPr="00530086">
              <w:rPr>
                <w:szCs w:val="22"/>
              </w:rPr>
              <w:t xml:space="preserve">: Updated </w:t>
            </w:r>
            <w:r w:rsidR="005418D5" w:rsidRPr="00530086">
              <w:t xml:space="preserve"> </w:t>
            </w:r>
            <w:r w:rsidR="005418D5" w:rsidRPr="00530086">
              <w:rPr>
                <w:szCs w:val="22"/>
              </w:rPr>
              <w:t xml:space="preserve">FG AI4H DT4HE Output 1 </w:t>
            </w:r>
            <w:r w:rsidR="00BC70C3">
              <w:rPr>
                <w:szCs w:val="22"/>
              </w:rPr>
              <w:t>"</w:t>
            </w:r>
            <w:r w:rsidR="005418D5" w:rsidRPr="00530086">
              <w:rPr>
                <w:szCs w:val="22"/>
              </w:rPr>
              <w:t>Guidance on AI and digital technologies for COVID health emergency</w:t>
            </w:r>
            <w:r w:rsidR="00BC70C3">
              <w:rPr>
                <w:szCs w:val="22"/>
              </w:rPr>
              <w:t>"</w:t>
            </w:r>
            <w:r w:rsidR="005418D5" w:rsidRPr="00530086">
              <w:rPr>
                <w:szCs w:val="22"/>
              </w:rPr>
              <w:t xml:space="preserve"> (27-29 January 2021) [Editors]</w:t>
            </w:r>
          </w:p>
        </w:tc>
      </w:tr>
      <w:tr w:rsidR="005418D5" w:rsidRPr="00530086" w14:paraId="44EE1082"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4EB30" w14:textId="4EF705B3"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11</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F75F7" w14:textId="77777777" w:rsidR="005418D5" w:rsidRPr="00530086" w:rsidRDefault="005418D5" w:rsidP="004339AE">
            <w:pPr>
              <w:pStyle w:val="Tabletext"/>
            </w:pPr>
            <w:r w:rsidRPr="00530086">
              <w:t>Open Code Project [Marc Lecoultre]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D635D" w14:textId="776A0C4E" w:rsidR="005418D5" w:rsidRPr="00530086" w:rsidRDefault="00330254" w:rsidP="004339AE">
            <w:pPr>
              <w:pStyle w:val="Tabletext"/>
            </w:pPr>
            <w:hyperlink r:id="rId581" w:tgtFrame="_blank" w:history="1">
              <w:r w:rsidR="005418D5" w:rsidRPr="00530086">
                <w:rPr>
                  <w:rStyle w:val="Hyperlink"/>
                </w:rPr>
                <w:t>K-043</w:t>
              </w:r>
            </w:hyperlink>
            <w:r w:rsidR="005418D5" w:rsidRPr="00530086">
              <w:t xml:space="preserve"> + </w:t>
            </w:r>
            <w:hyperlink r:id="rId582" w:history="1">
              <w:r w:rsidR="005418D5" w:rsidRPr="00530086">
                <w:rPr>
                  <w:rStyle w:val="Hyperlink"/>
                </w:rPr>
                <w:t>A01</w:t>
              </w:r>
            </w:hyperlink>
            <w:r w:rsidR="005418D5" w:rsidRPr="00530086">
              <w:t>: Open Code Project Status Update</w:t>
            </w:r>
          </w:p>
          <w:p w14:paraId="20E9D070" w14:textId="1F7E0EB1" w:rsidR="005418D5" w:rsidRPr="00530086" w:rsidRDefault="00330254" w:rsidP="004339AE">
            <w:pPr>
              <w:pStyle w:val="Tabletext"/>
              <w:rPr>
                <w:szCs w:val="22"/>
              </w:rPr>
            </w:pPr>
            <w:hyperlink r:id="rId583" w:tgtFrame="_blank" w:history="1">
              <w:r w:rsidR="005418D5" w:rsidRPr="00530086">
                <w:rPr>
                  <w:rStyle w:val="Hyperlink"/>
                </w:rPr>
                <w:t>K-035</w:t>
              </w:r>
            </w:hyperlink>
            <w:r w:rsidR="005418D5" w:rsidRPr="00530086">
              <w:t xml:space="preserve"> + </w:t>
            </w:r>
            <w:hyperlink r:id="rId584" w:history="1">
              <w:r w:rsidR="005418D5" w:rsidRPr="00530086">
                <w:rPr>
                  <w:rStyle w:val="Hyperlink"/>
                </w:rPr>
                <w:t>A01-R02</w:t>
              </w:r>
            </w:hyperlink>
            <w:r w:rsidR="005418D5" w:rsidRPr="00530086">
              <w:rPr>
                <w:szCs w:val="22"/>
              </w:rPr>
              <w:t>: AI4H Open Code Project - Data Storage Package (DS): AI design</w:t>
            </w:r>
            <w:r w:rsidR="00BC70C3">
              <w:rPr>
                <w:szCs w:val="22"/>
              </w:rPr>
              <w:t>'</w:t>
            </w:r>
            <w:r w:rsidR="005418D5" w:rsidRPr="00530086">
              <w:rPr>
                <w:szCs w:val="22"/>
              </w:rPr>
              <w:t>s processes and digital data governance by the cover of fundamental rights [FIBREE Foundation]</w:t>
            </w:r>
          </w:p>
        </w:tc>
      </w:tr>
      <w:tr w:rsidR="005418D5" w:rsidRPr="00530086" w14:paraId="42A9A25A"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C316D" w14:textId="0868A8DF"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12</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1983" w14:textId="77777777" w:rsidR="005418D5" w:rsidRPr="00530086" w:rsidRDefault="005418D5" w:rsidP="004339AE">
            <w:pPr>
              <w:pStyle w:val="Tabletext"/>
            </w:pPr>
            <w:r w:rsidRPr="00530086">
              <w:t>FG-AI4H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C7441" w14:textId="0B236898" w:rsidR="005418D5" w:rsidRPr="00695681" w:rsidRDefault="00330254" w:rsidP="004339AE">
            <w:pPr>
              <w:pStyle w:val="Tabletext"/>
              <w:rPr>
                <w:szCs w:val="22"/>
              </w:rPr>
            </w:pPr>
            <w:hyperlink r:id="rId585" w:tgtFrame="_blank" w:history="1">
              <w:r w:rsidR="005418D5" w:rsidRPr="00530086">
                <w:rPr>
                  <w:rStyle w:val="Hyperlink"/>
                  <w:szCs w:val="22"/>
                </w:rPr>
                <w:t>K-029</w:t>
              </w:r>
            </w:hyperlink>
            <w:r w:rsidR="005418D5" w:rsidRPr="00530086">
              <w:t xml:space="preserve"> + </w:t>
            </w:r>
            <w:hyperlink r:id="rId586" w:history="1">
              <w:r w:rsidR="005418D5" w:rsidRPr="00530086">
                <w:rPr>
                  <w:rStyle w:val="Hyperlink"/>
                  <w:rFonts w:eastAsia="MS Mincho"/>
                  <w:lang w:eastAsia="ja-JP"/>
                </w:rPr>
                <w:t>K-</w:t>
              </w:r>
              <w:r w:rsidR="005418D5" w:rsidRPr="00BC70C3">
                <w:rPr>
                  <w:rStyle w:val="Hyperlink"/>
                  <w:rFonts w:eastAsia="MS Mincho"/>
                  <w:lang w:eastAsia="ja-JP"/>
                </w:rPr>
                <w:t>004</w:t>
              </w:r>
              <w:r w:rsidR="005418D5" w:rsidRPr="00530086">
                <w:rPr>
                  <w:rStyle w:val="Hyperlink"/>
                  <w:rFonts w:eastAsia="MS Mincho"/>
                  <w:lang w:eastAsia="ja-JP"/>
                </w:rPr>
                <w:t>-A01-R01</w:t>
              </w:r>
            </w:hyperlink>
            <w:r w:rsidR="005418D5" w:rsidRPr="00530086">
              <w:rPr>
                <w:lang w:eastAsia="ja-JP"/>
              </w:rPr>
              <w:t>:</w:t>
            </w:r>
            <w:r w:rsidR="005418D5" w:rsidRPr="00530086">
              <w:rPr>
                <w:szCs w:val="22"/>
              </w:rPr>
              <w:t xml:space="preserve"> Updated draft description of the peer review process for FG-AI4H deliverables</w:t>
            </w:r>
          </w:p>
          <w:p w14:paraId="3844CE43" w14:textId="68703462" w:rsidR="005418D5" w:rsidRPr="00530086" w:rsidRDefault="00330254" w:rsidP="004339AE">
            <w:pPr>
              <w:pStyle w:val="Tabletext"/>
              <w:rPr>
                <w:szCs w:val="22"/>
                <w:highlight w:val="yellow"/>
              </w:rPr>
            </w:pPr>
            <w:hyperlink r:id="rId587" w:tgtFrame="_blank" w:history="1">
              <w:r w:rsidR="005418D5" w:rsidRPr="00530086">
                <w:rPr>
                  <w:rStyle w:val="Hyperlink"/>
                  <w:szCs w:val="22"/>
                </w:rPr>
                <w:t>K-005</w:t>
              </w:r>
            </w:hyperlink>
            <w:r w:rsidR="005418D5" w:rsidRPr="00530086">
              <w:rPr>
                <w:szCs w:val="22"/>
              </w:rPr>
              <w:t>: Updated list of FG-AI4H deliverables (as of 2021-01-27) [TSB]</w:t>
            </w:r>
          </w:p>
        </w:tc>
      </w:tr>
      <w:tr w:rsidR="005418D5" w:rsidRPr="00530086" w14:paraId="47C25460"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63183" w14:textId="7C0FB089"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627C2" w14:textId="77777777" w:rsidR="005418D5" w:rsidRPr="00530086" w:rsidRDefault="005418D5" w:rsidP="004339AE">
            <w:pPr>
              <w:pStyle w:val="Tabletext"/>
            </w:pPr>
            <w:r w:rsidRPr="00530086">
              <w:t>New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02E05" w14:textId="77777777" w:rsidR="005418D5" w:rsidRPr="00530086" w:rsidRDefault="005418D5" w:rsidP="004339AE">
            <w:pPr>
              <w:pStyle w:val="Tabletext"/>
              <w:rPr>
                <w:szCs w:val="22"/>
                <w:highlight w:val="yellow"/>
              </w:rPr>
            </w:pPr>
          </w:p>
        </w:tc>
      </w:tr>
      <w:tr w:rsidR="005418D5" w:rsidRPr="00530086" w14:paraId="0E98EF2E"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BC98F" w14:textId="53C3E857"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b</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02EE3" w14:textId="1DB52334" w:rsidR="005418D5" w:rsidRPr="00530086" w:rsidRDefault="00330254" w:rsidP="004339AE">
            <w:pPr>
              <w:pStyle w:val="Tabletext"/>
            </w:pPr>
            <w:hyperlink r:id="rId588" w:history="1">
              <w:r w:rsidR="005418D5" w:rsidRPr="00530086">
                <w:rPr>
                  <w:color w:val="0000FF"/>
                  <w:u w:val="single"/>
                </w:rPr>
                <w:t>DEL00</w:t>
              </w:r>
            </w:hyperlink>
            <w:r w:rsidR="005418D5" w:rsidRPr="00530086">
              <w:t>: Overview of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3C6A7" w14:textId="2BF35369" w:rsidR="005418D5" w:rsidRPr="00530086" w:rsidRDefault="00330254" w:rsidP="004339AE">
            <w:pPr>
              <w:pStyle w:val="Tabletext"/>
            </w:pPr>
            <w:hyperlink r:id="rId589" w:tgtFrame="_blank" w:history="1">
              <w:r w:rsidR="005418D5" w:rsidRPr="00530086">
                <w:rPr>
                  <w:rStyle w:val="Hyperlink"/>
                  <w:rFonts w:eastAsia="MS Mincho"/>
                  <w:lang w:eastAsia="ja-JP"/>
                </w:rPr>
                <w:t>K-047</w:t>
              </w:r>
            </w:hyperlink>
            <w:r w:rsidR="005418D5" w:rsidRPr="00530086">
              <w:rPr>
                <w:lang w:eastAsia="ja-JP"/>
              </w:rPr>
              <w:t xml:space="preserve"> </w:t>
            </w:r>
            <w:r w:rsidR="005418D5" w:rsidRPr="00530086">
              <w:t xml:space="preserve">+ </w:t>
            </w:r>
            <w:hyperlink r:id="rId590" w:tgtFrame="_blank" w:history="1">
              <w:r w:rsidR="005418D5" w:rsidRPr="00530086">
                <w:rPr>
                  <w:rStyle w:val="Hyperlink"/>
                  <w:rFonts w:eastAsia="MS Mincho"/>
                </w:rPr>
                <w:t>A01</w:t>
              </w:r>
            </w:hyperlink>
            <w:r w:rsidR="005418D5" w:rsidRPr="00530086">
              <w:rPr>
                <w:lang w:eastAsia="ja-JP"/>
              </w:rPr>
              <w:t>:Up</w:t>
            </w:r>
            <w:r w:rsidR="005418D5" w:rsidRPr="00530086">
              <w:t>dated DEL00: Overview of the FG-AI4H deliverables [Editor]</w:t>
            </w:r>
          </w:p>
        </w:tc>
      </w:tr>
      <w:tr w:rsidR="005418D5" w:rsidRPr="00530086" w14:paraId="115A01B7"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C6A84" w14:textId="4D205563" w:rsidR="005418D5" w:rsidRPr="00530086" w:rsidRDefault="00330254" w:rsidP="004339AE">
            <w:pPr>
              <w:pStyle w:val="Tabletext"/>
              <w:jc w:val="right"/>
            </w:pPr>
            <w:r>
              <w:lastRenderedPageBreak/>
              <w:fldChar w:fldCharType="begin"/>
            </w:r>
            <w:r>
              <w:instrText>SEQ letterbullet\* alphabetic \* MERGEFORMAT</w:instrText>
            </w:r>
            <w:r>
              <w:fldChar w:fldCharType="separate"/>
            </w:r>
            <w:r w:rsidR="00700CB8">
              <w:rPr>
                <w:noProof/>
              </w:rPr>
              <w:t>c</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F0347" w14:textId="6C789E37" w:rsidR="005418D5" w:rsidRPr="00530086" w:rsidRDefault="00330254" w:rsidP="004339AE">
            <w:pPr>
              <w:pStyle w:val="Tabletext"/>
            </w:pPr>
            <w:hyperlink r:id="rId591" w:history="1">
              <w:r w:rsidR="005418D5" w:rsidRPr="00530086">
                <w:rPr>
                  <w:color w:val="0000FF"/>
                  <w:u w:val="single"/>
                </w:rPr>
                <w:t>DEL01</w:t>
              </w:r>
            </w:hyperlink>
            <w:r w:rsidR="005418D5" w:rsidRPr="00530086">
              <w:t>: AI4H ethics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D6C8B" w14:textId="77777777" w:rsidR="005418D5" w:rsidRPr="00530086" w:rsidRDefault="005418D5" w:rsidP="004339AE">
            <w:pPr>
              <w:pStyle w:val="Tabletext"/>
            </w:pPr>
            <w:r w:rsidRPr="00530086">
              <w:rPr>
                <w:szCs w:val="22"/>
              </w:rPr>
              <w:t>[Editors]</w:t>
            </w:r>
          </w:p>
        </w:tc>
      </w:tr>
      <w:tr w:rsidR="005418D5" w:rsidRPr="00530086" w14:paraId="1518043E"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08EA4" w14:textId="128269D2"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d</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CF628" w14:textId="3022643F" w:rsidR="005418D5" w:rsidRPr="00530086" w:rsidRDefault="00330254" w:rsidP="004339AE">
            <w:pPr>
              <w:pStyle w:val="Tabletext"/>
            </w:pPr>
            <w:hyperlink r:id="rId592" w:history="1">
              <w:r w:rsidR="005418D5" w:rsidRPr="00530086">
                <w:rPr>
                  <w:color w:val="0000FF"/>
                  <w:u w:val="single"/>
                </w:rPr>
                <w:t>DEL02</w:t>
              </w:r>
            </w:hyperlink>
            <w:r w:rsidR="005418D5" w:rsidRPr="00530086">
              <w:t>: AI4H regulatory best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C2870" w14:textId="326C9F40" w:rsidR="005418D5" w:rsidRPr="00530086" w:rsidRDefault="00330254" w:rsidP="004339AE">
            <w:pPr>
              <w:pStyle w:val="Tabletext"/>
            </w:pPr>
            <w:hyperlink r:id="rId593" w:tgtFrame="_blank" w:history="1">
              <w:r w:rsidR="005418D5" w:rsidRPr="00530086">
                <w:rPr>
                  <w:rStyle w:val="Hyperlink"/>
                  <w:rFonts w:eastAsia="MS Mincho"/>
                  <w:lang w:eastAsia="ja-JP"/>
                </w:rPr>
                <w:t>K-049</w:t>
              </w:r>
            </w:hyperlink>
            <w:r w:rsidR="005418D5" w:rsidRPr="00530086">
              <w:rPr>
                <w:lang w:eastAsia="ja-JP"/>
              </w:rPr>
              <w:t>: DEL02: AI4H regulatory best practices and WG-RC - Progress Review</w:t>
            </w:r>
            <w:r w:rsidR="005418D5" w:rsidRPr="00530086">
              <w:rPr>
                <w:szCs w:val="22"/>
              </w:rPr>
              <w:t xml:space="preserve"> [Editors]</w:t>
            </w:r>
          </w:p>
        </w:tc>
      </w:tr>
      <w:tr w:rsidR="005418D5" w:rsidRPr="00530086" w14:paraId="137D726F"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770CD" w14:textId="51849E22"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e</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3DBD" w14:textId="67B3538B" w:rsidR="005418D5" w:rsidRPr="00530086" w:rsidRDefault="00330254" w:rsidP="004339AE">
            <w:pPr>
              <w:pStyle w:val="Tabletext"/>
            </w:pPr>
            <w:hyperlink r:id="rId594" w:history="1">
              <w:r w:rsidR="005418D5" w:rsidRPr="00530086">
                <w:rPr>
                  <w:color w:val="0000FF"/>
                  <w:u w:val="single"/>
                </w:rPr>
                <w:t>DEL02.1</w:t>
              </w:r>
            </w:hyperlink>
            <w:r w:rsidR="005418D5" w:rsidRPr="00530086">
              <w:t>: Mapping of IMDRF essential principles to AI for health software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0709F" w14:textId="77777777" w:rsidR="005418D5" w:rsidRPr="00530086" w:rsidRDefault="005418D5" w:rsidP="004339AE">
            <w:pPr>
              <w:pStyle w:val="Tabletext"/>
              <w:rPr>
                <w:highlight w:val="yellow"/>
              </w:rPr>
            </w:pPr>
            <w:r w:rsidRPr="00530086">
              <w:rPr>
                <w:szCs w:val="22"/>
              </w:rPr>
              <w:t>[Editor]</w:t>
            </w:r>
          </w:p>
        </w:tc>
      </w:tr>
      <w:tr w:rsidR="005418D5" w:rsidRPr="00530086" w14:paraId="208CE036"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BCABD" w14:textId="0DE6DCD4"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f</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D9A43" w14:textId="6CB2622B" w:rsidR="005418D5" w:rsidRPr="00530086" w:rsidRDefault="00330254" w:rsidP="004339AE">
            <w:pPr>
              <w:pStyle w:val="Tabletext"/>
            </w:pPr>
            <w:hyperlink r:id="rId595" w:history="1">
              <w:r w:rsidR="005418D5" w:rsidRPr="00530086">
                <w:rPr>
                  <w:color w:val="0000FF"/>
                  <w:u w:val="single"/>
                </w:rPr>
                <w:t>DEL02.2</w:t>
              </w:r>
            </w:hyperlink>
            <w:r w:rsidR="005418D5" w:rsidRPr="00530086">
              <w:t>: Good practices for health applications of machine learning: Considerations for manufacturers and regulators (</w:t>
            </w:r>
            <w:r w:rsidR="005418D5" w:rsidRPr="00530086">
              <w:rPr>
                <w:i/>
                <w:iCs/>
              </w:rPr>
              <w:t>title changed</w:t>
            </w:r>
            <w:r w:rsidR="005418D5"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3E1DF" w14:textId="7791A744" w:rsidR="005418D5" w:rsidRPr="00530086" w:rsidRDefault="00330254" w:rsidP="004339AE">
            <w:pPr>
              <w:pStyle w:val="Tabletext"/>
              <w:rPr>
                <w:szCs w:val="22"/>
              </w:rPr>
            </w:pPr>
            <w:hyperlink r:id="rId596" w:tgtFrame="_blank" w:history="1">
              <w:r w:rsidR="005418D5" w:rsidRPr="00530086">
                <w:rPr>
                  <w:rStyle w:val="Hyperlink"/>
                  <w:rFonts w:eastAsia="MS Mincho"/>
                  <w:szCs w:val="22"/>
                </w:rPr>
                <w:t>K-039</w:t>
              </w:r>
            </w:hyperlink>
            <w:r w:rsidR="005418D5" w:rsidRPr="00530086">
              <w:rPr>
                <w:szCs w:val="22"/>
              </w:rPr>
              <w:t xml:space="preserve"> </w:t>
            </w:r>
            <w:r w:rsidR="005418D5" w:rsidRPr="00530086">
              <w:t xml:space="preserve">+ </w:t>
            </w:r>
            <w:hyperlink r:id="rId597" w:tgtFrame="_blank" w:history="1">
              <w:r w:rsidR="005418D5" w:rsidRPr="00530086">
                <w:rPr>
                  <w:rStyle w:val="Hyperlink"/>
                  <w:rFonts w:eastAsia="MS Mincho"/>
                </w:rPr>
                <w:t>A01</w:t>
              </w:r>
            </w:hyperlink>
            <w:r w:rsidR="005418D5" w:rsidRPr="00530086">
              <w:rPr>
                <w:szCs w:val="22"/>
              </w:rPr>
              <w:t>:Updated DEL2.2: Good practices for health applications of machine learning: Considerations for manufacturers and regulators [Editors]</w:t>
            </w:r>
          </w:p>
        </w:tc>
      </w:tr>
      <w:tr w:rsidR="005418D5" w:rsidRPr="00530086" w14:paraId="6757CAFE"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233EF" w14:textId="54059EE9"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g</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3A22" w14:textId="76AE406F" w:rsidR="005418D5" w:rsidRPr="00530086" w:rsidRDefault="00330254" w:rsidP="004339AE">
            <w:pPr>
              <w:pStyle w:val="Tabletext"/>
            </w:pPr>
            <w:hyperlink r:id="rId598" w:history="1">
              <w:r w:rsidR="005418D5" w:rsidRPr="00530086">
                <w:rPr>
                  <w:color w:val="0000FF"/>
                  <w:u w:val="single"/>
                </w:rPr>
                <w:t>DEL03</w:t>
              </w:r>
            </w:hyperlink>
            <w:r w:rsidR="005418D5" w:rsidRPr="00530086">
              <w:t>: AI4H requirements specifications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5E9D2" w14:textId="15EAE2D4" w:rsidR="005418D5" w:rsidRPr="00530086" w:rsidRDefault="00330254" w:rsidP="004339AE">
            <w:pPr>
              <w:pStyle w:val="Tabletext"/>
              <w:rPr>
                <w:highlight w:val="yellow"/>
              </w:rPr>
            </w:pPr>
            <w:hyperlink r:id="rId599" w:tgtFrame="_blank" w:history="1">
              <w:r w:rsidR="005418D5" w:rsidRPr="00530086">
                <w:rPr>
                  <w:rStyle w:val="Hyperlink"/>
                  <w:szCs w:val="22"/>
                </w:rPr>
                <w:t>K-040</w:t>
              </w:r>
            </w:hyperlink>
            <w:r w:rsidR="005418D5" w:rsidRPr="00530086">
              <w:rPr>
                <w:szCs w:val="22"/>
              </w:rPr>
              <w:t>: Updated DEL03: AI4H requirement specifications [Editors]</w:t>
            </w:r>
          </w:p>
        </w:tc>
      </w:tr>
      <w:tr w:rsidR="005418D5" w:rsidRPr="00530086" w14:paraId="3023D34D"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36AD6" w14:textId="6070FD55" w:rsidR="005418D5" w:rsidRPr="00530086" w:rsidRDefault="00330254" w:rsidP="004339AE">
            <w:pPr>
              <w:pStyle w:val="Tabletext"/>
              <w:jc w:val="right"/>
            </w:pPr>
            <w:r>
              <w:fldChar w:fldCharType="begin"/>
            </w:r>
            <w:r>
              <w:instrText>SEQ letterbullet\* alphabetic \*</w:instrText>
            </w:r>
            <w:r>
              <w:instrText xml:space="preserve"> MERGEFORMAT</w:instrText>
            </w:r>
            <w:r>
              <w:fldChar w:fldCharType="separate"/>
            </w:r>
            <w:r w:rsidR="00700CB8">
              <w:rPr>
                <w:noProof/>
              </w:rPr>
              <w:t>h</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512F" w14:textId="69B386C2" w:rsidR="005418D5" w:rsidRPr="00530086" w:rsidRDefault="00330254" w:rsidP="004339AE">
            <w:pPr>
              <w:pStyle w:val="Tabletext"/>
            </w:pPr>
            <w:hyperlink r:id="rId600" w:history="1">
              <w:r w:rsidR="005418D5" w:rsidRPr="00530086">
                <w:rPr>
                  <w:color w:val="0000FF"/>
                  <w:u w:val="single"/>
                </w:rPr>
                <w:t>DEL04</w:t>
              </w:r>
            </w:hyperlink>
            <w:r w:rsidR="005418D5" w:rsidRPr="00530086">
              <w:t>: AI software life cycle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954FD1" w14:textId="2745BB5C" w:rsidR="005418D5" w:rsidRPr="00530086" w:rsidRDefault="00330254" w:rsidP="004339AE">
            <w:pPr>
              <w:pStyle w:val="Tabletext"/>
              <w:rPr>
                <w:szCs w:val="22"/>
                <w:highlight w:val="yellow"/>
              </w:rPr>
            </w:pPr>
            <w:hyperlink r:id="rId601" w:tgtFrame="_blank" w:history="1">
              <w:r w:rsidR="005418D5" w:rsidRPr="00530086">
                <w:rPr>
                  <w:rStyle w:val="Hyperlink"/>
                  <w:rFonts w:eastAsia="MS Mincho"/>
                  <w:szCs w:val="22"/>
                </w:rPr>
                <w:t>K-034</w:t>
              </w:r>
            </w:hyperlink>
            <w:r w:rsidR="005418D5" w:rsidRPr="00530086">
              <w:rPr>
                <w:szCs w:val="22"/>
              </w:rPr>
              <w:t>: DEL04: AI software life cycle specification - Progress Review [Editor]</w:t>
            </w:r>
          </w:p>
        </w:tc>
      </w:tr>
      <w:tr w:rsidR="005418D5" w:rsidRPr="00530086" w14:paraId="009D5143"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AA9" w14:textId="26F0E38E"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i</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BDF7E" w14:textId="02568FBD" w:rsidR="005418D5" w:rsidRPr="00530086" w:rsidRDefault="00330254" w:rsidP="004339AE">
            <w:pPr>
              <w:pStyle w:val="Tabletext"/>
            </w:pPr>
            <w:hyperlink r:id="rId602" w:history="1">
              <w:r w:rsidR="005418D5" w:rsidRPr="00530086">
                <w:rPr>
                  <w:color w:val="0000FF"/>
                  <w:u w:val="single"/>
                </w:rPr>
                <w:t>DEL05</w:t>
              </w:r>
            </w:hyperlink>
            <w:r w:rsidR="005418D5" w:rsidRPr="00530086">
              <w: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9C668" w14:textId="77777777" w:rsidR="005418D5" w:rsidRPr="00530086" w:rsidRDefault="005418D5" w:rsidP="004339AE">
            <w:pPr>
              <w:pStyle w:val="Tabletext"/>
              <w:rPr>
                <w:highlight w:val="yellow"/>
              </w:rPr>
            </w:pPr>
            <w:r w:rsidRPr="00530086">
              <w:rPr>
                <w:szCs w:val="22"/>
              </w:rPr>
              <w:t>[Editor]</w:t>
            </w:r>
          </w:p>
        </w:tc>
      </w:tr>
      <w:tr w:rsidR="005418D5" w:rsidRPr="00530086" w14:paraId="18E722D0"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323C6" w14:textId="5F0B7C41"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j</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031C1" w14:textId="56AAA912" w:rsidR="005418D5" w:rsidRPr="00530086" w:rsidRDefault="00330254" w:rsidP="004339AE">
            <w:pPr>
              <w:pStyle w:val="Tabletext"/>
            </w:pPr>
            <w:hyperlink r:id="rId603" w:history="1">
              <w:r w:rsidR="005418D5" w:rsidRPr="00530086">
                <w:rPr>
                  <w:color w:val="0000FF"/>
                  <w:u w:val="single"/>
                </w:rPr>
                <w:t>DEL05.1</w:t>
              </w:r>
            </w:hyperlink>
            <w:r w:rsidR="005418D5" w:rsidRPr="00530086">
              <w:t>: Data requirements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1A1C0" w14:textId="77777777" w:rsidR="005418D5" w:rsidRPr="00530086" w:rsidRDefault="005418D5" w:rsidP="004339AE">
            <w:pPr>
              <w:pStyle w:val="Tabletext"/>
              <w:rPr>
                <w:highlight w:val="yellow"/>
              </w:rPr>
            </w:pPr>
            <w:r w:rsidRPr="00530086">
              <w:rPr>
                <w:szCs w:val="22"/>
              </w:rPr>
              <w:t>[Editor]</w:t>
            </w:r>
          </w:p>
        </w:tc>
      </w:tr>
      <w:tr w:rsidR="005418D5" w:rsidRPr="00530086" w14:paraId="1E093A9B"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F33CA" w14:textId="03068514"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k</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2CF5C" w14:textId="2C2C1188" w:rsidR="005418D5" w:rsidRPr="00530086" w:rsidRDefault="00330254" w:rsidP="004339AE">
            <w:pPr>
              <w:pStyle w:val="Tabletext"/>
            </w:pPr>
            <w:hyperlink r:id="rId604" w:history="1">
              <w:r w:rsidR="005418D5" w:rsidRPr="00530086">
                <w:rPr>
                  <w:color w:val="0000FF"/>
                  <w:u w:val="single"/>
                </w:rPr>
                <w:t>DEL05.2</w:t>
              </w:r>
            </w:hyperlink>
            <w:r w:rsidR="005418D5" w:rsidRPr="00530086">
              <w:t>: Data acquisition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9C362" w14:textId="77777777" w:rsidR="005418D5" w:rsidRPr="00530086" w:rsidRDefault="005418D5" w:rsidP="004339AE">
            <w:pPr>
              <w:pStyle w:val="Tabletext"/>
              <w:rPr>
                <w:highlight w:val="yellow"/>
              </w:rPr>
            </w:pPr>
            <w:r w:rsidRPr="00530086">
              <w:rPr>
                <w:szCs w:val="22"/>
              </w:rPr>
              <w:t>[Editors]</w:t>
            </w:r>
          </w:p>
        </w:tc>
      </w:tr>
      <w:tr w:rsidR="005418D5" w:rsidRPr="00530086" w14:paraId="3720A8AF"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A0208" w14:textId="0E909726"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l</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CCFCF" w14:textId="5C033916" w:rsidR="005418D5" w:rsidRPr="00530086" w:rsidRDefault="00330254" w:rsidP="004339AE">
            <w:pPr>
              <w:pStyle w:val="Tabletext"/>
            </w:pPr>
            <w:hyperlink r:id="rId605" w:history="1">
              <w:r w:rsidR="005418D5" w:rsidRPr="00530086">
                <w:rPr>
                  <w:color w:val="0000FF"/>
                  <w:u w:val="single"/>
                </w:rPr>
                <w:t>DEL05.3</w:t>
              </w:r>
            </w:hyperlink>
            <w:r w:rsidR="005418D5" w:rsidRPr="00530086">
              <w:t>: Data annotation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D2F6A" w14:textId="02B1E83F" w:rsidR="005418D5" w:rsidRPr="00530086" w:rsidRDefault="00330254" w:rsidP="004339AE">
            <w:pPr>
              <w:pStyle w:val="Tabletext"/>
            </w:pPr>
            <w:hyperlink r:id="rId606" w:tgtFrame="_blank" w:history="1">
              <w:r w:rsidR="005418D5" w:rsidRPr="00530086">
                <w:rPr>
                  <w:rStyle w:val="Hyperlink"/>
                  <w:rFonts w:eastAsia="MS Mincho"/>
                </w:rPr>
                <w:t>K-048</w:t>
              </w:r>
            </w:hyperlink>
            <w:r w:rsidR="005418D5" w:rsidRPr="00530086">
              <w:t xml:space="preserve">: Updated DEL05.3: Data annotation specification </w:t>
            </w:r>
            <w:r w:rsidR="005418D5" w:rsidRPr="00530086">
              <w:rPr>
                <w:szCs w:val="22"/>
              </w:rPr>
              <w:t>[Editors]</w:t>
            </w:r>
          </w:p>
        </w:tc>
      </w:tr>
      <w:tr w:rsidR="005418D5" w:rsidRPr="00530086" w14:paraId="68FB2AD4"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41DBC" w14:textId="459F98CF"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m</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59F2D" w14:textId="16B626ED" w:rsidR="005418D5" w:rsidRPr="00530086" w:rsidRDefault="00330254" w:rsidP="004339AE">
            <w:pPr>
              <w:pStyle w:val="Tabletext"/>
            </w:pPr>
            <w:hyperlink r:id="rId607" w:history="1">
              <w:r w:rsidR="005418D5" w:rsidRPr="00530086">
                <w:rPr>
                  <w:color w:val="0000FF"/>
                  <w:u w:val="single"/>
                </w:rPr>
                <w:t>DEL05.4</w:t>
              </w:r>
            </w:hyperlink>
            <w:r w:rsidR="005418D5" w:rsidRPr="00530086">
              <w:t>: Training and test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27C8" w14:textId="650010E3" w:rsidR="005418D5" w:rsidRPr="00530086" w:rsidRDefault="00330254" w:rsidP="004339AE">
            <w:pPr>
              <w:pStyle w:val="Tabletext"/>
              <w:rPr>
                <w:highlight w:val="yellow"/>
              </w:rPr>
            </w:pPr>
            <w:hyperlink r:id="rId608" w:history="1">
              <w:r w:rsidR="005418D5" w:rsidRPr="00530086">
                <w:rPr>
                  <w:rStyle w:val="Hyperlink"/>
                  <w:szCs w:val="22"/>
                </w:rPr>
                <w:t>K-050</w:t>
              </w:r>
            </w:hyperlink>
            <w:r w:rsidR="005418D5" w:rsidRPr="00530086">
              <w:rPr>
                <w:szCs w:val="22"/>
              </w:rPr>
              <w:t>: DEL5.4: Training and test data specification - Progress Review [Editor]</w:t>
            </w:r>
          </w:p>
        </w:tc>
      </w:tr>
      <w:tr w:rsidR="005418D5" w:rsidRPr="00530086" w14:paraId="4A88D513"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EBA6" w14:textId="4456096E"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n</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AF09B" w14:textId="33B488F8" w:rsidR="005418D5" w:rsidRPr="00530086" w:rsidRDefault="00330254" w:rsidP="004339AE">
            <w:pPr>
              <w:pStyle w:val="Tabletext"/>
            </w:pPr>
            <w:hyperlink r:id="rId609" w:history="1">
              <w:r w:rsidR="005418D5" w:rsidRPr="00530086">
                <w:rPr>
                  <w:color w:val="0000FF"/>
                  <w:u w:val="single"/>
                </w:rPr>
                <w:t>DEL05.5</w:t>
              </w:r>
            </w:hyperlink>
            <w:r w:rsidR="005418D5" w:rsidRPr="00530086">
              <w:t>: Data handling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D5814" w14:textId="77777777" w:rsidR="005418D5" w:rsidRPr="00530086" w:rsidRDefault="005418D5" w:rsidP="004339AE">
            <w:pPr>
              <w:pStyle w:val="Tabletext"/>
            </w:pPr>
            <w:r w:rsidRPr="00530086">
              <w:rPr>
                <w:szCs w:val="22"/>
              </w:rPr>
              <w:t>[Editor]</w:t>
            </w:r>
          </w:p>
        </w:tc>
      </w:tr>
      <w:tr w:rsidR="005418D5" w:rsidRPr="00530086" w14:paraId="1E5B390B"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3239F" w14:textId="4FA6F13D"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o</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A9647" w14:textId="52819D0E" w:rsidR="005418D5" w:rsidRPr="00530086" w:rsidRDefault="00330254" w:rsidP="004339AE">
            <w:pPr>
              <w:pStyle w:val="Tabletext"/>
            </w:pPr>
            <w:hyperlink r:id="rId610" w:history="1">
              <w:r w:rsidR="005418D5" w:rsidRPr="00530086">
                <w:rPr>
                  <w:color w:val="0000FF"/>
                  <w:u w:val="single"/>
                </w:rPr>
                <w:t>DEL05.6</w:t>
              </w:r>
            </w:hyperlink>
            <w:r w:rsidR="005418D5" w:rsidRPr="00530086">
              <w:t>: Data sharing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0405" w14:textId="51731181" w:rsidR="005418D5" w:rsidRPr="00530086" w:rsidRDefault="00330254" w:rsidP="004339AE">
            <w:pPr>
              <w:pStyle w:val="Tabletext"/>
              <w:rPr>
                <w:highlight w:val="yellow"/>
              </w:rPr>
            </w:pPr>
            <w:hyperlink r:id="rId611" w:tgtFrame="_blank" w:history="1">
              <w:r w:rsidR="005418D5" w:rsidRPr="00530086">
                <w:rPr>
                  <w:rStyle w:val="Hyperlink"/>
                  <w:rFonts w:eastAsia="MS Mincho"/>
                </w:rPr>
                <w:t>K-051</w:t>
              </w:r>
            </w:hyperlink>
            <w:r w:rsidR="005418D5" w:rsidRPr="00530086">
              <w:t xml:space="preserve">: DEL5.6: Data sharing practices - Progress Review </w:t>
            </w:r>
            <w:r w:rsidR="005418D5" w:rsidRPr="00530086">
              <w:rPr>
                <w:szCs w:val="22"/>
              </w:rPr>
              <w:t>[Editors]</w:t>
            </w:r>
          </w:p>
        </w:tc>
      </w:tr>
      <w:tr w:rsidR="005418D5" w:rsidRPr="00530086" w14:paraId="5888C7E8"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80CFA" w14:textId="03A2A076"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p</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68C37" w14:textId="10F28079" w:rsidR="005418D5" w:rsidRPr="00530086" w:rsidRDefault="00330254" w:rsidP="004339AE">
            <w:pPr>
              <w:pStyle w:val="Tabletext"/>
            </w:pPr>
            <w:hyperlink r:id="rId612" w:history="1">
              <w:r w:rsidR="005418D5" w:rsidRPr="00530086">
                <w:rPr>
                  <w:color w:val="0000FF"/>
                  <w:u w:val="single"/>
                </w:rPr>
                <w:t>DEL06</w:t>
              </w:r>
            </w:hyperlink>
            <w:r w:rsidR="005418D5" w:rsidRPr="00530086">
              <w:t>: AI training best practices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DF912" w14:textId="613F84B3" w:rsidR="005418D5" w:rsidRPr="00530086" w:rsidRDefault="00330254" w:rsidP="004339AE">
            <w:pPr>
              <w:pStyle w:val="Tabletext"/>
              <w:rPr>
                <w:szCs w:val="22"/>
              </w:rPr>
            </w:pPr>
            <w:hyperlink r:id="rId613" w:tgtFrame="_blank" w:history="1">
              <w:r w:rsidR="005418D5" w:rsidRPr="00530086">
                <w:rPr>
                  <w:rStyle w:val="Hyperlink"/>
                  <w:rFonts w:eastAsia="MS Mincho"/>
                  <w:szCs w:val="22"/>
                </w:rPr>
                <w:t>K-037</w:t>
              </w:r>
            </w:hyperlink>
            <w:r w:rsidR="005418D5" w:rsidRPr="00530086">
              <w:rPr>
                <w:szCs w:val="22"/>
              </w:rPr>
              <w:t xml:space="preserve"> + </w:t>
            </w:r>
            <w:hyperlink r:id="rId614" w:history="1">
              <w:r w:rsidR="005418D5" w:rsidRPr="00530086">
                <w:rPr>
                  <w:rStyle w:val="Hyperlink"/>
                  <w:szCs w:val="22"/>
                </w:rPr>
                <w:t>A01</w:t>
              </w:r>
            </w:hyperlink>
            <w:r w:rsidR="005418D5" w:rsidRPr="00530086">
              <w:rPr>
                <w:szCs w:val="22"/>
              </w:rPr>
              <w:t>: Updated DEL06: AI Training Best Practices Specification [Editors]</w:t>
            </w:r>
          </w:p>
        </w:tc>
      </w:tr>
      <w:tr w:rsidR="005418D5" w:rsidRPr="00530086" w14:paraId="207731DF"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B1B" w14:textId="301A7EFB"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q</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2FCE6" w14:textId="0386238D" w:rsidR="005418D5" w:rsidRPr="00530086" w:rsidRDefault="00330254" w:rsidP="004339AE">
            <w:pPr>
              <w:pStyle w:val="Tabletext"/>
            </w:pPr>
            <w:hyperlink r:id="rId615" w:history="1">
              <w:r w:rsidR="005418D5" w:rsidRPr="00530086">
                <w:rPr>
                  <w:color w:val="0000FF"/>
                  <w:u w:val="single"/>
                </w:rPr>
                <w:t>DEL07</w:t>
              </w:r>
            </w:hyperlink>
            <w:r w:rsidR="005418D5" w:rsidRPr="00530086">
              <w:t>: AI for health evaluation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CBEF9" w14:textId="653D41C2" w:rsidR="005418D5" w:rsidRPr="00530086" w:rsidRDefault="00330254" w:rsidP="004339AE">
            <w:pPr>
              <w:pStyle w:val="Tabletext"/>
              <w:rPr>
                <w:highlight w:val="yellow"/>
              </w:rPr>
            </w:pPr>
            <w:hyperlink r:id="rId616" w:tgtFrame="_blank" w:history="1">
              <w:r w:rsidR="005418D5" w:rsidRPr="00530086">
                <w:rPr>
                  <w:rStyle w:val="Hyperlink"/>
                  <w:rFonts w:eastAsia="MS Mincho"/>
                  <w:szCs w:val="22"/>
                </w:rPr>
                <w:t>K-038</w:t>
              </w:r>
            </w:hyperlink>
            <w:r w:rsidR="005418D5" w:rsidRPr="00530086">
              <w:rPr>
                <w:szCs w:val="22"/>
              </w:rPr>
              <w:t xml:space="preserve"> </w:t>
            </w:r>
            <w:r w:rsidR="005418D5" w:rsidRPr="00530086">
              <w:t xml:space="preserve">+ </w:t>
            </w:r>
            <w:hyperlink r:id="rId617" w:history="1">
              <w:r w:rsidR="005418D5" w:rsidRPr="00530086">
                <w:rPr>
                  <w:rStyle w:val="Hyperlink"/>
                </w:rPr>
                <w:t>A01</w:t>
              </w:r>
            </w:hyperlink>
            <w:r w:rsidR="005418D5" w:rsidRPr="00530086">
              <w:rPr>
                <w:szCs w:val="22"/>
              </w:rPr>
              <w:t>:Updated DEL07: AI for Health Evaluation Considerations [Editors]</w:t>
            </w:r>
          </w:p>
        </w:tc>
      </w:tr>
      <w:tr w:rsidR="005418D5" w:rsidRPr="00530086" w14:paraId="70C2FB7E"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0291" w14:textId="1A158930"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r</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C443F" w14:textId="473CC8EF" w:rsidR="005418D5" w:rsidRPr="00530086" w:rsidRDefault="00330254" w:rsidP="004339AE">
            <w:pPr>
              <w:pStyle w:val="Tabletext"/>
            </w:pPr>
            <w:hyperlink r:id="rId618" w:history="1">
              <w:r w:rsidR="005418D5" w:rsidRPr="00530086">
                <w:rPr>
                  <w:color w:val="0000FF"/>
                  <w:u w:val="single"/>
                </w:rPr>
                <w:t>DEL07.1</w:t>
              </w:r>
            </w:hyperlink>
            <w:r w:rsidR="005418D5" w:rsidRPr="00530086">
              <w:t>: AI4H evaluation process description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32158" w14:textId="77777777" w:rsidR="005418D5" w:rsidRPr="00530086" w:rsidRDefault="005418D5" w:rsidP="004339AE">
            <w:pPr>
              <w:pStyle w:val="Tabletext"/>
              <w:rPr>
                <w:highlight w:val="yellow"/>
              </w:rPr>
            </w:pPr>
            <w:r w:rsidRPr="00530086">
              <w:rPr>
                <w:szCs w:val="22"/>
              </w:rPr>
              <w:t>[Editors]</w:t>
            </w:r>
          </w:p>
        </w:tc>
      </w:tr>
      <w:tr w:rsidR="005418D5" w:rsidRPr="00530086" w14:paraId="56119EF1"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6F867" w14:textId="0B948E82"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s</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442FC" w14:textId="5D2BC633" w:rsidR="005418D5" w:rsidRPr="00530086" w:rsidRDefault="00330254" w:rsidP="004339AE">
            <w:pPr>
              <w:pStyle w:val="Tabletext"/>
            </w:pPr>
            <w:hyperlink r:id="rId619" w:history="1">
              <w:r w:rsidR="005418D5" w:rsidRPr="00530086">
                <w:rPr>
                  <w:color w:val="0000FF"/>
                  <w:u w:val="single"/>
                </w:rPr>
                <w:t>DEL07.2</w:t>
              </w:r>
            </w:hyperlink>
            <w:r w:rsidR="005418D5" w:rsidRPr="00530086">
              <w:t>: AI technical test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AA6E6" w14:textId="77777777" w:rsidR="005418D5" w:rsidRPr="00530086" w:rsidRDefault="005418D5" w:rsidP="004339AE">
            <w:pPr>
              <w:pStyle w:val="Tabletext"/>
              <w:rPr>
                <w:szCs w:val="22"/>
                <w:highlight w:val="yellow"/>
              </w:rPr>
            </w:pPr>
            <w:r w:rsidRPr="00530086">
              <w:rPr>
                <w:szCs w:val="22"/>
              </w:rPr>
              <w:t>[Editors]</w:t>
            </w:r>
          </w:p>
        </w:tc>
      </w:tr>
      <w:tr w:rsidR="005418D5" w:rsidRPr="00530086" w14:paraId="6B36E6CF"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7823" w14:textId="224804E7"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t</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CC8D5" w14:textId="3FF0E3AA" w:rsidR="005418D5" w:rsidRPr="00530086" w:rsidRDefault="00330254" w:rsidP="004339AE">
            <w:pPr>
              <w:pStyle w:val="Tabletext"/>
            </w:pPr>
            <w:hyperlink r:id="rId620" w:history="1">
              <w:r w:rsidR="005418D5" w:rsidRPr="00530086">
                <w:rPr>
                  <w:color w:val="0000FF"/>
                  <w:u w:val="single"/>
                </w:rPr>
                <w:t>DEL07.3</w:t>
              </w:r>
            </w:hyperlink>
            <w:r w:rsidR="005418D5" w:rsidRPr="00530086">
              <w:t>: Data and artificial intelligence assessment methods (DAISAM) reference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15F6E" w14:textId="175AD11E" w:rsidR="005418D5" w:rsidRPr="00530086" w:rsidRDefault="00330254" w:rsidP="004339AE">
            <w:pPr>
              <w:pStyle w:val="Tabletext"/>
              <w:rPr>
                <w:szCs w:val="22"/>
                <w:highlight w:val="yellow"/>
              </w:rPr>
            </w:pPr>
            <w:hyperlink r:id="rId621" w:tgtFrame="_blank" w:history="1">
              <w:r w:rsidR="005418D5" w:rsidRPr="00530086">
                <w:rPr>
                  <w:rStyle w:val="Hyperlink"/>
                </w:rPr>
                <w:t>K-045</w:t>
              </w:r>
            </w:hyperlink>
            <w:r w:rsidR="005418D5" w:rsidRPr="00530086">
              <w:t xml:space="preserve">: DEL7.3: Data and Artificial Intelligence Assessment Methods (DAISAM) Reference [Same as meeting I] </w:t>
            </w:r>
            <w:r w:rsidR="005418D5" w:rsidRPr="00530086">
              <w:rPr>
                <w:szCs w:val="22"/>
              </w:rPr>
              <w:t>[Editors]</w:t>
            </w:r>
          </w:p>
        </w:tc>
      </w:tr>
      <w:tr w:rsidR="005418D5" w:rsidRPr="00530086" w14:paraId="373984F4"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189F6" w14:textId="714075B5"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u</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67876" w14:textId="50F09D83" w:rsidR="005418D5" w:rsidRPr="00530086" w:rsidRDefault="00330254" w:rsidP="004339AE">
            <w:pPr>
              <w:pStyle w:val="Tabletext"/>
            </w:pPr>
            <w:hyperlink r:id="rId622" w:history="1">
              <w:r w:rsidR="005418D5" w:rsidRPr="00530086">
                <w:rPr>
                  <w:color w:val="0000FF"/>
                  <w:u w:val="single"/>
                </w:rPr>
                <w:t>DEL07.4</w:t>
              </w:r>
            </w:hyperlink>
            <w:r w:rsidR="005418D5" w:rsidRPr="00530086">
              <w:t>: Clinical evaluation of AI for health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1563" w14:textId="1AE68E4F" w:rsidR="005418D5" w:rsidRPr="00530086" w:rsidRDefault="00330254" w:rsidP="004339AE">
            <w:pPr>
              <w:pStyle w:val="Tabletext"/>
              <w:rPr>
                <w:szCs w:val="22"/>
              </w:rPr>
            </w:pPr>
            <w:hyperlink r:id="rId623" w:tgtFrame="_blank" w:history="1">
              <w:r w:rsidR="005418D5" w:rsidRPr="00530086">
                <w:rPr>
                  <w:rStyle w:val="Hyperlink"/>
                  <w:szCs w:val="22"/>
                </w:rPr>
                <w:t>K-041</w:t>
              </w:r>
            </w:hyperlink>
            <w:r w:rsidR="005418D5" w:rsidRPr="00530086">
              <w:t xml:space="preserve"> + </w:t>
            </w:r>
            <w:hyperlink r:id="rId624" w:history="1">
              <w:r w:rsidR="005418D5" w:rsidRPr="00530086">
                <w:rPr>
                  <w:rStyle w:val="Hyperlink"/>
                </w:rPr>
                <w:t>A01</w:t>
              </w:r>
            </w:hyperlink>
            <w:r w:rsidR="005418D5" w:rsidRPr="00530086">
              <w:rPr>
                <w:szCs w:val="22"/>
              </w:rPr>
              <w:t>: Updated DEL7.4: Clinical evaluation of AI for health [Editors]</w:t>
            </w:r>
          </w:p>
        </w:tc>
      </w:tr>
      <w:tr w:rsidR="005418D5" w:rsidRPr="00530086" w14:paraId="1EF801E7"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E6693" w14:textId="68C0BA02"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v</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1D864" w14:textId="44ACC7DA" w:rsidR="005418D5" w:rsidRPr="00530086" w:rsidRDefault="00330254" w:rsidP="004339AE">
            <w:pPr>
              <w:pStyle w:val="Tabletext"/>
            </w:pPr>
            <w:hyperlink r:id="rId625" w:history="1">
              <w:r w:rsidR="005418D5" w:rsidRPr="00530086">
                <w:rPr>
                  <w:color w:val="0000FF"/>
                  <w:u w:val="single"/>
                </w:rPr>
                <w:t>DEL07.5</w:t>
              </w:r>
            </w:hyperlink>
            <w:r w:rsidR="005418D5" w:rsidRPr="00530086">
              <w:t>: Assessment platform</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736A3" w14:textId="77777777" w:rsidR="005418D5" w:rsidRPr="00530086" w:rsidRDefault="005418D5" w:rsidP="004339AE">
            <w:pPr>
              <w:pStyle w:val="Tabletext"/>
              <w:rPr>
                <w:highlight w:val="yellow"/>
              </w:rPr>
            </w:pPr>
            <w:r w:rsidRPr="00530086">
              <w:t>[Editors]</w:t>
            </w:r>
          </w:p>
        </w:tc>
      </w:tr>
      <w:tr w:rsidR="005418D5" w:rsidRPr="00530086" w14:paraId="1682D632"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DC9F8" w14:textId="6A64F359"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w</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FAC6" w14:textId="77777777" w:rsidR="005418D5" w:rsidRPr="00530086" w:rsidRDefault="005418D5" w:rsidP="004339AE">
            <w:pPr>
              <w:pStyle w:val="Tabletext"/>
            </w:pPr>
            <w:r w:rsidRPr="00530086">
              <w:rPr>
                <w:szCs w:val="22"/>
              </w:rPr>
              <w:t>DEL08: AI4H scale-up and adoption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642F1" w14:textId="3DD8A028" w:rsidR="005418D5" w:rsidRPr="00530086" w:rsidRDefault="00330254" w:rsidP="004339AE">
            <w:pPr>
              <w:pStyle w:val="Tabletext"/>
            </w:pPr>
            <w:hyperlink r:id="rId626" w:tgtFrame="_blank" w:history="1">
              <w:r w:rsidR="005418D5" w:rsidRPr="00530086">
                <w:rPr>
                  <w:rStyle w:val="Hyperlink"/>
                  <w:rFonts w:eastAsia="MS Mincho"/>
                </w:rPr>
                <w:t>K-052</w:t>
              </w:r>
            </w:hyperlink>
            <w:r w:rsidR="005418D5" w:rsidRPr="00530086">
              <w:t>: DEL08: AI4H scale-up and adoption - Implementation Roadmap [Editors]</w:t>
            </w:r>
          </w:p>
        </w:tc>
      </w:tr>
      <w:tr w:rsidR="005418D5" w:rsidRPr="00530086" w14:paraId="08C93A66"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FE9F2" w14:textId="7B2C7C75"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x</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EC214" w14:textId="74AF8EB6" w:rsidR="005418D5" w:rsidRPr="00530086" w:rsidRDefault="00330254" w:rsidP="004339AE">
            <w:pPr>
              <w:pStyle w:val="Tabletext"/>
            </w:pPr>
            <w:hyperlink r:id="rId627" w:history="1">
              <w:r w:rsidR="005418D5" w:rsidRPr="00530086">
                <w:rPr>
                  <w:color w:val="0000FF"/>
                  <w:u w:val="single"/>
                </w:rPr>
                <w:t>DEL09</w:t>
              </w:r>
            </w:hyperlink>
            <w:r w:rsidR="005418D5" w:rsidRPr="00530086">
              <w:t>: AI4H applications and platforms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858F4" w14:textId="1A86B8AF" w:rsidR="005418D5" w:rsidRPr="00530086" w:rsidRDefault="00330254" w:rsidP="004339AE">
            <w:pPr>
              <w:pStyle w:val="Tabletext"/>
              <w:rPr>
                <w:szCs w:val="22"/>
                <w:highlight w:val="yellow"/>
              </w:rPr>
            </w:pPr>
            <w:hyperlink r:id="rId628" w:tgtFrame="_blank" w:history="1">
              <w:r w:rsidR="005418D5" w:rsidRPr="00530086">
                <w:rPr>
                  <w:rStyle w:val="Hyperlink"/>
                </w:rPr>
                <w:t>K-053-R01</w:t>
              </w:r>
            </w:hyperlink>
            <w:r w:rsidR="005418D5" w:rsidRPr="00530086">
              <w:t xml:space="preserve"> + </w:t>
            </w:r>
            <w:hyperlink r:id="rId629" w:history="1">
              <w:r w:rsidR="005418D5" w:rsidRPr="00530086">
                <w:rPr>
                  <w:rStyle w:val="Hyperlink"/>
                </w:rPr>
                <w:t>A01</w:t>
              </w:r>
            </w:hyperlink>
            <w:r w:rsidR="005418D5" w:rsidRPr="00530086">
              <w:t>: Updated DEL09: AI4H applications and platforms [Editors]</w:t>
            </w:r>
          </w:p>
        </w:tc>
      </w:tr>
      <w:tr w:rsidR="005418D5" w:rsidRPr="00530086" w14:paraId="0E1B1BB5"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FF8C" w14:textId="105FABD8" w:rsidR="005418D5" w:rsidRPr="00530086" w:rsidRDefault="00330254" w:rsidP="004339AE">
            <w:pPr>
              <w:pStyle w:val="Tabletext"/>
              <w:jc w:val="right"/>
            </w:pPr>
            <w:r>
              <w:fldChar w:fldCharType="begin"/>
            </w:r>
            <w:r>
              <w:instrText>SEQ letterbullet\* alphabetic \* MERGEFO</w:instrText>
            </w:r>
            <w:r>
              <w:instrText>RMAT</w:instrText>
            </w:r>
            <w:r>
              <w:fldChar w:fldCharType="separate"/>
            </w:r>
            <w:r w:rsidR="00700CB8">
              <w:rPr>
                <w:noProof/>
              </w:rPr>
              <w:t>y</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562F1" w14:textId="3CF99F82" w:rsidR="005418D5" w:rsidRPr="00530086" w:rsidRDefault="00330254" w:rsidP="004339AE">
            <w:pPr>
              <w:pStyle w:val="Tabletext"/>
            </w:pPr>
            <w:hyperlink r:id="rId630" w:history="1">
              <w:r w:rsidR="005418D5" w:rsidRPr="00530086">
                <w:rPr>
                  <w:color w:val="0000FF"/>
                  <w:u w:val="single"/>
                </w:rPr>
                <w:t>DEL09.1</w:t>
              </w:r>
            </w:hyperlink>
            <w:r w:rsidR="005418D5" w:rsidRPr="00530086">
              <w:t xml:space="preserve">: Mobile applications, </w:t>
            </w:r>
            <w:r w:rsidR="005418D5" w:rsidRPr="00530086">
              <w:br/>
            </w:r>
            <w:hyperlink r:id="rId631" w:history="1">
              <w:r w:rsidR="005418D5" w:rsidRPr="00530086">
                <w:rPr>
                  <w:color w:val="0000FF"/>
                  <w:u w:val="single"/>
                </w:rPr>
                <w:t>DEL09.2</w:t>
              </w:r>
            </w:hyperlink>
            <w:r w:rsidR="005418D5" w:rsidRPr="00530086">
              <w:t>: Cloud-based AI applications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1A385" w14:textId="4F6915BE" w:rsidR="005418D5" w:rsidRPr="00530086" w:rsidRDefault="00330254" w:rsidP="004339AE">
            <w:pPr>
              <w:pStyle w:val="Tabletext"/>
              <w:rPr>
                <w:highlight w:val="yellow"/>
              </w:rPr>
            </w:pPr>
            <w:hyperlink r:id="rId632" w:tgtFrame="_blank" w:history="1">
              <w:r w:rsidR="005418D5" w:rsidRPr="00530086">
                <w:rPr>
                  <w:rStyle w:val="Hyperlink"/>
                  <w:rFonts w:eastAsia="MS Mincho"/>
                </w:rPr>
                <w:t>K-055</w:t>
              </w:r>
            </w:hyperlink>
            <w:r w:rsidR="005418D5" w:rsidRPr="00530086">
              <w:t>: Overview of issues for DEL09.1 (Mobile Applications) and DEL09.2 (Cloud-based AI applications) [Editors]</w:t>
            </w:r>
          </w:p>
        </w:tc>
      </w:tr>
      <w:tr w:rsidR="005418D5" w:rsidRPr="00530086" w14:paraId="6378FD8D" w14:textId="77777777" w:rsidTr="004339AE">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D2065" w14:textId="12F5B724" w:rsidR="005418D5" w:rsidRPr="00530086" w:rsidRDefault="00330254" w:rsidP="004339AE">
            <w:pPr>
              <w:pStyle w:val="Tabletext"/>
              <w:jc w:val="right"/>
            </w:pPr>
            <w:r>
              <w:lastRenderedPageBreak/>
              <w:fldChar w:fldCharType="begin"/>
            </w:r>
            <w:r>
              <w:instrText>SEQ letterbullet\* alphabetic \* MERGEFORMAT</w:instrText>
            </w:r>
            <w:r>
              <w:fldChar w:fldCharType="separate"/>
            </w:r>
            <w:r w:rsidR="00700CB8">
              <w:rPr>
                <w:noProof/>
              </w:rPr>
              <w:t>z</w:t>
            </w:r>
            <w:r>
              <w:rPr>
                <w:noProof/>
              </w:rPr>
              <w:fldChar w:fldCharType="end"/>
            </w:r>
          </w:p>
        </w:tc>
        <w:tc>
          <w:tcPr>
            <w:tcW w:w="48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06E01" w14:textId="777F9EA4" w:rsidR="005418D5" w:rsidRPr="00530086" w:rsidRDefault="00330254" w:rsidP="004339AE">
            <w:pPr>
              <w:pStyle w:val="Tabletext"/>
            </w:pPr>
            <w:hyperlink r:id="rId633" w:history="1">
              <w:r w:rsidR="005418D5" w:rsidRPr="00530086">
                <w:rPr>
                  <w:color w:val="0000FF"/>
                  <w:u w:val="single"/>
                </w:rPr>
                <w:t>DEL10.0</w:t>
              </w:r>
            </w:hyperlink>
            <w:r w:rsidR="005418D5" w:rsidRPr="00530086">
              <w:t>: AI4H use cases: Topic Description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8CF65" w14:textId="76967555" w:rsidR="005418D5" w:rsidRPr="00530086" w:rsidRDefault="00330254" w:rsidP="004339AE">
            <w:pPr>
              <w:pStyle w:val="Tabletext"/>
              <w:rPr>
                <w:szCs w:val="22"/>
                <w:highlight w:val="yellow"/>
              </w:rPr>
            </w:pPr>
            <w:hyperlink r:id="rId634" w:tgtFrame="_blank" w:history="1">
              <w:r w:rsidR="005418D5" w:rsidRPr="00530086">
                <w:rPr>
                  <w:rStyle w:val="Hyperlink"/>
                  <w:szCs w:val="22"/>
                </w:rPr>
                <w:t>K-004</w:t>
              </w:r>
            </w:hyperlink>
            <w:r w:rsidR="005418D5" w:rsidRPr="00530086">
              <w:rPr>
                <w:szCs w:val="22"/>
              </w:rPr>
              <w:t xml:space="preserve"> + </w:t>
            </w:r>
            <w:hyperlink r:id="rId635" w:history="1">
              <w:r w:rsidR="005418D5" w:rsidRPr="00530086">
                <w:rPr>
                  <w:rStyle w:val="Hyperlink"/>
                  <w:rFonts w:eastAsia="MS Mincho"/>
                </w:rPr>
                <w:t>A01</w:t>
              </w:r>
            </w:hyperlink>
            <w:r w:rsidR="005418D5" w:rsidRPr="00530086">
              <w:rPr>
                <w:szCs w:val="22"/>
              </w:rPr>
              <w:t>: Updated DEL10: AI4H use cases: Topic Description Documents [Editor]</w:t>
            </w:r>
          </w:p>
        </w:tc>
      </w:tr>
      <w:tr w:rsidR="005418D5" w:rsidRPr="00530086" w14:paraId="43907C95"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CF6E8" w14:textId="3E261DF7"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13</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106D" w14:textId="77777777" w:rsidR="005418D5" w:rsidRPr="00530086" w:rsidRDefault="005418D5" w:rsidP="004339AE">
            <w:pPr>
              <w:pStyle w:val="Tabletext"/>
            </w:pPr>
            <w:r w:rsidRPr="00530086">
              <w:t>Updates to TGs and new proposals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7FFE3" w14:textId="77777777" w:rsidR="005418D5" w:rsidRPr="00530086" w:rsidRDefault="005418D5" w:rsidP="004339AE">
            <w:pPr>
              <w:pStyle w:val="Tabletext"/>
            </w:pPr>
          </w:p>
        </w:tc>
      </w:tr>
      <w:tr w:rsidR="005418D5" w:rsidRPr="00530086" w14:paraId="68F55B0E"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84728" w14:textId="1309D565"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E9A00" w14:textId="77777777" w:rsidR="005418D5" w:rsidRPr="00530086" w:rsidRDefault="005418D5" w:rsidP="004339AE">
            <w:pPr>
              <w:pStyle w:val="Tabletext"/>
            </w:pPr>
            <w:r w:rsidRPr="00530086">
              <w:t>Template updates: TDD, CfTGP</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6F559" w14:textId="7B4C4447" w:rsidR="005418D5" w:rsidRPr="00530086" w:rsidRDefault="00330254" w:rsidP="004339AE">
            <w:pPr>
              <w:pStyle w:val="Tabletext"/>
              <w:rPr>
                <w:szCs w:val="22"/>
              </w:rPr>
            </w:pPr>
            <w:hyperlink r:id="rId636" w:tgtFrame="_blank" w:history="1">
              <w:r w:rsidR="005418D5" w:rsidRPr="00530086">
                <w:rPr>
                  <w:rStyle w:val="Hyperlink"/>
                  <w:rFonts w:eastAsia="MS Mincho"/>
                  <w:szCs w:val="22"/>
                </w:rPr>
                <w:t>J-105</w:t>
              </w:r>
            </w:hyperlink>
            <w:r w:rsidR="005418D5" w:rsidRPr="00530086">
              <w:rPr>
                <w:szCs w:val="22"/>
              </w:rPr>
              <w:t>: TDD template (to note)</w:t>
            </w:r>
          </w:p>
          <w:p w14:paraId="6C7F4134" w14:textId="37E447A9" w:rsidR="005418D5" w:rsidRPr="00530086" w:rsidRDefault="00330254" w:rsidP="004339AE">
            <w:pPr>
              <w:pStyle w:val="Tabletext"/>
              <w:rPr>
                <w:szCs w:val="22"/>
              </w:rPr>
            </w:pPr>
            <w:hyperlink r:id="rId637" w:tgtFrame="_blank" w:history="1">
              <w:r w:rsidR="005418D5" w:rsidRPr="00530086">
                <w:rPr>
                  <w:rStyle w:val="Hyperlink"/>
                  <w:rFonts w:eastAsia="MS Mincho"/>
                  <w:szCs w:val="22"/>
                </w:rPr>
                <w:t>J-103</w:t>
              </w:r>
            </w:hyperlink>
            <w:r w:rsidR="005418D5" w:rsidRPr="00530086">
              <w:rPr>
                <w:szCs w:val="22"/>
              </w:rPr>
              <w:t>: CfTGP template (to note)</w:t>
            </w:r>
          </w:p>
        </w:tc>
      </w:tr>
      <w:tr w:rsidR="005418D5" w:rsidRPr="00530086" w14:paraId="5E89E04A"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308F8" w14:textId="66DCA8A4"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b</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BE69E" w14:textId="3A3E8DFF" w:rsidR="005418D5" w:rsidRPr="00530086" w:rsidRDefault="005418D5" w:rsidP="004339AE">
            <w:pPr>
              <w:pStyle w:val="Tabletext"/>
            </w:pPr>
            <w:r w:rsidRPr="00530086">
              <w:t xml:space="preserve">TG-Cardio (Cardiovascular Risk Prediction) </w:t>
            </w:r>
            <w:r w:rsidRPr="00530086">
              <w:br/>
              <w:t>[</w:t>
            </w:r>
            <w:hyperlink r:id="rId638">
              <w:r w:rsidRPr="00530086">
                <w:rPr>
                  <w:color w:val="0000FF"/>
                  <w:u w:val="single"/>
                </w:rPr>
                <w:t>Benjamin Muthambi</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AEAAE" w14:textId="37842916" w:rsidR="005418D5" w:rsidRPr="00530086" w:rsidRDefault="005418D5" w:rsidP="004339AE">
            <w:pPr>
              <w:pStyle w:val="Tabletext"/>
            </w:pPr>
            <w:r w:rsidRPr="00530086">
              <w:t xml:space="preserve">TDD: </w:t>
            </w:r>
            <w:hyperlink r:id="rId639" w:tgtFrame="_blank" w:history="1">
              <w:r w:rsidRPr="00530086">
                <w:rPr>
                  <w:color w:val="0000FF"/>
                  <w:szCs w:val="22"/>
                  <w:u w:val="single"/>
                </w:rPr>
                <w:t>K-006-A01</w:t>
              </w:r>
            </w:hyperlink>
            <w:r w:rsidRPr="00530086">
              <w:rPr>
                <w:szCs w:val="22"/>
              </w:rPr>
              <w:t xml:space="preserve"> - </w:t>
            </w:r>
            <w:hyperlink r:id="rId640">
              <w:hyperlink r:id="rId641" w:tgtFrame="_blank" w:history="1">
                <w:r w:rsidRPr="00530086">
                  <w:rPr>
                    <w:color w:val="0000FF"/>
                    <w:szCs w:val="22"/>
                    <w:u w:val="single"/>
                  </w:rPr>
                  <w:t>K-006-A03</w:t>
                </w:r>
              </w:hyperlink>
              <w:r w:rsidRPr="00530086">
                <w:rPr>
                  <w:szCs w:val="22"/>
                </w:rPr>
                <w:t xml:space="preserve"> </w:t>
              </w:r>
              <w:r w:rsidRPr="00530086">
                <w:rPr>
                  <w:szCs w:val="22"/>
                </w:rPr>
                <w:br/>
              </w:r>
            </w:hyperlink>
            <w:r w:rsidRPr="00530086">
              <w:rPr>
                <w:szCs w:val="22"/>
              </w:rPr>
              <w:t xml:space="preserve">CfTGP: </w:t>
            </w:r>
            <w:hyperlink r:id="rId642" w:tgtFrame="_blank" w:history="1">
              <w:r w:rsidRPr="00530086">
                <w:rPr>
                  <w:color w:val="0000FF"/>
                  <w:szCs w:val="22"/>
                  <w:u w:val="single"/>
                </w:rPr>
                <w:t>K-006-A02</w:t>
              </w:r>
            </w:hyperlink>
            <w:r w:rsidRPr="00530086">
              <w:t xml:space="preserve"> </w:t>
            </w:r>
            <w:r w:rsidRPr="00530086">
              <w:br/>
              <w:t xml:space="preserve">Contributions: </w:t>
            </w:r>
          </w:p>
        </w:tc>
      </w:tr>
      <w:tr w:rsidR="005418D5" w:rsidRPr="00530086" w14:paraId="5478F79E"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E50DF" w14:textId="409E5268" w:rsidR="005418D5" w:rsidRPr="00530086" w:rsidRDefault="00330254" w:rsidP="004339AE">
            <w:pPr>
              <w:pStyle w:val="Tabletext"/>
              <w:jc w:val="right"/>
            </w:pPr>
            <w:r>
              <w:fldChar w:fldCharType="begin"/>
            </w:r>
            <w:r>
              <w:instrText>SEQ letterbullet\* alphabet</w:instrText>
            </w:r>
            <w:r>
              <w:instrText>ic \* MERGEFORMAT</w:instrText>
            </w:r>
            <w:r>
              <w:fldChar w:fldCharType="separate"/>
            </w:r>
            <w:r w:rsidR="00700CB8">
              <w:rPr>
                <w:noProof/>
              </w:rPr>
              <w:t>c</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15A9F" w14:textId="14CC2DEF" w:rsidR="005418D5" w:rsidRPr="00530086" w:rsidRDefault="005418D5" w:rsidP="004339AE">
            <w:pPr>
              <w:pStyle w:val="Tabletext"/>
            </w:pPr>
            <w:r w:rsidRPr="00530086">
              <w:t xml:space="preserve">TG-Derma (Dermatology) </w:t>
            </w:r>
            <w:r w:rsidRPr="00530086">
              <w:br/>
              <w:t>[</w:t>
            </w:r>
            <w:hyperlink r:id="rId643" w:history="1">
              <w:r w:rsidRPr="00530086">
                <w:rPr>
                  <w:rStyle w:val="Hyperlink"/>
                </w:rPr>
                <w:t>Weihong Huang</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E56EA" w14:textId="71C5B5B0" w:rsidR="005418D5" w:rsidRPr="00530086" w:rsidRDefault="005418D5" w:rsidP="004339AE">
            <w:pPr>
              <w:pStyle w:val="Tabletext"/>
            </w:pPr>
            <w:r w:rsidRPr="00530086">
              <w:t>TDD</w:t>
            </w:r>
            <w:r w:rsidRPr="00530086">
              <w:rPr>
                <w:szCs w:val="22"/>
              </w:rPr>
              <w:t xml:space="preserve">: </w:t>
            </w:r>
            <w:hyperlink r:id="rId644" w:tgtFrame="_blank" w:history="1">
              <w:r w:rsidRPr="00530086">
                <w:rPr>
                  <w:color w:val="0000FF"/>
                  <w:szCs w:val="22"/>
                  <w:u w:val="single"/>
                </w:rPr>
                <w:t>K-007-A01</w:t>
              </w:r>
            </w:hyperlink>
            <w:r w:rsidRPr="00530086">
              <w:rPr>
                <w:szCs w:val="22"/>
              </w:rPr>
              <w:t xml:space="preserve"> - </w:t>
            </w:r>
            <w:hyperlink r:id="rId645" w:tgtFrame="_blank" w:history="1">
              <w:r w:rsidRPr="00530086">
                <w:rPr>
                  <w:color w:val="0000FF"/>
                  <w:szCs w:val="22"/>
                  <w:u w:val="single"/>
                </w:rPr>
                <w:t>K-007-A03</w:t>
              </w:r>
            </w:hyperlink>
            <w:r w:rsidRPr="00530086">
              <w:rPr>
                <w:szCs w:val="22"/>
              </w:rPr>
              <w:t xml:space="preserve"> </w:t>
            </w:r>
            <w:r w:rsidRPr="00530086">
              <w:rPr>
                <w:szCs w:val="22"/>
              </w:rPr>
              <w:br/>
              <w:t xml:space="preserve">CfTGP: </w:t>
            </w:r>
            <w:hyperlink r:id="rId646" w:tgtFrame="_blank" w:history="1">
              <w:r w:rsidRPr="00530086">
                <w:rPr>
                  <w:color w:val="0000FF"/>
                  <w:szCs w:val="22"/>
                  <w:u w:val="single"/>
                </w:rPr>
                <w:t>K-007-A02</w:t>
              </w:r>
            </w:hyperlink>
            <w:r w:rsidRPr="00530086">
              <w:t xml:space="preserve"> </w:t>
            </w:r>
            <w:r w:rsidRPr="00530086">
              <w:br/>
              <w:t xml:space="preserve">Contributions: </w:t>
            </w:r>
            <w:hyperlink r:id="rId647" w:history="1">
              <w:r w:rsidRPr="00530086">
                <w:rPr>
                  <w:rStyle w:val="Hyperlink"/>
                </w:rPr>
                <w:t>K-033</w:t>
              </w:r>
            </w:hyperlink>
            <w:r w:rsidRPr="00530086">
              <w:t xml:space="preserve"> </w:t>
            </w:r>
            <w:r w:rsidRPr="00530086">
              <w:rPr>
                <w:szCs w:val="22"/>
              </w:rPr>
              <w:t xml:space="preserve">+ </w:t>
            </w:r>
            <w:hyperlink r:id="rId648" w:history="1">
              <w:r w:rsidRPr="00530086">
                <w:rPr>
                  <w:rStyle w:val="Hyperlink"/>
                  <w:rFonts w:eastAsia="MS Mincho"/>
                </w:rPr>
                <w:t>A01</w:t>
              </w:r>
            </w:hyperlink>
            <w:r w:rsidRPr="00530086">
              <w:t xml:space="preserve"> [ Global Health ]</w:t>
            </w:r>
          </w:p>
        </w:tc>
      </w:tr>
      <w:tr w:rsidR="005418D5" w:rsidRPr="00530086" w14:paraId="33853D6E"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05379" w14:textId="2DD2D916"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d</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F1216" w14:textId="0CDEEA6D" w:rsidR="005418D5" w:rsidRPr="00530086" w:rsidRDefault="005418D5" w:rsidP="004339AE">
            <w:pPr>
              <w:pStyle w:val="Tabletext"/>
            </w:pPr>
            <w:r w:rsidRPr="00530086">
              <w:t>TG-Bacteria (Diagnoses of bacterial infection and anti-microbial resistance - AMR)</w:t>
            </w:r>
            <w:r w:rsidRPr="00530086">
              <w:br/>
              <w:t>[</w:t>
            </w:r>
            <w:hyperlink r:id="rId649">
              <w:r w:rsidRPr="00530086">
                <w:rPr>
                  <w:color w:val="0000FF"/>
                  <w:u w:val="single"/>
                </w:rPr>
                <w:t>Nada Malou</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5BAA0" w14:textId="31C4ED5B" w:rsidR="005418D5" w:rsidRPr="00530086" w:rsidRDefault="005418D5" w:rsidP="004339AE">
            <w:pPr>
              <w:pStyle w:val="Tabletext"/>
            </w:pPr>
            <w:r w:rsidRPr="00530086">
              <w:t>TDD</w:t>
            </w:r>
            <w:r w:rsidRPr="00530086">
              <w:rPr>
                <w:szCs w:val="22"/>
              </w:rPr>
              <w:t xml:space="preserve">: </w:t>
            </w:r>
            <w:hyperlink r:id="rId650" w:tgtFrame="_blank" w:history="1">
              <w:r w:rsidRPr="00530086">
                <w:rPr>
                  <w:color w:val="0000FF"/>
                  <w:szCs w:val="22"/>
                  <w:u w:val="single"/>
                </w:rPr>
                <w:t>K-008-A01</w:t>
              </w:r>
            </w:hyperlink>
            <w:r w:rsidRPr="00530086">
              <w:rPr>
                <w:szCs w:val="22"/>
              </w:rPr>
              <w:t xml:space="preserve"> - </w:t>
            </w:r>
            <w:hyperlink r:id="rId651" w:tgtFrame="_blank" w:history="1">
              <w:r w:rsidRPr="00530086">
                <w:rPr>
                  <w:color w:val="0000FF"/>
                  <w:szCs w:val="22"/>
                  <w:u w:val="single"/>
                </w:rPr>
                <w:t>K-008-A03</w:t>
              </w:r>
            </w:hyperlink>
            <w:r w:rsidRPr="00530086">
              <w:rPr>
                <w:szCs w:val="22"/>
              </w:rPr>
              <w:t xml:space="preserve"> </w:t>
            </w:r>
            <w:r w:rsidRPr="00530086">
              <w:rPr>
                <w:szCs w:val="22"/>
              </w:rPr>
              <w:br/>
              <w:t xml:space="preserve">CfTGP: </w:t>
            </w:r>
            <w:hyperlink r:id="rId652" w:tgtFrame="_blank" w:history="1">
              <w:r w:rsidRPr="00530086">
                <w:rPr>
                  <w:color w:val="0000FF"/>
                  <w:szCs w:val="22"/>
                  <w:u w:val="single"/>
                </w:rPr>
                <w:t>K-008-A02</w:t>
              </w:r>
            </w:hyperlink>
            <w:r w:rsidRPr="00530086">
              <w:t xml:space="preserve"> </w:t>
            </w:r>
            <w:r w:rsidRPr="00530086">
              <w:br/>
              <w:t xml:space="preserve">Contributions: </w:t>
            </w:r>
          </w:p>
        </w:tc>
      </w:tr>
      <w:tr w:rsidR="005418D5" w:rsidRPr="00530086" w14:paraId="3CBBCBB9"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26C5F" w14:textId="08BC6D98"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e</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42FF6" w14:textId="3FC5108C" w:rsidR="005418D5" w:rsidRPr="00530086" w:rsidRDefault="005418D5" w:rsidP="004339AE">
            <w:pPr>
              <w:pStyle w:val="Tabletext"/>
            </w:pPr>
            <w:r w:rsidRPr="00530086">
              <w:t xml:space="preserve">TG-DiagnosticCT (Volumetric chest computed tomography) </w:t>
            </w:r>
            <w:r w:rsidRPr="00530086">
              <w:br/>
              <w:t>[</w:t>
            </w:r>
            <w:hyperlink r:id="rId653">
              <w:r w:rsidRPr="00530086">
                <w:rPr>
                  <w:color w:val="0000FF"/>
                  <w:u w:val="single"/>
                </w:rPr>
                <w:t>Kuan Chen</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0B3BB" w14:textId="159A8590" w:rsidR="005418D5" w:rsidRPr="00530086" w:rsidRDefault="005418D5" w:rsidP="004339AE">
            <w:pPr>
              <w:pStyle w:val="Tabletext"/>
            </w:pPr>
            <w:r w:rsidRPr="00530086">
              <w:t xml:space="preserve">TDD: </w:t>
            </w:r>
            <w:hyperlink r:id="rId654" w:tgtFrame="_blank" w:history="1">
              <w:r w:rsidRPr="00530086">
                <w:rPr>
                  <w:color w:val="0000FF"/>
                  <w:szCs w:val="22"/>
                  <w:u w:val="single"/>
                </w:rPr>
                <w:t>K-009-A01</w:t>
              </w:r>
            </w:hyperlink>
            <w:r w:rsidRPr="00530086">
              <w:rPr>
                <w:szCs w:val="22"/>
              </w:rPr>
              <w:t xml:space="preserve"> - </w:t>
            </w:r>
            <w:hyperlink r:id="rId655" w:tgtFrame="_blank" w:history="1">
              <w:r w:rsidRPr="00530086">
                <w:rPr>
                  <w:color w:val="0000FF"/>
                  <w:szCs w:val="22"/>
                  <w:u w:val="single"/>
                </w:rPr>
                <w:t>K-009-A03</w:t>
              </w:r>
            </w:hyperlink>
            <w:r w:rsidRPr="00530086">
              <w:rPr>
                <w:szCs w:val="22"/>
              </w:rPr>
              <w:t xml:space="preserve"> </w:t>
            </w:r>
            <w:r w:rsidRPr="00530086">
              <w:rPr>
                <w:szCs w:val="22"/>
              </w:rPr>
              <w:br/>
              <w:t xml:space="preserve">CfTGP: </w:t>
            </w:r>
            <w:hyperlink r:id="rId656" w:tgtFrame="_blank" w:history="1">
              <w:r w:rsidRPr="00530086">
                <w:rPr>
                  <w:color w:val="0000FF"/>
                  <w:szCs w:val="22"/>
                  <w:u w:val="single"/>
                </w:rPr>
                <w:t>K-009-A02</w:t>
              </w:r>
            </w:hyperlink>
            <w:r w:rsidRPr="00530086">
              <w:t xml:space="preserve"> </w:t>
            </w:r>
            <w:r w:rsidRPr="00530086">
              <w:br/>
              <w:t xml:space="preserve">Contributions: </w:t>
            </w:r>
          </w:p>
        </w:tc>
      </w:tr>
      <w:tr w:rsidR="005418D5" w:rsidRPr="00530086" w14:paraId="4285AC24"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35A4B" w14:textId="7734FAA4" w:rsidR="005418D5" w:rsidRPr="005418D5" w:rsidRDefault="00330254" w:rsidP="004339AE">
            <w:pPr>
              <w:pStyle w:val="Tabletext"/>
              <w:jc w:val="right"/>
            </w:pPr>
            <w:r>
              <w:fldChar w:fldCharType="begin"/>
            </w:r>
            <w:r>
              <w:instrText>SEQ letterbullet\* alphabetic \* MERGEFORMAT</w:instrText>
            </w:r>
            <w:r>
              <w:fldChar w:fldCharType="separate"/>
            </w:r>
            <w:r w:rsidR="00700CB8">
              <w:rPr>
                <w:noProof/>
              </w:rPr>
              <w:t>f</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B99CE" w14:textId="43ED9C83" w:rsidR="005418D5" w:rsidRPr="00530086" w:rsidRDefault="005418D5" w:rsidP="004339AE">
            <w:pPr>
              <w:pStyle w:val="Tabletext"/>
            </w:pPr>
            <w:r w:rsidRPr="00530086">
              <w:t>TG-Dental (Dental diagnostics and digital dentistry)</w:t>
            </w:r>
            <w:r w:rsidRPr="00530086">
              <w:br/>
              <w:t>[</w:t>
            </w:r>
            <w:hyperlink r:id="rId657">
              <w:r w:rsidRPr="00530086">
                <w:rPr>
                  <w:color w:val="0000FF"/>
                  <w:u w:val="single"/>
                </w:rPr>
                <w:t>Falk Schwendicke</w:t>
              </w:r>
            </w:hyperlink>
            <w:r w:rsidRPr="00530086">
              <w:t xml:space="preserve">, </w:t>
            </w:r>
            <w:hyperlink r:id="rId658">
              <w:r w:rsidRPr="00530086">
                <w:rPr>
                  <w:color w:val="0000FF"/>
                  <w:u w:val="single"/>
                </w:rPr>
                <w:t>Joachim Krois</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85445" w14:textId="0346FE7C" w:rsidR="005418D5" w:rsidRPr="00530086" w:rsidRDefault="005418D5" w:rsidP="004339AE">
            <w:pPr>
              <w:pStyle w:val="Tabletext"/>
            </w:pPr>
            <w:r w:rsidRPr="00530086">
              <w:rPr>
                <w:szCs w:val="22"/>
              </w:rPr>
              <w:t xml:space="preserve">TDD: </w:t>
            </w:r>
            <w:hyperlink r:id="rId659" w:tgtFrame="_blank" w:history="1">
              <w:r w:rsidRPr="00530086">
                <w:rPr>
                  <w:color w:val="0000FF"/>
                  <w:szCs w:val="22"/>
                  <w:u w:val="single"/>
                </w:rPr>
                <w:t>K-010-A01</w:t>
              </w:r>
            </w:hyperlink>
            <w:r w:rsidRPr="00530086">
              <w:rPr>
                <w:szCs w:val="22"/>
              </w:rPr>
              <w:t xml:space="preserve"> - </w:t>
            </w:r>
            <w:hyperlink r:id="rId660" w:tgtFrame="_blank" w:history="1">
              <w:r w:rsidRPr="00530086">
                <w:rPr>
                  <w:color w:val="0000FF"/>
                  <w:szCs w:val="22"/>
                  <w:u w:val="single"/>
                </w:rPr>
                <w:t>K-010-A03</w:t>
              </w:r>
            </w:hyperlink>
            <w:r w:rsidRPr="00530086">
              <w:rPr>
                <w:szCs w:val="22"/>
              </w:rPr>
              <w:t xml:space="preserve"> </w:t>
            </w:r>
            <w:r w:rsidRPr="00530086">
              <w:rPr>
                <w:szCs w:val="22"/>
              </w:rPr>
              <w:br/>
              <w:t xml:space="preserve">CfTGP: </w:t>
            </w:r>
            <w:hyperlink r:id="rId661">
              <w:hyperlink r:id="rId662" w:tgtFrame="_blank" w:history="1">
                <w:r w:rsidRPr="00530086">
                  <w:rPr>
                    <w:color w:val="0000FF"/>
                    <w:szCs w:val="22"/>
                    <w:u w:val="single"/>
                  </w:rPr>
                  <w:t>K-010-A02</w:t>
                </w:r>
              </w:hyperlink>
              <w:r w:rsidRPr="00530086">
                <w:rPr>
                  <w:szCs w:val="22"/>
                </w:rPr>
                <w:t xml:space="preserve"> </w:t>
              </w:r>
              <w:r w:rsidRPr="00530086">
                <w:rPr>
                  <w:szCs w:val="22"/>
                </w:rPr>
                <w:br/>
              </w:r>
            </w:hyperlink>
            <w:r w:rsidRPr="00530086">
              <w:t>Contributions:</w:t>
            </w:r>
          </w:p>
        </w:tc>
      </w:tr>
      <w:tr w:rsidR="005418D5" w:rsidRPr="00530086" w14:paraId="04C3E9EF"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9A916" w14:textId="54D9ABB9" w:rsidR="005418D5" w:rsidRPr="00530086" w:rsidRDefault="00330254" w:rsidP="004339AE">
            <w:pPr>
              <w:pStyle w:val="Tabletext"/>
              <w:jc w:val="right"/>
            </w:pPr>
            <w:r>
              <w:fldChar w:fldCharType="begin"/>
            </w:r>
            <w:r>
              <w:instrText>SEQ letterbullet\* alphabeti</w:instrText>
            </w:r>
            <w:r>
              <w:instrText>c \* MERGEFORMAT</w:instrText>
            </w:r>
            <w:r>
              <w:fldChar w:fldCharType="separate"/>
            </w:r>
            <w:r w:rsidR="00700CB8">
              <w:rPr>
                <w:noProof/>
              </w:rPr>
              <w:t>g</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879D2" w14:textId="3D9DA934" w:rsidR="005418D5" w:rsidRPr="00530086" w:rsidRDefault="005418D5" w:rsidP="004339AE">
            <w:pPr>
              <w:pStyle w:val="Tabletext"/>
            </w:pPr>
            <w:r w:rsidRPr="00530086">
              <w:t>TG-FakeMed: AI-based detection of falsified medicine</w:t>
            </w:r>
            <w:r w:rsidRPr="00530086">
              <w:br/>
              <w:t>[</w:t>
            </w:r>
            <w:hyperlink r:id="rId663">
              <w:r w:rsidRPr="00530086">
                <w:rPr>
                  <w:color w:val="0000FF"/>
                  <w:u w:val="single"/>
                </w:rPr>
                <w:t>Franck Verzefé</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65C69" w14:textId="681FC327" w:rsidR="005418D5" w:rsidRPr="00530086" w:rsidRDefault="005418D5" w:rsidP="004339AE">
            <w:pPr>
              <w:pStyle w:val="Tabletext"/>
            </w:pPr>
            <w:r w:rsidRPr="00530086">
              <w:t xml:space="preserve">TDD: </w:t>
            </w:r>
            <w:hyperlink r:id="rId664" w:tgtFrame="_blank" w:history="1">
              <w:r w:rsidRPr="00530086">
                <w:rPr>
                  <w:color w:val="0000FF"/>
                  <w:szCs w:val="22"/>
                  <w:u w:val="single"/>
                </w:rPr>
                <w:t>K-011-A01</w:t>
              </w:r>
            </w:hyperlink>
            <w:r w:rsidRPr="00530086">
              <w:rPr>
                <w:szCs w:val="22"/>
              </w:rPr>
              <w:t xml:space="preserve"> - </w:t>
            </w:r>
            <w:hyperlink r:id="rId665">
              <w:hyperlink r:id="rId666" w:tgtFrame="_blank" w:history="1">
                <w:r w:rsidRPr="00530086">
                  <w:rPr>
                    <w:color w:val="0000FF"/>
                    <w:szCs w:val="22"/>
                    <w:u w:val="single"/>
                  </w:rPr>
                  <w:t>K-012-A03</w:t>
                </w:r>
              </w:hyperlink>
              <w:r w:rsidRPr="00530086">
                <w:rPr>
                  <w:szCs w:val="22"/>
                </w:rPr>
                <w:t xml:space="preserve"> </w:t>
              </w:r>
              <w:r w:rsidRPr="00530086">
                <w:rPr>
                  <w:szCs w:val="22"/>
                </w:rPr>
                <w:br/>
              </w:r>
            </w:hyperlink>
            <w:r w:rsidRPr="00530086">
              <w:rPr>
                <w:szCs w:val="22"/>
              </w:rPr>
              <w:t xml:space="preserve">CfTGP: </w:t>
            </w:r>
            <w:hyperlink r:id="rId667">
              <w:hyperlink r:id="rId668" w:tgtFrame="_blank" w:history="1">
                <w:r w:rsidRPr="00530086">
                  <w:rPr>
                    <w:color w:val="0000FF"/>
                    <w:szCs w:val="22"/>
                    <w:u w:val="single"/>
                  </w:rPr>
                  <w:t>K-011-A02</w:t>
                </w:r>
              </w:hyperlink>
              <w:r w:rsidRPr="00530086">
                <w:t xml:space="preserve"> </w:t>
              </w:r>
              <w:r w:rsidRPr="00530086">
                <w:br/>
              </w:r>
            </w:hyperlink>
            <w:r w:rsidRPr="00530086">
              <w:t xml:space="preserve">Contributions: </w:t>
            </w:r>
          </w:p>
        </w:tc>
      </w:tr>
      <w:tr w:rsidR="005418D5" w:rsidRPr="00530086" w14:paraId="6EF843FB"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23BBB" w14:textId="3A092470"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h</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A60D4" w14:textId="0692B7A7" w:rsidR="005418D5" w:rsidRPr="00530086" w:rsidRDefault="005418D5" w:rsidP="004339AE">
            <w:pPr>
              <w:pStyle w:val="Tabletext"/>
            </w:pPr>
            <w:r w:rsidRPr="00530086">
              <w:t xml:space="preserve">TG-Falls (Falls among the elderly) </w:t>
            </w:r>
            <w:r w:rsidRPr="00530086">
              <w:br/>
              <w:t>[</w:t>
            </w:r>
            <w:hyperlink r:id="rId669" w:history="1">
              <w:r w:rsidRPr="00530086">
                <w:rPr>
                  <w:rStyle w:val="Hyperlink"/>
                  <w:szCs w:val="22"/>
                </w:rPr>
                <w:t>Pierpaolo Palumbo</w:t>
              </w:r>
            </w:hyperlink>
            <w:r w:rsidRPr="00530086">
              <w:rPr>
                <w:szCs w:val="22"/>
              </w:rPr>
              <w:t xml:space="preserve"> for </w:t>
            </w:r>
            <w:hyperlink r:id="rId670">
              <w:r w:rsidRPr="00530086">
                <w:rPr>
                  <w:rStyle w:val="Hyperlink"/>
                  <w:szCs w:val="22"/>
                </w:rPr>
                <w:t>Inês Sousa</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1946F" w14:textId="3E5C8303" w:rsidR="005418D5" w:rsidRPr="00530086" w:rsidRDefault="005418D5" w:rsidP="004339AE">
            <w:pPr>
              <w:pStyle w:val="Tabletext"/>
              <w:rPr>
                <w:highlight w:val="yellow"/>
              </w:rPr>
            </w:pPr>
            <w:r w:rsidRPr="00530086">
              <w:t xml:space="preserve">TDD: </w:t>
            </w:r>
            <w:hyperlink r:id="rId671" w:tgtFrame="_blank" w:history="1">
              <w:r w:rsidRPr="00530086">
                <w:rPr>
                  <w:color w:val="0000FF"/>
                  <w:szCs w:val="22"/>
                  <w:u w:val="single"/>
                </w:rPr>
                <w:t>K-012-A01</w:t>
              </w:r>
            </w:hyperlink>
            <w:r w:rsidRPr="00530086">
              <w:rPr>
                <w:szCs w:val="22"/>
              </w:rPr>
              <w:t xml:space="preserve">- </w:t>
            </w:r>
            <w:hyperlink r:id="rId672" w:tgtFrame="_blank" w:history="1">
              <w:r w:rsidRPr="00530086">
                <w:rPr>
                  <w:color w:val="0000FF"/>
                  <w:szCs w:val="22"/>
                  <w:u w:val="single"/>
                </w:rPr>
                <w:t>K-012-A03</w:t>
              </w:r>
            </w:hyperlink>
            <w:r w:rsidRPr="00530086">
              <w:rPr>
                <w:szCs w:val="22"/>
              </w:rPr>
              <w:t xml:space="preserve"> </w:t>
            </w:r>
            <w:r w:rsidRPr="00530086">
              <w:rPr>
                <w:szCs w:val="22"/>
              </w:rPr>
              <w:br/>
              <w:t xml:space="preserve">CfTGP: </w:t>
            </w:r>
            <w:hyperlink r:id="rId673" w:tgtFrame="_blank" w:history="1">
              <w:r w:rsidRPr="00530086">
                <w:rPr>
                  <w:color w:val="0000FF"/>
                  <w:szCs w:val="22"/>
                  <w:u w:val="single"/>
                </w:rPr>
                <w:t>K-012-A02</w:t>
              </w:r>
            </w:hyperlink>
            <w:r w:rsidRPr="00530086">
              <w:t xml:space="preserve"> </w:t>
            </w:r>
            <w:r w:rsidRPr="00530086">
              <w:br/>
              <w:t>Contributions:</w:t>
            </w:r>
          </w:p>
        </w:tc>
      </w:tr>
      <w:tr w:rsidR="005418D5" w:rsidRPr="00530086" w14:paraId="6562E8B2"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4F656" w14:textId="224E936B"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i</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B0859" w14:textId="3B7A26F2" w:rsidR="005418D5" w:rsidRPr="00530086" w:rsidRDefault="005418D5" w:rsidP="004339AE">
            <w:pPr>
              <w:pStyle w:val="Tabletext"/>
            </w:pPr>
            <w:r w:rsidRPr="00530086">
              <w:t xml:space="preserve">TG-Histo (Histopathology) </w:t>
            </w:r>
            <w:r w:rsidRPr="00530086">
              <w:br/>
              <w:t>[</w:t>
            </w:r>
            <w:hyperlink r:id="rId674">
              <w:r w:rsidRPr="00530086">
                <w:rPr>
                  <w:color w:val="0000FF"/>
                  <w:u w:val="single"/>
                </w:rPr>
                <w:t>Frederick Klauschen</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C26A1" w14:textId="16487A82" w:rsidR="005418D5" w:rsidRPr="00530086" w:rsidRDefault="005418D5" w:rsidP="004339AE">
            <w:pPr>
              <w:pStyle w:val="Tabletext"/>
              <w:rPr>
                <w:highlight w:val="yellow"/>
              </w:rPr>
            </w:pPr>
            <w:r w:rsidRPr="00530086">
              <w:t xml:space="preserve">TDD: </w:t>
            </w:r>
            <w:hyperlink r:id="rId675" w:tgtFrame="_blank" w:history="1">
              <w:r w:rsidRPr="00530086">
                <w:rPr>
                  <w:color w:val="0000FF"/>
                  <w:szCs w:val="22"/>
                  <w:u w:val="single"/>
                </w:rPr>
                <w:t>K-013-A01</w:t>
              </w:r>
            </w:hyperlink>
            <w:r w:rsidRPr="00530086">
              <w:rPr>
                <w:szCs w:val="22"/>
              </w:rPr>
              <w:t xml:space="preserve"> - </w:t>
            </w:r>
            <w:hyperlink r:id="rId676" w:tgtFrame="_blank" w:history="1">
              <w:r w:rsidRPr="00530086">
                <w:rPr>
                  <w:color w:val="0000FF"/>
                  <w:szCs w:val="22"/>
                  <w:u w:val="single"/>
                </w:rPr>
                <w:t>K-013-A03</w:t>
              </w:r>
            </w:hyperlink>
            <w:r w:rsidRPr="00530086">
              <w:rPr>
                <w:szCs w:val="22"/>
              </w:rPr>
              <w:t xml:space="preserve"> </w:t>
            </w:r>
            <w:r w:rsidRPr="00530086">
              <w:rPr>
                <w:szCs w:val="22"/>
              </w:rPr>
              <w:br/>
              <w:t xml:space="preserve">CfTGP: </w:t>
            </w:r>
            <w:hyperlink r:id="rId677" w:tgtFrame="_blank" w:history="1">
              <w:r w:rsidRPr="00530086">
                <w:rPr>
                  <w:color w:val="0000FF"/>
                  <w:szCs w:val="22"/>
                  <w:u w:val="single"/>
                </w:rPr>
                <w:t>K-013-A02</w:t>
              </w:r>
            </w:hyperlink>
            <w:r w:rsidRPr="00530086">
              <w:t xml:space="preserve"> </w:t>
            </w:r>
            <w:r w:rsidRPr="00530086">
              <w:br/>
              <w:t>Contributions:</w:t>
            </w:r>
          </w:p>
        </w:tc>
      </w:tr>
      <w:tr w:rsidR="005418D5" w:rsidRPr="00530086" w14:paraId="6BCB66E2"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5D865" w14:textId="44A162DE"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j</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B6B78" w14:textId="7E5ABB55" w:rsidR="005418D5" w:rsidRPr="00530086" w:rsidRDefault="005418D5" w:rsidP="004339AE">
            <w:pPr>
              <w:pStyle w:val="Tabletext"/>
            </w:pPr>
            <w:r w:rsidRPr="00530086">
              <w:t xml:space="preserve">TG-Malaria: Malaria detection </w:t>
            </w:r>
            <w:r w:rsidRPr="00530086">
              <w:br/>
              <w:t>[</w:t>
            </w:r>
            <w:hyperlink r:id="rId678">
              <w:r w:rsidRPr="00530086">
                <w:rPr>
                  <w:color w:val="0000FF"/>
                  <w:u w:val="single"/>
                </w:rPr>
                <w:t>Rose Nakasi</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686BB" w14:textId="4641C4EF" w:rsidR="005418D5" w:rsidRPr="00530086" w:rsidRDefault="005418D5" w:rsidP="004339AE">
            <w:pPr>
              <w:pStyle w:val="Tabletext"/>
              <w:rPr>
                <w:highlight w:val="yellow"/>
              </w:rPr>
            </w:pPr>
            <w:r w:rsidRPr="00530086">
              <w:rPr>
                <w:szCs w:val="22"/>
              </w:rPr>
              <w:t xml:space="preserve">TDD: </w:t>
            </w:r>
            <w:hyperlink r:id="rId679" w:tgtFrame="_blank" w:history="1">
              <w:r w:rsidRPr="00530086">
                <w:rPr>
                  <w:color w:val="0000FF"/>
                  <w:szCs w:val="22"/>
                  <w:u w:val="single"/>
                </w:rPr>
                <w:t>K-014-A01</w:t>
              </w:r>
            </w:hyperlink>
            <w:r w:rsidRPr="00530086">
              <w:rPr>
                <w:szCs w:val="22"/>
              </w:rPr>
              <w:t xml:space="preserve"> - </w:t>
            </w:r>
            <w:hyperlink r:id="rId680">
              <w:hyperlink r:id="rId681" w:tgtFrame="_blank" w:history="1">
                <w:r w:rsidRPr="00530086">
                  <w:rPr>
                    <w:color w:val="0000FF"/>
                    <w:szCs w:val="22"/>
                    <w:u w:val="single"/>
                  </w:rPr>
                  <w:t>K-014-A03</w:t>
                </w:r>
              </w:hyperlink>
              <w:r w:rsidRPr="00530086">
                <w:rPr>
                  <w:szCs w:val="22"/>
                </w:rPr>
                <w:t xml:space="preserve"> </w:t>
              </w:r>
              <w:r w:rsidRPr="00530086">
                <w:rPr>
                  <w:szCs w:val="22"/>
                </w:rPr>
                <w:br/>
              </w:r>
            </w:hyperlink>
            <w:r w:rsidRPr="00530086">
              <w:rPr>
                <w:szCs w:val="22"/>
              </w:rPr>
              <w:t xml:space="preserve">CfTGP: </w:t>
            </w:r>
            <w:hyperlink r:id="rId682">
              <w:hyperlink r:id="rId683" w:tgtFrame="_blank" w:history="1">
                <w:r w:rsidRPr="00530086">
                  <w:rPr>
                    <w:color w:val="0000FF"/>
                    <w:szCs w:val="22"/>
                    <w:u w:val="single"/>
                  </w:rPr>
                  <w:t>K-014-A02</w:t>
                </w:r>
              </w:hyperlink>
              <w:r w:rsidRPr="00530086">
                <w:rPr>
                  <w:szCs w:val="22"/>
                </w:rPr>
                <w:t xml:space="preserve"> </w:t>
              </w:r>
              <w:r w:rsidRPr="00530086">
                <w:rPr>
                  <w:szCs w:val="22"/>
                </w:rPr>
                <w:br/>
              </w:r>
            </w:hyperlink>
            <w:r w:rsidRPr="00530086">
              <w:t xml:space="preserve">Contributions: </w:t>
            </w:r>
          </w:p>
        </w:tc>
      </w:tr>
      <w:tr w:rsidR="005418D5" w:rsidRPr="00530086" w14:paraId="3182609A"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6D9B8" w14:textId="742EFED6"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k</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B5E28" w14:textId="13FB1946" w:rsidR="005418D5" w:rsidRPr="00530086" w:rsidRDefault="005418D5" w:rsidP="004339AE">
            <w:pPr>
              <w:pStyle w:val="Tabletext"/>
            </w:pPr>
            <w:r w:rsidRPr="00530086">
              <w:t xml:space="preserve">TG-MCH: Maternal and child health </w:t>
            </w:r>
            <w:r w:rsidRPr="00530086">
              <w:br/>
              <w:t>[</w:t>
            </w:r>
            <w:hyperlink r:id="rId684">
              <w:r w:rsidRPr="00530086">
                <w:rPr>
                  <w:color w:val="0000FF"/>
                  <w:u w:val="single"/>
                </w:rPr>
                <w:t>Raghu Dharmaraju</w:t>
              </w:r>
            </w:hyperlink>
            <w:r w:rsidRPr="00530086">
              <w:t xml:space="preserve">, </w:t>
            </w:r>
            <w:hyperlink r:id="rId685">
              <w:r w:rsidRPr="00530086">
                <w:rPr>
                  <w:color w:val="0000FF"/>
                  <w:u w:val="single"/>
                </w:rPr>
                <w:t>Hafsa M. Mitwa</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7F72D" w14:textId="71A59F9B" w:rsidR="005418D5" w:rsidRPr="00530086" w:rsidRDefault="005418D5" w:rsidP="004339AE">
            <w:pPr>
              <w:pStyle w:val="Tabletext"/>
              <w:rPr>
                <w:highlight w:val="yellow"/>
              </w:rPr>
            </w:pPr>
            <w:r w:rsidRPr="00530086">
              <w:rPr>
                <w:szCs w:val="22"/>
              </w:rPr>
              <w:t xml:space="preserve">TDD: </w:t>
            </w:r>
            <w:hyperlink r:id="rId686" w:tgtFrame="_blank" w:history="1">
              <w:r w:rsidRPr="00530086">
                <w:rPr>
                  <w:color w:val="0000FF"/>
                  <w:szCs w:val="22"/>
                  <w:u w:val="single"/>
                </w:rPr>
                <w:t>K-015-A01</w:t>
              </w:r>
            </w:hyperlink>
            <w:r w:rsidRPr="00530086">
              <w:rPr>
                <w:szCs w:val="22"/>
              </w:rPr>
              <w:t xml:space="preserve"> - </w:t>
            </w:r>
            <w:hyperlink r:id="rId687" w:tgtFrame="_blank" w:history="1">
              <w:r w:rsidRPr="00530086">
                <w:rPr>
                  <w:color w:val="0000FF"/>
                  <w:szCs w:val="22"/>
                  <w:u w:val="single"/>
                </w:rPr>
                <w:t>K-015-A03</w:t>
              </w:r>
            </w:hyperlink>
            <w:r w:rsidRPr="00530086">
              <w:rPr>
                <w:szCs w:val="22"/>
              </w:rPr>
              <w:t xml:space="preserve"> </w:t>
            </w:r>
            <w:r w:rsidRPr="00530086">
              <w:rPr>
                <w:szCs w:val="22"/>
              </w:rPr>
              <w:br/>
              <w:t xml:space="preserve">CfTGP: </w:t>
            </w:r>
            <w:hyperlink r:id="rId688" w:tgtFrame="_blank" w:history="1">
              <w:r w:rsidRPr="00530086">
                <w:rPr>
                  <w:color w:val="0000FF"/>
                  <w:szCs w:val="22"/>
                  <w:u w:val="single"/>
                </w:rPr>
                <w:t>K-015-A02</w:t>
              </w:r>
            </w:hyperlink>
            <w:r w:rsidRPr="00530086">
              <w:t xml:space="preserve"> </w:t>
            </w:r>
            <w:r w:rsidRPr="00530086">
              <w:br/>
              <w:t>Contributions:</w:t>
            </w:r>
          </w:p>
        </w:tc>
      </w:tr>
      <w:tr w:rsidR="005418D5" w:rsidRPr="00530086" w14:paraId="1BA91FF0"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0B2F5" w14:textId="7AD25DDC"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l</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E57FE" w14:textId="7367A852" w:rsidR="005418D5" w:rsidRPr="00530086" w:rsidRDefault="005418D5" w:rsidP="004339AE">
            <w:pPr>
              <w:pStyle w:val="Tabletext"/>
            </w:pPr>
            <w:r w:rsidRPr="00530086">
              <w:t xml:space="preserve">TG-Neuro: Neurological disorders </w:t>
            </w:r>
            <w:r w:rsidRPr="00530086">
              <w:br/>
              <w:t>[</w:t>
            </w:r>
            <w:hyperlink r:id="rId689">
              <w:r w:rsidRPr="00530086">
                <w:rPr>
                  <w:color w:val="0000FF"/>
                  <w:u w:val="single"/>
                </w:rPr>
                <w:t>Marc Lecoultre</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26FD5" w14:textId="0FCC2DFC" w:rsidR="005418D5" w:rsidRPr="00530086" w:rsidRDefault="005418D5" w:rsidP="004339AE">
            <w:pPr>
              <w:pStyle w:val="Tabletext"/>
              <w:rPr>
                <w:highlight w:val="yellow"/>
              </w:rPr>
            </w:pPr>
            <w:r w:rsidRPr="00530086">
              <w:rPr>
                <w:szCs w:val="22"/>
              </w:rPr>
              <w:t xml:space="preserve">TDD: </w:t>
            </w:r>
            <w:hyperlink r:id="rId690" w:tgtFrame="_blank" w:history="1">
              <w:r w:rsidRPr="00530086">
                <w:rPr>
                  <w:color w:val="0000FF"/>
                  <w:szCs w:val="22"/>
                  <w:u w:val="single"/>
                </w:rPr>
                <w:t>K-016-A01</w:t>
              </w:r>
            </w:hyperlink>
            <w:r w:rsidRPr="00530086">
              <w:rPr>
                <w:szCs w:val="22"/>
              </w:rPr>
              <w:t xml:space="preserve"> - </w:t>
            </w:r>
            <w:hyperlink r:id="rId691" w:tgtFrame="_blank" w:history="1">
              <w:r w:rsidRPr="00530086">
                <w:rPr>
                  <w:color w:val="0000FF"/>
                  <w:szCs w:val="22"/>
                  <w:u w:val="single"/>
                </w:rPr>
                <w:t>K-016-A03</w:t>
              </w:r>
            </w:hyperlink>
            <w:r w:rsidRPr="00530086">
              <w:rPr>
                <w:szCs w:val="22"/>
              </w:rPr>
              <w:t xml:space="preserve"> </w:t>
            </w:r>
            <w:r w:rsidRPr="00530086">
              <w:rPr>
                <w:szCs w:val="22"/>
              </w:rPr>
              <w:br/>
              <w:t xml:space="preserve">CfTGP: </w:t>
            </w:r>
            <w:hyperlink r:id="rId692" w:tgtFrame="_blank" w:history="1">
              <w:r w:rsidRPr="00530086">
                <w:rPr>
                  <w:color w:val="0000FF"/>
                  <w:szCs w:val="22"/>
                  <w:u w:val="single"/>
                </w:rPr>
                <w:t>K-016-A02</w:t>
              </w:r>
            </w:hyperlink>
            <w:r w:rsidRPr="00530086">
              <w:t xml:space="preserve"> </w:t>
            </w:r>
            <w:r w:rsidRPr="00530086">
              <w:br/>
              <w:t>Contributions:</w:t>
            </w:r>
          </w:p>
        </w:tc>
      </w:tr>
      <w:tr w:rsidR="005418D5" w:rsidRPr="00530086" w14:paraId="4BD6437F"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B00B2" w14:textId="412D9264"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m</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68394" w14:textId="0C55DAC7" w:rsidR="005418D5" w:rsidRPr="00530086" w:rsidRDefault="005418D5" w:rsidP="004339AE">
            <w:pPr>
              <w:pStyle w:val="Tabletext"/>
            </w:pPr>
            <w:r w:rsidRPr="00530086">
              <w:t xml:space="preserve">TG-Ophthalmo (Ophthalmology) </w:t>
            </w:r>
            <w:r w:rsidRPr="00530086">
              <w:br/>
              <w:t>[</w:t>
            </w:r>
            <w:hyperlink r:id="rId693">
              <w:r w:rsidRPr="00530086">
                <w:rPr>
                  <w:color w:val="0000FF"/>
                  <w:u w:val="single"/>
                </w:rPr>
                <w:t>Arun Shroff</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2B994" w14:textId="04F6A5D8" w:rsidR="005418D5" w:rsidRPr="00530086" w:rsidRDefault="005418D5" w:rsidP="004339AE">
            <w:pPr>
              <w:pStyle w:val="Tabletext"/>
              <w:rPr>
                <w:highlight w:val="yellow"/>
              </w:rPr>
            </w:pPr>
            <w:r w:rsidRPr="00530086">
              <w:rPr>
                <w:szCs w:val="22"/>
              </w:rPr>
              <w:t xml:space="preserve">TDD: </w:t>
            </w:r>
            <w:hyperlink r:id="rId694" w:tgtFrame="_blank" w:history="1">
              <w:r w:rsidRPr="00530086">
                <w:rPr>
                  <w:color w:val="0000FF"/>
                  <w:szCs w:val="22"/>
                  <w:u w:val="single"/>
                </w:rPr>
                <w:t>K-017-A01</w:t>
              </w:r>
            </w:hyperlink>
            <w:r w:rsidRPr="00530086">
              <w:rPr>
                <w:szCs w:val="22"/>
              </w:rPr>
              <w:t xml:space="preserve"> - </w:t>
            </w:r>
            <w:hyperlink r:id="rId695" w:tgtFrame="_blank" w:history="1">
              <w:r w:rsidRPr="00530086">
                <w:rPr>
                  <w:color w:val="0000FF"/>
                  <w:szCs w:val="22"/>
                  <w:u w:val="single"/>
                </w:rPr>
                <w:t>K-017-A03</w:t>
              </w:r>
            </w:hyperlink>
            <w:r w:rsidRPr="00530086">
              <w:rPr>
                <w:szCs w:val="22"/>
              </w:rPr>
              <w:t xml:space="preserve"> </w:t>
            </w:r>
            <w:r w:rsidRPr="00530086">
              <w:rPr>
                <w:szCs w:val="22"/>
              </w:rPr>
              <w:br/>
              <w:t xml:space="preserve">CfTGP: </w:t>
            </w:r>
            <w:hyperlink r:id="rId696" w:tgtFrame="_blank" w:history="1">
              <w:r w:rsidRPr="00530086">
                <w:rPr>
                  <w:color w:val="0000FF"/>
                  <w:szCs w:val="22"/>
                  <w:u w:val="single"/>
                </w:rPr>
                <w:t>K-017-A02</w:t>
              </w:r>
            </w:hyperlink>
            <w:r w:rsidRPr="00530086">
              <w:t xml:space="preserve"> </w:t>
            </w:r>
            <w:r w:rsidRPr="00530086">
              <w:br/>
              <w:t xml:space="preserve">Contributions: </w:t>
            </w:r>
          </w:p>
        </w:tc>
      </w:tr>
      <w:tr w:rsidR="005418D5" w:rsidRPr="00530086" w14:paraId="074E6C23"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E84C14" w14:textId="39403378"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n</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BB9F83" w14:textId="6F036605" w:rsidR="005418D5" w:rsidRPr="00530086" w:rsidRDefault="005418D5" w:rsidP="004339AE">
            <w:pPr>
              <w:pStyle w:val="Tabletext"/>
            </w:pPr>
            <w:r w:rsidRPr="00530086">
              <w:t xml:space="preserve">TG-Outbreaks (AI for Outbreak Detection) </w:t>
            </w:r>
            <w:r w:rsidRPr="00530086">
              <w:br/>
              <w:t>[</w:t>
            </w:r>
            <w:hyperlink r:id="rId697">
              <w:r w:rsidRPr="00530086">
                <w:rPr>
                  <w:color w:val="0000FF"/>
                  <w:szCs w:val="22"/>
                  <w:u w:val="single"/>
                </w:rPr>
                <w:t>Stéphane Ghozzi</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E3555C" w14:textId="2B1F9B8A" w:rsidR="005418D5" w:rsidRPr="00530086" w:rsidRDefault="005418D5" w:rsidP="004339AE">
            <w:pPr>
              <w:pStyle w:val="Tabletext"/>
              <w:rPr>
                <w:highlight w:val="yellow"/>
              </w:rPr>
            </w:pPr>
            <w:r w:rsidRPr="00530086">
              <w:rPr>
                <w:szCs w:val="22"/>
              </w:rPr>
              <w:t xml:space="preserve">TDD: </w:t>
            </w:r>
            <w:hyperlink r:id="rId698" w:tgtFrame="_blank" w:history="1">
              <w:r w:rsidRPr="00530086">
                <w:rPr>
                  <w:color w:val="0000FF"/>
                  <w:szCs w:val="22"/>
                  <w:u w:val="single"/>
                </w:rPr>
                <w:t>K-018-A01</w:t>
              </w:r>
            </w:hyperlink>
            <w:r w:rsidRPr="00530086">
              <w:rPr>
                <w:szCs w:val="22"/>
              </w:rPr>
              <w:t xml:space="preserve"> - </w:t>
            </w:r>
            <w:hyperlink r:id="rId699" w:tgtFrame="_blank" w:history="1">
              <w:r w:rsidRPr="00530086">
                <w:rPr>
                  <w:color w:val="0000FF"/>
                  <w:szCs w:val="22"/>
                  <w:u w:val="single"/>
                </w:rPr>
                <w:t>K-018-A03</w:t>
              </w:r>
            </w:hyperlink>
            <w:r w:rsidRPr="00530086">
              <w:rPr>
                <w:szCs w:val="22"/>
              </w:rPr>
              <w:t xml:space="preserve"> </w:t>
            </w:r>
            <w:r w:rsidRPr="00530086">
              <w:rPr>
                <w:szCs w:val="22"/>
              </w:rPr>
              <w:br/>
              <w:t xml:space="preserve">CfTGP: </w:t>
            </w:r>
            <w:hyperlink r:id="rId700" w:tgtFrame="_blank" w:history="1">
              <w:r w:rsidRPr="00530086">
                <w:rPr>
                  <w:color w:val="0000FF"/>
                  <w:szCs w:val="22"/>
                  <w:u w:val="single"/>
                </w:rPr>
                <w:t>K-018-A02</w:t>
              </w:r>
            </w:hyperlink>
            <w:r w:rsidRPr="00530086">
              <w:t xml:space="preserve"> </w:t>
            </w:r>
            <w:r w:rsidRPr="00530086">
              <w:br/>
              <w:t>Contributions:</w:t>
            </w:r>
          </w:p>
        </w:tc>
      </w:tr>
      <w:tr w:rsidR="005418D5" w:rsidRPr="00530086" w14:paraId="4A365995"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739A7" w14:textId="1C83B6B9"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o</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BABAF" w14:textId="0405A177" w:rsidR="005418D5" w:rsidRPr="00530086" w:rsidRDefault="005418D5" w:rsidP="004339AE">
            <w:pPr>
              <w:pStyle w:val="Tabletext"/>
            </w:pPr>
            <w:r w:rsidRPr="00530086">
              <w:t xml:space="preserve">TG-Psy (Psychiatry) </w:t>
            </w:r>
            <w:r w:rsidRPr="00530086">
              <w:br/>
              <w:t>[</w:t>
            </w:r>
            <w:hyperlink r:id="rId701">
              <w:r w:rsidRPr="00530086">
                <w:rPr>
                  <w:color w:val="0000FF"/>
                  <w:u w:val="single"/>
                </w:rPr>
                <w:t>Nicholas Langer</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6479E" w14:textId="2B7DE6A9" w:rsidR="005418D5" w:rsidRPr="00530086" w:rsidRDefault="005418D5" w:rsidP="004339AE">
            <w:pPr>
              <w:pStyle w:val="Tabletext"/>
              <w:rPr>
                <w:highlight w:val="yellow"/>
              </w:rPr>
            </w:pPr>
            <w:r w:rsidRPr="00530086">
              <w:rPr>
                <w:szCs w:val="22"/>
              </w:rPr>
              <w:t xml:space="preserve">TDD: </w:t>
            </w:r>
            <w:hyperlink r:id="rId702" w:tgtFrame="_blank" w:history="1">
              <w:r w:rsidRPr="00530086">
                <w:rPr>
                  <w:color w:val="0000FF"/>
                  <w:szCs w:val="22"/>
                  <w:u w:val="single"/>
                </w:rPr>
                <w:t>K-019-A01</w:t>
              </w:r>
            </w:hyperlink>
            <w:r w:rsidRPr="00530086">
              <w:rPr>
                <w:szCs w:val="22"/>
              </w:rPr>
              <w:t xml:space="preserve"> - </w:t>
            </w:r>
            <w:hyperlink r:id="rId703" w:tgtFrame="_blank" w:history="1">
              <w:r w:rsidRPr="00530086">
                <w:rPr>
                  <w:color w:val="0000FF"/>
                  <w:szCs w:val="22"/>
                  <w:u w:val="single"/>
                </w:rPr>
                <w:t>K-019-A03</w:t>
              </w:r>
            </w:hyperlink>
            <w:r w:rsidRPr="00530086">
              <w:rPr>
                <w:szCs w:val="22"/>
              </w:rPr>
              <w:t xml:space="preserve"> </w:t>
            </w:r>
            <w:r w:rsidRPr="00530086">
              <w:rPr>
                <w:szCs w:val="22"/>
              </w:rPr>
              <w:br/>
              <w:t xml:space="preserve">CfTGP: </w:t>
            </w:r>
            <w:hyperlink r:id="rId704" w:tgtFrame="_blank" w:history="1">
              <w:r w:rsidRPr="00530086">
                <w:rPr>
                  <w:color w:val="0000FF"/>
                  <w:szCs w:val="22"/>
                  <w:u w:val="single"/>
                </w:rPr>
                <w:t>K-019-A02</w:t>
              </w:r>
            </w:hyperlink>
            <w:r w:rsidRPr="00530086">
              <w:t xml:space="preserve"> </w:t>
            </w:r>
            <w:r w:rsidRPr="00530086">
              <w:br/>
              <w:t xml:space="preserve">Contributions: </w:t>
            </w:r>
          </w:p>
        </w:tc>
      </w:tr>
      <w:tr w:rsidR="005418D5" w:rsidRPr="00530086" w14:paraId="39766FD0"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77329" w14:textId="654DE762" w:rsidR="005418D5" w:rsidRPr="00530086" w:rsidRDefault="00330254" w:rsidP="004339AE">
            <w:pPr>
              <w:pStyle w:val="Tabletext"/>
              <w:jc w:val="right"/>
            </w:pPr>
            <w:r>
              <w:lastRenderedPageBreak/>
              <w:fldChar w:fldCharType="begin"/>
            </w:r>
            <w:r>
              <w:instrText>SEQ letterbullet\* alphabetic \* MERGEFORMAT</w:instrText>
            </w:r>
            <w:r>
              <w:fldChar w:fldCharType="separate"/>
            </w:r>
            <w:r w:rsidR="00700CB8">
              <w:rPr>
                <w:noProof/>
              </w:rPr>
              <w:t>p</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9B10D" w14:textId="78B28705" w:rsidR="005418D5" w:rsidRPr="00530086" w:rsidRDefault="005418D5" w:rsidP="004339AE">
            <w:pPr>
              <w:pStyle w:val="Tabletext"/>
            </w:pPr>
            <w:r w:rsidRPr="00530086">
              <w:t xml:space="preserve">TG-Snake (Snakebite and snake identification) </w:t>
            </w:r>
            <w:r w:rsidRPr="00530086">
              <w:br/>
              <w:t>[</w:t>
            </w:r>
            <w:hyperlink r:id="rId705">
              <w:r w:rsidRPr="00530086">
                <w:rPr>
                  <w:color w:val="0000FF"/>
                  <w:u w:val="single"/>
                </w:rPr>
                <w:t>Rafael Ruiz</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A32AA" w14:textId="13B83BEA" w:rsidR="005418D5" w:rsidRPr="00530086" w:rsidRDefault="005418D5" w:rsidP="004339AE">
            <w:pPr>
              <w:pStyle w:val="Tabletext"/>
              <w:rPr>
                <w:highlight w:val="yellow"/>
              </w:rPr>
            </w:pPr>
            <w:r w:rsidRPr="00530086">
              <w:rPr>
                <w:szCs w:val="22"/>
              </w:rPr>
              <w:t xml:space="preserve">TDD: </w:t>
            </w:r>
            <w:hyperlink r:id="rId706" w:tgtFrame="_blank" w:history="1">
              <w:r w:rsidRPr="00530086">
                <w:rPr>
                  <w:color w:val="0000FF"/>
                  <w:szCs w:val="22"/>
                  <w:u w:val="single"/>
                </w:rPr>
                <w:t>K-020-A01</w:t>
              </w:r>
            </w:hyperlink>
            <w:r w:rsidRPr="00530086">
              <w:rPr>
                <w:szCs w:val="22"/>
              </w:rPr>
              <w:t xml:space="preserve"> - </w:t>
            </w:r>
            <w:hyperlink r:id="rId707" w:tgtFrame="_blank" w:history="1">
              <w:r w:rsidRPr="00530086">
                <w:rPr>
                  <w:color w:val="0000FF"/>
                  <w:szCs w:val="22"/>
                  <w:u w:val="single"/>
                </w:rPr>
                <w:t>K-020-A03</w:t>
              </w:r>
            </w:hyperlink>
            <w:r w:rsidRPr="00530086">
              <w:rPr>
                <w:szCs w:val="22"/>
              </w:rPr>
              <w:t xml:space="preserve"> </w:t>
            </w:r>
            <w:r w:rsidRPr="00530086">
              <w:rPr>
                <w:szCs w:val="22"/>
              </w:rPr>
              <w:br/>
              <w:t xml:space="preserve">CfTGP: </w:t>
            </w:r>
            <w:hyperlink r:id="rId708" w:tgtFrame="_blank" w:history="1">
              <w:r w:rsidRPr="00530086">
                <w:rPr>
                  <w:color w:val="0000FF"/>
                  <w:szCs w:val="22"/>
                  <w:u w:val="single"/>
                </w:rPr>
                <w:t>K-020-A02</w:t>
              </w:r>
            </w:hyperlink>
            <w:r w:rsidRPr="00530086">
              <w:t xml:space="preserve"> </w:t>
            </w:r>
            <w:r w:rsidRPr="00530086">
              <w:br/>
              <w:t>Contributions:</w:t>
            </w:r>
          </w:p>
        </w:tc>
      </w:tr>
      <w:tr w:rsidR="005418D5" w:rsidRPr="00530086" w14:paraId="4A9E9BB6"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C400E" w14:textId="729F7BC9"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q</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2031F" w14:textId="6B5CB891" w:rsidR="005418D5" w:rsidRPr="00530086" w:rsidRDefault="005418D5" w:rsidP="004339AE">
            <w:pPr>
              <w:pStyle w:val="Tabletext"/>
            </w:pPr>
            <w:r w:rsidRPr="00530086">
              <w:t xml:space="preserve">TG-Symptom (Symptom assessment) </w:t>
            </w:r>
            <w:r w:rsidRPr="00530086">
              <w:br/>
              <w:t>[</w:t>
            </w:r>
            <w:hyperlink r:id="rId709">
              <w:r w:rsidRPr="00530086">
                <w:rPr>
                  <w:color w:val="0000FF"/>
                  <w:u w:val="single"/>
                </w:rPr>
                <w:t>Henry Hoffmann</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E9247" w14:textId="629332C0" w:rsidR="005418D5" w:rsidRPr="00530086" w:rsidRDefault="005418D5" w:rsidP="004339AE">
            <w:pPr>
              <w:pStyle w:val="Tabletext"/>
              <w:rPr>
                <w:highlight w:val="yellow"/>
              </w:rPr>
            </w:pPr>
            <w:r w:rsidRPr="00530086">
              <w:rPr>
                <w:szCs w:val="22"/>
              </w:rPr>
              <w:t xml:space="preserve">TDD: </w:t>
            </w:r>
            <w:hyperlink r:id="rId710" w:tgtFrame="_blank" w:history="1">
              <w:r w:rsidRPr="00530086">
                <w:rPr>
                  <w:color w:val="0000FF"/>
                  <w:szCs w:val="22"/>
                  <w:u w:val="single"/>
                </w:rPr>
                <w:t>K-021-A01</w:t>
              </w:r>
            </w:hyperlink>
            <w:r w:rsidRPr="00530086">
              <w:rPr>
                <w:szCs w:val="22"/>
              </w:rPr>
              <w:t xml:space="preserve"> - </w:t>
            </w:r>
            <w:hyperlink r:id="rId711">
              <w:hyperlink r:id="rId712" w:tgtFrame="_blank" w:history="1">
                <w:r w:rsidRPr="00530086">
                  <w:rPr>
                    <w:color w:val="0000FF"/>
                    <w:szCs w:val="22"/>
                    <w:u w:val="single"/>
                  </w:rPr>
                  <w:t>K-021-A03</w:t>
                </w:r>
              </w:hyperlink>
              <w:r w:rsidRPr="00530086">
                <w:rPr>
                  <w:szCs w:val="22"/>
                </w:rPr>
                <w:t xml:space="preserve"> </w:t>
              </w:r>
              <w:r w:rsidRPr="00530086">
                <w:rPr>
                  <w:szCs w:val="22"/>
                </w:rPr>
                <w:br/>
              </w:r>
            </w:hyperlink>
            <w:r w:rsidRPr="00530086">
              <w:rPr>
                <w:szCs w:val="22"/>
              </w:rPr>
              <w:t xml:space="preserve">CfTGP: </w:t>
            </w:r>
            <w:hyperlink r:id="rId713">
              <w:hyperlink r:id="rId714" w:tgtFrame="_blank" w:history="1">
                <w:r w:rsidRPr="00530086">
                  <w:rPr>
                    <w:color w:val="0000FF"/>
                    <w:szCs w:val="22"/>
                    <w:u w:val="single"/>
                  </w:rPr>
                  <w:t>K-021-A02</w:t>
                </w:r>
              </w:hyperlink>
              <w:r w:rsidRPr="00530086">
                <w:t xml:space="preserve"> </w:t>
              </w:r>
              <w:r w:rsidRPr="00530086">
                <w:br/>
              </w:r>
            </w:hyperlink>
            <w:r w:rsidRPr="00530086">
              <w:t>Contributions:</w:t>
            </w:r>
          </w:p>
        </w:tc>
      </w:tr>
      <w:tr w:rsidR="005418D5" w:rsidRPr="00530086" w14:paraId="39F4AED9"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880DD" w14:textId="6DBB81A1"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r</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47FC4" w14:textId="4D68FF30" w:rsidR="005418D5" w:rsidRPr="00530086" w:rsidRDefault="005418D5" w:rsidP="004339AE">
            <w:pPr>
              <w:pStyle w:val="Tabletext"/>
            </w:pPr>
            <w:r w:rsidRPr="00530086">
              <w:t xml:space="preserve">TG-TB (Tuberculosis) </w:t>
            </w:r>
            <w:r w:rsidRPr="00530086">
              <w:br/>
              <w:t>[</w:t>
            </w:r>
            <w:hyperlink r:id="rId715">
              <w:r w:rsidRPr="00530086">
                <w:rPr>
                  <w:color w:val="0000FF"/>
                  <w:u w:val="single"/>
                </w:rPr>
                <w:t>Manjula Singh</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6681A" w14:textId="748C2600" w:rsidR="005418D5" w:rsidRPr="00530086" w:rsidRDefault="005418D5" w:rsidP="004339AE">
            <w:pPr>
              <w:pStyle w:val="Tabletext"/>
              <w:rPr>
                <w:highlight w:val="yellow"/>
              </w:rPr>
            </w:pPr>
            <w:r w:rsidRPr="00530086">
              <w:rPr>
                <w:szCs w:val="22"/>
              </w:rPr>
              <w:t xml:space="preserve">TDD: </w:t>
            </w:r>
            <w:hyperlink r:id="rId716" w:tgtFrame="_blank" w:history="1">
              <w:r w:rsidRPr="00530086">
                <w:rPr>
                  <w:color w:val="0000FF"/>
                  <w:szCs w:val="22"/>
                  <w:u w:val="single"/>
                </w:rPr>
                <w:t>K-022-A01</w:t>
              </w:r>
            </w:hyperlink>
            <w:r w:rsidRPr="00530086">
              <w:rPr>
                <w:szCs w:val="22"/>
              </w:rPr>
              <w:t xml:space="preserve"> - </w:t>
            </w:r>
            <w:hyperlink r:id="rId717" w:tgtFrame="_blank" w:history="1">
              <w:r w:rsidRPr="00530086">
                <w:rPr>
                  <w:color w:val="0000FF"/>
                  <w:szCs w:val="22"/>
                  <w:u w:val="single"/>
                </w:rPr>
                <w:t>K-022-A03</w:t>
              </w:r>
            </w:hyperlink>
            <w:r w:rsidRPr="00530086">
              <w:rPr>
                <w:szCs w:val="22"/>
              </w:rPr>
              <w:t xml:space="preserve"> </w:t>
            </w:r>
            <w:r w:rsidRPr="00530086">
              <w:rPr>
                <w:szCs w:val="22"/>
              </w:rPr>
              <w:br/>
              <w:t xml:space="preserve">CfTGP: </w:t>
            </w:r>
            <w:hyperlink r:id="rId718" w:tgtFrame="_blank" w:history="1">
              <w:r w:rsidRPr="00530086">
                <w:rPr>
                  <w:color w:val="0000FF"/>
                  <w:szCs w:val="22"/>
                  <w:u w:val="single"/>
                </w:rPr>
                <w:t>K-022-A02</w:t>
              </w:r>
            </w:hyperlink>
            <w:r w:rsidRPr="00530086">
              <w:t xml:space="preserve"> </w:t>
            </w:r>
            <w:r w:rsidRPr="00530086">
              <w:br/>
              <w:t>Contributions:</w:t>
            </w:r>
          </w:p>
        </w:tc>
      </w:tr>
      <w:tr w:rsidR="005418D5" w:rsidRPr="00530086" w14:paraId="68136311"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488FB" w14:textId="153798A3" w:rsidR="005418D5" w:rsidRPr="00530086" w:rsidRDefault="00330254" w:rsidP="004339AE">
            <w:pPr>
              <w:pStyle w:val="Tabletext"/>
              <w:jc w:val="right"/>
            </w:pPr>
            <w:r>
              <w:fldChar w:fldCharType="begin"/>
            </w:r>
            <w:r>
              <w:instrText>SEQ letterbullet\* alphabetic \* MERG</w:instrText>
            </w:r>
            <w:r>
              <w:instrText>EFORMAT</w:instrText>
            </w:r>
            <w:r>
              <w:fldChar w:fldCharType="separate"/>
            </w:r>
            <w:r w:rsidR="00700CB8">
              <w:rPr>
                <w:noProof/>
              </w:rPr>
              <w:t>s</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7F055" w14:textId="10E77132" w:rsidR="005418D5" w:rsidRPr="00530086" w:rsidRDefault="005418D5" w:rsidP="004339AE">
            <w:pPr>
              <w:pStyle w:val="Tabletext"/>
            </w:pPr>
            <w:r w:rsidRPr="00530086">
              <w:t xml:space="preserve">TG-Radiology (Radiology) </w:t>
            </w:r>
            <w:r w:rsidRPr="00530086">
              <w:br/>
            </w:r>
            <w:r w:rsidRPr="00530086">
              <w:rPr>
                <w:szCs w:val="22"/>
              </w:rPr>
              <w:t>[</w:t>
            </w:r>
            <w:hyperlink r:id="rId719" w:history="1">
              <w:r w:rsidRPr="00530086">
                <w:rPr>
                  <w:color w:val="0000FF"/>
                  <w:szCs w:val="22"/>
                  <w:u w:val="single"/>
                  <w:shd w:val="clear" w:color="auto" w:fill="FFFFFF"/>
                </w:rPr>
                <w:t>Darlington Ahiale Akogo</w:t>
              </w:r>
            </w:hyperlink>
            <w:r w:rsidRPr="00530086">
              <w:rPr>
                <w:szCs w:val="22"/>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BBD21" w14:textId="0459B15E" w:rsidR="005418D5" w:rsidRPr="00530086" w:rsidRDefault="005418D5" w:rsidP="004339AE">
            <w:pPr>
              <w:pStyle w:val="Tabletext"/>
              <w:rPr>
                <w:highlight w:val="yellow"/>
              </w:rPr>
            </w:pPr>
            <w:r w:rsidRPr="00530086">
              <w:rPr>
                <w:szCs w:val="22"/>
              </w:rPr>
              <w:t xml:space="preserve">TDD: </w:t>
            </w:r>
            <w:hyperlink r:id="rId720" w:tgtFrame="_blank" w:history="1">
              <w:r w:rsidRPr="00530086">
                <w:rPr>
                  <w:color w:val="0000FF"/>
                  <w:szCs w:val="22"/>
                  <w:u w:val="single"/>
                </w:rPr>
                <w:t>K-023-A01</w:t>
              </w:r>
            </w:hyperlink>
            <w:r w:rsidRPr="00530086">
              <w:rPr>
                <w:szCs w:val="22"/>
              </w:rPr>
              <w:t xml:space="preserve"> - </w:t>
            </w:r>
            <w:hyperlink r:id="rId721" w:tgtFrame="_blank" w:history="1">
              <w:r w:rsidRPr="00530086">
                <w:rPr>
                  <w:color w:val="0000FF"/>
                  <w:szCs w:val="22"/>
                  <w:u w:val="single"/>
                </w:rPr>
                <w:t>K-023-A03</w:t>
              </w:r>
            </w:hyperlink>
            <w:r w:rsidRPr="00530086">
              <w:rPr>
                <w:szCs w:val="22"/>
              </w:rPr>
              <w:t xml:space="preserve"> </w:t>
            </w:r>
            <w:r w:rsidRPr="00530086">
              <w:rPr>
                <w:szCs w:val="22"/>
              </w:rPr>
              <w:br/>
              <w:t xml:space="preserve">CfTGP: </w:t>
            </w:r>
            <w:hyperlink r:id="rId722" w:tgtFrame="_blank" w:history="1">
              <w:r w:rsidRPr="00530086">
                <w:rPr>
                  <w:color w:val="0000FF"/>
                  <w:szCs w:val="22"/>
                  <w:u w:val="single"/>
                </w:rPr>
                <w:t>K-023-A02</w:t>
              </w:r>
            </w:hyperlink>
            <w:r w:rsidRPr="00530086">
              <w:t xml:space="preserve"> </w:t>
            </w:r>
            <w:r w:rsidRPr="00530086">
              <w:br/>
              <w:t>Contributions:</w:t>
            </w:r>
          </w:p>
        </w:tc>
      </w:tr>
      <w:tr w:rsidR="005418D5" w:rsidRPr="00530086" w14:paraId="2DD09953"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C7956" w14:textId="33D1D4A7"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t</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7C33E" w14:textId="13D7D586" w:rsidR="005418D5" w:rsidRPr="00530086" w:rsidRDefault="005418D5" w:rsidP="004339AE">
            <w:pPr>
              <w:pStyle w:val="Tabletext"/>
            </w:pPr>
            <w:r w:rsidRPr="00530086">
              <w:t>TG-Diabetes</w:t>
            </w:r>
            <w:r w:rsidRPr="00530086">
              <w:br/>
              <w:t>[</w:t>
            </w:r>
            <w:hyperlink r:id="rId723" w:history="1">
              <w:r w:rsidRPr="00530086">
                <w:rPr>
                  <w:color w:val="0000FF"/>
                  <w:u w:val="single"/>
                </w:rPr>
                <w:t>Andrés Valdivieso</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9E3AF" w14:textId="3F719996" w:rsidR="005418D5" w:rsidRPr="00530086" w:rsidRDefault="005418D5" w:rsidP="004339AE">
            <w:pPr>
              <w:pStyle w:val="Tabletext"/>
              <w:rPr>
                <w:szCs w:val="22"/>
                <w:highlight w:val="yellow"/>
              </w:rPr>
            </w:pPr>
            <w:r w:rsidRPr="00530086">
              <w:rPr>
                <w:szCs w:val="22"/>
              </w:rPr>
              <w:t xml:space="preserve">TDD: </w:t>
            </w:r>
            <w:hyperlink r:id="rId724" w:tgtFrame="_blank" w:history="1">
              <w:r w:rsidRPr="00530086">
                <w:rPr>
                  <w:color w:val="0000FF"/>
                  <w:szCs w:val="22"/>
                  <w:u w:val="single"/>
                </w:rPr>
                <w:t>K-024-A01</w:t>
              </w:r>
            </w:hyperlink>
            <w:r w:rsidRPr="00530086">
              <w:rPr>
                <w:szCs w:val="22"/>
              </w:rPr>
              <w:t xml:space="preserve"> - </w:t>
            </w:r>
            <w:hyperlink r:id="rId725" w:tgtFrame="_blank" w:history="1">
              <w:r w:rsidRPr="00530086">
                <w:rPr>
                  <w:color w:val="0000FF"/>
                  <w:szCs w:val="22"/>
                  <w:u w:val="single"/>
                </w:rPr>
                <w:t>K-024-A03</w:t>
              </w:r>
            </w:hyperlink>
            <w:r w:rsidRPr="00530086">
              <w:rPr>
                <w:szCs w:val="22"/>
              </w:rPr>
              <w:t xml:space="preserve"> </w:t>
            </w:r>
            <w:r w:rsidRPr="00530086">
              <w:rPr>
                <w:szCs w:val="22"/>
              </w:rPr>
              <w:br/>
              <w:t xml:space="preserve">CfTGP: </w:t>
            </w:r>
            <w:hyperlink r:id="rId726" w:tgtFrame="_blank" w:history="1">
              <w:r w:rsidRPr="00530086">
                <w:rPr>
                  <w:color w:val="0000FF"/>
                  <w:szCs w:val="22"/>
                  <w:u w:val="single"/>
                </w:rPr>
                <w:t>K-024-A02</w:t>
              </w:r>
            </w:hyperlink>
            <w:r w:rsidRPr="00530086">
              <w:t xml:space="preserve"> </w:t>
            </w:r>
            <w:r w:rsidRPr="00530086">
              <w:br/>
              <w:t>Contributions:</w:t>
            </w:r>
          </w:p>
        </w:tc>
      </w:tr>
      <w:tr w:rsidR="005418D5" w:rsidRPr="00530086" w14:paraId="088D5FAC"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6DC72" w14:textId="08EAF174"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u</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3CC57" w14:textId="383DA29E" w:rsidR="005418D5" w:rsidRPr="00530086" w:rsidRDefault="005418D5" w:rsidP="004339AE">
            <w:pPr>
              <w:pStyle w:val="Tabletext"/>
            </w:pPr>
            <w:r w:rsidRPr="00530086">
              <w:t>TG-Endoscopy</w:t>
            </w:r>
            <w:r w:rsidRPr="00530086">
              <w:br/>
              <w:t>[</w:t>
            </w:r>
            <w:hyperlink r:id="rId727" w:history="1">
              <w:r w:rsidRPr="00530086">
                <w:rPr>
                  <w:color w:val="0000FF"/>
                  <w:u w:val="single"/>
                </w:rPr>
                <w:t>Jianrong Wu</w:t>
              </w:r>
            </w:hyperlink>
            <w:r w:rsidRPr="00530086">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31805" w14:textId="06A6D8B1" w:rsidR="005418D5" w:rsidRPr="00530086" w:rsidRDefault="005418D5" w:rsidP="004339AE">
            <w:pPr>
              <w:pStyle w:val="Tabletext"/>
              <w:rPr>
                <w:szCs w:val="22"/>
              </w:rPr>
            </w:pPr>
            <w:r w:rsidRPr="00530086">
              <w:rPr>
                <w:szCs w:val="22"/>
              </w:rPr>
              <w:t xml:space="preserve">TDD: </w:t>
            </w:r>
            <w:hyperlink r:id="rId728" w:tgtFrame="_blank" w:history="1">
              <w:r w:rsidRPr="00530086">
                <w:rPr>
                  <w:color w:val="0000FF"/>
                  <w:u w:val="single"/>
                </w:rPr>
                <w:t>K-025-A01</w:t>
              </w:r>
            </w:hyperlink>
            <w:r w:rsidRPr="00530086">
              <w:rPr>
                <w:szCs w:val="22"/>
              </w:rPr>
              <w:t xml:space="preserve"> - </w:t>
            </w:r>
            <w:hyperlink r:id="rId729" w:tgtFrame="_blank" w:history="1">
              <w:r w:rsidRPr="00530086">
                <w:rPr>
                  <w:color w:val="0000FF"/>
                  <w:szCs w:val="22"/>
                  <w:u w:val="single"/>
                </w:rPr>
                <w:t>K-025-A03</w:t>
              </w:r>
            </w:hyperlink>
            <w:r w:rsidRPr="00530086">
              <w:rPr>
                <w:szCs w:val="22"/>
              </w:rPr>
              <w:t xml:space="preserve"> </w:t>
            </w:r>
            <w:r w:rsidRPr="00530086">
              <w:rPr>
                <w:szCs w:val="22"/>
              </w:rPr>
              <w:br/>
              <w:t xml:space="preserve">CfTGP: </w:t>
            </w:r>
            <w:hyperlink r:id="rId730" w:tgtFrame="_blank" w:history="1">
              <w:r w:rsidRPr="00530086">
                <w:rPr>
                  <w:color w:val="0000FF"/>
                  <w:szCs w:val="22"/>
                  <w:u w:val="single"/>
                </w:rPr>
                <w:t>K-025-A02</w:t>
              </w:r>
            </w:hyperlink>
            <w:r w:rsidRPr="00530086">
              <w:t xml:space="preserve"> </w:t>
            </w:r>
            <w:r w:rsidRPr="00530086">
              <w:br/>
              <w:t>Contributions:</w:t>
            </w:r>
          </w:p>
        </w:tc>
      </w:tr>
      <w:tr w:rsidR="005418D5" w:rsidRPr="00530086" w14:paraId="180BE2DC" w14:textId="77777777" w:rsidTr="004339AE">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BF385" w14:textId="192D465F"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v</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A0B56" w14:textId="78F159CA" w:rsidR="005418D5" w:rsidRPr="00530086" w:rsidRDefault="005418D5" w:rsidP="004339AE">
            <w:pPr>
              <w:pStyle w:val="Tabletext"/>
              <w:rPr>
                <w:szCs w:val="22"/>
              </w:rPr>
            </w:pPr>
            <w:r w:rsidRPr="00530086">
              <w:rPr>
                <w:szCs w:val="22"/>
              </w:rPr>
              <w:t>TG-MSK (AI for Musculoskeletal medicine)</w:t>
            </w:r>
            <w:r w:rsidRPr="00530086">
              <w:rPr>
                <w:szCs w:val="22"/>
              </w:rPr>
              <w:br/>
              <w:t>[</w:t>
            </w:r>
            <w:hyperlink r:id="rId731" w:history="1">
              <w:r w:rsidRPr="00530086">
                <w:rPr>
                  <w:rStyle w:val="Hyperlink"/>
                  <w:szCs w:val="22"/>
                </w:rPr>
                <w:t>Yura Perov</w:t>
              </w:r>
            </w:hyperlink>
            <w:r w:rsidRPr="00530086">
              <w:rPr>
                <w:szCs w:val="22"/>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1A9CC" w14:textId="5F2CEDED" w:rsidR="005418D5" w:rsidRPr="00530086" w:rsidRDefault="005418D5" w:rsidP="004339AE">
            <w:pPr>
              <w:pStyle w:val="Tabletext"/>
              <w:rPr>
                <w:szCs w:val="22"/>
              </w:rPr>
            </w:pPr>
            <w:r w:rsidRPr="00530086">
              <w:rPr>
                <w:szCs w:val="22"/>
              </w:rPr>
              <w:t xml:space="preserve">TDD: </w:t>
            </w:r>
            <w:hyperlink r:id="rId732" w:tgtFrame="_blank" w:history="1">
              <w:r w:rsidRPr="00530086">
                <w:rPr>
                  <w:rStyle w:val="Hyperlink"/>
                  <w:szCs w:val="22"/>
                </w:rPr>
                <w:t>K-026-A01</w:t>
              </w:r>
            </w:hyperlink>
            <w:r w:rsidRPr="00530086">
              <w:rPr>
                <w:szCs w:val="22"/>
              </w:rPr>
              <w:t xml:space="preserve"> - </w:t>
            </w:r>
            <w:hyperlink r:id="rId733" w:tgtFrame="_blank" w:history="1">
              <w:r w:rsidRPr="00530086">
                <w:rPr>
                  <w:rStyle w:val="Hyperlink"/>
                  <w:szCs w:val="22"/>
                </w:rPr>
                <w:t>K-026-A02</w:t>
              </w:r>
            </w:hyperlink>
            <w:r w:rsidRPr="00530086">
              <w:rPr>
                <w:szCs w:val="22"/>
              </w:rPr>
              <w:t xml:space="preserve"> </w:t>
            </w:r>
            <w:r w:rsidRPr="00530086">
              <w:rPr>
                <w:szCs w:val="22"/>
              </w:rPr>
              <w:br/>
              <w:t xml:space="preserve">CfTGP: </w:t>
            </w:r>
            <w:hyperlink r:id="rId734" w:tgtFrame="_blank" w:history="1">
              <w:r w:rsidRPr="00530086">
                <w:rPr>
                  <w:rStyle w:val="Hyperlink"/>
                  <w:szCs w:val="22"/>
                </w:rPr>
                <w:t>K-026-A03</w:t>
              </w:r>
            </w:hyperlink>
            <w:r w:rsidRPr="00530086">
              <w:rPr>
                <w:szCs w:val="22"/>
              </w:rPr>
              <w:t xml:space="preserve"> </w:t>
            </w:r>
            <w:r w:rsidRPr="00530086">
              <w:rPr>
                <w:szCs w:val="22"/>
              </w:rPr>
              <w:br/>
              <w:t>Contributions:</w:t>
            </w:r>
          </w:p>
        </w:tc>
      </w:tr>
      <w:tr w:rsidR="005418D5" w:rsidRPr="00530086" w14:paraId="19AD5BAF"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ACD31" w14:textId="650B819D"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14</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E9E48" w14:textId="77777777" w:rsidR="005418D5" w:rsidRPr="00530086" w:rsidRDefault="005418D5" w:rsidP="004339AE">
            <w:pPr>
              <w:pStyle w:val="Tabletext"/>
            </w:pPr>
            <w:r w:rsidRPr="00530086">
              <w:t>Proposals for new topic areas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ADC97" w14:textId="77777777" w:rsidR="005418D5" w:rsidRPr="00530086" w:rsidRDefault="005418D5" w:rsidP="004339AE">
            <w:pPr>
              <w:pStyle w:val="Tabletext"/>
            </w:pPr>
          </w:p>
        </w:tc>
      </w:tr>
      <w:tr w:rsidR="005418D5" w:rsidRPr="00530086" w14:paraId="6C1B18C6"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2FF59" w14:textId="373D9653"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CAB4" w14:textId="77777777" w:rsidR="005418D5" w:rsidRPr="00530086" w:rsidRDefault="005418D5" w:rsidP="004339AE">
            <w:pPr>
              <w:pStyle w:val="Tabletext"/>
            </w:pPr>
            <w:r w:rsidRPr="00530086">
              <w:t xml:space="preserve">None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F3F45" w14:textId="77777777" w:rsidR="005418D5" w:rsidRPr="00530086" w:rsidRDefault="005418D5" w:rsidP="004339AE">
            <w:pPr>
              <w:pStyle w:val="Tabletext"/>
            </w:pPr>
          </w:p>
        </w:tc>
      </w:tr>
      <w:tr w:rsidR="005418D5" w:rsidRPr="00530086" w14:paraId="158EFFFB"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2548B" w14:textId="5E1DC826"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b</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25900" w14:textId="77777777" w:rsidR="005418D5" w:rsidRPr="00530086" w:rsidRDefault="005418D5" w:rsidP="004339AE">
            <w:pPr>
              <w:pStyle w:val="Tabletext"/>
            </w:pPr>
            <w:r w:rsidRPr="00530086">
              <w:t>Others?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D1C2F" w14:textId="77777777" w:rsidR="005418D5" w:rsidRPr="00530086" w:rsidRDefault="005418D5" w:rsidP="004339AE">
            <w:pPr>
              <w:pStyle w:val="Tabletext"/>
            </w:pPr>
          </w:p>
        </w:tc>
      </w:tr>
      <w:tr w:rsidR="005418D5" w:rsidRPr="00530086" w14:paraId="72312257"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F0FE9" w14:textId="77777777" w:rsidR="005418D5" w:rsidRPr="00530086" w:rsidRDefault="005418D5" w:rsidP="004339AE">
            <w:pPr>
              <w:pStyle w:val="Tabletext"/>
              <w:jc w:val="right"/>
            </w:pP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21B50" w14:textId="77777777" w:rsidR="005418D5" w:rsidRPr="00530086" w:rsidRDefault="005418D5" w:rsidP="004339AE">
            <w:pPr>
              <w:pStyle w:val="Tabletext"/>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9259" w14:textId="77777777" w:rsidR="005418D5" w:rsidRPr="00530086" w:rsidRDefault="005418D5" w:rsidP="004339AE">
            <w:pPr>
              <w:pStyle w:val="Tabletext"/>
            </w:pPr>
          </w:p>
        </w:tc>
      </w:tr>
      <w:tr w:rsidR="005418D5" w:rsidRPr="00530086" w14:paraId="233D2B39"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F64C8" w14:textId="4E990F91"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15</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A2C31" w14:textId="77777777" w:rsidR="005418D5" w:rsidRPr="00530086" w:rsidRDefault="005418D5" w:rsidP="004339AE">
            <w:pPr>
              <w:pStyle w:val="Tabletext"/>
            </w:pPr>
            <w:r w:rsidRPr="00530086">
              <w:t>Review / reconfirmation of previous output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E1DFA" w14:textId="60F702CB" w:rsidR="005418D5" w:rsidRPr="00530086" w:rsidRDefault="00330254" w:rsidP="004339AE">
            <w:pPr>
              <w:pStyle w:val="Tabletext"/>
              <w:rPr>
                <w:szCs w:val="22"/>
              </w:rPr>
            </w:pPr>
            <w:hyperlink r:id="rId735">
              <w:r w:rsidR="005418D5" w:rsidRPr="00530086">
                <w:rPr>
                  <w:color w:val="0000FF"/>
                  <w:u w:val="single"/>
                </w:rPr>
                <w:t>J-102</w:t>
              </w:r>
            </w:hyperlink>
            <w:r w:rsidR="005418D5" w:rsidRPr="00530086">
              <w:t>: Updated call for proposals: use cases, benchmarking, and data</w:t>
            </w:r>
          </w:p>
          <w:p w14:paraId="68A0F947" w14:textId="7F330CC5" w:rsidR="005418D5" w:rsidRPr="00530086" w:rsidRDefault="00330254" w:rsidP="004339AE">
            <w:pPr>
              <w:pStyle w:val="Tabletext"/>
            </w:pPr>
            <w:hyperlink r:id="rId736">
              <w:r w:rsidR="005418D5" w:rsidRPr="00530086">
                <w:rPr>
                  <w:color w:val="0000FF"/>
                  <w:u w:val="single"/>
                </w:rPr>
                <w:t>F-103</w:t>
              </w:r>
            </w:hyperlink>
            <w:r w:rsidR="005418D5" w:rsidRPr="00530086">
              <w:t>: Updated FG-AI4H data acceptance and handling policy</w:t>
            </w:r>
          </w:p>
          <w:p w14:paraId="02880392" w14:textId="647DD867" w:rsidR="005418D5" w:rsidRPr="00530086" w:rsidRDefault="00330254" w:rsidP="004339AE">
            <w:pPr>
              <w:pStyle w:val="Tabletext"/>
            </w:pPr>
            <w:hyperlink r:id="rId737">
              <w:r w:rsidR="005418D5" w:rsidRPr="00530086">
                <w:rPr>
                  <w:color w:val="0000FF"/>
                  <w:u w:val="single"/>
                </w:rPr>
                <w:t>C-104</w:t>
              </w:r>
            </w:hyperlink>
            <w:r w:rsidR="005418D5" w:rsidRPr="00530086">
              <w:t>: Thematic classification scheme</w:t>
            </w:r>
          </w:p>
          <w:p w14:paraId="36FDA54C" w14:textId="4AE3C48E" w:rsidR="005418D5" w:rsidRPr="00530086" w:rsidRDefault="00330254" w:rsidP="004339AE">
            <w:pPr>
              <w:pStyle w:val="Tabletext"/>
            </w:pPr>
            <w:hyperlink r:id="rId738">
              <w:r w:rsidR="005418D5" w:rsidRPr="00530086">
                <w:rPr>
                  <w:color w:val="0000FF"/>
                  <w:u w:val="single"/>
                </w:rPr>
                <w:t>F-105</w:t>
              </w:r>
            </w:hyperlink>
            <w:r w:rsidR="005418D5" w:rsidRPr="00530086">
              <w:t>: ToRs for the WG-Experts and call for experts</w:t>
            </w:r>
          </w:p>
          <w:p w14:paraId="3BBB235D" w14:textId="1EF84CF6" w:rsidR="005418D5" w:rsidRPr="00530086" w:rsidRDefault="00330254" w:rsidP="004339AE">
            <w:pPr>
              <w:pStyle w:val="Tabletext"/>
            </w:pPr>
            <w:hyperlink r:id="rId739">
              <w:r w:rsidR="005418D5" w:rsidRPr="00530086">
                <w:rPr>
                  <w:color w:val="0000FF"/>
                  <w:u w:val="single"/>
                </w:rPr>
                <w:t>F-106</w:t>
              </w:r>
            </w:hyperlink>
            <w:r w:rsidR="005418D5" w:rsidRPr="00530086">
              <w:t>: Guidelines on FG-AI4H online collaboration tools</w:t>
            </w:r>
          </w:p>
          <w:p w14:paraId="15486D98" w14:textId="36AD36E2" w:rsidR="005418D5" w:rsidRPr="00530086" w:rsidRDefault="00330254" w:rsidP="004339AE">
            <w:pPr>
              <w:pStyle w:val="Tabletext"/>
              <w:rPr>
                <w:szCs w:val="22"/>
              </w:rPr>
            </w:pPr>
            <w:hyperlink r:id="rId740" w:tgtFrame="_blank" w:history="1">
              <w:r w:rsidR="005418D5" w:rsidRPr="00530086">
                <w:rPr>
                  <w:rStyle w:val="Hyperlink"/>
                  <w:szCs w:val="22"/>
                </w:rPr>
                <w:t>J-107</w:t>
              </w:r>
            </w:hyperlink>
            <w:r w:rsidR="005418D5" w:rsidRPr="00530086">
              <w:t>: Onboarding document</w:t>
            </w:r>
          </w:p>
          <w:p w14:paraId="16A12CA6" w14:textId="03EBA7D2" w:rsidR="005418D5" w:rsidRPr="00530086" w:rsidRDefault="00330254" w:rsidP="004339AE">
            <w:pPr>
              <w:pStyle w:val="Tabletext"/>
            </w:pPr>
            <w:hyperlink r:id="rId741" w:history="1">
              <w:r w:rsidR="005418D5" w:rsidRPr="00530086">
                <w:rPr>
                  <w:rStyle w:val="Hyperlink"/>
                  <w:szCs w:val="22"/>
                </w:rPr>
                <w:t>FG-AI4H Whitepaper</w:t>
              </w:r>
            </w:hyperlink>
            <w:r w:rsidR="005418D5" w:rsidRPr="00530086">
              <w:t xml:space="preserve"> </w:t>
            </w:r>
            <w:r w:rsidR="005418D5" w:rsidRPr="00530086">
              <w:rPr>
                <w:szCs w:val="22"/>
              </w:rPr>
              <w:t>[</w:t>
            </w:r>
            <w:hyperlink r:id="rId742" w:history="1">
              <w:r w:rsidR="005418D5" w:rsidRPr="00530086">
                <w:rPr>
                  <w:rStyle w:val="Hyperlink"/>
                  <w:szCs w:val="22"/>
                </w:rPr>
                <w:t>J-002</w:t>
              </w:r>
            </w:hyperlink>
            <w:r w:rsidR="005418D5" w:rsidRPr="00530086">
              <w:rPr>
                <w:szCs w:val="22"/>
              </w:rPr>
              <w:t>]</w:t>
            </w:r>
          </w:p>
          <w:p w14:paraId="403A9A45" w14:textId="77777777" w:rsidR="005418D5" w:rsidRPr="00530086" w:rsidRDefault="005418D5" w:rsidP="004339AE">
            <w:pPr>
              <w:pStyle w:val="Tabletext"/>
            </w:pPr>
            <w:r w:rsidRPr="00530086">
              <w:t>Others?</w:t>
            </w:r>
          </w:p>
        </w:tc>
      </w:tr>
      <w:tr w:rsidR="005418D5" w:rsidRPr="00530086" w14:paraId="662785C7"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00198" w14:textId="2FF18E7D" w:rsidR="005418D5" w:rsidRPr="00530086" w:rsidRDefault="005418D5" w:rsidP="004339AE">
            <w:pPr>
              <w:pStyle w:val="Tabletext"/>
              <w:keepNext/>
            </w:pPr>
            <w:r w:rsidRPr="00530086">
              <w:fldChar w:fldCharType="begin"/>
            </w:r>
            <w:r w:rsidRPr="00530086">
              <w:instrText xml:space="preserve"> seq h1 </w:instrText>
            </w:r>
            <w:r w:rsidRPr="00530086">
              <w:fldChar w:fldCharType="separate"/>
            </w:r>
            <w:r w:rsidR="00700CB8">
              <w:rPr>
                <w:noProof/>
              </w:rPr>
              <w:t>16</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A26E6" w14:textId="77777777" w:rsidR="005418D5" w:rsidRPr="00530086" w:rsidRDefault="005418D5" w:rsidP="004339AE">
            <w:pPr>
              <w:pStyle w:val="Tabletext"/>
              <w:keepNext/>
            </w:pPr>
            <w:r w:rsidRPr="00530086">
              <w:t>Outcomes of this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2F0A3" w14:textId="77777777" w:rsidR="005418D5" w:rsidRPr="00530086" w:rsidRDefault="005418D5" w:rsidP="004339AE">
            <w:pPr>
              <w:pStyle w:val="Tabletext"/>
              <w:keepNext/>
            </w:pPr>
            <w:r w:rsidRPr="00530086">
              <w:t>a) Outgoing liaison statements</w:t>
            </w:r>
          </w:p>
          <w:p w14:paraId="6F06880F" w14:textId="77777777" w:rsidR="005418D5" w:rsidRPr="00530086" w:rsidRDefault="005418D5" w:rsidP="004339AE">
            <w:pPr>
              <w:pStyle w:val="Tabletext"/>
              <w:keepNext/>
            </w:pPr>
            <w:r w:rsidRPr="00530086">
              <w:t>b) Structure updates</w:t>
            </w:r>
          </w:p>
          <w:p w14:paraId="689EA866" w14:textId="77777777" w:rsidR="005418D5" w:rsidRPr="00530086" w:rsidRDefault="005418D5" w:rsidP="004339AE">
            <w:pPr>
              <w:pStyle w:val="Tabletext"/>
              <w:keepNext/>
            </w:pPr>
            <w:r w:rsidRPr="00530086">
              <w:t xml:space="preserve">c) Call for proposals </w:t>
            </w:r>
            <w:r w:rsidRPr="00530086">
              <w:rPr>
                <w:szCs w:val="22"/>
              </w:rPr>
              <w:t>(K-102)</w:t>
            </w:r>
          </w:p>
          <w:p w14:paraId="29AF4220" w14:textId="77777777" w:rsidR="005418D5" w:rsidRPr="00530086" w:rsidRDefault="005418D5" w:rsidP="004339AE">
            <w:pPr>
              <w:pStyle w:val="Tabletext"/>
              <w:keepNext/>
              <w:rPr>
                <w:szCs w:val="22"/>
              </w:rPr>
            </w:pPr>
            <w:bookmarkStart w:id="286" w:name="_Hlk40345449"/>
            <w:r w:rsidRPr="00530086">
              <w:t>d) Output documents</w:t>
            </w:r>
            <w:r w:rsidRPr="00530086">
              <w:br/>
              <w:t>- …</w:t>
            </w:r>
          </w:p>
          <w:bookmarkEnd w:id="286"/>
          <w:p w14:paraId="43887CC6" w14:textId="60F41E70" w:rsidR="005418D5" w:rsidRPr="00530086" w:rsidRDefault="005418D5" w:rsidP="004339AE">
            <w:pPr>
              <w:pStyle w:val="Tabletext"/>
              <w:keepNext/>
            </w:pPr>
            <w:r w:rsidRPr="00530086">
              <w:rPr>
                <w:szCs w:val="22"/>
              </w:rPr>
              <w:t>e) Updated list of planned deliverables</w:t>
            </w:r>
            <w:r w:rsidRPr="00530086">
              <w:rPr>
                <w:szCs w:val="22"/>
              </w:rPr>
              <w:br/>
              <w:t>[</w:t>
            </w:r>
            <w:hyperlink r:id="rId743" w:tgtFrame="_blank" w:history="1">
              <w:r w:rsidRPr="00530086">
                <w:rPr>
                  <w:rStyle w:val="Hyperlink"/>
                  <w:szCs w:val="22"/>
                </w:rPr>
                <w:t>K-005</w:t>
              </w:r>
            </w:hyperlink>
            <w:r w:rsidRPr="00530086">
              <w:rPr>
                <w:rFonts w:ascii="Wingdings" w:eastAsia="Wingdings" w:hAnsi="Wingdings" w:cs="Wingdings"/>
                <w:szCs w:val="22"/>
              </w:rPr>
              <w:t>à</w:t>
            </w:r>
            <w:r w:rsidRPr="00530086">
              <w:rPr>
                <w:szCs w:val="22"/>
              </w:rPr>
              <w:t>K-200]</w:t>
            </w:r>
          </w:p>
        </w:tc>
      </w:tr>
      <w:tr w:rsidR="005418D5" w:rsidRPr="00530086" w14:paraId="60E1F87D"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4418EF" w14:textId="18A27F1F"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17</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430A" w14:textId="77777777" w:rsidR="005418D5" w:rsidRPr="00530086" w:rsidRDefault="005418D5" w:rsidP="004339AE">
            <w:pPr>
              <w:pStyle w:val="Tabletext"/>
            </w:pPr>
            <w:r w:rsidRPr="00530086">
              <w:t>Future work</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81DC02" w14:textId="77777777" w:rsidR="005418D5" w:rsidRPr="00530086" w:rsidRDefault="005418D5" w:rsidP="004339AE">
            <w:pPr>
              <w:pStyle w:val="Tabletext"/>
            </w:pPr>
          </w:p>
        </w:tc>
      </w:tr>
      <w:tr w:rsidR="005418D5" w:rsidRPr="00530086" w14:paraId="5E5909AA"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6C35A" w14:textId="1AD5235D"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813BC6" w14:textId="77777777" w:rsidR="005418D5" w:rsidRPr="00530086" w:rsidRDefault="005418D5" w:rsidP="004339AE">
            <w:pPr>
              <w:pStyle w:val="Tabletext"/>
            </w:pPr>
            <w:r w:rsidRPr="00530086">
              <w:t>Schedule of future FG meetings and workshops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ED9DE" w14:textId="7DBA6738" w:rsidR="005418D5" w:rsidRPr="00530086" w:rsidRDefault="00330254" w:rsidP="004339AE">
            <w:pPr>
              <w:pStyle w:val="Tabletext"/>
              <w:rPr>
                <w:szCs w:val="22"/>
              </w:rPr>
            </w:pPr>
            <w:hyperlink r:id="rId744" w:tgtFrame="_blank" w:history="1">
              <w:r w:rsidR="005418D5" w:rsidRPr="00530086">
                <w:rPr>
                  <w:color w:val="0000FF"/>
                  <w:szCs w:val="22"/>
                  <w:u w:val="single"/>
                </w:rPr>
                <w:t>K-003</w:t>
              </w:r>
            </w:hyperlink>
          </w:p>
        </w:tc>
      </w:tr>
      <w:tr w:rsidR="005418D5" w:rsidRPr="00530086" w14:paraId="044FB82E"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4ADE1" w14:textId="5AA3C8FE"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b</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F5287" w14:textId="77777777" w:rsidR="005418D5" w:rsidRPr="00530086" w:rsidRDefault="005418D5" w:rsidP="004339AE">
            <w:pPr>
              <w:pStyle w:val="Tabletext"/>
            </w:pPr>
            <w:r w:rsidRPr="00530086">
              <w:t>Format of next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DCAF3" w14:textId="77777777" w:rsidR="005418D5" w:rsidRPr="00530086" w:rsidRDefault="005418D5" w:rsidP="004339AE">
            <w:pPr>
              <w:pStyle w:val="Tabletext"/>
            </w:pPr>
          </w:p>
        </w:tc>
      </w:tr>
      <w:tr w:rsidR="005418D5" w:rsidRPr="00530086" w14:paraId="115BCA96"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595F68" w14:textId="74F35EA5"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c</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ADD014" w14:textId="77777777" w:rsidR="005418D5" w:rsidRPr="00530086" w:rsidRDefault="005418D5" w:rsidP="004339AE">
            <w:pPr>
              <w:pStyle w:val="Tabletext"/>
            </w:pPr>
            <w:r w:rsidRPr="00530086">
              <w:t>Work plan and timeline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46B0F" w14:textId="77777777" w:rsidR="005418D5" w:rsidRPr="00530086" w:rsidRDefault="005418D5" w:rsidP="004339AE">
            <w:pPr>
              <w:pStyle w:val="Tabletext"/>
            </w:pPr>
          </w:p>
        </w:tc>
      </w:tr>
      <w:tr w:rsidR="005418D5" w:rsidRPr="00530086" w14:paraId="204E9A07"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78F72" w14:textId="645C5438"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d</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6CFAC" w14:textId="77777777" w:rsidR="005418D5" w:rsidRPr="00530086" w:rsidRDefault="005418D5" w:rsidP="004339AE">
            <w:pPr>
              <w:pStyle w:val="Tabletext"/>
            </w:pPr>
            <w:r w:rsidRPr="00530086">
              <w:t>Interim activities (online)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19C95C" w14:textId="77777777" w:rsidR="005418D5" w:rsidRPr="00530086" w:rsidRDefault="005418D5" w:rsidP="004339AE">
            <w:pPr>
              <w:pStyle w:val="Tabletext"/>
            </w:pPr>
          </w:p>
        </w:tc>
      </w:tr>
      <w:tr w:rsidR="005418D5" w:rsidRPr="00530086" w14:paraId="2CBEE14B"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7BC96" w14:textId="69E98B96" w:rsidR="005418D5" w:rsidRPr="00530086" w:rsidRDefault="00330254" w:rsidP="004339AE">
            <w:pPr>
              <w:pStyle w:val="Tabletext"/>
              <w:jc w:val="right"/>
            </w:pPr>
            <w:r>
              <w:lastRenderedPageBreak/>
              <w:fldChar w:fldCharType="begin"/>
            </w:r>
            <w:r>
              <w:instrText>SEQ letterbullet\* alphabetic \* MERGEFORMAT</w:instrText>
            </w:r>
            <w:r>
              <w:fldChar w:fldCharType="separate"/>
            </w:r>
            <w:r w:rsidR="00700CB8">
              <w:rPr>
                <w:noProof/>
              </w:rPr>
              <w:t>e</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A8941" w14:textId="77777777" w:rsidR="005418D5" w:rsidRPr="00530086" w:rsidRDefault="005418D5" w:rsidP="004339AE">
            <w:pPr>
              <w:pStyle w:val="Tabletext"/>
            </w:pPr>
            <w:r w:rsidRPr="00530086">
              <w:t>Extension of the FG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05663" w14:textId="77777777" w:rsidR="005418D5" w:rsidRPr="00530086" w:rsidRDefault="005418D5" w:rsidP="004339AE">
            <w:pPr>
              <w:pStyle w:val="Tabletext"/>
            </w:pPr>
          </w:p>
        </w:tc>
      </w:tr>
      <w:tr w:rsidR="005418D5" w:rsidRPr="00530086" w14:paraId="17B5D755"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5BF1B" w14:textId="01413494"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18</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145DF" w14:textId="77777777" w:rsidR="005418D5" w:rsidRPr="00530086" w:rsidRDefault="005418D5" w:rsidP="004339AE">
            <w:pPr>
              <w:pStyle w:val="Tabletext"/>
            </w:pPr>
            <w:r w:rsidRPr="00530086">
              <w:t>Promotion and outreach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B27EC3" w14:textId="77777777" w:rsidR="005418D5" w:rsidRPr="00530086" w:rsidRDefault="005418D5" w:rsidP="004339AE">
            <w:pPr>
              <w:pStyle w:val="Tabletext"/>
            </w:pPr>
          </w:p>
        </w:tc>
      </w:tr>
      <w:tr w:rsidR="005418D5" w:rsidRPr="00530086" w14:paraId="6B69121C"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29F36" w14:textId="4518780D" w:rsidR="005418D5" w:rsidRPr="00530086" w:rsidRDefault="00330254" w:rsidP="004339AE">
            <w:pPr>
              <w:pStyle w:val="Tabletext"/>
              <w:jc w:val="right"/>
            </w:pPr>
            <w:r>
              <w:fldChar w:fldCharType="begin"/>
            </w:r>
            <w:r>
              <w:instrText>SEQ letterbullet\* alphabetic \r 1 \* MERGEFORMAT</w:instrText>
            </w:r>
            <w:r>
              <w:fldChar w:fldCharType="separate"/>
            </w:r>
            <w:r w:rsidR="00700CB8">
              <w:rPr>
                <w:noProof/>
              </w:rPr>
              <w:t>a</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72B177" w14:textId="77777777" w:rsidR="005418D5" w:rsidRPr="00530086" w:rsidRDefault="005418D5" w:rsidP="004339AE">
            <w:pPr>
              <w:pStyle w:val="Tabletext"/>
            </w:pPr>
            <w:r w:rsidRPr="00530086">
              <w:t>Promotional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EC359" w14:textId="77777777" w:rsidR="005418D5" w:rsidRPr="00530086" w:rsidRDefault="005418D5" w:rsidP="004339AE">
            <w:pPr>
              <w:pStyle w:val="Tabletext"/>
            </w:pPr>
          </w:p>
        </w:tc>
      </w:tr>
      <w:tr w:rsidR="005418D5" w:rsidRPr="00530086" w14:paraId="7630B17D"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8A1C7" w14:textId="59A1A72B"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b</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30E75" w14:textId="77777777" w:rsidR="005418D5" w:rsidRPr="00530086" w:rsidRDefault="005418D5" w:rsidP="004339AE">
            <w:pPr>
              <w:pStyle w:val="Tabletext"/>
            </w:pPr>
            <w:r w:rsidRPr="00530086">
              <w:t>Press communication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9E7D10" w14:textId="77777777" w:rsidR="005418D5" w:rsidRPr="00530086" w:rsidRDefault="005418D5" w:rsidP="004339AE">
            <w:pPr>
              <w:pStyle w:val="Tabletext"/>
            </w:pPr>
          </w:p>
        </w:tc>
      </w:tr>
      <w:tr w:rsidR="005418D5" w:rsidRPr="00530086" w14:paraId="506C75BA" w14:textId="77777777" w:rsidTr="004339AE">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61114" w14:textId="3BCA9ABF" w:rsidR="005418D5" w:rsidRPr="00530086" w:rsidRDefault="00330254" w:rsidP="004339AE">
            <w:pPr>
              <w:pStyle w:val="Tabletext"/>
              <w:jc w:val="right"/>
            </w:pPr>
            <w:r>
              <w:fldChar w:fldCharType="begin"/>
            </w:r>
            <w:r>
              <w:instrText>SEQ letterbullet\* alphabetic \* MERGEFORMAT</w:instrText>
            </w:r>
            <w:r>
              <w:fldChar w:fldCharType="separate"/>
            </w:r>
            <w:r w:rsidR="00700CB8">
              <w:rPr>
                <w:noProof/>
              </w:rPr>
              <w:t>c</w:t>
            </w:r>
            <w:r>
              <w:rPr>
                <w:noProof/>
              </w:rPr>
              <w:fldChar w:fldCharType="end"/>
            </w:r>
          </w:p>
        </w:tc>
        <w:tc>
          <w:tcPr>
            <w:tcW w:w="4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A1217" w14:textId="77777777" w:rsidR="005418D5" w:rsidRPr="00530086" w:rsidRDefault="005418D5" w:rsidP="004339AE">
            <w:pPr>
              <w:pStyle w:val="Tabletext"/>
            </w:pPr>
            <w:r w:rsidRPr="00530086">
              <w:t>Funding and partnerships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4F6CB" w14:textId="77777777" w:rsidR="005418D5" w:rsidRPr="00530086" w:rsidRDefault="005418D5" w:rsidP="004339AE">
            <w:pPr>
              <w:pStyle w:val="Tabletext"/>
            </w:pPr>
          </w:p>
        </w:tc>
      </w:tr>
      <w:tr w:rsidR="005418D5" w:rsidRPr="00530086" w14:paraId="74173834"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ED524F" w14:textId="099727A3"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19</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B9691" w14:textId="77777777" w:rsidR="005418D5" w:rsidRPr="00530086" w:rsidRDefault="005418D5" w:rsidP="004339AE">
            <w:pPr>
              <w:pStyle w:val="Tabletext"/>
            </w:pPr>
            <w:r w:rsidRPr="00530086">
              <w:t>A.O.B.</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BE183" w14:textId="77777777" w:rsidR="005418D5" w:rsidRPr="00530086" w:rsidRDefault="005418D5" w:rsidP="004339AE">
            <w:pPr>
              <w:pStyle w:val="Tabletext"/>
            </w:pPr>
          </w:p>
        </w:tc>
      </w:tr>
      <w:tr w:rsidR="005418D5" w:rsidRPr="00530086" w14:paraId="2E21864A" w14:textId="77777777" w:rsidTr="004339AE">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D40605" w14:textId="3585D853" w:rsidR="005418D5" w:rsidRPr="00530086" w:rsidRDefault="005418D5" w:rsidP="004339AE">
            <w:pPr>
              <w:pStyle w:val="Tabletext"/>
            </w:pPr>
            <w:r w:rsidRPr="00530086">
              <w:fldChar w:fldCharType="begin"/>
            </w:r>
            <w:r w:rsidRPr="00530086">
              <w:instrText xml:space="preserve"> seq h1 </w:instrText>
            </w:r>
            <w:r w:rsidRPr="00530086">
              <w:fldChar w:fldCharType="separate"/>
            </w:r>
            <w:r w:rsidR="00700CB8">
              <w:rPr>
                <w:noProof/>
              </w:rPr>
              <w:t>20</w:t>
            </w:r>
            <w:r w:rsidRPr="00530086">
              <w:fldChar w:fldCharType="end"/>
            </w:r>
          </w:p>
        </w:tc>
        <w:tc>
          <w:tcPr>
            <w:tcW w:w="5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F7D3A6" w14:textId="77777777" w:rsidR="005418D5" w:rsidRPr="00530086" w:rsidRDefault="005418D5" w:rsidP="004339AE">
            <w:pPr>
              <w:pStyle w:val="Tabletext"/>
            </w:pPr>
            <w:r w:rsidRPr="00530086">
              <w:t>Closing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F3502" w14:textId="77777777" w:rsidR="005418D5" w:rsidRPr="00530086" w:rsidRDefault="005418D5" w:rsidP="004339AE">
            <w:pPr>
              <w:pStyle w:val="Tabletext"/>
            </w:pPr>
          </w:p>
        </w:tc>
      </w:tr>
    </w:tbl>
    <w:p w14:paraId="7B1D46C7" w14:textId="77777777" w:rsidR="00D97825" w:rsidRPr="00D27EA2" w:rsidRDefault="00D97825" w:rsidP="00EB0686"/>
    <w:p w14:paraId="69C5E158" w14:textId="77777777" w:rsidR="00EB0686" w:rsidRPr="00D27EA2" w:rsidRDefault="00EB0686" w:rsidP="00EB0686">
      <w:pPr>
        <w:rPr>
          <w:rFonts w:eastAsia="MS Mincho"/>
          <w:szCs w:val="20"/>
          <w:lang w:eastAsia="en-US"/>
        </w:rPr>
      </w:pPr>
      <w:r w:rsidRPr="00D27EA2">
        <w:br w:type="page"/>
      </w:r>
    </w:p>
    <w:p w14:paraId="6762D112" w14:textId="6C6B2A52" w:rsidR="00EB0686" w:rsidRPr="00D27EA2" w:rsidRDefault="00EB0686" w:rsidP="00EB0686">
      <w:pPr>
        <w:pStyle w:val="Heading1Centered"/>
      </w:pPr>
      <w:bookmarkStart w:id="287" w:name="AnnexB"/>
      <w:bookmarkStart w:id="288" w:name="_Toc68108704"/>
      <w:r w:rsidRPr="00D27EA2">
        <w:lastRenderedPageBreak/>
        <w:t>Annex B</w:t>
      </w:r>
      <w:bookmarkEnd w:id="287"/>
      <w:r w:rsidRPr="00D27EA2">
        <w:t>:</w:t>
      </w:r>
      <w:r w:rsidRPr="00D27EA2">
        <w:br/>
        <w:t>Documentation</w:t>
      </w:r>
      <w:bookmarkEnd w:id="288"/>
    </w:p>
    <w:tbl>
      <w:tblPr>
        <w:tblStyle w:val="TableGrid"/>
        <w:tblW w:w="976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112"/>
        <w:gridCol w:w="33"/>
        <w:gridCol w:w="360"/>
        <w:gridCol w:w="32"/>
        <w:gridCol w:w="4536"/>
        <w:gridCol w:w="2693"/>
      </w:tblGrid>
      <w:tr w:rsidR="00990CE4" w:rsidRPr="00530086" w14:paraId="5B1F0724" w14:textId="77777777" w:rsidTr="004339AE">
        <w:trPr>
          <w:tblHeader/>
          <w:jc w:val="center"/>
        </w:trPr>
        <w:tc>
          <w:tcPr>
            <w:tcW w:w="2112" w:type="dxa"/>
            <w:tcBorders>
              <w:top w:val="single" w:sz="12" w:space="0" w:color="auto"/>
              <w:bottom w:val="single" w:sz="12" w:space="0" w:color="auto"/>
            </w:tcBorders>
            <w:shd w:val="clear" w:color="auto" w:fill="auto"/>
            <w:noWrap/>
            <w:hideMark/>
          </w:tcPr>
          <w:p w14:paraId="426ECF0E" w14:textId="77777777" w:rsidR="00990CE4" w:rsidRPr="00530086" w:rsidRDefault="00990CE4" w:rsidP="004339AE">
            <w:pPr>
              <w:pStyle w:val="Tablehead"/>
            </w:pPr>
            <w:bookmarkStart w:id="289" w:name="_Hlk43598681"/>
            <w:r w:rsidRPr="00530086">
              <w:t>Name</w:t>
            </w:r>
          </w:p>
        </w:tc>
        <w:tc>
          <w:tcPr>
            <w:tcW w:w="4961" w:type="dxa"/>
            <w:gridSpan w:val="4"/>
            <w:tcBorders>
              <w:top w:val="single" w:sz="12" w:space="0" w:color="auto"/>
              <w:bottom w:val="single" w:sz="12" w:space="0" w:color="auto"/>
            </w:tcBorders>
            <w:shd w:val="clear" w:color="auto" w:fill="auto"/>
            <w:noWrap/>
            <w:hideMark/>
          </w:tcPr>
          <w:p w14:paraId="300A246D" w14:textId="77777777" w:rsidR="00990CE4" w:rsidRPr="00530086" w:rsidRDefault="00990CE4" w:rsidP="004339AE">
            <w:pPr>
              <w:pStyle w:val="Tablehead"/>
            </w:pPr>
            <w:r w:rsidRPr="00530086">
              <w:t>Title</w:t>
            </w:r>
          </w:p>
        </w:tc>
        <w:tc>
          <w:tcPr>
            <w:tcW w:w="2693" w:type="dxa"/>
            <w:tcBorders>
              <w:top w:val="single" w:sz="12" w:space="0" w:color="auto"/>
              <w:bottom w:val="single" w:sz="12" w:space="0" w:color="auto"/>
            </w:tcBorders>
            <w:shd w:val="clear" w:color="auto" w:fill="auto"/>
            <w:noWrap/>
            <w:hideMark/>
          </w:tcPr>
          <w:p w14:paraId="1024495C" w14:textId="77777777" w:rsidR="00990CE4" w:rsidRPr="00530086" w:rsidRDefault="00990CE4" w:rsidP="004339AE">
            <w:pPr>
              <w:pStyle w:val="Tablehead"/>
            </w:pPr>
            <w:r w:rsidRPr="00530086">
              <w:t>Source</w:t>
            </w:r>
          </w:p>
        </w:tc>
      </w:tr>
      <w:tr w:rsidR="00990CE4" w:rsidRPr="00530086" w14:paraId="0E23494E" w14:textId="77777777" w:rsidTr="004339AE">
        <w:trPr>
          <w:jc w:val="center"/>
        </w:trPr>
        <w:tc>
          <w:tcPr>
            <w:tcW w:w="2112" w:type="dxa"/>
            <w:shd w:val="clear" w:color="auto" w:fill="auto"/>
            <w:noWrap/>
          </w:tcPr>
          <w:p w14:paraId="5061DD2C" w14:textId="6AC8AFEE" w:rsidR="00990CE4" w:rsidRPr="00530086" w:rsidRDefault="00330254" w:rsidP="004339AE">
            <w:pPr>
              <w:pStyle w:val="Tabletext"/>
            </w:pPr>
            <w:hyperlink r:id="rId745" w:tgtFrame="_blank" w:history="1">
              <w:r w:rsidR="00990CE4" w:rsidRPr="00530086">
                <w:rPr>
                  <w:color w:val="0000FF"/>
                  <w:szCs w:val="22"/>
                  <w:u w:val="single"/>
                </w:rPr>
                <w:t>FG-AI4H-K-001-R01</w:t>
              </w:r>
            </w:hyperlink>
          </w:p>
        </w:tc>
        <w:tc>
          <w:tcPr>
            <w:tcW w:w="4961" w:type="dxa"/>
            <w:gridSpan w:val="4"/>
            <w:shd w:val="clear" w:color="auto" w:fill="auto"/>
            <w:noWrap/>
          </w:tcPr>
          <w:p w14:paraId="556ECCCE" w14:textId="77777777" w:rsidR="00990CE4" w:rsidRPr="00530086" w:rsidRDefault="00990CE4" w:rsidP="004339AE">
            <w:pPr>
              <w:pStyle w:val="Tabletext"/>
            </w:pPr>
            <w:r w:rsidRPr="00530086">
              <w:t>Agenda of the 11th meeting (Meeting K) of the Focus Group on Artificial Intelligence for Health (FG-AI4H)</w:t>
            </w:r>
          </w:p>
        </w:tc>
        <w:tc>
          <w:tcPr>
            <w:tcW w:w="2693" w:type="dxa"/>
            <w:shd w:val="clear" w:color="auto" w:fill="auto"/>
            <w:noWrap/>
          </w:tcPr>
          <w:p w14:paraId="16B3E34A" w14:textId="77777777" w:rsidR="00990CE4" w:rsidRPr="00530086" w:rsidRDefault="00990CE4" w:rsidP="004339AE">
            <w:pPr>
              <w:pStyle w:val="Tabletext"/>
            </w:pPr>
            <w:r w:rsidRPr="00530086">
              <w:t>Chairman FG-AI4H</w:t>
            </w:r>
          </w:p>
        </w:tc>
      </w:tr>
      <w:tr w:rsidR="00990CE4" w:rsidRPr="00530086" w14:paraId="1284BBCB" w14:textId="77777777" w:rsidTr="004339AE">
        <w:trPr>
          <w:jc w:val="center"/>
        </w:trPr>
        <w:tc>
          <w:tcPr>
            <w:tcW w:w="2112" w:type="dxa"/>
            <w:shd w:val="clear" w:color="auto" w:fill="auto"/>
            <w:noWrap/>
          </w:tcPr>
          <w:p w14:paraId="7ABFEA62" w14:textId="30123E1D" w:rsidR="00990CE4" w:rsidRPr="00530086" w:rsidRDefault="00330254" w:rsidP="004339AE">
            <w:pPr>
              <w:pStyle w:val="Tabletext"/>
            </w:pPr>
            <w:hyperlink r:id="rId746" w:tgtFrame="_blank" w:history="1">
              <w:r w:rsidR="00990CE4" w:rsidRPr="00530086">
                <w:rPr>
                  <w:rStyle w:val="Hyperlink"/>
                  <w:szCs w:val="22"/>
                </w:rPr>
                <w:t>FGAI4H-K-002</w:t>
              </w:r>
            </w:hyperlink>
          </w:p>
        </w:tc>
        <w:tc>
          <w:tcPr>
            <w:tcW w:w="4961" w:type="dxa"/>
            <w:gridSpan w:val="4"/>
            <w:shd w:val="clear" w:color="auto" w:fill="auto"/>
            <w:noWrap/>
          </w:tcPr>
          <w:p w14:paraId="2F8FA285" w14:textId="77777777" w:rsidR="00990CE4" w:rsidRPr="00530086" w:rsidRDefault="00990CE4" w:rsidP="004339AE">
            <w:pPr>
              <w:pStyle w:val="Tabletext"/>
            </w:pPr>
            <w:r w:rsidRPr="00530086">
              <w:t>Introduction to ITU/WHO Focus Group on AI for Health (FG-AI4H)</w:t>
            </w:r>
          </w:p>
        </w:tc>
        <w:tc>
          <w:tcPr>
            <w:tcW w:w="2693" w:type="dxa"/>
            <w:shd w:val="clear" w:color="auto" w:fill="auto"/>
            <w:noWrap/>
          </w:tcPr>
          <w:p w14:paraId="345A97F7" w14:textId="77777777" w:rsidR="00990CE4" w:rsidRPr="00530086" w:rsidRDefault="00990CE4" w:rsidP="004339AE">
            <w:pPr>
              <w:pStyle w:val="Tabletext"/>
            </w:pPr>
            <w:r w:rsidRPr="00530086">
              <w:t>Chairman FG-AI4H</w:t>
            </w:r>
          </w:p>
        </w:tc>
      </w:tr>
      <w:tr w:rsidR="00990CE4" w:rsidRPr="00530086" w14:paraId="4D35E8D6" w14:textId="77777777" w:rsidTr="004339AE">
        <w:trPr>
          <w:jc w:val="center"/>
        </w:trPr>
        <w:tc>
          <w:tcPr>
            <w:tcW w:w="2112" w:type="dxa"/>
            <w:shd w:val="clear" w:color="auto" w:fill="auto"/>
            <w:noWrap/>
          </w:tcPr>
          <w:p w14:paraId="09252527" w14:textId="46E5B3BB" w:rsidR="00990CE4" w:rsidRPr="00530086" w:rsidRDefault="00330254" w:rsidP="004339AE">
            <w:pPr>
              <w:pStyle w:val="Tabletext"/>
            </w:pPr>
            <w:hyperlink r:id="rId747" w:tgtFrame="_blank" w:history="1">
              <w:r w:rsidR="00990CE4" w:rsidRPr="00530086">
                <w:rPr>
                  <w:rStyle w:val="Hyperlink"/>
                </w:rPr>
                <w:t>FGAI4H-K-003</w:t>
              </w:r>
            </w:hyperlink>
          </w:p>
        </w:tc>
        <w:tc>
          <w:tcPr>
            <w:tcW w:w="4961" w:type="dxa"/>
            <w:gridSpan w:val="4"/>
            <w:shd w:val="clear" w:color="auto" w:fill="auto"/>
            <w:noWrap/>
          </w:tcPr>
          <w:p w14:paraId="710F0ACD" w14:textId="77777777" w:rsidR="00990CE4" w:rsidRPr="00530086" w:rsidRDefault="00990CE4" w:rsidP="004339AE">
            <w:pPr>
              <w:pStyle w:val="Tabletext"/>
            </w:pPr>
            <w:r w:rsidRPr="00530086">
              <w:t>Schedule of future FG meetings (as of 2021-01-27)</w:t>
            </w:r>
          </w:p>
        </w:tc>
        <w:tc>
          <w:tcPr>
            <w:tcW w:w="2693" w:type="dxa"/>
            <w:shd w:val="clear" w:color="auto" w:fill="auto"/>
            <w:noWrap/>
          </w:tcPr>
          <w:p w14:paraId="691E5F2B" w14:textId="77777777" w:rsidR="00990CE4" w:rsidRPr="00530086" w:rsidRDefault="00990CE4" w:rsidP="004339AE">
            <w:pPr>
              <w:pStyle w:val="Tabletext"/>
            </w:pPr>
            <w:r w:rsidRPr="00530086">
              <w:t>Chairman FG-AI4H</w:t>
            </w:r>
          </w:p>
        </w:tc>
      </w:tr>
      <w:tr w:rsidR="00990CE4" w:rsidRPr="00530086" w14:paraId="063B78ED" w14:textId="77777777" w:rsidTr="004339AE">
        <w:trPr>
          <w:jc w:val="center"/>
        </w:trPr>
        <w:tc>
          <w:tcPr>
            <w:tcW w:w="2112" w:type="dxa"/>
            <w:shd w:val="clear" w:color="auto" w:fill="auto"/>
            <w:noWrap/>
          </w:tcPr>
          <w:p w14:paraId="28322905" w14:textId="53E38B07" w:rsidR="00990CE4" w:rsidRPr="00530086" w:rsidRDefault="00330254" w:rsidP="004339AE">
            <w:pPr>
              <w:pStyle w:val="Tabletext"/>
            </w:pPr>
            <w:hyperlink r:id="rId748" w:tgtFrame="_blank" w:history="1">
              <w:r w:rsidR="00990CE4" w:rsidRPr="00530086">
                <w:rPr>
                  <w:rStyle w:val="Hyperlink"/>
                </w:rPr>
                <w:t>FGAI4H-K-004</w:t>
              </w:r>
            </w:hyperlink>
            <w:r w:rsidR="00990CE4" w:rsidRPr="00530086">
              <w:t xml:space="preserve"> + </w:t>
            </w:r>
            <w:hyperlink r:id="rId749" w:tgtFrame="_blank" w:history="1">
              <w:r w:rsidR="00990CE4" w:rsidRPr="00530086">
                <w:rPr>
                  <w:rStyle w:val="Hyperlink"/>
                </w:rPr>
                <w:t>A01-R01</w:t>
              </w:r>
            </w:hyperlink>
          </w:p>
        </w:tc>
        <w:tc>
          <w:tcPr>
            <w:tcW w:w="4961" w:type="dxa"/>
            <w:gridSpan w:val="4"/>
            <w:shd w:val="clear" w:color="auto" w:fill="auto"/>
            <w:noWrap/>
          </w:tcPr>
          <w:p w14:paraId="275C5F0A" w14:textId="77777777" w:rsidR="00990CE4" w:rsidRPr="00530086" w:rsidRDefault="00990CE4" w:rsidP="004339AE">
            <w:pPr>
              <w:pStyle w:val="Tabletext"/>
            </w:pPr>
            <w:r w:rsidRPr="00530086">
              <w:t>Updated DEL10: AI4H use cases: Topic Description Documents</w:t>
            </w:r>
          </w:p>
        </w:tc>
        <w:tc>
          <w:tcPr>
            <w:tcW w:w="2693" w:type="dxa"/>
            <w:shd w:val="clear" w:color="auto" w:fill="auto"/>
            <w:noWrap/>
          </w:tcPr>
          <w:p w14:paraId="1DB6BB48" w14:textId="77777777" w:rsidR="00990CE4" w:rsidRPr="00530086" w:rsidRDefault="00990CE4" w:rsidP="004339AE">
            <w:pPr>
              <w:pStyle w:val="Tabletext"/>
            </w:pPr>
            <w:r w:rsidRPr="00530086">
              <w:t>Editor</w:t>
            </w:r>
          </w:p>
        </w:tc>
      </w:tr>
      <w:tr w:rsidR="00990CE4" w:rsidRPr="00530086" w14:paraId="73D72578" w14:textId="77777777" w:rsidTr="004339AE">
        <w:trPr>
          <w:jc w:val="center"/>
        </w:trPr>
        <w:tc>
          <w:tcPr>
            <w:tcW w:w="2112" w:type="dxa"/>
            <w:shd w:val="clear" w:color="auto" w:fill="auto"/>
            <w:noWrap/>
          </w:tcPr>
          <w:p w14:paraId="329ABF51" w14:textId="5B5968FA" w:rsidR="00990CE4" w:rsidRPr="00530086" w:rsidRDefault="00330254" w:rsidP="004339AE">
            <w:pPr>
              <w:pStyle w:val="Tabletext"/>
            </w:pPr>
            <w:hyperlink r:id="rId750" w:tgtFrame="_blank" w:history="1">
              <w:r w:rsidR="00990CE4" w:rsidRPr="00530086">
                <w:rPr>
                  <w:rStyle w:val="Hyperlink"/>
                </w:rPr>
                <w:t>FGAI4H-K-005</w:t>
              </w:r>
            </w:hyperlink>
          </w:p>
        </w:tc>
        <w:tc>
          <w:tcPr>
            <w:tcW w:w="4961" w:type="dxa"/>
            <w:gridSpan w:val="4"/>
            <w:shd w:val="clear" w:color="auto" w:fill="auto"/>
            <w:noWrap/>
          </w:tcPr>
          <w:p w14:paraId="75AA4823" w14:textId="77777777" w:rsidR="00990CE4" w:rsidRPr="00530086" w:rsidRDefault="00990CE4" w:rsidP="004339AE">
            <w:pPr>
              <w:pStyle w:val="Tabletext"/>
            </w:pPr>
            <w:r w:rsidRPr="00530086">
              <w:t>Updated list of FG-AI4H deliverables (as of 2021-01-27)</w:t>
            </w:r>
          </w:p>
        </w:tc>
        <w:tc>
          <w:tcPr>
            <w:tcW w:w="2693" w:type="dxa"/>
            <w:shd w:val="clear" w:color="auto" w:fill="auto"/>
            <w:noWrap/>
          </w:tcPr>
          <w:p w14:paraId="209E4C05" w14:textId="77777777" w:rsidR="00990CE4" w:rsidRPr="00530086" w:rsidRDefault="00990CE4" w:rsidP="004339AE">
            <w:pPr>
              <w:pStyle w:val="Tabletext"/>
            </w:pPr>
            <w:r w:rsidRPr="00530086">
              <w:t>TSB</w:t>
            </w:r>
          </w:p>
        </w:tc>
      </w:tr>
      <w:tr w:rsidR="00990CE4" w:rsidRPr="00530086" w14:paraId="5774D115" w14:textId="77777777" w:rsidTr="004339AE">
        <w:trPr>
          <w:jc w:val="center"/>
        </w:trPr>
        <w:tc>
          <w:tcPr>
            <w:tcW w:w="2112" w:type="dxa"/>
            <w:shd w:val="clear" w:color="auto" w:fill="auto"/>
            <w:noWrap/>
          </w:tcPr>
          <w:p w14:paraId="1FC55BA4" w14:textId="101D2C12" w:rsidR="00990CE4" w:rsidRPr="00530086" w:rsidRDefault="00330254" w:rsidP="004339AE">
            <w:pPr>
              <w:pStyle w:val="Tabletext"/>
            </w:pPr>
            <w:hyperlink r:id="rId751" w:tgtFrame="_blank" w:history="1">
              <w:r w:rsidR="00990CE4" w:rsidRPr="00530086">
                <w:rPr>
                  <w:rStyle w:val="Hyperlink"/>
                </w:rPr>
                <w:t>FGAI4H-K-006</w:t>
              </w:r>
            </w:hyperlink>
          </w:p>
        </w:tc>
        <w:tc>
          <w:tcPr>
            <w:tcW w:w="4961" w:type="dxa"/>
            <w:gridSpan w:val="4"/>
            <w:shd w:val="clear" w:color="auto" w:fill="auto"/>
            <w:noWrap/>
          </w:tcPr>
          <w:p w14:paraId="71595D8B" w14:textId="77777777" w:rsidR="00990CE4" w:rsidRPr="00530086" w:rsidRDefault="00990CE4" w:rsidP="004339AE">
            <w:pPr>
              <w:pStyle w:val="Tabletext"/>
            </w:pPr>
            <w:r w:rsidRPr="00530086">
              <w:t>Updates for Cardiovascular disease risk prediction (TG-Cardio)</w:t>
            </w:r>
          </w:p>
        </w:tc>
        <w:tc>
          <w:tcPr>
            <w:tcW w:w="2693" w:type="dxa"/>
            <w:shd w:val="clear" w:color="auto" w:fill="auto"/>
            <w:noWrap/>
          </w:tcPr>
          <w:p w14:paraId="0C669BD4" w14:textId="77777777" w:rsidR="00990CE4" w:rsidRPr="00530086" w:rsidRDefault="00990CE4" w:rsidP="004339AE">
            <w:pPr>
              <w:pStyle w:val="Tabletext"/>
            </w:pPr>
            <w:r w:rsidRPr="00530086">
              <w:t>TG-Cardio Topic Driver</w:t>
            </w:r>
          </w:p>
        </w:tc>
      </w:tr>
      <w:tr w:rsidR="00990CE4" w:rsidRPr="00530086" w14:paraId="521A8DCC" w14:textId="77777777" w:rsidTr="004339AE">
        <w:trPr>
          <w:jc w:val="center"/>
        </w:trPr>
        <w:tc>
          <w:tcPr>
            <w:tcW w:w="2537" w:type="dxa"/>
            <w:gridSpan w:val="4"/>
            <w:shd w:val="clear" w:color="auto" w:fill="auto"/>
            <w:noWrap/>
          </w:tcPr>
          <w:p w14:paraId="3785EDE4" w14:textId="4A305B92" w:rsidR="00990CE4" w:rsidRPr="00530086" w:rsidRDefault="00330254" w:rsidP="004339AE">
            <w:pPr>
              <w:pStyle w:val="Tabletext"/>
            </w:pPr>
            <w:hyperlink r:id="rId752" w:tgtFrame="_blank" w:history="1">
              <w:r w:rsidR="00990CE4" w:rsidRPr="00530086">
                <w:rPr>
                  <w:rStyle w:val="Hyperlink"/>
                </w:rPr>
                <w:t>FGAI4H-K-006-A01</w:t>
              </w:r>
            </w:hyperlink>
          </w:p>
        </w:tc>
        <w:tc>
          <w:tcPr>
            <w:tcW w:w="4536" w:type="dxa"/>
            <w:shd w:val="clear" w:color="auto" w:fill="auto"/>
            <w:noWrap/>
          </w:tcPr>
          <w:p w14:paraId="280426CF" w14:textId="77777777" w:rsidR="00990CE4" w:rsidRPr="00530086" w:rsidRDefault="00990CE4" w:rsidP="004339AE">
            <w:pPr>
              <w:pStyle w:val="Tabletext"/>
            </w:pPr>
            <w:r w:rsidRPr="00530086">
              <w:t>Att.1 – TDD update (TG-Cardio)</w:t>
            </w:r>
          </w:p>
        </w:tc>
        <w:tc>
          <w:tcPr>
            <w:tcW w:w="2693" w:type="dxa"/>
            <w:shd w:val="clear" w:color="auto" w:fill="auto"/>
            <w:noWrap/>
          </w:tcPr>
          <w:p w14:paraId="4251AB04" w14:textId="77777777" w:rsidR="00990CE4" w:rsidRPr="00530086" w:rsidRDefault="00990CE4" w:rsidP="004339AE">
            <w:pPr>
              <w:pStyle w:val="Tabletext"/>
            </w:pPr>
          </w:p>
        </w:tc>
      </w:tr>
      <w:tr w:rsidR="00990CE4" w:rsidRPr="00530086" w14:paraId="420F70CA" w14:textId="77777777" w:rsidTr="004339AE">
        <w:trPr>
          <w:jc w:val="center"/>
        </w:trPr>
        <w:tc>
          <w:tcPr>
            <w:tcW w:w="2537" w:type="dxa"/>
            <w:gridSpan w:val="4"/>
            <w:shd w:val="clear" w:color="auto" w:fill="auto"/>
            <w:noWrap/>
          </w:tcPr>
          <w:p w14:paraId="5FBEA0AD" w14:textId="3C35D03F" w:rsidR="00990CE4" w:rsidRPr="00530086" w:rsidRDefault="00330254" w:rsidP="004339AE">
            <w:pPr>
              <w:pStyle w:val="Tabletext"/>
            </w:pPr>
            <w:hyperlink r:id="rId753" w:tgtFrame="_blank" w:history="1">
              <w:r w:rsidR="00990CE4" w:rsidRPr="00530086">
                <w:rPr>
                  <w:rStyle w:val="Hyperlink"/>
                </w:rPr>
                <w:t>FGAI4H-K-006-A02</w:t>
              </w:r>
            </w:hyperlink>
          </w:p>
        </w:tc>
        <w:tc>
          <w:tcPr>
            <w:tcW w:w="4536" w:type="dxa"/>
            <w:shd w:val="clear" w:color="auto" w:fill="auto"/>
            <w:noWrap/>
          </w:tcPr>
          <w:p w14:paraId="2F26F752" w14:textId="77777777" w:rsidR="00990CE4" w:rsidRPr="00530086" w:rsidRDefault="00990CE4" w:rsidP="004339AE">
            <w:pPr>
              <w:pStyle w:val="Tabletext"/>
            </w:pPr>
            <w:r w:rsidRPr="00530086">
              <w:t>Att.2 – CfTGP (TG-Cardio)</w:t>
            </w:r>
          </w:p>
        </w:tc>
        <w:tc>
          <w:tcPr>
            <w:tcW w:w="2693" w:type="dxa"/>
            <w:shd w:val="clear" w:color="auto" w:fill="auto"/>
            <w:noWrap/>
          </w:tcPr>
          <w:p w14:paraId="04EAE2E7" w14:textId="77777777" w:rsidR="00990CE4" w:rsidRPr="00530086" w:rsidRDefault="00990CE4" w:rsidP="004339AE">
            <w:pPr>
              <w:pStyle w:val="Tabletext"/>
            </w:pPr>
          </w:p>
        </w:tc>
      </w:tr>
      <w:tr w:rsidR="00990CE4" w:rsidRPr="00530086" w14:paraId="377D31B9" w14:textId="77777777" w:rsidTr="004339AE">
        <w:trPr>
          <w:jc w:val="center"/>
        </w:trPr>
        <w:tc>
          <w:tcPr>
            <w:tcW w:w="2537" w:type="dxa"/>
            <w:gridSpan w:val="4"/>
            <w:shd w:val="clear" w:color="auto" w:fill="auto"/>
            <w:noWrap/>
          </w:tcPr>
          <w:p w14:paraId="6566CA0D" w14:textId="7782E36A" w:rsidR="00990CE4" w:rsidRPr="00530086" w:rsidRDefault="00330254" w:rsidP="004339AE">
            <w:pPr>
              <w:pStyle w:val="Tabletext"/>
            </w:pPr>
            <w:hyperlink r:id="rId754" w:tgtFrame="_blank" w:history="1">
              <w:r w:rsidR="00990CE4" w:rsidRPr="00530086">
                <w:rPr>
                  <w:rStyle w:val="Hyperlink"/>
                </w:rPr>
                <w:t>FGAI4H-K-006-A03</w:t>
              </w:r>
            </w:hyperlink>
          </w:p>
        </w:tc>
        <w:tc>
          <w:tcPr>
            <w:tcW w:w="4536" w:type="dxa"/>
            <w:shd w:val="clear" w:color="auto" w:fill="auto"/>
            <w:noWrap/>
          </w:tcPr>
          <w:p w14:paraId="3362384E" w14:textId="77777777" w:rsidR="00990CE4" w:rsidRPr="00530086" w:rsidRDefault="00990CE4" w:rsidP="004339AE">
            <w:pPr>
              <w:pStyle w:val="Tabletext"/>
            </w:pPr>
            <w:r w:rsidRPr="00530086">
              <w:t>Att.3 – Presentation (TG-Cardio)</w:t>
            </w:r>
          </w:p>
        </w:tc>
        <w:tc>
          <w:tcPr>
            <w:tcW w:w="2693" w:type="dxa"/>
            <w:shd w:val="clear" w:color="auto" w:fill="auto"/>
            <w:noWrap/>
          </w:tcPr>
          <w:p w14:paraId="5A16CB2C" w14:textId="77777777" w:rsidR="00990CE4" w:rsidRPr="00530086" w:rsidRDefault="00990CE4" w:rsidP="004339AE">
            <w:pPr>
              <w:pStyle w:val="Tabletext"/>
            </w:pPr>
          </w:p>
        </w:tc>
      </w:tr>
      <w:tr w:rsidR="00990CE4" w:rsidRPr="00530086" w14:paraId="67982863" w14:textId="77777777" w:rsidTr="004339AE">
        <w:trPr>
          <w:jc w:val="center"/>
        </w:trPr>
        <w:tc>
          <w:tcPr>
            <w:tcW w:w="2112" w:type="dxa"/>
            <w:shd w:val="clear" w:color="auto" w:fill="auto"/>
            <w:noWrap/>
          </w:tcPr>
          <w:p w14:paraId="58E95EC5" w14:textId="735B543D" w:rsidR="00990CE4" w:rsidRPr="00530086" w:rsidRDefault="00330254" w:rsidP="004339AE">
            <w:pPr>
              <w:pStyle w:val="Tabletext"/>
            </w:pPr>
            <w:hyperlink r:id="rId755" w:tgtFrame="_blank" w:history="1">
              <w:r w:rsidR="00990CE4" w:rsidRPr="00530086">
                <w:rPr>
                  <w:rStyle w:val="Hyperlink"/>
                </w:rPr>
                <w:t>FGAI4H-K-007</w:t>
              </w:r>
            </w:hyperlink>
          </w:p>
        </w:tc>
        <w:tc>
          <w:tcPr>
            <w:tcW w:w="4961" w:type="dxa"/>
            <w:gridSpan w:val="4"/>
            <w:shd w:val="clear" w:color="auto" w:fill="auto"/>
            <w:noWrap/>
          </w:tcPr>
          <w:p w14:paraId="0BE5A03C" w14:textId="77777777" w:rsidR="00990CE4" w:rsidRPr="00530086" w:rsidRDefault="00990CE4" w:rsidP="004339AE">
            <w:pPr>
              <w:pStyle w:val="Tabletext"/>
            </w:pPr>
            <w:r w:rsidRPr="00530086">
              <w:t>Updates for Dermatology (TG-Derma)</w:t>
            </w:r>
          </w:p>
        </w:tc>
        <w:tc>
          <w:tcPr>
            <w:tcW w:w="2693" w:type="dxa"/>
            <w:shd w:val="clear" w:color="auto" w:fill="auto"/>
            <w:noWrap/>
          </w:tcPr>
          <w:p w14:paraId="0340CA29" w14:textId="77777777" w:rsidR="00990CE4" w:rsidRPr="00530086" w:rsidRDefault="00990CE4" w:rsidP="004339AE">
            <w:pPr>
              <w:pStyle w:val="Tabletext"/>
            </w:pPr>
            <w:r w:rsidRPr="00530086">
              <w:t>TG-Derma Topic Driver</w:t>
            </w:r>
          </w:p>
        </w:tc>
      </w:tr>
      <w:tr w:rsidR="00990CE4" w:rsidRPr="00530086" w14:paraId="5E1F4321" w14:textId="77777777" w:rsidTr="004339AE">
        <w:trPr>
          <w:jc w:val="center"/>
        </w:trPr>
        <w:tc>
          <w:tcPr>
            <w:tcW w:w="2537" w:type="dxa"/>
            <w:gridSpan w:val="4"/>
            <w:shd w:val="clear" w:color="auto" w:fill="auto"/>
            <w:noWrap/>
          </w:tcPr>
          <w:p w14:paraId="53523F39" w14:textId="11BB9662" w:rsidR="00990CE4" w:rsidRPr="00530086" w:rsidRDefault="00330254" w:rsidP="004339AE">
            <w:pPr>
              <w:pStyle w:val="Tabletext"/>
            </w:pPr>
            <w:hyperlink r:id="rId756" w:tgtFrame="_blank" w:history="1">
              <w:r w:rsidR="00990CE4" w:rsidRPr="00530086">
                <w:rPr>
                  <w:rStyle w:val="Hyperlink"/>
                </w:rPr>
                <w:t>FGAI4H-K-007-A01</w:t>
              </w:r>
            </w:hyperlink>
          </w:p>
        </w:tc>
        <w:tc>
          <w:tcPr>
            <w:tcW w:w="4536" w:type="dxa"/>
            <w:shd w:val="clear" w:color="auto" w:fill="auto"/>
            <w:noWrap/>
          </w:tcPr>
          <w:p w14:paraId="155055B6" w14:textId="77777777" w:rsidR="00990CE4" w:rsidRPr="00530086" w:rsidRDefault="00990CE4" w:rsidP="004339AE">
            <w:pPr>
              <w:pStyle w:val="Tabletext"/>
            </w:pPr>
            <w:r w:rsidRPr="00530086">
              <w:t>Att.1 – TDD update (TG-Derma)</w:t>
            </w:r>
          </w:p>
        </w:tc>
        <w:tc>
          <w:tcPr>
            <w:tcW w:w="2693" w:type="dxa"/>
            <w:shd w:val="clear" w:color="auto" w:fill="auto"/>
            <w:noWrap/>
          </w:tcPr>
          <w:p w14:paraId="45F4DF17" w14:textId="77777777" w:rsidR="00990CE4" w:rsidRPr="00530086" w:rsidRDefault="00990CE4" w:rsidP="004339AE">
            <w:pPr>
              <w:pStyle w:val="Tabletext"/>
            </w:pPr>
          </w:p>
        </w:tc>
      </w:tr>
      <w:tr w:rsidR="00990CE4" w:rsidRPr="00530086" w14:paraId="14D9A21D" w14:textId="77777777" w:rsidTr="004339AE">
        <w:trPr>
          <w:jc w:val="center"/>
        </w:trPr>
        <w:tc>
          <w:tcPr>
            <w:tcW w:w="2537" w:type="dxa"/>
            <w:gridSpan w:val="4"/>
            <w:shd w:val="clear" w:color="auto" w:fill="auto"/>
            <w:noWrap/>
          </w:tcPr>
          <w:p w14:paraId="705F37A8" w14:textId="6484E891" w:rsidR="00990CE4" w:rsidRPr="00530086" w:rsidRDefault="00330254" w:rsidP="004339AE">
            <w:pPr>
              <w:pStyle w:val="Tabletext"/>
            </w:pPr>
            <w:hyperlink r:id="rId757" w:tgtFrame="_blank" w:history="1">
              <w:r w:rsidR="00990CE4" w:rsidRPr="00530086">
                <w:rPr>
                  <w:rStyle w:val="Hyperlink"/>
                </w:rPr>
                <w:t>FGAI4H-K-007-A02</w:t>
              </w:r>
            </w:hyperlink>
          </w:p>
        </w:tc>
        <w:tc>
          <w:tcPr>
            <w:tcW w:w="4536" w:type="dxa"/>
            <w:shd w:val="clear" w:color="auto" w:fill="auto"/>
            <w:noWrap/>
          </w:tcPr>
          <w:p w14:paraId="0FE70CBD" w14:textId="77777777" w:rsidR="00990CE4" w:rsidRPr="00530086" w:rsidRDefault="00990CE4" w:rsidP="004339AE">
            <w:pPr>
              <w:pStyle w:val="Tabletext"/>
            </w:pPr>
            <w:r w:rsidRPr="00530086">
              <w:t>Att.2 – CfTGP (TG-Derma)</w:t>
            </w:r>
          </w:p>
        </w:tc>
        <w:tc>
          <w:tcPr>
            <w:tcW w:w="2693" w:type="dxa"/>
            <w:shd w:val="clear" w:color="auto" w:fill="auto"/>
            <w:noWrap/>
          </w:tcPr>
          <w:p w14:paraId="2DE066EF" w14:textId="77777777" w:rsidR="00990CE4" w:rsidRPr="00530086" w:rsidRDefault="00990CE4" w:rsidP="004339AE">
            <w:pPr>
              <w:pStyle w:val="Tabletext"/>
            </w:pPr>
          </w:p>
        </w:tc>
      </w:tr>
      <w:tr w:rsidR="00990CE4" w:rsidRPr="00530086" w14:paraId="4E833D6B" w14:textId="77777777" w:rsidTr="004339AE">
        <w:trPr>
          <w:jc w:val="center"/>
        </w:trPr>
        <w:tc>
          <w:tcPr>
            <w:tcW w:w="2112" w:type="dxa"/>
            <w:shd w:val="clear" w:color="auto" w:fill="auto"/>
            <w:noWrap/>
          </w:tcPr>
          <w:p w14:paraId="7C2CEA5A" w14:textId="59DB0101" w:rsidR="00990CE4" w:rsidRPr="00530086" w:rsidRDefault="00330254" w:rsidP="004339AE">
            <w:pPr>
              <w:pStyle w:val="Tabletext"/>
            </w:pPr>
            <w:hyperlink r:id="rId758" w:tgtFrame="_blank" w:history="1">
              <w:r w:rsidR="00990CE4" w:rsidRPr="00530086">
                <w:rPr>
                  <w:rStyle w:val="Hyperlink"/>
                </w:rPr>
                <w:t>FGAI4H-K-008</w:t>
              </w:r>
            </w:hyperlink>
          </w:p>
        </w:tc>
        <w:tc>
          <w:tcPr>
            <w:tcW w:w="4961" w:type="dxa"/>
            <w:gridSpan w:val="4"/>
            <w:shd w:val="clear" w:color="auto" w:fill="auto"/>
            <w:noWrap/>
          </w:tcPr>
          <w:p w14:paraId="62278B42" w14:textId="77777777" w:rsidR="00990CE4" w:rsidRPr="00530086" w:rsidRDefault="00990CE4" w:rsidP="004339AE">
            <w:pPr>
              <w:pStyle w:val="Tabletext"/>
            </w:pPr>
            <w:r w:rsidRPr="00530086">
              <w:t>Updates for Diagnosis of bacterial infection and anti-microbial resistance (TG-Bacteria)</w:t>
            </w:r>
          </w:p>
        </w:tc>
        <w:tc>
          <w:tcPr>
            <w:tcW w:w="2693" w:type="dxa"/>
            <w:shd w:val="clear" w:color="auto" w:fill="auto"/>
            <w:noWrap/>
          </w:tcPr>
          <w:p w14:paraId="221659E4" w14:textId="77777777" w:rsidR="00990CE4" w:rsidRPr="00530086" w:rsidRDefault="00990CE4" w:rsidP="004339AE">
            <w:pPr>
              <w:pStyle w:val="Tabletext"/>
            </w:pPr>
            <w:r w:rsidRPr="00530086">
              <w:t>TG-Bacteria Topic Driver</w:t>
            </w:r>
          </w:p>
        </w:tc>
      </w:tr>
      <w:tr w:rsidR="00990CE4" w:rsidRPr="00530086" w14:paraId="62A72631" w14:textId="77777777" w:rsidTr="004339AE">
        <w:trPr>
          <w:jc w:val="center"/>
        </w:trPr>
        <w:tc>
          <w:tcPr>
            <w:tcW w:w="2537" w:type="dxa"/>
            <w:gridSpan w:val="4"/>
            <w:shd w:val="clear" w:color="auto" w:fill="auto"/>
            <w:noWrap/>
          </w:tcPr>
          <w:p w14:paraId="1BD8178D" w14:textId="41C266A5" w:rsidR="00990CE4" w:rsidRPr="00530086" w:rsidRDefault="00330254" w:rsidP="004339AE">
            <w:pPr>
              <w:pStyle w:val="Tabletext"/>
            </w:pPr>
            <w:hyperlink r:id="rId759" w:tgtFrame="_blank" w:history="1">
              <w:r w:rsidR="00990CE4" w:rsidRPr="00530086">
                <w:rPr>
                  <w:rStyle w:val="Hyperlink"/>
                </w:rPr>
                <w:t>FGAI4H-K-008-A01</w:t>
              </w:r>
            </w:hyperlink>
          </w:p>
        </w:tc>
        <w:tc>
          <w:tcPr>
            <w:tcW w:w="4536" w:type="dxa"/>
            <w:shd w:val="clear" w:color="auto" w:fill="auto"/>
            <w:noWrap/>
          </w:tcPr>
          <w:p w14:paraId="4C0C425B" w14:textId="77777777" w:rsidR="00990CE4" w:rsidRPr="00530086" w:rsidRDefault="00990CE4" w:rsidP="004339AE">
            <w:pPr>
              <w:pStyle w:val="Tabletext"/>
            </w:pPr>
            <w:r w:rsidRPr="00530086">
              <w:t>Att.1 – TDD update (TG-Bacteria)</w:t>
            </w:r>
          </w:p>
        </w:tc>
        <w:tc>
          <w:tcPr>
            <w:tcW w:w="2693" w:type="dxa"/>
            <w:shd w:val="clear" w:color="auto" w:fill="auto"/>
            <w:noWrap/>
          </w:tcPr>
          <w:p w14:paraId="0D5A7780" w14:textId="77777777" w:rsidR="00990CE4" w:rsidRPr="00530086" w:rsidRDefault="00990CE4" w:rsidP="004339AE">
            <w:pPr>
              <w:pStyle w:val="Tabletext"/>
            </w:pPr>
          </w:p>
        </w:tc>
      </w:tr>
      <w:tr w:rsidR="00990CE4" w:rsidRPr="00530086" w14:paraId="22F30730" w14:textId="77777777" w:rsidTr="004339AE">
        <w:trPr>
          <w:jc w:val="center"/>
        </w:trPr>
        <w:tc>
          <w:tcPr>
            <w:tcW w:w="2537" w:type="dxa"/>
            <w:gridSpan w:val="4"/>
            <w:shd w:val="clear" w:color="auto" w:fill="auto"/>
            <w:noWrap/>
          </w:tcPr>
          <w:p w14:paraId="41710496" w14:textId="59E89544" w:rsidR="00990CE4" w:rsidRPr="00530086" w:rsidRDefault="00330254" w:rsidP="004339AE">
            <w:pPr>
              <w:pStyle w:val="Tabletext"/>
            </w:pPr>
            <w:hyperlink r:id="rId760" w:tgtFrame="_blank" w:history="1">
              <w:r w:rsidR="00990CE4" w:rsidRPr="00530086">
                <w:rPr>
                  <w:rStyle w:val="Hyperlink"/>
                </w:rPr>
                <w:t>FGAI4H-K-008-A02</w:t>
              </w:r>
            </w:hyperlink>
          </w:p>
        </w:tc>
        <w:tc>
          <w:tcPr>
            <w:tcW w:w="4536" w:type="dxa"/>
            <w:shd w:val="clear" w:color="auto" w:fill="auto"/>
            <w:noWrap/>
          </w:tcPr>
          <w:p w14:paraId="27C9BFB7" w14:textId="77777777" w:rsidR="00990CE4" w:rsidRPr="00530086" w:rsidRDefault="00990CE4" w:rsidP="004339AE">
            <w:pPr>
              <w:pStyle w:val="Tabletext"/>
            </w:pPr>
            <w:r w:rsidRPr="00530086">
              <w:t>Att.2 – CfTGP (TG-Bacteria)</w:t>
            </w:r>
          </w:p>
        </w:tc>
        <w:tc>
          <w:tcPr>
            <w:tcW w:w="2693" w:type="dxa"/>
            <w:shd w:val="clear" w:color="auto" w:fill="auto"/>
            <w:noWrap/>
          </w:tcPr>
          <w:p w14:paraId="01CCA56D" w14:textId="77777777" w:rsidR="00990CE4" w:rsidRPr="00530086" w:rsidRDefault="00990CE4" w:rsidP="004339AE">
            <w:pPr>
              <w:pStyle w:val="Tabletext"/>
            </w:pPr>
          </w:p>
        </w:tc>
      </w:tr>
      <w:tr w:rsidR="00990CE4" w:rsidRPr="00530086" w14:paraId="4594535E" w14:textId="77777777" w:rsidTr="004339AE">
        <w:trPr>
          <w:jc w:val="center"/>
        </w:trPr>
        <w:tc>
          <w:tcPr>
            <w:tcW w:w="2112" w:type="dxa"/>
            <w:shd w:val="clear" w:color="auto" w:fill="auto"/>
            <w:noWrap/>
          </w:tcPr>
          <w:p w14:paraId="606785F1" w14:textId="4AB33CED" w:rsidR="00990CE4" w:rsidRPr="00530086" w:rsidRDefault="00330254" w:rsidP="004339AE">
            <w:pPr>
              <w:pStyle w:val="Tabletext"/>
            </w:pPr>
            <w:hyperlink r:id="rId761" w:tgtFrame="_blank" w:history="1">
              <w:r w:rsidR="00990CE4" w:rsidRPr="00530086">
                <w:rPr>
                  <w:rStyle w:val="Hyperlink"/>
                </w:rPr>
                <w:t>FGAI4H-K-009</w:t>
              </w:r>
            </w:hyperlink>
          </w:p>
        </w:tc>
        <w:tc>
          <w:tcPr>
            <w:tcW w:w="4961" w:type="dxa"/>
            <w:gridSpan w:val="4"/>
            <w:shd w:val="clear" w:color="auto" w:fill="auto"/>
            <w:noWrap/>
          </w:tcPr>
          <w:p w14:paraId="7E8A66A8" w14:textId="77777777" w:rsidR="00990CE4" w:rsidRPr="00530086" w:rsidRDefault="00990CE4" w:rsidP="004339AE">
            <w:pPr>
              <w:pStyle w:val="Tabletext"/>
            </w:pPr>
            <w:r w:rsidRPr="00530086">
              <w:t>Updates for Volumetric chest CT (TG-DiagnosticCT)</w:t>
            </w:r>
          </w:p>
        </w:tc>
        <w:tc>
          <w:tcPr>
            <w:tcW w:w="2693" w:type="dxa"/>
            <w:shd w:val="clear" w:color="auto" w:fill="auto"/>
            <w:noWrap/>
          </w:tcPr>
          <w:p w14:paraId="1E9141C1" w14:textId="77777777" w:rsidR="00990CE4" w:rsidRPr="00530086" w:rsidRDefault="00990CE4" w:rsidP="004339AE">
            <w:pPr>
              <w:pStyle w:val="Tabletext"/>
            </w:pPr>
            <w:r w:rsidRPr="00530086">
              <w:t>TG-DiagnosticCT Topic Driver</w:t>
            </w:r>
          </w:p>
        </w:tc>
      </w:tr>
      <w:tr w:rsidR="00990CE4" w:rsidRPr="00530086" w14:paraId="781A4726" w14:textId="77777777" w:rsidTr="004339AE">
        <w:trPr>
          <w:jc w:val="center"/>
        </w:trPr>
        <w:tc>
          <w:tcPr>
            <w:tcW w:w="2537" w:type="dxa"/>
            <w:gridSpan w:val="4"/>
            <w:shd w:val="clear" w:color="auto" w:fill="auto"/>
            <w:noWrap/>
          </w:tcPr>
          <w:p w14:paraId="664F1736" w14:textId="5935272A" w:rsidR="00990CE4" w:rsidRPr="00530086" w:rsidRDefault="00330254" w:rsidP="004339AE">
            <w:pPr>
              <w:pStyle w:val="Tabletext"/>
            </w:pPr>
            <w:hyperlink r:id="rId762" w:tgtFrame="_blank" w:history="1">
              <w:r w:rsidR="00990CE4" w:rsidRPr="00530086">
                <w:rPr>
                  <w:rStyle w:val="Hyperlink"/>
                </w:rPr>
                <w:t>FGAI4H-K-009-A01</w:t>
              </w:r>
            </w:hyperlink>
          </w:p>
        </w:tc>
        <w:tc>
          <w:tcPr>
            <w:tcW w:w="4536" w:type="dxa"/>
            <w:shd w:val="clear" w:color="auto" w:fill="auto"/>
            <w:noWrap/>
          </w:tcPr>
          <w:p w14:paraId="033A5933" w14:textId="77777777" w:rsidR="00990CE4" w:rsidRPr="00530086" w:rsidRDefault="00990CE4" w:rsidP="004339AE">
            <w:pPr>
              <w:pStyle w:val="Tabletext"/>
            </w:pPr>
            <w:r w:rsidRPr="00530086">
              <w:t>Att.1 – TDD update (TG-DiagnosticCT)</w:t>
            </w:r>
          </w:p>
        </w:tc>
        <w:tc>
          <w:tcPr>
            <w:tcW w:w="2693" w:type="dxa"/>
            <w:shd w:val="clear" w:color="auto" w:fill="auto"/>
            <w:noWrap/>
          </w:tcPr>
          <w:p w14:paraId="707CA030" w14:textId="77777777" w:rsidR="00990CE4" w:rsidRPr="00530086" w:rsidRDefault="00990CE4" w:rsidP="004339AE">
            <w:pPr>
              <w:pStyle w:val="Tabletext"/>
            </w:pPr>
          </w:p>
        </w:tc>
      </w:tr>
      <w:tr w:rsidR="00990CE4" w:rsidRPr="00530086" w14:paraId="6DFEC211" w14:textId="77777777" w:rsidTr="004339AE">
        <w:trPr>
          <w:jc w:val="center"/>
        </w:trPr>
        <w:tc>
          <w:tcPr>
            <w:tcW w:w="2537" w:type="dxa"/>
            <w:gridSpan w:val="4"/>
            <w:shd w:val="clear" w:color="auto" w:fill="auto"/>
            <w:noWrap/>
          </w:tcPr>
          <w:p w14:paraId="23287B5C" w14:textId="672C52A4" w:rsidR="00990CE4" w:rsidRPr="00530086" w:rsidRDefault="00330254" w:rsidP="004339AE">
            <w:pPr>
              <w:pStyle w:val="Tabletext"/>
            </w:pPr>
            <w:hyperlink r:id="rId763" w:tgtFrame="_blank" w:history="1">
              <w:r w:rsidR="00990CE4" w:rsidRPr="00530086">
                <w:rPr>
                  <w:rStyle w:val="Hyperlink"/>
                </w:rPr>
                <w:t>FGAI4H-K-009-A02</w:t>
              </w:r>
            </w:hyperlink>
          </w:p>
        </w:tc>
        <w:tc>
          <w:tcPr>
            <w:tcW w:w="4536" w:type="dxa"/>
            <w:shd w:val="clear" w:color="auto" w:fill="auto"/>
            <w:noWrap/>
          </w:tcPr>
          <w:p w14:paraId="63114A51" w14:textId="77777777" w:rsidR="00990CE4" w:rsidRPr="00530086" w:rsidRDefault="00990CE4" w:rsidP="004339AE">
            <w:pPr>
              <w:pStyle w:val="Tabletext"/>
            </w:pPr>
            <w:r w:rsidRPr="00530086">
              <w:t>Att.2 – CfTGP (TG-DiagnosticCT)</w:t>
            </w:r>
          </w:p>
        </w:tc>
        <w:tc>
          <w:tcPr>
            <w:tcW w:w="2693" w:type="dxa"/>
            <w:shd w:val="clear" w:color="auto" w:fill="auto"/>
            <w:noWrap/>
          </w:tcPr>
          <w:p w14:paraId="295CF3B9" w14:textId="77777777" w:rsidR="00990CE4" w:rsidRPr="00530086" w:rsidRDefault="00990CE4" w:rsidP="004339AE">
            <w:pPr>
              <w:pStyle w:val="Tabletext"/>
            </w:pPr>
          </w:p>
        </w:tc>
      </w:tr>
      <w:tr w:rsidR="00990CE4" w:rsidRPr="00530086" w14:paraId="721EC458" w14:textId="77777777" w:rsidTr="004339AE">
        <w:trPr>
          <w:jc w:val="center"/>
        </w:trPr>
        <w:tc>
          <w:tcPr>
            <w:tcW w:w="2537" w:type="dxa"/>
            <w:gridSpan w:val="4"/>
            <w:shd w:val="clear" w:color="auto" w:fill="auto"/>
            <w:noWrap/>
          </w:tcPr>
          <w:p w14:paraId="6167F96A" w14:textId="2A6B5C5C" w:rsidR="00990CE4" w:rsidRPr="00530086" w:rsidRDefault="00330254" w:rsidP="004339AE">
            <w:pPr>
              <w:pStyle w:val="Tabletext"/>
            </w:pPr>
            <w:hyperlink r:id="rId764" w:tgtFrame="_blank" w:history="1">
              <w:r w:rsidR="00990CE4" w:rsidRPr="00530086">
                <w:rPr>
                  <w:rStyle w:val="Hyperlink"/>
                </w:rPr>
                <w:t>FGAI4H-K-009-A03</w:t>
              </w:r>
            </w:hyperlink>
          </w:p>
        </w:tc>
        <w:tc>
          <w:tcPr>
            <w:tcW w:w="4536" w:type="dxa"/>
            <w:shd w:val="clear" w:color="auto" w:fill="auto"/>
            <w:noWrap/>
          </w:tcPr>
          <w:p w14:paraId="6CD83F6E" w14:textId="77777777" w:rsidR="00990CE4" w:rsidRPr="00530086" w:rsidRDefault="00990CE4" w:rsidP="004339AE">
            <w:pPr>
              <w:pStyle w:val="Tabletext"/>
            </w:pPr>
            <w:r w:rsidRPr="00530086">
              <w:t>Att.3 – Presentation (TG-DiagnosticCT)</w:t>
            </w:r>
          </w:p>
        </w:tc>
        <w:tc>
          <w:tcPr>
            <w:tcW w:w="2693" w:type="dxa"/>
            <w:shd w:val="clear" w:color="auto" w:fill="auto"/>
            <w:noWrap/>
          </w:tcPr>
          <w:p w14:paraId="3F065CB1" w14:textId="77777777" w:rsidR="00990CE4" w:rsidRPr="00530086" w:rsidRDefault="00990CE4" w:rsidP="004339AE">
            <w:pPr>
              <w:pStyle w:val="Tabletext"/>
            </w:pPr>
          </w:p>
        </w:tc>
      </w:tr>
      <w:tr w:rsidR="00990CE4" w:rsidRPr="00530086" w14:paraId="5150C97E" w14:textId="77777777" w:rsidTr="004339AE">
        <w:trPr>
          <w:jc w:val="center"/>
        </w:trPr>
        <w:tc>
          <w:tcPr>
            <w:tcW w:w="2112" w:type="dxa"/>
            <w:shd w:val="clear" w:color="auto" w:fill="auto"/>
            <w:noWrap/>
          </w:tcPr>
          <w:p w14:paraId="215F6034" w14:textId="73C2F5C8" w:rsidR="00990CE4" w:rsidRPr="00530086" w:rsidRDefault="00330254" w:rsidP="004339AE">
            <w:pPr>
              <w:pStyle w:val="Tabletext"/>
            </w:pPr>
            <w:hyperlink r:id="rId765" w:tgtFrame="_blank" w:history="1">
              <w:r w:rsidR="00990CE4" w:rsidRPr="00530086">
                <w:rPr>
                  <w:rStyle w:val="Hyperlink"/>
                </w:rPr>
                <w:t>FGAI4H-K-010</w:t>
              </w:r>
            </w:hyperlink>
          </w:p>
        </w:tc>
        <w:tc>
          <w:tcPr>
            <w:tcW w:w="4961" w:type="dxa"/>
            <w:gridSpan w:val="4"/>
            <w:shd w:val="clear" w:color="auto" w:fill="auto"/>
            <w:noWrap/>
          </w:tcPr>
          <w:p w14:paraId="62FA64A9" w14:textId="77777777" w:rsidR="00990CE4" w:rsidRPr="00530086" w:rsidRDefault="00990CE4" w:rsidP="004339AE">
            <w:pPr>
              <w:pStyle w:val="Tabletext"/>
            </w:pPr>
            <w:r w:rsidRPr="00530086">
              <w:t>Updates for Dental diagnostics and digital dentistry (TG-Dental)</w:t>
            </w:r>
          </w:p>
        </w:tc>
        <w:tc>
          <w:tcPr>
            <w:tcW w:w="2693" w:type="dxa"/>
            <w:shd w:val="clear" w:color="auto" w:fill="auto"/>
            <w:noWrap/>
          </w:tcPr>
          <w:p w14:paraId="3AF482F5" w14:textId="77777777" w:rsidR="00990CE4" w:rsidRPr="00530086" w:rsidRDefault="00990CE4" w:rsidP="004339AE">
            <w:pPr>
              <w:pStyle w:val="Tabletext"/>
            </w:pPr>
            <w:r w:rsidRPr="00530086">
              <w:t>TG-Dental Topic Driver</w:t>
            </w:r>
          </w:p>
        </w:tc>
      </w:tr>
      <w:tr w:rsidR="00990CE4" w:rsidRPr="00530086" w14:paraId="1497AC67" w14:textId="77777777" w:rsidTr="004339AE">
        <w:trPr>
          <w:jc w:val="center"/>
        </w:trPr>
        <w:tc>
          <w:tcPr>
            <w:tcW w:w="2537" w:type="dxa"/>
            <w:gridSpan w:val="4"/>
            <w:shd w:val="clear" w:color="auto" w:fill="auto"/>
            <w:noWrap/>
          </w:tcPr>
          <w:p w14:paraId="234ED478" w14:textId="195BFAFC" w:rsidR="00990CE4" w:rsidRPr="00530086" w:rsidRDefault="00330254" w:rsidP="004339AE">
            <w:pPr>
              <w:pStyle w:val="Tabletext"/>
            </w:pPr>
            <w:hyperlink r:id="rId766" w:tgtFrame="_blank" w:history="1">
              <w:r w:rsidR="00990CE4" w:rsidRPr="00530086">
                <w:rPr>
                  <w:rStyle w:val="Hyperlink"/>
                </w:rPr>
                <w:t>FGAI4H-K-010-A01</w:t>
              </w:r>
            </w:hyperlink>
          </w:p>
        </w:tc>
        <w:tc>
          <w:tcPr>
            <w:tcW w:w="4536" w:type="dxa"/>
            <w:shd w:val="clear" w:color="auto" w:fill="auto"/>
            <w:noWrap/>
          </w:tcPr>
          <w:p w14:paraId="2239D670" w14:textId="77777777" w:rsidR="00990CE4" w:rsidRPr="00530086" w:rsidRDefault="00990CE4" w:rsidP="004339AE">
            <w:pPr>
              <w:pStyle w:val="Tabletext"/>
            </w:pPr>
            <w:r w:rsidRPr="00530086">
              <w:t>Att.1 – TDD update (TG-Dental)</w:t>
            </w:r>
          </w:p>
        </w:tc>
        <w:tc>
          <w:tcPr>
            <w:tcW w:w="2693" w:type="dxa"/>
            <w:shd w:val="clear" w:color="auto" w:fill="auto"/>
            <w:noWrap/>
          </w:tcPr>
          <w:p w14:paraId="1FE44E2C" w14:textId="77777777" w:rsidR="00990CE4" w:rsidRPr="00530086" w:rsidRDefault="00990CE4" w:rsidP="004339AE">
            <w:pPr>
              <w:pStyle w:val="Tabletext"/>
            </w:pPr>
          </w:p>
        </w:tc>
      </w:tr>
      <w:tr w:rsidR="00990CE4" w:rsidRPr="00530086" w14:paraId="33906DE9" w14:textId="77777777" w:rsidTr="004339AE">
        <w:trPr>
          <w:jc w:val="center"/>
        </w:trPr>
        <w:tc>
          <w:tcPr>
            <w:tcW w:w="2537" w:type="dxa"/>
            <w:gridSpan w:val="4"/>
            <w:shd w:val="clear" w:color="auto" w:fill="auto"/>
            <w:noWrap/>
          </w:tcPr>
          <w:p w14:paraId="19BDAAA9" w14:textId="78B85CCD" w:rsidR="00990CE4" w:rsidRPr="00530086" w:rsidRDefault="00330254" w:rsidP="004339AE">
            <w:pPr>
              <w:pStyle w:val="Tabletext"/>
            </w:pPr>
            <w:hyperlink r:id="rId767" w:tgtFrame="_blank" w:history="1">
              <w:r w:rsidR="00990CE4" w:rsidRPr="00530086">
                <w:rPr>
                  <w:rStyle w:val="Hyperlink"/>
                </w:rPr>
                <w:t>FGAI4H-K-010-A02</w:t>
              </w:r>
            </w:hyperlink>
          </w:p>
        </w:tc>
        <w:tc>
          <w:tcPr>
            <w:tcW w:w="4536" w:type="dxa"/>
            <w:shd w:val="clear" w:color="auto" w:fill="auto"/>
            <w:noWrap/>
          </w:tcPr>
          <w:p w14:paraId="1C48D490" w14:textId="77777777" w:rsidR="00990CE4" w:rsidRPr="00530086" w:rsidRDefault="00990CE4" w:rsidP="004339AE">
            <w:pPr>
              <w:pStyle w:val="Tabletext"/>
            </w:pPr>
            <w:r w:rsidRPr="00530086">
              <w:t>Att.2 – CfTGP (TG-Dental)</w:t>
            </w:r>
          </w:p>
        </w:tc>
        <w:tc>
          <w:tcPr>
            <w:tcW w:w="2693" w:type="dxa"/>
            <w:shd w:val="clear" w:color="auto" w:fill="auto"/>
            <w:noWrap/>
          </w:tcPr>
          <w:p w14:paraId="310F5083" w14:textId="77777777" w:rsidR="00990CE4" w:rsidRPr="00530086" w:rsidRDefault="00990CE4" w:rsidP="004339AE">
            <w:pPr>
              <w:pStyle w:val="Tabletext"/>
            </w:pPr>
          </w:p>
        </w:tc>
      </w:tr>
      <w:tr w:rsidR="00990CE4" w:rsidRPr="00530086" w14:paraId="22A3EE45" w14:textId="77777777" w:rsidTr="004339AE">
        <w:trPr>
          <w:jc w:val="center"/>
        </w:trPr>
        <w:tc>
          <w:tcPr>
            <w:tcW w:w="2537" w:type="dxa"/>
            <w:gridSpan w:val="4"/>
            <w:shd w:val="clear" w:color="auto" w:fill="auto"/>
            <w:noWrap/>
          </w:tcPr>
          <w:p w14:paraId="46D53F96" w14:textId="53CD1AB5" w:rsidR="00990CE4" w:rsidRPr="00530086" w:rsidRDefault="00330254" w:rsidP="004339AE">
            <w:pPr>
              <w:pStyle w:val="Tabletext"/>
            </w:pPr>
            <w:hyperlink r:id="rId768" w:tgtFrame="_blank" w:history="1">
              <w:r w:rsidR="00990CE4" w:rsidRPr="00530086">
                <w:rPr>
                  <w:rStyle w:val="Hyperlink"/>
                </w:rPr>
                <w:t>FGAI4H-K-010-A03</w:t>
              </w:r>
            </w:hyperlink>
          </w:p>
        </w:tc>
        <w:tc>
          <w:tcPr>
            <w:tcW w:w="4536" w:type="dxa"/>
            <w:shd w:val="clear" w:color="auto" w:fill="auto"/>
            <w:noWrap/>
          </w:tcPr>
          <w:p w14:paraId="7DF54351" w14:textId="77777777" w:rsidR="00990CE4" w:rsidRPr="00530086" w:rsidRDefault="00990CE4" w:rsidP="004339AE">
            <w:pPr>
              <w:pStyle w:val="Tabletext"/>
            </w:pPr>
            <w:r w:rsidRPr="00530086">
              <w:t>Att.3 – Presentation (TG-Dental)</w:t>
            </w:r>
          </w:p>
        </w:tc>
        <w:tc>
          <w:tcPr>
            <w:tcW w:w="2693" w:type="dxa"/>
            <w:shd w:val="clear" w:color="auto" w:fill="auto"/>
            <w:noWrap/>
          </w:tcPr>
          <w:p w14:paraId="452474DC" w14:textId="77777777" w:rsidR="00990CE4" w:rsidRPr="00530086" w:rsidRDefault="00990CE4" w:rsidP="004339AE">
            <w:pPr>
              <w:pStyle w:val="Tabletext"/>
            </w:pPr>
          </w:p>
        </w:tc>
      </w:tr>
      <w:tr w:rsidR="00990CE4" w:rsidRPr="00530086" w14:paraId="2B1D4700" w14:textId="77777777" w:rsidTr="004339AE">
        <w:trPr>
          <w:jc w:val="center"/>
        </w:trPr>
        <w:tc>
          <w:tcPr>
            <w:tcW w:w="2112" w:type="dxa"/>
            <w:shd w:val="clear" w:color="auto" w:fill="auto"/>
            <w:noWrap/>
          </w:tcPr>
          <w:p w14:paraId="05F89873" w14:textId="7E8683DE" w:rsidR="00990CE4" w:rsidRPr="00530086" w:rsidRDefault="00330254" w:rsidP="004339AE">
            <w:pPr>
              <w:pStyle w:val="Tabletext"/>
            </w:pPr>
            <w:hyperlink r:id="rId769" w:tgtFrame="_blank" w:history="1">
              <w:r w:rsidR="00990CE4" w:rsidRPr="00530086">
                <w:rPr>
                  <w:rStyle w:val="Hyperlink"/>
                </w:rPr>
                <w:t>FGAI4H-K-011</w:t>
              </w:r>
            </w:hyperlink>
          </w:p>
        </w:tc>
        <w:tc>
          <w:tcPr>
            <w:tcW w:w="4961" w:type="dxa"/>
            <w:gridSpan w:val="4"/>
            <w:shd w:val="clear" w:color="auto" w:fill="auto"/>
            <w:noWrap/>
          </w:tcPr>
          <w:p w14:paraId="2CFD1CEA" w14:textId="77777777" w:rsidR="00990CE4" w:rsidRPr="00530086" w:rsidRDefault="00990CE4" w:rsidP="004339AE">
            <w:pPr>
              <w:pStyle w:val="Tabletext"/>
            </w:pPr>
            <w:r w:rsidRPr="00530086">
              <w:t>Updates for falsified medicine (TG-FakeMed)</w:t>
            </w:r>
          </w:p>
        </w:tc>
        <w:tc>
          <w:tcPr>
            <w:tcW w:w="2693" w:type="dxa"/>
            <w:shd w:val="clear" w:color="auto" w:fill="auto"/>
            <w:noWrap/>
          </w:tcPr>
          <w:p w14:paraId="054B0C23" w14:textId="77777777" w:rsidR="00990CE4" w:rsidRPr="00530086" w:rsidRDefault="00990CE4" w:rsidP="004339AE">
            <w:pPr>
              <w:pStyle w:val="Tabletext"/>
            </w:pPr>
            <w:r w:rsidRPr="00530086">
              <w:t>TG-FakeMed Topic Driver</w:t>
            </w:r>
          </w:p>
        </w:tc>
      </w:tr>
      <w:tr w:rsidR="00990CE4" w:rsidRPr="00530086" w14:paraId="18061848" w14:textId="77777777" w:rsidTr="004339AE">
        <w:trPr>
          <w:jc w:val="center"/>
        </w:trPr>
        <w:tc>
          <w:tcPr>
            <w:tcW w:w="2537" w:type="dxa"/>
            <w:gridSpan w:val="4"/>
            <w:shd w:val="clear" w:color="auto" w:fill="auto"/>
            <w:noWrap/>
          </w:tcPr>
          <w:p w14:paraId="1D398BE4" w14:textId="097DCDFE" w:rsidR="00990CE4" w:rsidRPr="00530086" w:rsidRDefault="00330254" w:rsidP="004339AE">
            <w:pPr>
              <w:pStyle w:val="Tabletext"/>
            </w:pPr>
            <w:hyperlink r:id="rId770" w:tgtFrame="_blank" w:history="1">
              <w:r w:rsidR="00990CE4" w:rsidRPr="00530086">
                <w:rPr>
                  <w:rStyle w:val="Hyperlink"/>
                </w:rPr>
                <w:t>FGAI4H-K-011-A01</w:t>
              </w:r>
            </w:hyperlink>
          </w:p>
        </w:tc>
        <w:tc>
          <w:tcPr>
            <w:tcW w:w="4536" w:type="dxa"/>
            <w:shd w:val="clear" w:color="auto" w:fill="auto"/>
            <w:noWrap/>
          </w:tcPr>
          <w:p w14:paraId="43B868D8" w14:textId="77777777" w:rsidR="00990CE4" w:rsidRPr="00530086" w:rsidRDefault="00990CE4" w:rsidP="004339AE">
            <w:pPr>
              <w:pStyle w:val="Tabletext"/>
            </w:pPr>
            <w:r w:rsidRPr="00530086">
              <w:t>Att.1 – TDD update (TG-FakeMed)</w:t>
            </w:r>
          </w:p>
        </w:tc>
        <w:tc>
          <w:tcPr>
            <w:tcW w:w="2693" w:type="dxa"/>
            <w:shd w:val="clear" w:color="auto" w:fill="auto"/>
            <w:noWrap/>
          </w:tcPr>
          <w:p w14:paraId="149AF718" w14:textId="77777777" w:rsidR="00990CE4" w:rsidRPr="00530086" w:rsidRDefault="00990CE4" w:rsidP="004339AE">
            <w:pPr>
              <w:pStyle w:val="Tabletext"/>
            </w:pPr>
          </w:p>
        </w:tc>
      </w:tr>
      <w:tr w:rsidR="00990CE4" w:rsidRPr="00530086" w14:paraId="40A51CA6" w14:textId="77777777" w:rsidTr="004339AE">
        <w:trPr>
          <w:jc w:val="center"/>
        </w:trPr>
        <w:tc>
          <w:tcPr>
            <w:tcW w:w="2537" w:type="dxa"/>
            <w:gridSpan w:val="4"/>
            <w:shd w:val="clear" w:color="auto" w:fill="auto"/>
            <w:noWrap/>
          </w:tcPr>
          <w:p w14:paraId="3CDE3D5A" w14:textId="3A5443F1" w:rsidR="00990CE4" w:rsidRPr="00530086" w:rsidRDefault="00330254" w:rsidP="004339AE">
            <w:pPr>
              <w:pStyle w:val="Tabletext"/>
            </w:pPr>
            <w:hyperlink r:id="rId771" w:tgtFrame="_blank" w:history="1">
              <w:r w:rsidR="00990CE4" w:rsidRPr="00530086">
                <w:rPr>
                  <w:rStyle w:val="Hyperlink"/>
                </w:rPr>
                <w:t>FGAI4H-K-011-A02</w:t>
              </w:r>
            </w:hyperlink>
          </w:p>
        </w:tc>
        <w:tc>
          <w:tcPr>
            <w:tcW w:w="4536" w:type="dxa"/>
            <w:shd w:val="clear" w:color="auto" w:fill="auto"/>
            <w:noWrap/>
          </w:tcPr>
          <w:p w14:paraId="34E46C34" w14:textId="77777777" w:rsidR="00990CE4" w:rsidRPr="00530086" w:rsidRDefault="00990CE4" w:rsidP="004339AE">
            <w:pPr>
              <w:pStyle w:val="Tabletext"/>
            </w:pPr>
            <w:r w:rsidRPr="00530086">
              <w:t>Att.2 – CfTGP (TG-FakeMed)</w:t>
            </w:r>
          </w:p>
        </w:tc>
        <w:tc>
          <w:tcPr>
            <w:tcW w:w="2693" w:type="dxa"/>
            <w:shd w:val="clear" w:color="auto" w:fill="auto"/>
            <w:noWrap/>
          </w:tcPr>
          <w:p w14:paraId="3A17DDCF" w14:textId="77777777" w:rsidR="00990CE4" w:rsidRPr="00530086" w:rsidRDefault="00990CE4" w:rsidP="004339AE">
            <w:pPr>
              <w:pStyle w:val="Tabletext"/>
            </w:pPr>
          </w:p>
        </w:tc>
      </w:tr>
      <w:tr w:rsidR="00990CE4" w:rsidRPr="00530086" w14:paraId="610624C6" w14:textId="77777777" w:rsidTr="004339AE">
        <w:trPr>
          <w:jc w:val="center"/>
        </w:trPr>
        <w:tc>
          <w:tcPr>
            <w:tcW w:w="2112" w:type="dxa"/>
            <w:shd w:val="clear" w:color="auto" w:fill="auto"/>
            <w:noWrap/>
          </w:tcPr>
          <w:p w14:paraId="1948ECF7" w14:textId="4DBF5702" w:rsidR="00990CE4" w:rsidRPr="00530086" w:rsidRDefault="00330254" w:rsidP="004339AE">
            <w:pPr>
              <w:pStyle w:val="Tabletext"/>
            </w:pPr>
            <w:hyperlink r:id="rId772" w:tgtFrame="_blank" w:history="1">
              <w:r w:rsidR="00990CE4" w:rsidRPr="00530086">
                <w:rPr>
                  <w:rStyle w:val="Hyperlink"/>
                </w:rPr>
                <w:t>FGAI4H-K-012</w:t>
              </w:r>
            </w:hyperlink>
          </w:p>
        </w:tc>
        <w:tc>
          <w:tcPr>
            <w:tcW w:w="4961" w:type="dxa"/>
            <w:gridSpan w:val="4"/>
            <w:shd w:val="clear" w:color="auto" w:fill="auto"/>
            <w:noWrap/>
          </w:tcPr>
          <w:p w14:paraId="1DB77F59" w14:textId="77777777" w:rsidR="00990CE4" w:rsidRPr="00530086" w:rsidRDefault="00990CE4" w:rsidP="004339AE">
            <w:pPr>
              <w:pStyle w:val="Tabletext"/>
            </w:pPr>
            <w:r w:rsidRPr="00530086">
              <w:t>Updates for Falls among the elderly (TG-Falls)</w:t>
            </w:r>
          </w:p>
        </w:tc>
        <w:tc>
          <w:tcPr>
            <w:tcW w:w="2693" w:type="dxa"/>
            <w:shd w:val="clear" w:color="auto" w:fill="auto"/>
            <w:noWrap/>
          </w:tcPr>
          <w:p w14:paraId="239D34FA" w14:textId="77777777" w:rsidR="00990CE4" w:rsidRPr="00530086" w:rsidRDefault="00990CE4" w:rsidP="004339AE">
            <w:pPr>
              <w:pStyle w:val="Tabletext"/>
            </w:pPr>
            <w:r w:rsidRPr="00530086">
              <w:t>TG-Falls Topic Driver</w:t>
            </w:r>
          </w:p>
        </w:tc>
      </w:tr>
      <w:tr w:rsidR="00990CE4" w:rsidRPr="00530086" w14:paraId="1A02F172" w14:textId="77777777" w:rsidTr="004339AE">
        <w:trPr>
          <w:jc w:val="center"/>
        </w:trPr>
        <w:tc>
          <w:tcPr>
            <w:tcW w:w="2537" w:type="dxa"/>
            <w:gridSpan w:val="4"/>
            <w:shd w:val="clear" w:color="auto" w:fill="auto"/>
            <w:noWrap/>
          </w:tcPr>
          <w:p w14:paraId="43BDA47C" w14:textId="4079B521" w:rsidR="00990CE4" w:rsidRPr="00530086" w:rsidRDefault="00330254" w:rsidP="004339AE">
            <w:pPr>
              <w:pStyle w:val="Tabletext"/>
            </w:pPr>
            <w:hyperlink r:id="rId773" w:tgtFrame="_blank" w:history="1">
              <w:r w:rsidR="00990CE4" w:rsidRPr="00530086">
                <w:rPr>
                  <w:rStyle w:val="Hyperlink"/>
                </w:rPr>
                <w:t>FGAI4H-K-012-A01</w:t>
              </w:r>
            </w:hyperlink>
          </w:p>
        </w:tc>
        <w:tc>
          <w:tcPr>
            <w:tcW w:w="4536" w:type="dxa"/>
            <w:shd w:val="clear" w:color="auto" w:fill="auto"/>
            <w:noWrap/>
          </w:tcPr>
          <w:p w14:paraId="5D5BF9BE" w14:textId="77777777" w:rsidR="00990CE4" w:rsidRPr="00530086" w:rsidRDefault="00990CE4" w:rsidP="004339AE">
            <w:pPr>
              <w:pStyle w:val="Tabletext"/>
            </w:pPr>
            <w:r w:rsidRPr="00530086">
              <w:t>Att.1 – TDD update (TG-Falls)</w:t>
            </w:r>
          </w:p>
        </w:tc>
        <w:tc>
          <w:tcPr>
            <w:tcW w:w="2693" w:type="dxa"/>
            <w:shd w:val="clear" w:color="auto" w:fill="auto"/>
            <w:noWrap/>
          </w:tcPr>
          <w:p w14:paraId="2C88DFEA" w14:textId="77777777" w:rsidR="00990CE4" w:rsidRPr="00530086" w:rsidRDefault="00990CE4" w:rsidP="004339AE">
            <w:pPr>
              <w:pStyle w:val="Tabletext"/>
            </w:pPr>
          </w:p>
        </w:tc>
      </w:tr>
      <w:tr w:rsidR="00990CE4" w:rsidRPr="00530086" w14:paraId="48360D71" w14:textId="77777777" w:rsidTr="004339AE">
        <w:trPr>
          <w:jc w:val="center"/>
        </w:trPr>
        <w:tc>
          <w:tcPr>
            <w:tcW w:w="2537" w:type="dxa"/>
            <w:gridSpan w:val="4"/>
            <w:shd w:val="clear" w:color="auto" w:fill="auto"/>
            <w:noWrap/>
          </w:tcPr>
          <w:p w14:paraId="7DF5694B" w14:textId="18267ED2" w:rsidR="00990CE4" w:rsidRPr="00530086" w:rsidRDefault="00330254" w:rsidP="004339AE">
            <w:pPr>
              <w:pStyle w:val="Tabletext"/>
            </w:pPr>
            <w:hyperlink r:id="rId774" w:tgtFrame="_blank" w:history="1">
              <w:r w:rsidR="00990CE4" w:rsidRPr="00530086">
                <w:rPr>
                  <w:rStyle w:val="Hyperlink"/>
                </w:rPr>
                <w:t>FGAI4H-K-012-A02</w:t>
              </w:r>
            </w:hyperlink>
          </w:p>
        </w:tc>
        <w:tc>
          <w:tcPr>
            <w:tcW w:w="4536" w:type="dxa"/>
            <w:shd w:val="clear" w:color="auto" w:fill="auto"/>
            <w:noWrap/>
          </w:tcPr>
          <w:p w14:paraId="4AD55C01" w14:textId="77777777" w:rsidR="00990CE4" w:rsidRPr="00530086" w:rsidRDefault="00990CE4" w:rsidP="004339AE">
            <w:pPr>
              <w:pStyle w:val="Tabletext"/>
            </w:pPr>
            <w:r w:rsidRPr="00530086">
              <w:t>Att.2 – CfTGP (TG-Falls)</w:t>
            </w:r>
          </w:p>
        </w:tc>
        <w:tc>
          <w:tcPr>
            <w:tcW w:w="2693" w:type="dxa"/>
            <w:shd w:val="clear" w:color="auto" w:fill="auto"/>
            <w:noWrap/>
          </w:tcPr>
          <w:p w14:paraId="763772A5" w14:textId="77777777" w:rsidR="00990CE4" w:rsidRPr="00530086" w:rsidRDefault="00990CE4" w:rsidP="004339AE">
            <w:pPr>
              <w:pStyle w:val="Tabletext"/>
            </w:pPr>
          </w:p>
        </w:tc>
      </w:tr>
      <w:tr w:rsidR="00990CE4" w:rsidRPr="00530086" w14:paraId="13D3CB1A" w14:textId="77777777" w:rsidTr="004339AE">
        <w:trPr>
          <w:jc w:val="center"/>
        </w:trPr>
        <w:tc>
          <w:tcPr>
            <w:tcW w:w="2537" w:type="dxa"/>
            <w:gridSpan w:val="4"/>
            <w:shd w:val="clear" w:color="auto" w:fill="auto"/>
            <w:noWrap/>
          </w:tcPr>
          <w:p w14:paraId="5CAE784C" w14:textId="17DBEAE0" w:rsidR="00990CE4" w:rsidRPr="00530086" w:rsidRDefault="00330254" w:rsidP="004339AE">
            <w:pPr>
              <w:pStyle w:val="Tabletext"/>
            </w:pPr>
            <w:hyperlink r:id="rId775" w:tgtFrame="_blank" w:history="1">
              <w:r w:rsidR="00990CE4" w:rsidRPr="00530086">
                <w:rPr>
                  <w:rStyle w:val="Hyperlink"/>
                </w:rPr>
                <w:t>FGAI4H-K-012-A03</w:t>
              </w:r>
            </w:hyperlink>
          </w:p>
        </w:tc>
        <w:tc>
          <w:tcPr>
            <w:tcW w:w="4536" w:type="dxa"/>
            <w:shd w:val="clear" w:color="auto" w:fill="auto"/>
            <w:noWrap/>
          </w:tcPr>
          <w:p w14:paraId="2C49EA0E" w14:textId="77777777" w:rsidR="00990CE4" w:rsidRPr="00530086" w:rsidRDefault="00990CE4" w:rsidP="004339AE">
            <w:pPr>
              <w:pStyle w:val="Tabletext"/>
            </w:pPr>
            <w:r w:rsidRPr="00530086">
              <w:t>Att.3 – Presentation (TG-Falls)</w:t>
            </w:r>
          </w:p>
        </w:tc>
        <w:tc>
          <w:tcPr>
            <w:tcW w:w="2693" w:type="dxa"/>
            <w:shd w:val="clear" w:color="auto" w:fill="auto"/>
            <w:noWrap/>
          </w:tcPr>
          <w:p w14:paraId="2AA4EAE3" w14:textId="77777777" w:rsidR="00990CE4" w:rsidRPr="00530086" w:rsidRDefault="00990CE4" w:rsidP="004339AE">
            <w:pPr>
              <w:pStyle w:val="Tabletext"/>
            </w:pPr>
          </w:p>
        </w:tc>
      </w:tr>
      <w:tr w:rsidR="00990CE4" w:rsidRPr="00530086" w14:paraId="3C7FBAF4" w14:textId="77777777" w:rsidTr="004339AE">
        <w:trPr>
          <w:jc w:val="center"/>
        </w:trPr>
        <w:tc>
          <w:tcPr>
            <w:tcW w:w="2112" w:type="dxa"/>
            <w:shd w:val="clear" w:color="auto" w:fill="auto"/>
            <w:noWrap/>
          </w:tcPr>
          <w:p w14:paraId="3F23669B" w14:textId="6ACE49C5" w:rsidR="00990CE4" w:rsidRPr="00530086" w:rsidRDefault="00330254" w:rsidP="004339AE">
            <w:pPr>
              <w:pStyle w:val="Tabletext"/>
            </w:pPr>
            <w:hyperlink r:id="rId776" w:tgtFrame="_blank" w:history="1">
              <w:r w:rsidR="00990CE4" w:rsidRPr="00530086">
                <w:rPr>
                  <w:rStyle w:val="Hyperlink"/>
                </w:rPr>
                <w:t>FGAI4H-K-013</w:t>
              </w:r>
            </w:hyperlink>
          </w:p>
        </w:tc>
        <w:tc>
          <w:tcPr>
            <w:tcW w:w="4961" w:type="dxa"/>
            <w:gridSpan w:val="4"/>
            <w:shd w:val="clear" w:color="auto" w:fill="auto"/>
            <w:noWrap/>
          </w:tcPr>
          <w:p w14:paraId="4C24310F" w14:textId="77777777" w:rsidR="00990CE4" w:rsidRPr="00530086" w:rsidRDefault="00990CE4" w:rsidP="004339AE">
            <w:pPr>
              <w:pStyle w:val="Tabletext"/>
            </w:pPr>
            <w:r w:rsidRPr="00530086">
              <w:t>Updates for Histopathology (TG-Histo)</w:t>
            </w:r>
          </w:p>
        </w:tc>
        <w:tc>
          <w:tcPr>
            <w:tcW w:w="2693" w:type="dxa"/>
            <w:shd w:val="clear" w:color="auto" w:fill="auto"/>
            <w:noWrap/>
          </w:tcPr>
          <w:p w14:paraId="237AE3BE" w14:textId="77777777" w:rsidR="00990CE4" w:rsidRPr="00530086" w:rsidRDefault="00990CE4" w:rsidP="004339AE">
            <w:pPr>
              <w:pStyle w:val="Tabletext"/>
            </w:pPr>
            <w:r w:rsidRPr="00530086">
              <w:t>TG-Histo Topic Driver</w:t>
            </w:r>
          </w:p>
        </w:tc>
      </w:tr>
      <w:tr w:rsidR="00990CE4" w:rsidRPr="00530086" w14:paraId="29F89CB2" w14:textId="77777777" w:rsidTr="004339AE">
        <w:trPr>
          <w:jc w:val="center"/>
        </w:trPr>
        <w:tc>
          <w:tcPr>
            <w:tcW w:w="2537" w:type="dxa"/>
            <w:gridSpan w:val="4"/>
            <w:shd w:val="clear" w:color="auto" w:fill="auto"/>
            <w:noWrap/>
          </w:tcPr>
          <w:p w14:paraId="0B33EEB2" w14:textId="06F105D4" w:rsidR="00990CE4" w:rsidRPr="00530086" w:rsidRDefault="00330254" w:rsidP="004339AE">
            <w:pPr>
              <w:pStyle w:val="Tabletext"/>
            </w:pPr>
            <w:hyperlink r:id="rId777" w:tgtFrame="_blank" w:history="1">
              <w:r w:rsidR="00990CE4" w:rsidRPr="00530086">
                <w:rPr>
                  <w:rStyle w:val="Hyperlink"/>
                </w:rPr>
                <w:t>FGAI4H-K-013-A01</w:t>
              </w:r>
            </w:hyperlink>
          </w:p>
        </w:tc>
        <w:tc>
          <w:tcPr>
            <w:tcW w:w="4536" w:type="dxa"/>
            <w:shd w:val="clear" w:color="auto" w:fill="auto"/>
            <w:noWrap/>
          </w:tcPr>
          <w:p w14:paraId="6258E426" w14:textId="77777777" w:rsidR="00990CE4" w:rsidRPr="00530086" w:rsidRDefault="00990CE4" w:rsidP="004339AE">
            <w:pPr>
              <w:pStyle w:val="Tabletext"/>
            </w:pPr>
            <w:r w:rsidRPr="00530086">
              <w:t>Att.1 – TDD update (TG-Histo)</w:t>
            </w:r>
          </w:p>
        </w:tc>
        <w:tc>
          <w:tcPr>
            <w:tcW w:w="2693" w:type="dxa"/>
            <w:shd w:val="clear" w:color="auto" w:fill="auto"/>
            <w:noWrap/>
          </w:tcPr>
          <w:p w14:paraId="07357C92" w14:textId="77777777" w:rsidR="00990CE4" w:rsidRPr="00530086" w:rsidRDefault="00990CE4" w:rsidP="004339AE">
            <w:pPr>
              <w:pStyle w:val="Tabletext"/>
            </w:pPr>
          </w:p>
        </w:tc>
      </w:tr>
      <w:tr w:rsidR="00990CE4" w:rsidRPr="00530086" w14:paraId="4D598EA5" w14:textId="77777777" w:rsidTr="004339AE">
        <w:trPr>
          <w:jc w:val="center"/>
        </w:trPr>
        <w:tc>
          <w:tcPr>
            <w:tcW w:w="2537" w:type="dxa"/>
            <w:gridSpan w:val="4"/>
            <w:shd w:val="clear" w:color="auto" w:fill="auto"/>
            <w:noWrap/>
          </w:tcPr>
          <w:p w14:paraId="41A02039" w14:textId="677941D9" w:rsidR="00990CE4" w:rsidRPr="00530086" w:rsidRDefault="00330254" w:rsidP="004339AE">
            <w:pPr>
              <w:pStyle w:val="Tabletext"/>
            </w:pPr>
            <w:hyperlink r:id="rId778" w:tgtFrame="_blank" w:history="1">
              <w:r w:rsidR="00990CE4" w:rsidRPr="00530086">
                <w:rPr>
                  <w:rStyle w:val="Hyperlink"/>
                </w:rPr>
                <w:t>FGAI4H-K-013-A02</w:t>
              </w:r>
            </w:hyperlink>
          </w:p>
        </w:tc>
        <w:tc>
          <w:tcPr>
            <w:tcW w:w="4536" w:type="dxa"/>
            <w:shd w:val="clear" w:color="auto" w:fill="auto"/>
            <w:noWrap/>
          </w:tcPr>
          <w:p w14:paraId="3700F017" w14:textId="77777777" w:rsidR="00990CE4" w:rsidRPr="00530086" w:rsidRDefault="00990CE4" w:rsidP="004339AE">
            <w:pPr>
              <w:pStyle w:val="Tabletext"/>
            </w:pPr>
            <w:r w:rsidRPr="00530086">
              <w:t>Att.2 – CfTGP (TG-Histo)</w:t>
            </w:r>
          </w:p>
        </w:tc>
        <w:tc>
          <w:tcPr>
            <w:tcW w:w="2693" w:type="dxa"/>
            <w:shd w:val="clear" w:color="auto" w:fill="auto"/>
            <w:noWrap/>
          </w:tcPr>
          <w:p w14:paraId="3A0783D6" w14:textId="77777777" w:rsidR="00990CE4" w:rsidRPr="00530086" w:rsidRDefault="00990CE4" w:rsidP="004339AE">
            <w:pPr>
              <w:pStyle w:val="Tabletext"/>
            </w:pPr>
          </w:p>
        </w:tc>
      </w:tr>
      <w:tr w:rsidR="00990CE4" w:rsidRPr="00530086" w14:paraId="0A3F0F7F" w14:textId="77777777" w:rsidTr="004339AE">
        <w:trPr>
          <w:jc w:val="center"/>
        </w:trPr>
        <w:tc>
          <w:tcPr>
            <w:tcW w:w="2537" w:type="dxa"/>
            <w:gridSpan w:val="4"/>
            <w:shd w:val="clear" w:color="auto" w:fill="auto"/>
            <w:noWrap/>
          </w:tcPr>
          <w:p w14:paraId="7FC22AFA" w14:textId="31E005A3" w:rsidR="00990CE4" w:rsidRPr="00530086" w:rsidRDefault="00330254" w:rsidP="004339AE">
            <w:pPr>
              <w:pStyle w:val="Tabletext"/>
            </w:pPr>
            <w:hyperlink r:id="rId779" w:tgtFrame="_blank" w:history="1">
              <w:r w:rsidR="00990CE4" w:rsidRPr="00530086">
                <w:rPr>
                  <w:rStyle w:val="Hyperlink"/>
                </w:rPr>
                <w:t>FGAI4H-K-013-A03</w:t>
              </w:r>
            </w:hyperlink>
          </w:p>
        </w:tc>
        <w:tc>
          <w:tcPr>
            <w:tcW w:w="4536" w:type="dxa"/>
            <w:shd w:val="clear" w:color="auto" w:fill="auto"/>
            <w:noWrap/>
          </w:tcPr>
          <w:p w14:paraId="56F7AD42" w14:textId="77777777" w:rsidR="00990CE4" w:rsidRPr="00530086" w:rsidRDefault="00990CE4" w:rsidP="004339AE">
            <w:pPr>
              <w:pStyle w:val="Tabletext"/>
            </w:pPr>
            <w:r w:rsidRPr="00530086">
              <w:t>Att.3 – Presentation (TG-Histo)</w:t>
            </w:r>
          </w:p>
        </w:tc>
        <w:tc>
          <w:tcPr>
            <w:tcW w:w="2693" w:type="dxa"/>
            <w:shd w:val="clear" w:color="auto" w:fill="auto"/>
            <w:noWrap/>
          </w:tcPr>
          <w:p w14:paraId="76BEA14D" w14:textId="77777777" w:rsidR="00990CE4" w:rsidRPr="00530086" w:rsidRDefault="00990CE4" w:rsidP="004339AE">
            <w:pPr>
              <w:pStyle w:val="Tabletext"/>
            </w:pPr>
          </w:p>
        </w:tc>
      </w:tr>
      <w:tr w:rsidR="00990CE4" w:rsidRPr="00530086" w14:paraId="742247DF" w14:textId="77777777" w:rsidTr="004339AE">
        <w:trPr>
          <w:jc w:val="center"/>
        </w:trPr>
        <w:tc>
          <w:tcPr>
            <w:tcW w:w="2112" w:type="dxa"/>
            <w:shd w:val="clear" w:color="auto" w:fill="auto"/>
            <w:noWrap/>
          </w:tcPr>
          <w:p w14:paraId="30422CD1" w14:textId="7A4515F4" w:rsidR="00990CE4" w:rsidRPr="00530086" w:rsidRDefault="00330254" w:rsidP="004339AE">
            <w:pPr>
              <w:pStyle w:val="Tabletext"/>
            </w:pPr>
            <w:hyperlink r:id="rId780" w:tgtFrame="_blank" w:history="1">
              <w:r w:rsidR="00990CE4" w:rsidRPr="00530086">
                <w:rPr>
                  <w:rStyle w:val="Hyperlink"/>
                </w:rPr>
                <w:t>FGAI4H-K-014</w:t>
              </w:r>
            </w:hyperlink>
          </w:p>
        </w:tc>
        <w:tc>
          <w:tcPr>
            <w:tcW w:w="4961" w:type="dxa"/>
            <w:gridSpan w:val="4"/>
            <w:shd w:val="clear" w:color="auto" w:fill="auto"/>
            <w:noWrap/>
          </w:tcPr>
          <w:p w14:paraId="75BE11CF" w14:textId="77777777" w:rsidR="00990CE4" w:rsidRPr="00530086" w:rsidRDefault="00990CE4" w:rsidP="004339AE">
            <w:pPr>
              <w:pStyle w:val="Tabletext"/>
            </w:pPr>
            <w:r w:rsidRPr="00530086">
              <w:t>Updates for Malaria detection (TG-Malaria)</w:t>
            </w:r>
          </w:p>
        </w:tc>
        <w:tc>
          <w:tcPr>
            <w:tcW w:w="2693" w:type="dxa"/>
            <w:shd w:val="clear" w:color="auto" w:fill="auto"/>
            <w:noWrap/>
          </w:tcPr>
          <w:p w14:paraId="17BE21C5" w14:textId="77777777" w:rsidR="00990CE4" w:rsidRPr="00530086" w:rsidRDefault="00990CE4" w:rsidP="004339AE">
            <w:pPr>
              <w:pStyle w:val="Tabletext"/>
            </w:pPr>
            <w:r w:rsidRPr="00530086">
              <w:t>TG-Malaria Topic Driver</w:t>
            </w:r>
          </w:p>
        </w:tc>
      </w:tr>
      <w:tr w:rsidR="00990CE4" w:rsidRPr="00530086" w14:paraId="2C691480" w14:textId="77777777" w:rsidTr="004339AE">
        <w:trPr>
          <w:jc w:val="center"/>
        </w:trPr>
        <w:tc>
          <w:tcPr>
            <w:tcW w:w="2537" w:type="dxa"/>
            <w:gridSpan w:val="4"/>
            <w:shd w:val="clear" w:color="auto" w:fill="auto"/>
            <w:noWrap/>
          </w:tcPr>
          <w:p w14:paraId="622C36E3" w14:textId="47682661" w:rsidR="00990CE4" w:rsidRPr="00530086" w:rsidRDefault="00330254" w:rsidP="004339AE">
            <w:pPr>
              <w:pStyle w:val="Tabletext"/>
            </w:pPr>
            <w:hyperlink r:id="rId781" w:tgtFrame="_blank" w:history="1">
              <w:r w:rsidR="00990CE4" w:rsidRPr="00530086">
                <w:rPr>
                  <w:rStyle w:val="Hyperlink"/>
                </w:rPr>
                <w:t>FGAI4H-K-014-A01</w:t>
              </w:r>
            </w:hyperlink>
          </w:p>
        </w:tc>
        <w:tc>
          <w:tcPr>
            <w:tcW w:w="4536" w:type="dxa"/>
            <w:shd w:val="clear" w:color="auto" w:fill="auto"/>
            <w:noWrap/>
          </w:tcPr>
          <w:p w14:paraId="55428C7D" w14:textId="77777777" w:rsidR="00990CE4" w:rsidRPr="00530086" w:rsidRDefault="00990CE4" w:rsidP="004339AE">
            <w:pPr>
              <w:pStyle w:val="Tabletext"/>
            </w:pPr>
            <w:r w:rsidRPr="00530086">
              <w:t>Att.1 – TDD update (TG-Malaria)</w:t>
            </w:r>
          </w:p>
        </w:tc>
        <w:tc>
          <w:tcPr>
            <w:tcW w:w="2693" w:type="dxa"/>
            <w:shd w:val="clear" w:color="auto" w:fill="auto"/>
            <w:noWrap/>
          </w:tcPr>
          <w:p w14:paraId="75147212" w14:textId="77777777" w:rsidR="00990CE4" w:rsidRPr="00530086" w:rsidRDefault="00990CE4" w:rsidP="004339AE">
            <w:pPr>
              <w:pStyle w:val="Tabletext"/>
            </w:pPr>
          </w:p>
        </w:tc>
      </w:tr>
      <w:tr w:rsidR="00990CE4" w:rsidRPr="00530086" w14:paraId="1DA4FD6E" w14:textId="77777777" w:rsidTr="004339AE">
        <w:trPr>
          <w:jc w:val="center"/>
        </w:trPr>
        <w:tc>
          <w:tcPr>
            <w:tcW w:w="2537" w:type="dxa"/>
            <w:gridSpan w:val="4"/>
            <w:shd w:val="clear" w:color="auto" w:fill="auto"/>
            <w:noWrap/>
          </w:tcPr>
          <w:p w14:paraId="564444FF" w14:textId="01953115" w:rsidR="00990CE4" w:rsidRPr="00530086" w:rsidRDefault="00330254" w:rsidP="004339AE">
            <w:pPr>
              <w:pStyle w:val="Tabletext"/>
            </w:pPr>
            <w:hyperlink r:id="rId782" w:tgtFrame="_blank" w:history="1">
              <w:r w:rsidR="00990CE4" w:rsidRPr="00530086">
                <w:rPr>
                  <w:rStyle w:val="Hyperlink"/>
                </w:rPr>
                <w:t>FGAI4H-K-014-A02</w:t>
              </w:r>
            </w:hyperlink>
          </w:p>
        </w:tc>
        <w:tc>
          <w:tcPr>
            <w:tcW w:w="4536" w:type="dxa"/>
            <w:shd w:val="clear" w:color="auto" w:fill="auto"/>
            <w:noWrap/>
          </w:tcPr>
          <w:p w14:paraId="1417C3F4" w14:textId="77777777" w:rsidR="00990CE4" w:rsidRPr="00530086" w:rsidRDefault="00990CE4" w:rsidP="004339AE">
            <w:pPr>
              <w:pStyle w:val="Tabletext"/>
            </w:pPr>
            <w:r w:rsidRPr="00530086">
              <w:t>Att.2 – CfTGP (TG-Malaria)</w:t>
            </w:r>
          </w:p>
        </w:tc>
        <w:tc>
          <w:tcPr>
            <w:tcW w:w="2693" w:type="dxa"/>
            <w:shd w:val="clear" w:color="auto" w:fill="auto"/>
            <w:noWrap/>
          </w:tcPr>
          <w:p w14:paraId="6EC52EE5" w14:textId="77777777" w:rsidR="00990CE4" w:rsidRPr="00530086" w:rsidRDefault="00990CE4" w:rsidP="004339AE">
            <w:pPr>
              <w:pStyle w:val="Tabletext"/>
            </w:pPr>
          </w:p>
        </w:tc>
      </w:tr>
      <w:tr w:rsidR="00990CE4" w:rsidRPr="00530086" w14:paraId="6631B77B" w14:textId="77777777" w:rsidTr="004339AE">
        <w:trPr>
          <w:jc w:val="center"/>
        </w:trPr>
        <w:tc>
          <w:tcPr>
            <w:tcW w:w="2537" w:type="dxa"/>
            <w:gridSpan w:val="4"/>
            <w:shd w:val="clear" w:color="auto" w:fill="auto"/>
            <w:noWrap/>
          </w:tcPr>
          <w:p w14:paraId="5D9B30B6" w14:textId="53889DF0" w:rsidR="00990CE4" w:rsidRPr="00530086" w:rsidRDefault="00330254" w:rsidP="004339AE">
            <w:pPr>
              <w:pStyle w:val="Tabletext"/>
            </w:pPr>
            <w:hyperlink r:id="rId783" w:tgtFrame="_blank" w:history="1">
              <w:r w:rsidR="00990CE4" w:rsidRPr="00530086">
                <w:rPr>
                  <w:rStyle w:val="Hyperlink"/>
                </w:rPr>
                <w:t>FGAI4H-K-014-A03</w:t>
              </w:r>
            </w:hyperlink>
          </w:p>
        </w:tc>
        <w:tc>
          <w:tcPr>
            <w:tcW w:w="4536" w:type="dxa"/>
            <w:shd w:val="clear" w:color="auto" w:fill="auto"/>
            <w:noWrap/>
          </w:tcPr>
          <w:p w14:paraId="25A8A876" w14:textId="77777777" w:rsidR="00990CE4" w:rsidRPr="00530086" w:rsidRDefault="00990CE4" w:rsidP="004339AE">
            <w:pPr>
              <w:pStyle w:val="Tabletext"/>
            </w:pPr>
            <w:r w:rsidRPr="00530086">
              <w:t>Att.3 – Presentation (TG-Malaria)</w:t>
            </w:r>
          </w:p>
        </w:tc>
        <w:tc>
          <w:tcPr>
            <w:tcW w:w="2693" w:type="dxa"/>
            <w:shd w:val="clear" w:color="auto" w:fill="auto"/>
            <w:noWrap/>
          </w:tcPr>
          <w:p w14:paraId="52537163" w14:textId="77777777" w:rsidR="00990CE4" w:rsidRPr="00530086" w:rsidRDefault="00990CE4" w:rsidP="004339AE">
            <w:pPr>
              <w:pStyle w:val="Tabletext"/>
            </w:pPr>
          </w:p>
        </w:tc>
      </w:tr>
      <w:tr w:rsidR="00990CE4" w:rsidRPr="00530086" w14:paraId="0C0A99AF" w14:textId="77777777" w:rsidTr="004339AE">
        <w:trPr>
          <w:jc w:val="center"/>
        </w:trPr>
        <w:tc>
          <w:tcPr>
            <w:tcW w:w="2112" w:type="dxa"/>
            <w:shd w:val="clear" w:color="auto" w:fill="auto"/>
            <w:noWrap/>
          </w:tcPr>
          <w:p w14:paraId="1C58E5B1" w14:textId="3B1FD994" w:rsidR="00990CE4" w:rsidRPr="00530086" w:rsidRDefault="00330254" w:rsidP="004339AE">
            <w:pPr>
              <w:pStyle w:val="Tabletext"/>
            </w:pPr>
            <w:hyperlink r:id="rId784" w:tgtFrame="_blank" w:history="1">
              <w:r w:rsidR="00990CE4" w:rsidRPr="00530086">
                <w:rPr>
                  <w:rStyle w:val="Hyperlink"/>
                </w:rPr>
                <w:t>FGAI4H-K-015</w:t>
              </w:r>
            </w:hyperlink>
          </w:p>
        </w:tc>
        <w:tc>
          <w:tcPr>
            <w:tcW w:w="4961" w:type="dxa"/>
            <w:gridSpan w:val="4"/>
            <w:shd w:val="clear" w:color="auto" w:fill="auto"/>
            <w:noWrap/>
          </w:tcPr>
          <w:p w14:paraId="19708262" w14:textId="77777777" w:rsidR="00990CE4" w:rsidRPr="00530086" w:rsidRDefault="00990CE4" w:rsidP="004339AE">
            <w:pPr>
              <w:pStyle w:val="Tabletext"/>
            </w:pPr>
            <w:r w:rsidRPr="00530086">
              <w:t>Updates for Maternal and child health (TG-MCH)</w:t>
            </w:r>
          </w:p>
        </w:tc>
        <w:tc>
          <w:tcPr>
            <w:tcW w:w="2693" w:type="dxa"/>
            <w:shd w:val="clear" w:color="auto" w:fill="auto"/>
            <w:noWrap/>
          </w:tcPr>
          <w:p w14:paraId="0C469D3B" w14:textId="77777777" w:rsidR="00990CE4" w:rsidRPr="00530086" w:rsidRDefault="00990CE4" w:rsidP="004339AE">
            <w:pPr>
              <w:pStyle w:val="Tabletext"/>
            </w:pPr>
            <w:r w:rsidRPr="00530086">
              <w:t>TG-MCH Topic Driver</w:t>
            </w:r>
          </w:p>
        </w:tc>
      </w:tr>
      <w:tr w:rsidR="00990CE4" w:rsidRPr="00530086" w14:paraId="7E7A9654" w14:textId="77777777" w:rsidTr="004339AE">
        <w:trPr>
          <w:jc w:val="center"/>
        </w:trPr>
        <w:tc>
          <w:tcPr>
            <w:tcW w:w="2537" w:type="dxa"/>
            <w:gridSpan w:val="4"/>
            <w:shd w:val="clear" w:color="auto" w:fill="auto"/>
            <w:noWrap/>
          </w:tcPr>
          <w:p w14:paraId="0DB6795D" w14:textId="4FEADC74" w:rsidR="00990CE4" w:rsidRPr="00530086" w:rsidRDefault="00330254" w:rsidP="004339AE">
            <w:pPr>
              <w:pStyle w:val="Tabletext"/>
            </w:pPr>
            <w:hyperlink r:id="rId785" w:tgtFrame="_blank" w:history="1">
              <w:r w:rsidR="00990CE4" w:rsidRPr="00530086">
                <w:rPr>
                  <w:rStyle w:val="Hyperlink"/>
                </w:rPr>
                <w:t>FGAI4H-K-015-A01</w:t>
              </w:r>
            </w:hyperlink>
          </w:p>
        </w:tc>
        <w:tc>
          <w:tcPr>
            <w:tcW w:w="4536" w:type="dxa"/>
            <w:shd w:val="clear" w:color="auto" w:fill="auto"/>
            <w:noWrap/>
          </w:tcPr>
          <w:p w14:paraId="2C5A8D66" w14:textId="77777777" w:rsidR="00990CE4" w:rsidRPr="00530086" w:rsidRDefault="00990CE4" w:rsidP="004339AE">
            <w:pPr>
              <w:pStyle w:val="Tabletext"/>
            </w:pPr>
            <w:r w:rsidRPr="00530086">
              <w:t>Att.1 – TDD update (TG-MCH)</w:t>
            </w:r>
          </w:p>
        </w:tc>
        <w:tc>
          <w:tcPr>
            <w:tcW w:w="2693" w:type="dxa"/>
            <w:shd w:val="clear" w:color="auto" w:fill="auto"/>
            <w:noWrap/>
          </w:tcPr>
          <w:p w14:paraId="28EF46C4" w14:textId="77777777" w:rsidR="00990CE4" w:rsidRPr="00530086" w:rsidRDefault="00990CE4" w:rsidP="004339AE">
            <w:pPr>
              <w:pStyle w:val="Tabletext"/>
            </w:pPr>
          </w:p>
        </w:tc>
      </w:tr>
      <w:tr w:rsidR="00990CE4" w:rsidRPr="00530086" w14:paraId="52B6EA6F" w14:textId="77777777" w:rsidTr="004339AE">
        <w:trPr>
          <w:jc w:val="center"/>
        </w:trPr>
        <w:tc>
          <w:tcPr>
            <w:tcW w:w="2537" w:type="dxa"/>
            <w:gridSpan w:val="4"/>
            <w:shd w:val="clear" w:color="auto" w:fill="auto"/>
            <w:noWrap/>
          </w:tcPr>
          <w:p w14:paraId="3FE61F82" w14:textId="0018383E" w:rsidR="00990CE4" w:rsidRPr="00530086" w:rsidRDefault="00330254" w:rsidP="004339AE">
            <w:pPr>
              <w:pStyle w:val="Tabletext"/>
            </w:pPr>
            <w:hyperlink r:id="rId786" w:tgtFrame="_blank" w:history="1">
              <w:r w:rsidR="00990CE4" w:rsidRPr="00530086">
                <w:rPr>
                  <w:rStyle w:val="Hyperlink"/>
                </w:rPr>
                <w:t>FGAI4H-K-015-A02</w:t>
              </w:r>
            </w:hyperlink>
          </w:p>
        </w:tc>
        <w:tc>
          <w:tcPr>
            <w:tcW w:w="4536" w:type="dxa"/>
            <w:shd w:val="clear" w:color="auto" w:fill="auto"/>
            <w:noWrap/>
          </w:tcPr>
          <w:p w14:paraId="7A5395F7" w14:textId="77777777" w:rsidR="00990CE4" w:rsidRPr="00530086" w:rsidRDefault="00990CE4" w:rsidP="004339AE">
            <w:pPr>
              <w:pStyle w:val="Tabletext"/>
            </w:pPr>
            <w:r w:rsidRPr="00530086">
              <w:t>Att.2 – CfTGP (TG-MCH)</w:t>
            </w:r>
          </w:p>
        </w:tc>
        <w:tc>
          <w:tcPr>
            <w:tcW w:w="2693" w:type="dxa"/>
            <w:shd w:val="clear" w:color="auto" w:fill="auto"/>
            <w:noWrap/>
          </w:tcPr>
          <w:p w14:paraId="73AD1977" w14:textId="77777777" w:rsidR="00990CE4" w:rsidRPr="00530086" w:rsidRDefault="00990CE4" w:rsidP="004339AE">
            <w:pPr>
              <w:pStyle w:val="Tabletext"/>
            </w:pPr>
          </w:p>
        </w:tc>
      </w:tr>
      <w:tr w:rsidR="00990CE4" w:rsidRPr="00530086" w14:paraId="30A8AC86" w14:textId="77777777" w:rsidTr="004339AE">
        <w:trPr>
          <w:jc w:val="center"/>
        </w:trPr>
        <w:tc>
          <w:tcPr>
            <w:tcW w:w="2112" w:type="dxa"/>
            <w:shd w:val="clear" w:color="auto" w:fill="auto"/>
            <w:noWrap/>
          </w:tcPr>
          <w:p w14:paraId="4E4C7612" w14:textId="3C325DCB" w:rsidR="00990CE4" w:rsidRPr="00530086" w:rsidRDefault="00330254" w:rsidP="004339AE">
            <w:pPr>
              <w:pStyle w:val="Tabletext"/>
            </w:pPr>
            <w:hyperlink r:id="rId787" w:tgtFrame="_blank" w:history="1">
              <w:r w:rsidR="00990CE4" w:rsidRPr="00530086">
                <w:rPr>
                  <w:rStyle w:val="Hyperlink"/>
                </w:rPr>
                <w:t>FGAI4H-K-016</w:t>
              </w:r>
            </w:hyperlink>
          </w:p>
        </w:tc>
        <w:tc>
          <w:tcPr>
            <w:tcW w:w="4961" w:type="dxa"/>
            <w:gridSpan w:val="4"/>
            <w:shd w:val="clear" w:color="auto" w:fill="auto"/>
            <w:noWrap/>
          </w:tcPr>
          <w:p w14:paraId="665A70E5" w14:textId="77777777" w:rsidR="00990CE4" w:rsidRPr="00530086" w:rsidRDefault="00990CE4" w:rsidP="004339AE">
            <w:pPr>
              <w:pStyle w:val="Tabletext"/>
            </w:pPr>
            <w:r w:rsidRPr="00530086">
              <w:t>Updates for Neurological disorders (TG-Neuro)</w:t>
            </w:r>
          </w:p>
        </w:tc>
        <w:tc>
          <w:tcPr>
            <w:tcW w:w="2693" w:type="dxa"/>
            <w:shd w:val="clear" w:color="auto" w:fill="auto"/>
            <w:noWrap/>
          </w:tcPr>
          <w:p w14:paraId="36A9F1A9" w14:textId="77777777" w:rsidR="00990CE4" w:rsidRPr="00530086" w:rsidRDefault="00990CE4" w:rsidP="004339AE">
            <w:pPr>
              <w:pStyle w:val="Tabletext"/>
            </w:pPr>
            <w:r w:rsidRPr="00530086">
              <w:t>TG-Neuro Topic Driver</w:t>
            </w:r>
          </w:p>
        </w:tc>
      </w:tr>
      <w:tr w:rsidR="00990CE4" w:rsidRPr="00530086" w14:paraId="05888929" w14:textId="77777777" w:rsidTr="004339AE">
        <w:trPr>
          <w:jc w:val="center"/>
        </w:trPr>
        <w:tc>
          <w:tcPr>
            <w:tcW w:w="2537" w:type="dxa"/>
            <w:gridSpan w:val="4"/>
            <w:shd w:val="clear" w:color="auto" w:fill="auto"/>
            <w:noWrap/>
          </w:tcPr>
          <w:p w14:paraId="51EF5922" w14:textId="73450238" w:rsidR="00990CE4" w:rsidRPr="00530086" w:rsidRDefault="00330254" w:rsidP="004339AE">
            <w:pPr>
              <w:pStyle w:val="Tabletext"/>
            </w:pPr>
            <w:hyperlink r:id="rId788" w:tgtFrame="_blank" w:history="1">
              <w:r w:rsidR="00990CE4" w:rsidRPr="00530086">
                <w:rPr>
                  <w:rStyle w:val="Hyperlink"/>
                </w:rPr>
                <w:t>FGAI4H-K-016-A01</w:t>
              </w:r>
            </w:hyperlink>
          </w:p>
        </w:tc>
        <w:tc>
          <w:tcPr>
            <w:tcW w:w="4536" w:type="dxa"/>
            <w:shd w:val="clear" w:color="auto" w:fill="auto"/>
            <w:noWrap/>
          </w:tcPr>
          <w:p w14:paraId="663B5FFD" w14:textId="77777777" w:rsidR="00990CE4" w:rsidRPr="00530086" w:rsidRDefault="00990CE4" w:rsidP="004339AE">
            <w:pPr>
              <w:pStyle w:val="Tabletext"/>
            </w:pPr>
            <w:r w:rsidRPr="00530086">
              <w:t>Att.1 – TDD update (TG-Neuro)</w:t>
            </w:r>
          </w:p>
        </w:tc>
        <w:tc>
          <w:tcPr>
            <w:tcW w:w="2693" w:type="dxa"/>
            <w:shd w:val="clear" w:color="auto" w:fill="auto"/>
            <w:noWrap/>
          </w:tcPr>
          <w:p w14:paraId="0EDE69AB" w14:textId="77777777" w:rsidR="00990CE4" w:rsidRPr="00530086" w:rsidRDefault="00990CE4" w:rsidP="004339AE">
            <w:pPr>
              <w:pStyle w:val="Tabletext"/>
            </w:pPr>
          </w:p>
        </w:tc>
      </w:tr>
      <w:tr w:rsidR="00990CE4" w:rsidRPr="00530086" w14:paraId="7DBE3F27" w14:textId="77777777" w:rsidTr="004339AE">
        <w:trPr>
          <w:jc w:val="center"/>
        </w:trPr>
        <w:tc>
          <w:tcPr>
            <w:tcW w:w="2537" w:type="dxa"/>
            <w:gridSpan w:val="4"/>
            <w:shd w:val="clear" w:color="auto" w:fill="auto"/>
            <w:noWrap/>
          </w:tcPr>
          <w:p w14:paraId="62029AAC" w14:textId="39732524" w:rsidR="00990CE4" w:rsidRPr="00530086" w:rsidRDefault="00330254" w:rsidP="004339AE">
            <w:pPr>
              <w:pStyle w:val="Tabletext"/>
            </w:pPr>
            <w:hyperlink r:id="rId789" w:tgtFrame="_blank" w:history="1">
              <w:r w:rsidR="00990CE4" w:rsidRPr="00530086">
                <w:rPr>
                  <w:rStyle w:val="Hyperlink"/>
                </w:rPr>
                <w:t>FGAI4H-K-016-A02</w:t>
              </w:r>
            </w:hyperlink>
          </w:p>
        </w:tc>
        <w:tc>
          <w:tcPr>
            <w:tcW w:w="4536" w:type="dxa"/>
            <w:shd w:val="clear" w:color="auto" w:fill="auto"/>
            <w:noWrap/>
          </w:tcPr>
          <w:p w14:paraId="18F49BD8" w14:textId="77777777" w:rsidR="00990CE4" w:rsidRPr="00530086" w:rsidRDefault="00990CE4" w:rsidP="004339AE">
            <w:pPr>
              <w:pStyle w:val="Tabletext"/>
            </w:pPr>
            <w:r w:rsidRPr="00530086">
              <w:t>Att.2 – CfTGP (TG-Neuro)</w:t>
            </w:r>
          </w:p>
        </w:tc>
        <w:tc>
          <w:tcPr>
            <w:tcW w:w="2693" w:type="dxa"/>
            <w:shd w:val="clear" w:color="auto" w:fill="auto"/>
            <w:noWrap/>
          </w:tcPr>
          <w:p w14:paraId="7B0B5B66" w14:textId="77777777" w:rsidR="00990CE4" w:rsidRPr="00530086" w:rsidRDefault="00990CE4" w:rsidP="004339AE">
            <w:pPr>
              <w:pStyle w:val="Tabletext"/>
            </w:pPr>
          </w:p>
        </w:tc>
      </w:tr>
      <w:tr w:rsidR="00990CE4" w:rsidRPr="00530086" w14:paraId="79498001" w14:textId="77777777" w:rsidTr="004339AE">
        <w:trPr>
          <w:jc w:val="center"/>
        </w:trPr>
        <w:tc>
          <w:tcPr>
            <w:tcW w:w="2537" w:type="dxa"/>
            <w:gridSpan w:val="4"/>
            <w:shd w:val="clear" w:color="auto" w:fill="auto"/>
            <w:noWrap/>
          </w:tcPr>
          <w:p w14:paraId="0689B8FA" w14:textId="1164A73B" w:rsidR="00990CE4" w:rsidRPr="00530086" w:rsidRDefault="00330254" w:rsidP="004339AE">
            <w:pPr>
              <w:pStyle w:val="Tabletext"/>
            </w:pPr>
            <w:hyperlink r:id="rId790" w:tgtFrame="_blank" w:history="1">
              <w:r w:rsidR="00990CE4" w:rsidRPr="00530086">
                <w:rPr>
                  <w:rStyle w:val="Hyperlink"/>
                </w:rPr>
                <w:t>FGAI4H-K-016-A03</w:t>
              </w:r>
            </w:hyperlink>
          </w:p>
        </w:tc>
        <w:tc>
          <w:tcPr>
            <w:tcW w:w="4536" w:type="dxa"/>
            <w:shd w:val="clear" w:color="auto" w:fill="auto"/>
            <w:noWrap/>
          </w:tcPr>
          <w:p w14:paraId="6C8A0165" w14:textId="77777777" w:rsidR="00990CE4" w:rsidRPr="00530086" w:rsidRDefault="00990CE4" w:rsidP="004339AE">
            <w:pPr>
              <w:pStyle w:val="Tabletext"/>
            </w:pPr>
            <w:r w:rsidRPr="00530086">
              <w:t>Att.3 – Presentation (TG-Neuro)</w:t>
            </w:r>
          </w:p>
        </w:tc>
        <w:tc>
          <w:tcPr>
            <w:tcW w:w="2693" w:type="dxa"/>
            <w:shd w:val="clear" w:color="auto" w:fill="auto"/>
            <w:noWrap/>
          </w:tcPr>
          <w:p w14:paraId="056470D6" w14:textId="77777777" w:rsidR="00990CE4" w:rsidRPr="00530086" w:rsidRDefault="00990CE4" w:rsidP="004339AE">
            <w:pPr>
              <w:pStyle w:val="Tabletext"/>
            </w:pPr>
          </w:p>
        </w:tc>
      </w:tr>
      <w:tr w:rsidR="00990CE4" w:rsidRPr="00530086" w14:paraId="4D7C8255" w14:textId="77777777" w:rsidTr="004339AE">
        <w:trPr>
          <w:jc w:val="center"/>
        </w:trPr>
        <w:tc>
          <w:tcPr>
            <w:tcW w:w="2112" w:type="dxa"/>
            <w:shd w:val="clear" w:color="auto" w:fill="auto"/>
            <w:noWrap/>
          </w:tcPr>
          <w:p w14:paraId="13C0A465" w14:textId="5D702B0B" w:rsidR="00990CE4" w:rsidRPr="00530086" w:rsidRDefault="00330254" w:rsidP="004339AE">
            <w:pPr>
              <w:pStyle w:val="Tabletext"/>
            </w:pPr>
            <w:hyperlink r:id="rId791" w:tgtFrame="_blank" w:history="1">
              <w:r w:rsidR="00990CE4" w:rsidRPr="00530086">
                <w:rPr>
                  <w:rStyle w:val="Hyperlink"/>
                </w:rPr>
                <w:t>FGAI4H-K-017</w:t>
              </w:r>
            </w:hyperlink>
          </w:p>
        </w:tc>
        <w:tc>
          <w:tcPr>
            <w:tcW w:w="4961" w:type="dxa"/>
            <w:gridSpan w:val="4"/>
            <w:shd w:val="clear" w:color="auto" w:fill="auto"/>
            <w:noWrap/>
          </w:tcPr>
          <w:p w14:paraId="606F7E3F" w14:textId="77777777" w:rsidR="00990CE4" w:rsidRPr="00530086" w:rsidRDefault="00990CE4" w:rsidP="004339AE">
            <w:pPr>
              <w:pStyle w:val="Tabletext"/>
            </w:pPr>
            <w:r w:rsidRPr="00530086">
              <w:t>Updates for Ophthalmology (TG-Ophthalmo)</w:t>
            </w:r>
          </w:p>
        </w:tc>
        <w:tc>
          <w:tcPr>
            <w:tcW w:w="2693" w:type="dxa"/>
            <w:shd w:val="clear" w:color="auto" w:fill="auto"/>
            <w:noWrap/>
          </w:tcPr>
          <w:p w14:paraId="304B22A3" w14:textId="77777777" w:rsidR="00990CE4" w:rsidRPr="00530086" w:rsidRDefault="00990CE4" w:rsidP="004339AE">
            <w:pPr>
              <w:pStyle w:val="Tabletext"/>
            </w:pPr>
            <w:r w:rsidRPr="00530086">
              <w:t>TG-Ophthalmo Topic Driver</w:t>
            </w:r>
          </w:p>
        </w:tc>
      </w:tr>
      <w:tr w:rsidR="00990CE4" w:rsidRPr="00530086" w14:paraId="63077FD7" w14:textId="77777777" w:rsidTr="004339AE">
        <w:trPr>
          <w:jc w:val="center"/>
        </w:trPr>
        <w:tc>
          <w:tcPr>
            <w:tcW w:w="2537" w:type="dxa"/>
            <w:gridSpan w:val="4"/>
            <w:shd w:val="clear" w:color="auto" w:fill="auto"/>
            <w:noWrap/>
          </w:tcPr>
          <w:p w14:paraId="3CA0DCC8" w14:textId="33303012" w:rsidR="00990CE4" w:rsidRPr="00530086" w:rsidRDefault="00330254" w:rsidP="004339AE">
            <w:pPr>
              <w:pStyle w:val="Tabletext"/>
            </w:pPr>
            <w:hyperlink r:id="rId792" w:tgtFrame="_blank" w:history="1">
              <w:r w:rsidR="00990CE4" w:rsidRPr="00530086">
                <w:rPr>
                  <w:rStyle w:val="Hyperlink"/>
                </w:rPr>
                <w:t>FGAI4H-K-017-A01</w:t>
              </w:r>
            </w:hyperlink>
          </w:p>
        </w:tc>
        <w:tc>
          <w:tcPr>
            <w:tcW w:w="4536" w:type="dxa"/>
            <w:shd w:val="clear" w:color="auto" w:fill="auto"/>
            <w:noWrap/>
          </w:tcPr>
          <w:p w14:paraId="0242BFB3" w14:textId="77777777" w:rsidR="00990CE4" w:rsidRPr="00530086" w:rsidRDefault="00990CE4" w:rsidP="004339AE">
            <w:pPr>
              <w:pStyle w:val="Tabletext"/>
            </w:pPr>
            <w:r w:rsidRPr="00530086">
              <w:t>Att.1 – TDD update (TG-Ophthalmo)</w:t>
            </w:r>
          </w:p>
        </w:tc>
        <w:tc>
          <w:tcPr>
            <w:tcW w:w="2693" w:type="dxa"/>
            <w:shd w:val="clear" w:color="auto" w:fill="auto"/>
            <w:noWrap/>
          </w:tcPr>
          <w:p w14:paraId="55C0DDBD" w14:textId="77777777" w:rsidR="00990CE4" w:rsidRPr="00530086" w:rsidRDefault="00990CE4" w:rsidP="004339AE">
            <w:pPr>
              <w:pStyle w:val="Tabletext"/>
            </w:pPr>
          </w:p>
        </w:tc>
      </w:tr>
      <w:tr w:rsidR="00990CE4" w:rsidRPr="00530086" w14:paraId="70EA035E" w14:textId="77777777" w:rsidTr="004339AE">
        <w:trPr>
          <w:jc w:val="center"/>
        </w:trPr>
        <w:tc>
          <w:tcPr>
            <w:tcW w:w="2537" w:type="dxa"/>
            <w:gridSpan w:val="4"/>
            <w:shd w:val="clear" w:color="auto" w:fill="auto"/>
            <w:noWrap/>
          </w:tcPr>
          <w:p w14:paraId="31C04654" w14:textId="5AB0EBAB" w:rsidR="00990CE4" w:rsidRPr="00530086" w:rsidRDefault="00330254" w:rsidP="004339AE">
            <w:pPr>
              <w:pStyle w:val="Tabletext"/>
            </w:pPr>
            <w:hyperlink r:id="rId793" w:tgtFrame="_blank" w:history="1">
              <w:r w:rsidR="00990CE4" w:rsidRPr="00530086">
                <w:rPr>
                  <w:rStyle w:val="Hyperlink"/>
                </w:rPr>
                <w:t>FGAI4H-K-017-A02</w:t>
              </w:r>
            </w:hyperlink>
          </w:p>
        </w:tc>
        <w:tc>
          <w:tcPr>
            <w:tcW w:w="4536" w:type="dxa"/>
            <w:shd w:val="clear" w:color="auto" w:fill="auto"/>
            <w:noWrap/>
          </w:tcPr>
          <w:p w14:paraId="3856DB95" w14:textId="77777777" w:rsidR="00990CE4" w:rsidRPr="00530086" w:rsidRDefault="00990CE4" w:rsidP="004339AE">
            <w:pPr>
              <w:pStyle w:val="Tabletext"/>
            </w:pPr>
            <w:r w:rsidRPr="00530086">
              <w:t>Att.2 – CfTGP (TG-Ophthalmo)</w:t>
            </w:r>
          </w:p>
        </w:tc>
        <w:tc>
          <w:tcPr>
            <w:tcW w:w="2693" w:type="dxa"/>
            <w:shd w:val="clear" w:color="auto" w:fill="auto"/>
            <w:noWrap/>
          </w:tcPr>
          <w:p w14:paraId="7732BF83" w14:textId="77777777" w:rsidR="00990CE4" w:rsidRPr="00530086" w:rsidRDefault="00990CE4" w:rsidP="004339AE">
            <w:pPr>
              <w:pStyle w:val="Tabletext"/>
            </w:pPr>
          </w:p>
        </w:tc>
      </w:tr>
      <w:tr w:rsidR="00990CE4" w:rsidRPr="00530086" w14:paraId="6E86534E" w14:textId="77777777" w:rsidTr="004339AE">
        <w:trPr>
          <w:jc w:val="center"/>
        </w:trPr>
        <w:tc>
          <w:tcPr>
            <w:tcW w:w="2537" w:type="dxa"/>
            <w:gridSpan w:val="4"/>
            <w:shd w:val="clear" w:color="auto" w:fill="auto"/>
            <w:noWrap/>
          </w:tcPr>
          <w:p w14:paraId="5C9013E0" w14:textId="504DE3C0" w:rsidR="00990CE4" w:rsidRPr="00530086" w:rsidRDefault="00330254" w:rsidP="004339AE">
            <w:pPr>
              <w:pStyle w:val="Tabletext"/>
            </w:pPr>
            <w:hyperlink r:id="rId794" w:tgtFrame="_blank" w:history="1">
              <w:r w:rsidR="00990CE4" w:rsidRPr="00530086">
                <w:rPr>
                  <w:rStyle w:val="Hyperlink"/>
                </w:rPr>
                <w:t>FGAI4H-K-017-A03</w:t>
              </w:r>
            </w:hyperlink>
          </w:p>
        </w:tc>
        <w:tc>
          <w:tcPr>
            <w:tcW w:w="4536" w:type="dxa"/>
            <w:shd w:val="clear" w:color="auto" w:fill="auto"/>
            <w:noWrap/>
          </w:tcPr>
          <w:p w14:paraId="1E57536A" w14:textId="77777777" w:rsidR="00990CE4" w:rsidRPr="00530086" w:rsidRDefault="00990CE4" w:rsidP="004339AE">
            <w:pPr>
              <w:pStyle w:val="Tabletext"/>
            </w:pPr>
            <w:r w:rsidRPr="00530086">
              <w:t>Att.3 – Presentation (TG-Ophthalmo)</w:t>
            </w:r>
          </w:p>
        </w:tc>
        <w:tc>
          <w:tcPr>
            <w:tcW w:w="2693" w:type="dxa"/>
            <w:shd w:val="clear" w:color="auto" w:fill="auto"/>
            <w:noWrap/>
          </w:tcPr>
          <w:p w14:paraId="1727D796" w14:textId="77777777" w:rsidR="00990CE4" w:rsidRPr="00530086" w:rsidRDefault="00990CE4" w:rsidP="004339AE">
            <w:pPr>
              <w:pStyle w:val="Tabletext"/>
            </w:pPr>
          </w:p>
        </w:tc>
      </w:tr>
      <w:tr w:rsidR="00990CE4" w:rsidRPr="00530086" w14:paraId="5105C23D" w14:textId="77777777" w:rsidTr="004339AE">
        <w:trPr>
          <w:jc w:val="center"/>
        </w:trPr>
        <w:tc>
          <w:tcPr>
            <w:tcW w:w="2112" w:type="dxa"/>
            <w:shd w:val="clear" w:color="auto" w:fill="auto"/>
            <w:noWrap/>
          </w:tcPr>
          <w:p w14:paraId="3236D1EB" w14:textId="5727146A" w:rsidR="00990CE4" w:rsidRPr="00530086" w:rsidRDefault="00330254" w:rsidP="004339AE">
            <w:pPr>
              <w:pStyle w:val="Tabletext"/>
            </w:pPr>
            <w:hyperlink r:id="rId795" w:tgtFrame="_blank" w:history="1">
              <w:r w:rsidR="00990CE4" w:rsidRPr="00530086">
                <w:rPr>
                  <w:rStyle w:val="Hyperlink"/>
                </w:rPr>
                <w:t>FGAI4H-K-018</w:t>
              </w:r>
            </w:hyperlink>
          </w:p>
        </w:tc>
        <w:tc>
          <w:tcPr>
            <w:tcW w:w="4961" w:type="dxa"/>
            <w:gridSpan w:val="4"/>
            <w:shd w:val="clear" w:color="auto" w:fill="auto"/>
            <w:noWrap/>
          </w:tcPr>
          <w:p w14:paraId="7C200480" w14:textId="77777777" w:rsidR="00990CE4" w:rsidRPr="00530086" w:rsidRDefault="00990CE4" w:rsidP="004339AE">
            <w:pPr>
              <w:pStyle w:val="Tabletext"/>
            </w:pPr>
            <w:r w:rsidRPr="00530086">
              <w:t>Updates for Outbreak detection (TG-Outbreaks)</w:t>
            </w:r>
          </w:p>
        </w:tc>
        <w:tc>
          <w:tcPr>
            <w:tcW w:w="2693" w:type="dxa"/>
            <w:shd w:val="clear" w:color="auto" w:fill="auto"/>
            <w:noWrap/>
          </w:tcPr>
          <w:p w14:paraId="7359A46C" w14:textId="77777777" w:rsidR="00990CE4" w:rsidRPr="00530086" w:rsidRDefault="00990CE4" w:rsidP="004339AE">
            <w:pPr>
              <w:pStyle w:val="Tabletext"/>
            </w:pPr>
            <w:r w:rsidRPr="00530086">
              <w:t>TG-Outbreaks Topic Driver</w:t>
            </w:r>
          </w:p>
        </w:tc>
      </w:tr>
      <w:tr w:rsidR="00990CE4" w:rsidRPr="00530086" w14:paraId="56E9C76F" w14:textId="77777777" w:rsidTr="004339AE">
        <w:trPr>
          <w:jc w:val="center"/>
        </w:trPr>
        <w:tc>
          <w:tcPr>
            <w:tcW w:w="2537" w:type="dxa"/>
            <w:gridSpan w:val="4"/>
            <w:shd w:val="clear" w:color="auto" w:fill="auto"/>
            <w:noWrap/>
          </w:tcPr>
          <w:p w14:paraId="64F97380" w14:textId="11471448" w:rsidR="00990CE4" w:rsidRPr="00530086" w:rsidRDefault="00330254" w:rsidP="004339AE">
            <w:pPr>
              <w:pStyle w:val="Tabletext"/>
            </w:pPr>
            <w:hyperlink r:id="rId796" w:tgtFrame="_blank" w:history="1">
              <w:r w:rsidR="00990CE4" w:rsidRPr="00530086">
                <w:rPr>
                  <w:rStyle w:val="Hyperlink"/>
                </w:rPr>
                <w:t>FGAI4H-K-018-A01</w:t>
              </w:r>
            </w:hyperlink>
          </w:p>
        </w:tc>
        <w:tc>
          <w:tcPr>
            <w:tcW w:w="4536" w:type="dxa"/>
            <w:shd w:val="clear" w:color="auto" w:fill="auto"/>
            <w:noWrap/>
          </w:tcPr>
          <w:p w14:paraId="50D0F16E" w14:textId="77777777" w:rsidR="00990CE4" w:rsidRPr="00530086" w:rsidRDefault="00990CE4" w:rsidP="004339AE">
            <w:pPr>
              <w:pStyle w:val="Tabletext"/>
            </w:pPr>
            <w:r w:rsidRPr="00530086">
              <w:t>Att.1 – TDD update (TG-Outbreaks)</w:t>
            </w:r>
          </w:p>
        </w:tc>
        <w:tc>
          <w:tcPr>
            <w:tcW w:w="2693" w:type="dxa"/>
            <w:shd w:val="clear" w:color="auto" w:fill="auto"/>
            <w:noWrap/>
          </w:tcPr>
          <w:p w14:paraId="7ACAF36E" w14:textId="77777777" w:rsidR="00990CE4" w:rsidRPr="00530086" w:rsidRDefault="00990CE4" w:rsidP="004339AE">
            <w:pPr>
              <w:pStyle w:val="Tabletext"/>
            </w:pPr>
          </w:p>
        </w:tc>
      </w:tr>
      <w:tr w:rsidR="00990CE4" w:rsidRPr="00530086" w14:paraId="06C27E06" w14:textId="77777777" w:rsidTr="004339AE">
        <w:trPr>
          <w:jc w:val="center"/>
        </w:trPr>
        <w:tc>
          <w:tcPr>
            <w:tcW w:w="2537" w:type="dxa"/>
            <w:gridSpan w:val="4"/>
            <w:shd w:val="clear" w:color="auto" w:fill="auto"/>
            <w:noWrap/>
          </w:tcPr>
          <w:p w14:paraId="6194CC8E" w14:textId="6EE1C59A" w:rsidR="00990CE4" w:rsidRPr="00530086" w:rsidRDefault="00330254" w:rsidP="004339AE">
            <w:pPr>
              <w:pStyle w:val="Tabletext"/>
            </w:pPr>
            <w:hyperlink r:id="rId797" w:tgtFrame="_blank" w:history="1">
              <w:r w:rsidR="00990CE4" w:rsidRPr="00530086">
                <w:rPr>
                  <w:rStyle w:val="Hyperlink"/>
                </w:rPr>
                <w:t>FGAI4H-K-018-A02</w:t>
              </w:r>
            </w:hyperlink>
          </w:p>
        </w:tc>
        <w:tc>
          <w:tcPr>
            <w:tcW w:w="4536" w:type="dxa"/>
            <w:shd w:val="clear" w:color="auto" w:fill="auto"/>
            <w:noWrap/>
          </w:tcPr>
          <w:p w14:paraId="24785E9F" w14:textId="77777777" w:rsidR="00990CE4" w:rsidRPr="00530086" w:rsidRDefault="00990CE4" w:rsidP="004339AE">
            <w:pPr>
              <w:pStyle w:val="Tabletext"/>
            </w:pPr>
            <w:r w:rsidRPr="00530086">
              <w:t>Att.2 – CfTGP (TG-Outbreaks)</w:t>
            </w:r>
          </w:p>
        </w:tc>
        <w:tc>
          <w:tcPr>
            <w:tcW w:w="2693" w:type="dxa"/>
            <w:shd w:val="clear" w:color="auto" w:fill="auto"/>
            <w:noWrap/>
          </w:tcPr>
          <w:p w14:paraId="38D2B6FB" w14:textId="77777777" w:rsidR="00990CE4" w:rsidRPr="00530086" w:rsidRDefault="00990CE4" w:rsidP="004339AE">
            <w:pPr>
              <w:pStyle w:val="Tabletext"/>
            </w:pPr>
          </w:p>
        </w:tc>
      </w:tr>
      <w:tr w:rsidR="00990CE4" w:rsidRPr="00530086" w14:paraId="3008DC0F" w14:textId="77777777" w:rsidTr="004339AE">
        <w:trPr>
          <w:jc w:val="center"/>
        </w:trPr>
        <w:tc>
          <w:tcPr>
            <w:tcW w:w="2537" w:type="dxa"/>
            <w:gridSpan w:val="4"/>
            <w:shd w:val="clear" w:color="auto" w:fill="auto"/>
            <w:noWrap/>
          </w:tcPr>
          <w:p w14:paraId="6E69608D" w14:textId="66668EAB" w:rsidR="00990CE4" w:rsidRPr="00530086" w:rsidRDefault="00330254" w:rsidP="004339AE">
            <w:pPr>
              <w:pStyle w:val="Tabletext"/>
            </w:pPr>
            <w:hyperlink r:id="rId798" w:tgtFrame="_blank" w:history="1">
              <w:r w:rsidR="00990CE4" w:rsidRPr="00530086">
                <w:rPr>
                  <w:rStyle w:val="Hyperlink"/>
                </w:rPr>
                <w:t>FGAI4H-K-018-A03</w:t>
              </w:r>
            </w:hyperlink>
          </w:p>
        </w:tc>
        <w:tc>
          <w:tcPr>
            <w:tcW w:w="4536" w:type="dxa"/>
            <w:shd w:val="clear" w:color="auto" w:fill="auto"/>
            <w:noWrap/>
          </w:tcPr>
          <w:p w14:paraId="5BAA0026" w14:textId="77777777" w:rsidR="00990CE4" w:rsidRPr="00530086" w:rsidRDefault="00990CE4" w:rsidP="004339AE">
            <w:pPr>
              <w:pStyle w:val="Tabletext"/>
            </w:pPr>
            <w:r w:rsidRPr="00530086">
              <w:t>Att.3 – Presentation (TG-Outbreaks)</w:t>
            </w:r>
          </w:p>
        </w:tc>
        <w:tc>
          <w:tcPr>
            <w:tcW w:w="2693" w:type="dxa"/>
            <w:shd w:val="clear" w:color="auto" w:fill="auto"/>
            <w:noWrap/>
          </w:tcPr>
          <w:p w14:paraId="23D4A69F" w14:textId="77777777" w:rsidR="00990CE4" w:rsidRPr="00530086" w:rsidRDefault="00990CE4" w:rsidP="004339AE">
            <w:pPr>
              <w:pStyle w:val="Tabletext"/>
            </w:pPr>
          </w:p>
        </w:tc>
      </w:tr>
      <w:tr w:rsidR="00990CE4" w:rsidRPr="00530086" w14:paraId="3EA27F14" w14:textId="77777777" w:rsidTr="004339AE">
        <w:trPr>
          <w:jc w:val="center"/>
        </w:trPr>
        <w:tc>
          <w:tcPr>
            <w:tcW w:w="2112" w:type="dxa"/>
            <w:shd w:val="clear" w:color="auto" w:fill="auto"/>
            <w:noWrap/>
          </w:tcPr>
          <w:p w14:paraId="5EEEEB10" w14:textId="077C1B5A" w:rsidR="00990CE4" w:rsidRPr="00530086" w:rsidRDefault="00330254" w:rsidP="004339AE">
            <w:pPr>
              <w:pStyle w:val="Tabletext"/>
            </w:pPr>
            <w:hyperlink r:id="rId799" w:tgtFrame="_blank" w:history="1">
              <w:r w:rsidR="00990CE4" w:rsidRPr="00530086">
                <w:rPr>
                  <w:rStyle w:val="Hyperlink"/>
                </w:rPr>
                <w:t>FGAI4H-K-019</w:t>
              </w:r>
            </w:hyperlink>
          </w:p>
        </w:tc>
        <w:tc>
          <w:tcPr>
            <w:tcW w:w="4961" w:type="dxa"/>
            <w:gridSpan w:val="4"/>
            <w:shd w:val="clear" w:color="auto" w:fill="auto"/>
            <w:noWrap/>
          </w:tcPr>
          <w:p w14:paraId="0EBCA6D2" w14:textId="77777777" w:rsidR="00990CE4" w:rsidRPr="00530086" w:rsidRDefault="00990CE4" w:rsidP="004339AE">
            <w:pPr>
              <w:pStyle w:val="Tabletext"/>
            </w:pPr>
            <w:r w:rsidRPr="00530086">
              <w:t>Updates for Psychiatry (TG-Psy)</w:t>
            </w:r>
          </w:p>
        </w:tc>
        <w:tc>
          <w:tcPr>
            <w:tcW w:w="2693" w:type="dxa"/>
            <w:shd w:val="clear" w:color="auto" w:fill="auto"/>
            <w:noWrap/>
          </w:tcPr>
          <w:p w14:paraId="7658903E" w14:textId="77777777" w:rsidR="00990CE4" w:rsidRPr="00530086" w:rsidRDefault="00990CE4" w:rsidP="004339AE">
            <w:pPr>
              <w:pStyle w:val="Tabletext"/>
            </w:pPr>
            <w:r w:rsidRPr="00530086">
              <w:t>TG-Psy Topic Driver</w:t>
            </w:r>
          </w:p>
        </w:tc>
      </w:tr>
      <w:tr w:rsidR="00990CE4" w:rsidRPr="00530086" w14:paraId="4C5D6789" w14:textId="77777777" w:rsidTr="004339AE">
        <w:trPr>
          <w:jc w:val="center"/>
        </w:trPr>
        <w:tc>
          <w:tcPr>
            <w:tcW w:w="2537" w:type="dxa"/>
            <w:gridSpan w:val="4"/>
            <w:shd w:val="clear" w:color="auto" w:fill="auto"/>
            <w:noWrap/>
          </w:tcPr>
          <w:p w14:paraId="7AF1F31C" w14:textId="3F320E62" w:rsidR="00990CE4" w:rsidRPr="00530086" w:rsidRDefault="00330254" w:rsidP="004339AE">
            <w:pPr>
              <w:pStyle w:val="Tabletext"/>
            </w:pPr>
            <w:hyperlink r:id="rId800" w:tgtFrame="_blank" w:history="1">
              <w:r w:rsidR="00990CE4" w:rsidRPr="00530086">
                <w:rPr>
                  <w:rStyle w:val="Hyperlink"/>
                </w:rPr>
                <w:t>FGAI4H-K-019-A01</w:t>
              </w:r>
            </w:hyperlink>
          </w:p>
        </w:tc>
        <w:tc>
          <w:tcPr>
            <w:tcW w:w="4536" w:type="dxa"/>
            <w:shd w:val="clear" w:color="auto" w:fill="auto"/>
            <w:noWrap/>
          </w:tcPr>
          <w:p w14:paraId="2F087900" w14:textId="77777777" w:rsidR="00990CE4" w:rsidRPr="00530086" w:rsidRDefault="00990CE4" w:rsidP="004339AE">
            <w:pPr>
              <w:pStyle w:val="Tabletext"/>
            </w:pPr>
            <w:r w:rsidRPr="00530086">
              <w:t>Att.1 – TDD update (TG-Psy)</w:t>
            </w:r>
          </w:p>
        </w:tc>
        <w:tc>
          <w:tcPr>
            <w:tcW w:w="2693" w:type="dxa"/>
            <w:shd w:val="clear" w:color="auto" w:fill="auto"/>
            <w:noWrap/>
          </w:tcPr>
          <w:p w14:paraId="7316CA57" w14:textId="77777777" w:rsidR="00990CE4" w:rsidRPr="00530086" w:rsidRDefault="00990CE4" w:rsidP="004339AE">
            <w:pPr>
              <w:pStyle w:val="Tabletext"/>
            </w:pPr>
          </w:p>
        </w:tc>
      </w:tr>
      <w:tr w:rsidR="00990CE4" w:rsidRPr="00530086" w14:paraId="65224811" w14:textId="77777777" w:rsidTr="004339AE">
        <w:trPr>
          <w:jc w:val="center"/>
        </w:trPr>
        <w:tc>
          <w:tcPr>
            <w:tcW w:w="2537" w:type="dxa"/>
            <w:gridSpan w:val="4"/>
            <w:shd w:val="clear" w:color="auto" w:fill="auto"/>
            <w:noWrap/>
          </w:tcPr>
          <w:p w14:paraId="3659DD65" w14:textId="7E5E9266" w:rsidR="00990CE4" w:rsidRPr="00530086" w:rsidRDefault="00330254" w:rsidP="004339AE">
            <w:pPr>
              <w:pStyle w:val="Tabletext"/>
            </w:pPr>
            <w:hyperlink r:id="rId801" w:tgtFrame="_blank" w:history="1">
              <w:r w:rsidR="00990CE4" w:rsidRPr="00530086">
                <w:rPr>
                  <w:rStyle w:val="Hyperlink"/>
                </w:rPr>
                <w:t>FGAI4H-K-019-A02</w:t>
              </w:r>
            </w:hyperlink>
          </w:p>
        </w:tc>
        <w:tc>
          <w:tcPr>
            <w:tcW w:w="4536" w:type="dxa"/>
            <w:shd w:val="clear" w:color="auto" w:fill="auto"/>
            <w:noWrap/>
          </w:tcPr>
          <w:p w14:paraId="308F3160" w14:textId="77777777" w:rsidR="00990CE4" w:rsidRPr="00530086" w:rsidRDefault="00990CE4" w:rsidP="004339AE">
            <w:pPr>
              <w:pStyle w:val="Tabletext"/>
            </w:pPr>
            <w:r w:rsidRPr="00530086">
              <w:t>Att.2 – CfTGP (TG-Psy)</w:t>
            </w:r>
          </w:p>
        </w:tc>
        <w:tc>
          <w:tcPr>
            <w:tcW w:w="2693" w:type="dxa"/>
            <w:shd w:val="clear" w:color="auto" w:fill="auto"/>
            <w:noWrap/>
          </w:tcPr>
          <w:p w14:paraId="006606DF" w14:textId="77777777" w:rsidR="00990CE4" w:rsidRPr="00530086" w:rsidRDefault="00990CE4" w:rsidP="004339AE">
            <w:pPr>
              <w:pStyle w:val="Tabletext"/>
            </w:pPr>
          </w:p>
        </w:tc>
      </w:tr>
      <w:tr w:rsidR="00990CE4" w:rsidRPr="00530086" w14:paraId="31FE93BA" w14:textId="77777777" w:rsidTr="004339AE">
        <w:trPr>
          <w:jc w:val="center"/>
        </w:trPr>
        <w:tc>
          <w:tcPr>
            <w:tcW w:w="2537" w:type="dxa"/>
            <w:gridSpan w:val="4"/>
            <w:shd w:val="clear" w:color="auto" w:fill="auto"/>
            <w:noWrap/>
          </w:tcPr>
          <w:p w14:paraId="6F3390B6" w14:textId="0D235A3B" w:rsidR="00990CE4" w:rsidRPr="00530086" w:rsidRDefault="00330254" w:rsidP="004339AE">
            <w:pPr>
              <w:pStyle w:val="Tabletext"/>
            </w:pPr>
            <w:hyperlink r:id="rId802" w:tgtFrame="_blank" w:history="1">
              <w:r w:rsidR="00990CE4" w:rsidRPr="00530086">
                <w:rPr>
                  <w:rStyle w:val="Hyperlink"/>
                </w:rPr>
                <w:t>FGAI4H-K-019-A03</w:t>
              </w:r>
            </w:hyperlink>
          </w:p>
        </w:tc>
        <w:tc>
          <w:tcPr>
            <w:tcW w:w="4536" w:type="dxa"/>
            <w:shd w:val="clear" w:color="auto" w:fill="auto"/>
            <w:noWrap/>
          </w:tcPr>
          <w:p w14:paraId="28438ADB" w14:textId="77777777" w:rsidR="00990CE4" w:rsidRPr="00530086" w:rsidRDefault="00990CE4" w:rsidP="004339AE">
            <w:pPr>
              <w:pStyle w:val="Tabletext"/>
            </w:pPr>
            <w:r w:rsidRPr="00530086">
              <w:t>Att.3 – Presentation (TG-Psy)</w:t>
            </w:r>
          </w:p>
        </w:tc>
        <w:tc>
          <w:tcPr>
            <w:tcW w:w="2693" w:type="dxa"/>
            <w:shd w:val="clear" w:color="auto" w:fill="auto"/>
            <w:noWrap/>
          </w:tcPr>
          <w:p w14:paraId="4232CD66" w14:textId="77777777" w:rsidR="00990CE4" w:rsidRPr="00530086" w:rsidRDefault="00990CE4" w:rsidP="004339AE">
            <w:pPr>
              <w:pStyle w:val="Tabletext"/>
            </w:pPr>
          </w:p>
        </w:tc>
      </w:tr>
      <w:tr w:rsidR="00990CE4" w:rsidRPr="00530086" w14:paraId="768F046E" w14:textId="77777777" w:rsidTr="004339AE">
        <w:trPr>
          <w:jc w:val="center"/>
        </w:trPr>
        <w:tc>
          <w:tcPr>
            <w:tcW w:w="2112" w:type="dxa"/>
            <w:shd w:val="clear" w:color="auto" w:fill="auto"/>
            <w:noWrap/>
          </w:tcPr>
          <w:p w14:paraId="0E761FF7" w14:textId="204930A0" w:rsidR="00990CE4" w:rsidRPr="00530086" w:rsidRDefault="00330254" w:rsidP="004339AE">
            <w:pPr>
              <w:pStyle w:val="Tabletext"/>
            </w:pPr>
            <w:hyperlink r:id="rId803" w:tgtFrame="_blank" w:history="1">
              <w:r w:rsidR="00990CE4" w:rsidRPr="00530086">
                <w:rPr>
                  <w:rStyle w:val="Hyperlink"/>
                </w:rPr>
                <w:t>FGAI4H-K-020</w:t>
              </w:r>
            </w:hyperlink>
          </w:p>
        </w:tc>
        <w:tc>
          <w:tcPr>
            <w:tcW w:w="4961" w:type="dxa"/>
            <w:gridSpan w:val="4"/>
            <w:shd w:val="clear" w:color="auto" w:fill="auto"/>
            <w:noWrap/>
          </w:tcPr>
          <w:p w14:paraId="64B4EE97" w14:textId="77777777" w:rsidR="00990CE4" w:rsidRPr="00530086" w:rsidRDefault="00990CE4" w:rsidP="004339AE">
            <w:pPr>
              <w:pStyle w:val="Tabletext"/>
            </w:pPr>
            <w:r w:rsidRPr="00530086">
              <w:t>Updates for Snakebite and snake identification (TG-Snake)</w:t>
            </w:r>
          </w:p>
        </w:tc>
        <w:tc>
          <w:tcPr>
            <w:tcW w:w="2693" w:type="dxa"/>
            <w:shd w:val="clear" w:color="auto" w:fill="auto"/>
            <w:noWrap/>
          </w:tcPr>
          <w:p w14:paraId="0C3208FA" w14:textId="77777777" w:rsidR="00990CE4" w:rsidRPr="00530086" w:rsidRDefault="00990CE4" w:rsidP="004339AE">
            <w:pPr>
              <w:pStyle w:val="Tabletext"/>
            </w:pPr>
            <w:r w:rsidRPr="00530086">
              <w:t>TG-Snake Topic Driver</w:t>
            </w:r>
          </w:p>
        </w:tc>
      </w:tr>
      <w:tr w:rsidR="00990CE4" w:rsidRPr="00530086" w14:paraId="2F09995F" w14:textId="77777777" w:rsidTr="004339AE">
        <w:trPr>
          <w:jc w:val="center"/>
        </w:trPr>
        <w:tc>
          <w:tcPr>
            <w:tcW w:w="2537" w:type="dxa"/>
            <w:gridSpan w:val="4"/>
            <w:shd w:val="clear" w:color="auto" w:fill="auto"/>
            <w:noWrap/>
          </w:tcPr>
          <w:p w14:paraId="67A9F734" w14:textId="32DB1D87" w:rsidR="00990CE4" w:rsidRPr="00530086" w:rsidRDefault="00330254" w:rsidP="004339AE">
            <w:pPr>
              <w:pStyle w:val="Tabletext"/>
            </w:pPr>
            <w:hyperlink r:id="rId804" w:tgtFrame="_blank" w:history="1">
              <w:r w:rsidR="00990CE4" w:rsidRPr="00530086">
                <w:rPr>
                  <w:rStyle w:val="Hyperlink"/>
                </w:rPr>
                <w:t>FGAI4H-K-020-A01</w:t>
              </w:r>
            </w:hyperlink>
          </w:p>
        </w:tc>
        <w:tc>
          <w:tcPr>
            <w:tcW w:w="4536" w:type="dxa"/>
            <w:shd w:val="clear" w:color="auto" w:fill="auto"/>
            <w:noWrap/>
          </w:tcPr>
          <w:p w14:paraId="7E7D80D8" w14:textId="77777777" w:rsidR="00990CE4" w:rsidRPr="00530086" w:rsidRDefault="00990CE4" w:rsidP="004339AE">
            <w:pPr>
              <w:pStyle w:val="Tabletext"/>
            </w:pPr>
            <w:r w:rsidRPr="00530086">
              <w:t>Att.1 – TDD update (TG-Snake)</w:t>
            </w:r>
          </w:p>
        </w:tc>
        <w:tc>
          <w:tcPr>
            <w:tcW w:w="2693" w:type="dxa"/>
            <w:shd w:val="clear" w:color="auto" w:fill="auto"/>
            <w:noWrap/>
          </w:tcPr>
          <w:p w14:paraId="2FC4E172" w14:textId="77777777" w:rsidR="00990CE4" w:rsidRPr="00530086" w:rsidRDefault="00990CE4" w:rsidP="004339AE">
            <w:pPr>
              <w:pStyle w:val="Tabletext"/>
            </w:pPr>
          </w:p>
        </w:tc>
      </w:tr>
      <w:tr w:rsidR="00990CE4" w:rsidRPr="00530086" w14:paraId="25D415C7" w14:textId="77777777" w:rsidTr="004339AE">
        <w:trPr>
          <w:jc w:val="center"/>
        </w:trPr>
        <w:tc>
          <w:tcPr>
            <w:tcW w:w="2537" w:type="dxa"/>
            <w:gridSpan w:val="4"/>
            <w:shd w:val="clear" w:color="auto" w:fill="auto"/>
            <w:noWrap/>
          </w:tcPr>
          <w:p w14:paraId="1E4DABE1" w14:textId="1B088EC0" w:rsidR="00990CE4" w:rsidRPr="00530086" w:rsidRDefault="00330254" w:rsidP="004339AE">
            <w:pPr>
              <w:pStyle w:val="Tabletext"/>
            </w:pPr>
            <w:hyperlink r:id="rId805" w:tgtFrame="_blank" w:history="1">
              <w:r w:rsidR="00990CE4" w:rsidRPr="00530086">
                <w:rPr>
                  <w:rStyle w:val="Hyperlink"/>
                </w:rPr>
                <w:t>FGAI4H-K-020-A02</w:t>
              </w:r>
            </w:hyperlink>
          </w:p>
        </w:tc>
        <w:tc>
          <w:tcPr>
            <w:tcW w:w="4536" w:type="dxa"/>
            <w:shd w:val="clear" w:color="auto" w:fill="auto"/>
            <w:noWrap/>
          </w:tcPr>
          <w:p w14:paraId="24C78C77" w14:textId="77777777" w:rsidR="00990CE4" w:rsidRPr="00530086" w:rsidRDefault="00990CE4" w:rsidP="004339AE">
            <w:pPr>
              <w:pStyle w:val="Tabletext"/>
            </w:pPr>
            <w:r w:rsidRPr="00530086">
              <w:t>Att.2 – CfTGP (TG-Snake)</w:t>
            </w:r>
          </w:p>
        </w:tc>
        <w:tc>
          <w:tcPr>
            <w:tcW w:w="2693" w:type="dxa"/>
            <w:shd w:val="clear" w:color="auto" w:fill="auto"/>
            <w:noWrap/>
          </w:tcPr>
          <w:p w14:paraId="16646DC7" w14:textId="77777777" w:rsidR="00990CE4" w:rsidRPr="00530086" w:rsidRDefault="00990CE4" w:rsidP="004339AE">
            <w:pPr>
              <w:pStyle w:val="Tabletext"/>
            </w:pPr>
          </w:p>
        </w:tc>
      </w:tr>
      <w:tr w:rsidR="00990CE4" w:rsidRPr="00530086" w14:paraId="729DBC3F" w14:textId="77777777" w:rsidTr="004339AE">
        <w:trPr>
          <w:jc w:val="center"/>
        </w:trPr>
        <w:tc>
          <w:tcPr>
            <w:tcW w:w="2112" w:type="dxa"/>
            <w:shd w:val="clear" w:color="auto" w:fill="auto"/>
            <w:noWrap/>
          </w:tcPr>
          <w:p w14:paraId="54544CC2" w14:textId="325912E6" w:rsidR="00990CE4" w:rsidRPr="00530086" w:rsidRDefault="00330254" w:rsidP="004339AE">
            <w:pPr>
              <w:pStyle w:val="Tabletext"/>
            </w:pPr>
            <w:hyperlink r:id="rId806" w:tgtFrame="_blank" w:history="1">
              <w:r w:rsidR="00990CE4" w:rsidRPr="00530086">
                <w:rPr>
                  <w:rStyle w:val="Hyperlink"/>
                </w:rPr>
                <w:t>FGAI4H-K-021</w:t>
              </w:r>
            </w:hyperlink>
          </w:p>
        </w:tc>
        <w:tc>
          <w:tcPr>
            <w:tcW w:w="4961" w:type="dxa"/>
            <w:gridSpan w:val="4"/>
            <w:shd w:val="clear" w:color="auto" w:fill="auto"/>
            <w:noWrap/>
          </w:tcPr>
          <w:p w14:paraId="411183AC" w14:textId="77777777" w:rsidR="00990CE4" w:rsidRPr="00530086" w:rsidRDefault="00990CE4" w:rsidP="004339AE">
            <w:pPr>
              <w:pStyle w:val="Tabletext"/>
            </w:pPr>
            <w:r w:rsidRPr="00530086">
              <w:t>Updates for Symptom assessment (TG-Symptom)</w:t>
            </w:r>
          </w:p>
        </w:tc>
        <w:tc>
          <w:tcPr>
            <w:tcW w:w="2693" w:type="dxa"/>
            <w:shd w:val="clear" w:color="auto" w:fill="auto"/>
            <w:noWrap/>
          </w:tcPr>
          <w:p w14:paraId="57F5251D" w14:textId="77777777" w:rsidR="00990CE4" w:rsidRPr="00530086" w:rsidRDefault="00990CE4" w:rsidP="004339AE">
            <w:pPr>
              <w:pStyle w:val="Tabletext"/>
            </w:pPr>
            <w:r w:rsidRPr="00530086">
              <w:t>TG-Symptom Topic Driver</w:t>
            </w:r>
          </w:p>
        </w:tc>
      </w:tr>
      <w:tr w:rsidR="00990CE4" w:rsidRPr="00530086" w14:paraId="30E67283" w14:textId="77777777" w:rsidTr="004339AE">
        <w:trPr>
          <w:jc w:val="center"/>
        </w:trPr>
        <w:tc>
          <w:tcPr>
            <w:tcW w:w="2537" w:type="dxa"/>
            <w:gridSpan w:val="4"/>
            <w:shd w:val="clear" w:color="auto" w:fill="auto"/>
            <w:noWrap/>
          </w:tcPr>
          <w:p w14:paraId="284BC09D" w14:textId="1E36CF68" w:rsidR="00990CE4" w:rsidRPr="00530086" w:rsidRDefault="00330254" w:rsidP="004339AE">
            <w:pPr>
              <w:pStyle w:val="Tabletext"/>
            </w:pPr>
            <w:hyperlink r:id="rId807" w:tgtFrame="_blank" w:history="1">
              <w:r w:rsidR="00990CE4" w:rsidRPr="00530086">
                <w:rPr>
                  <w:rStyle w:val="Hyperlink"/>
                </w:rPr>
                <w:t>FGAI4H-K-021-A01</w:t>
              </w:r>
            </w:hyperlink>
          </w:p>
        </w:tc>
        <w:tc>
          <w:tcPr>
            <w:tcW w:w="4536" w:type="dxa"/>
            <w:shd w:val="clear" w:color="auto" w:fill="auto"/>
            <w:noWrap/>
          </w:tcPr>
          <w:p w14:paraId="7D290718" w14:textId="77777777" w:rsidR="00990CE4" w:rsidRPr="00530086" w:rsidRDefault="00990CE4" w:rsidP="004339AE">
            <w:pPr>
              <w:pStyle w:val="Tabletext"/>
            </w:pPr>
            <w:r w:rsidRPr="00530086">
              <w:t>Att.1 – TDD update (TG-Symptom)</w:t>
            </w:r>
          </w:p>
        </w:tc>
        <w:tc>
          <w:tcPr>
            <w:tcW w:w="2693" w:type="dxa"/>
            <w:shd w:val="clear" w:color="auto" w:fill="auto"/>
            <w:noWrap/>
          </w:tcPr>
          <w:p w14:paraId="2A022F89" w14:textId="77777777" w:rsidR="00990CE4" w:rsidRPr="00530086" w:rsidRDefault="00990CE4" w:rsidP="004339AE">
            <w:pPr>
              <w:pStyle w:val="Tabletext"/>
            </w:pPr>
          </w:p>
        </w:tc>
      </w:tr>
      <w:tr w:rsidR="00990CE4" w:rsidRPr="00530086" w14:paraId="0D4CB7BB" w14:textId="77777777" w:rsidTr="004339AE">
        <w:trPr>
          <w:jc w:val="center"/>
        </w:trPr>
        <w:tc>
          <w:tcPr>
            <w:tcW w:w="2537" w:type="dxa"/>
            <w:gridSpan w:val="4"/>
            <w:shd w:val="clear" w:color="auto" w:fill="auto"/>
            <w:noWrap/>
          </w:tcPr>
          <w:p w14:paraId="13C3D9F8" w14:textId="37BF980E" w:rsidR="00990CE4" w:rsidRPr="00530086" w:rsidRDefault="00330254" w:rsidP="004339AE">
            <w:pPr>
              <w:pStyle w:val="Tabletext"/>
            </w:pPr>
            <w:hyperlink r:id="rId808" w:tgtFrame="_blank" w:history="1">
              <w:r w:rsidR="00990CE4" w:rsidRPr="00530086">
                <w:rPr>
                  <w:rStyle w:val="Hyperlink"/>
                </w:rPr>
                <w:t>FGAI4H-K-021-A02</w:t>
              </w:r>
            </w:hyperlink>
          </w:p>
        </w:tc>
        <w:tc>
          <w:tcPr>
            <w:tcW w:w="4536" w:type="dxa"/>
            <w:shd w:val="clear" w:color="auto" w:fill="auto"/>
            <w:noWrap/>
          </w:tcPr>
          <w:p w14:paraId="5B8DB26B" w14:textId="77777777" w:rsidR="00990CE4" w:rsidRPr="00530086" w:rsidRDefault="00990CE4" w:rsidP="004339AE">
            <w:pPr>
              <w:pStyle w:val="Tabletext"/>
            </w:pPr>
            <w:r w:rsidRPr="00530086">
              <w:t>Att.2 – CfTGP (TG-Symptom)</w:t>
            </w:r>
          </w:p>
        </w:tc>
        <w:tc>
          <w:tcPr>
            <w:tcW w:w="2693" w:type="dxa"/>
            <w:shd w:val="clear" w:color="auto" w:fill="auto"/>
            <w:noWrap/>
          </w:tcPr>
          <w:p w14:paraId="66029CF8" w14:textId="77777777" w:rsidR="00990CE4" w:rsidRPr="00530086" w:rsidRDefault="00990CE4" w:rsidP="004339AE">
            <w:pPr>
              <w:pStyle w:val="Tabletext"/>
            </w:pPr>
          </w:p>
        </w:tc>
      </w:tr>
      <w:tr w:rsidR="00990CE4" w:rsidRPr="00530086" w14:paraId="65709831" w14:textId="77777777" w:rsidTr="004339AE">
        <w:trPr>
          <w:jc w:val="center"/>
        </w:trPr>
        <w:tc>
          <w:tcPr>
            <w:tcW w:w="2537" w:type="dxa"/>
            <w:gridSpan w:val="4"/>
            <w:shd w:val="clear" w:color="auto" w:fill="auto"/>
            <w:noWrap/>
          </w:tcPr>
          <w:p w14:paraId="5331280C" w14:textId="4C3931AB" w:rsidR="00990CE4" w:rsidRPr="00530086" w:rsidRDefault="00330254" w:rsidP="004339AE">
            <w:pPr>
              <w:pStyle w:val="Tabletext"/>
            </w:pPr>
            <w:hyperlink r:id="rId809" w:tgtFrame="_blank" w:history="1">
              <w:r w:rsidR="00990CE4" w:rsidRPr="00530086">
                <w:rPr>
                  <w:rStyle w:val="Hyperlink"/>
                </w:rPr>
                <w:t>FGAI4H-K-021-A03</w:t>
              </w:r>
            </w:hyperlink>
          </w:p>
        </w:tc>
        <w:tc>
          <w:tcPr>
            <w:tcW w:w="4536" w:type="dxa"/>
            <w:shd w:val="clear" w:color="auto" w:fill="auto"/>
            <w:noWrap/>
          </w:tcPr>
          <w:p w14:paraId="1FDA2728" w14:textId="77777777" w:rsidR="00990CE4" w:rsidRPr="00530086" w:rsidRDefault="00990CE4" w:rsidP="004339AE">
            <w:pPr>
              <w:pStyle w:val="Tabletext"/>
            </w:pPr>
            <w:r w:rsidRPr="00530086">
              <w:t>Att.3 – Presentation (TG-Symptom)</w:t>
            </w:r>
          </w:p>
        </w:tc>
        <w:tc>
          <w:tcPr>
            <w:tcW w:w="2693" w:type="dxa"/>
            <w:shd w:val="clear" w:color="auto" w:fill="auto"/>
            <w:noWrap/>
          </w:tcPr>
          <w:p w14:paraId="0F1CF85C" w14:textId="77777777" w:rsidR="00990CE4" w:rsidRPr="00530086" w:rsidRDefault="00990CE4" w:rsidP="004339AE">
            <w:pPr>
              <w:pStyle w:val="Tabletext"/>
            </w:pPr>
          </w:p>
        </w:tc>
      </w:tr>
      <w:tr w:rsidR="00990CE4" w:rsidRPr="00530086" w14:paraId="008B6CB6" w14:textId="77777777" w:rsidTr="004339AE">
        <w:trPr>
          <w:jc w:val="center"/>
        </w:trPr>
        <w:tc>
          <w:tcPr>
            <w:tcW w:w="2112" w:type="dxa"/>
            <w:shd w:val="clear" w:color="auto" w:fill="auto"/>
            <w:noWrap/>
          </w:tcPr>
          <w:p w14:paraId="2B8B878A" w14:textId="49334C21" w:rsidR="00990CE4" w:rsidRPr="00530086" w:rsidRDefault="00330254" w:rsidP="004339AE">
            <w:pPr>
              <w:pStyle w:val="Tabletext"/>
            </w:pPr>
            <w:hyperlink r:id="rId810" w:tgtFrame="_blank" w:history="1">
              <w:r w:rsidR="00990CE4" w:rsidRPr="00530086">
                <w:rPr>
                  <w:rStyle w:val="Hyperlink"/>
                </w:rPr>
                <w:t>FGAI4H-K-022</w:t>
              </w:r>
            </w:hyperlink>
          </w:p>
        </w:tc>
        <w:tc>
          <w:tcPr>
            <w:tcW w:w="4961" w:type="dxa"/>
            <w:gridSpan w:val="4"/>
            <w:shd w:val="clear" w:color="auto" w:fill="auto"/>
            <w:noWrap/>
          </w:tcPr>
          <w:p w14:paraId="22DB76A7" w14:textId="77777777" w:rsidR="00990CE4" w:rsidRPr="00530086" w:rsidRDefault="00990CE4" w:rsidP="004339AE">
            <w:pPr>
              <w:pStyle w:val="Tabletext"/>
            </w:pPr>
            <w:r w:rsidRPr="00530086">
              <w:t>Updates for Tuberculosis (TG-TB)</w:t>
            </w:r>
          </w:p>
        </w:tc>
        <w:tc>
          <w:tcPr>
            <w:tcW w:w="2693" w:type="dxa"/>
            <w:shd w:val="clear" w:color="auto" w:fill="auto"/>
            <w:noWrap/>
          </w:tcPr>
          <w:p w14:paraId="58639D03" w14:textId="77777777" w:rsidR="00990CE4" w:rsidRPr="00530086" w:rsidRDefault="00990CE4" w:rsidP="004339AE">
            <w:pPr>
              <w:pStyle w:val="Tabletext"/>
            </w:pPr>
            <w:r w:rsidRPr="00530086">
              <w:t>TG-TB Topic Driver</w:t>
            </w:r>
          </w:p>
        </w:tc>
      </w:tr>
      <w:tr w:rsidR="00990CE4" w:rsidRPr="00530086" w14:paraId="07258423" w14:textId="77777777" w:rsidTr="004339AE">
        <w:trPr>
          <w:jc w:val="center"/>
        </w:trPr>
        <w:tc>
          <w:tcPr>
            <w:tcW w:w="2537" w:type="dxa"/>
            <w:gridSpan w:val="4"/>
            <w:shd w:val="clear" w:color="auto" w:fill="auto"/>
            <w:noWrap/>
          </w:tcPr>
          <w:p w14:paraId="7FD635D0" w14:textId="4FFC741D" w:rsidR="00990CE4" w:rsidRPr="00530086" w:rsidRDefault="00330254" w:rsidP="004339AE">
            <w:pPr>
              <w:pStyle w:val="Tabletext"/>
            </w:pPr>
            <w:hyperlink r:id="rId811" w:tgtFrame="_blank" w:history="1">
              <w:r w:rsidR="00990CE4" w:rsidRPr="00530086">
                <w:rPr>
                  <w:rStyle w:val="Hyperlink"/>
                </w:rPr>
                <w:t>FGAI4H-K-022-A01</w:t>
              </w:r>
            </w:hyperlink>
          </w:p>
        </w:tc>
        <w:tc>
          <w:tcPr>
            <w:tcW w:w="4536" w:type="dxa"/>
            <w:shd w:val="clear" w:color="auto" w:fill="auto"/>
            <w:noWrap/>
          </w:tcPr>
          <w:p w14:paraId="57DB7981" w14:textId="77777777" w:rsidR="00990CE4" w:rsidRPr="00530086" w:rsidRDefault="00990CE4" w:rsidP="004339AE">
            <w:pPr>
              <w:pStyle w:val="Tabletext"/>
            </w:pPr>
            <w:r w:rsidRPr="00530086">
              <w:t>Att.1 – TDD update (TG-TB)</w:t>
            </w:r>
          </w:p>
        </w:tc>
        <w:tc>
          <w:tcPr>
            <w:tcW w:w="2693" w:type="dxa"/>
            <w:shd w:val="clear" w:color="auto" w:fill="auto"/>
            <w:noWrap/>
          </w:tcPr>
          <w:p w14:paraId="19D12282" w14:textId="77777777" w:rsidR="00990CE4" w:rsidRPr="00530086" w:rsidRDefault="00990CE4" w:rsidP="004339AE">
            <w:pPr>
              <w:pStyle w:val="Tabletext"/>
            </w:pPr>
          </w:p>
        </w:tc>
      </w:tr>
      <w:tr w:rsidR="00990CE4" w:rsidRPr="00530086" w14:paraId="4C260424" w14:textId="77777777" w:rsidTr="004339AE">
        <w:trPr>
          <w:jc w:val="center"/>
        </w:trPr>
        <w:tc>
          <w:tcPr>
            <w:tcW w:w="2537" w:type="dxa"/>
            <w:gridSpan w:val="4"/>
            <w:shd w:val="clear" w:color="auto" w:fill="auto"/>
            <w:noWrap/>
          </w:tcPr>
          <w:p w14:paraId="454ADAF4" w14:textId="22FF6C7B" w:rsidR="00990CE4" w:rsidRPr="00530086" w:rsidRDefault="00330254" w:rsidP="004339AE">
            <w:pPr>
              <w:pStyle w:val="Tabletext"/>
            </w:pPr>
            <w:hyperlink r:id="rId812" w:tgtFrame="_blank" w:history="1">
              <w:r w:rsidR="00990CE4" w:rsidRPr="00530086">
                <w:rPr>
                  <w:rStyle w:val="Hyperlink"/>
                </w:rPr>
                <w:t>FGAI4H-K-022-A02</w:t>
              </w:r>
            </w:hyperlink>
          </w:p>
        </w:tc>
        <w:tc>
          <w:tcPr>
            <w:tcW w:w="4536" w:type="dxa"/>
            <w:shd w:val="clear" w:color="auto" w:fill="auto"/>
            <w:noWrap/>
          </w:tcPr>
          <w:p w14:paraId="63BE8ADF" w14:textId="77777777" w:rsidR="00990CE4" w:rsidRPr="00530086" w:rsidRDefault="00990CE4" w:rsidP="004339AE">
            <w:pPr>
              <w:pStyle w:val="Tabletext"/>
            </w:pPr>
            <w:r w:rsidRPr="00530086">
              <w:t>Att.2 – CfTGP (TG-TB)</w:t>
            </w:r>
          </w:p>
        </w:tc>
        <w:tc>
          <w:tcPr>
            <w:tcW w:w="2693" w:type="dxa"/>
            <w:shd w:val="clear" w:color="auto" w:fill="auto"/>
            <w:noWrap/>
          </w:tcPr>
          <w:p w14:paraId="1FE26AC0" w14:textId="77777777" w:rsidR="00990CE4" w:rsidRPr="00530086" w:rsidRDefault="00990CE4" w:rsidP="004339AE">
            <w:pPr>
              <w:pStyle w:val="Tabletext"/>
            </w:pPr>
          </w:p>
        </w:tc>
      </w:tr>
      <w:tr w:rsidR="00990CE4" w:rsidRPr="00530086" w14:paraId="1C6EDC0A" w14:textId="77777777" w:rsidTr="004339AE">
        <w:trPr>
          <w:jc w:val="center"/>
        </w:trPr>
        <w:tc>
          <w:tcPr>
            <w:tcW w:w="2537" w:type="dxa"/>
            <w:gridSpan w:val="4"/>
            <w:shd w:val="clear" w:color="auto" w:fill="auto"/>
            <w:noWrap/>
          </w:tcPr>
          <w:p w14:paraId="6979C25A" w14:textId="3BF16C65" w:rsidR="00990CE4" w:rsidRPr="00530086" w:rsidRDefault="00330254" w:rsidP="004339AE">
            <w:pPr>
              <w:pStyle w:val="Tabletext"/>
            </w:pPr>
            <w:hyperlink r:id="rId813" w:tgtFrame="_blank" w:history="1">
              <w:r w:rsidR="00990CE4" w:rsidRPr="00530086">
                <w:rPr>
                  <w:rStyle w:val="Hyperlink"/>
                </w:rPr>
                <w:t>FGAI4H-K-022-A03</w:t>
              </w:r>
            </w:hyperlink>
          </w:p>
        </w:tc>
        <w:tc>
          <w:tcPr>
            <w:tcW w:w="4536" w:type="dxa"/>
            <w:shd w:val="clear" w:color="auto" w:fill="auto"/>
            <w:noWrap/>
          </w:tcPr>
          <w:p w14:paraId="7F21D866" w14:textId="77777777" w:rsidR="00990CE4" w:rsidRPr="00530086" w:rsidRDefault="00990CE4" w:rsidP="004339AE">
            <w:pPr>
              <w:pStyle w:val="Tabletext"/>
            </w:pPr>
            <w:r w:rsidRPr="00530086">
              <w:t>Att.3 – Presentation (TG-TB)</w:t>
            </w:r>
          </w:p>
        </w:tc>
        <w:tc>
          <w:tcPr>
            <w:tcW w:w="2693" w:type="dxa"/>
            <w:shd w:val="clear" w:color="auto" w:fill="auto"/>
            <w:noWrap/>
          </w:tcPr>
          <w:p w14:paraId="5077BBDD" w14:textId="77777777" w:rsidR="00990CE4" w:rsidRPr="00530086" w:rsidRDefault="00990CE4" w:rsidP="004339AE">
            <w:pPr>
              <w:pStyle w:val="Tabletext"/>
            </w:pPr>
          </w:p>
        </w:tc>
      </w:tr>
      <w:tr w:rsidR="00990CE4" w:rsidRPr="00530086" w14:paraId="14E05D37" w14:textId="77777777" w:rsidTr="004339AE">
        <w:trPr>
          <w:jc w:val="center"/>
        </w:trPr>
        <w:tc>
          <w:tcPr>
            <w:tcW w:w="2112" w:type="dxa"/>
            <w:shd w:val="clear" w:color="auto" w:fill="auto"/>
            <w:noWrap/>
          </w:tcPr>
          <w:p w14:paraId="63FC1B6F" w14:textId="37D843FF" w:rsidR="00990CE4" w:rsidRPr="00530086" w:rsidRDefault="00330254" w:rsidP="004339AE">
            <w:pPr>
              <w:pStyle w:val="Tabletext"/>
            </w:pPr>
            <w:hyperlink r:id="rId814" w:tgtFrame="_blank" w:history="1">
              <w:r w:rsidR="00990CE4" w:rsidRPr="00530086">
                <w:rPr>
                  <w:rStyle w:val="Hyperlink"/>
                </w:rPr>
                <w:t>FGAI4H-K-023</w:t>
              </w:r>
            </w:hyperlink>
          </w:p>
        </w:tc>
        <w:tc>
          <w:tcPr>
            <w:tcW w:w="4961" w:type="dxa"/>
            <w:gridSpan w:val="4"/>
            <w:shd w:val="clear" w:color="auto" w:fill="auto"/>
            <w:noWrap/>
          </w:tcPr>
          <w:p w14:paraId="59B56D2E" w14:textId="77777777" w:rsidR="00990CE4" w:rsidRPr="00530086" w:rsidRDefault="00990CE4" w:rsidP="004339AE">
            <w:pPr>
              <w:pStyle w:val="Tabletext"/>
            </w:pPr>
            <w:r w:rsidRPr="00530086">
              <w:t>Updates for Radiology (TG-Radiology)</w:t>
            </w:r>
          </w:p>
        </w:tc>
        <w:tc>
          <w:tcPr>
            <w:tcW w:w="2693" w:type="dxa"/>
            <w:shd w:val="clear" w:color="auto" w:fill="auto"/>
            <w:noWrap/>
          </w:tcPr>
          <w:p w14:paraId="202A6138" w14:textId="77777777" w:rsidR="00990CE4" w:rsidRPr="00530086" w:rsidRDefault="00990CE4" w:rsidP="004339AE">
            <w:pPr>
              <w:pStyle w:val="Tabletext"/>
            </w:pPr>
            <w:r w:rsidRPr="00530086">
              <w:t>TG-Radiology Topic Driver</w:t>
            </w:r>
          </w:p>
        </w:tc>
      </w:tr>
      <w:tr w:rsidR="00990CE4" w:rsidRPr="00530086" w14:paraId="073B256C" w14:textId="77777777" w:rsidTr="004339AE">
        <w:trPr>
          <w:jc w:val="center"/>
        </w:trPr>
        <w:tc>
          <w:tcPr>
            <w:tcW w:w="2537" w:type="dxa"/>
            <w:gridSpan w:val="4"/>
            <w:shd w:val="clear" w:color="auto" w:fill="auto"/>
            <w:noWrap/>
          </w:tcPr>
          <w:p w14:paraId="7E64BF79" w14:textId="7EB5574A" w:rsidR="00990CE4" w:rsidRPr="00530086" w:rsidRDefault="00330254" w:rsidP="004339AE">
            <w:pPr>
              <w:pStyle w:val="Tabletext"/>
            </w:pPr>
            <w:hyperlink r:id="rId815" w:tgtFrame="_blank" w:history="1">
              <w:r w:rsidR="00990CE4" w:rsidRPr="00530086">
                <w:rPr>
                  <w:rStyle w:val="Hyperlink"/>
                </w:rPr>
                <w:t>FGAI4H-K-023-A01</w:t>
              </w:r>
            </w:hyperlink>
          </w:p>
        </w:tc>
        <w:tc>
          <w:tcPr>
            <w:tcW w:w="4536" w:type="dxa"/>
            <w:shd w:val="clear" w:color="auto" w:fill="auto"/>
            <w:noWrap/>
          </w:tcPr>
          <w:p w14:paraId="7A128382" w14:textId="77777777" w:rsidR="00990CE4" w:rsidRPr="00530086" w:rsidRDefault="00990CE4" w:rsidP="004339AE">
            <w:pPr>
              <w:pStyle w:val="Tabletext"/>
            </w:pPr>
            <w:r w:rsidRPr="00530086">
              <w:t>Att.1 – TDD update (TG-Radiotherapy)</w:t>
            </w:r>
          </w:p>
        </w:tc>
        <w:tc>
          <w:tcPr>
            <w:tcW w:w="2693" w:type="dxa"/>
            <w:shd w:val="clear" w:color="auto" w:fill="auto"/>
            <w:noWrap/>
          </w:tcPr>
          <w:p w14:paraId="334C0A7D" w14:textId="77777777" w:rsidR="00990CE4" w:rsidRPr="00530086" w:rsidRDefault="00990CE4" w:rsidP="004339AE">
            <w:pPr>
              <w:pStyle w:val="Tabletext"/>
            </w:pPr>
          </w:p>
        </w:tc>
      </w:tr>
      <w:tr w:rsidR="00990CE4" w:rsidRPr="00530086" w14:paraId="395F0721" w14:textId="77777777" w:rsidTr="004339AE">
        <w:trPr>
          <w:jc w:val="center"/>
        </w:trPr>
        <w:tc>
          <w:tcPr>
            <w:tcW w:w="2537" w:type="dxa"/>
            <w:gridSpan w:val="4"/>
            <w:shd w:val="clear" w:color="auto" w:fill="auto"/>
            <w:noWrap/>
          </w:tcPr>
          <w:p w14:paraId="031742B5" w14:textId="0DE2A0EE" w:rsidR="00990CE4" w:rsidRPr="00530086" w:rsidRDefault="00330254" w:rsidP="004339AE">
            <w:pPr>
              <w:pStyle w:val="Tabletext"/>
            </w:pPr>
            <w:hyperlink r:id="rId816" w:tgtFrame="_blank" w:history="1">
              <w:r w:rsidR="00990CE4" w:rsidRPr="00530086">
                <w:rPr>
                  <w:rStyle w:val="Hyperlink"/>
                </w:rPr>
                <w:t>FGAI4H-K-023-A02</w:t>
              </w:r>
            </w:hyperlink>
          </w:p>
        </w:tc>
        <w:tc>
          <w:tcPr>
            <w:tcW w:w="4536" w:type="dxa"/>
            <w:shd w:val="clear" w:color="auto" w:fill="auto"/>
            <w:noWrap/>
          </w:tcPr>
          <w:p w14:paraId="2E66BC26" w14:textId="77777777" w:rsidR="00990CE4" w:rsidRPr="00530086" w:rsidRDefault="00990CE4" w:rsidP="004339AE">
            <w:pPr>
              <w:pStyle w:val="Tabletext"/>
            </w:pPr>
            <w:r w:rsidRPr="00530086">
              <w:t>Att.2 – CfTGP (TG-Radiotherapy)</w:t>
            </w:r>
          </w:p>
        </w:tc>
        <w:tc>
          <w:tcPr>
            <w:tcW w:w="2693" w:type="dxa"/>
            <w:shd w:val="clear" w:color="auto" w:fill="auto"/>
            <w:noWrap/>
          </w:tcPr>
          <w:p w14:paraId="364CBF98" w14:textId="77777777" w:rsidR="00990CE4" w:rsidRPr="00530086" w:rsidRDefault="00990CE4" w:rsidP="004339AE">
            <w:pPr>
              <w:pStyle w:val="Tabletext"/>
            </w:pPr>
          </w:p>
        </w:tc>
      </w:tr>
      <w:tr w:rsidR="00990CE4" w:rsidRPr="00530086" w14:paraId="32AB2614" w14:textId="77777777" w:rsidTr="004339AE">
        <w:trPr>
          <w:jc w:val="center"/>
        </w:trPr>
        <w:tc>
          <w:tcPr>
            <w:tcW w:w="2537" w:type="dxa"/>
            <w:gridSpan w:val="4"/>
            <w:shd w:val="clear" w:color="auto" w:fill="auto"/>
            <w:noWrap/>
          </w:tcPr>
          <w:p w14:paraId="0DA15FD2" w14:textId="4A44856E" w:rsidR="00990CE4" w:rsidRPr="00530086" w:rsidRDefault="00330254" w:rsidP="004339AE">
            <w:pPr>
              <w:pStyle w:val="Tabletext"/>
            </w:pPr>
            <w:hyperlink r:id="rId817" w:tgtFrame="_blank" w:history="1">
              <w:r w:rsidR="00990CE4" w:rsidRPr="00530086">
                <w:rPr>
                  <w:rStyle w:val="Hyperlink"/>
                </w:rPr>
                <w:t>FGAI4H-K-023-A03</w:t>
              </w:r>
            </w:hyperlink>
          </w:p>
        </w:tc>
        <w:tc>
          <w:tcPr>
            <w:tcW w:w="4536" w:type="dxa"/>
            <w:shd w:val="clear" w:color="auto" w:fill="auto"/>
            <w:noWrap/>
          </w:tcPr>
          <w:p w14:paraId="02E5C52C" w14:textId="77777777" w:rsidR="00990CE4" w:rsidRPr="00530086" w:rsidRDefault="00990CE4" w:rsidP="004339AE">
            <w:pPr>
              <w:pStyle w:val="Tabletext"/>
            </w:pPr>
            <w:r w:rsidRPr="00530086">
              <w:t>Att.3 – Presentation (TG-Radiotherapy)</w:t>
            </w:r>
          </w:p>
        </w:tc>
        <w:tc>
          <w:tcPr>
            <w:tcW w:w="2693" w:type="dxa"/>
            <w:shd w:val="clear" w:color="auto" w:fill="auto"/>
            <w:noWrap/>
          </w:tcPr>
          <w:p w14:paraId="43C9E035" w14:textId="77777777" w:rsidR="00990CE4" w:rsidRPr="00530086" w:rsidRDefault="00990CE4" w:rsidP="004339AE">
            <w:pPr>
              <w:pStyle w:val="Tabletext"/>
            </w:pPr>
          </w:p>
        </w:tc>
      </w:tr>
      <w:tr w:rsidR="00990CE4" w:rsidRPr="00530086" w14:paraId="43D7D5B0" w14:textId="77777777" w:rsidTr="004339AE">
        <w:trPr>
          <w:jc w:val="center"/>
        </w:trPr>
        <w:tc>
          <w:tcPr>
            <w:tcW w:w="2112" w:type="dxa"/>
            <w:shd w:val="clear" w:color="auto" w:fill="auto"/>
            <w:noWrap/>
          </w:tcPr>
          <w:p w14:paraId="6AE0890E" w14:textId="41BFA4ED" w:rsidR="00990CE4" w:rsidRPr="00530086" w:rsidRDefault="00330254" w:rsidP="004339AE">
            <w:pPr>
              <w:pStyle w:val="Tabletext"/>
            </w:pPr>
            <w:hyperlink r:id="rId818" w:tgtFrame="_blank" w:history="1">
              <w:r w:rsidR="00990CE4" w:rsidRPr="00530086">
                <w:rPr>
                  <w:rStyle w:val="Hyperlink"/>
                </w:rPr>
                <w:t>FGAI4H-K-024</w:t>
              </w:r>
            </w:hyperlink>
          </w:p>
        </w:tc>
        <w:tc>
          <w:tcPr>
            <w:tcW w:w="4961" w:type="dxa"/>
            <w:gridSpan w:val="4"/>
            <w:shd w:val="clear" w:color="auto" w:fill="auto"/>
            <w:noWrap/>
          </w:tcPr>
          <w:p w14:paraId="42F6DC57" w14:textId="77777777" w:rsidR="00990CE4" w:rsidRPr="00530086" w:rsidRDefault="00990CE4" w:rsidP="004339AE">
            <w:pPr>
              <w:pStyle w:val="Tabletext"/>
            </w:pPr>
            <w:r w:rsidRPr="00530086">
              <w:t>Updates for Primary and secondary diabetes prediction (TG-Diabetes)</w:t>
            </w:r>
          </w:p>
        </w:tc>
        <w:tc>
          <w:tcPr>
            <w:tcW w:w="2693" w:type="dxa"/>
            <w:shd w:val="clear" w:color="auto" w:fill="auto"/>
            <w:noWrap/>
          </w:tcPr>
          <w:p w14:paraId="136FD1FF" w14:textId="77777777" w:rsidR="00990CE4" w:rsidRPr="00530086" w:rsidRDefault="00990CE4" w:rsidP="004339AE">
            <w:pPr>
              <w:pStyle w:val="Tabletext"/>
            </w:pPr>
            <w:r w:rsidRPr="00530086">
              <w:t>TG-Diabetes Topic Driver</w:t>
            </w:r>
          </w:p>
        </w:tc>
      </w:tr>
      <w:tr w:rsidR="00990CE4" w:rsidRPr="00530086" w14:paraId="07479C5E" w14:textId="77777777" w:rsidTr="004339AE">
        <w:trPr>
          <w:jc w:val="center"/>
        </w:trPr>
        <w:tc>
          <w:tcPr>
            <w:tcW w:w="2537" w:type="dxa"/>
            <w:gridSpan w:val="4"/>
            <w:shd w:val="clear" w:color="auto" w:fill="auto"/>
            <w:noWrap/>
          </w:tcPr>
          <w:p w14:paraId="4A2DA7AA" w14:textId="7026FB60" w:rsidR="00990CE4" w:rsidRPr="00530086" w:rsidRDefault="00330254" w:rsidP="004339AE">
            <w:pPr>
              <w:pStyle w:val="Tabletext"/>
            </w:pPr>
            <w:hyperlink r:id="rId819" w:tgtFrame="_blank" w:history="1">
              <w:r w:rsidR="00990CE4" w:rsidRPr="00530086">
                <w:rPr>
                  <w:rStyle w:val="Hyperlink"/>
                </w:rPr>
                <w:t>FGAI4H-K-024-A01</w:t>
              </w:r>
            </w:hyperlink>
          </w:p>
        </w:tc>
        <w:tc>
          <w:tcPr>
            <w:tcW w:w="4536" w:type="dxa"/>
            <w:shd w:val="clear" w:color="auto" w:fill="auto"/>
            <w:noWrap/>
          </w:tcPr>
          <w:p w14:paraId="5485FFB8" w14:textId="77777777" w:rsidR="00990CE4" w:rsidRPr="00530086" w:rsidRDefault="00990CE4" w:rsidP="004339AE">
            <w:pPr>
              <w:pStyle w:val="Tabletext"/>
            </w:pPr>
            <w:r w:rsidRPr="00530086">
              <w:t>Att.1 – TDD update (TG-Diabetes)</w:t>
            </w:r>
          </w:p>
        </w:tc>
        <w:tc>
          <w:tcPr>
            <w:tcW w:w="2693" w:type="dxa"/>
            <w:shd w:val="clear" w:color="auto" w:fill="auto"/>
            <w:noWrap/>
          </w:tcPr>
          <w:p w14:paraId="33B02351" w14:textId="77777777" w:rsidR="00990CE4" w:rsidRPr="00530086" w:rsidRDefault="00990CE4" w:rsidP="004339AE">
            <w:pPr>
              <w:pStyle w:val="Tabletext"/>
            </w:pPr>
          </w:p>
        </w:tc>
      </w:tr>
      <w:tr w:rsidR="00990CE4" w:rsidRPr="00530086" w14:paraId="33797781" w14:textId="77777777" w:rsidTr="004339AE">
        <w:trPr>
          <w:jc w:val="center"/>
        </w:trPr>
        <w:tc>
          <w:tcPr>
            <w:tcW w:w="2537" w:type="dxa"/>
            <w:gridSpan w:val="4"/>
            <w:shd w:val="clear" w:color="auto" w:fill="auto"/>
            <w:noWrap/>
          </w:tcPr>
          <w:p w14:paraId="61466FA1" w14:textId="22868591" w:rsidR="00990CE4" w:rsidRPr="00530086" w:rsidRDefault="00330254" w:rsidP="004339AE">
            <w:pPr>
              <w:pStyle w:val="Tabletext"/>
            </w:pPr>
            <w:hyperlink r:id="rId820" w:tgtFrame="_blank" w:history="1">
              <w:r w:rsidR="00990CE4" w:rsidRPr="00530086">
                <w:rPr>
                  <w:rStyle w:val="Hyperlink"/>
                </w:rPr>
                <w:t>FGAI4H-K-024-A02</w:t>
              </w:r>
            </w:hyperlink>
          </w:p>
        </w:tc>
        <w:tc>
          <w:tcPr>
            <w:tcW w:w="4536" w:type="dxa"/>
            <w:shd w:val="clear" w:color="auto" w:fill="auto"/>
            <w:noWrap/>
          </w:tcPr>
          <w:p w14:paraId="66355724" w14:textId="77777777" w:rsidR="00990CE4" w:rsidRPr="00530086" w:rsidRDefault="00990CE4" w:rsidP="004339AE">
            <w:pPr>
              <w:pStyle w:val="Tabletext"/>
            </w:pPr>
            <w:r w:rsidRPr="00530086">
              <w:t>Att.2 – CfTGP (TG-Diabetes)</w:t>
            </w:r>
          </w:p>
        </w:tc>
        <w:tc>
          <w:tcPr>
            <w:tcW w:w="2693" w:type="dxa"/>
            <w:shd w:val="clear" w:color="auto" w:fill="auto"/>
            <w:noWrap/>
          </w:tcPr>
          <w:p w14:paraId="275CF03F" w14:textId="77777777" w:rsidR="00990CE4" w:rsidRPr="00530086" w:rsidRDefault="00990CE4" w:rsidP="004339AE">
            <w:pPr>
              <w:pStyle w:val="Tabletext"/>
            </w:pPr>
          </w:p>
        </w:tc>
      </w:tr>
      <w:tr w:rsidR="00990CE4" w:rsidRPr="00530086" w14:paraId="0E1E29B0" w14:textId="77777777" w:rsidTr="004339AE">
        <w:trPr>
          <w:jc w:val="center"/>
        </w:trPr>
        <w:tc>
          <w:tcPr>
            <w:tcW w:w="2537" w:type="dxa"/>
            <w:gridSpan w:val="4"/>
            <w:shd w:val="clear" w:color="auto" w:fill="auto"/>
            <w:noWrap/>
          </w:tcPr>
          <w:p w14:paraId="55EA68CD" w14:textId="1DBED08A" w:rsidR="00990CE4" w:rsidRPr="00530086" w:rsidRDefault="00330254" w:rsidP="004339AE">
            <w:pPr>
              <w:pStyle w:val="Tabletext"/>
            </w:pPr>
            <w:hyperlink r:id="rId821" w:tgtFrame="_blank" w:history="1">
              <w:r w:rsidR="00990CE4" w:rsidRPr="00530086">
                <w:rPr>
                  <w:rStyle w:val="Hyperlink"/>
                </w:rPr>
                <w:t>FGAI4H-K-024-A03</w:t>
              </w:r>
            </w:hyperlink>
          </w:p>
        </w:tc>
        <w:tc>
          <w:tcPr>
            <w:tcW w:w="4536" w:type="dxa"/>
            <w:shd w:val="clear" w:color="auto" w:fill="auto"/>
            <w:noWrap/>
          </w:tcPr>
          <w:p w14:paraId="1CC3719E" w14:textId="77777777" w:rsidR="00990CE4" w:rsidRPr="00530086" w:rsidRDefault="00990CE4" w:rsidP="004339AE">
            <w:pPr>
              <w:pStyle w:val="Tabletext"/>
            </w:pPr>
            <w:r w:rsidRPr="00530086">
              <w:t>Att.3 – Presentation (TG-Diabetes)</w:t>
            </w:r>
          </w:p>
        </w:tc>
        <w:tc>
          <w:tcPr>
            <w:tcW w:w="2693" w:type="dxa"/>
            <w:shd w:val="clear" w:color="auto" w:fill="auto"/>
            <w:noWrap/>
          </w:tcPr>
          <w:p w14:paraId="10EA7884" w14:textId="77777777" w:rsidR="00990CE4" w:rsidRPr="00530086" w:rsidRDefault="00990CE4" w:rsidP="004339AE">
            <w:pPr>
              <w:pStyle w:val="Tabletext"/>
            </w:pPr>
          </w:p>
        </w:tc>
      </w:tr>
      <w:tr w:rsidR="00990CE4" w:rsidRPr="00530086" w14:paraId="660D4A18" w14:textId="77777777" w:rsidTr="004339AE">
        <w:trPr>
          <w:jc w:val="center"/>
        </w:trPr>
        <w:tc>
          <w:tcPr>
            <w:tcW w:w="2145" w:type="dxa"/>
            <w:gridSpan w:val="2"/>
            <w:shd w:val="clear" w:color="auto" w:fill="auto"/>
            <w:noWrap/>
          </w:tcPr>
          <w:p w14:paraId="3631EE39" w14:textId="3C52EED6" w:rsidR="00990CE4" w:rsidRPr="00530086" w:rsidRDefault="00330254" w:rsidP="004339AE">
            <w:pPr>
              <w:pStyle w:val="Tabletext"/>
            </w:pPr>
            <w:hyperlink r:id="rId822" w:tgtFrame="_blank" w:history="1">
              <w:r w:rsidR="00990CE4" w:rsidRPr="00530086">
                <w:rPr>
                  <w:rStyle w:val="Hyperlink"/>
                </w:rPr>
                <w:t>FGAI4H-K-025</w:t>
              </w:r>
            </w:hyperlink>
          </w:p>
        </w:tc>
        <w:tc>
          <w:tcPr>
            <w:tcW w:w="4928" w:type="dxa"/>
            <w:gridSpan w:val="3"/>
            <w:shd w:val="clear" w:color="auto" w:fill="auto"/>
            <w:noWrap/>
          </w:tcPr>
          <w:p w14:paraId="348CDDC5" w14:textId="77777777" w:rsidR="00990CE4" w:rsidRPr="00530086" w:rsidRDefault="00990CE4" w:rsidP="004339AE">
            <w:pPr>
              <w:pStyle w:val="Tabletext"/>
            </w:pPr>
            <w:r w:rsidRPr="00530086">
              <w:t>Updates for Endoscopy (TG-Endoscopy)</w:t>
            </w:r>
          </w:p>
        </w:tc>
        <w:tc>
          <w:tcPr>
            <w:tcW w:w="2693" w:type="dxa"/>
            <w:shd w:val="clear" w:color="auto" w:fill="auto"/>
            <w:noWrap/>
          </w:tcPr>
          <w:p w14:paraId="1B2498F9" w14:textId="77777777" w:rsidR="00990CE4" w:rsidRPr="00530086" w:rsidRDefault="00990CE4" w:rsidP="004339AE">
            <w:pPr>
              <w:pStyle w:val="Tabletext"/>
            </w:pPr>
          </w:p>
        </w:tc>
      </w:tr>
      <w:tr w:rsidR="00990CE4" w:rsidRPr="00530086" w14:paraId="065E6690" w14:textId="77777777" w:rsidTr="004339AE">
        <w:trPr>
          <w:jc w:val="center"/>
        </w:trPr>
        <w:tc>
          <w:tcPr>
            <w:tcW w:w="2537" w:type="dxa"/>
            <w:gridSpan w:val="4"/>
            <w:shd w:val="clear" w:color="auto" w:fill="auto"/>
            <w:noWrap/>
          </w:tcPr>
          <w:p w14:paraId="26E0590E" w14:textId="54A16421" w:rsidR="00990CE4" w:rsidRPr="00530086" w:rsidRDefault="00330254" w:rsidP="004339AE">
            <w:pPr>
              <w:pStyle w:val="Tabletext"/>
            </w:pPr>
            <w:hyperlink r:id="rId823" w:tgtFrame="_blank" w:history="1">
              <w:r w:rsidR="00990CE4" w:rsidRPr="00530086">
                <w:rPr>
                  <w:rStyle w:val="Hyperlink"/>
                </w:rPr>
                <w:t>FGAI4H-K-025-A01</w:t>
              </w:r>
            </w:hyperlink>
          </w:p>
        </w:tc>
        <w:tc>
          <w:tcPr>
            <w:tcW w:w="4536" w:type="dxa"/>
            <w:shd w:val="clear" w:color="auto" w:fill="auto"/>
            <w:noWrap/>
          </w:tcPr>
          <w:p w14:paraId="07C53BDE" w14:textId="77777777" w:rsidR="00990CE4" w:rsidRPr="00530086" w:rsidRDefault="00990CE4" w:rsidP="004339AE">
            <w:pPr>
              <w:pStyle w:val="Tabletext"/>
            </w:pPr>
            <w:r w:rsidRPr="00530086">
              <w:t>Att.1 – TDD update (TG- Endoscopy)</w:t>
            </w:r>
          </w:p>
        </w:tc>
        <w:tc>
          <w:tcPr>
            <w:tcW w:w="2693" w:type="dxa"/>
            <w:shd w:val="clear" w:color="auto" w:fill="auto"/>
            <w:noWrap/>
          </w:tcPr>
          <w:p w14:paraId="34965598" w14:textId="77777777" w:rsidR="00990CE4" w:rsidRPr="00530086" w:rsidRDefault="00990CE4" w:rsidP="004339AE">
            <w:pPr>
              <w:pStyle w:val="Tabletext"/>
            </w:pPr>
          </w:p>
        </w:tc>
      </w:tr>
      <w:tr w:rsidR="00990CE4" w:rsidRPr="00530086" w14:paraId="0AA18544" w14:textId="77777777" w:rsidTr="004339AE">
        <w:trPr>
          <w:jc w:val="center"/>
        </w:trPr>
        <w:tc>
          <w:tcPr>
            <w:tcW w:w="2537" w:type="dxa"/>
            <w:gridSpan w:val="4"/>
            <w:shd w:val="clear" w:color="auto" w:fill="auto"/>
            <w:noWrap/>
          </w:tcPr>
          <w:p w14:paraId="6E915A95" w14:textId="4E8B1E67" w:rsidR="00990CE4" w:rsidRPr="00530086" w:rsidRDefault="00330254" w:rsidP="004339AE">
            <w:pPr>
              <w:pStyle w:val="Tabletext"/>
            </w:pPr>
            <w:hyperlink r:id="rId824" w:tgtFrame="_blank" w:history="1">
              <w:r w:rsidR="00990CE4" w:rsidRPr="00530086">
                <w:rPr>
                  <w:rStyle w:val="Hyperlink"/>
                </w:rPr>
                <w:t>FGAI4H-K-025-A02</w:t>
              </w:r>
            </w:hyperlink>
          </w:p>
        </w:tc>
        <w:tc>
          <w:tcPr>
            <w:tcW w:w="4536" w:type="dxa"/>
            <w:shd w:val="clear" w:color="auto" w:fill="auto"/>
            <w:noWrap/>
          </w:tcPr>
          <w:p w14:paraId="594CEFC7" w14:textId="77777777" w:rsidR="00990CE4" w:rsidRPr="00530086" w:rsidRDefault="00990CE4" w:rsidP="004339AE">
            <w:pPr>
              <w:pStyle w:val="Tabletext"/>
            </w:pPr>
            <w:r w:rsidRPr="00530086">
              <w:t>Att.2 – CfTGP (TG- Endoscopy)</w:t>
            </w:r>
          </w:p>
        </w:tc>
        <w:tc>
          <w:tcPr>
            <w:tcW w:w="2693" w:type="dxa"/>
            <w:shd w:val="clear" w:color="auto" w:fill="auto"/>
            <w:noWrap/>
          </w:tcPr>
          <w:p w14:paraId="779783A0" w14:textId="77777777" w:rsidR="00990CE4" w:rsidRPr="00530086" w:rsidRDefault="00990CE4" w:rsidP="004339AE">
            <w:pPr>
              <w:pStyle w:val="Tabletext"/>
            </w:pPr>
          </w:p>
        </w:tc>
      </w:tr>
      <w:tr w:rsidR="00990CE4" w:rsidRPr="00530086" w14:paraId="5FABAE03" w14:textId="77777777" w:rsidTr="004339AE">
        <w:trPr>
          <w:jc w:val="center"/>
        </w:trPr>
        <w:tc>
          <w:tcPr>
            <w:tcW w:w="2112" w:type="dxa"/>
            <w:shd w:val="clear" w:color="auto" w:fill="auto"/>
            <w:noWrap/>
          </w:tcPr>
          <w:p w14:paraId="71824A28" w14:textId="4A1A3C25" w:rsidR="00990CE4" w:rsidRPr="00530086" w:rsidRDefault="00330254" w:rsidP="004339AE">
            <w:pPr>
              <w:pStyle w:val="Tabletext"/>
            </w:pPr>
            <w:hyperlink r:id="rId825" w:tgtFrame="_blank" w:history="1">
              <w:r w:rsidR="00990CE4" w:rsidRPr="00530086">
                <w:rPr>
                  <w:rStyle w:val="Hyperlink"/>
                </w:rPr>
                <w:t>FGAI4H-K-026</w:t>
              </w:r>
            </w:hyperlink>
          </w:p>
        </w:tc>
        <w:tc>
          <w:tcPr>
            <w:tcW w:w="4961" w:type="dxa"/>
            <w:gridSpan w:val="4"/>
            <w:shd w:val="clear" w:color="auto" w:fill="auto"/>
            <w:noWrap/>
          </w:tcPr>
          <w:p w14:paraId="2E63D32C" w14:textId="77777777" w:rsidR="00990CE4" w:rsidRPr="00530086" w:rsidRDefault="00990CE4" w:rsidP="004339AE">
            <w:pPr>
              <w:pStyle w:val="Tabletext"/>
            </w:pPr>
            <w:r w:rsidRPr="00530086">
              <w:t>Initial documents for AI for Musculoskeletal medicine (TG-MSK)</w:t>
            </w:r>
          </w:p>
        </w:tc>
        <w:tc>
          <w:tcPr>
            <w:tcW w:w="2693" w:type="dxa"/>
            <w:shd w:val="clear" w:color="auto" w:fill="auto"/>
            <w:noWrap/>
          </w:tcPr>
          <w:p w14:paraId="46A91587" w14:textId="77777777" w:rsidR="00990CE4" w:rsidRPr="00530086" w:rsidRDefault="00990CE4" w:rsidP="004339AE">
            <w:pPr>
              <w:pStyle w:val="Tabletext"/>
            </w:pPr>
          </w:p>
        </w:tc>
      </w:tr>
      <w:tr w:rsidR="00990CE4" w:rsidRPr="00530086" w14:paraId="76F96475" w14:textId="77777777" w:rsidTr="004339AE">
        <w:trPr>
          <w:jc w:val="center"/>
        </w:trPr>
        <w:tc>
          <w:tcPr>
            <w:tcW w:w="2505" w:type="dxa"/>
            <w:gridSpan w:val="3"/>
            <w:shd w:val="clear" w:color="auto" w:fill="auto"/>
            <w:noWrap/>
          </w:tcPr>
          <w:p w14:paraId="583F9E5A" w14:textId="7CD486E3" w:rsidR="00990CE4" w:rsidRPr="00530086" w:rsidRDefault="00330254" w:rsidP="004339AE">
            <w:pPr>
              <w:pStyle w:val="Tabletext"/>
            </w:pPr>
            <w:hyperlink r:id="rId826" w:tgtFrame="_blank" w:history="1">
              <w:r w:rsidR="00990CE4" w:rsidRPr="00530086">
                <w:rPr>
                  <w:rStyle w:val="Hyperlink"/>
                </w:rPr>
                <w:t>FGAI4H-K-026</w:t>
              </w:r>
            </w:hyperlink>
            <w:r w:rsidR="00990CE4" w:rsidRPr="00530086">
              <w:t>-</w:t>
            </w:r>
            <w:hyperlink r:id="rId827" w:history="1">
              <w:r w:rsidR="00990CE4" w:rsidRPr="00530086">
                <w:rPr>
                  <w:rStyle w:val="Hyperlink"/>
                </w:rPr>
                <w:t>A01</w:t>
              </w:r>
            </w:hyperlink>
          </w:p>
        </w:tc>
        <w:tc>
          <w:tcPr>
            <w:tcW w:w="4568" w:type="dxa"/>
            <w:gridSpan w:val="2"/>
            <w:shd w:val="clear" w:color="auto" w:fill="auto"/>
            <w:noWrap/>
          </w:tcPr>
          <w:p w14:paraId="1BAAC6CD" w14:textId="77777777" w:rsidR="00990CE4" w:rsidRPr="00530086" w:rsidRDefault="00990CE4" w:rsidP="004339AE">
            <w:pPr>
              <w:pStyle w:val="Tabletext"/>
            </w:pPr>
            <w:r w:rsidRPr="00530086">
              <w:t>Att.1 – TDD update (TG-MSK)</w:t>
            </w:r>
          </w:p>
        </w:tc>
        <w:tc>
          <w:tcPr>
            <w:tcW w:w="2693" w:type="dxa"/>
            <w:shd w:val="clear" w:color="auto" w:fill="auto"/>
            <w:noWrap/>
          </w:tcPr>
          <w:p w14:paraId="019973BA" w14:textId="77777777" w:rsidR="00990CE4" w:rsidRPr="00530086" w:rsidRDefault="00990CE4" w:rsidP="004339AE">
            <w:pPr>
              <w:pStyle w:val="Tabletext"/>
            </w:pPr>
          </w:p>
        </w:tc>
      </w:tr>
      <w:tr w:rsidR="00990CE4" w:rsidRPr="00530086" w14:paraId="5A98B3D6" w14:textId="77777777" w:rsidTr="004339AE">
        <w:trPr>
          <w:jc w:val="center"/>
        </w:trPr>
        <w:tc>
          <w:tcPr>
            <w:tcW w:w="2505" w:type="dxa"/>
            <w:gridSpan w:val="3"/>
            <w:shd w:val="clear" w:color="auto" w:fill="auto"/>
            <w:noWrap/>
          </w:tcPr>
          <w:p w14:paraId="588FDE0E" w14:textId="560C04FE" w:rsidR="00990CE4" w:rsidRPr="00530086" w:rsidRDefault="00330254" w:rsidP="004339AE">
            <w:pPr>
              <w:pStyle w:val="Tabletext"/>
            </w:pPr>
            <w:hyperlink r:id="rId828" w:tgtFrame="_blank" w:history="1">
              <w:r w:rsidR="00990CE4" w:rsidRPr="00530086">
                <w:rPr>
                  <w:rStyle w:val="Hyperlink"/>
                </w:rPr>
                <w:t>FGAI4H-K-026</w:t>
              </w:r>
            </w:hyperlink>
            <w:r w:rsidR="00990CE4" w:rsidRPr="00530086">
              <w:t>-</w:t>
            </w:r>
            <w:hyperlink r:id="rId829" w:history="1">
              <w:r w:rsidR="00990CE4" w:rsidRPr="00530086">
                <w:rPr>
                  <w:rStyle w:val="Hyperlink"/>
                </w:rPr>
                <w:t>A0</w:t>
              </w:r>
            </w:hyperlink>
            <w:r w:rsidR="00990CE4" w:rsidRPr="00530086">
              <w:t>2</w:t>
            </w:r>
          </w:p>
        </w:tc>
        <w:tc>
          <w:tcPr>
            <w:tcW w:w="4568" w:type="dxa"/>
            <w:gridSpan w:val="2"/>
            <w:shd w:val="clear" w:color="auto" w:fill="auto"/>
            <w:noWrap/>
          </w:tcPr>
          <w:p w14:paraId="2246A6B7" w14:textId="77777777" w:rsidR="00990CE4" w:rsidRPr="00530086" w:rsidRDefault="00990CE4" w:rsidP="004339AE">
            <w:pPr>
              <w:pStyle w:val="Tabletext"/>
            </w:pPr>
            <w:r w:rsidRPr="00530086">
              <w:t>Att.2 – CfTGP (TG-MSK)</w:t>
            </w:r>
          </w:p>
        </w:tc>
        <w:tc>
          <w:tcPr>
            <w:tcW w:w="2693" w:type="dxa"/>
            <w:shd w:val="clear" w:color="auto" w:fill="auto"/>
            <w:noWrap/>
          </w:tcPr>
          <w:p w14:paraId="0B7675FA" w14:textId="77777777" w:rsidR="00990CE4" w:rsidRPr="00530086" w:rsidRDefault="00990CE4" w:rsidP="004339AE">
            <w:pPr>
              <w:pStyle w:val="Tabletext"/>
            </w:pPr>
          </w:p>
        </w:tc>
      </w:tr>
      <w:tr w:rsidR="00990CE4" w:rsidRPr="00530086" w14:paraId="2703A3D0" w14:textId="77777777" w:rsidTr="004339AE">
        <w:trPr>
          <w:jc w:val="center"/>
        </w:trPr>
        <w:tc>
          <w:tcPr>
            <w:tcW w:w="2505" w:type="dxa"/>
            <w:gridSpan w:val="3"/>
            <w:shd w:val="clear" w:color="auto" w:fill="auto"/>
            <w:noWrap/>
          </w:tcPr>
          <w:p w14:paraId="2F38058A" w14:textId="26286AC7" w:rsidR="00990CE4" w:rsidRPr="00530086" w:rsidRDefault="00330254" w:rsidP="004339AE">
            <w:pPr>
              <w:pStyle w:val="Tabletext"/>
            </w:pPr>
            <w:hyperlink r:id="rId830" w:tgtFrame="_blank" w:history="1">
              <w:r w:rsidR="00990CE4" w:rsidRPr="00530086">
                <w:rPr>
                  <w:rStyle w:val="Hyperlink"/>
                </w:rPr>
                <w:t>FGAI4H-K-026-A03</w:t>
              </w:r>
            </w:hyperlink>
          </w:p>
        </w:tc>
        <w:tc>
          <w:tcPr>
            <w:tcW w:w="4568" w:type="dxa"/>
            <w:gridSpan w:val="2"/>
            <w:shd w:val="clear" w:color="auto" w:fill="auto"/>
            <w:noWrap/>
          </w:tcPr>
          <w:p w14:paraId="13394F16" w14:textId="77777777" w:rsidR="00990CE4" w:rsidRPr="00530086" w:rsidRDefault="00990CE4" w:rsidP="004339AE">
            <w:pPr>
              <w:pStyle w:val="Tabletext"/>
            </w:pPr>
            <w:r w:rsidRPr="00530086">
              <w:t>Att.3 – Presentation (TG-MSK)</w:t>
            </w:r>
          </w:p>
        </w:tc>
        <w:tc>
          <w:tcPr>
            <w:tcW w:w="2693" w:type="dxa"/>
            <w:shd w:val="clear" w:color="auto" w:fill="auto"/>
            <w:noWrap/>
          </w:tcPr>
          <w:p w14:paraId="189BAB34" w14:textId="77777777" w:rsidR="00990CE4" w:rsidRPr="00530086" w:rsidRDefault="00990CE4" w:rsidP="004339AE">
            <w:pPr>
              <w:pStyle w:val="Tabletext"/>
            </w:pPr>
          </w:p>
        </w:tc>
      </w:tr>
      <w:tr w:rsidR="00990CE4" w:rsidRPr="00530086" w14:paraId="5360F453" w14:textId="77777777" w:rsidTr="004339AE">
        <w:trPr>
          <w:jc w:val="center"/>
        </w:trPr>
        <w:tc>
          <w:tcPr>
            <w:tcW w:w="2112" w:type="dxa"/>
            <w:shd w:val="clear" w:color="auto" w:fill="auto"/>
            <w:noWrap/>
          </w:tcPr>
          <w:p w14:paraId="51B025B3" w14:textId="3048A956" w:rsidR="00990CE4" w:rsidRPr="00530086" w:rsidRDefault="00330254" w:rsidP="004339AE">
            <w:pPr>
              <w:pStyle w:val="Tabletext"/>
            </w:pPr>
            <w:hyperlink r:id="rId831" w:tgtFrame="_blank" w:history="1">
              <w:r w:rsidR="00990CE4" w:rsidRPr="00530086">
                <w:rPr>
                  <w:rStyle w:val="Hyperlink"/>
                </w:rPr>
                <w:t>FGAI4H-K-027</w:t>
              </w:r>
            </w:hyperlink>
            <w:r w:rsidR="00990CE4" w:rsidRPr="00530086">
              <w:t xml:space="preserve"> + </w:t>
            </w:r>
            <w:hyperlink r:id="rId832" w:tgtFrame="_blank" w:history="1">
              <w:r w:rsidR="00990CE4" w:rsidRPr="00530086">
                <w:rPr>
                  <w:rStyle w:val="Hyperlink"/>
                </w:rPr>
                <w:t>A01</w:t>
              </w:r>
            </w:hyperlink>
          </w:p>
        </w:tc>
        <w:tc>
          <w:tcPr>
            <w:tcW w:w="4961" w:type="dxa"/>
            <w:gridSpan w:val="4"/>
            <w:shd w:val="clear" w:color="auto" w:fill="auto"/>
            <w:noWrap/>
          </w:tcPr>
          <w:p w14:paraId="6DA31446" w14:textId="77777777" w:rsidR="00990CE4" w:rsidRPr="00530086" w:rsidRDefault="00990CE4" w:rsidP="004339AE">
            <w:pPr>
              <w:pStyle w:val="Tabletext"/>
            </w:pPr>
            <w:r w:rsidRPr="00530086">
              <w:t>Translating Principles into Practices: Responsible Innovation and AI Taskforce at the University of Montreal Academic Health Center (CHUM)</w:t>
            </w:r>
          </w:p>
        </w:tc>
        <w:tc>
          <w:tcPr>
            <w:tcW w:w="2693" w:type="dxa"/>
            <w:shd w:val="clear" w:color="auto" w:fill="auto"/>
            <w:noWrap/>
          </w:tcPr>
          <w:p w14:paraId="244DAFE0" w14:textId="77777777" w:rsidR="00990CE4" w:rsidRPr="00530086" w:rsidRDefault="00990CE4" w:rsidP="004339AE">
            <w:pPr>
              <w:pStyle w:val="Tabletext"/>
            </w:pPr>
            <w:r w:rsidRPr="00530086">
              <w:t>CHUM</w:t>
            </w:r>
          </w:p>
        </w:tc>
      </w:tr>
      <w:tr w:rsidR="00990CE4" w:rsidRPr="00530086" w14:paraId="583CEDE4" w14:textId="77777777" w:rsidTr="004339AE">
        <w:trPr>
          <w:jc w:val="center"/>
        </w:trPr>
        <w:tc>
          <w:tcPr>
            <w:tcW w:w="2112" w:type="dxa"/>
            <w:shd w:val="clear" w:color="auto" w:fill="auto"/>
            <w:noWrap/>
          </w:tcPr>
          <w:p w14:paraId="4989E6B9" w14:textId="6E951797" w:rsidR="00990CE4" w:rsidRPr="00530086" w:rsidRDefault="00330254" w:rsidP="004339AE">
            <w:pPr>
              <w:pStyle w:val="Tabletext"/>
            </w:pPr>
            <w:hyperlink r:id="rId833" w:tgtFrame="_blank" w:history="1">
              <w:r w:rsidR="00990CE4" w:rsidRPr="00530086">
                <w:rPr>
                  <w:rStyle w:val="Hyperlink"/>
                </w:rPr>
                <w:t>FGAI4H-K-028</w:t>
              </w:r>
            </w:hyperlink>
          </w:p>
        </w:tc>
        <w:tc>
          <w:tcPr>
            <w:tcW w:w="4961" w:type="dxa"/>
            <w:gridSpan w:val="4"/>
            <w:shd w:val="clear" w:color="auto" w:fill="auto"/>
            <w:noWrap/>
          </w:tcPr>
          <w:p w14:paraId="4A65277D" w14:textId="77777777" w:rsidR="00990CE4" w:rsidRPr="00530086" w:rsidRDefault="00990CE4" w:rsidP="004339AE">
            <w:pPr>
              <w:pStyle w:val="Tabletext"/>
            </w:pPr>
            <w:r w:rsidRPr="00530086">
              <w:t>Draft Guidance document: Ethics and governance of artificial intelligence for health</w:t>
            </w:r>
          </w:p>
        </w:tc>
        <w:tc>
          <w:tcPr>
            <w:tcW w:w="2693" w:type="dxa"/>
            <w:shd w:val="clear" w:color="auto" w:fill="auto"/>
            <w:noWrap/>
          </w:tcPr>
          <w:p w14:paraId="25A8CFE9" w14:textId="77777777" w:rsidR="00990CE4" w:rsidRPr="00530086" w:rsidRDefault="00990CE4" w:rsidP="004339AE">
            <w:pPr>
              <w:pStyle w:val="Tabletext"/>
            </w:pPr>
            <w:r w:rsidRPr="00530086">
              <w:t>WHO</w:t>
            </w:r>
          </w:p>
        </w:tc>
      </w:tr>
      <w:tr w:rsidR="00990CE4" w:rsidRPr="00530086" w14:paraId="2EC18FB4" w14:textId="77777777" w:rsidTr="004339AE">
        <w:trPr>
          <w:jc w:val="center"/>
        </w:trPr>
        <w:tc>
          <w:tcPr>
            <w:tcW w:w="2112" w:type="dxa"/>
            <w:shd w:val="clear" w:color="auto" w:fill="auto"/>
            <w:noWrap/>
          </w:tcPr>
          <w:p w14:paraId="347F3246" w14:textId="68B6E367" w:rsidR="00990CE4" w:rsidRPr="00530086" w:rsidRDefault="00330254" w:rsidP="004339AE">
            <w:pPr>
              <w:pStyle w:val="Tabletext"/>
            </w:pPr>
            <w:hyperlink r:id="rId834" w:tgtFrame="_blank" w:history="1">
              <w:r w:rsidR="00990CE4" w:rsidRPr="00530086">
                <w:rPr>
                  <w:rStyle w:val="Hyperlink"/>
                </w:rPr>
                <w:t>FGAI4H-K-029</w:t>
              </w:r>
            </w:hyperlink>
          </w:p>
        </w:tc>
        <w:tc>
          <w:tcPr>
            <w:tcW w:w="4961" w:type="dxa"/>
            <w:gridSpan w:val="4"/>
            <w:shd w:val="clear" w:color="auto" w:fill="auto"/>
            <w:noWrap/>
          </w:tcPr>
          <w:p w14:paraId="0EB8773B" w14:textId="77777777" w:rsidR="00990CE4" w:rsidRPr="00530086" w:rsidRDefault="00990CE4" w:rsidP="004339AE">
            <w:pPr>
              <w:pStyle w:val="Tabletext"/>
            </w:pPr>
            <w:r w:rsidRPr="00530086">
              <w:t>Updated draft description of the peer review process for FG-AI4H deliverables</w:t>
            </w:r>
          </w:p>
        </w:tc>
        <w:tc>
          <w:tcPr>
            <w:tcW w:w="2693" w:type="dxa"/>
            <w:shd w:val="clear" w:color="auto" w:fill="auto"/>
            <w:noWrap/>
          </w:tcPr>
          <w:p w14:paraId="55C2D711" w14:textId="77777777" w:rsidR="00990CE4" w:rsidRPr="00530086" w:rsidRDefault="00990CE4" w:rsidP="004339AE">
            <w:pPr>
              <w:pStyle w:val="Tabletext"/>
            </w:pPr>
            <w:r w:rsidRPr="00530086">
              <w:t>Editors</w:t>
            </w:r>
          </w:p>
        </w:tc>
      </w:tr>
      <w:tr w:rsidR="00990CE4" w:rsidRPr="00530086" w14:paraId="3CDC234A" w14:textId="77777777" w:rsidTr="004339AE">
        <w:trPr>
          <w:jc w:val="center"/>
        </w:trPr>
        <w:tc>
          <w:tcPr>
            <w:tcW w:w="2112" w:type="dxa"/>
            <w:shd w:val="clear" w:color="auto" w:fill="auto"/>
            <w:noWrap/>
          </w:tcPr>
          <w:p w14:paraId="52B2AEC7" w14:textId="4750315D" w:rsidR="00990CE4" w:rsidRPr="00530086" w:rsidRDefault="00330254" w:rsidP="004339AE">
            <w:pPr>
              <w:pStyle w:val="Tabletext"/>
            </w:pPr>
            <w:hyperlink r:id="rId835" w:tgtFrame="_blank" w:history="1">
              <w:r w:rsidR="00990CE4" w:rsidRPr="00530086">
                <w:rPr>
                  <w:rStyle w:val="Hyperlink"/>
                </w:rPr>
                <w:t>FGAI4H-K-030</w:t>
              </w:r>
            </w:hyperlink>
            <w:r w:rsidR="00990CE4" w:rsidRPr="00530086">
              <w:t xml:space="preserve"> + </w:t>
            </w:r>
            <w:hyperlink r:id="rId836" w:history="1">
              <w:r w:rsidR="00990CE4" w:rsidRPr="00530086">
                <w:rPr>
                  <w:rStyle w:val="Hyperlink"/>
                </w:rPr>
                <w:t>A01</w:t>
              </w:r>
            </w:hyperlink>
          </w:p>
        </w:tc>
        <w:tc>
          <w:tcPr>
            <w:tcW w:w="4961" w:type="dxa"/>
            <w:gridSpan w:val="4"/>
            <w:shd w:val="clear" w:color="auto" w:fill="auto"/>
            <w:noWrap/>
          </w:tcPr>
          <w:p w14:paraId="2BE7DF96" w14:textId="77777777" w:rsidR="00990CE4" w:rsidRPr="00530086" w:rsidRDefault="00990CE4" w:rsidP="004339AE">
            <w:pPr>
              <w:pStyle w:val="Tabletext"/>
            </w:pPr>
            <w:r w:rsidRPr="00530086">
              <w:t>LS on invitation to review Artificial Intelligence Standardization Roadmap and provide missing or updated information (reply to SG13-LS174)</w:t>
            </w:r>
          </w:p>
        </w:tc>
        <w:tc>
          <w:tcPr>
            <w:tcW w:w="2693" w:type="dxa"/>
            <w:shd w:val="clear" w:color="auto" w:fill="auto"/>
            <w:noWrap/>
          </w:tcPr>
          <w:p w14:paraId="7979486B" w14:textId="77777777" w:rsidR="00990CE4" w:rsidRPr="00530086" w:rsidRDefault="00990CE4" w:rsidP="004339AE">
            <w:pPr>
              <w:pStyle w:val="Tabletext"/>
            </w:pPr>
            <w:r w:rsidRPr="00530086">
              <w:t>FG-AI4AD</w:t>
            </w:r>
          </w:p>
        </w:tc>
      </w:tr>
      <w:tr w:rsidR="00990CE4" w:rsidRPr="00530086" w14:paraId="1B688885" w14:textId="77777777" w:rsidTr="004339AE">
        <w:trPr>
          <w:jc w:val="center"/>
        </w:trPr>
        <w:tc>
          <w:tcPr>
            <w:tcW w:w="2112" w:type="dxa"/>
            <w:shd w:val="clear" w:color="auto" w:fill="auto"/>
            <w:noWrap/>
          </w:tcPr>
          <w:p w14:paraId="64428F71" w14:textId="3065F7F3" w:rsidR="00990CE4" w:rsidRPr="00530086" w:rsidRDefault="00330254" w:rsidP="004339AE">
            <w:pPr>
              <w:pStyle w:val="Tabletext"/>
            </w:pPr>
            <w:hyperlink r:id="rId837" w:tgtFrame="_blank" w:history="1">
              <w:r w:rsidR="00990CE4" w:rsidRPr="00530086">
                <w:rPr>
                  <w:rStyle w:val="Hyperlink"/>
                </w:rPr>
                <w:t>FGAI4H-K-031</w:t>
              </w:r>
            </w:hyperlink>
            <w:r w:rsidR="00990CE4" w:rsidRPr="00530086">
              <w:t xml:space="preserve"> + </w:t>
            </w:r>
            <w:hyperlink r:id="rId838" w:history="1">
              <w:r w:rsidR="00990CE4" w:rsidRPr="00530086">
                <w:rPr>
                  <w:rStyle w:val="Hyperlink"/>
                </w:rPr>
                <w:t>A01</w:t>
              </w:r>
            </w:hyperlink>
          </w:p>
        </w:tc>
        <w:tc>
          <w:tcPr>
            <w:tcW w:w="4961" w:type="dxa"/>
            <w:gridSpan w:val="4"/>
            <w:shd w:val="clear" w:color="auto" w:fill="auto"/>
            <w:noWrap/>
          </w:tcPr>
          <w:p w14:paraId="6885DFC7" w14:textId="724BB972" w:rsidR="00990CE4" w:rsidRPr="00530086" w:rsidRDefault="00990CE4" w:rsidP="004339AE">
            <w:pPr>
              <w:pStyle w:val="Tabletext"/>
            </w:pPr>
            <w:r w:rsidRPr="00530086">
              <w:t xml:space="preserve">LS on Recommendation ITU-T Y.4908 (ex Y.IoT-EH-PFE) </w:t>
            </w:r>
            <w:r w:rsidR="00BC70C3">
              <w:t>"</w:t>
            </w:r>
            <w:r w:rsidRPr="00530086">
              <w:t>Performance evaluation frameworks of e-health systems in the IoT</w:t>
            </w:r>
            <w:r w:rsidR="00BC70C3">
              <w:t>"</w:t>
            </w:r>
          </w:p>
        </w:tc>
        <w:tc>
          <w:tcPr>
            <w:tcW w:w="2693" w:type="dxa"/>
            <w:shd w:val="clear" w:color="auto" w:fill="auto"/>
            <w:noWrap/>
          </w:tcPr>
          <w:p w14:paraId="72E6CD8D" w14:textId="77777777" w:rsidR="00990CE4" w:rsidRPr="00530086" w:rsidRDefault="00990CE4" w:rsidP="004339AE">
            <w:pPr>
              <w:pStyle w:val="Tabletext"/>
            </w:pPr>
            <w:r w:rsidRPr="00530086">
              <w:t>ITU-T SG20</w:t>
            </w:r>
          </w:p>
        </w:tc>
      </w:tr>
      <w:tr w:rsidR="00990CE4" w:rsidRPr="00530086" w14:paraId="22D32B93" w14:textId="77777777" w:rsidTr="004339AE">
        <w:trPr>
          <w:jc w:val="center"/>
        </w:trPr>
        <w:tc>
          <w:tcPr>
            <w:tcW w:w="2112" w:type="dxa"/>
            <w:shd w:val="clear" w:color="auto" w:fill="auto"/>
            <w:noWrap/>
          </w:tcPr>
          <w:p w14:paraId="144A182E" w14:textId="5D6A68B5" w:rsidR="00990CE4" w:rsidRPr="00530086" w:rsidRDefault="00330254" w:rsidP="004339AE">
            <w:pPr>
              <w:pStyle w:val="Tabletext"/>
            </w:pPr>
            <w:hyperlink r:id="rId839" w:tgtFrame="_blank" w:history="1">
              <w:r w:rsidR="00990CE4" w:rsidRPr="00530086">
                <w:rPr>
                  <w:rStyle w:val="Hyperlink"/>
                  <w:rFonts w:eastAsia="MS Mincho"/>
                </w:rPr>
                <w:t>FGAI4H-K-032</w:t>
              </w:r>
            </w:hyperlink>
            <w:r w:rsidR="00990CE4" w:rsidRPr="00530086">
              <w:t xml:space="preserve"> + </w:t>
            </w:r>
            <w:hyperlink r:id="rId840" w:history="1">
              <w:r w:rsidR="00990CE4" w:rsidRPr="00530086">
                <w:rPr>
                  <w:rStyle w:val="Hyperlink"/>
                </w:rPr>
                <w:t>A01</w:t>
              </w:r>
            </w:hyperlink>
          </w:p>
        </w:tc>
        <w:tc>
          <w:tcPr>
            <w:tcW w:w="4961" w:type="dxa"/>
            <w:gridSpan w:val="4"/>
            <w:shd w:val="clear" w:color="auto" w:fill="auto"/>
            <w:noWrap/>
          </w:tcPr>
          <w:p w14:paraId="798E6996" w14:textId="77777777" w:rsidR="00990CE4" w:rsidRPr="00530086" w:rsidRDefault="00990CE4" w:rsidP="004339AE">
            <w:pPr>
              <w:pStyle w:val="Tabletext"/>
            </w:pPr>
            <w:r w:rsidRPr="00530086">
              <w:t>Trust between AI and Human Being in the Pharmaceutical Business Context of Oncology and AI-supported Customer Relationship Management Solutions</w:t>
            </w:r>
          </w:p>
        </w:tc>
        <w:tc>
          <w:tcPr>
            <w:tcW w:w="2693" w:type="dxa"/>
            <w:shd w:val="clear" w:color="auto" w:fill="auto"/>
            <w:noWrap/>
          </w:tcPr>
          <w:p w14:paraId="67758744" w14:textId="77777777" w:rsidR="00990CE4" w:rsidRPr="00530086" w:rsidRDefault="00990CE4" w:rsidP="004339AE">
            <w:pPr>
              <w:pStyle w:val="Tabletext"/>
            </w:pPr>
            <w:r w:rsidRPr="00530086">
              <w:t>Goethe Business School, Goethe University Frankfurt</w:t>
            </w:r>
          </w:p>
        </w:tc>
      </w:tr>
      <w:bookmarkStart w:id="290" w:name="_Hlk30443005"/>
      <w:tr w:rsidR="00990CE4" w:rsidRPr="00530086" w14:paraId="17EB28D1" w14:textId="77777777" w:rsidTr="004339AE">
        <w:trPr>
          <w:jc w:val="center"/>
        </w:trPr>
        <w:tc>
          <w:tcPr>
            <w:tcW w:w="2112" w:type="dxa"/>
            <w:shd w:val="clear" w:color="auto" w:fill="auto"/>
            <w:noWrap/>
          </w:tcPr>
          <w:p w14:paraId="1A3B6126" w14:textId="66BEF837" w:rsidR="00990CE4" w:rsidRPr="00530086" w:rsidRDefault="00990CE4" w:rsidP="004339AE">
            <w:pPr>
              <w:pStyle w:val="Tabletext"/>
            </w:pPr>
            <w:r w:rsidRPr="00530086">
              <w:fldChar w:fldCharType="begin"/>
            </w:r>
            <w:r w:rsidRPr="00530086">
              <w:instrText>HYPERLINK "https://extranet.itu.int/sites/itu-t/focusgroups/ai4h/docs/FGAI4H-K-033.docx" \t "_blank"</w:instrText>
            </w:r>
            <w:r w:rsidRPr="00530086">
              <w:fldChar w:fldCharType="separate"/>
            </w:r>
            <w:r w:rsidRPr="00530086">
              <w:rPr>
                <w:rStyle w:val="Hyperlink"/>
                <w:rFonts w:eastAsia="MS Mincho"/>
              </w:rPr>
              <w:t>FGAI4H-K-033</w:t>
            </w:r>
            <w:r w:rsidRPr="00530086">
              <w:rPr>
                <w:rFonts w:eastAsia="MS Mincho"/>
              </w:rPr>
              <w:fldChar w:fldCharType="end"/>
            </w:r>
            <w:r w:rsidRPr="00530086">
              <w:t xml:space="preserve"> + </w:t>
            </w:r>
            <w:hyperlink r:id="rId841" w:history="1">
              <w:r w:rsidRPr="00530086">
                <w:rPr>
                  <w:rStyle w:val="Hyperlink"/>
                </w:rPr>
                <w:t>A01</w:t>
              </w:r>
            </w:hyperlink>
          </w:p>
        </w:tc>
        <w:tc>
          <w:tcPr>
            <w:tcW w:w="4961" w:type="dxa"/>
            <w:gridSpan w:val="4"/>
            <w:shd w:val="clear" w:color="auto" w:fill="auto"/>
            <w:noWrap/>
          </w:tcPr>
          <w:p w14:paraId="730AB1DD" w14:textId="77777777" w:rsidR="00990CE4" w:rsidRPr="00530086" w:rsidRDefault="00990CE4" w:rsidP="004339AE">
            <w:pPr>
              <w:pStyle w:val="Tabletext"/>
            </w:pPr>
            <w:r w:rsidRPr="00530086">
              <w:t>TG-Derma: Dermatology AI for Global Health (DAIGH) proposal for image recognition challenge for skin diseases</w:t>
            </w:r>
          </w:p>
        </w:tc>
        <w:tc>
          <w:tcPr>
            <w:tcW w:w="2693" w:type="dxa"/>
            <w:shd w:val="clear" w:color="auto" w:fill="auto"/>
            <w:noWrap/>
          </w:tcPr>
          <w:p w14:paraId="7C565AED" w14:textId="77777777" w:rsidR="00990CE4" w:rsidRPr="00530086" w:rsidRDefault="00990CE4" w:rsidP="004339AE">
            <w:pPr>
              <w:pStyle w:val="Tabletext"/>
            </w:pPr>
            <w:r w:rsidRPr="00530086">
              <w:t>Dermatology AI for Global Health (USA)</w:t>
            </w:r>
          </w:p>
        </w:tc>
      </w:tr>
      <w:bookmarkStart w:id="291" w:name="_Hlk30442710"/>
      <w:bookmarkEnd w:id="290"/>
      <w:tr w:rsidR="00990CE4" w:rsidRPr="00530086" w14:paraId="4C898058" w14:textId="77777777" w:rsidTr="004339AE">
        <w:trPr>
          <w:jc w:val="center"/>
        </w:trPr>
        <w:tc>
          <w:tcPr>
            <w:tcW w:w="2112" w:type="dxa"/>
            <w:shd w:val="clear" w:color="auto" w:fill="auto"/>
            <w:noWrap/>
          </w:tcPr>
          <w:p w14:paraId="33899100" w14:textId="4745532F" w:rsidR="00990CE4" w:rsidRPr="00530086" w:rsidRDefault="00990CE4" w:rsidP="004339AE">
            <w:pPr>
              <w:pStyle w:val="Tabletext"/>
            </w:pPr>
            <w:r w:rsidRPr="00530086">
              <w:fldChar w:fldCharType="begin"/>
            </w:r>
            <w:r w:rsidRPr="00530086">
              <w:instrText>HYPERLINK "https://extranet.itu.int/sites/itu-t/focusgroups/ai4h/docs/FGAI4H-K-034.pptx" \t "_blank"</w:instrText>
            </w:r>
            <w:r w:rsidRPr="00530086">
              <w:fldChar w:fldCharType="separate"/>
            </w:r>
            <w:r w:rsidRPr="00530086">
              <w:rPr>
                <w:rStyle w:val="Hyperlink"/>
                <w:rFonts w:eastAsia="MS Mincho"/>
              </w:rPr>
              <w:t>FGAI4H-K-034</w:t>
            </w:r>
            <w:r w:rsidRPr="00530086">
              <w:rPr>
                <w:rFonts w:eastAsia="MS Mincho"/>
              </w:rPr>
              <w:fldChar w:fldCharType="end"/>
            </w:r>
          </w:p>
        </w:tc>
        <w:tc>
          <w:tcPr>
            <w:tcW w:w="4961" w:type="dxa"/>
            <w:gridSpan w:val="4"/>
            <w:shd w:val="clear" w:color="auto" w:fill="auto"/>
            <w:noWrap/>
          </w:tcPr>
          <w:p w14:paraId="3F8C73E2" w14:textId="77777777" w:rsidR="00990CE4" w:rsidRPr="00530086" w:rsidRDefault="00990CE4" w:rsidP="004339AE">
            <w:pPr>
              <w:pStyle w:val="Tabletext"/>
            </w:pPr>
            <w:r w:rsidRPr="00530086">
              <w:t>DEL04: AI software life cycle specification - Progress Review</w:t>
            </w:r>
          </w:p>
        </w:tc>
        <w:tc>
          <w:tcPr>
            <w:tcW w:w="2693" w:type="dxa"/>
            <w:shd w:val="clear" w:color="auto" w:fill="auto"/>
            <w:noWrap/>
          </w:tcPr>
          <w:p w14:paraId="0A467880" w14:textId="77777777" w:rsidR="00990CE4" w:rsidRPr="00530086" w:rsidRDefault="00990CE4" w:rsidP="004339AE">
            <w:pPr>
              <w:pStyle w:val="Tabletext"/>
            </w:pPr>
            <w:r w:rsidRPr="00530086">
              <w:t>Editor</w:t>
            </w:r>
          </w:p>
        </w:tc>
      </w:tr>
      <w:bookmarkStart w:id="292" w:name="_Hlk30442840"/>
      <w:bookmarkEnd w:id="291"/>
      <w:tr w:rsidR="00990CE4" w:rsidRPr="00530086" w14:paraId="4C4BFC3D" w14:textId="77777777" w:rsidTr="004339AE">
        <w:trPr>
          <w:jc w:val="center"/>
        </w:trPr>
        <w:tc>
          <w:tcPr>
            <w:tcW w:w="2112" w:type="dxa"/>
            <w:shd w:val="clear" w:color="auto" w:fill="auto"/>
            <w:noWrap/>
          </w:tcPr>
          <w:p w14:paraId="520D9280" w14:textId="78F65F26" w:rsidR="00990CE4" w:rsidRPr="00530086" w:rsidRDefault="00990CE4" w:rsidP="004339AE">
            <w:pPr>
              <w:pStyle w:val="Tabletext"/>
            </w:pPr>
            <w:r w:rsidRPr="00530086">
              <w:fldChar w:fldCharType="begin"/>
            </w:r>
            <w:r w:rsidRPr="00530086">
              <w:instrText>HYPERLINK "https://extranet.itu.int/sites/itu-t/focusgroups/ai4h/docs/FGAI4H-K-035.docx" \t "_blank"</w:instrText>
            </w:r>
            <w:r w:rsidRPr="00530086">
              <w:fldChar w:fldCharType="separate"/>
            </w:r>
            <w:r w:rsidRPr="00530086">
              <w:rPr>
                <w:rStyle w:val="Hyperlink"/>
                <w:rFonts w:eastAsia="MS Mincho"/>
              </w:rPr>
              <w:t>FGAI4H-K-035</w:t>
            </w:r>
            <w:r w:rsidRPr="00530086">
              <w:fldChar w:fldCharType="end"/>
            </w:r>
            <w:r w:rsidRPr="00530086">
              <w:t xml:space="preserve"> + </w:t>
            </w:r>
            <w:hyperlink r:id="rId842" w:history="1">
              <w:r w:rsidRPr="00530086">
                <w:rPr>
                  <w:rStyle w:val="Hyperlink"/>
                </w:rPr>
                <w:t>A01-R02</w:t>
              </w:r>
            </w:hyperlink>
          </w:p>
        </w:tc>
        <w:tc>
          <w:tcPr>
            <w:tcW w:w="4961" w:type="dxa"/>
            <w:gridSpan w:val="4"/>
            <w:shd w:val="clear" w:color="auto" w:fill="auto"/>
            <w:noWrap/>
          </w:tcPr>
          <w:p w14:paraId="6DBA0CDE" w14:textId="1A0099A8" w:rsidR="00990CE4" w:rsidRPr="00530086" w:rsidRDefault="00990CE4" w:rsidP="004339AE">
            <w:pPr>
              <w:pStyle w:val="Tabletext"/>
            </w:pPr>
            <w:r w:rsidRPr="00530086">
              <w:t>AI4H Open Code Project - Data Storage Package (DS): AI design</w:t>
            </w:r>
            <w:r w:rsidR="00BC70C3">
              <w:t>'</w:t>
            </w:r>
            <w:r w:rsidRPr="00530086">
              <w:t>s processes and digital data governance by the cover of fundamental rights</w:t>
            </w:r>
          </w:p>
        </w:tc>
        <w:tc>
          <w:tcPr>
            <w:tcW w:w="2693" w:type="dxa"/>
            <w:shd w:val="clear" w:color="auto" w:fill="auto"/>
            <w:noWrap/>
          </w:tcPr>
          <w:p w14:paraId="158C8EB9" w14:textId="77777777" w:rsidR="00990CE4" w:rsidRPr="00530086" w:rsidRDefault="00990CE4" w:rsidP="004339AE">
            <w:pPr>
              <w:pStyle w:val="Tabletext"/>
            </w:pPr>
            <w:r w:rsidRPr="00530086">
              <w:t>FIBREE Foundation</w:t>
            </w:r>
          </w:p>
        </w:tc>
      </w:tr>
      <w:bookmarkEnd w:id="292"/>
      <w:tr w:rsidR="00990CE4" w:rsidRPr="00530086" w14:paraId="5ACE8ED5" w14:textId="77777777" w:rsidTr="004339AE">
        <w:trPr>
          <w:jc w:val="center"/>
        </w:trPr>
        <w:tc>
          <w:tcPr>
            <w:tcW w:w="2112" w:type="dxa"/>
            <w:shd w:val="clear" w:color="auto" w:fill="auto"/>
            <w:noWrap/>
          </w:tcPr>
          <w:p w14:paraId="1A18905F" w14:textId="76CECE41" w:rsidR="00990CE4" w:rsidRPr="00530086" w:rsidRDefault="00990CE4" w:rsidP="004339AE">
            <w:pPr>
              <w:pStyle w:val="Tabletext"/>
            </w:pPr>
            <w:r w:rsidRPr="00530086">
              <w:fldChar w:fldCharType="begin"/>
            </w:r>
            <w:r w:rsidRPr="00530086">
              <w:instrText>HYPERLINK "https://extranet.itu.int/sites/itu-t/focusgroups/ai4h/docs/FGAI4H-K-036-R01.docx" \t "_blank"</w:instrText>
            </w:r>
            <w:r w:rsidRPr="00530086">
              <w:fldChar w:fldCharType="separate"/>
            </w:r>
            <w:r w:rsidRPr="00530086">
              <w:rPr>
                <w:rStyle w:val="Hyperlink"/>
                <w:rFonts w:eastAsia="MS Mincho"/>
              </w:rPr>
              <w:t>FGAI4H-K-036-R01</w:t>
            </w:r>
            <w:r w:rsidRPr="00530086">
              <w:fldChar w:fldCharType="end"/>
            </w:r>
            <w:r w:rsidRPr="00530086">
              <w:t xml:space="preserve"> + </w:t>
            </w:r>
            <w:hyperlink r:id="rId843" w:history="1">
              <w:r w:rsidRPr="00530086">
                <w:rPr>
                  <w:rStyle w:val="Hyperlink"/>
                </w:rPr>
                <w:t>A01</w:t>
              </w:r>
            </w:hyperlink>
            <w:r w:rsidRPr="00530086">
              <w:rPr>
                <w:rFonts w:eastAsiaTheme="minorHAnsi"/>
              </w:rPr>
              <w:t xml:space="preserve"> (Slides) +</w:t>
            </w:r>
            <w:r w:rsidRPr="00530086">
              <w:t xml:space="preserve"> </w:t>
            </w:r>
            <w:hyperlink r:id="rId844" w:tgtFrame="_blank" w:history="1">
              <w:r w:rsidRPr="00530086">
                <w:rPr>
                  <w:rStyle w:val="Hyperlink"/>
                </w:rPr>
                <w:t>A02</w:t>
              </w:r>
            </w:hyperlink>
            <w:r w:rsidRPr="00530086">
              <w:t xml:space="preserve"> (Flier)</w:t>
            </w:r>
          </w:p>
        </w:tc>
        <w:tc>
          <w:tcPr>
            <w:tcW w:w="4961" w:type="dxa"/>
            <w:gridSpan w:val="4"/>
            <w:shd w:val="clear" w:color="auto" w:fill="auto"/>
            <w:noWrap/>
          </w:tcPr>
          <w:p w14:paraId="3B6748AE" w14:textId="77777777" w:rsidR="00990CE4" w:rsidRPr="00530086" w:rsidRDefault="00990CE4" w:rsidP="004339AE">
            <w:pPr>
              <w:pStyle w:val="Tabletext"/>
            </w:pPr>
            <w:r w:rsidRPr="00530086">
              <w:t>WG-DAISAM: Call for participation in survey for transparent model reporting for trustworthy Machine Learning for Health applications</w:t>
            </w:r>
          </w:p>
        </w:tc>
        <w:tc>
          <w:tcPr>
            <w:tcW w:w="2693" w:type="dxa"/>
            <w:shd w:val="clear" w:color="auto" w:fill="auto"/>
            <w:noWrap/>
          </w:tcPr>
          <w:p w14:paraId="045C0F96" w14:textId="77777777" w:rsidR="00990CE4" w:rsidRPr="00530086" w:rsidRDefault="00990CE4" w:rsidP="004339AE">
            <w:pPr>
              <w:pStyle w:val="Tabletext"/>
            </w:pPr>
            <w:r w:rsidRPr="00530086">
              <w:t>WG-DAISAM</w:t>
            </w:r>
          </w:p>
        </w:tc>
      </w:tr>
      <w:tr w:rsidR="00990CE4" w:rsidRPr="00530086" w14:paraId="7CBDE9DE" w14:textId="77777777" w:rsidTr="004339AE">
        <w:trPr>
          <w:jc w:val="center"/>
        </w:trPr>
        <w:tc>
          <w:tcPr>
            <w:tcW w:w="2112" w:type="dxa"/>
            <w:shd w:val="clear" w:color="auto" w:fill="auto"/>
            <w:noWrap/>
          </w:tcPr>
          <w:p w14:paraId="414A7B10" w14:textId="7C4B7B26" w:rsidR="00990CE4" w:rsidRPr="00530086" w:rsidRDefault="00330254" w:rsidP="004339AE">
            <w:pPr>
              <w:pStyle w:val="Tabletext"/>
            </w:pPr>
            <w:hyperlink r:id="rId845" w:tgtFrame="_blank" w:history="1">
              <w:r w:rsidR="00990CE4" w:rsidRPr="00530086">
                <w:rPr>
                  <w:rStyle w:val="Hyperlink"/>
                  <w:rFonts w:eastAsia="MS Mincho"/>
                </w:rPr>
                <w:t>FGAI4H-K-037</w:t>
              </w:r>
            </w:hyperlink>
            <w:r w:rsidR="00990CE4" w:rsidRPr="00530086">
              <w:t xml:space="preserve"> + </w:t>
            </w:r>
            <w:hyperlink r:id="rId846" w:history="1">
              <w:r w:rsidR="00990CE4" w:rsidRPr="00530086">
                <w:rPr>
                  <w:rStyle w:val="Hyperlink"/>
                </w:rPr>
                <w:t>A01</w:t>
              </w:r>
            </w:hyperlink>
          </w:p>
        </w:tc>
        <w:tc>
          <w:tcPr>
            <w:tcW w:w="4961" w:type="dxa"/>
            <w:gridSpan w:val="4"/>
            <w:shd w:val="clear" w:color="auto" w:fill="auto"/>
            <w:noWrap/>
          </w:tcPr>
          <w:p w14:paraId="615FEE0D" w14:textId="77777777" w:rsidR="00990CE4" w:rsidRPr="00530086" w:rsidRDefault="00990CE4" w:rsidP="004339AE">
            <w:pPr>
              <w:pStyle w:val="Tabletext"/>
            </w:pPr>
            <w:r w:rsidRPr="00530086">
              <w:t>Updated DEL06: AI Training Best Practices Specification</w:t>
            </w:r>
          </w:p>
        </w:tc>
        <w:tc>
          <w:tcPr>
            <w:tcW w:w="2693" w:type="dxa"/>
            <w:shd w:val="clear" w:color="auto" w:fill="auto"/>
            <w:noWrap/>
          </w:tcPr>
          <w:p w14:paraId="383C4F60" w14:textId="77777777" w:rsidR="00990CE4" w:rsidRPr="00530086" w:rsidRDefault="00990CE4" w:rsidP="004339AE">
            <w:pPr>
              <w:pStyle w:val="Tabletext"/>
            </w:pPr>
            <w:r w:rsidRPr="00530086">
              <w:t>Editors</w:t>
            </w:r>
          </w:p>
        </w:tc>
      </w:tr>
      <w:tr w:rsidR="00990CE4" w:rsidRPr="00530086" w14:paraId="58360551" w14:textId="77777777" w:rsidTr="004339AE">
        <w:trPr>
          <w:jc w:val="center"/>
        </w:trPr>
        <w:tc>
          <w:tcPr>
            <w:tcW w:w="2112" w:type="dxa"/>
            <w:shd w:val="clear" w:color="auto" w:fill="auto"/>
            <w:noWrap/>
          </w:tcPr>
          <w:p w14:paraId="1CC1DB3E" w14:textId="4EF448DA" w:rsidR="00990CE4" w:rsidRPr="00530086" w:rsidRDefault="00330254" w:rsidP="004339AE">
            <w:pPr>
              <w:pStyle w:val="Tabletext"/>
            </w:pPr>
            <w:hyperlink r:id="rId847" w:tgtFrame="_blank" w:history="1">
              <w:r w:rsidR="00990CE4" w:rsidRPr="00530086">
                <w:rPr>
                  <w:rStyle w:val="Hyperlink"/>
                  <w:rFonts w:eastAsia="MS Mincho"/>
                </w:rPr>
                <w:t>FGAI4H-K-038</w:t>
              </w:r>
            </w:hyperlink>
            <w:r w:rsidR="00990CE4" w:rsidRPr="00530086">
              <w:t xml:space="preserve"> + </w:t>
            </w:r>
            <w:hyperlink r:id="rId848" w:history="1">
              <w:r w:rsidR="00990CE4" w:rsidRPr="00530086">
                <w:rPr>
                  <w:rStyle w:val="Hyperlink"/>
                </w:rPr>
                <w:t>A01</w:t>
              </w:r>
            </w:hyperlink>
          </w:p>
        </w:tc>
        <w:tc>
          <w:tcPr>
            <w:tcW w:w="4961" w:type="dxa"/>
            <w:gridSpan w:val="4"/>
            <w:shd w:val="clear" w:color="auto" w:fill="auto"/>
            <w:noWrap/>
          </w:tcPr>
          <w:p w14:paraId="54049B16" w14:textId="77777777" w:rsidR="00990CE4" w:rsidRPr="00530086" w:rsidRDefault="00990CE4" w:rsidP="004339AE">
            <w:pPr>
              <w:pStyle w:val="Tabletext"/>
            </w:pPr>
            <w:r w:rsidRPr="00530086">
              <w:t>Updated DEL07: AI for Health Evaluation Considerations</w:t>
            </w:r>
          </w:p>
        </w:tc>
        <w:tc>
          <w:tcPr>
            <w:tcW w:w="2693" w:type="dxa"/>
            <w:shd w:val="clear" w:color="auto" w:fill="auto"/>
            <w:noWrap/>
          </w:tcPr>
          <w:p w14:paraId="4FBE725C" w14:textId="77777777" w:rsidR="00990CE4" w:rsidRPr="00530086" w:rsidRDefault="00990CE4" w:rsidP="004339AE">
            <w:pPr>
              <w:pStyle w:val="Tabletext"/>
            </w:pPr>
            <w:r w:rsidRPr="00530086">
              <w:t>Editors</w:t>
            </w:r>
          </w:p>
        </w:tc>
      </w:tr>
      <w:tr w:rsidR="00990CE4" w:rsidRPr="00530086" w14:paraId="3711EA49" w14:textId="77777777" w:rsidTr="004339AE">
        <w:trPr>
          <w:jc w:val="center"/>
        </w:trPr>
        <w:tc>
          <w:tcPr>
            <w:tcW w:w="2112" w:type="dxa"/>
            <w:shd w:val="clear" w:color="auto" w:fill="auto"/>
            <w:noWrap/>
          </w:tcPr>
          <w:p w14:paraId="2B76E2B9" w14:textId="49951799" w:rsidR="00990CE4" w:rsidRPr="00530086" w:rsidRDefault="00330254" w:rsidP="004339AE">
            <w:pPr>
              <w:pStyle w:val="Tabletext"/>
            </w:pPr>
            <w:hyperlink r:id="rId849" w:tgtFrame="_blank" w:history="1">
              <w:r w:rsidR="00990CE4" w:rsidRPr="00530086">
                <w:rPr>
                  <w:rStyle w:val="Hyperlink"/>
                  <w:rFonts w:eastAsia="MS Mincho"/>
                </w:rPr>
                <w:t>FGAI4H-K-039</w:t>
              </w:r>
            </w:hyperlink>
            <w:r w:rsidR="00990CE4" w:rsidRPr="00530086">
              <w:rPr>
                <w:rFonts w:eastAsia="MS Mincho"/>
              </w:rPr>
              <w:t xml:space="preserve"> + </w:t>
            </w:r>
            <w:hyperlink r:id="rId850" w:tgtFrame="_blank" w:history="1">
              <w:r w:rsidR="00990CE4" w:rsidRPr="00530086">
                <w:rPr>
                  <w:rStyle w:val="Hyperlink"/>
                  <w:rFonts w:eastAsia="MS Mincho"/>
                </w:rPr>
                <w:t>A01</w:t>
              </w:r>
            </w:hyperlink>
          </w:p>
        </w:tc>
        <w:tc>
          <w:tcPr>
            <w:tcW w:w="4961" w:type="dxa"/>
            <w:gridSpan w:val="4"/>
            <w:shd w:val="clear" w:color="auto" w:fill="auto"/>
            <w:noWrap/>
          </w:tcPr>
          <w:p w14:paraId="0AE49513" w14:textId="77777777" w:rsidR="00990CE4" w:rsidRPr="00530086" w:rsidRDefault="00990CE4" w:rsidP="004339AE">
            <w:pPr>
              <w:pStyle w:val="Tabletext"/>
              <w:tabs>
                <w:tab w:val="clear" w:pos="284"/>
                <w:tab w:val="clear" w:pos="567"/>
                <w:tab w:val="clear" w:pos="851"/>
                <w:tab w:val="clear" w:pos="1134"/>
                <w:tab w:val="clear" w:pos="1701"/>
                <w:tab w:val="clear" w:pos="1985"/>
                <w:tab w:val="clear" w:pos="2268"/>
                <w:tab w:val="clear" w:pos="2552"/>
                <w:tab w:val="clear" w:pos="2835"/>
                <w:tab w:val="clear" w:pos="3119"/>
                <w:tab w:val="clear" w:pos="3402"/>
                <w:tab w:val="clear" w:pos="3686"/>
                <w:tab w:val="clear" w:pos="3969"/>
              </w:tabs>
            </w:pPr>
            <w:r w:rsidRPr="00530086">
              <w:t>Updated DEL2.2: Good practices for health applications of machine learning: Considerations for manufacturers and regulators</w:t>
            </w:r>
          </w:p>
        </w:tc>
        <w:tc>
          <w:tcPr>
            <w:tcW w:w="2693" w:type="dxa"/>
            <w:shd w:val="clear" w:color="auto" w:fill="auto"/>
            <w:noWrap/>
          </w:tcPr>
          <w:p w14:paraId="7E37A069" w14:textId="77777777" w:rsidR="00990CE4" w:rsidRPr="00530086" w:rsidRDefault="00990CE4" w:rsidP="004339AE">
            <w:pPr>
              <w:pStyle w:val="Tabletext"/>
            </w:pPr>
            <w:r w:rsidRPr="00530086">
              <w:t>Editors</w:t>
            </w:r>
          </w:p>
        </w:tc>
      </w:tr>
      <w:tr w:rsidR="00990CE4" w:rsidRPr="00530086" w14:paraId="2959CD32" w14:textId="77777777" w:rsidTr="004339AE">
        <w:trPr>
          <w:jc w:val="center"/>
        </w:trPr>
        <w:tc>
          <w:tcPr>
            <w:tcW w:w="2112" w:type="dxa"/>
            <w:shd w:val="clear" w:color="auto" w:fill="auto"/>
            <w:noWrap/>
          </w:tcPr>
          <w:p w14:paraId="4555BC06" w14:textId="77B72E8E" w:rsidR="00990CE4" w:rsidRPr="00530086" w:rsidRDefault="00330254" w:rsidP="004339AE">
            <w:pPr>
              <w:pStyle w:val="Tabletext"/>
            </w:pPr>
            <w:hyperlink r:id="rId851" w:tgtFrame="_blank" w:history="1">
              <w:r w:rsidR="00990CE4" w:rsidRPr="00530086">
                <w:rPr>
                  <w:rStyle w:val="Hyperlink"/>
                </w:rPr>
                <w:t>FGAI4H-K-040</w:t>
              </w:r>
            </w:hyperlink>
          </w:p>
        </w:tc>
        <w:tc>
          <w:tcPr>
            <w:tcW w:w="4961" w:type="dxa"/>
            <w:gridSpan w:val="4"/>
            <w:shd w:val="clear" w:color="auto" w:fill="auto"/>
            <w:noWrap/>
          </w:tcPr>
          <w:p w14:paraId="051B134A" w14:textId="77777777" w:rsidR="00990CE4" w:rsidRPr="00530086" w:rsidRDefault="00990CE4" w:rsidP="004339AE">
            <w:pPr>
              <w:pStyle w:val="Tabletext"/>
            </w:pPr>
            <w:r w:rsidRPr="00530086">
              <w:t>Updated DEL03: AI4H requirement specifications</w:t>
            </w:r>
          </w:p>
        </w:tc>
        <w:tc>
          <w:tcPr>
            <w:tcW w:w="2693" w:type="dxa"/>
            <w:shd w:val="clear" w:color="auto" w:fill="auto"/>
            <w:noWrap/>
          </w:tcPr>
          <w:p w14:paraId="7ABFC0F1" w14:textId="77777777" w:rsidR="00990CE4" w:rsidRPr="00530086" w:rsidRDefault="00990CE4" w:rsidP="004339AE">
            <w:pPr>
              <w:pStyle w:val="Tabletext"/>
            </w:pPr>
            <w:r w:rsidRPr="00530086">
              <w:t>Editors</w:t>
            </w:r>
          </w:p>
        </w:tc>
      </w:tr>
      <w:tr w:rsidR="00990CE4" w:rsidRPr="00530086" w14:paraId="094F73DE" w14:textId="77777777" w:rsidTr="004339AE">
        <w:trPr>
          <w:jc w:val="center"/>
        </w:trPr>
        <w:tc>
          <w:tcPr>
            <w:tcW w:w="2112" w:type="dxa"/>
            <w:shd w:val="clear" w:color="auto" w:fill="auto"/>
            <w:noWrap/>
          </w:tcPr>
          <w:p w14:paraId="7521C383" w14:textId="1C2B51F6" w:rsidR="00990CE4" w:rsidRPr="00530086" w:rsidRDefault="00330254" w:rsidP="004339AE">
            <w:pPr>
              <w:pStyle w:val="Tabletext"/>
            </w:pPr>
            <w:hyperlink r:id="rId852" w:tgtFrame="_blank" w:history="1">
              <w:r w:rsidR="00990CE4" w:rsidRPr="00530086">
                <w:rPr>
                  <w:rStyle w:val="Hyperlink"/>
                </w:rPr>
                <w:t>FGAI4H-K-041</w:t>
              </w:r>
            </w:hyperlink>
            <w:r w:rsidR="00990CE4" w:rsidRPr="00530086">
              <w:t xml:space="preserve"> + </w:t>
            </w:r>
            <w:hyperlink r:id="rId853" w:history="1">
              <w:r w:rsidR="00990CE4" w:rsidRPr="00530086">
                <w:rPr>
                  <w:rStyle w:val="Hyperlink"/>
                </w:rPr>
                <w:t>A01</w:t>
              </w:r>
            </w:hyperlink>
          </w:p>
        </w:tc>
        <w:tc>
          <w:tcPr>
            <w:tcW w:w="4961" w:type="dxa"/>
            <w:gridSpan w:val="4"/>
            <w:shd w:val="clear" w:color="auto" w:fill="auto"/>
            <w:noWrap/>
          </w:tcPr>
          <w:p w14:paraId="2B567C51" w14:textId="77777777" w:rsidR="00990CE4" w:rsidRPr="00530086" w:rsidRDefault="00990CE4" w:rsidP="004339AE">
            <w:pPr>
              <w:pStyle w:val="Tabletext"/>
            </w:pPr>
            <w:r w:rsidRPr="00530086">
              <w:t>Updated DEL7.4: Clinical evaluation of AI for health</w:t>
            </w:r>
          </w:p>
        </w:tc>
        <w:tc>
          <w:tcPr>
            <w:tcW w:w="2693" w:type="dxa"/>
            <w:shd w:val="clear" w:color="auto" w:fill="auto"/>
            <w:noWrap/>
          </w:tcPr>
          <w:p w14:paraId="2FEBEF7E" w14:textId="77777777" w:rsidR="00990CE4" w:rsidRPr="00530086" w:rsidRDefault="00990CE4" w:rsidP="004339AE">
            <w:pPr>
              <w:pStyle w:val="Tabletext"/>
            </w:pPr>
            <w:r w:rsidRPr="00530086">
              <w:t>Editors</w:t>
            </w:r>
          </w:p>
        </w:tc>
      </w:tr>
      <w:tr w:rsidR="00990CE4" w:rsidRPr="00530086" w14:paraId="587C9124" w14:textId="77777777" w:rsidTr="004339AE">
        <w:trPr>
          <w:jc w:val="center"/>
        </w:trPr>
        <w:tc>
          <w:tcPr>
            <w:tcW w:w="2112" w:type="dxa"/>
            <w:shd w:val="clear" w:color="auto" w:fill="auto"/>
            <w:noWrap/>
          </w:tcPr>
          <w:p w14:paraId="481CBCE0" w14:textId="60F926A5" w:rsidR="00990CE4" w:rsidRPr="00530086" w:rsidRDefault="00330254" w:rsidP="004339AE">
            <w:pPr>
              <w:pStyle w:val="Tabletext"/>
            </w:pPr>
            <w:hyperlink r:id="rId854" w:tgtFrame="_blank" w:history="1">
              <w:r w:rsidR="00990CE4" w:rsidRPr="00530086">
                <w:rPr>
                  <w:rStyle w:val="Hyperlink"/>
                </w:rPr>
                <w:t>FGAI4H-K-042</w:t>
              </w:r>
            </w:hyperlink>
            <w:r w:rsidR="00990CE4" w:rsidRPr="00530086">
              <w:t xml:space="preserve">+ </w:t>
            </w:r>
            <w:hyperlink r:id="rId855" w:history="1">
              <w:r w:rsidR="00990CE4" w:rsidRPr="00530086">
                <w:rPr>
                  <w:rStyle w:val="Hyperlink"/>
                </w:rPr>
                <w:t>A01</w:t>
              </w:r>
            </w:hyperlink>
          </w:p>
        </w:tc>
        <w:tc>
          <w:tcPr>
            <w:tcW w:w="4961" w:type="dxa"/>
            <w:gridSpan w:val="4"/>
            <w:shd w:val="clear" w:color="auto" w:fill="auto"/>
            <w:noWrap/>
          </w:tcPr>
          <w:p w14:paraId="1186C42E" w14:textId="2785BE6A" w:rsidR="00990CE4" w:rsidRPr="00530086" w:rsidRDefault="00990CE4" w:rsidP="004339AE">
            <w:pPr>
              <w:pStyle w:val="Tabletext"/>
            </w:pPr>
            <w:r w:rsidRPr="00530086">
              <w:t xml:space="preserve">Updated FG AI4H DT4HE Output 1 </w:t>
            </w:r>
            <w:r w:rsidR="00BC70C3">
              <w:t>"</w:t>
            </w:r>
            <w:r w:rsidRPr="00530086">
              <w:t>Guidance on AI and digital technologies for COVID health emergency</w:t>
            </w:r>
            <w:r w:rsidR="00BC70C3">
              <w:t>"</w:t>
            </w:r>
            <w:r w:rsidRPr="00530086">
              <w:t xml:space="preserve"> (27-29 January 2021)</w:t>
            </w:r>
          </w:p>
        </w:tc>
        <w:tc>
          <w:tcPr>
            <w:tcW w:w="2693" w:type="dxa"/>
            <w:shd w:val="clear" w:color="auto" w:fill="auto"/>
            <w:noWrap/>
          </w:tcPr>
          <w:p w14:paraId="7A20D447" w14:textId="77777777" w:rsidR="00990CE4" w:rsidRPr="00530086" w:rsidRDefault="00990CE4" w:rsidP="004339AE">
            <w:pPr>
              <w:pStyle w:val="Tabletext"/>
            </w:pPr>
            <w:r w:rsidRPr="00530086">
              <w:t>Editors</w:t>
            </w:r>
          </w:p>
        </w:tc>
      </w:tr>
      <w:tr w:rsidR="00990CE4" w:rsidRPr="00530086" w14:paraId="0E0917BF" w14:textId="77777777" w:rsidTr="004339AE">
        <w:trPr>
          <w:jc w:val="center"/>
        </w:trPr>
        <w:tc>
          <w:tcPr>
            <w:tcW w:w="2112" w:type="dxa"/>
            <w:shd w:val="clear" w:color="auto" w:fill="auto"/>
            <w:noWrap/>
          </w:tcPr>
          <w:p w14:paraId="3DD8FAE7" w14:textId="7DEABDD0" w:rsidR="00990CE4" w:rsidRPr="00530086" w:rsidRDefault="00330254" w:rsidP="004339AE">
            <w:pPr>
              <w:pStyle w:val="Tabletext"/>
            </w:pPr>
            <w:hyperlink r:id="rId856" w:tgtFrame="_blank" w:history="1">
              <w:r w:rsidR="00990CE4" w:rsidRPr="00530086">
                <w:rPr>
                  <w:rStyle w:val="Hyperlink"/>
                </w:rPr>
                <w:t>FGAI4H-K-043</w:t>
              </w:r>
            </w:hyperlink>
            <w:r w:rsidR="00990CE4" w:rsidRPr="00530086">
              <w:t xml:space="preserve"> + </w:t>
            </w:r>
            <w:hyperlink r:id="rId857" w:history="1">
              <w:r w:rsidR="00990CE4" w:rsidRPr="00530086">
                <w:rPr>
                  <w:rStyle w:val="Hyperlink"/>
                </w:rPr>
                <w:t>A01</w:t>
              </w:r>
            </w:hyperlink>
          </w:p>
        </w:tc>
        <w:tc>
          <w:tcPr>
            <w:tcW w:w="4961" w:type="dxa"/>
            <w:gridSpan w:val="4"/>
            <w:shd w:val="clear" w:color="auto" w:fill="auto"/>
            <w:noWrap/>
          </w:tcPr>
          <w:p w14:paraId="481E4E2D" w14:textId="77777777" w:rsidR="00990CE4" w:rsidRPr="00530086" w:rsidRDefault="00990CE4" w:rsidP="004339AE">
            <w:pPr>
              <w:pStyle w:val="Tabletext"/>
            </w:pPr>
            <w:r w:rsidRPr="00530086">
              <w:t>Open Code Project Status Update</w:t>
            </w:r>
          </w:p>
        </w:tc>
        <w:tc>
          <w:tcPr>
            <w:tcW w:w="2693" w:type="dxa"/>
            <w:shd w:val="clear" w:color="auto" w:fill="auto"/>
            <w:noWrap/>
          </w:tcPr>
          <w:p w14:paraId="4DAA0185" w14:textId="77777777" w:rsidR="00990CE4" w:rsidRPr="00530086" w:rsidRDefault="00990CE4" w:rsidP="004339AE">
            <w:pPr>
              <w:pStyle w:val="Tabletext"/>
            </w:pPr>
            <w:r w:rsidRPr="00530086">
              <w:t>Open Code Project - Management Team</w:t>
            </w:r>
          </w:p>
        </w:tc>
      </w:tr>
      <w:tr w:rsidR="00990CE4" w:rsidRPr="00530086" w14:paraId="1A48254F" w14:textId="77777777" w:rsidTr="004339AE">
        <w:trPr>
          <w:jc w:val="center"/>
        </w:trPr>
        <w:tc>
          <w:tcPr>
            <w:tcW w:w="2112" w:type="dxa"/>
            <w:shd w:val="clear" w:color="auto" w:fill="auto"/>
            <w:noWrap/>
          </w:tcPr>
          <w:p w14:paraId="0DE0B85B" w14:textId="3397F5BF" w:rsidR="00990CE4" w:rsidRPr="00530086" w:rsidRDefault="00330254" w:rsidP="004339AE">
            <w:pPr>
              <w:pStyle w:val="Tabletext"/>
            </w:pPr>
            <w:hyperlink r:id="rId858" w:tgtFrame="_blank" w:history="1">
              <w:r w:rsidR="00990CE4" w:rsidRPr="00530086">
                <w:rPr>
                  <w:rStyle w:val="Hyperlink"/>
                </w:rPr>
                <w:t>FGAI4H-K-044</w:t>
              </w:r>
            </w:hyperlink>
            <w:r w:rsidR="00990CE4" w:rsidRPr="00530086">
              <w:t xml:space="preserve"> + </w:t>
            </w:r>
            <w:hyperlink r:id="rId859" w:tgtFrame="_blank" w:history="1">
              <w:r w:rsidR="00990CE4" w:rsidRPr="00530086">
                <w:rPr>
                  <w:rStyle w:val="Hyperlink"/>
                </w:rPr>
                <w:t>A01</w:t>
              </w:r>
            </w:hyperlink>
          </w:p>
        </w:tc>
        <w:tc>
          <w:tcPr>
            <w:tcW w:w="4961" w:type="dxa"/>
            <w:gridSpan w:val="4"/>
            <w:shd w:val="clear" w:color="auto" w:fill="auto"/>
            <w:noWrap/>
          </w:tcPr>
          <w:p w14:paraId="010D36DB" w14:textId="77777777" w:rsidR="00990CE4" w:rsidRPr="00530086" w:rsidRDefault="00990CE4" w:rsidP="004339AE">
            <w:pPr>
              <w:pStyle w:val="Tabletext"/>
            </w:pPr>
            <w:r w:rsidRPr="00530086">
              <w:t>ITU AI/ML in 5G Challenge review and learnings for FG-AI4H</w:t>
            </w:r>
          </w:p>
        </w:tc>
        <w:tc>
          <w:tcPr>
            <w:tcW w:w="2693" w:type="dxa"/>
            <w:shd w:val="clear" w:color="auto" w:fill="auto"/>
            <w:noWrap/>
          </w:tcPr>
          <w:p w14:paraId="72FE2115" w14:textId="77777777" w:rsidR="00990CE4" w:rsidRPr="00530086" w:rsidRDefault="00990CE4" w:rsidP="004339AE">
            <w:pPr>
              <w:pStyle w:val="Tabletext"/>
            </w:pPr>
            <w:r w:rsidRPr="00530086">
              <w:t>TSB</w:t>
            </w:r>
          </w:p>
        </w:tc>
      </w:tr>
      <w:tr w:rsidR="00990CE4" w:rsidRPr="00530086" w14:paraId="2F0073FF" w14:textId="77777777" w:rsidTr="004339AE">
        <w:trPr>
          <w:jc w:val="center"/>
        </w:trPr>
        <w:tc>
          <w:tcPr>
            <w:tcW w:w="2112" w:type="dxa"/>
            <w:shd w:val="clear" w:color="auto" w:fill="auto"/>
            <w:noWrap/>
          </w:tcPr>
          <w:p w14:paraId="5CCBFE52" w14:textId="67BB682A" w:rsidR="00990CE4" w:rsidRPr="00530086" w:rsidRDefault="00330254" w:rsidP="004339AE">
            <w:pPr>
              <w:pStyle w:val="Tabletext"/>
            </w:pPr>
            <w:hyperlink r:id="rId860" w:tgtFrame="_blank" w:history="1">
              <w:r w:rsidR="00990CE4" w:rsidRPr="00530086">
                <w:rPr>
                  <w:rStyle w:val="Hyperlink"/>
                </w:rPr>
                <w:t>FGAI4H-K-045</w:t>
              </w:r>
            </w:hyperlink>
          </w:p>
        </w:tc>
        <w:tc>
          <w:tcPr>
            <w:tcW w:w="4961" w:type="dxa"/>
            <w:gridSpan w:val="4"/>
            <w:shd w:val="clear" w:color="auto" w:fill="auto"/>
            <w:noWrap/>
          </w:tcPr>
          <w:p w14:paraId="18E87997" w14:textId="77777777" w:rsidR="00990CE4" w:rsidRPr="00530086" w:rsidRDefault="00990CE4" w:rsidP="004339AE">
            <w:pPr>
              <w:pStyle w:val="Tabletext"/>
            </w:pPr>
            <w:r w:rsidRPr="00530086">
              <w:t>DEL7.3: Data and Artificial Intelligence Assessment Methods (DAISAM) Reference [Same as meeting I]</w:t>
            </w:r>
          </w:p>
        </w:tc>
        <w:tc>
          <w:tcPr>
            <w:tcW w:w="2693" w:type="dxa"/>
            <w:shd w:val="clear" w:color="auto" w:fill="auto"/>
            <w:noWrap/>
          </w:tcPr>
          <w:p w14:paraId="298D5B9E" w14:textId="77777777" w:rsidR="00990CE4" w:rsidRPr="00530086" w:rsidRDefault="00990CE4" w:rsidP="004339AE">
            <w:pPr>
              <w:pStyle w:val="Tabletext"/>
            </w:pPr>
            <w:r w:rsidRPr="00530086">
              <w:t>Editors</w:t>
            </w:r>
          </w:p>
        </w:tc>
      </w:tr>
      <w:tr w:rsidR="00990CE4" w:rsidRPr="00530086" w14:paraId="054109DF" w14:textId="77777777" w:rsidTr="004339AE">
        <w:trPr>
          <w:jc w:val="center"/>
        </w:trPr>
        <w:tc>
          <w:tcPr>
            <w:tcW w:w="2112" w:type="dxa"/>
            <w:shd w:val="clear" w:color="auto" w:fill="auto"/>
            <w:noWrap/>
          </w:tcPr>
          <w:p w14:paraId="3F6ECEEF" w14:textId="3440A6C4" w:rsidR="00990CE4" w:rsidRPr="00530086" w:rsidRDefault="00330254" w:rsidP="004339AE">
            <w:pPr>
              <w:pStyle w:val="Tabletext"/>
            </w:pPr>
            <w:hyperlink r:id="rId861" w:tgtFrame="_blank" w:history="1">
              <w:r w:rsidR="00990CE4" w:rsidRPr="00530086">
                <w:rPr>
                  <w:rStyle w:val="Hyperlink"/>
                </w:rPr>
                <w:t>FGAI4H-K-046</w:t>
              </w:r>
            </w:hyperlink>
            <w:r w:rsidR="00990CE4" w:rsidRPr="00530086">
              <w:t xml:space="preserve"> + </w:t>
            </w:r>
            <w:hyperlink r:id="rId862" w:history="1">
              <w:r w:rsidR="00990CE4" w:rsidRPr="00530086">
                <w:rPr>
                  <w:rStyle w:val="Hyperlink"/>
                </w:rPr>
                <w:t>A01</w:t>
              </w:r>
            </w:hyperlink>
          </w:p>
        </w:tc>
        <w:tc>
          <w:tcPr>
            <w:tcW w:w="4961" w:type="dxa"/>
            <w:gridSpan w:val="4"/>
            <w:shd w:val="clear" w:color="auto" w:fill="auto"/>
            <w:noWrap/>
          </w:tcPr>
          <w:p w14:paraId="190583BD" w14:textId="77777777" w:rsidR="00990CE4" w:rsidRPr="00530086" w:rsidRDefault="00990CE4" w:rsidP="004339AE">
            <w:pPr>
              <w:pStyle w:val="Tabletext"/>
            </w:pPr>
            <w:r w:rsidRPr="00530086">
              <w:t>Using artificial intelligence in nursing: Priorities, opportunities, and recommendations from an international invitational think-tank of the Nursing and Artificial Intelligence Leadership (NAIL) Collaborative</w:t>
            </w:r>
          </w:p>
        </w:tc>
        <w:tc>
          <w:tcPr>
            <w:tcW w:w="2693" w:type="dxa"/>
            <w:shd w:val="clear" w:color="auto" w:fill="auto"/>
            <w:noWrap/>
          </w:tcPr>
          <w:p w14:paraId="039BA622" w14:textId="77777777" w:rsidR="00990CE4" w:rsidRPr="00530086" w:rsidRDefault="00990CE4" w:rsidP="004339AE">
            <w:pPr>
              <w:pStyle w:val="Tabletext"/>
            </w:pPr>
            <w:r w:rsidRPr="00530086">
              <w:t>NAIL Collaborative (Canada)</w:t>
            </w:r>
          </w:p>
        </w:tc>
      </w:tr>
      <w:tr w:rsidR="00990CE4" w:rsidRPr="00530086" w14:paraId="1C8B7F2F" w14:textId="77777777" w:rsidTr="004339AE">
        <w:trPr>
          <w:jc w:val="center"/>
        </w:trPr>
        <w:tc>
          <w:tcPr>
            <w:tcW w:w="2112" w:type="dxa"/>
            <w:shd w:val="clear" w:color="auto" w:fill="auto"/>
            <w:noWrap/>
          </w:tcPr>
          <w:p w14:paraId="2B24673C" w14:textId="5565AE1F" w:rsidR="00990CE4" w:rsidRPr="00530086" w:rsidRDefault="00330254" w:rsidP="004339AE">
            <w:pPr>
              <w:pStyle w:val="Tabletext"/>
            </w:pPr>
            <w:hyperlink r:id="rId863" w:tgtFrame="_blank" w:history="1">
              <w:r w:rsidR="00990CE4" w:rsidRPr="00530086">
                <w:rPr>
                  <w:rStyle w:val="Hyperlink"/>
                  <w:rFonts w:eastAsia="MS Mincho"/>
                </w:rPr>
                <w:t>FGAI4H-K-047</w:t>
              </w:r>
            </w:hyperlink>
            <w:r w:rsidR="00990CE4" w:rsidRPr="00530086">
              <w:t xml:space="preserve"> + </w:t>
            </w:r>
            <w:hyperlink r:id="rId864" w:tgtFrame="_blank" w:history="1">
              <w:r w:rsidR="00990CE4" w:rsidRPr="00530086">
                <w:rPr>
                  <w:rStyle w:val="Hyperlink"/>
                  <w:rFonts w:eastAsia="MS Mincho"/>
                </w:rPr>
                <w:t>A01</w:t>
              </w:r>
            </w:hyperlink>
          </w:p>
        </w:tc>
        <w:tc>
          <w:tcPr>
            <w:tcW w:w="4961" w:type="dxa"/>
            <w:gridSpan w:val="4"/>
            <w:shd w:val="clear" w:color="auto" w:fill="auto"/>
            <w:noWrap/>
          </w:tcPr>
          <w:p w14:paraId="2E993D9E" w14:textId="77777777" w:rsidR="00990CE4" w:rsidRPr="00530086" w:rsidRDefault="00990CE4" w:rsidP="004339AE">
            <w:pPr>
              <w:pStyle w:val="Tabletext"/>
            </w:pPr>
            <w:r w:rsidRPr="00530086">
              <w:t>Updated DEL00: Overview of the FG-AI4H deliverables</w:t>
            </w:r>
          </w:p>
        </w:tc>
        <w:tc>
          <w:tcPr>
            <w:tcW w:w="2693" w:type="dxa"/>
            <w:shd w:val="clear" w:color="auto" w:fill="auto"/>
            <w:noWrap/>
          </w:tcPr>
          <w:p w14:paraId="47DDA18D" w14:textId="77777777" w:rsidR="00990CE4" w:rsidRPr="00530086" w:rsidRDefault="00990CE4" w:rsidP="004339AE">
            <w:pPr>
              <w:pStyle w:val="Tabletext"/>
            </w:pPr>
            <w:r w:rsidRPr="00530086">
              <w:t>Editor</w:t>
            </w:r>
          </w:p>
        </w:tc>
      </w:tr>
      <w:tr w:rsidR="00990CE4" w:rsidRPr="00530086" w14:paraId="0B2FAFD2" w14:textId="77777777" w:rsidTr="004339AE">
        <w:trPr>
          <w:jc w:val="center"/>
        </w:trPr>
        <w:tc>
          <w:tcPr>
            <w:tcW w:w="2112" w:type="dxa"/>
            <w:shd w:val="clear" w:color="auto" w:fill="auto"/>
            <w:noWrap/>
          </w:tcPr>
          <w:p w14:paraId="2E9AE333" w14:textId="38D5B840" w:rsidR="00990CE4" w:rsidRPr="00530086" w:rsidRDefault="00330254" w:rsidP="004339AE">
            <w:pPr>
              <w:pStyle w:val="Tabletext"/>
            </w:pPr>
            <w:hyperlink r:id="rId865" w:tgtFrame="_blank" w:history="1">
              <w:r w:rsidR="00990CE4" w:rsidRPr="00530086">
                <w:rPr>
                  <w:rStyle w:val="Hyperlink"/>
                  <w:rFonts w:eastAsia="MS Mincho"/>
                </w:rPr>
                <w:t>FGAI4H-K-048</w:t>
              </w:r>
            </w:hyperlink>
          </w:p>
        </w:tc>
        <w:tc>
          <w:tcPr>
            <w:tcW w:w="4961" w:type="dxa"/>
            <w:gridSpan w:val="4"/>
            <w:shd w:val="clear" w:color="auto" w:fill="auto"/>
            <w:noWrap/>
          </w:tcPr>
          <w:p w14:paraId="070AED0E" w14:textId="77777777" w:rsidR="00990CE4" w:rsidRPr="00530086" w:rsidRDefault="00990CE4" w:rsidP="004339AE">
            <w:pPr>
              <w:pStyle w:val="Tabletext"/>
            </w:pPr>
            <w:r w:rsidRPr="00530086">
              <w:t>Updated DEL05.3: Data annotation specification</w:t>
            </w:r>
          </w:p>
        </w:tc>
        <w:tc>
          <w:tcPr>
            <w:tcW w:w="2693" w:type="dxa"/>
            <w:shd w:val="clear" w:color="auto" w:fill="auto"/>
            <w:noWrap/>
          </w:tcPr>
          <w:p w14:paraId="4934D72D" w14:textId="77777777" w:rsidR="00990CE4" w:rsidRPr="00530086" w:rsidRDefault="00990CE4" w:rsidP="004339AE">
            <w:pPr>
              <w:pStyle w:val="Tabletext"/>
            </w:pPr>
            <w:r w:rsidRPr="00530086">
              <w:t>Editors</w:t>
            </w:r>
          </w:p>
        </w:tc>
      </w:tr>
      <w:tr w:rsidR="00990CE4" w:rsidRPr="00530086" w14:paraId="47180D48" w14:textId="77777777" w:rsidTr="004339AE">
        <w:trPr>
          <w:jc w:val="center"/>
        </w:trPr>
        <w:tc>
          <w:tcPr>
            <w:tcW w:w="2112" w:type="dxa"/>
            <w:shd w:val="clear" w:color="auto" w:fill="auto"/>
            <w:noWrap/>
          </w:tcPr>
          <w:p w14:paraId="3F78AFEE" w14:textId="7A0A32AF" w:rsidR="00990CE4" w:rsidRPr="00530086" w:rsidRDefault="00330254" w:rsidP="004339AE">
            <w:pPr>
              <w:pStyle w:val="Tabletext"/>
              <w:rPr>
                <w:szCs w:val="22"/>
              </w:rPr>
            </w:pPr>
            <w:hyperlink r:id="rId866" w:tgtFrame="_blank" w:history="1">
              <w:r w:rsidR="00990CE4" w:rsidRPr="00530086">
                <w:rPr>
                  <w:rStyle w:val="Hyperlink"/>
                  <w:rFonts w:eastAsia="MS Mincho"/>
                  <w:szCs w:val="22"/>
                </w:rPr>
                <w:t>FGAI4H-K-049</w:t>
              </w:r>
            </w:hyperlink>
          </w:p>
        </w:tc>
        <w:tc>
          <w:tcPr>
            <w:tcW w:w="4961" w:type="dxa"/>
            <w:gridSpan w:val="4"/>
            <w:shd w:val="clear" w:color="auto" w:fill="auto"/>
            <w:noWrap/>
          </w:tcPr>
          <w:p w14:paraId="1402107C" w14:textId="77777777" w:rsidR="00990CE4" w:rsidRPr="00530086" w:rsidRDefault="00990CE4" w:rsidP="004339AE">
            <w:pPr>
              <w:pStyle w:val="Tabletext"/>
            </w:pPr>
            <w:r w:rsidRPr="00530086">
              <w:t>DEL02: AI4H regulatory best practices and WG-RC - Progress Review</w:t>
            </w:r>
          </w:p>
        </w:tc>
        <w:tc>
          <w:tcPr>
            <w:tcW w:w="2693" w:type="dxa"/>
            <w:shd w:val="clear" w:color="auto" w:fill="auto"/>
            <w:noWrap/>
          </w:tcPr>
          <w:p w14:paraId="2E3F226A" w14:textId="77777777" w:rsidR="00990CE4" w:rsidRPr="00530086" w:rsidRDefault="00990CE4" w:rsidP="004339AE">
            <w:pPr>
              <w:pStyle w:val="Tabletext"/>
            </w:pPr>
            <w:r w:rsidRPr="00530086">
              <w:t>Editors</w:t>
            </w:r>
          </w:p>
        </w:tc>
      </w:tr>
      <w:tr w:rsidR="00990CE4" w:rsidRPr="00530086" w14:paraId="09969C2D" w14:textId="77777777" w:rsidTr="004339AE">
        <w:trPr>
          <w:jc w:val="center"/>
        </w:trPr>
        <w:tc>
          <w:tcPr>
            <w:tcW w:w="2112" w:type="dxa"/>
            <w:shd w:val="clear" w:color="auto" w:fill="auto"/>
            <w:noWrap/>
          </w:tcPr>
          <w:p w14:paraId="00C255A8" w14:textId="74474FB1" w:rsidR="00990CE4" w:rsidRPr="00530086" w:rsidRDefault="00330254" w:rsidP="004339AE">
            <w:pPr>
              <w:pStyle w:val="Tabletext"/>
              <w:rPr>
                <w:szCs w:val="22"/>
              </w:rPr>
            </w:pPr>
            <w:hyperlink r:id="rId867" w:tgtFrame="_blank" w:history="1">
              <w:r w:rsidR="00990CE4" w:rsidRPr="00530086">
                <w:rPr>
                  <w:rStyle w:val="Hyperlink"/>
                  <w:rFonts w:eastAsia="MS Mincho"/>
                  <w:szCs w:val="22"/>
                </w:rPr>
                <w:t>FGAI4H-K-050</w:t>
              </w:r>
            </w:hyperlink>
          </w:p>
        </w:tc>
        <w:tc>
          <w:tcPr>
            <w:tcW w:w="4961" w:type="dxa"/>
            <w:gridSpan w:val="4"/>
            <w:shd w:val="clear" w:color="auto" w:fill="auto"/>
            <w:noWrap/>
          </w:tcPr>
          <w:p w14:paraId="3A5CC0FC" w14:textId="77777777" w:rsidR="00990CE4" w:rsidRPr="00530086" w:rsidRDefault="00990CE4" w:rsidP="004339AE">
            <w:pPr>
              <w:pStyle w:val="Tabletext"/>
            </w:pPr>
            <w:r w:rsidRPr="00530086">
              <w:t>DEL5.4: Training and test data specification - Progress Review</w:t>
            </w:r>
          </w:p>
        </w:tc>
        <w:tc>
          <w:tcPr>
            <w:tcW w:w="2693" w:type="dxa"/>
            <w:shd w:val="clear" w:color="auto" w:fill="auto"/>
            <w:noWrap/>
          </w:tcPr>
          <w:p w14:paraId="13644ACF" w14:textId="77777777" w:rsidR="00990CE4" w:rsidRPr="00530086" w:rsidRDefault="00990CE4" w:rsidP="004339AE">
            <w:pPr>
              <w:pStyle w:val="Tabletext"/>
            </w:pPr>
            <w:r w:rsidRPr="00530086">
              <w:t>Editor</w:t>
            </w:r>
          </w:p>
        </w:tc>
      </w:tr>
      <w:tr w:rsidR="00990CE4" w:rsidRPr="00530086" w14:paraId="7537E442" w14:textId="77777777" w:rsidTr="004339AE">
        <w:trPr>
          <w:jc w:val="center"/>
        </w:trPr>
        <w:tc>
          <w:tcPr>
            <w:tcW w:w="2112" w:type="dxa"/>
            <w:shd w:val="clear" w:color="auto" w:fill="auto"/>
            <w:noWrap/>
          </w:tcPr>
          <w:p w14:paraId="71F22DEE" w14:textId="6EC93DB2" w:rsidR="00990CE4" w:rsidRPr="00530086" w:rsidRDefault="00330254" w:rsidP="004339AE">
            <w:pPr>
              <w:pStyle w:val="Tabletext"/>
            </w:pPr>
            <w:hyperlink r:id="rId868" w:tgtFrame="_blank" w:history="1">
              <w:r w:rsidR="00990CE4" w:rsidRPr="00530086">
                <w:rPr>
                  <w:rStyle w:val="Hyperlink"/>
                </w:rPr>
                <w:t>FGAI4H-K-051</w:t>
              </w:r>
            </w:hyperlink>
          </w:p>
        </w:tc>
        <w:tc>
          <w:tcPr>
            <w:tcW w:w="4961" w:type="dxa"/>
            <w:gridSpan w:val="4"/>
            <w:shd w:val="clear" w:color="auto" w:fill="auto"/>
            <w:noWrap/>
          </w:tcPr>
          <w:p w14:paraId="72D8FD84" w14:textId="77777777" w:rsidR="00990CE4" w:rsidRPr="00530086" w:rsidRDefault="00990CE4" w:rsidP="004339AE">
            <w:pPr>
              <w:pStyle w:val="Tabletext"/>
            </w:pPr>
            <w:r w:rsidRPr="00530086">
              <w:t>DEL5.6: Data sharing practices - Progress Review</w:t>
            </w:r>
          </w:p>
        </w:tc>
        <w:tc>
          <w:tcPr>
            <w:tcW w:w="2693" w:type="dxa"/>
            <w:shd w:val="clear" w:color="auto" w:fill="auto"/>
            <w:noWrap/>
          </w:tcPr>
          <w:p w14:paraId="0982AD1D" w14:textId="77777777" w:rsidR="00990CE4" w:rsidRPr="00530086" w:rsidRDefault="00990CE4" w:rsidP="004339AE">
            <w:pPr>
              <w:pStyle w:val="Tabletext"/>
            </w:pPr>
            <w:r w:rsidRPr="00530086">
              <w:t>Editors</w:t>
            </w:r>
          </w:p>
        </w:tc>
      </w:tr>
      <w:tr w:rsidR="00990CE4" w:rsidRPr="00530086" w14:paraId="77B4F153" w14:textId="77777777" w:rsidTr="004339AE">
        <w:trPr>
          <w:jc w:val="center"/>
        </w:trPr>
        <w:tc>
          <w:tcPr>
            <w:tcW w:w="2112" w:type="dxa"/>
            <w:shd w:val="clear" w:color="auto" w:fill="auto"/>
            <w:noWrap/>
          </w:tcPr>
          <w:p w14:paraId="7C3CB70D" w14:textId="3950D45E" w:rsidR="00990CE4" w:rsidRPr="00530086" w:rsidRDefault="00330254" w:rsidP="004339AE">
            <w:pPr>
              <w:pStyle w:val="Tabletext"/>
            </w:pPr>
            <w:hyperlink r:id="rId869" w:tgtFrame="_blank" w:history="1">
              <w:r w:rsidR="00990CE4" w:rsidRPr="00530086">
                <w:rPr>
                  <w:rStyle w:val="Hyperlink"/>
                  <w:rFonts w:eastAsia="MS Mincho"/>
                </w:rPr>
                <w:t>FGAI4H-K-052</w:t>
              </w:r>
            </w:hyperlink>
          </w:p>
        </w:tc>
        <w:tc>
          <w:tcPr>
            <w:tcW w:w="4961" w:type="dxa"/>
            <w:gridSpan w:val="4"/>
            <w:shd w:val="clear" w:color="auto" w:fill="auto"/>
            <w:noWrap/>
          </w:tcPr>
          <w:p w14:paraId="40477053" w14:textId="77777777" w:rsidR="00990CE4" w:rsidRPr="00530086" w:rsidRDefault="00990CE4" w:rsidP="004339AE">
            <w:pPr>
              <w:pStyle w:val="Tabletext"/>
            </w:pPr>
            <w:r w:rsidRPr="00530086">
              <w:t>DEL08: AI4H scale-up and adoption - Implementation Roadmap</w:t>
            </w:r>
          </w:p>
        </w:tc>
        <w:tc>
          <w:tcPr>
            <w:tcW w:w="2693" w:type="dxa"/>
            <w:shd w:val="clear" w:color="auto" w:fill="auto"/>
            <w:noWrap/>
          </w:tcPr>
          <w:p w14:paraId="0FACEAB6" w14:textId="77777777" w:rsidR="00990CE4" w:rsidRPr="00530086" w:rsidRDefault="00990CE4" w:rsidP="004339AE">
            <w:pPr>
              <w:pStyle w:val="Tabletext"/>
            </w:pPr>
            <w:r w:rsidRPr="00530086">
              <w:t>Editor</w:t>
            </w:r>
          </w:p>
        </w:tc>
      </w:tr>
      <w:tr w:rsidR="00990CE4" w:rsidRPr="00530086" w14:paraId="0D85E601" w14:textId="77777777" w:rsidTr="004339AE">
        <w:trPr>
          <w:jc w:val="center"/>
        </w:trPr>
        <w:tc>
          <w:tcPr>
            <w:tcW w:w="2112" w:type="dxa"/>
            <w:shd w:val="clear" w:color="auto" w:fill="auto"/>
            <w:noWrap/>
          </w:tcPr>
          <w:p w14:paraId="739AF99B" w14:textId="4D55F83C" w:rsidR="00990CE4" w:rsidRPr="00530086" w:rsidRDefault="00330254" w:rsidP="004339AE">
            <w:pPr>
              <w:pStyle w:val="Tabletext"/>
            </w:pPr>
            <w:hyperlink r:id="rId870" w:tgtFrame="_blank" w:history="1">
              <w:r w:rsidR="00990CE4" w:rsidRPr="00530086">
                <w:rPr>
                  <w:rStyle w:val="Hyperlink"/>
                </w:rPr>
                <w:t>FGAI4H-K-053-R01</w:t>
              </w:r>
            </w:hyperlink>
            <w:r w:rsidR="00990CE4" w:rsidRPr="00530086">
              <w:t xml:space="preserve"> + </w:t>
            </w:r>
            <w:hyperlink r:id="rId871" w:tgtFrame="_blank" w:history="1">
              <w:r w:rsidR="00990CE4" w:rsidRPr="00530086">
                <w:rPr>
                  <w:rStyle w:val="Hyperlink"/>
                </w:rPr>
                <w:t>A01</w:t>
              </w:r>
            </w:hyperlink>
          </w:p>
        </w:tc>
        <w:tc>
          <w:tcPr>
            <w:tcW w:w="4961" w:type="dxa"/>
            <w:gridSpan w:val="4"/>
            <w:shd w:val="clear" w:color="auto" w:fill="auto"/>
            <w:noWrap/>
          </w:tcPr>
          <w:p w14:paraId="1B66A446" w14:textId="77777777" w:rsidR="00990CE4" w:rsidRPr="00530086" w:rsidRDefault="00990CE4" w:rsidP="004339AE">
            <w:pPr>
              <w:pStyle w:val="Tabletext"/>
            </w:pPr>
            <w:r w:rsidRPr="00530086">
              <w:t>Updated DEL09: AI4H applications and platforms</w:t>
            </w:r>
          </w:p>
        </w:tc>
        <w:tc>
          <w:tcPr>
            <w:tcW w:w="2693" w:type="dxa"/>
            <w:shd w:val="clear" w:color="auto" w:fill="auto"/>
            <w:noWrap/>
          </w:tcPr>
          <w:p w14:paraId="4BB8D9BC" w14:textId="77777777" w:rsidR="00990CE4" w:rsidRPr="00530086" w:rsidRDefault="00990CE4" w:rsidP="004339AE">
            <w:pPr>
              <w:pStyle w:val="Tabletext"/>
            </w:pPr>
            <w:r w:rsidRPr="00530086">
              <w:t>Editors</w:t>
            </w:r>
          </w:p>
        </w:tc>
      </w:tr>
      <w:tr w:rsidR="00990CE4" w:rsidRPr="00530086" w14:paraId="04C147C8" w14:textId="77777777" w:rsidTr="004339AE">
        <w:trPr>
          <w:jc w:val="center"/>
        </w:trPr>
        <w:tc>
          <w:tcPr>
            <w:tcW w:w="2112" w:type="dxa"/>
            <w:shd w:val="clear" w:color="auto" w:fill="auto"/>
            <w:noWrap/>
          </w:tcPr>
          <w:p w14:paraId="64D56CA2" w14:textId="7620FEEB" w:rsidR="00990CE4" w:rsidRPr="00530086" w:rsidRDefault="00330254" w:rsidP="004339AE">
            <w:pPr>
              <w:pStyle w:val="Tabletext"/>
            </w:pPr>
            <w:hyperlink r:id="rId872" w:tgtFrame="_blank" w:history="1">
              <w:r w:rsidR="00990CE4" w:rsidRPr="00530086">
                <w:rPr>
                  <w:rStyle w:val="Hyperlink"/>
                </w:rPr>
                <w:t>FGAI4H-K-054</w:t>
              </w:r>
            </w:hyperlink>
          </w:p>
        </w:tc>
        <w:tc>
          <w:tcPr>
            <w:tcW w:w="4961" w:type="dxa"/>
            <w:gridSpan w:val="4"/>
            <w:shd w:val="clear" w:color="auto" w:fill="auto"/>
            <w:noWrap/>
          </w:tcPr>
          <w:p w14:paraId="6AB56C80" w14:textId="77777777" w:rsidR="00990CE4" w:rsidRPr="00530086" w:rsidRDefault="00990CE4" w:rsidP="004339AE">
            <w:pPr>
              <w:pStyle w:val="Tabletext"/>
            </w:pPr>
            <w:r w:rsidRPr="00530086">
              <w:t>WG-DAISAM status update</w:t>
            </w:r>
          </w:p>
        </w:tc>
        <w:tc>
          <w:tcPr>
            <w:tcW w:w="2693" w:type="dxa"/>
            <w:shd w:val="clear" w:color="auto" w:fill="auto"/>
            <w:noWrap/>
          </w:tcPr>
          <w:p w14:paraId="4D1048AF" w14:textId="77777777" w:rsidR="00990CE4" w:rsidRPr="00530086" w:rsidRDefault="00990CE4" w:rsidP="004339AE">
            <w:pPr>
              <w:pStyle w:val="Tabletext"/>
            </w:pPr>
            <w:r w:rsidRPr="00530086">
              <w:t>WG-DAISAM</w:t>
            </w:r>
          </w:p>
        </w:tc>
      </w:tr>
      <w:tr w:rsidR="00990CE4" w:rsidRPr="00530086" w14:paraId="18E84620" w14:textId="77777777" w:rsidTr="004339AE">
        <w:trPr>
          <w:jc w:val="center"/>
        </w:trPr>
        <w:tc>
          <w:tcPr>
            <w:tcW w:w="2112" w:type="dxa"/>
            <w:shd w:val="clear" w:color="auto" w:fill="auto"/>
            <w:noWrap/>
          </w:tcPr>
          <w:p w14:paraId="05EB6DD8" w14:textId="6AE07780" w:rsidR="00990CE4" w:rsidRPr="00530086" w:rsidRDefault="00330254" w:rsidP="004339AE">
            <w:pPr>
              <w:pStyle w:val="Tabletext"/>
            </w:pPr>
            <w:hyperlink r:id="rId873" w:tgtFrame="_blank" w:history="1">
              <w:r w:rsidR="00990CE4" w:rsidRPr="00530086">
                <w:rPr>
                  <w:rStyle w:val="Hyperlink"/>
                  <w:rFonts w:eastAsia="MS Mincho"/>
                </w:rPr>
                <w:t>FGAI4H-K-055</w:t>
              </w:r>
            </w:hyperlink>
          </w:p>
        </w:tc>
        <w:tc>
          <w:tcPr>
            <w:tcW w:w="4961" w:type="dxa"/>
            <w:gridSpan w:val="4"/>
            <w:shd w:val="clear" w:color="auto" w:fill="auto"/>
            <w:noWrap/>
          </w:tcPr>
          <w:p w14:paraId="33E1B510" w14:textId="77777777" w:rsidR="00990CE4" w:rsidRPr="00530086" w:rsidRDefault="00990CE4" w:rsidP="004339AE">
            <w:pPr>
              <w:pStyle w:val="Tabletext"/>
            </w:pPr>
            <w:r w:rsidRPr="00530086">
              <w:t>Overview of issues for DEL09.1 (Mobile Applications) and DEL09.2 (Cloud-based AI applications)</w:t>
            </w:r>
          </w:p>
        </w:tc>
        <w:tc>
          <w:tcPr>
            <w:tcW w:w="2693" w:type="dxa"/>
            <w:shd w:val="clear" w:color="auto" w:fill="auto"/>
            <w:noWrap/>
          </w:tcPr>
          <w:p w14:paraId="74EBE620" w14:textId="77777777" w:rsidR="00990CE4" w:rsidRPr="00530086" w:rsidRDefault="00990CE4" w:rsidP="004339AE">
            <w:pPr>
              <w:pStyle w:val="Tabletext"/>
            </w:pPr>
            <w:r w:rsidRPr="00530086">
              <w:t>Editor</w:t>
            </w:r>
          </w:p>
        </w:tc>
      </w:tr>
      <w:tr w:rsidR="00990CE4" w:rsidRPr="00530086" w14:paraId="033A0DED" w14:textId="77777777" w:rsidTr="004339AE">
        <w:trPr>
          <w:jc w:val="center"/>
        </w:trPr>
        <w:tc>
          <w:tcPr>
            <w:tcW w:w="2112" w:type="dxa"/>
            <w:shd w:val="clear" w:color="auto" w:fill="auto"/>
            <w:noWrap/>
          </w:tcPr>
          <w:p w14:paraId="0F7811E1" w14:textId="40556CB3" w:rsidR="00990CE4" w:rsidRPr="00530086" w:rsidRDefault="00330254" w:rsidP="004339AE">
            <w:pPr>
              <w:pStyle w:val="Tabletext"/>
            </w:pPr>
            <w:hyperlink r:id="rId874" w:tgtFrame="_blank" w:history="1">
              <w:r w:rsidR="00990CE4" w:rsidRPr="00530086">
                <w:rPr>
                  <w:rStyle w:val="Hyperlink"/>
                </w:rPr>
                <w:t>FGAI4H-K-101</w:t>
              </w:r>
            </w:hyperlink>
          </w:p>
        </w:tc>
        <w:tc>
          <w:tcPr>
            <w:tcW w:w="4961" w:type="dxa"/>
            <w:gridSpan w:val="4"/>
            <w:shd w:val="clear" w:color="auto" w:fill="auto"/>
            <w:noWrap/>
          </w:tcPr>
          <w:p w14:paraId="0C52A554" w14:textId="77777777" w:rsidR="00990CE4" w:rsidRPr="00530086" w:rsidRDefault="00990CE4" w:rsidP="004339AE">
            <w:pPr>
              <w:pStyle w:val="Tabletext"/>
            </w:pPr>
            <w:r w:rsidRPr="00530086">
              <w:t>Report of the 11th meeting (Meeting K) of the Focus Group on Artificial Intelligence for Health (FG-AI4H)</w:t>
            </w:r>
          </w:p>
        </w:tc>
        <w:tc>
          <w:tcPr>
            <w:tcW w:w="2693" w:type="dxa"/>
            <w:shd w:val="clear" w:color="auto" w:fill="auto"/>
            <w:noWrap/>
          </w:tcPr>
          <w:p w14:paraId="599D5105" w14:textId="77777777" w:rsidR="00990CE4" w:rsidRPr="00530086" w:rsidRDefault="00990CE4" w:rsidP="004339AE">
            <w:pPr>
              <w:pStyle w:val="Tabletext"/>
            </w:pPr>
            <w:r w:rsidRPr="00530086">
              <w:t>FG-AI4H</w:t>
            </w:r>
          </w:p>
        </w:tc>
      </w:tr>
      <w:tr w:rsidR="00990CE4" w:rsidRPr="00530086" w14:paraId="0AC568F2" w14:textId="77777777" w:rsidTr="004339AE">
        <w:trPr>
          <w:jc w:val="center"/>
        </w:trPr>
        <w:tc>
          <w:tcPr>
            <w:tcW w:w="2112" w:type="dxa"/>
            <w:shd w:val="clear" w:color="auto" w:fill="auto"/>
            <w:noWrap/>
          </w:tcPr>
          <w:p w14:paraId="65350028" w14:textId="2837EAF7" w:rsidR="00990CE4" w:rsidRPr="00530086" w:rsidRDefault="00330254" w:rsidP="004339AE">
            <w:pPr>
              <w:pStyle w:val="Tabletext"/>
            </w:pPr>
            <w:hyperlink r:id="rId875" w:tgtFrame="_blank" w:history="1">
              <w:r w:rsidR="00990CE4" w:rsidRPr="00530086">
                <w:rPr>
                  <w:rStyle w:val="Hyperlink"/>
                </w:rPr>
                <w:t>FGAI4H-K-102</w:t>
              </w:r>
            </w:hyperlink>
          </w:p>
        </w:tc>
        <w:tc>
          <w:tcPr>
            <w:tcW w:w="4961" w:type="dxa"/>
            <w:gridSpan w:val="4"/>
            <w:shd w:val="clear" w:color="auto" w:fill="auto"/>
            <w:noWrap/>
          </w:tcPr>
          <w:p w14:paraId="3D53EE2D" w14:textId="77777777" w:rsidR="00990CE4" w:rsidRPr="00530086" w:rsidRDefault="00990CE4" w:rsidP="004339AE">
            <w:pPr>
              <w:pStyle w:val="Tabletext"/>
            </w:pPr>
            <w:r w:rsidRPr="00530086">
              <w:t>Updated call for proposals: Use cases, benchmarking, and data</w:t>
            </w:r>
          </w:p>
        </w:tc>
        <w:tc>
          <w:tcPr>
            <w:tcW w:w="2693" w:type="dxa"/>
            <w:shd w:val="clear" w:color="auto" w:fill="auto"/>
            <w:noWrap/>
          </w:tcPr>
          <w:p w14:paraId="57E5178D" w14:textId="77777777" w:rsidR="00990CE4" w:rsidRPr="00530086" w:rsidRDefault="00990CE4" w:rsidP="004339AE">
            <w:pPr>
              <w:pStyle w:val="Tabletext"/>
            </w:pPr>
            <w:r w:rsidRPr="00530086">
              <w:t>FG-AI4H</w:t>
            </w:r>
          </w:p>
        </w:tc>
      </w:tr>
      <w:tr w:rsidR="00990CE4" w:rsidRPr="00530086" w14:paraId="755592DB" w14:textId="77777777" w:rsidTr="004339AE">
        <w:trPr>
          <w:jc w:val="center"/>
        </w:trPr>
        <w:tc>
          <w:tcPr>
            <w:tcW w:w="2112" w:type="dxa"/>
            <w:shd w:val="clear" w:color="auto" w:fill="auto"/>
            <w:noWrap/>
          </w:tcPr>
          <w:p w14:paraId="36A0224B" w14:textId="043DDAB4" w:rsidR="00990CE4" w:rsidRPr="00530086" w:rsidRDefault="00330254" w:rsidP="00990CE4">
            <w:pPr>
              <w:pStyle w:val="Tabletext"/>
            </w:pPr>
            <w:hyperlink r:id="rId876" w:tgtFrame="_blank" w:history="1">
              <w:r w:rsidR="00990CE4" w:rsidRPr="00530086">
                <w:rPr>
                  <w:rStyle w:val="Hyperlink"/>
                </w:rPr>
                <w:t>FGAI4H-K-200</w:t>
              </w:r>
            </w:hyperlink>
          </w:p>
        </w:tc>
        <w:tc>
          <w:tcPr>
            <w:tcW w:w="4961" w:type="dxa"/>
            <w:gridSpan w:val="4"/>
            <w:shd w:val="clear" w:color="auto" w:fill="auto"/>
            <w:noWrap/>
          </w:tcPr>
          <w:p w14:paraId="385064F3" w14:textId="47880412" w:rsidR="00990CE4" w:rsidRPr="00530086" w:rsidRDefault="00990CE4" w:rsidP="00990CE4">
            <w:pPr>
              <w:pStyle w:val="Tabletext"/>
            </w:pPr>
            <w:r w:rsidRPr="00530086">
              <w:t>Updated list of FG-AI4H deliverables</w:t>
            </w:r>
          </w:p>
        </w:tc>
        <w:tc>
          <w:tcPr>
            <w:tcW w:w="2693" w:type="dxa"/>
            <w:shd w:val="clear" w:color="auto" w:fill="auto"/>
            <w:noWrap/>
          </w:tcPr>
          <w:p w14:paraId="7F3D7F9C" w14:textId="48110B9E" w:rsidR="00990CE4" w:rsidRPr="00530086" w:rsidRDefault="00990CE4" w:rsidP="00990CE4">
            <w:pPr>
              <w:pStyle w:val="Tabletext"/>
            </w:pPr>
            <w:r w:rsidRPr="00530086">
              <w:t>FG-AI4H</w:t>
            </w:r>
          </w:p>
        </w:tc>
      </w:tr>
      <w:bookmarkEnd w:id="289"/>
    </w:tbl>
    <w:p w14:paraId="615D82D6" w14:textId="77777777" w:rsidR="00EB0686" w:rsidRPr="00D27EA2" w:rsidRDefault="00EB0686" w:rsidP="00EB0686"/>
    <w:p w14:paraId="5B712D99" w14:textId="77777777" w:rsidR="00EB0686" w:rsidRPr="00D27EA2" w:rsidRDefault="00EB0686" w:rsidP="00EB0686">
      <w:pPr>
        <w:sectPr w:rsidR="00EB0686" w:rsidRPr="00D27EA2" w:rsidSect="00851569">
          <w:headerReference w:type="even" r:id="rId877"/>
          <w:headerReference w:type="default" r:id="rId878"/>
          <w:footerReference w:type="even" r:id="rId879"/>
          <w:footerReference w:type="default" r:id="rId880"/>
          <w:headerReference w:type="first" r:id="rId881"/>
          <w:footerReference w:type="first" r:id="rId882"/>
          <w:pgSz w:w="11907" w:h="16840" w:code="9"/>
          <w:pgMar w:top="1134" w:right="1134" w:bottom="1134" w:left="1134" w:header="425" w:footer="709" w:gutter="0"/>
          <w:cols w:space="708"/>
          <w:titlePg/>
          <w:docGrid w:linePitch="360"/>
        </w:sectPr>
      </w:pPr>
    </w:p>
    <w:p w14:paraId="1FEF28F7" w14:textId="77777777" w:rsidR="00EB0686" w:rsidRPr="00D27EA2" w:rsidRDefault="00EB0686" w:rsidP="00C75C12">
      <w:pPr>
        <w:pStyle w:val="Heading1Centered"/>
      </w:pPr>
      <w:bookmarkStart w:id="293" w:name="AnnexC"/>
      <w:bookmarkStart w:id="294" w:name="_Toc68108705"/>
      <w:r w:rsidRPr="00D27EA2">
        <w:lastRenderedPageBreak/>
        <w:t>Annex C</w:t>
      </w:r>
      <w:bookmarkEnd w:id="293"/>
      <w:r w:rsidRPr="00D27EA2">
        <w:t>:</w:t>
      </w:r>
      <w:r w:rsidRPr="00D27EA2">
        <w:br/>
        <w:t>List of participants</w:t>
      </w:r>
      <w:bookmarkEnd w:id="294"/>
    </w:p>
    <w:tbl>
      <w:tblPr>
        <w:tblStyle w:val="TableGridLight"/>
        <w:tblW w:w="14827"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28"/>
        <w:gridCol w:w="1691"/>
        <w:gridCol w:w="3696"/>
        <w:gridCol w:w="3685"/>
        <w:gridCol w:w="1716"/>
        <w:gridCol w:w="737"/>
        <w:gridCol w:w="737"/>
        <w:gridCol w:w="737"/>
      </w:tblGrid>
      <w:tr w:rsidR="0019011D" w:rsidRPr="005106AE" w14:paraId="21D7E419" w14:textId="77777777" w:rsidTr="007312D0">
        <w:trPr>
          <w:tblHeader/>
          <w:jc w:val="center"/>
        </w:trPr>
        <w:tc>
          <w:tcPr>
            <w:tcW w:w="1828" w:type="dxa"/>
            <w:tcBorders>
              <w:top w:val="single" w:sz="12" w:space="0" w:color="auto"/>
              <w:bottom w:val="single" w:sz="12" w:space="0" w:color="auto"/>
            </w:tcBorders>
            <w:shd w:val="clear" w:color="auto" w:fill="auto"/>
            <w:noWrap/>
            <w:hideMark/>
          </w:tcPr>
          <w:p w14:paraId="58E89BAB" w14:textId="77777777" w:rsidR="0019011D" w:rsidRPr="005106AE" w:rsidRDefault="0019011D" w:rsidP="00E57CF0">
            <w:pPr>
              <w:pStyle w:val="Tablehead"/>
            </w:pPr>
            <w:r>
              <w:t xml:space="preserve">Given </w:t>
            </w:r>
            <w:r w:rsidRPr="005106AE">
              <w:t>Name</w:t>
            </w:r>
          </w:p>
        </w:tc>
        <w:tc>
          <w:tcPr>
            <w:tcW w:w="1691" w:type="dxa"/>
            <w:tcBorders>
              <w:top w:val="single" w:sz="12" w:space="0" w:color="auto"/>
              <w:bottom w:val="single" w:sz="12" w:space="0" w:color="auto"/>
            </w:tcBorders>
            <w:shd w:val="clear" w:color="auto" w:fill="auto"/>
          </w:tcPr>
          <w:p w14:paraId="6EA8C942" w14:textId="77777777" w:rsidR="0019011D" w:rsidRPr="005106AE" w:rsidRDefault="0019011D" w:rsidP="00E57CF0">
            <w:pPr>
              <w:pStyle w:val="Tablehead"/>
            </w:pPr>
            <w:r>
              <w:t xml:space="preserve">Family </w:t>
            </w:r>
            <w:r w:rsidRPr="005106AE">
              <w:t>Name</w:t>
            </w:r>
          </w:p>
        </w:tc>
        <w:tc>
          <w:tcPr>
            <w:tcW w:w="3696" w:type="dxa"/>
            <w:tcBorders>
              <w:top w:val="single" w:sz="12" w:space="0" w:color="auto"/>
              <w:bottom w:val="single" w:sz="12" w:space="0" w:color="auto"/>
            </w:tcBorders>
            <w:shd w:val="clear" w:color="auto" w:fill="auto"/>
            <w:noWrap/>
            <w:hideMark/>
          </w:tcPr>
          <w:p w14:paraId="5C3DD685" w14:textId="77777777" w:rsidR="0019011D" w:rsidRPr="005106AE" w:rsidRDefault="0019011D" w:rsidP="00E57CF0">
            <w:pPr>
              <w:pStyle w:val="Tablehead"/>
            </w:pPr>
            <w:r w:rsidRPr="005106AE">
              <w:t>Organization</w:t>
            </w:r>
          </w:p>
        </w:tc>
        <w:tc>
          <w:tcPr>
            <w:tcW w:w="3685" w:type="dxa"/>
            <w:tcBorders>
              <w:top w:val="single" w:sz="12" w:space="0" w:color="auto"/>
              <w:bottom w:val="single" w:sz="12" w:space="0" w:color="auto"/>
            </w:tcBorders>
            <w:shd w:val="clear" w:color="auto" w:fill="auto"/>
          </w:tcPr>
          <w:p w14:paraId="4B5B9BBC" w14:textId="77777777" w:rsidR="0019011D" w:rsidRDefault="0019011D" w:rsidP="00065FA2">
            <w:pPr>
              <w:pStyle w:val="Tablehead"/>
              <w:ind w:right="-113"/>
            </w:pPr>
            <w:r w:rsidRPr="005106AE">
              <w:t>E</w:t>
            </w:r>
            <w:r>
              <w:t>-</w:t>
            </w:r>
            <w:r w:rsidRPr="005106AE">
              <w:t>mail</w:t>
            </w:r>
          </w:p>
        </w:tc>
        <w:tc>
          <w:tcPr>
            <w:tcW w:w="1716" w:type="dxa"/>
            <w:tcBorders>
              <w:top w:val="single" w:sz="12" w:space="0" w:color="auto"/>
              <w:bottom w:val="single" w:sz="12" w:space="0" w:color="auto"/>
            </w:tcBorders>
            <w:shd w:val="clear" w:color="auto" w:fill="auto"/>
            <w:noWrap/>
            <w:hideMark/>
          </w:tcPr>
          <w:p w14:paraId="147258F6" w14:textId="77777777" w:rsidR="0019011D" w:rsidRPr="005106AE" w:rsidRDefault="0019011D" w:rsidP="00E57CF0">
            <w:pPr>
              <w:pStyle w:val="Tablehead"/>
            </w:pPr>
            <w:r>
              <w:t>C</w:t>
            </w:r>
            <w:r w:rsidRPr="005106AE">
              <w:t>ountry</w:t>
            </w:r>
          </w:p>
        </w:tc>
        <w:tc>
          <w:tcPr>
            <w:tcW w:w="737" w:type="dxa"/>
            <w:tcBorders>
              <w:top w:val="single" w:sz="12" w:space="0" w:color="auto"/>
              <w:bottom w:val="single" w:sz="12" w:space="0" w:color="auto"/>
            </w:tcBorders>
            <w:shd w:val="clear" w:color="auto" w:fill="auto"/>
            <w:noWrap/>
            <w:hideMark/>
          </w:tcPr>
          <w:p w14:paraId="01CB8ACC" w14:textId="77777777" w:rsidR="0019011D" w:rsidRPr="005106AE" w:rsidRDefault="0019011D" w:rsidP="00222D75">
            <w:pPr>
              <w:pStyle w:val="Tablehead"/>
              <w:ind w:left="-113" w:right="-113"/>
            </w:pPr>
            <w:r w:rsidRPr="005106AE">
              <w:t>Day 1</w:t>
            </w:r>
          </w:p>
        </w:tc>
        <w:tc>
          <w:tcPr>
            <w:tcW w:w="737" w:type="dxa"/>
            <w:tcBorders>
              <w:top w:val="single" w:sz="12" w:space="0" w:color="auto"/>
              <w:bottom w:val="single" w:sz="12" w:space="0" w:color="auto"/>
            </w:tcBorders>
            <w:shd w:val="clear" w:color="auto" w:fill="auto"/>
            <w:noWrap/>
            <w:hideMark/>
          </w:tcPr>
          <w:p w14:paraId="789854C6" w14:textId="77777777" w:rsidR="0019011D" w:rsidRPr="005106AE" w:rsidRDefault="0019011D" w:rsidP="00222D75">
            <w:pPr>
              <w:pStyle w:val="Tablehead"/>
              <w:ind w:left="-113" w:right="-113"/>
            </w:pPr>
            <w:r w:rsidRPr="005106AE">
              <w:t>Day 2</w:t>
            </w:r>
          </w:p>
        </w:tc>
        <w:tc>
          <w:tcPr>
            <w:tcW w:w="737" w:type="dxa"/>
            <w:tcBorders>
              <w:top w:val="single" w:sz="12" w:space="0" w:color="auto"/>
              <w:bottom w:val="single" w:sz="12" w:space="0" w:color="auto"/>
            </w:tcBorders>
            <w:shd w:val="clear" w:color="auto" w:fill="auto"/>
            <w:noWrap/>
            <w:hideMark/>
          </w:tcPr>
          <w:p w14:paraId="06F937A2" w14:textId="77777777" w:rsidR="0019011D" w:rsidRPr="005106AE" w:rsidRDefault="0019011D" w:rsidP="00222D75">
            <w:pPr>
              <w:pStyle w:val="Tablehead"/>
              <w:ind w:left="-113" w:right="-113"/>
            </w:pPr>
            <w:r w:rsidRPr="005106AE">
              <w:t>Day 3</w:t>
            </w:r>
          </w:p>
        </w:tc>
      </w:tr>
      <w:tr w:rsidR="0019011D" w:rsidRPr="005106AE" w14:paraId="37D84C7C" w14:textId="77777777" w:rsidTr="007312D0">
        <w:trPr>
          <w:jc w:val="center"/>
        </w:trPr>
        <w:tc>
          <w:tcPr>
            <w:tcW w:w="1828" w:type="dxa"/>
            <w:tcBorders>
              <w:top w:val="single" w:sz="12" w:space="0" w:color="auto"/>
            </w:tcBorders>
            <w:shd w:val="clear" w:color="auto" w:fill="auto"/>
            <w:noWrap/>
            <w:hideMark/>
          </w:tcPr>
          <w:p w14:paraId="725646EE" w14:textId="77777777" w:rsidR="0019011D" w:rsidRPr="005106AE" w:rsidRDefault="0019011D" w:rsidP="00E57CF0">
            <w:pPr>
              <w:pStyle w:val="Tabletext"/>
            </w:pPr>
            <w:r w:rsidRPr="005106AE">
              <w:t>Auss</w:t>
            </w:r>
          </w:p>
        </w:tc>
        <w:tc>
          <w:tcPr>
            <w:tcW w:w="1691" w:type="dxa"/>
            <w:tcBorders>
              <w:top w:val="single" w:sz="12" w:space="0" w:color="auto"/>
            </w:tcBorders>
            <w:shd w:val="clear" w:color="auto" w:fill="auto"/>
          </w:tcPr>
          <w:p w14:paraId="72EC0CF9" w14:textId="77777777" w:rsidR="0019011D" w:rsidRPr="005106AE" w:rsidRDefault="0019011D" w:rsidP="00E57CF0">
            <w:pPr>
              <w:pStyle w:val="Tabletext"/>
            </w:pPr>
            <w:r w:rsidRPr="005106AE">
              <w:t>Abbood</w:t>
            </w:r>
          </w:p>
        </w:tc>
        <w:tc>
          <w:tcPr>
            <w:tcW w:w="3696" w:type="dxa"/>
            <w:tcBorders>
              <w:top w:val="single" w:sz="12" w:space="0" w:color="auto"/>
            </w:tcBorders>
            <w:shd w:val="clear" w:color="auto" w:fill="auto"/>
            <w:noWrap/>
            <w:hideMark/>
          </w:tcPr>
          <w:p w14:paraId="64BA97AD" w14:textId="77777777" w:rsidR="0019011D" w:rsidRPr="005106AE" w:rsidRDefault="0019011D" w:rsidP="00E57CF0">
            <w:pPr>
              <w:pStyle w:val="Tabletext"/>
            </w:pPr>
            <w:r w:rsidRPr="005106AE">
              <w:t>Robert Koch Institute</w:t>
            </w:r>
          </w:p>
        </w:tc>
        <w:tc>
          <w:tcPr>
            <w:tcW w:w="3685" w:type="dxa"/>
            <w:tcBorders>
              <w:top w:val="single" w:sz="12" w:space="0" w:color="auto"/>
            </w:tcBorders>
            <w:shd w:val="clear" w:color="auto" w:fill="auto"/>
          </w:tcPr>
          <w:p w14:paraId="6559C55A" w14:textId="77777777" w:rsidR="0019011D" w:rsidRDefault="0019011D" w:rsidP="00065FA2">
            <w:pPr>
              <w:pStyle w:val="Tabletext"/>
              <w:ind w:right="-113"/>
            </w:pPr>
            <w:r w:rsidRPr="005106AE">
              <w:t>abbooda@rki.de</w:t>
            </w:r>
          </w:p>
        </w:tc>
        <w:tc>
          <w:tcPr>
            <w:tcW w:w="1716" w:type="dxa"/>
            <w:tcBorders>
              <w:top w:val="single" w:sz="12" w:space="0" w:color="auto"/>
            </w:tcBorders>
            <w:shd w:val="clear" w:color="auto" w:fill="auto"/>
            <w:noWrap/>
            <w:hideMark/>
          </w:tcPr>
          <w:p w14:paraId="3FF4F10D" w14:textId="77777777" w:rsidR="0019011D" w:rsidRPr="005106AE" w:rsidRDefault="0019011D" w:rsidP="00E57CF0">
            <w:pPr>
              <w:pStyle w:val="Tabletext"/>
            </w:pPr>
            <w:r>
              <w:t>Germany</w:t>
            </w:r>
          </w:p>
        </w:tc>
        <w:tc>
          <w:tcPr>
            <w:tcW w:w="737" w:type="dxa"/>
            <w:tcBorders>
              <w:top w:val="single" w:sz="12" w:space="0" w:color="auto"/>
            </w:tcBorders>
            <w:shd w:val="clear" w:color="auto" w:fill="auto"/>
            <w:noWrap/>
            <w:hideMark/>
          </w:tcPr>
          <w:p w14:paraId="32D05405" w14:textId="77777777" w:rsidR="0019011D" w:rsidRPr="005106AE" w:rsidRDefault="0019011D" w:rsidP="00222D75">
            <w:pPr>
              <w:pStyle w:val="Tabletext"/>
              <w:ind w:left="-113" w:right="-113"/>
              <w:jc w:val="center"/>
            </w:pPr>
            <w:r w:rsidRPr="005106AE">
              <w:t>X</w:t>
            </w:r>
          </w:p>
        </w:tc>
        <w:tc>
          <w:tcPr>
            <w:tcW w:w="737" w:type="dxa"/>
            <w:tcBorders>
              <w:top w:val="single" w:sz="12" w:space="0" w:color="auto"/>
            </w:tcBorders>
            <w:shd w:val="clear" w:color="auto" w:fill="auto"/>
            <w:noWrap/>
            <w:hideMark/>
          </w:tcPr>
          <w:p w14:paraId="7D34048D" w14:textId="77777777" w:rsidR="0019011D" w:rsidRPr="005106AE" w:rsidRDefault="0019011D" w:rsidP="00222D75">
            <w:pPr>
              <w:pStyle w:val="Tabletext"/>
              <w:ind w:left="-113" w:right="-113"/>
              <w:jc w:val="center"/>
            </w:pPr>
            <w:r w:rsidRPr="005106AE">
              <w:t>X</w:t>
            </w:r>
          </w:p>
        </w:tc>
        <w:tc>
          <w:tcPr>
            <w:tcW w:w="737" w:type="dxa"/>
            <w:tcBorders>
              <w:top w:val="single" w:sz="12" w:space="0" w:color="auto"/>
            </w:tcBorders>
            <w:shd w:val="clear" w:color="auto" w:fill="auto"/>
            <w:noWrap/>
            <w:hideMark/>
          </w:tcPr>
          <w:p w14:paraId="4F9F9307" w14:textId="77777777" w:rsidR="0019011D" w:rsidRPr="005106AE" w:rsidRDefault="0019011D" w:rsidP="00222D75">
            <w:pPr>
              <w:pStyle w:val="Tabletext"/>
              <w:ind w:left="-113" w:right="-113"/>
              <w:jc w:val="center"/>
            </w:pPr>
            <w:r w:rsidRPr="005106AE">
              <w:t>X</w:t>
            </w:r>
          </w:p>
        </w:tc>
      </w:tr>
      <w:tr w:rsidR="0019011D" w:rsidRPr="005106AE" w14:paraId="4DBE3212" w14:textId="77777777" w:rsidTr="007312D0">
        <w:trPr>
          <w:jc w:val="center"/>
        </w:trPr>
        <w:tc>
          <w:tcPr>
            <w:tcW w:w="1828" w:type="dxa"/>
            <w:shd w:val="clear" w:color="auto" w:fill="auto"/>
            <w:noWrap/>
            <w:hideMark/>
          </w:tcPr>
          <w:p w14:paraId="7FFAFBD2" w14:textId="77777777" w:rsidR="0019011D" w:rsidRPr="005106AE" w:rsidRDefault="0019011D" w:rsidP="00E57CF0">
            <w:pPr>
              <w:pStyle w:val="Tabletext"/>
            </w:pPr>
            <w:r w:rsidRPr="005106AE">
              <w:t>Salim</w:t>
            </w:r>
          </w:p>
        </w:tc>
        <w:tc>
          <w:tcPr>
            <w:tcW w:w="1691" w:type="dxa"/>
            <w:shd w:val="clear" w:color="auto" w:fill="auto"/>
          </w:tcPr>
          <w:p w14:paraId="5A9BB221" w14:textId="77777777" w:rsidR="0019011D" w:rsidRPr="005106AE" w:rsidRDefault="0019011D" w:rsidP="00E57CF0">
            <w:pPr>
              <w:pStyle w:val="Tabletext"/>
            </w:pPr>
            <w:r w:rsidRPr="005106AE">
              <w:t>Abdulla</w:t>
            </w:r>
          </w:p>
        </w:tc>
        <w:tc>
          <w:tcPr>
            <w:tcW w:w="3696" w:type="dxa"/>
            <w:shd w:val="clear" w:color="auto" w:fill="auto"/>
            <w:noWrap/>
            <w:hideMark/>
          </w:tcPr>
          <w:p w14:paraId="220D8C28" w14:textId="77777777" w:rsidR="0019011D" w:rsidRPr="005106AE" w:rsidRDefault="0019011D" w:rsidP="00E57CF0">
            <w:pPr>
              <w:pStyle w:val="Tabletext"/>
            </w:pPr>
            <w:r w:rsidRPr="005106AE">
              <w:t>Ifakara Health Institute</w:t>
            </w:r>
          </w:p>
        </w:tc>
        <w:tc>
          <w:tcPr>
            <w:tcW w:w="3685" w:type="dxa"/>
            <w:shd w:val="clear" w:color="auto" w:fill="auto"/>
          </w:tcPr>
          <w:p w14:paraId="7CC6B125" w14:textId="77777777" w:rsidR="0019011D" w:rsidRDefault="0019011D" w:rsidP="00065FA2">
            <w:pPr>
              <w:pStyle w:val="Tabletext"/>
              <w:ind w:right="-113"/>
            </w:pPr>
            <w:r w:rsidRPr="005106AE">
              <w:t>sabdulla@ihi.or.tz</w:t>
            </w:r>
          </w:p>
        </w:tc>
        <w:tc>
          <w:tcPr>
            <w:tcW w:w="1716" w:type="dxa"/>
            <w:shd w:val="clear" w:color="auto" w:fill="auto"/>
            <w:noWrap/>
            <w:hideMark/>
          </w:tcPr>
          <w:p w14:paraId="6D86D7BE" w14:textId="77777777" w:rsidR="0019011D" w:rsidRPr="005106AE" w:rsidRDefault="0019011D" w:rsidP="00E57CF0">
            <w:pPr>
              <w:pStyle w:val="Tabletext"/>
            </w:pPr>
            <w:r>
              <w:t>Tanzania</w:t>
            </w:r>
          </w:p>
        </w:tc>
        <w:tc>
          <w:tcPr>
            <w:tcW w:w="737" w:type="dxa"/>
            <w:shd w:val="clear" w:color="auto" w:fill="auto"/>
            <w:noWrap/>
            <w:hideMark/>
          </w:tcPr>
          <w:p w14:paraId="690F853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37760AF"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5C4E626" w14:textId="77777777" w:rsidR="0019011D" w:rsidRPr="005106AE" w:rsidRDefault="0019011D" w:rsidP="00222D75">
            <w:pPr>
              <w:pStyle w:val="Tabletext"/>
              <w:ind w:left="-113" w:right="-113"/>
              <w:jc w:val="center"/>
            </w:pPr>
          </w:p>
        </w:tc>
      </w:tr>
      <w:tr w:rsidR="0019011D" w:rsidRPr="005106AE" w14:paraId="0F574F71" w14:textId="77777777" w:rsidTr="007312D0">
        <w:trPr>
          <w:jc w:val="center"/>
        </w:trPr>
        <w:tc>
          <w:tcPr>
            <w:tcW w:w="1828" w:type="dxa"/>
            <w:shd w:val="clear" w:color="auto" w:fill="auto"/>
            <w:noWrap/>
            <w:hideMark/>
          </w:tcPr>
          <w:p w14:paraId="1493B675" w14:textId="77777777" w:rsidR="0019011D" w:rsidRPr="005106AE" w:rsidRDefault="0019011D" w:rsidP="00E57CF0">
            <w:pPr>
              <w:pStyle w:val="Tabletext"/>
            </w:pPr>
            <w:r w:rsidRPr="005106AE">
              <w:t>Agraj</w:t>
            </w:r>
          </w:p>
        </w:tc>
        <w:tc>
          <w:tcPr>
            <w:tcW w:w="1691" w:type="dxa"/>
            <w:shd w:val="clear" w:color="auto" w:fill="auto"/>
          </w:tcPr>
          <w:p w14:paraId="01CB58C9" w14:textId="77777777" w:rsidR="0019011D" w:rsidRPr="005106AE" w:rsidRDefault="0019011D" w:rsidP="00E57CF0">
            <w:pPr>
              <w:pStyle w:val="Tabletext"/>
            </w:pPr>
            <w:r w:rsidRPr="005106AE">
              <w:t>Abhishek</w:t>
            </w:r>
          </w:p>
        </w:tc>
        <w:tc>
          <w:tcPr>
            <w:tcW w:w="3696" w:type="dxa"/>
            <w:shd w:val="clear" w:color="auto" w:fill="auto"/>
            <w:noWrap/>
            <w:hideMark/>
          </w:tcPr>
          <w:p w14:paraId="7119C5EC" w14:textId="77777777" w:rsidR="0019011D" w:rsidRPr="005106AE" w:rsidRDefault="0019011D" w:rsidP="00E57CF0">
            <w:pPr>
              <w:pStyle w:val="Tabletext"/>
            </w:pPr>
            <w:r w:rsidRPr="005106AE">
              <w:t>Insitute for Plasma Research</w:t>
            </w:r>
          </w:p>
        </w:tc>
        <w:tc>
          <w:tcPr>
            <w:tcW w:w="3685" w:type="dxa"/>
            <w:shd w:val="clear" w:color="auto" w:fill="auto"/>
          </w:tcPr>
          <w:p w14:paraId="04CAE3B4" w14:textId="77777777" w:rsidR="0019011D" w:rsidRDefault="0019011D" w:rsidP="00065FA2">
            <w:pPr>
              <w:pStyle w:val="Tabletext"/>
              <w:ind w:right="-113"/>
            </w:pPr>
            <w:r w:rsidRPr="005106AE">
              <w:t>abhik173@gmail.com</w:t>
            </w:r>
          </w:p>
        </w:tc>
        <w:tc>
          <w:tcPr>
            <w:tcW w:w="1716" w:type="dxa"/>
            <w:shd w:val="clear" w:color="auto" w:fill="auto"/>
            <w:noWrap/>
            <w:hideMark/>
          </w:tcPr>
          <w:p w14:paraId="768E2942" w14:textId="77777777" w:rsidR="0019011D" w:rsidRPr="005106AE" w:rsidRDefault="0019011D" w:rsidP="00E57CF0">
            <w:pPr>
              <w:pStyle w:val="Tabletext"/>
            </w:pPr>
            <w:r>
              <w:t>India</w:t>
            </w:r>
          </w:p>
        </w:tc>
        <w:tc>
          <w:tcPr>
            <w:tcW w:w="737" w:type="dxa"/>
            <w:shd w:val="clear" w:color="auto" w:fill="auto"/>
            <w:noWrap/>
            <w:hideMark/>
          </w:tcPr>
          <w:p w14:paraId="46D1C40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8596474" w14:textId="77777777" w:rsidR="0019011D" w:rsidRPr="005106AE" w:rsidRDefault="0019011D" w:rsidP="00222D75">
            <w:pPr>
              <w:pStyle w:val="Tabletext"/>
              <w:ind w:left="-113" w:right="-113"/>
              <w:jc w:val="center"/>
            </w:pPr>
          </w:p>
        </w:tc>
        <w:tc>
          <w:tcPr>
            <w:tcW w:w="737" w:type="dxa"/>
            <w:shd w:val="clear" w:color="auto" w:fill="auto"/>
            <w:noWrap/>
            <w:hideMark/>
          </w:tcPr>
          <w:p w14:paraId="186FAD48" w14:textId="77777777" w:rsidR="0019011D" w:rsidRPr="005106AE" w:rsidRDefault="0019011D" w:rsidP="00222D75">
            <w:pPr>
              <w:pStyle w:val="Tabletext"/>
              <w:ind w:left="-113" w:right="-113"/>
              <w:jc w:val="center"/>
            </w:pPr>
            <w:r w:rsidRPr="005106AE">
              <w:t>X</w:t>
            </w:r>
          </w:p>
        </w:tc>
      </w:tr>
      <w:tr w:rsidR="0019011D" w:rsidRPr="005106AE" w14:paraId="593D2423" w14:textId="77777777" w:rsidTr="007312D0">
        <w:trPr>
          <w:jc w:val="center"/>
        </w:trPr>
        <w:tc>
          <w:tcPr>
            <w:tcW w:w="1828" w:type="dxa"/>
            <w:shd w:val="clear" w:color="auto" w:fill="auto"/>
            <w:noWrap/>
            <w:hideMark/>
          </w:tcPr>
          <w:p w14:paraId="238F62F1" w14:textId="77777777" w:rsidR="0019011D" w:rsidRPr="005106AE" w:rsidRDefault="0019011D" w:rsidP="00E57CF0">
            <w:pPr>
              <w:pStyle w:val="Tabletext"/>
            </w:pPr>
            <w:r w:rsidRPr="005106AE">
              <w:t>Darlington</w:t>
            </w:r>
          </w:p>
        </w:tc>
        <w:tc>
          <w:tcPr>
            <w:tcW w:w="1691" w:type="dxa"/>
            <w:shd w:val="clear" w:color="auto" w:fill="auto"/>
          </w:tcPr>
          <w:p w14:paraId="4ED37691" w14:textId="77777777" w:rsidR="0019011D" w:rsidRPr="005106AE" w:rsidRDefault="0019011D" w:rsidP="00E57CF0">
            <w:pPr>
              <w:pStyle w:val="Tabletext"/>
            </w:pPr>
            <w:r w:rsidRPr="005106AE">
              <w:t>Akogo</w:t>
            </w:r>
          </w:p>
        </w:tc>
        <w:tc>
          <w:tcPr>
            <w:tcW w:w="3696" w:type="dxa"/>
            <w:shd w:val="clear" w:color="auto" w:fill="auto"/>
            <w:noWrap/>
            <w:hideMark/>
          </w:tcPr>
          <w:p w14:paraId="2178694D" w14:textId="77777777" w:rsidR="0019011D" w:rsidRPr="005106AE" w:rsidRDefault="0019011D" w:rsidP="00E57CF0">
            <w:pPr>
              <w:pStyle w:val="Tabletext"/>
            </w:pPr>
            <w:r w:rsidRPr="005106AE">
              <w:t>minoHealth AI Labs</w:t>
            </w:r>
          </w:p>
        </w:tc>
        <w:tc>
          <w:tcPr>
            <w:tcW w:w="3685" w:type="dxa"/>
            <w:shd w:val="clear" w:color="auto" w:fill="auto"/>
          </w:tcPr>
          <w:p w14:paraId="236C7389" w14:textId="77777777" w:rsidR="0019011D" w:rsidRPr="005106AE" w:rsidRDefault="0019011D" w:rsidP="00065FA2">
            <w:pPr>
              <w:pStyle w:val="Tabletext"/>
              <w:ind w:right="-113"/>
            </w:pPr>
            <w:r w:rsidRPr="005106AE">
              <w:t>darlington@gudra-studio.com</w:t>
            </w:r>
          </w:p>
        </w:tc>
        <w:tc>
          <w:tcPr>
            <w:tcW w:w="1716" w:type="dxa"/>
            <w:shd w:val="clear" w:color="auto" w:fill="auto"/>
            <w:noWrap/>
            <w:hideMark/>
          </w:tcPr>
          <w:p w14:paraId="129909F7" w14:textId="77777777" w:rsidR="0019011D" w:rsidRPr="005106AE" w:rsidRDefault="0019011D" w:rsidP="00E57CF0">
            <w:pPr>
              <w:pStyle w:val="Tabletext"/>
            </w:pPr>
            <w:r w:rsidRPr="005106AE">
              <w:t>Ghana</w:t>
            </w:r>
          </w:p>
        </w:tc>
        <w:tc>
          <w:tcPr>
            <w:tcW w:w="737" w:type="dxa"/>
            <w:shd w:val="clear" w:color="auto" w:fill="auto"/>
            <w:noWrap/>
            <w:hideMark/>
          </w:tcPr>
          <w:p w14:paraId="14200F3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CF56E1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E8CC3B7" w14:textId="77777777" w:rsidR="0019011D" w:rsidRPr="005106AE" w:rsidRDefault="0019011D" w:rsidP="00222D75">
            <w:pPr>
              <w:pStyle w:val="Tabletext"/>
              <w:ind w:left="-113" w:right="-113"/>
              <w:jc w:val="center"/>
            </w:pPr>
            <w:r w:rsidRPr="005106AE">
              <w:t>X</w:t>
            </w:r>
          </w:p>
        </w:tc>
      </w:tr>
      <w:tr w:rsidR="0019011D" w:rsidRPr="005106AE" w14:paraId="400A333A" w14:textId="77777777" w:rsidTr="007312D0">
        <w:trPr>
          <w:jc w:val="center"/>
        </w:trPr>
        <w:tc>
          <w:tcPr>
            <w:tcW w:w="1828" w:type="dxa"/>
            <w:shd w:val="clear" w:color="auto" w:fill="auto"/>
            <w:noWrap/>
            <w:hideMark/>
          </w:tcPr>
          <w:p w14:paraId="19A038B2" w14:textId="77777777" w:rsidR="0019011D" w:rsidRPr="005106AE" w:rsidRDefault="0019011D" w:rsidP="00E57CF0">
            <w:pPr>
              <w:pStyle w:val="Tabletext"/>
            </w:pPr>
            <w:r w:rsidRPr="005106AE">
              <w:t>Megan</w:t>
            </w:r>
          </w:p>
        </w:tc>
        <w:tc>
          <w:tcPr>
            <w:tcW w:w="1691" w:type="dxa"/>
            <w:shd w:val="clear" w:color="auto" w:fill="auto"/>
          </w:tcPr>
          <w:p w14:paraId="32ABC04F" w14:textId="77777777" w:rsidR="0019011D" w:rsidRPr="005106AE" w:rsidRDefault="0019011D" w:rsidP="00E57CF0">
            <w:pPr>
              <w:pStyle w:val="Tabletext"/>
            </w:pPr>
            <w:r w:rsidRPr="005106AE">
              <w:t>Allen</w:t>
            </w:r>
          </w:p>
        </w:tc>
        <w:tc>
          <w:tcPr>
            <w:tcW w:w="3696" w:type="dxa"/>
            <w:shd w:val="clear" w:color="auto" w:fill="auto"/>
            <w:noWrap/>
            <w:hideMark/>
          </w:tcPr>
          <w:p w14:paraId="01FD60A8" w14:textId="77777777" w:rsidR="0019011D" w:rsidRPr="005106AE" w:rsidRDefault="0019011D" w:rsidP="00E57CF0">
            <w:pPr>
              <w:pStyle w:val="Tabletext"/>
            </w:pPr>
            <w:r w:rsidRPr="005106AE">
              <w:t>Inspired Ideas</w:t>
            </w:r>
          </w:p>
        </w:tc>
        <w:tc>
          <w:tcPr>
            <w:tcW w:w="3685" w:type="dxa"/>
            <w:shd w:val="clear" w:color="auto" w:fill="auto"/>
          </w:tcPr>
          <w:p w14:paraId="7071CB38" w14:textId="77777777" w:rsidR="0019011D" w:rsidRDefault="0019011D" w:rsidP="00065FA2">
            <w:pPr>
              <w:pStyle w:val="Tabletext"/>
              <w:ind w:right="-113"/>
            </w:pPr>
            <w:r w:rsidRPr="005106AE">
              <w:t>megan@inspiredideas.io</w:t>
            </w:r>
          </w:p>
        </w:tc>
        <w:tc>
          <w:tcPr>
            <w:tcW w:w="1716" w:type="dxa"/>
            <w:shd w:val="clear" w:color="auto" w:fill="auto"/>
            <w:noWrap/>
            <w:hideMark/>
          </w:tcPr>
          <w:p w14:paraId="588E1A68" w14:textId="77777777" w:rsidR="0019011D" w:rsidRPr="005106AE" w:rsidRDefault="0019011D" w:rsidP="00E57CF0">
            <w:pPr>
              <w:pStyle w:val="Tabletext"/>
            </w:pPr>
            <w:r>
              <w:t>Tanzania</w:t>
            </w:r>
          </w:p>
        </w:tc>
        <w:tc>
          <w:tcPr>
            <w:tcW w:w="737" w:type="dxa"/>
            <w:shd w:val="clear" w:color="auto" w:fill="auto"/>
            <w:noWrap/>
            <w:hideMark/>
          </w:tcPr>
          <w:p w14:paraId="5E97EA4F" w14:textId="77777777" w:rsidR="0019011D" w:rsidRPr="005106AE" w:rsidRDefault="0019011D" w:rsidP="00222D75">
            <w:pPr>
              <w:pStyle w:val="Tabletext"/>
              <w:ind w:left="-113" w:right="-113"/>
              <w:jc w:val="center"/>
            </w:pPr>
          </w:p>
        </w:tc>
        <w:tc>
          <w:tcPr>
            <w:tcW w:w="737" w:type="dxa"/>
            <w:shd w:val="clear" w:color="auto" w:fill="auto"/>
            <w:noWrap/>
            <w:hideMark/>
          </w:tcPr>
          <w:p w14:paraId="0504D37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5301108" w14:textId="77777777" w:rsidR="0019011D" w:rsidRPr="005106AE" w:rsidRDefault="0019011D" w:rsidP="00222D75">
            <w:pPr>
              <w:pStyle w:val="Tabletext"/>
              <w:ind w:left="-113" w:right="-113"/>
              <w:jc w:val="center"/>
            </w:pPr>
          </w:p>
        </w:tc>
      </w:tr>
      <w:tr w:rsidR="0019011D" w:rsidRPr="005106AE" w14:paraId="6DBB8E91" w14:textId="77777777" w:rsidTr="007312D0">
        <w:trPr>
          <w:jc w:val="center"/>
        </w:trPr>
        <w:tc>
          <w:tcPr>
            <w:tcW w:w="1828" w:type="dxa"/>
            <w:shd w:val="clear" w:color="auto" w:fill="auto"/>
            <w:noWrap/>
            <w:hideMark/>
          </w:tcPr>
          <w:p w14:paraId="625C114F" w14:textId="77777777" w:rsidR="0019011D" w:rsidRPr="005106AE" w:rsidRDefault="0019011D" w:rsidP="00E57CF0">
            <w:pPr>
              <w:pStyle w:val="Tabletext"/>
            </w:pPr>
            <w:r w:rsidRPr="005106AE">
              <w:t>Shada</w:t>
            </w:r>
          </w:p>
        </w:tc>
        <w:tc>
          <w:tcPr>
            <w:tcW w:w="1691" w:type="dxa"/>
            <w:shd w:val="clear" w:color="auto" w:fill="auto"/>
          </w:tcPr>
          <w:p w14:paraId="0110EA5B" w14:textId="77777777" w:rsidR="0019011D" w:rsidRPr="005106AE" w:rsidRDefault="0019011D" w:rsidP="00E57CF0">
            <w:pPr>
              <w:pStyle w:val="Tabletext"/>
            </w:pPr>
            <w:r w:rsidRPr="005106AE">
              <w:t>Alsalamah</w:t>
            </w:r>
          </w:p>
        </w:tc>
        <w:tc>
          <w:tcPr>
            <w:tcW w:w="3696" w:type="dxa"/>
            <w:shd w:val="clear" w:color="auto" w:fill="auto"/>
            <w:noWrap/>
            <w:hideMark/>
          </w:tcPr>
          <w:p w14:paraId="00FB52B2" w14:textId="77777777" w:rsidR="0019011D" w:rsidRPr="005106AE" w:rsidRDefault="0019011D" w:rsidP="00E57CF0">
            <w:pPr>
              <w:pStyle w:val="Tabletext"/>
            </w:pPr>
            <w:r w:rsidRPr="005106AE">
              <w:t>World Health Organization</w:t>
            </w:r>
          </w:p>
        </w:tc>
        <w:tc>
          <w:tcPr>
            <w:tcW w:w="3685" w:type="dxa"/>
            <w:shd w:val="clear" w:color="auto" w:fill="auto"/>
          </w:tcPr>
          <w:p w14:paraId="44A01B88" w14:textId="77777777" w:rsidR="0019011D" w:rsidRDefault="0019011D" w:rsidP="00065FA2">
            <w:pPr>
              <w:pStyle w:val="Tabletext"/>
              <w:ind w:right="-113"/>
            </w:pPr>
            <w:r w:rsidRPr="005106AE">
              <w:t>alsalamahs@who.int</w:t>
            </w:r>
          </w:p>
        </w:tc>
        <w:tc>
          <w:tcPr>
            <w:tcW w:w="1716" w:type="dxa"/>
            <w:shd w:val="clear" w:color="auto" w:fill="auto"/>
            <w:noWrap/>
            <w:hideMark/>
          </w:tcPr>
          <w:p w14:paraId="4D4CFD78" w14:textId="77777777" w:rsidR="0019011D" w:rsidRPr="005106AE" w:rsidRDefault="0019011D" w:rsidP="00E57CF0">
            <w:pPr>
              <w:pStyle w:val="Tabletext"/>
            </w:pPr>
            <w:r>
              <w:t>Switzerland</w:t>
            </w:r>
          </w:p>
        </w:tc>
        <w:tc>
          <w:tcPr>
            <w:tcW w:w="737" w:type="dxa"/>
            <w:shd w:val="clear" w:color="auto" w:fill="auto"/>
            <w:noWrap/>
            <w:hideMark/>
          </w:tcPr>
          <w:p w14:paraId="1DA4B3A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28C8C9E" w14:textId="77777777" w:rsidR="0019011D" w:rsidRPr="005106AE" w:rsidRDefault="0019011D" w:rsidP="00222D75">
            <w:pPr>
              <w:pStyle w:val="Tabletext"/>
              <w:ind w:left="-113" w:right="-113"/>
              <w:jc w:val="center"/>
            </w:pPr>
          </w:p>
        </w:tc>
        <w:tc>
          <w:tcPr>
            <w:tcW w:w="737" w:type="dxa"/>
            <w:shd w:val="clear" w:color="auto" w:fill="auto"/>
            <w:noWrap/>
            <w:hideMark/>
          </w:tcPr>
          <w:p w14:paraId="74FB74C5" w14:textId="77777777" w:rsidR="0019011D" w:rsidRPr="005106AE" w:rsidRDefault="0019011D" w:rsidP="00222D75">
            <w:pPr>
              <w:pStyle w:val="Tabletext"/>
              <w:ind w:left="-113" w:right="-113"/>
              <w:jc w:val="center"/>
            </w:pPr>
          </w:p>
        </w:tc>
      </w:tr>
      <w:tr w:rsidR="0019011D" w:rsidRPr="005106AE" w14:paraId="1E28EE38" w14:textId="77777777" w:rsidTr="007312D0">
        <w:trPr>
          <w:jc w:val="center"/>
        </w:trPr>
        <w:tc>
          <w:tcPr>
            <w:tcW w:w="1828" w:type="dxa"/>
            <w:shd w:val="clear" w:color="auto" w:fill="auto"/>
            <w:noWrap/>
            <w:hideMark/>
          </w:tcPr>
          <w:p w14:paraId="4F594B2F" w14:textId="77777777" w:rsidR="0019011D" w:rsidRPr="005106AE" w:rsidRDefault="0019011D" w:rsidP="00E57CF0">
            <w:pPr>
              <w:pStyle w:val="Tabletext"/>
            </w:pPr>
            <w:r w:rsidRPr="005106AE">
              <w:t>Xiaomi</w:t>
            </w:r>
          </w:p>
        </w:tc>
        <w:tc>
          <w:tcPr>
            <w:tcW w:w="1691" w:type="dxa"/>
            <w:shd w:val="clear" w:color="auto" w:fill="auto"/>
          </w:tcPr>
          <w:p w14:paraId="2FA62351" w14:textId="77777777" w:rsidR="0019011D" w:rsidRPr="005106AE" w:rsidRDefault="0019011D" w:rsidP="00E57CF0">
            <w:pPr>
              <w:pStyle w:val="Tabletext"/>
            </w:pPr>
            <w:r w:rsidRPr="005106AE">
              <w:t>An</w:t>
            </w:r>
          </w:p>
        </w:tc>
        <w:tc>
          <w:tcPr>
            <w:tcW w:w="3696" w:type="dxa"/>
            <w:shd w:val="clear" w:color="auto" w:fill="auto"/>
            <w:noWrap/>
            <w:hideMark/>
          </w:tcPr>
          <w:p w14:paraId="13A59AB8" w14:textId="77777777" w:rsidR="0019011D" w:rsidRPr="005106AE" w:rsidRDefault="0019011D" w:rsidP="00E57CF0">
            <w:pPr>
              <w:pStyle w:val="Tabletext"/>
            </w:pPr>
            <w:r w:rsidRPr="005106AE">
              <w:t>Guest</w:t>
            </w:r>
          </w:p>
        </w:tc>
        <w:tc>
          <w:tcPr>
            <w:tcW w:w="3685" w:type="dxa"/>
            <w:shd w:val="clear" w:color="auto" w:fill="auto"/>
          </w:tcPr>
          <w:p w14:paraId="532D3279" w14:textId="77777777" w:rsidR="0019011D" w:rsidRDefault="0019011D" w:rsidP="00065FA2">
            <w:pPr>
              <w:pStyle w:val="Tabletext"/>
              <w:ind w:right="-113"/>
            </w:pPr>
            <w:r w:rsidRPr="005106AE">
              <w:t>anxiaomi@ruc.edu.cn</w:t>
            </w:r>
          </w:p>
        </w:tc>
        <w:tc>
          <w:tcPr>
            <w:tcW w:w="1716" w:type="dxa"/>
            <w:shd w:val="clear" w:color="auto" w:fill="auto"/>
            <w:noWrap/>
            <w:hideMark/>
          </w:tcPr>
          <w:p w14:paraId="07F63D8D" w14:textId="77777777" w:rsidR="0019011D" w:rsidRPr="005106AE" w:rsidRDefault="0019011D" w:rsidP="00E57CF0">
            <w:pPr>
              <w:pStyle w:val="Tabletext"/>
            </w:pPr>
            <w:r>
              <w:t>Switzerland</w:t>
            </w:r>
          </w:p>
        </w:tc>
        <w:tc>
          <w:tcPr>
            <w:tcW w:w="737" w:type="dxa"/>
            <w:shd w:val="clear" w:color="auto" w:fill="auto"/>
            <w:noWrap/>
            <w:hideMark/>
          </w:tcPr>
          <w:p w14:paraId="0CA40BC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C64F56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826A8DD" w14:textId="77777777" w:rsidR="0019011D" w:rsidRPr="005106AE" w:rsidRDefault="0019011D" w:rsidP="00222D75">
            <w:pPr>
              <w:pStyle w:val="Tabletext"/>
              <w:ind w:left="-113" w:right="-113"/>
              <w:jc w:val="center"/>
            </w:pPr>
            <w:r w:rsidRPr="005106AE">
              <w:t>X</w:t>
            </w:r>
          </w:p>
        </w:tc>
      </w:tr>
      <w:tr w:rsidR="0019011D" w:rsidRPr="005106AE" w14:paraId="7F627EAD" w14:textId="77777777" w:rsidTr="007312D0">
        <w:trPr>
          <w:jc w:val="center"/>
        </w:trPr>
        <w:tc>
          <w:tcPr>
            <w:tcW w:w="1828" w:type="dxa"/>
            <w:shd w:val="clear" w:color="auto" w:fill="auto"/>
            <w:noWrap/>
            <w:hideMark/>
          </w:tcPr>
          <w:p w14:paraId="23479C35" w14:textId="77777777" w:rsidR="0019011D" w:rsidRPr="005106AE" w:rsidRDefault="0019011D" w:rsidP="00E57CF0">
            <w:pPr>
              <w:pStyle w:val="Tabletext"/>
            </w:pPr>
            <w:r w:rsidRPr="005106AE">
              <w:t>Oscar</w:t>
            </w:r>
          </w:p>
        </w:tc>
        <w:tc>
          <w:tcPr>
            <w:tcW w:w="1691" w:type="dxa"/>
            <w:shd w:val="clear" w:color="auto" w:fill="auto"/>
          </w:tcPr>
          <w:p w14:paraId="0D406A22" w14:textId="77777777" w:rsidR="0019011D" w:rsidRPr="005106AE" w:rsidRDefault="0019011D" w:rsidP="00E57CF0">
            <w:pPr>
              <w:pStyle w:val="Tabletext"/>
            </w:pPr>
            <w:r w:rsidRPr="005106AE">
              <w:t>Avellaneda</w:t>
            </w:r>
          </w:p>
        </w:tc>
        <w:tc>
          <w:tcPr>
            <w:tcW w:w="3696" w:type="dxa"/>
            <w:shd w:val="clear" w:color="auto" w:fill="auto"/>
            <w:noWrap/>
            <w:hideMark/>
          </w:tcPr>
          <w:p w14:paraId="7B345BC3" w14:textId="77777777" w:rsidR="0019011D" w:rsidRPr="005106AE" w:rsidRDefault="0019011D" w:rsidP="00E57CF0">
            <w:pPr>
              <w:pStyle w:val="Tabletext"/>
            </w:pPr>
            <w:r w:rsidRPr="005106AE">
              <w:t>Innovation, Science and Economic Development Canada</w:t>
            </w:r>
          </w:p>
        </w:tc>
        <w:tc>
          <w:tcPr>
            <w:tcW w:w="3685" w:type="dxa"/>
            <w:shd w:val="clear" w:color="auto" w:fill="auto"/>
          </w:tcPr>
          <w:p w14:paraId="22B137A3" w14:textId="77777777" w:rsidR="0019011D" w:rsidRPr="005106AE" w:rsidRDefault="0019011D" w:rsidP="00065FA2">
            <w:pPr>
              <w:pStyle w:val="Tabletext"/>
              <w:ind w:right="-113"/>
            </w:pPr>
            <w:r w:rsidRPr="005106AE">
              <w:t>oscar.avellaneda@canada.ca</w:t>
            </w:r>
          </w:p>
        </w:tc>
        <w:tc>
          <w:tcPr>
            <w:tcW w:w="1716" w:type="dxa"/>
            <w:shd w:val="clear" w:color="auto" w:fill="auto"/>
            <w:noWrap/>
            <w:hideMark/>
          </w:tcPr>
          <w:p w14:paraId="03B01BFF" w14:textId="77777777" w:rsidR="0019011D" w:rsidRPr="005106AE" w:rsidRDefault="0019011D" w:rsidP="00E57CF0">
            <w:pPr>
              <w:pStyle w:val="Tabletext"/>
            </w:pPr>
            <w:r w:rsidRPr="005106AE">
              <w:t>Canada</w:t>
            </w:r>
          </w:p>
        </w:tc>
        <w:tc>
          <w:tcPr>
            <w:tcW w:w="737" w:type="dxa"/>
            <w:shd w:val="clear" w:color="auto" w:fill="auto"/>
            <w:noWrap/>
            <w:hideMark/>
          </w:tcPr>
          <w:p w14:paraId="162EA67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6B49F69" w14:textId="77777777" w:rsidR="0019011D" w:rsidRPr="005106AE" w:rsidRDefault="0019011D" w:rsidP="00222D75">
            <w:pPr>
              <w:pStyle w:val="Tabletext"/>
              <w:ind w:left="-113" w:right="-113"/>
              <w:jc w:val="center"/>
            </w:pPr>
          </w:p>
        </w:tc>
        <w:tc>
          <w:tcPr>
            <w:tcW w:w="737" w:type="dxa"/>
            <w:shd w:val="clear" w:color="auto" w:fill="auto"/>
            <w:noWrap/>
            <w:hideMark/>
          </w:tcPr>
          <w:p w14:paraId="2A544EDF" w14:textId="77777777" w:rsidR="0019011D" w:rsidRPr="005106AE" w:rsidRDefault="0019011D" w:rsidP="00222D75">
            <w:pPr>
              <w:pStyle w:val="Tabletext"/>
              <w:ind w:left="-113" w:right="-113"/>
              <w:jc w:val="center"/>
            </w:pPr>
          </w:p>
        </w:tc>
      </w:tr>
      <w:tr w:rsidR="0019011D" w:rsidRPr="005106AE" w14:paraId="3E54F219" w14:textId="77777777" w:rsidTr="007312D0">
        <w:trPr>
          <w:jc w:val="center"/>
        </w:trPr>
        <w:tc>
          <w:tcPr>
            <w:tcW w:w="1828" w:type="dxa"/>
            <w:shd w:val="clear" w:color="auto" w:fill="auto"/>
            <w:noWrap/>
            <w:hideMark/>
          </w:tcPr>
          <w:p w14:paraId="00A29F7F" w14:textId="77777777" w:rsidR="0019011D" w:rsidRPr="005106AE" w:rsidRDefault="0019011D" w:rsidP="00E57CF0">
            <w:pPr>
              <w:pStyle w:val="Tabletext"/>
            </w:pPr>
            <w:r w:rsidRPr="005106AE">
              <w:t>Pat</w:t>
            </w:r>
          </w:p>
        </w:tc>
        <w:tc>
          <w:tcPr>
            <w:tcW w:w="1691" w:type="dxa"/>
            <w:shd w:val="clear" w:color="auto" w:fill="auto"/>
          </w:tcPr>
          <w:p w14:paraId="79CD8D4C" w14:textId="77777777" w:rsidR="0019011D" w:rsidRPr="005106AE" w:rsidRDefault="0019011D" w:rsidP="00E57CF0">
            <w:pPr>
              <w:pStyle w:val="Tabletext"/>
            </w:pPr>
            <w:r w:rsidRPr="005106AE">
              <w:t>Baird</w:t>
            </w:r>
          </w:p>
        </w:tc>
        <w:tc>
          <w:tcPr>
            <w:tcW w:w="3696" w:type="dxa"/>
            <w:shd w:val="clear" w:color="auto" w:fill="auto"/>
            <w:noWrap/>
            <w:hideMark/>
          </w:tcPr>
          <w:p w14:paraId="5DB2855C" w14:textId="77777777" w:rsidR="0019011D" w:rsidRPr="005106AE" w:rsidRDefault="0019011D" w:rsidP="00E57CF0">
            <w:pPr>
              <w:pStyle w:val="Tabletext"/>
            </w:pPr>
            <w:r w:rsidRPr="005106AE">
              <w:t>Philips</w:t>
            </w:r>
          </w:p>
        </w:tc>
        <w:tc>
          <w:tcPr>
            <w:tcW w:w="3685" w:type="dxa"/>
            <w:shd w:val="clear" w:color="auto" w:fill="auto"/>
          </w:tcPr>
          <w:p w14:paraId="24B2FD41" w14:textId="77777777" w:rsidR="0019011D" w:rsidRDefault="0019011D" w:rsidP="00065FA2">
            <w:pPr>
              <w:pStyle w:val="Tabletext"/>
              <w:ind w:right="-113"/>
            </w:pPr>
            <w:r w:rsidRPr="005106AE">
              <w:t>pat.baird@philips.com</w:t>
            </w:r>
          </w:p>
        </w:tc>
        <w:tc>
          <w:tcPr>
            <w:tcW w:w="1716" w:type="dxa"/>
            <w:shd w:val="clear" w:color="auto" w:fill="auto"/>
            <w:noWrap/>
            <w:hideMark/>
          </w:tcPr>
          <w:p w14:paraId="01AA707F" w14:textId="77777777" w:rsidR="0019011D" w:rsidRPr="005106AE" w:rsidRDefault="0019011D" w:rsidP="00E57CF0">
            <w:pPr>
              <w:pStyle w:val="Tabletext"/>
            </w:pPr>
            <w:r>
              <w:t>USA</w:t>
            </w:r>
          </w:p>
        </w:tc>
        <w:tc>
          <w:tcPr>
            <w:tcW w:w="737" w:type="dxa"/>
            <w:shd w:val="clear" w:color="auto" w:fill="auto"/>
            <w:noWrap/>
            <w:hideMark/>
          </w:tcPr>
          <w:p w14:paraId="02AA6F5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F7EF13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3F9B9AD" w14:textId="77777777" w:rsidR="0019011D" w:rsidRPr="005106AE" w:rsidRDefault="0019011D" w:rsidP="00222D75">
            <w:pPr>
              <w:pStyle w:val="Tabletext"/>
              <w:ind w:left="-113" w:right="-113"/>
              <w:jc w:val="center"/>
            </w:pPr>
            <w:r w:rsidRPr="005106AE">
              <w:t>X</w:t>
            </w:r>
          </w:p>
        </w:tc>
      </w:tr>
      <w:tr w:rsidR="0019011D" w:rsidRPr="005106AE" w14:paraId="70585421" w14:textId="77777777" w:rsidTr="007312D0">
        <w:trPr>
          <w:jc w:val="center"/>
        </w:trPr>
        <w:tc>
          <w:tcPr>
            <w:tcW w:w="1828" w:type="dxa"/>
            <w:shd w:val="clear" w:color="auto" w:fill="auto"/>
            <w:noWrap/>
            <w:hideMark/>
          </w:tcPr>
          <w:p w14:paraId="5BD87129" w14:textId="77777777" w:rsidR="0019011D" w:rsidRPr="005106AE" w:rsidRDefault="0019011D" w:rsidP="00E57CF0">
            <w:pPr>
              <w:pStyle w:val="Tabletext"/>
            </w:pPr>
            <w:r w:rsidRPr="005106AE">
              <w:t>Adam</w:t>
            </w:r>
          </w:p>
        </w:tc>
        <w:tc>
          <w:tcPr>
            <w:tcW w:w="1691" w:type="dxa"/>
            <w:shd w:val="clear" w:color="auto" w:fill="auto"/>
          </w:tcPr>
          <w:p w14:paraId="197A280F" w14:textId="77777777" w:rsidR="0019011D" w:rsidRPr="005106AE" w:rsidRDefault="0019011D" w:rsidP="00E57CF0">
            <w:pPr>
              <w:pStyle w:val="Tabletext"/>
            </w:pPr>
            <w:r w:rsidRPr="005106AE">
              <w:t>Baker</w:t>
            </w:r>
          </w:p>
        </w:tc>
        <w:tc>
          <w:tcPr>
            <w:tcW w:w="3696" w:type="dxa"/>
            <w:shd w:val="clear" w:color="auto" w:fill="auto"/>
            <w:noWrap/>
            <w:hideMark/>
          </w:tcPr>
          <w:p w14:paraId="7E5F8C14" w14:textId="77777777" w:rsidR="0019011D" w:rsidRPr="005106AE" w:rsidRDefault="0019011D" w:rsidP="00E57CF0">
            <w:pPr>
              <w:pStyle w:val="Tabletext"/>
            </w:pPr>
            <w:r w:rsidRPr="005106AE">
              <w:t>Babylon Health</w:t>
            </w:r>
          </w:p>
        </w:tc>
        <w:tc>
          <w:tcPr>
            <w:tcW w:w="3685" w:type="dxa"/>
            <w:shd w:val="clear" w:color="auto" w:fill="auto"/>
          </w:tcPr>
          <w:p w14:paraId="328DEA28" w14:textId="77777777" w:rsidR="0019011D" w:rsidRDefault="0019011D" w:rsidP="00065FA2">
            <w:pPr>
              <w:pStyle w:val="Tabletext"/>
              <w:ind w:right="-113"/>
            </w:pPr>
            <w:r w:rsidRPr="005106AE">
              <w:t>adambakeritu@outlook.com</w:t>
            </w:r>
          </w:p>
        </w:tc>
        <w:tc>
          <w:tcPr>
            <w:tcW w:w="1716" w:type="dxa"/>
            <w:shd w:val="clear" w:color="auto" w:fill="auto"/>
            <w:noWrap/>
            <w:hideMark/>
          </w:tcPr>
          <w:p w14:paraId="095CC2FF" w14:textId="77777777" w:rsidR="0019011D" w:rsidRPr="005106AE" w:rsidRDefault="0019011D" w:rsidP="00E57CF0">
            <w:pPr>
              <w:pStyle w:val="Tabletext"/>
            </w:pPr>
            <w:r>
              <w:t>UK</w:t>
            </w:r>
          </w:p>
        </w:tc>
        <w:tc>
          <w:tcPr>
            <w:tcW w:w="737" w:type="dxa"/>
            <w:shd w:val="clear" w:color="auto" w:fill="auto"/>
            <w:noWrap/>
            <w:hideMark/>
          </w:tcPr>
          <w:p w14:paraId="46B16888" w14:textId="77777777" w:rsidR="0019011D" w:rsidRPr="005106AE" w:rsidRDefault="0019011D" w:rsidP="00222D75">
            <w:pPr>
              <w:pStyle w:val="Tabletext"/>
              <w:ind w:left="-113" w:right="-113"/>
              <w:jc w:val="center"/>
            </w:pPr>
          </w:p>
        </w:tc>
        <w:tc>
          <w:tcPr>
            <w:tcW w:w="737" w:type="dxa"/>
            <w:shd w:val="clear" w:color="auto" w:fill="auto"/>
            <w:noWrap/>
            <w:hideMark/>
          </w:tcPr>
          <w:p w14:paraId="1F04169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AE2F830" w14:textId="77777777" w:rsidR="0019011D" w:rsidRPr="005106AE" w:rsidRDefault="0019011D" w:rsidP="00222D75">
            <w:pPr>
              <w:pStyle w:val="Tabletext"/>
              <w:ind w:left="-113" w:right="-113"/>
              <w:jc w:val="center"/>
            </w:pPr>
          </w:p>
        </w:tc>
      </w:tr>
      <w:tr w:rsidR="0019011D" w:rsidRPr="005106AE" w14:paraId="5DA5CEC6" w14:textId="77777777" w:rsidTr="007312D0">
        <w:trPr>
          <w:jc w:val="center"/>
        </w:trPr>
        <w:tc>
          <w:tcPr>
            <w:tcW w:w="1828" w:type="dxa"/>
            <w:shd w:val="clear" w:color="auto" w:fill="auto"/>
            <w:noWrap/>
            <w:hideMark/>
          </w:tcPr>
          <w:p w14:paraId="07A05839" w14:textId="77777777" w:rsidR="0019011D" w:rsidRPr="005106AE" w:rsidRDefault="0019011D" w:rsidP="00E57CF0">
            <w:pPr>
              <w:pStyle w:val="Tabletext"/>
            </w:pPr>
            <w:r w:rsidRPr="005106AE">
              <w:t>Pradeep</w:t>
            </w:r>
          </w:p>
        </w:tc>
        <w:tc>
          <w:tcPr>
            <w:tcW w:w="1691" w:type="dxa"/>
            <w:shd w:val="clear" w:color="auto" w:fill="auto"/>
          </w:tcPr>
          <w:p w14:paraId="2D653B48" w14:textId="77777777" w:rsidR="0019011D" w:rsidRPr="005106AE" w:rsidRDefault="0019011D" w:rsidP="00E57CF0">
            <w:pPr>
              <w:pStyle w:val="Tabletext"/>
            </w:pPr>
            <w:r w:rsidRPr="005106AE">
              <w:t>Balachandran</w:t>
            </w:r>
          </w:p>
        </w:tc>
        <w:tc>
          <w:tcPr>
            <w:tcW w:w="3696" w:type="dxa"/>
            <w:shd w:val="clear" w:color="auto" w:fill="auto"/>
            <w:noWrap/>
            <w:hideMark/>
          </w:tcPr>
          <w:p w14:paraId="1F9FF1F4" w14:textId="77777777" w:rsidR="0019011D" w:rsidRPr="005106AE" w:rsidRDefault="0019011D" w:rsidP="00E57CF0">
            <w:pPr>
              <w:pStyle w:val="Tabletext"/>
            </w:pPr>
            <w:r w:rsidRPr="005106AE">
              <w:t>Guest</w:t>
            </w:r>
          </w:p>
        </w:tc>
        <w:tc>
          <w:tcPr>
            <w:tcW w:w="3685" w:type="dxa"/>
            <w:shd w:val="clear" w:color="auto" w:fill="auto"/>
          </w:tcPr>
          <w:p w14:paraId="5611EB57" w14:textId="77777777" w:rsidR="0019011D" w:rsidRDefault="0019011D" w:rsidP="00065FA2">
            <w:pPr>
              <w:pStyle w:val="Tabletext"/>
              <w:ind w:right="-113"/>
            </w:pPr>
            <w:r w:rsidRPr="005106AE">
              <w:t>pbn.tvm@gmail.com</w:t>
            </w:r>
          </w:p>
        </w:tc>
        <w:tc>
          <w:tcPr>
            <w:tcW w:w="1716" w:type="dxa"/>
            <w:shd w:val="clear" w:color="auto" w:fill="auto"/>
            <w:noWrap/>
            <w:hideMark/>
          </w:tcPr>
          <w:p w14:paraId="087E504F" w14:textId="77777777" w:rsidR="0019011D" w:rsidRPr="005106AE" w:rsidRDefault="0019011D" w:rsidP="00E57CF0">
            <w:pPr>
              <w:pStyle w:val="Tabletext"/>
            </w:pPr>
            <w:r>
              <w:t>Switzerland</w:t>
            </w:r>
          </w:p>
        </w:tc>
        <w:tc>
          <w:tcPr>
            <w:tcW w:w="737" w:type="dxa"/>
            <w:shd w:val="clear" w:color="auto" w:fill="auto"/>
            <w:noWrap/>
            <w:hideMark/>
          </w:tcPr>
          <w:p w14:paraId="70DBA92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5F5682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2A98D7E" w14:textId="77777777" w:rsidR="0019011D" w:rsidRPr="005106AE" w:rsidRDefault="0019011D" w:rsidP="00222D75">
            <w:pPr>
              <w:pStyle w:val="Tabletext"/>
              <w:ind w:left="-113" w:right="-113"/>
              <w:jc w:val="center"/>
            </w:pPr>
            <w:r w:rsidRPr="005106AE">
              <w:t>X</w:t>
            </w:r>
          </w:p>
        </w:tc>
      </w:tr>
      <w:tr w:rsidR="0019011D" w:rsidRPr="005106AE" w14:paraId="6AB2E428" w14:textId="77777777" w:rsidTr="007312D0">
        <w:trPr>
          <w:jc w:val="center"/>
        </w:trPr>
        <w:tc>
          <w:tcPr>
            <w:tcW w:w="1828" w:type="dxa"/>
            <w:shd w:val="clear" w:color="auto" w:fill="auto"/>
            <w:noWrap/>
            <w:hideMark/>
          </w:tcPr>
          <w:p w14:paraId="3CFA5E04" w14:textId="77777777" w:rsidR="0019011D" w:rsidRPr="005106AE" w:rsidRDefault="0019011D" w:rsidP="00E57CF0">
            <w:pPr>
              <w:pStyle w:val="Tabletext"/>
            </w:pPr>
            <w:r w:rsidRPr="005106AE">
              <w:t>Jean-Emmanuel</w:t>
            </w:r>
          </w:p>
        </w:tc>
        <w:tc>
          <w:tcPr>
            <w:tcW w:w="1691" w:type="dxa"/>
            <w:shd w:val="clear" w:color="auto" w:fill="auto"/>
          </w:tcPr>
          <w:p w14:paraId="6BF5A25B" w14:textId="77777777" w:rsidR="0019011D" w:rsidRPr="005106AE" w:rsidRDefault="0019011D" w:rsidP="00E57CF0">
            <w:pPr>
              <w:pStyle w:val="Tabletext"/>
            </w:pPr>
            <w:r w:rsidRPr="005106AE">
              <w:t>Bibault</w:t>
            </w:r>
          </w:p>
        </w:tc>
        <w:tc>
          <w:tcPr>
            <w:tcW w:w="3696" w:type="dxa"/>
            <w:shd w:val="clear" w:color="auto" w:fill="auto"/>
            <w:noWrap/>
            <w:hideMark/>
          </w:tcPr>
          <w:p w14:paraId="49627445" w14:textId="77777777" w:rsidR="0019011D" w:rsidRPr="005106AE" w:rsidRDefault="0019011D" w:rsidP="00E57CF0">
            <w:pPr>
              <w:pStyle w:val="Tabletext"/>
            </w:pPr>
            <w:r w:rsidRPr="005106AE">
              <w:t>Stanford University</w:t>
            </w:r>
          </w:p>
        </w:tc>
        <w:tc>
          <w:tcPr>
            <w:tcW w:w="3685" w:type="dxa"/>
            <w:shd w:val="clear" w:color="auto" w:fill="auto"/>
          </w:tcPr>
          <w:p w14:paraId="6113549B" w14:textId="77777777" w:rsidR="0019011D" w:rsidRDefault="0019011D" w:rsidP="00065FA2">
            <w:pPr>
              <w:pStyle w:val="Tabletext"/>
              <w:ind w:right="-113"/>
            </w:pPr>
            <w:r w:rsidRPr="005106AE">
              <w:t>jebibault@gmail.com</w:t>
            </w:r>
          </w:p>
        </w:tc>
        <w:tc>
          <w:tcPr>
            <w:tcW w:w="1716" w:type="dxa"/>
            <w:shd w:val="clear" w:color="auto" w:fill="auto"/>
            <w:noWrap/>
            <w:hideMark/>
          </w:tcPr>
          <w:p w14:paraId="3DA19A79" w14:textId="77777777" w:rsidR="0019011D" w:rsidRPr="005106AE" w:rsidRDefault="0019011D" w:rsidP="00E57CF0">
            <w:pPr>
              <w:pStyle w:val="Tabletext"/>
            </w:pPr>
            <w:r>
              <w:t>USA</w:t>
            </w:r>
          </w:p>
        </w:tc>
        <w:tc>
          <w:tcPr>
            <w:tcW w:w="737" w:type="dxa"/>
            <w:shd w:val="clear" w:color="auto" w:fill="auto"/>
            <w:noWrap/>
            <w:hideMark/>
          </w:tcPr>
          <w:p w14:paraId="7BAFD77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3E9E353" w14:textId="77777777" w:rsidR="0019011D" w:rsidRPr="005106AE" w:rsidRDefault="0019011D" w:rsidP="00222D75">
            <w:pPr>
              <w:pStyle w:val="Tabletext"/>
              <w:ind w:left="-113" w:right="-113"/>
              <w:jc w:val="center"/>
            </w:pPr>
          </w:p>
        </w:tc>
        <w:tc>
          <w:tcPr>
            <w:tcW w:w="737" w:type="dxa"/>
            <w:shd w:val="clear" w:color="auto" w:fill="auto"/>
            <w:noWrap/>
            <w:hideMark/>
          </w:tcPr>
          <w:p w14:paraId="5EC29AA0" w14:textId="77777777" w:rsidR="0019011D" w:rsidRPr="005106AE" w:rsidRDefault="0019011D" w:rsidP="00222D75">
            <w:pPr>
              <w:pStyle w:val="Tabletext"/>
              <w:ind w:left="-113" w:right="-113"/>
              <w:jc w:val="center"/>
            </w:pPr>
          </w:p>
        </w:tc>
      </w:tr>
      <w:tr w:rsidR="0019011D" w:rsidRPr="005106AE" w14:paraId="5D1FDA26" w14:textId="77777777" w:rsidTr="007312D0">
        <w:trPr>
          <w:jc w:val="center"/>
        </w:trPr>
        <w:tc>
          <w:tcPr>
            <w:tcW w:w="1828" w:type="dxa"/>
            <w:shd w:val="clear" w:color="auto" w:fill="auto"/>
            <w:noWrap/>
            <w:hideMark/>
          </w:tcPr>
          <w:p w14:paraId="6BE7D248" w14:textId="77777777" w:rsidR="0019011D" w:rsidRPr="005106AE" w:rsidRDefault="0019011D" w:rsidP="00E57CF0">
            <w:pPr>
              <w:pStyle w:val="Tabletext"/>
            </w:pPr>
            <w:r w:rsidRPr="005106AE">
              <w:t>Manuel</w:t>
            </w:r>
          </w:p>
        </w:tc>
        <w:tc>
          <w:tcPr>
            <w:tcW w:w="1691" w:type="dxa"/>
            <w:shd w:val="clear" w:color="auto" w:fill="auto"/>
          </w:tcPr>
          <w:p w14:paraId="377B08BF" w14:textId="77777777" w:rsidR="0019011D" w:rsidRPr="005106AE" w:rsidRDefault="0019011D" w:rsidP="00E57CF0">
            <w:pPr>
              <w:pStyle w:val="Tabletext"/>
            </w:pPr>
            <w:r w:rsidRPr="005106AE">
              <w:t>Bierwirth</w:t>
            </w:r>
          </w:p>
        </w:tc>
        <w:tc>
          <w:tcPr>
            <w:tcW w:w="3696" w:type="dxa"/>
            <w:shd w:val="clear" w:color="auto" w:fill="auto"/>
            <w:noWrap/>
            <w:hideMark/>
          </w:tcPr>
          <w:p w14:paraId="060B5325" w14:textId="77777777" w:rsidR="0019011D" w:rsidRPr="005106AE" w:rsidRDefault="0019011D" w:rsidP="00E57CF0">
            <w:pPr>
              <w:pStyle w:val="Tabletext"/>
            </w:pPr>
            <w:r w:rsidRPr="005106AE">
              <w:t>Merck KGaA</w:t>
            </w:r>
          </w:p>
        </w:tc>
        <w:tc>
          <w:tcPr>
            <w:tcW w:w="3685" w:type="dxa"/>
            <w:shd w:val="clear" w:color="auto" w:fill="auto"/>
          </w:tcPr>
          <w:p w14:paraId="7B81580D" w14:textId="77777777" w:rsidR="0019011D" w:rsidRDefault="0019011D" w:rsidP="00065FA2">
            <w:pPr>
              <w:pStyle w:val="Tabletext"/>
              <w:ind w:right="-113"/>
            </w:pPr>
            <w:r w:rsidRPr="005106AE">
              <w:t>manuel.bierwirth@merckgroup.com</w:t>
            </w:r>
          </w:p>
        </w:tc>
        <w:tc>
          <w:tcPr>
            <w:tcW w:w="1716" w:type="dxa"/>
            <w:shd w:val="clear" w:color="auto" w:fill="auto"/>
            <w:noWrap/>
            <w:hideMark/>
          </w:tcPr>
          <w:p w14:paraId="2C1BF1F8" w14:textId="77777777" w:rsidR="0019011D" w:rsidRPr="005106AE" w:rsidRDefault="0019011D" w:rsidP="00E57CF0">
            <w:pPr>
              <w:pStyle w:val="Tabletext"/>
            </w:pPr>
            <w:r>
              <w:t>Germany</w:t>
            </w:r>
          </w:p>
        </w:tc>
        <w:tc>
          <w:tcPr>
            <w:tcW w:w="737" w:type="dxa"/>
            <w:shd w:val="clear" w:color="auto" w:fill="auto"/>
            <w:noWrap/>
            <w:hideMark/>
          </w:tcPr>
          <w:p w14:paraId="471E8BB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9E1BB8C" w14:textId="77777777" w:rsidR="0019011D" w:rsidRPr="005106AE" w:rsidRDefault="0019011D" w:rsidP="00222D75">
            <w:pPr>
              <w:pStyle w:val="Tabletext"/>
              <w:ind w:left="-113" w:right="-113"/>
              <w:jc w:val="center"/>
            </w:pPr>
          </w:p>
        </w:tc>
        <w:tc>
          <w:tcPr>
            <w:tcW w:w="737" w:type="dxa"/>
            <w:shd w:val="clear" w:color="auto" w:fill="auto"/>
            <w:noWrap/>
            <w:hideMark/>
          </w:tcPr>
          <w:p w14:paraId="63E4D72E" w14:textId="77777777" w:rsidR="0019011D" w:rsidRPr="005106AE" w:rsidRDefault="0019011D" w:rsidP="00222D75">
            <w:pPr>
              <w:pStyle w:val="Tabletext"/>
              <w:ind w:left="-113" w:right="-113"/>
              <w:jc w:val="center"/>
            </w:pPr>
            <w:r w:rsidRPr="005106AE">
              <w:t>X</w:t>
            </w:r>
          </w:p>
        </w:tc>
      </w:tr>
      <w:tr w:rsidR="0019011D" w:rsidRPr="005106AE" w14:paraId="1684AA54" w14:textId="77777777" w:rsidTr="007312D0">
        <w:trPr>
          <w:jc w:val="center"/>
        </w:trPr>
        <w:tc>
          <w:tcPr>
            <w:tcW w:w="1828" w:type="dxa"/>
            <w:shd w:val="clear" w:color="auto" w:fill="auto"/>
            <w:noWrap/>
            <w:hideMark/>
          </w:tcPr>
          <w:p w14:paraId="2A00C6DD" w14:textId="77777777" w:rsidR="0019011D" w:rsidRPr="005106AE" w:rsidRDefault="0019011D" w:rsidP="00E57CF0">
            <w:pPr>
              <w:pStyle w:val="Tabletext"/>
            </w:pPr>
            <w:r w:rsidRPr="005106AE">
              <w:t>Philippe</w:t>
            </w:r>
          </w:p>
        </w:tc>
        <w:tc>
          <w:tcPr>
            <w:tcW w:w="1691" w:type="dxa"/>
            <w:shd w:val="clear" w:color="auto" w:fill="auto"/>
          </w:tcPr>
          <w:p w14:paraId="7AD9C4B4" w14:textId="77777777" w:rsidR="0019011D" w:rsidRPr="005106AE" w:rsidRDefault="0019011D" w:rsidP="00E57CF0">
            <w:pPr>
              <w:pStyle w:val="Tabletext"/>
            </w:pPr>
            <w:r w:rsidRPr="005106AE">
              <w:t>Boeuf</w:t>
            </w:r>
          </w:p>
        </w:tc>
        <w:tc>
          <w:tcPr>
            <w:tcW w:w="3696" w:type="dxa"/>
            <w:shd w:val="clear" w:color="auto" w:fill="auto"/>
            <w:noWrap/>
            <w:hideMark/>
          </w:tcPr>
          <w:p w14:paraId="0F5C24FB" w14:textId="77777777" w:rsidR="0019011D" w:rsidRPr="005106AE" w:rsidRDefault="0019011D" w:rsidP="00E57CF0">
            <w:pPr>
              <w:pStyle w:val="Tabletext"/>
            </w:pPr>
            <w:r w:rsidRPr="005106AE">
              <w:t>World Health Organization</w:t>
            </w:r>
          </w:p>
        </w:tc>
        <w:tc>
          <w:tcPr>
            <w:tcW w:w="3685" w:type="dxa"/>
            <w:shd w:val="clear" w:color="auto" w:fill="auto"/>
          </w:tcPr>
          <w:p w14:paraId="5D0360C3" w14:textId="77777777" w:rsidR="0019011D" w:rsidRDefault="0019011D" w:rsidP="00065FA2">
            <w:pPr>
              <w:pStyle w:val="Tabletext"/>
              <w:ind w:right="-113"/>
            </w:pPr>
            <w:r w:rsidRPr="005106AE">
              <w:t>boeufp@who.int</w:t>
            </w:r>
          </w:p>
        </w:tc>
        <w:tc>
          <w:tcPr>
            <w:tcW w:w="1716" w:type="dxa"/>
            <w:shd w:val="clear" w:color="auto" w:fill="auto"/>
            <w:noWrap/>
            <w:hideMark/>
          </w:tcPr>
          <w:p w14:paraId="65A3FFCA" w14:textId="77777777" w:rsidR="0019011D" w:rsidRPr="005106AE" w:rsidRDefault="0019011D" w:rsidP="00E57CF0">
            <w:pPr>
              <w:pStyle w:val="Tabletext"/>
            </w:pPr>
            <w:r>
              <w:t>Switzerland</w:t>
            </w:r>
          </w:p>
        </w:tc>
        <w:tc>
          <w:tcPr>
            <w:tcW w:w="737" w:type="dxa"/>
            <w:shd w:val="clear" w:color="auto" w:fill="auto"/>
            <w:noWrap/>
            <w:hideMark/>
          </w:tcPr>
          <w:p w14:paraId="5F98D84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5ACF05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68DBC7B" w14:textId="77777777" w:rsidR="0019011D" w:rsidRPr="005106AE" w:rsidRDefault="0019011D" w:rsidP="00222D75">
            <w:pPr>
              <w:pStyle w:val="Tabletext"/>
              <w:ind w:left="-113" w:right="-113"/>
              <w:jc w:val="center"/>
            </w:pPr>
            <w:r w:rsidRPr="005106AE">
              <w:t>X</w:t>
            </w:r>
          </w:p>
        </w:tc>
      </w:tr>
      <w:tr w:rsidR="0019011D" w:rsidRPr="005106AE" w14:paraId="4428B852" w14:textId="77777777" w:rsidTr="007312D0">
        <w:trPr>
          <w:jc w:val="center"/>
        </w:trPr>
        <w:tc>
          <w:tcPr>
            <w:tcW w:w="1828" w:type="dxa"/>
            <w:shd w:val="clear" w:color="auto" w:fill="auto"/>
            <w:noWrap/>
            <w:hideMark/>
          </w:tcPr>
          <w:p w14:paraId="7A8724B7" w14:textId="77777777" w:rsidR="0019011D" w:rsidRPr="005106AE" w:rsidRDefault="0019011D" w:rsidP="00E57CF0">
            <w:pPr>
              <w:pStyle w:val="Tabletext"/>
            </w:pPr>
            <w:r w:rsidRPr="005106AE">
              <w:t>Martin</w:t>
            </w:r>
          </w:p>
        </w:tc>
        <w:tc>
          <w:tcPr>
            <w:tcW w:w="1691" w:type="dxa"/>
            <w:shd w:val="clear" w:color="auto" w:fill="auto"/>
          </w:tcPr>
          <w:p w14:paraId="2D987645" w14:textId="77777777" w:rsidR="0019011D" w:rsidRPr="005106AE" w:rsidRDefault="0019011D" w:rsidP="00E57CF0">
            <w:pPr>
              <w:pStyle w:val="Tabletext"/>
            </w:pPr>
            <w:r w:rsidRPr="005106AE">
              <w:t>Cansdale</w:t>
            </w:r>
          </w:p>
        </w:tc>
        <w:tc>
          <w:tcPr>
            <w:tcW w:w="3696" w:type="dxa"/>
            <w:shd w:val="clear" w:color="auto" w:fill="auto"/>
            <w:noWrap/>
            <w:hideMark/>
          </w:tcPr>
          <w:p w14:paraId="4CFDFD39" w14:textId="77777777" w:rsidR="0019011D" w:rsidRPr="005106AE" w:rsidRDefault="0019011D" w:rsidP="00E57CF0">
            <w:pPr>
              <w:pStyle w:val="Tabletext"/>
            </w:pPr>
            <w:r w:rsidRPr="005106AE">
              <w:t>Your.MD Ltd</w:t>
            </w:r>
          </w:p>
        </w:tc>
        <w:tc>
          <w:tcPr>
            <w:tcW w:w="3685" w:type="dxa"/>
            <w:shd w:val="clear" w:color="auto" w:fill="auto"/>
          </w:tcPr>
          <w:p w14:paraId="46E84A79" w14:textId="77777777" w:rsidR="0019011D" w:rsidRDefault="0019011D" w:rsidP="00065FA2">
            <w:pPr>
              <w:pStyle w:val="Tabletext"/>
              <w:ind w:right="-113"/>
            </w:pPr>
            <w:r w:rsidRPr="005106AE">
              <w:t>martin@your.md</w:t>
            </w:r>
          </w:p>
        </w:tc>
        <w:tc>
          <w:tcPr>
            <w:tcW w:w="1716" w:type="dxa"/>
            <w:shd w:val="clear" w:color="auto" w:fill="auto"/>
            <w:noWrap/>
            <w:hideMark/>
          </w:tcPr>
          <w:p w14:paraId="587DEAD5" w14:textId="77777777" w:rsidR="0019011D" w:rsidRPr="005106AE" w:rsidRDefault="0019011D" w:rsidP="00E57CF0">
            <w:pPr>
              <w:pStyle w:val="Tabletext"/>
            </w:pPr>
            <w:r>
              <w:t>UK</w:t>
            </w:r>
          </w:p>
        </w:tc>
        <w:tc>
          <w:tcPr>
            <w:tcW w:w="737" w:type="dxa"/>
            <w:shd w:val="clear" w:color="auto" w:fill="auto"/>
            <w:noWrap/>
            <w:hideMark/>
          </w:tcPr>
          <w:p w14:paraId="71A6D64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877470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2EC73F2" w14:textId="77777777" w:rsidR="0019011D" w:rsidRPr="005106AE" w:rsidRDefault="0019011D" w:rsidP="00222D75">
            <w:pPr>
              <w:pStyle w:val="Tabletext"/>
              <w:ind w:left="-113" w:right="-113"/>
              <w:jc w:val="center"/>
            </w:pPr>
          </w:p>
        </w:tc>
      </w:tr>
      <w:tr w:rsidR="0019011D" w:rsidRPr="005106AE" w14:paraId="0F9B5864" w14:textId="77777777" w:rsidTr="007312D0">
        <w:trPr>
          <w:jc w:val="center"/>
        </w:trPr>
        <w:tc>
          <w:tcPr>
            <w:tcW w:w="1828" w:type="dxa"/>
            <w:shd w:val="clear" w:color="auto" w:fill="auto"/>
            <w:noWrap/>
            <w:hideMark/>
          </w:tcPr>
          <w:p w14:paraId="6933FE7A" w14:textId="77777777" w:rsidR="0019011D" w:rsidRPr="005106AE" w:rsidRDefault="0019011D" w:rsidP="00E57CF0">
            <w:pPr>
              <w:pStyle w:val="Tabletext"/>
            </w:pPr>
            <w:r w:rsidRPr="005106AE">
              <w:t>Jane Elizabeth</w:t>
            </w:r>
          </w:p>
        </w:tc>
        <w:tc>
          <w:tcPr>
            <w:tcW w:w="1691" w:type="dxa"/>
            <w:shd w:val="clear" w:color="auto" w:fill="auto"/>
          </w:tcPr>
          <w:p w14:paraId="0AB67341" w14:textId="77777777" w:rsidR="0019011D" w:rsidRPr="005106AE" w:rsidRDefault="0019011D" w:rsidP="00E57CF0">
            <w:pPr>
              <w:pStyle w:val="Tabletext"/>
            </w:pPr>
            <w:r w:rsidRPr="005106AE">
              <w:t>Carolan</w:t>
            </w:r>
          </w:p>
        </w:tc>
        <w:tc>
          <w:tcPr>
            <w:tcW w:w="3696" w:type="dxa"/>
            <w:shd w:val="clear" w:color="auto" w:fill="auto"/>
            <w:noWrap/>
            <w:hideMark/>
          </w:tcPr>
          <w:p w14:paraId="14702B6E" w14:textId="77777777" w:rsidR="0019011D" w:rsidRPr="005106AE" w:rsidRDefault="0019011D" w:rsidP="00E57CF0">
            <w:pPr>
              <w:pStyle w:val="Tabletext"/>
            </w:pPr>
            <w:r w:rsidRPr="005106AE">
              <w:t>University College London (UCL)</w:t>
            </w:r>
          </w:p>
        </w:tc>
        <w:tc>
          <w:tcPr>
            <w:tcW w:w="3685" w:type="dxa"/>
            <w:shd w:val="clear" w:color="auto" w:fill="auto"/>
          </w:tcPr>
          <w:p w14:paraId="2E3ED1E3" w14:textId="77777777" w:rsidR="0019011D" w:rsidRDefault="0019011D" w:rsidP="00065FA2">
            <w:pPr>
              <w:pStyle w:val="Tabletext"/>
              <w:ind w:right="-113"/>
            </w:pPr>
            <w:r w:rsidRPr="005106AE">
              <w:t>j.carolan@ucl.ac.uk</w:t>
            </w:r>
          </w:p>
        </w:tc>
        <w:tc>
          <w:tcPr>
            <w:tcW w:w="1716" w:type="dxa"/>
            <w:shd w:val="clear" w:color="auto" w:fill="auto"/>
            <w:noWrap/>
            <w:hideMark/>
          </w:tcPr>
          <w:p w14:paraId="3B06AA69" w14:textId="77777777" w:rsidR="0019011D" w:rsidRPr="005106AE" w:rsidRDefault="0019011D" w:rsidP="00E57CF0">
            <w:pPr>
              <w:pStyle w:val="Tabletext"/>
            </w:pPr>
            <w:r>
              <w:t>UK</w:t>
            </w:r>
          </w:p>
        </w:tc>
        <w:tc>
          <w:tcPr>
            <w:tcW w:w="737" w:type="dxa"/>
            <w:shd w:val="clear" w:color="auto" w:fill="auto"/>
            <w:noWrap/>
            <w:hideMark/>
          </w:tcPr>
          <w:p w14:paraId="09C459C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CB52D1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D909B1C" w14:textId="77777777" w:rsidR="0019011D" w:rsidRPr="005106AE" w:rsidRDefault="0019011D" w:rsidP="00222D75">
            <w:pPr>
              <w:pStyle w:val="Tabletext"/>
              <w:ind w:left="-113" w:right="-113"/>
              <w:jc w:val="center"/>
            </w:pPr>
          </w:p>
        </w:tc>
      </w:tr>
      <w:tr w:rsidR="0019011D" w:rsidRPr="005106AE" w14:paraId="7A579880" w14:textId="77777777" w:rsidTr="007312D0">
        <w:trPr>
          <w:jc w:val="center"/>
        </w:trPr>
        <w:tc>
          <w:tcPr>
            <w:tcW w:w="1828" w:type="dxa"/>
            <w:shd w:val="clear" w:color="auto" w:fill="auto"/>
            <w:noWrap/>
            <w:hideMark/>
          </w:tcPr>
          <w:p w14:paraId="559AB849" w14:textId="77777777" w:rsidR="0019011D" w:rsidRPr="005106AE" w:rsidRDefault="0019011D" w:rsidP="00E57CF0">
            <w:pPr>
              <w:pStyle w:val="Tabletext"/>
            </w:pPr>
            <w:r w:rsidRPr="005106AE">
              <w:t>Manjeet</w:t>
            </w:r>
          </w:p>
        </w:tc>
        <w:tc>
          <w:tcPr>
            <w:tcW w:w="1691" w:type="dxa"/>
            <w:shd w:val="clear" w:color="auto" w:fill="auto"/>
          </w:tcPr>
          <w:p w14:paraId="2B9CBF0F" w14:textId="77777777" w:rsidR="0019011D" w:rsidRPr="005106AE" w:rsidRDefault="0019011D" w:rsidP="00E57CF0">
            <w:pPr>
              <w:pStyle w:val="Tabletext"/>
            </w:pPr>
            <w:r w:rsidRPr="005106AE">
              <w:t>Chalga</w:t>
            </w:r>
          </w:p>
        </w:tc>
        <w:tc>
          <w:tcPr>
            <w:tcW w:w="3696" w:type="dxa"/>
            <w:shd w:val="clear" w:color="auto" w:fill="auto"/>
            <w:noWrap/>
            <w:hideMark/>
          </w:tcPr>
          <w:p w14:paraId="375A6390" w14:textId="77777777" w:rsidR="0019011D" w:rsidRPr="005106AE" w:rsidRDefault="0019011D" w:rsidP="00E57CF0">
            <w:pPr>
              <w:pStyle w:val="Tabletext"/>
            </w:pPr>
            <w:r w:rsidRPr="005106AE">
              <w:t>Indian council of medical research</w:t>
            </w:r>
          </w:p>
        </w:tc>
        <w:tc>
          <w:tcPr>
            <w:tcW w:w="3685" w:type="dxa"/>
            <w:shd w:val="clear" w:color="auto" w:fill="auto"/>
          </w:tcPr>
          <w:p w14:paraId="21AA5F3C" w14:textId="77777777" w:rsidR="0019011D" w:rsidRDefault="0019011D" w:rsidP="00065FA2">
            <w:pPr>
              <w:pStyle w:val="Tabletext"/>
              <w:ind w:right="-113"/>
            </w:pPr>
            <w:r w:rsidRPr="005106AE">
              <w:t>manjeetchalga@gmail.com</w:t>
            </w:r>
          </w:p>
        </w:tc>
        <w:tc>
          <w:tcPr>
            <w:tcW w:w="1716" w:type="dxa"/>
            <w:shd w:val="clear" w:color="auto" w:fill="auto"/>
            <w:noWrap/>
            <w:hideMark/>
          </w:tcPr>
          <w:p w14:paraId="2014450F" w14:textId="77777777" w:rsidR="0019011D" w:rsidRPr="005106AE" w:rsidRDefault="0019011D" w:rsidP="00E57CF0">
            <w:pPr>
              <w:pStyle w:val="Tabletext"/>
            </w:pPr>
            <w:r>
              <w:t>India</w:t>
            </w:r>
          </w:p>
        </w:tc>
        <w:tc>
          <w:tcPr>
            <w:tcW w:w="737" w:type="dxa"/>
            <w:shd w:val="clear" w:color="auto" w:fill="auto"/>
            <w:noWrap/>
            <w:hideMark/>
          </w:tcPr>
          <w:p w14:paraId="44AA1622" w14:textId="77777777" w:rsidR="0019011D" w:rsidRPr="005106AE" w:rsidRDefault="0019011D" w:rsidP="00222D75">
            <w:pPr>
              <w:pStyle w:val="Tabletext"/>
              <w:ind w:left="-113" w:right="-113"/>
              <w:jc w:val="center"/>
            </w:pPr>
          </w:p>
        </w:tc>
        <w:tc>
          <w:tcPr>
            <w:tcW w:w="737" w:type="dxa"/>
            <w:shd w:val="clear" w:color="auto" w:fill="auto"/>
            <w:noWrap/>
            <w:hideMark/>
          </w:tcPr>
          <w:p w14:paraId="4C1FED58" w14:textId="77777777" w:rsidR="0019011D" w:rsidRPr="005106AE" w:rsidRDefault="0019011D" w:rsidP="00222D75">
            <w:pPr>
              <w:pStyle w:val="Tabletext"/>
              <w:ind w:left="-113" w:right="-113"/>
              <w:jc w:val="center"/>
            </w:pPr>
          </w:p>
        </w:tc>
        <w:tc>
          <w:tcPr>
            <w:tcW w:w="737" w:type="dxa"/>
            <w:shd w:val="clear" w:color="auto" w:fill="auto"/>
            <w:noWrap/>
            <w:hideMark/>
          </w:tcPr>
          <w:p w14:paraId="7FE11E62" w14:textId="77777777" w:rsidR="0019011D" w:rsidRPr="005106AE" w:rsidRDefault="0019011D" w:rsidP="00222D75">
            <w:pPr>
              <w:pStyle w:val="Tabletext"/>
              <w:ind w:left="-113" w:right="-113"/>
              <w:jc w:val="center"/>
            </w:pPr>
            <w:r w:rsidRPr="005106AE">
              <w:t>X</w:t>
            </w:r>
          </w:p>
        </w:tc>
      </w:tr>
      <w:tr w:rsidR="0019011D" w:rsidRPr="005106AE" w14:paraId="02841E1A" w14:textId="77777777" w:rsidTr="007312D0">
        <w:trPr>
          <w:jc w:val="center"/>
        </w:trPr>
        <w:tc>
          <w:tcPr>
            <w:tcW w:w="1828" w:type="dxa"/>
            <w:shd w:val="clear" w:color="auto" w:fill="auto"/>
            <w:noWrap/>
            <w:hideMark/>
          </w:tcPr>
          <w:p w14:paraId="0D824CEE" w14:textId="77777777" w:rsidR="0019011D" w:rsidRPr="005106AE" w:rsidRDefault="0019011D" w:rsidP="00E57CF0">
            <w:pPr>
              <w:pStyle w:val="Tabletext"/>
            </w:pPr>
            <w:r w:rsidRPr="005106AE">
              <w:t>Subhash</w:t>
            </w:r>
          </w:p>
        </w:tc>
        <w:tc>
          <w:tcPr>
            <w:tcW w:w="1691" w:type="dxa"/>
            <w:shd w:val="clear" w:color="auto" w:fill="auto"/>
          </w:tcPr>
          <w:p w14:paraId="5ACE05A0" w14:textId="77777777" w:rsidR="0019011D" w:rsidRPr="005106AE" w:rsidRDefault="0019011D" w:rsidP="00E57CF0">
            <w:pPr>
              <w:pStyle w:val="Tabletext"/>
            </w:pPr>
            <w:r w:rsidRPr="005106AE">
              <w:t>Chand</w:t>
            </w:r>
          </w:p>
        </w:tc>
        <w:tc>
          <w:tcPr>
            <w:tcW w:w="3696" w:type="dxa"/>
            <w:shd w:val="clear" w:color="auto" w:fill="auto"/>
            <w:noWrap/>
            <w:hideMark/>
          </w:tcPr>
          <w:p w14:paraId="2CBAA9B0" w14:textId="77777777" w:rsidR="0019011D" w:rsidRPr="005106AE" w:rsidRDefault="0019011D" w:rsidP="00E57CF0">
            <w:pPr>
              <w:pStyle w:val="Tabletext"/>
            </w:pPr>
            <w:r w:rsidRPr="005106AE">
              <w:t>Ministry of Communications</w:t>
            </w:r>
          </w:p>
        </w:tc>
        <w:tc>
          <w:tcPr>
            <w:tcW w:w="3685" w:type="dxa"/>
            <w:shd w:val="clear" w:color="auto" w:fill="auto"/>
          </w:tcPr>
          <w:p w14:paraId="100C8142" w14:textId="77777777" w:rsidR="0019011D" w:rsidRDefault="0019011D" w:rsidP="00065FA2">
            <w:pPr>
              <w:pStyle w:val="Tabletext"/>
              <w:ind w:right="-113"/>
            </w:pPr>
            <w:r w:rsidRPr="005106AE">
              <w:t>dirsri2-dot@gov.in</w:t>
            </w:r>
          </w:p>
        </w:tc>
        <w:tc>
          <w:tcPr>
            <w:tcW w:w="1716" w:type="dxa"/>
            <w:shd w:val="clear" w:color="auto" w:fill="auto"/>
            <w:noWrap/>
            <w:hideMark/>
          </w:tcPr>
          <w:p w14:paraId="4AC77CEB" w14:textId="77777777" w:rsidR="0019011D" w:rsidRPr="005106AE" w:rsidRDefault="0019011D" w:rsidP="00E57CF0">
            <w:pPr>
              <w:pStyle w:val="Tabletext"/>
            </w:pPr>
            <w:r>
              <w:t>India</w:t>
            </w:r>
          </w:p>
        </w:tc>
        <w:tc>
          <w:tcPr>
            <w:tcW w:w="737" w:type="dxa"/>
            <w:shd w:val="clear" w:color="auto" w:fill="auto"/>
            <w:noWrap/>
            <w:hideMark/>
          </w:tcPr>
          <w:p w14:paraId="6210293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1095D9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F5888C6" w14:textId="77777777" w:rsidR="0019011D" w:rsidRPr="005106AE" w:rsidRDefault="0019011D" w:rsidP="00222D75">
            <w:pPr>
              <w:pStyle w:val="Tabletext"/>
              <w:ind w:left="-113" w:right="-113"/>
              <w:jc w:val="center"/>
            </w:pPr>
            <w:r w:rsidRPr="005106AE">
              <w:t>X</w:t>
            </w:r>
          </w:p>
        </w:tc>
      </w:tr>
      <w:tr w:rsidR="0019011D" w:rsidRPr="005106AE" w14:paraId="1F3ADB4C" w14:textId="77777777" w:rsidTr="007312D0">
        <w:trPr>
          <w:jc w:val="center"/>
        </w:trPr>
        <w:tc>
          <w:tcPr>
            <w:tcW w:w="1828" w:type="dxa"/>
            <w:shd w:val="clear" w:color="auto" w:fill="auto"/>
            <w:noWrap/>
            <w:hideMark/>
          </w:tcPr>
          <w:p w14:paraId="21837CD3" w14:textId="77777777" w:rsidR="0019011D" w:rsidRPr="005106AE" w:rsidRDefault="0019011D" w:rsidP="00E57CF0">
            <w:pPr>
              <w:pStyle w:val="Tabletext"/>
            </w:pPr>
            <w:r w:rsidRPr="005106AE">
              <w:t>Akhilanand</w:t>
            </w:r>
          </w:p>
        </w:tc>
        <w:tc>
          <w:tcPr>
            <w:tcW w:w="1691" w:type="dxa"/>
            <w:shd w:val="clear" w:color="auto" w:fill="auto"/>
          </w:tcPr>
          <w:p w14:paraId="4C587907" w14:textId="77777777" w:rsidR="0019011D" w:rsidRPr="005106AE" w:rsidRDefault="0019011D" w:rsidP="00E57CF0">
            <w:pPr>
              <w:pStyle w:val="Tabletext"/>
            </w:pPr>
            <w:r w:rsidRPr="005106AE">
              <w:t>Chaurasia</w:t>
            </w:r>
          </w:p>
        </w:tc>
        <w:tc>
          <w:tcPr>
            <w:tcW w:w="3696" w:type="dxa"/>
            <w:shd w:val="clear" w:color="auto" w:fill="auto"/>
            <w:noWrap/>
            <w:hideMark/>
          </w:tcPr>
          <w:p w14:paraId="7927F23B" w14:textId="1374F304" w:rsidR="0019011D" w:rsidRPr="005106AE" w:rsidRDefault="0019011D" w:rsidP="00E57CF0">
            <w:pPr>
              <w:pStyle w:val="Tabletext"/>
            </w:pPr>
            <w:r w:rsidRPr="005106AE">
              <w:t>King George</w:t>
            </w:r>
            <w:r w:rsidR="00BC70C3">
              <w:t>'</w:t>
            </w:r>
            <w:r w:rsidRPr="005106AE">
              <w:t>s Medical University</w:t>
            </w:r>
          </w:p>
        </w:tc>
        <w:tc>
          <w:tcPr>
            <w:tcW w:w="3685" w:type="dxa"/>
            <w:shd w:val="clear" w:color="auto" w:fill="auto"/>
          </w:tcPr>
          <w:p w14:paraId="0C84C8D5" w14:textId="77777777" w:rsidR="0019011D" w:rsidRDefault="0019011D" w:rsidP="00065FA2">
            <w:pPr>
              <w:pStyle w:val="Tabletext"/>
              <w:ind w:right="-113"/>
            </w:pPr>
            <w:r w:rsidRPr="005106AE">
              <w:t>chaurasiaakhilanand49@gmail.com</w:t>
            </w:r>
          </w:p>
        </w:tc>
        <w:tc>
          <w:tcPr>
            <w:tcW w:w="1716" w:type="dxa"/>
            <w:shd w:val="clear" w:color="auto" w:fill="auto"/>
            <w:noWrap/>
            <w:hideMark/>
          </w:tcPr>
          <w:p w14:paraId="5D194F8B" w14:textId="77777777" w:rsidR="0019011D" w:rsidRPr="005106AE" w:rsidRDefault="0019011D" w:rsidP="00E57CF0">
            <w:pPr>
              <w:pStyle w:val="Tabletext"/>
            </w:pPr>
            <w:r>
              <w:t>India</w:t>
            </w:r>
          </w:p>
        </w:tc>
        <w:tc>
          <w:tcPr>
            <w:tcW w:w="737" w:type="dxa"/>
            <w:shd w:val="clear" w:color="auto" w:fill="auto"/>
            <w:noWrap/>
            <w:hideMark/>
          </w:tcPr>
          <w:p w14:paraId="2F0D823B" w14:textId="77777777" w:rsidR="0019011D" w:rsidRPr="005106AE" w:rsidRDefault="0019011D" w:rsidP="00222D75">
            <w:pPr>
              <w:pStyle w:val="Tabletext"/>
              <w:ind w:left="-113" w:right="-113"/>
              <w:jc w:val="center"/>
            </w:pPr>
          </w:p>
        </w:tc>
        <w:tc>
          <w:tcPr>
            <w:tcW w:w="737" w:type="dxa"/>
            <w:shd w:val="clear" w:color="auto" w:fill="auto"/>
            <w:noWrap/>
            <w:hideMark/>
          </w:tcPr>
          <w:p w14:paraId="3449D92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01C0D67" w14:textId="77777777" w:rsidR="0019011D" w:rsidRPr="005106AE" w:rsidRDefault="0019011D" w:rsidP="00222D75">
            <w:pPr>
              <w:pStyle w:val="Tabletext"/>
              <w:ind w:left="-113" w:right="-113"/>
              <w:jc w:val="center"/>
            </w:pPr>
          </w:p>
        </w:tc>
      </w:tr>
      <w:tr w:rsidR="0019011D" w:rsidRPr="005106AE" w14:paraId="23C2A7D6" w14:textId="77777777" w:rsidTr="007312D0">
        <w:trPr>
          <w:jc w:val="center"/>
        </w:trPr>
        <w:tc>
          <w:tcPr>
            <w:tcW w:w="1828" w:type="dxa"/>
            <w:shd w:val="clear" w:color="auto" w:fill="auto"/>
            <w:noWrap/>
            <w:hideMark/>
          </w:tcPr>
          <w:p w14:paraId="2FFBB2E6" w14:textId="77777777" w:rsidR="0019011D" w:rsidRPr="005106AE" w:rsidRDefault="0019011D" w:rsidP="00E57CF0">
            <w:pPr>
              <w:pStyle w:val="Tabletext"/>
            </w:pPr>
            <w:r w:rsidRPr="005106AE">
              <w:t>Francisco</w:t>
            </w:r>
          </w:p>
        </w:tc>
        <w:tc>
          <w:tcPr>
            <w:tcW w:w="1691" w:type="dxa"/>
            <w:shd w:val="clear" w:color="auto" w:fill="auto"/>
          </w:tcPr>
          <w:p w14:paraId="660AF58C" w14:textId="77777777" w:rsidR="0019011D" w:rsidRPr="005106AE" w:rsidRDefault="0019011D" w:rsidP="00E57CF0">
            <w:pPr>
              <w:pStyle w:val="Tabletext"/>
            </w:pPr>
            <w:r w:rsidRPr="005106AE">
              <w:t>Cheda</w:t>
            </w:r>
          </w:p>
        </w:tc>
        <w:tc>
          <w:tcPr>
            <w:tcW w:w="3696" w:type="dxa"/>
            <w:shd w:val="clear" w:color="auto" w:fill="auto"/>
            <w:noWrap/>
            <w:hideMark/>
          </w:tcPr>
          <w:p w14:paraId="4D7AED73" w14:textId="77777777" w:rsidR="0019011D" w:rsidRPr="005106AE" w:rsidRDefault="0019011D" w:rsidP="00E57CF0">
            <w:pPr>
              <w:pStyle w:val="Tabletext"/>
            </w:pPr>
            <w:r w:rsidRPr="005106AE">
              <w:t>Barkibu</w:t>
            </w:r>
          </w:p>
        </w:tc>
        <w:tc>
          <w:tcPr>
            <w:tcW w:w="3685" w:type="dxa"/>
            <w:shd w:val="clear" w:color="auto" w:fill="auto"/>
          </w:tcPr>
          <w:p w14:paraId="7FF43CB3" w14:textId="77777777" w:rsidR="0019011D" w:rsidRPr="005106AE" w:rsidRDefault="0019011D" w:rsidP="00065FA2">
            <w:pPr>
              <w:pStyle w:val="Tabletext"/>
              <w:ind w:right="-113"/>
            </w:pPr>
            <w:r w:rsidRPr="005106AE">
              <w:t>datascience@barkibu.com</w:t>
            </w:r>
          </w:p>
        </w:tc>
        <w:tc>
          <w:tcPr>
            <w:tcW w:w="1716" w:type="dxa"/>
            <w:shd w:val="clear" w:color="auto" w:fill="auto"/>
            <w:noWrap/>
            <w:hideMark/>
          </w:tcPr>
          <w:p w14:paraId="57C99CC2" w14:textId="77777777" w:rsidR="0019011D" w:rsidRPr="005106AE" w:rsidRDefault="0019011D" w:rsidP="00E57CF0">
            <w:pPr>
              <w:pStyle w:val="Tabletext"/>
            </w:pPr>
            <w:r w:rsidRPr="005106AE">
              <w:t>Spain</w:t>
            </w:r>
          </w:p>
        </w:tc>
        <w:tc>
          <w:tcPr>
            <w:tcW w:w="737" w:type="dxa"/>
            <w:shd w:val="clear" w:color="auto" w:fill="auto"/>
            <w:noWrap/>
            <w:hideMark/>
          </w:tcPr>
          <w:p w14:paraId="6C8F908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AA83A8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2DAECFF" w14:textId="77777777" w:rsidR="0019011D" w:rsidRPr="005106AE" w:rsidRDefault="0019011D" w:rsidP="00222D75">
            <w:pPr>
              <w:pStyle w:val="Tabletext"/>
              <w:ind w:left="-113" w:right="-113"/>
              <w:jc w:val="center"/>
            </w:pPr>
            <w:r w:rsidRPr="005106AE">
              <w:t>X</w:t>
            </w:r>
          </w:p>
        </w:tc>
      </w:tr>
      <w:tr w:rsidR="0019011D" w:rsidRPr="005106AE" w14:paraId="1C6A2752" w14:textId="77777777" w:rsidTr="007312D0">
        <w:trPr>
          <w:jc w:val="center"/>
        </w:trPr>
        <w:tc>
          <w:tcPr>
            <w:tcW w:w="1828" w:type="dxa"/>
            <w:shd w:val="clear" w:color="auto" w:fill="auto"/>
            <w:noWrap/>
            <w:hideMark/>
          </w:tcPr>
          <w:p w14:paraId="7DAD953B" w14:textId="77777777" w:rsidR="0019011D" w:rsidRPr="005106AE" w:rsidRDefault="0019011D" w:rsidP="00E57CF0">
            <w:pPr>
              <w:pStyle w:val="Tabletext"/>
            </w:pPr>
            <w:r w:rsidRPr="005106AE">
              <w:t>Bingshu</w:t>
            </w:r>
          </w:p>
        </w:tc>
        <w:tc>
          <w:tcPr>
            <w:tcW w:w="1691" w:type="dxa"/>
            <w:shd w:val="clear" w:color="auto" w:fill="auto"/>
          </w:tcPr>
          <w:p w14:paraId="0742FD23" w14:textId="77777777" w:rsidR="0019011D" w:rsidRPr="005106AE" w:rsidRDefault="0019011D" w:rsidP="00E57CF0">
            <w:pPr>
              <w:pStyle w:val="Tabletext"/>
            </w:pPr>
            <w:r w:rsidRPr="005106AE">
              <w:t>Chen</w:t>
            </w:r>
          </w:p>
        </w:tc>
        <w:tc>
          <w:tcPr>
            <w:tcW w:w="3696" w:type="dxa"/>
            <w:shd w:val="clear" w:color="auto" w:fill="auto"/>
            <w:noWrap/>
            <w:hideMark/>
          </w:tcPr>
          <w:p w14:paraId="2FF5CF34" w14:textId="77777777" w:rsidR="0019011D" w:rsidRPr="005106AE" w:rsidRDefault="0019011D" w:rsidP="00E57CF0">
            <w:pPr>
              <w:pStyle w:val="Tabletext"/>
            </w:pPr>
            <w:r w:rsidRPr="005106AE">
              <w:t>InferVision</w:t>
            </w:r>
          </w:p>
        </w:tc>
        <w:tc>
          <w:tcPr>
            <w:tcW w:w="3685" w:type="dxa"/>
            <w:shd w:val="clear" w:color="auto" w:fill="auto"/>
          </w:tcPr>
          <w:p w14:paraId="041ACD2B" w14:textId="77777777" w:rsidR="0019011D" w:rsidRDefault="0019011D" w:rsidP="00065FA2">
            <w:pPr>
              <w:pStyle w:val="Tabletext"/>
              <w:ind w:right="-113"/>
            </w:pPr>
            <w:r w:rsidRPr="005106AE">
              <w:t>cbingshu@infervision.com</w:t>
            </w:r>
          </w:p>
        </w:tc>
        <w:tc>
          <w:tcPr>
            <w:tcW w:w="1716" w:type="dxa"/>
            <w:shd w:val="clear" w:color="auto" w:fill="auto"/>
            <w:noWrap/>
            <w:hideMark/>
          </w:tcPr>
          <w:p w14:paraId="133DA4D8" w14:textId="77777777" w:rsidR="0019011D" w:rsidRPr="005106AE" w:rsidRDefault="0019011D" w:rsidP="00E57CF0">
            <w:pPr>
              <w:pStyle w:val="Tabletext"/>
            </w:pPr>
            <w:r>
              <w:t>China</w:t>
            </w:r>
          </w:p>
        </w:tc>
        <w:tc>
          <w:tcPr>
            <w:tcW w:w="737" w:type="dxa"/>
            <w:shd w:val="clear" w:color="auto" w:fill="auto"/>
            <w:noWrap/>
            <w:hideMark/>
          </w:tcPr>
          <w:p w14:paraId="3EE9AB1D" w14:textId="77777777" w:rsidR="0019011D" w:rsidRPr="005106AE" w:rsidRDefault="0019011D" w:rsidP="00222D75">
            <w:pPr>
              <w:pStyle w:val="Tabletext"/>
              <w:ind w:left="-113" w:right="-113"/>
              <w:jc w:val="center"/>
            </w:pPr>
          </w:p>
        </w:tc>
        <w:tc>
          <w:tcPr>
            <w:tcW w:w="737" w:type="dxa"/>
            <w:shd w:val="clear" w:color="auto" w:fill="auto"/>
            <w:noWrap/>
            <w:hideMark/>
          </w:tcPr>
          <w:p w14:paraId="25565DAA" w14:textId="77777777" w:rsidR="0019011D" w:rsidRPr="005106AE" w:rsidRDefault="0019011D" w:rsidP="00222D75">
            <w:pPr>
              <w:pStyle w:val="Tabletext"/>
              <w:ind w:left="-113" w:right="-113"/>
              <w:jc w:val="center"/>
            </w:pPr>
          </w:p>
        </w:tc>
        <w:tc>
          <w:tcPr>
            <w:tcW w:w="737" w:type="dxa"/>
            <w:shd w:val="clear" w:color="auto" w:fill="auto"/>
            <w:noWrap/>
            <w:hideMark/>
          </w:tcPr>
          <w:p w14:paraId="7D540C55" w14:textId="77777777" w:rsidR="0019011D" w:rsidRPr="005106AE" w:rsidRDefault="0019011D" w:rsidP="00222D75">
            <w:pPr>
              <w:pStyle w:val="Tabletext"/>
              <w:ind w:left="-113" w:right="-113"/>
              <w:jc w:val="center"/>
            </w:pPr>
            <w:r w:rsidRPr="005106AE">
              <w:t>X</w:t>
            </w:r>
          </w:p>
        </w:tc>
      </w:tr>
      <w:tr w:rsidR="0019011D" w:rsidRPr="005106AE" w14:paraId="1B5CF6F7" w14:textId="77777777" w:rsidTr="007312D0">
        <w:trPr>
          <w:jc w:val="center"/>
        </w:trPr>
        <w:tc>
          <w:tcPr>
            <w:tcW w:w="1828" w:type="dxa"/>
            <w:shd w:val="clear" w:color="auto" w:fill="auto"/>
            <w:noWrap/>
            <w:hideMark/>
          </w:tcPr>
          <w:p w14:paraId="2F7333CE" w14:textId="77777777" w:rsidR="0019011D" w:rsidRPr="005106AE" w:rsidRDefault="0019011D" w:rsidP="00E57CF0">
            <w:pPr>
              <w:pStyle w:val="Tabletext"/>
            </w:pPr>
            <w:r w:rsidRPr="005106AE">
              <w:t>Shruti</w:t>
            </w:r>
          </w:p>
        </w:tc>
        <w:tc>
          <w:tcPr>
            <w:tcW w:w="1691" w:type="dxa"/>
            <w:shd w:val="clear" w:color="auto" w:fill="auto"/>
          </w:tcPr>
          <w:p w14:paraId="71973675" w14:textId="77777777" w:rsidR="0019011D" w:rsidRPr="005106AE" w:rsidRDefault="0019011D" w:rsidP="00E57CF0">
            <w:pPr>
              <w:pStyle w:val="Tabletext"/>
            </w:pPr>
            <w:r w:rsidRPr="005106AE">
              <w:t>Choudhary</w:t>
            </w:r>
          </w:p>
        </w:tc>
        <w:tc>
          <w:tcPr>
            <w:tcW w:w="3696" w:type="dxa"/>
            <w:shd w:val="clear" w:color="auto" w:fill="auto"/>
            <w:noWrap/>
            <w:hideMark/>
          </w:tcPr>
          <w:p w14:paraId="5111116D" w14:textId="77777777" w:rsidR="0019011D" w:rsidRPr="005106AE" w:rsidRDefault="0019011D" w:rsidP="00E57CF0">
            <w:pPr>
              <w:pStyle w:val="Tabletext"/>
            </w:pPr>
            <w:r w:rsidRPr="005106AE">
              <w:t>University of Oxford</w:t>
            </w:r>
          </w:p>
        </w:tc>
        <w:tc>
          <w:tcPr>
            <w:tcW w:w="3685" w:type="dxa"/>
            <w:shd w:val="clear" w:color="auto" w:fill="auto"/>
          </w:tcPr>
          <w:p w14:paraId="16D6643B" w14:textId="77777777" w:rsidR="0019011D" w:rsidRDefault="0019011D" w:rsidP="00065FA2">
            <w:pPr>
              <w:pStyle w:val="Tabletext"/>
              <w:ind w:right="-113"/>
            </w:pPr>
            <w:r w:rsidRPr="005106AE">
              <w:t>shruti.choudhary@kellogg.ox.ac.uk</w:t>
            </w:r>
          </w:p>
        </w:tc>
        <w:tc>
          <w:tcPr>
            <w:tcW w:w="1716" w:type="dxa"/>
            <w:shd w:val="clear" w:color="auto" w:fill="auto"/>
            <w:noWrap/>
            <w:hideMark/>
          </w:tcPr>
          <w:p w14:paraId="39CFF8E9" w14:textId="77777777" w:rsidR="0019011D" w:rsidRPr="005106AE" w:rsidRDefault="0019011D" w:rsidP="00E57CF0">
            <w:pPr>
              <w:pStyle w:val="Tabletext"/>
            </w:pPr>
            <w:r>
              <w:t>UK</w:t>
            </w:r>
          </w:p>
        </w:tc>
        <w:tc>
          <w:tcPr>
            <w:tcW w:w="737" w:type="dxa"/>
            <w:shd w:val="clear" w:color="auto" w:fill="auto"/>
            <w:noWrap/>
            <w:hideMark/>
          </w:tcPr>
          <w:p w14:paraId="7A8CD57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7E51EE1" w14:textId="77777777" w:rsidR="0019011D" w:rsidRPr="005106AE" w:rsidRDefault="0019011D" w:rsidP="00222D75">
            <w:pPr>
              <w:pStyle w:val="Tabletext"/>
              <w:ind w:left="-113" w:right="-113"/>
              <w:jc w:val="center"/>
            </w:pPr>
          </w:p>
        </w:tc>
        <w:tc>
          <w:tcPr>
            <w:tcW w:w="737" w:type="dxa"/>
            <w:shd w:val="clear" w:color="auto" w:fill="auto"/>
            <w:noWrap/>
            <w:hideMark/>
          </w:tcPr>
          <w:p w14:paraId="7BDE5482" w14:textId="77777777" w:rsidR="0019011D" w:rsidRPr="005106AE" w:rsidRDefault="0019011D" w:rsidP="00222D75">
            <w:pPr>
              <w:pStyle w:val="Tabletext"/>
              <w:ind w:left="-113" w:right="-113"/>
              <w:jc w:val="center"/>
            </w:pPr>
          </w:p>
        </w:tc>
      </w:tr>
      <w:tr w:rsidR="0019011D" w:rsidRPr="005106AE" w14:paraId="2C6B45ED" w14:textId="77777777" w:rsidTr="007312D0">
        <w:trPr>
          <w:jc w:val="center"/>
        </w:trPr>
        <w:tc>
          <w:tcPr>
            <w:tcW w:w="1828" w:type="dxa"/>
            <w:shd w:val="clear" w:color="auto" w:fill="auto"/>
            <w:noWrap/>
            <w:hideMark/>
          </w:tcPr>
          <w:p w14:paraId="587B1F65" w14:textId="77777777" w:rsidR="0019011D" w:rsidRPr="005106AE" w:rsidRDefault="0019011D" w:rsidP="00E57CF0">
            <w:pPr>
              <w:pStyle w:val="Tabletext"/>
            </w:pPr>
            <w:r w:rsidRPr="005106AE">
              <w:t>Gokce</w:t>
            </w:r>
          </w:p>
        </w:tc>
        <w:tc>
          <w:tcPr>
            <w:tcW w:w="1691" w:type="dxa"/>
            <w:shd w:val="clear" w:color="auto" w:fill="auto"/>
          </w:tcPr>
          <w:p w14:paraId="06705257" w14:textId="77777777" w:rsidR="0019011D" w:rsidRPr="005106AE" w:rsidRDefault="0019011D" w:rsidP="00E57CF0">
            <w:pPr>
              <w:pStyle w:val="Tabletext"/>
            </w:pPr>
            <w:r w:rsidRPr="005106AE">
              <w:t>Cobansoy Hizel</w:t>
            </w:r>
          </w:p>
        </w:tc>
        <w:tc>
          <w:tcPr>
            <w:tcW w:w="3696" w:type="dxa"/>
            <w:shd w:val="clear" w:color="auto" w:fill="auto"/>
            <w:noWrap/>
            <w:hideMark/>
          </w:tcPr>
          <w:p w14:paraId="1E13959F" w14:textId="77777777" w:rsidR="0019011D" w:rsidRPr="005106AE" w:rsidRDefault="0019011D" w:rsidP="00E57CF0">
            <w:pPr>
              <w:pStyle w:val="Tabletext"/>
            </w:pPr>
            <w:r w:rsidRPr="005106AE">
              <w:t>Turkcell Iletisim Hizmetleri A.S</w:t>
            </w:r>
          </w:p>
        </w:tc>
        <w:tc>
          <w:tcPr>
            <w:tcW w:w="3685" w:type="dxa"/>
            <w:shd w:val="clear" w:color="auto" w:fill="auto"/>
          </w:tcPr>
          <w:p w14:paraId="705FA935" w14:textId="77777777" w:rsidR="0019011D" w:rsidRPr="005106AE" w:rsidRDefault="0019011D" w:rsidP="00065FA2">
            <w:pPr>
              <w:pStyle w:val="Tabletext"/>
              <w:ind w:right="-113"/>
            </w:pPr>
            <w:r w:rsidRPr="005106AE">
              <w:t>gokce.cobansoy@gmail.com</w:t>
            </w:r>
          </w:p>
        </w:tc>
        <w:tc>
          <w:tcPr>
            <w:tcW w:w="1716" w:type="dxa"/>
            <w:shd w:val="clear" w:color="auto" w:fill="auto"/>
            <w:noWrap/>
            <w:hideMark/>
          </w:tcPr>
          <w:p w14:paraId="20EB5C27" w14:textId="77777777" w:rsidR="0019011D" w:rsidRPr="005106AE" w:rsidRDefault="0019011D" w:rsidP="00E57CF0">
            <w:pPr>
              <w:pStyle w:val="Tabletext"/>
            </w:pPr>
            <w:r w:rsidRPr="005106AE">
              <w:t>Turkey</w:t>
            </w:r>
          </w:p>
        </w:tc>
        <w:tc>
          <w:tcPr>
            <w:tcW w:w="737" w:type="dxa"/>
            <w:shd w:val="clear" w:color="auto" w:fill="auto"/>
            <w:noWrap/>
            <w:hideMark/>
          </w:tcPr>
          <w:p w14:paraId="003B0E6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4A51F4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DAE8D2F" w14:textId="77777777" w:rsidR="0019011D" w:rsidRPr="005106AE" w:rsidRDefault="0019011D" w:rsidP="00222D75">
            <w:pPr>
              <w:pStyle w:val="Tabletext"/>
              <w:ind w:left="-113" w:right="-113"/>
              <w:jc w:val="center"/>
            </w:pPr>
          </w:p>
        </w:tc>
      </w:tr>
      <w:tr w:rsidR="0019011D" w:rsidRPr="005106AE" w14:paraId="212905B2" w14:textId="77777777" w:rsidTr="007312D0">
        <w:trPr>
          <w:jc w:val="center"/>
        </w:trPr>
        <w:tc>
          <w:tcPr>
            <w:tcW w:w="1828" w:type="dxa"/>
            <w:shd w:val="clear" w:color="auto" w:fill="auto"/>
            <w:noWrap/>
            <w:hideMark/>
          </w:tcPr>
          <w:p w14:paraId="2A6666B2" w14:textId="77777777" w:rsidR="0019011D" w:rsidRPr="005106AE" w:rsidRDefault="0019011D" w:rsidP="00E57CF0">
            <w:pPr>
              <w:pStyle w:val="Tabletext"/>
            </w:pPr>
            <w:r w:rsidRPr="005106AE">
              <w:lastRenderedPageBreak/>
              <w:t>Tiago</w:t>
            </w:r>
          </w:p>
        </w:tc>
        <w:tc>
          <w:tcPr>
            <w:tcW w:w="1691" w:type="dxa"/>
            <w:shd w:val="clear" w:color="auto" w:fill="auto"/>
          </w:tcPr>
          <w:p w14:paraId="357E8D16" w14:textId="77777777" w:rsidR="0019011D" w:rsidRPr="005106AE" w:rsidRDefault="0019011D" w:rsidP="00E57CF0">
            <w:pPr>
              <w:pStyle w:val="Tabletext"/>
            </w:pPr>
            <w:r w:rsidRPr="005106AE">
              <w:t>Cravo Oliveira Hashiguchi</w:t>
            </w:r>
          </w:p>
        </w:tc>
        <w:tc>
          <w:tcPr>
            <w:tcW w:w="3696" w:type="dxa"/>
            <w:shd w:val="clear" w:color="auto" w:fill="auto"/>
            <w:noWrap/>
            <w:hideMark/>
          </w:tcPr>
          <w:p w14:paraId="52F75756" w14:textId="77777777" w:rsidR="0019011D" w:rsidRPr="005106AE" w:rsidRDefault="0019011D" w:rsidP="00E57CF0">
            <w:pPr>
              <w:pStyle w:val="Tabletext"/>
            </w:pPr>
            <w:r w:rsidRPr="005106AE">
              <w:t>OECD</w:t>
            </w:r>
          </w:p>
        </w:tc>
        <w:tc>
          <w:tcPr>
            <w:tcW w:w="3685" w:type="dxa"/>
            <w:shd w:val="clear" w:color="auto" w:fill="auto"/>
          </w:tcPr>
          <w:p w14:paraId="75DE6FFB" w14:textId="77777777" w:rsidR="0019011D" w:rsidRPr="005106AE" w:rsidRDefault="0019011D" w:rsidP="00065FA2">
            <w:pPr>
              <w:pStyle w:val="Tabletext"/>
              <w:ind w:right="-113"/>
            </w:pPr>
            <w:r w:rsidRPr="005106AE">
              <w:t>tiago.cravooliveira@oecd.org</w:t>
            </w:r>
          </w:p>
        </w:tc>
        <w:tc>
          <w:tcPr>
            <w:tcW w:w="1716" w:type="dxa"/>
            <w:shd w:val="clear" w:color="auto" w:fill="auto"/>
            <w:noWrap/>
            <w:hideMark/>
          </w:tcPr>
          <w:p w14:paraId="717AE60B" w14:textId="77777777" w:rsidR="0019011D" w:rsidRPr="005106AE" w:rsidRDefault="0019011D" w:rsidP="00E57CF0">
            <w:pPr>
              <w:pStyle w:val="Tabletext"/>
            </w:pPr>
            <w:r w:rsidRPr="005106AE">
              <w:t>France</w:t>
            </w:r>
          </w:p>
        </w:tc>
        <w:tc>
          <w:tcPr>
            <w:tcW w:w="737" w:type="dxa"/>
            <w:shd w:val="clear" w:color="auto" w:fill="auto"/>
            <w:noWrap/>
            <w:hideMark/>
          </w:tcPr>
          <w:p w14:paraId="12D8299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9BF2CA4" w14:textId="77777777" w:rsidR="0019011D" w:rsidRPr="005106AE" w:rsidRDefault="0019011D" w:rsidP="00222D75">
            <w:pPr>
              <w:pStyle w:val="Tabletext"/>
              <w:ind w:left="-113" w:right="-113"/>
              <w:jc w:val="center"/>
            </w:pPr>
          </w:p>
        </w:tc>
        <w:tc>
          <w:tcPr>
            <w:tcW w:w="737" w:type="dxa"/>
            <w:shd w:val="clear" w:color="auto" w:fill="auto"/>
            <w:noWrap/>
            <w:hideMark/>
          </w:tcPr>
          <w:p w14:paraId="06205351" w14:textId="77777777" w:rsidR="0019011D" w:rsidRPr="005106AE" w:rsidRDefault="0019011D" w:rsidP="00222D75">
            <w:pPr>
              <w:pStyle w:val="Tabletext"/>
              <w:ind w:left="-113" w:right="-113"/>
              <w:jc w:val="center"/>
            </w:pPr>
          </w:p>
        </w:tc>
      </w:tr>
      <w:tr w:rsidR="0019011D" w:rsidRPr="005106AE" w14:paraId="12FC5F49" w14:textId="77777777" w:rsidTr="007312D0">
        <w:trPr>
          <w:jc w:val="center"/>
        </w:trPr>
        <w:tc>
          <w:tcPr>
            <w:tcW w:w="1828" w:type="dxa"/>
            <w:shd w:val="clear" w:color="auto" w:fill="auto"/>
            <w:noWrap/>
            <w:hideMark/>
          </w:tcPr>
          <w:p w14:paraId="3DCC4B24" w14:textId="77777777" w:rsidR="0019011D" w:rsidRPr="005106AE" w:rsidRDefault="0019011D" w:rsidP="00E57CF0">
            <w:pPr>
              <w:pStyle w:val="Tabletext"/>
            </w:pPr>
            <w:r w:rsidRPr="005106AE">
              <w:t>Alexandre</w:t>
            </w:r>
          </w:p>
        </w:tc>
        <w:tc>
          <w:tcPr>
            <w:tcW w:w="1691" w:type="dxa"/>
            <w:shd w:val="clear" w:color="auto" w:fill="auto"/>
          </w:tcPr>
          <w:p w14:paraId="616B76DF" w14:textId="77777777" w:rsidR="0019011D" w:rsidRPr="005106AE" w:rsidRDefault="0019011D" w:rsidP="00E57CF0">
            <w:pPr>
              <w:pStyle w:val="Tabletext"/>
            </w:pPr>
            <w:r w:rsidRPr="005106AE">
              <w:t>Cuenat</w:t>
            </w:r>
          </w:p>
        </w:tc>
        <w:tc>
          <w:tcPr>
            <w:tcW w:w="3696" w:type="dxa"/>
            <w:shd w:val="clear" w:color="auto" w:fill="auto"/>
            <w:noWrap/>
            <w:hideMark/>
          </w:tcPr>
          <w:p w14:paraId="72BC3E32" w14:textId="77777777" w:rsidR="0019011D" w:rsidRPr="005106AE" w:rsidRDefault="0019011D" w:rsidP="00E57CF0">
            <w:pPr>
              <w:pStyle w:val="Tabletext"/>
            </w:pPr>
            <w:r w:rsidRPr="005106AE">
              <w:t>Wellcome Trust</w:t>
            </w:r>
          </w:p>
        </w:tc>
        <w:tc>
          <w:tcPr>
            <w:tcW w:w="3685" w:type="dxa"/>
            <w:shd w:val="clear" w:color="auto" w:fill="auto"/>
          </w:tcPr>
          <w:p w14:paraId="3AAB07AA" w14:textId="77777777" w:rsidR="0019011D" w:rsidRDefault="0019011D" w:rsidP="00065FA2">
            <w:pPr>
              <w:pStyle w:val="Tabletext"/>
              <w:ind w:right="-113"/>
            </w:pPr>
            <w:r w:rsidRPr="005106AE">
              <w:t>alexandre.cuenat@gmail.com</w:t>
            </w:r>
          </w:p>
        </w:tc>
        <w:tc>
          <w:tcPr>
            <w:tcW w:w="1716" w:type="dxa"/>
            <w:shd w:val="clear" w:color="auto" w:fill="auto"/>
            <w:noWrap/>
            <w:hideMark/>
          </w:tcPr>
          <w:p w14:paraId="4E51D634" w14:textId="77777777" w:rsidR="0019011D" w:rsidRPr="005106AE" w:rsidRDefault="0019011D" w:rsidP="00E57CF0">
            <w:pPr>
              <w:pStyle w:val="Tabletext"/>
            </w:pPr>
            <w:r>
              <w:t>UK</w:t>
            </w:r>
          </w:p>
        </w:tc>
        <w:tc>
          <w:tcPr>
            <w:tcW w:w="737" w:type="dxa"/>
            <w:shd w:val="clear" w:color="auto" w:fill="auto"/>
            <w:noWrap/>
            <w:hideMark/>
          </w:tcPr>
          <w:p w14:paraId="349373B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7CBF44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66605E2" w14:textId="77777777" w:rsidR="0019011D" w:rsidRPr="005106AE" w:rsidRDefault="0019011D" w:rsidP="00222D75">
            <w:pPr>
              <w:pStyle w:val="Tabletext"/>
              <w:ind w:left="-113" w:right="-113"/>
              <w:jc w:val="center"/>
            </w:pPr>
            <w:r w:rsidRPr="005106AE">
              <w:t>X</w:t>
            </w:r>
          </w:p>
        </w:tc>
      </w:tr>
      <w:tr w:rsidR="0019011D" w:rsidRPr="005106AE" w14:paraId="330F4562" w14:textId="77777777" w:rsidTr="007312D0">
        <w:trPr>
          <w:jc w:val="center"/>
        </w:trPr>
        <w:tc>
          <w:tcPr>
            <w:tcW w:w="1828" w:type="dxa"/>
            <w:shd w:val="clear" w:color="auto" w:fill="auto"/>
            <w:noWrap/>
            <w:hideMark/>
          </w:tcPr>
          <w:p w14:paraId="76E01F20" w14:textId="77777777" w:rsidR="0019011D" w:rsidRPr="005106AE" w:rsidRDefault="0019011D" w:rsidP="00E57CF0">
            <w:pPr>
              <w:pStyle w:val="Tabletext"/>
            </w:pPr>
            <w:r w:rsidRPr="005106AE">
              <w:t>Jean-Baptiste</w:t>
            </w:r>
          </w:p>
        </w:tc>
        <w:tc>
          <w:tcPr>
            <w:tcW w:w="1691" w:type="dxa"/>
            <w:shd w:val="clear" w:color="auto" w:fill="auto"/>
          </w:tcPr>
          <w:p w14:paraId="0F1703E4" w14:textId="77777777" w:rsidR="0019011D" w:rsidRPr="005106AE" w:rsidRDefault="0019011D" w:rsidP="00E57CF0">
            <w:pPr>
              <w:pStyle w:val="Tabletext"/>
            </w:pPr>
            <w:r w:rsidRPr="005106AE">
              <w:t>Decorzent</w:t>
            </w:r>
          </w:p>
        </w:tc>
        <w:tc>
          <w:tcPr>
            <w:tcW w:w="3696" w:type="dxa"/>
            <w:shd w:val="clear" w:color="auto" w:fill="auto"/>
            <w:noWrap/>
            <w:hideMark/>
          </w:tcPr>
          <w:p w14:paraId="00FCFFA6" w14:textId="77777777" w:rsidR="0019011D" w:rsidRPr="005106AE" w:rsidRDefault="0019011D" w:rsidP="00E57CF0">
            <w:pPr>
              <w:pStyle w:val="Tabletext"/>
            </w:pPr>
            <w:r w:rsidRPr="005106AE">
              <w:t>HX Foundation</w:t>
            </w:r>
          </w:p>
        </w:tc>
        <w:tc>
          <w:tcPr>
            <w:tcW w:w="3685" w:type="dxa"/>
            <w:shd w:val="clear" w:color="auto" w:fill="auto"/>
          </w:tcPr>
          <w:p w14:paraId="04E8312A" w14:textId="77777777" w:rsidR="0019011D" w:rsidRDefault="0019011D" w:rsidP="00065FA2">
            <w:pPr>
              <w:pStyle w:val="Tabletext"/>
              <w:ind w:right="-113"/>
            </w:pPr>
            <w:r w:rsidRPr="005106AE">
              <w:t>jeanbaptiste@2gik.ch</w:t>
            </w:r>
          </w:p>
        </w:tc>
        <w:tc>
          <w:tcPr>
            <w:tcW w:w="1716" w:type="dxa"/>
            <w:shd w:val="clear" w:color="auto" w:fill="auto"/>
            <w:noWrap/>
            <w:hideMark/>
          </w:tcPr>
          <w:p w14:paraId="5AB2D207" w14:textId="77777777" w:rsidR="0019011D" w:rsidRPr="005106AE" w:rsidRDefault="0019011D" w:rsidP="00E57CF0">
            <w:pPr>
              <w:pStyle w:val="Tabletext"/>
            </w:pPr>
            <w:r>
              <w:t>Switzerland</w:t>
            </w:r>
          </w:p>
        </w:tc>
        <w:tc>
          <w:tcPr>
            <w:tcW w:w="737" w:type="dxa"/>
            <w:shd w:val="clear" w:color="auto" w:fill="auto"/>
            <w:noWrap/>
            <w:hideMark/>
          </w:tcPr>
          <w:p w14:paraId="19303D9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AB81C7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42964DD" w14:textId="77777777" w:rsidR="0019011D" w:rsidRPr="005106AE" w:rsidRDefault="0019011D" w:rsidP="00222D75">
            <w:pPr>
              <w:pStyle w:val="Tabletext"/>
              <w:ind w:left="-113" w:right="-113"/>
              <w:jc w:val="center"/>
            </w:pPr>
            <w:r w:rsidRPr="005106AE">
              <w:t>X</w:t>
            </w:r>
          </w:p>
        </w:tc>
      </w:tr>
      <w:tr w:rsidR="0019011D" w:rsidRPr="005106AE" w14:paraId="0EF85DAC" w14:textId="77777777" w:rsidTr="007312D0">
        <w:trPr>
          <w:jc w:val="center"/>
        </w:trPr>
        <w:tc>
          <w:tcPr>
            <w:tcW w:w="1828" w:type="dxa"/>
            <w:shd w:val="clear" w:color="auto" w:fill="auto"/>
            <w:noWrap/>
            <w:hideMark/>
          </w:tcPr>
          <w:p w14:paraId="6BE584EF" w14:textId="77777777" w:rsidR="0019011D" w:rsidRPr="005106AE" w:rsidRDefault="0019011D" w:rsidP="00E57CF0">
            <w:pPr>
              <w:pStyle w:val="Tabletext"/>
            </w:pPr>
            <w:r w:rsidRPr="005106AE">
              <w:t>Annamaria</w:t>
            </w:r>
          </w:p>
        </w:tc>
        <w:tc>
          <w:tcPr>
            <w:tcW w:w="1691" w:type="dxa"/>
            <w:shd w:val="clear" w:color="auto" w:fill="auto"/>
          </w:tcPr>
          <w:p w14:paraId="5F29B7D6" w14:textId="77777777" w:rsidR="0019011D" w:rsidRPr="005106AE" w:rsidRDefault="0019011D" w:rsidP="00E57CF0">
            <w:pPr>
              <w:pStyle w:val="Tabletext"/>
            </w:pPr>
            <w:r w:rsidRPr="005106AE">
              <w:t>Demarinis</w:t>
            </w:r>
          </w:p>
        </w:tc>
        <w:tc>
          <w:tcPr>
            <w:tcW w:w="3696" w:type="dxa"/>
            <w:shd w:val="clear" w:color="auto" w:fill="auto"/>
            <w:noWrap/>
            <w:hideMark/>
          </w:tcPr>
          <w:p w14:paraId="5E7E860D" w14:textId="77777777" w:rsidR="0019011D" w:rsidRPr="005106AE" w:rsidRDefault="0019011D" w:rsidP="00E57CF0">
            <w:pPr>
              <w:pStyle w:val="Tabletext"/>
            </w:pPr>
            <w:r w:rsidRPr="005106AE">
              <w:t>University of Bari Aldo Moro</w:t>
            </w:r>
          </w:p>
        </w:tc>
        <w:tc>
          <w:tcPr>
            <w:tcW w:w="3685" w:type="dxa"/>
            <w:shd w:val="clear" w:color="auto" w:fill="auto"/>
          </w:tcPr>
          <w:p w14:paraId="36E97D7C" w14:textId="77777777" w:rsidR="0019011D" w:rsidRPr="005106AE" w:rsidRDefault="0019011D" w:rsidP="00065FA2">
            <w:pPr>
              <w:pStyle w:val="Tabletext"/>
              <w:ind w:right="-113"/>
            </w:pPr>
            <w:r w:rsidRPr="005106AE">
              <w:t>annamaria.demarinis@uniba.it</w:t>
            </w:r>
          </w:p>
        </w:tc>
        <w:tc>
          <w:tcPr>
            <w:tcW w:w="1716" w:type="dxa"/>
            <w:shd w:val="clear" w:color="auto" w:fill="auto"/>
            <w:noWrap/>
            <w:hideMark/>
          </w:tcPr>
          <w:p w14:paraId="367FD2F1" w14:textId="77777777" w:rsidR="0019011D" w:rsidRPr="005106AE" w:rsidRDefault="0019011D" w:rsidP="00E57CF0">
            <w:pPr>
              <w:pStyle w:val="Tabletext"/>
            </w:pPr>
            <w:r w:rsidRPr="005106AE">
              <w:t>Italy</w:t>
            </w:r>
          </w:p>
        </w:tc>
        <w:tc>
          <w:tcPr>
            <w:tcW w:w="737" w:type="dxa"/>
            <w:shd w:val="clear" w:color="auto" w:fill="auto"/>
            <w:noWrap/>
            <w:hideMark/>
          </w:tcPr>
          <w:p w14:paraId="60CC39AC" w14:textId="77777777" w:rsidR="0019011D" w:rsidRPr="005106AE" w:rsidRDefault="0019011D" w:rsidP="00222D75">
            <w:pPr>
              <w:pStyle w:val="Tabletext"/>
              <w:ind w:left="-113" w:right="-113"/>
              <w:jc w:val="center"/>
            </w:pPr>
          </w:p>
        </w:tc>
        <w:tc>
          <w:tcPr>
            <w:tcW w:w="737" w:type="dxa"/>
            <w:shd w:val="clear" w:color="auto" w:fill="auto"/>
            <w:noWrap/>
            <w:hideMark/>
          </w:tcPr>
          <w:p w14:paraId="15CD5853" w14:textId="77777777" w:rsidR="0019011D" w:rsidRPr="005106AE" w:rsidRDefault="0019011D" w:rsidP="00222D75">
            <w:pPr>
              <w:pStyle w:val="Tabletext"/>
              <w:ind w:left="-113" w:right="-113"/>
              <w:jc w:val="center"/>
            </w:pPr>
          </w:p>
        </w:tc>
        <w:tc>
          <w:tcPr>
            <w:tcW w:w="737" w:type="dxa"/>
            <w:shd w:val="clear" w:color="auto" w:fill="auto"/>
            <w:noWrap/>
            <w:hideMark/>
          </w:tcPr>
          <w:p w14:paraId="01C21DA8" w14:textId="77777777" w:rsidR="0019011D" w:rsidRPr="005106AE" w:rsidRDefault="0019011D" w:rsidP="00222D75">
            <w:pPr>
              <w:pStyle w:val="Tabletext"/>
              <w:ind w:left="-113" w:right="-113"/>
              <w:jc w:val="center"/>
            </w:pPr>
            <w:r w:rsidRPr="005106AE">
              <w:t>X</w:t>
            </w:r>
          </w:p>
        </w:tc>
      </w:tr>
      <w:tr w:rsidR="0019011D" w:rsidRPr="005106AE" w14:paraId="7A49356D" w14:textId="77777777" w:rsidTr="007312D0">
        <w:trPr>
          <w:jc w:val="center"/>
        </w:trPr>
        <w:tc>
          <w:tcPr>
            <w:tcW w:w="1828" w:type="dxa"/>
            <w:shd w:val="clear" w:color="auto" w:fill="auto"/>
            <w:noWrap/>
            <w:hideMark/>
          </w:tcPr>
          <w:p w14:paraId="692E4655" w14:textId="77777777" w:rsidR="0019011D" w:rsidRPr="005106AE" w:rsidRDefault="0019011D" w:rsidP="00E57CF0">
            <w:pPr>
              <w:pStyle w:val="Tabletext"/>
            </w:pPr>
            <w:r w:rsidRPr="005106AE">
              <w:t>Pasquale</w:t>
            </w:r>
          </w:p>
        </w:tc>
        <w:tc>
          <w:tcPr>
            <w:tcW w:w="1691" w:type="dxa"/>
            <w:shd w:val="clear" w:color="auto" w:fill="auto"/>
          </w:tcPr>
          <w:p w14:paraId="2F4D1A39" w14:textId="77777777" w:rsidR="0019011D" w:rsidRPr="005106AE" w:rsidRDefault="0019011D" w:rsidP="00E57CF0">
            <w:pPr>
              <w:pStyle w:val="Tabletext"/>
            </w:pPr>
            <w:r w:rsidRPr="005106AE">
              <w:t>Di Cesare</w:t>
            </w:r>
          </w:p>
        </w:tc>
        <w:tc>
          <w:tcPr>
            <w:tcW w:w="3696" w:type="dxa"/>
            <w:shd w:val="clear" w:color="auto" w:fill="auto"/>
            <w:noWrap/>
            <w:hideMark/>
          </w:tcPr>
          <w:p w14:paraId="3BF3D366" w14:textId="77777777" w:rsidR="0019011D" w:rsidRPr="005106AE" w:rsidRDefault="0019011D" w:rsidP="00E57CF0">
            <w:pPr>
              <w:pStyle w:val="Tabletext"/>
            </w:pPr>
            <w:r w:rsidRPr="005106AE">
              <w:t>InnoBoost SA</w:t>
            </w:r>
          </w:p>
        </w:tc>
        <w:tc>
          <w:tcPr>
            <w:tcW w:w="3685" w:type="dxa"/>
            <w:shd w:val="clear" w:color="auto" w:fill="auto"/>
          </w:tcPr>
          <w:p w14:paraId="1401CFF7" w14:textId="77777777" w:rsidR="0019011D" w:rsidRDefault="0019011D" w:rsidP="00065FA2">
            <w:pPr>
              <w:pStyle w:val="Tabletext"/>
              <w:ind w:right="-113"/>
            </w:pPr>
            <w:r w:rsidRPr="005106AE">
              <w:t>pdicesare@inno-boost.com</w:t>
            </w:r>
          </w:p>
        </w:tc>
        <w:tc>
          <w:tcPr>
            <w:tcW w:w="1716" w:type="dxa"/>
            <w:shd w:val="clear" w:color="auto" w:fill="auto"/>
            <w:noWrap/>
            <w:hideMark/>
          </w:tcPr>
          <w:p w14:paraId="2493FD64" w14:textId="77777777" w:rsidR="0019011D" w:rsidRPr="005106AE" w:rsidRDefault="0019011D" w:rsidP="00E57CF0">
            <w:pPr>
              <w:pStyle w:val="Tabletext"/>
            </w:pPr>
            <w:r>
              <w:t>Switzerland</w:t>
            </w:r>
          </w:p>
        </w:tc>
        <w:tc>
          <w:tcPr>
            <w:tcW w:w="737" w:type="dxa"/>
            <w:shd w:val="clear" w:color="auto" w:fill="auto"/>
            <w:noWrap/>
            <w:hideMark/>
          </w:tcPr>
          <w:p w14:paraId="5C6CA3D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ED5757F"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E096A8A" w14:textId="77777777" w:rsidR="0019011D" w:rsidRPr="005106AE" w:rsidRDefault="0019011D" w:rsidP="00222D75">
            <w:pPr>
              <w:pStyle w:val="Tabletext"/>
              <w:ind w:left="-113" w:right="-113"/>
              <w:jc w:val="center"/>
            </w:pPr>
            <w:r w:rsidRPr="005106AE">
              <w:t>X</w:t>
            </w:r>
          </w:p>
        </w:tc>
      </w:tr>
      <w:tr w:rsidR="0019011D" w:rsidRPr="005106AE" w14:paraId="4D5B6787" w14:textId="77777777" w:rsidTr="007312D0">
        <w:trPr>
          <w:jc w:val="center"/>
        </w:trPr>
        <w:tc>
          <w:tcPr>
            <w:tcW w:w="1828" w:type="dxa"/>
            <w:shd w:val="clear" w:color="auto" w:fill="auto"/>
            <w:noWrap/>
            <w:hideMark/>
          </w:tcPr>
          <w:p w14:paraId="65939C31" w14:textId="77777777" w:rsidR="0019011D" w:rsidRPr="005106AE" w:rsidRDefault="0019011D" w:rsidP="00E57CF0">
            <w:pPr>
              <w:pStyle w:val="Tabletext"/>
            </w:pPr>
            <w:r w:rsidRPr="005106AE">
              <w:t>Jeff</w:t>
            </w:r>
          </w:p>
        </w:tc>
        <w:tc>
          <w:tcPr>
            <w:tcW w:w="1691" w:type="dxa"/>
            <w:shd w:val="clear" w:color="auto" w:fill="auto"/>
          </w:tcPr>
          <w:p w14:paraId="6ADBFEE8" w14:textId="77777777" w:rsidR="0019011D" w:rsidRPr="005106AE" w:rsidRDefault="0019011D" w:rsidP="00E57CF0">
            <w:pPr>
              <w:pStyle w:val="Tabletext"/>
            </w:pPr>
            <w:r w:rsidRPr="005106AE">
              <w:t>Easter</w:t>
            </w:r>
          </w:p>
        </w:tc>
        <w:tc>
          <w:tcPr>
            <w:tcW w:w="3696" w:type="dxa"/>
            <w:shd w:val="clear" w:color="auto" w:fill="auto"/>
            <w:noWrap/>
            <w:hideMark/>
          </w:tcPr>
          <w:p w14:paraId="14CEF4D5" w14:textId="77777777" w:rsidR="0019011D" w:rsidRPr="005106AE" w:rsidRDefault="0019011D" w:rsidP="00E57CF0">
            <w:pPr>
              <w:pStyle w:val="Tabletext"/>
            </w:pPr>
            <w:r w:rsidRPr="005106AE">
              <w:t>Singularity University</w:t>
            </w:r>
          </w:p>
        </w:tc>
        <w:tc>
          <w:tcPr>
            <w:tcW w:w="3685" w:type="dxa"/>
            <w:shd w:val="clear" w:color="auto" w:fill="auto"/>
          </w:tcPr>
          <w:p w14:paraId="62934E3E" w14:textId="77777777" w:rsidR="0019011D" w:rsidRDefault="0019011D" w:rsidP="00065FA2">
            <w:pPr>
              <w:pStyle w:val="Tabletext"/>
              <w:ind w:right="-113"/>
            </w:pPr>
            <w:r w:rsidRPr="005106AE">
              <w:t>jeffe2030l@gmail.com</w:t>
            </w:r>
          </w:p>
        </w:tc>
        <w:tc>
          <w:tcPr>
            <w:tcW w:w="1716" w:type="dxa"/>
            <w:shd w:val="clear" w:color="auto" w:fill="auto"/>
            <w:noWrap/>
            <w:hideMark/>
          </w:tcPr>
          <w:p w14:paraId="482D8993" w14:textId="77777777" w:rsidR="0019011D" w:rsidRPr="005106AE" w:rsidRDefault="0019011D" w:rsidP="00E57CF0">
            <w:pPr>
              <w:pStyle w:val="Tabletext"/>
            </w:pPr>
            <w:r>
              <w:t>USA</w:t>
            </w:r>
          </w:p>
        </w:tc>
        <w:tc>
          <w:tcPr>
            <w:tcW w:w="737" w:type="dxa"/>
            <w:shd w:val="clear" w:color="auto" w:fill="auto"/>
            <w:noWrap/>
            <w:hideMark/>
          </w:tcPr>
          <w:p w14:paraId="16039935" w14:textId="77777777" w:rsidR="0019011D" w:rsidRPr="005106AE" w:rsidRDefault="0019011D" w:rsidP="00222D75">
            <w:pPr>
              <w:pStyle w:val="Tabletext"/>
              <w:ind w:left="-113" w:right="-113"/>
              <w:jc w:val="center"/>
            </w:pPr>
          </w:p>
        </w:tc>
        <w:tc>
          <w:tcPr>
            <w:tcW w:w="737" w:type="dxa"/>
            <w:shd w:val="clear" w:color="auto" w:fill="auto"/>
            <w:noWrap/>
            <w:hideMark/>
          </w:tcPr>
          <w:p w14:paraId="231940B3" w14:textId="77777777" w:rsidR="0019011D" w:rsidRPr="005106AE" w:rsidRDefault="0019011D" w:rsidP="00222D75">
            <w:pPr>
              <w:pStyle w:val="Tabletext"/>
              <w:ind w:left="-113" w:right="-113"/>
              <w:jc w:val="center"/>
            </w:pPr>
          </w:p>
        </w:tc>
        <w:tc>
          <w:tcPr>
            <w:tcW w:w="737" w:type="dxa"/>
            <w:shd w:val="clear" w:color="auto" w:fill="auto"/>
            <w:noWrap/>
            <w:hideMark/>
          </w:tcPr>
          <w:p w14:paraId="1AD3E095" w14:textId="77777777" w:rsidR="0019011D" w:rsidRPr="005106AE" w:rsidRDefault="0019011D" w:rsidP="00222D75">
            <w:pPr>
              <w:pStyle w:val="Tabletext"/>
              <w:ind w:left="-113" w:right="-113"/>
              <w:jc w:val="center"/>
            </w:pPr>
            <w:r w:rsidRPr="005106AE">
              <w:t>X</w:t>
            </w:r>
          </w:p>
        </w:tc>
      </w:tr>
      <w:tr w:rsidR="0019011D" w:rsidRPr="005106AE" w14:paraId="08B769CB" w14:textId="77777777" w:rsidTr="007312D0">
        <w:trPr>
          <w:jc w:val="center"/>
        </w:trPr>
        <w:tc>
          <w:tcPr>
            <w:tcW w:w="1828" w:type="dxa"/>
            <w:shd w:val="clear" w:color="auto" w:fill="auto"/>
            <w:noWrap/>
            <w:hideMark/>
          </w:tcPr>
          <w:p w14:paraId="469F971C" w14:textId="77777777" w:rsidR="0019011D" w:rsidRPr="005106AE" w:rsidRDefault="0019011D" w:rsidP="00E57CF0">
            <w:pPr>
              <w:pStyle w:val="Tabletext"/>
            </w:pPr>
            <w:r w:rsidRPr="005106AE">
              <w:t>Jesse</w:t>
            </w:r>
          </w:p>
        </w:tc>
        <w:tc>
          <w:tcPr>
            <w:tcW w:w="1691" w:type="dxa"/>
            <w:shd w:val="clear" w:color="auto" w:fill="auto"/>
          </w:tcPr>
          <w:p w14:paraId="7374EAAE" w14:textId="77777777" w:rsidR="0019011D" w:rsidRPr="005106AE" w:rsidRDefault="0019011D" w:rsidP="00E57CF0">
            <w:pPr>
              <w:pStyle w:val="Tabletext"/>
            </w:pPr>
            <w:r w:rsidRPr="005106AE">
              <w:t>Ehrenfeld</w:t>
            </w:r>
          </w:p>
        </w:tc>
        <w:tc>
          <w:tcPr>
            <w:tcW w:w="3696" w:type="dxa"/>
            <w:shd w:val="clear" w:color="auto" w:fill="auto"/>
            <w:noWrap/>
            <w:hideMark/>
          </w:tcPr>
          <w:p w14:paraId="675C096C" w14:textId="77777777" w:rsidR="0019011D" w:rsidRPr="005106AE" w:rsidRDefault="0019011D" w:rsidP="00E57CF0">
            <w:pPr>
              <w:pStyle w:val="Tabletext"/>
            </w:pPr>
            <w:r w:rsidRPr="005106AE">
              <w:t>American Medical Association</w:t>
            </w:r>
          </w:p>
        </w:tc>
        <w:tc>
          <w:tcPr>
            <w:tcW w:w="3685" w:type="dxa"/>
            <w:shd w:val="clear" w:color="auto" w:fill="auto"/>
          </w:tcPr>
          <w:p w14:paraId="50E269F2" w14:textId="77777777" w:rsidR="0019011D" w:rsidRDefault="0019011D" w:rsidP="00065FA2">
            <w:pPr>
              <w:pStyle w:val="Tabletext"/>
              <w:ind w:right="-113"/>
            </w:pPr>
            <w:r w:rsidRPr="005106AE">
              <w:t>jesse.ehrenfeld@ama-assn.org</w:t>
            </w:r>
          </w:p>
        </w:tc>
        <w:tc>
          <w:tcPr>
            <w:tcW w:w="1716" w:type="dxa"/>
            <w:shd w:val="clear" w:color="auto" w:fill="auto"/>
            <w:noWrap/>
            <w:hideMark/>
          </w:tcPr>
          <w:p w14:paraId="19075078" w14:textId="77777777" w:rsidR="0019011D" w:rsidRPr="005106AE" w:rsidRDefault="0019011D" w:rsidP="00E57CF0">
            <w:pPr>
              <w:pStyle w:val="Tabletext"/>
            </w:pPr>
            <w:r>
              <w:t>USA</w:t>
            </w:r>
          </w:p>
        </w:tc>
        <w:tc>
          <w:tcPr>
            <w:tcW w:w="737" w:type="dxa"/>
            <w:shd w:val="clear" w:color="auto" w:fill="auto"/>
            <w:noWrap/>
            <w:hideMark/>
          </w:tcPr>
          <w:p w14:paraId="48A6C01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025256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C18A679" w14:textId="77777777" w:rsidR="0019011D" w:rsidRPr="005106AE" w:rsidRDefault="0019011D" w:rsidP="00222D75">
            <w:pPr>
              <w:pStyle w:val="Tabletext"/>
              <w:ind w:left="-113" w:right="-113"/>
              <w:jc w:val="center"/>
            </w:pPr>
            <w:r w:rsidRPr="005106AE">
              <w:t>X</w:t>
            </w:r>
          </w:p>
        </w:tc>
      </w:tr>
      <w:tr w:rsidR="0019011D" w:rsidRPr="005106AE" w14:paraId="79BAF276" w14:textId="77777777" w:rsidTr="007312D0">
        <w:trPr>
          <w:jc w:val="center"/>
        </w:trPr>
        <w:tc>
          <w:tcPr>
            <w:tcW w:w="1828" w:type="dxa"/>
            <w:shd w:val="clear" w:color="auto" w:fill="auto"/>
            <w:noWrap/>
            <w:hideMark/>
          </w:tcPr>
          <w:p w14:paraId="7F6251B5" w14:textId="53C0608C" w:rsidR="0019011D" w:rsidRPr="005106AE" w:rsidRDefault="0019011D" w:rsidP="00E57CF0">
            <w:pPr>
              <w:pStyle w:val="Tabletext"/>
            </w:pPr>
            <w:r w:rsidRPr="005106AE">
              <w:t>Jum</w:t>
            </w:r>
            <w:r w:rsidR="00BC70C3">
              <w:t>'</w:t>
            </w:r>
            <w:r w:rsidRPr="005106AE">
              <w:t>atil</w:t>
            </w:r>
          </w:p>
        </w:tc>
        <w:tc>
          <w:tcPr>
            <w:tcW w:w="1691" w:type="dxa"/>
            <w:shd w:val="clear" w:color="auto" w:fill="auto"/>
          </w:tcPr>
          <w:p w14:paraId="79E57919" w14:textId="77777777" w:rsidR="0019011D" w:rsidRPr="005106AE" w:rsidRDefault="0019011D" w:rsidP="00E57CF0">
            <w:pPr>
              <w:pStyle w:val="Tabletext"/>
            </w:pPr>
            <w:r w:rsidRPr="005106AE">
              <w:t>Fajar</w:t>
            </w:r>
          </w:p>
        </w:tc>
        <w:tc>
          <w:tcPr>
            <w:tcW w:w="3696" w:type="dxa"/>
            <w:shd w:val="clear" w:color="auto" w:fill="auto"/>
            <w:noWrap/>
            <w:hideMark/>
          </w:tcPr>
          <w:p w14:paraId="7363A718" w14:textId="15C0D4EB" w:rsidR="0019011D" w:rsidRPr="005106AE" w:rsidRDefault="0019011D" w:rsidP="00E57CF0">
            <w:pPr>
              <w:pStyle w:val="Tabletext"/>
            </w:pPr>
            <w:r w:rsidRPr="005106AE">
              <w:t xml:space="preserve">RSUD dr. H. </w:t>
            </w:r>
            <w:r w:rsidR="00730C2D">
              <w:t>S.</w:t>
            </w:r>
            <w:r w:rsidRPr="005106AE">
              <w:t xml:space="preserve"> Sosroatmodjo Kuala</w:t>
            </w:r>
          </w:p>
        </w:tc>
        <w:tc>
          <w:tcPr>
            <w:tcW w:w="3685" w:type="dxa"/>
            <w:shd w:val="clear" w:color="auto" w:fill="auto"/>
          </w:tcPr>
          <w:p w14:paraId="510E3D07" w14:textId="77777777" w:rsidR="0019011D" w:rsidRDefault="0019011D" w:rsidP="00065FA2">
            <w:pPr>
              <w:pStyle w:val="Tabletext"/>
              <w:ind w:right="-113"/>
            </w:pPr>
            <w:r w:rsidRPr="005106AE">
              <w:t>jumatil@gmail.com</w:t>
            </w:r>
          </w:p>
        </w:tc>
        <w:tc>
          <w:tcPr>
            <w:tcW w:w="1716" w:type="dxa"/>
            <w:shd w:val="clear" w:color="auto" w:fill="auto"/>
            <w:noWrap/>
            <w:hideMark/>
          </w:tcPr>
          <w:p w14:paraId="2A481261" w14:textId="77777777" w:rsidR="0019011D" w:rsidRPr="005106AE" w:rsidRDefault="0019011D" w:rsidP="00E57CF0">
            <w:pPr>
              <w:pStyle w:val="Tabletext"/>
            </w:pPr>
            <w:r>
              <w:t>Indonesia</w:t>
            </w:r>
          </w:p>
        </w:tc>
        <w:tc>
          <w:tcPr>
            <w:tcW w:w="737" w:type="dxa"/>
            <w:shd w:val="clear" w:color="auto" w:fill="auto"/>
            <w:noWrap/>
            <w:hideMark/>
          </w:tcPr>
          <w:p w14:paraId="29F5EF1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AE2867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F4CA0A0" w14:textId="77777777" w:rsidR="0019011D" w:rsidRPr="005106AE" w:rsidRDefault="0019011D" w:rsidP="00222D75">
            <w:pPr>
              <w:pStyle w:val="Tabletext"/>
              <w:ind w:left="-113" w:right="-113"/>
              <w:jc w:val="center"/>
            </w:pPr>
            <w:r w:rsidRPr="005106AE">
              <w:t>X</w:t>
            </w:r>
          </w:p>
        </w:tc>
      </w:tr>
      <w:tr w:rsidR="0019011D" w:rsidRPr="005106AE" w14:paraId="5C183C5C" w14:textId="77777777" w:rsidTr="007312D0">
        <w:trPr>
          <w:jc w:val="center"/>
        </w:trPr>
        <w:tc>
          <w:tcPr>
            <w:tcW w:w="1828" w:type="dxa"/>
            <w:shd w:val="clear" w:color="auto" w:fill="auto"/>
            <w:noWrap/>
            <w:hideMark/>
          </w:tcPr>
          <w:p w14:paraId="13F49EFE" w14:textId="77777777" w:rsidR="0019011D" w:rsidRPr="005106AE" w:rsidRDefault="0019011D" w:rsidP="00E57CF0">
            <w:pPr>
              <w:pStyle w:val="Tabletext"/>
            </w:pPr>
            <w:r w:rsidRPr="005106AE">
              <w:t>Jana</w:t>
            </w:r>
          </w:p>
        </w:tc>
        <w:tc>
          <w:tcPr>
            <w:tcW w:w="1691" w:type="dxa"/>
            <w:shd w:val="clear" w:color="auto" w:fill="auto"/>
          </w:tcPr>
          <w:p w14:paraId="2A842F25" w14:textId="77777777" w:rsidR="0019011D" w:rsidRPr="005106AE" w:rsidRDefault="0019011D" w:rsidP="00E57CF0">
            <w:pPr>
              <w:pStyle w:val="Tabletext"/>
            </w:pPr>
            <w:r w:rsidRPr="005106AE">
              <w:t>Fehr</w:t>
            </w:r>
          </w:p>
        </w:tc>
        <w:tc>
          <w:tcPr>
            <w:tcW w:w="3696" w:type="dxa"/>
            <w:shd w:val="clear" w:color="auto" w:fill="auto"/>
            <w:noWrap/>
            <w:hideMark/>
          </w:tcPr>
          <w:p w14:paraId="2C11731D" w14:textId="4400AAEA" w:rsidR="0019011D" w:rsidRPr="005106AE" w:rsidRDefault="0019011D" w:rsidP="00730C2D">
            <w:pPr>
              <w:pStyle w:val="Tabletext"/>
              <w:ind w:right="-113"/>
            </w:pPr>
            <w:r w:rsidRPr="005106AE">
              <w:t xml:space="preserve">Digital Health Center, Hasso Plattner </w:t>
            </w:r>
            <w:r w:rsidR="00730C2D">
              <w:t>In</w:t>
            </w:r>
          </w:p>
        </w:tc>
        <w:tc>
          <w:tcPr>
            <w:tcW w:w="3685" w:type="dxa"/>
            <w:shd w:val="clear" w:color="auto" w:fill="auto"/>
          </w:tcPr>
          <w:p w14:paraId="3479DCC1" w14:textId="77777777" w:rsidR="0019011D" w:rsidRDefault="0019011D" w:rsidP="00065FA2">
            <w:pPr>
              <w:pStyle w:val="Tabletext"/>
              <w:ind w:right="-113"/>
            </w:pPr>
            <w:r w:rsidRPr="005106AE">
              <w:t>jana.fehr@hpi.de</w:t>
            </w:r>
          </w:p>
        </w:tc>
        <w:tc>
          <w:tcPr>
            <w:tcW w:w="1716" w:type="dxa"/>
            <w:shd w:val="clear" w:color="auto" w:fill="auto"/>
            <w:noWrap/>
            <w:hideMark/>
          </w:tcPr>
          <w:p w14:paraId="42169AF3" w14:textId="77777777" w:rsidR="0019011D" w:rsidRPr="005106AE" w:rsidRDefault="0019011D" w:rsidP="00E57CF0">
            <w:pPr>
              <w:pStyle w:val="Tabletext"/>
            </w:pPr>
            <w:r>
              <w:t>Germany</w:t>
            </w:r>
          </w:p>
        </w:tc>
        <w:tc>
          <w:tcPr>
            <w:tcW w:w="737" w:type="dxa"/>
            <w:shd w:val="clear" w:color="auto" w:fill="auto"/>
            <w:noWrap/>
            <w:hideMark/>
          </w:tcPr>
          <w:p w14:paraId="7843370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5A26D05" w14:textId="77777777" w:rsidR="0019011D" w:rsidRPr="005106AE" w:rsidRDefault="0019011D" w:rsidP="00222D75">
            <w:pPr>
              <w:pStyle w:val="Tabletext"/>
              <w:ind w:left="-113" w:right="-113"/>
              <w:jc w:val="center"/>
            </w:pPr>
          </w:p>
        </w:tc>
        <w:tc>
          <w:tcPr>
            <w:tcW w:w="737" w:type="dxa"/>
            <w:shd w:val="clear" w:color="auto" w:fill="auto"/>
            <w:noWrap/>
            <w:hideMark/>
          </w:tcPr>
          <w:p w14:paraId="033D2745" w14:textId="77777777" w:rsidR="0019011D" w:rsidRPr="005106AE" w:rsidRDefault="0019011D" w:rsidP="00222D75">
            <w:pPr>
              <w:pStyle w:val="Tabletext"/>
              <w:ind w:left="-113" w:right="-113"/>
              <w:jc w:val="center"/>
            </w:pPr>
          </w:p>
        </w:tc>
      </w:tr>
      <w:tr w:rsidR="0019011D" w:rsidRPr="005106AE" w14:paraId="30E21034" w14:textId="77777777" w:rsidTr="007312D0">
        <w:trPr>
          <w:jc w:val="center"/>
        </w:trPr>
        <w:tc>
          <w:tcPr>
            <w:tcW w:w="1828" w:type="dxa"/>
            <w:shd w:val="clear" w:color="auto" w:fill="auto"/>
            <w:noWrap/>
            <w:hideMark/>
          </w:tcPr>
          <w:p w14:paraId="28D07B67" w14:textId="77777777" w:rsidR="0019011D" w:rsidRPr="005106AE" w:rsidRDefault="0019011D" w:rsidP="00E57CF0">
            <w:pPr>
              <w:pStyle w:val="Tabletext"/>
            </w:pPr>
            <w:r w:rsidRPr="005106AE">
              <w:t>Yue</w:t>
            </w:r>
          </w:p>
        </w:tc>
        <w:tc>
          <w:tcPr>
            <w:tcW w:w="1691" w:type="dxa"/>
            <w:shd w:val="clear" w:color="auto" w:fill="auto"/>
          </w:tcPr>
          <w:p w14:paraId="611AF110" w14:textId="77777777" w:rsidR="0019011D" w:rsidRPr="005106AE" w:rsidRDefault="0019011D" w:rsidP="00E57CF0">
            <w:pPr>
              <w:pStyle w:val="Tabletext"/>
            </w:pPr>
            <w:r w:rsidRPr="005106AE">
              <w:t>Gao</w:t>
            </w:r>
          </w:p>
        </w:tc>
        <w:tc>
          <w:tcPr>
            <w:tcW w:w="3696" w:type="dxa"/>
            <w:shd w:val="clear" w:color="auto" w:fill="auto"/>
            <w:noWrap/>
            <w:hideMark/>
          </w:tcPr>
          <w:p w14:paraId="619EDA10" w14:textId="77777777" w:rsidR="0019011D" w:rsidRPr="005106AE" w:rsidRDefault="0019011D" w:rsidP="00E57CF0">
            <w:pPr>
              <w:pStyle w:val="Tabletext"/>
            </w:pPr>
            <w:r>
              <w:t>MIIT</w:t>
            </w:r>
          </w:p>
        </w:tc>
        <w:tc>
          <w:tcPr>
            <w:tcW w:w="3685" w:type="dxa"/>
            <w:shd w:val="clear" w:color="auto" w:fill="auto"/>
          </w:tcPr>
          <w:p w14:paraId="26207D31" w14:textId="77777777" w:rsidR="0019011D" w:rsidRDefault="0019011D" w:rsidP="00065FA2">
            <w:pPr>
              <w:pStyle w:val="Tabletext"/>
              <w:ind w:right="-113"/>
            </w:pPr>
            <w:r w:rsidRPr="005106AE">
              <w:t>gaoyue1@caict.ac.cn</w:t>
            </w:r>
          </w:p>
        </w:tc>
        <w:tc>
          <w:tcPr>
            <w:tcW w:w="1716" w:type="dxa"/>
            <w:shd w:val="clear" w:color="auto" w:fill="auto"/>
            <w:noWrap/>
            <w:hideMark/>
          </w:tcPr>
          <w:p w14:paraId="476F916C" w14:textId="77777777" w:rsidR="0019011D" w:rsidRPr="005106AE" w:rsidRDefault="0019011D" w:rsidP="00E57CF0">
            <w:pPr>
              <w:pStyle w:val="Tabletext"/>
            </w:pPr>
            <w:r>
              <w:t>China</w:t>
            </w:r>
          </w:p>
        </w:tc>
        <w:tc>
          <w:tcPr>
            <w:tcW w:w="737" w:type="dxa"/>
            <w:shd w:val="clear" w:color="auto" w:fill="auto"/>
            <w:noWrap/>
            <w:hideMark/>
          </w:tcPr>
          <w:p w14:paraId="1E2AC72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A272B16" w14:textId="77777777" w:rsidR="0019011D" w:rsidRPr="005106AE" w:rsidRDefault="0019011D" w:rsidP="00222D75">
            <w:pPr>
              <w:pStyle w:val="Tabletext"/>
              <w:ind w:left="-113" w:right="-113"/>
              <w:jc w:val="center"/>
            </w:pPr>
          </w:p>
        </w:tc>
        <w:tc>
          <w:tcPr>
            <w:tcW w:w="737" w:type="dxa"/>
            <w:shd w:val="clear" w:color="auto" w:fill="auto"/>
            <w:noWrap/>
            <w:hideMark/>
          </w:tcPr>
          <w:p w14:paraId="7BACD7DC" w14:textId="77777777" w:rsidR="0019011D" w:rsidRPr="005106AE" w:rsidRDefault="0019011D" w:rsidP="00222D75">
            <w:pPr>
              <w:pStyle w:val="Tabletext"/>
              <w:ind w:left="-113" w:right="-113"/>
              <w:jc w:val="center"/>
            </w:pPr>
          </w:p>
        </w:tc>
      </w:tr>
      <w:tr w:rsidR="0019011D" w:rsidRPr="005106AE" w14:paraId="15365559" w14:textId="77777777" w:rsidTr="007312D0">
        <w:trPr>
          <w:jc w:val="center"/>
        </w:trPr>
        <w:tc>
          <w:tcPr>
            <w:tcW w:w="1828" w:type="dxa"/>
            <w:shd w:val="clear" w:color="auto" w:fill="auto"/>
            <w:noWrap/>
            <w:hideMark/>
          </w:tcPr>
          <w:p w14:paraId="6B946957" w14:textId="77777777" w:rsidR="0019011D" w:rsidRPr="005106AE" w:rsidRDefault="0019011D" w:rsidP="00E57CF0">
            <w:pPr>
              <w:pStyle w:val="Tabletext"/>
            </w:pPr>
            <w:r w:rsidRPr="005106AE">
              <w:t>Andrea Romaoli</w:t>
            </w:r>
          </w:p>
        </w:tc>
        <w:tc>
          <w:tcPr>
            <w:tcW w:w="1691" w:type="dxa"/>
            <w:shd w:val="clear" w:color="auto" w:fill="auto"/>
          </w:tcPr>
          <w:p w14:paraId="379A0F44" w14:textId="77777777" w:rsidR="0019011D" w:rsidRPr="005106AE" w:rsidRDefault="0019011D" w:rsidP="00E57CF0">
            <w:pPr>
              <w:pStyle w:val="Tabletext"/>
            </w:pPr>
            <w:r w:rsidRPr="005106AE">
              <w:t>Garcia</w:t>
            </w:r>
          </w:p>
        </w:tc>
        <w:tc>
          <w:tcPr>
            <w:tcW w:w="3696" w:type="dxa"/>
            <w:shd w:val="clear" w:color="auto" w:fill="auto"/>
            <w:noWrap/>
            <w:hideMark/>
          </w:tcPr>
          <w:p w14:paraId="2C486378" w14:textId="77777777" w:rsidR="0019011D" w:rsidRPr="005106AE" w:rsidRDefault="0019011D" w:rsidP="00E57CF0">
            <w:pPr>
              <w:pStyle w:val="Tabletext"/>
            </w:pPr>
            <w:r w:rsidRPr="005106AE">
              <w:t>United Nations</w:t>
            </w:r>
          </w:p>
        </w:tc>
        <w:tc>
          <w:tcPr>
            <w:tcW w:w="3685" w:type="dxa"/>
            <w:shd w:val="clear" w:color="auto" w:fill="auto"/>
          </w:tcPr>
          <w:p w14:paraId="701CBC2C" w14:textId="77777777" w:rsidR="0019011D" w:rsidRDefault="0019011D" w:rsidP="00065FA2">
            <w:pPr>
              <w:pStyle w:val="Tabletext"/>
              <w:ind w:right="-113"/>
            </w:pPr>
            <w:r w:rsidRPr="005106AE">
              <w:t>andgarciar@gmail.com</w:t>
            </w:r>
          </w:p>
        </w:tc>
        <w:tc>
          <w:tcPr>
            <w:tcW w:w="1716" w:type="dxa"/>
            <w:shd w:val="clear" w:color="auto" w:fill="auto"/>
            <w:noWrap/>
            <w:hideMark/>
          </w:tcPr>
          <w:p w14:paraId="196BCC10" w14:textId="77777777" w:rsidR="0019011D" w:rsidRPr="005106AE" w:rsidRDefault="0019011D" w:rsidP="00E57CF0">
            <w:pPr>
              <w:pStyle w:val="Tabletext"/>
            </w:pPr>
            <w:r>
              <w:t>USA</w:t>
            </w:r>
          </w:p>
        </w:tc>
        <w:tc>
          <w:tcPr>
            <w:tcW w:w="737" w:type="dxa"/>
            <w:shd w:val="clear" w:color="auto" w:fill="auto"/>
            <w:noWrap/>
            <w:hideMark/>
          </w:tcPr>
          <w:p w14:paraId="578040D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E43D5A3" w14:textId="77777777" w:rsidR="0019011D" w:rsidRPr="005106AE" w:rsidRDefault="0019011D" w:rsidP="00222D75">
            <w:pPr>
              <w:pStyle w:val="Tabletext"/>
              <w:ind w:left="-113" w:right="-113"/>
              <w:jc w:val="center"/>
            </w:pPr>
          </w:p>
        </w:tc>
        <w:tc>
          <w:tcPr>
            <w:tcW w:w="737" w:type="dxa"/>
            <w:shd w:val="clear" w:color="auto" w:fill="auto"/>
            <w:noWrap/>
            <w:hideMark/>
          </w:tcPr>
          <w:p w14:paraId="3B67B923" w14:textId="77777777" w:rsidR="0019011D" w:rsidRPr="005106AE" w:rsidRDefault="0019011D" w:rsidP="00222D75">
            <w:pPr>
              <w:pStyle w:val="Tabletext"/>
              <w:ind w:left="-113" w:right="-113"/>
              <w:jc w:val="center"/>
            </w:pPr>
          </w:p>
        </w:tc>
      </w:tr>
      <w:tr w:rsidR="0019011D" w:rsidRPr="005106AE" w14:paraId="76939474" w14:textId="77777777" w:rsidTr="007312D0">
        <w:trPr>
          <w:jc w:val="center"/>
        </w:trPr>
        <w:tc>
          <w:tcPr>
            <w:tcW w:w="1828" w:type="dxa"/>
            <w:shd w:val="clear" w:color="auto" w:fill="auto"/>
            <w:noWrap/>
            <w:hideMark/>
          </w:tcPr>
          <w:p w14:paraId="607504CE" w14:textId="77777777" w:rsidR="0019011D" w:rsidRPr="005106AE" w:rsidRDefault="0019011D" w:rsidP="00E57CF0">
            <w:pPr>
              <w:pStyle w:val="Tabletext"/>
            </w:pPr>
            <w:r w:rsidRPr="005106AE">
              <w:t>Gaurav</w:t>
            </w:r>
          </w:p>
        </w:tc>
        <w:tc>
          <w:tcPr>
            <w:tcW w:w="1691" w:type="dxa"/>
            <w:shd w:val="clear" w:color="auto" w:fill="auto"/>
          </w:tcPr>
          <w:p w14:paraId="04464C00" w14:textId="77777777" w:rsidR="0019011D" w:rsidRPr="005106AE" w:rsidRDefault="0019011D" w:rsidP="00E57CF0">
            <w:pPr>
              <w:pStyle w:val="Tabletext"/>
            </w:pPr>
            <w:r w:rsidRPr="005106AE">
              <w:t>Garg</w:t>
            </w:r>
          </w:p>
        </w:tc>
        <w:tc>
          <w:tcPr>
            <w:tcW w:w="3696" w:type="dxa"/>
            <w:shd w:val="clear" w:color="auto" w:fill="auto"/>
            <w:noWrap/>
            <w:hideMark/>
          </w:tcPr>
          <w:p w14:paraId="17DE4477" w14:textId="77777777" w:rsidR="0019011D" w:rsidRPr="005106AE" w:rsidRDefault="0019011D" w:rsidP="00E57CF0">
            <w:pPr>
              <w:pStyle w:val="Tabletext"/>
            </w:pPr>
            <w:r w:rsidRPr="005106AE">
              <w:t>Institute for Plasma Research</w:t>
            </w:r>
          </w:p>
        </w:tc>
        <w:tc>
          <w:tcPr>
            <w:tcW w:w="3685" w:type="dxa"/>
            <w:shd w:val="clear" w:color="auto" w:fill="auto"/>
          </w:tcPr>
          <w:p w14:paraId="44F54001" w14:textId="77777777" w:rsidR="0019011D" w:rsidRDefault="0019011D" w:rsidP="00065FA2">
            <w:pPr>
              <w:pStyle w:val="Tabletext"/>
              <w:ind w:right="-113"/>
            </w:pPr>
            <w:r w:rsidRPr="005106AE">
              <w:t>g_a_garg@yahoo.com</w:t>
            </w:r>
          </w:p>
        </w:tc>
        <w:tc>
          <w:tcPr>
            <w:tcW w:w="1716" w:type="dxa"/>
            <w:shd w:val="clear" w:color="auto" w:fill="auto"/>
            <w:noWrap/>
            <w:hideMark/>
          </w:tcPr>
          <w:p w14:paraId="0FA537BD" w14:textId="77777777" w:rsidR="0019011D" w:rsidRPr="005106AE" w:rsidRDefault="0019011D" w:rsidP="00E57CF0">
            <w:pPr>
              <w:pStyle w:val="Tabletext"/>
            </w:pPr>
            <w:r>
              <w:t>India</w:t>
            </w:r>
          </w:p>
        </w:tc>
        <w:tc>
          <w:tcPr>
            <w:tcW w:w="737" w:type="dxa"/>
            <w:shd w:val="clear" w:color="auto" w:fill="auto"/>
            <w:noWrap/>
            <w:hideMark/>
          </w:tcPr>
          <w:p w14:paraId="50580B2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CB19C0E" w14:textId="77777777" w:rsidR="0019011D" w:rsidRPr="005106AE" w:rsidRDefault="0019011D" w:rsidP="00222D75">
            <w:pPr>
              <w:pStyle w:val="Tabletext"/>
              <w:ind w:left="-113" w:right="-113"/>
              <w:jc w:val="center"/>
            </w:pPr>
          </w:p>
        </w:tc>
        <w:tc>
          <w:tcPr>
            <w:tcW w:w="737" w:type="dxa"/>
            <w:shd w:val="clear" w:color="auto" w:fill="auto"/>
            <w:noWrap/>
            <w:hideMark/>
          </w:tcPr>
          <w:p w14:paraId="24BCB5B5" w14:textId="77777777" w:rsidR="0019011D" w:rsidRPr="005106AE" w:rsidRDefault="0019011D" w:rsidP="00222D75">
            <w:pPr>
              <w:pStyle w:val="Tabletext"/>
              <w:ind w:left="-113" w:right="-113"/>
              <w:jc w:val="center"/>
            </w:pPr>
            <w:r w:rsidRPr="005106AE">
              <w:t>X</w:t>
            </w:r>
          </w:p>
        </w:tc>
      </w:tr>
      <w:tr w:rsidR="0019011D" w:rsidRPr="005106AE" w14:paraId="2289F768" w14:textId="77777777" w:rsidTr="007312D0">
        <w:trPr>
          <w:jc w:val="center"/>
        </w:trPr>
        <w:tc>
          <w:tcPr>
            <w:tcW w:w="1828" w:type="dxa"/>
            <w:shd w:val="clear" w:color="auto" w:fill="auto"/>
            <w:noWrap/>
            <w:hideMark/>
          </w:tcPr>
          <w:p w14:paraId="16B30CB8" w14:textId="77777777" w:rsidR="0019011D" w:rsidRPr="005106AE" w:rsidRDefault="0019011D" w:rsidP="00E57CF0">
            <w:pPr>
              <w:pStyle w:val="Tabletext"/>
            </w:pPr>
            <w:r w:rsidRPr="005106AE">
              <w:t>Gert</w:t>
            </w:r>
          </w:p>
        </w:tc>
        <w:tc>
          <w:tcPr>
            <w:tcW w:w="1691" w:type="dxa"/>
            <w:shd w:val="clear" w:color="auto" w:fill="auto"/>
          </w:tcPr>
          <w:p w14:paraId="6DFBBBF1" w14:textId="77777777" w:rsidR="0019011D" w:rsidRPr="005106AE" w:rsidRDefault="0019011D" w:rsidP="00E57CF0">
            <w:pPr>
              <w:pStyle w:val="Tabletext"/>
            </w:pPr>
            <w:r w:rsidRPr="005106AE">
              <w:t>Grammel</w:t>
            </w:r>
          </w:p>
        </w:tc>
        <w:tc>
          <w:tcPr>
            <w:tcW w:w="3696" w:type="dxa"/>
            <w:shd w:val="clear" w:color="auto" w:fill="auto"/>
            <w:noWrap/>
            <w:hideMark/>
          </w:tcPr>
          <w:p w14:paraId="6D66093B" w14:textId="77777777" w:rsidR="0019011D" w:rsidRPr="005106AE" w:rsidRDefault="0019011D" w:rsidP="00E57CF0">
            <w:pPr>
              <w:pStyle w:val="Tabletext"/>
            </w:pPr>
            <w:r w:rsidRPr="005106AE">
              <w:t>Juniper Networks</w:t>
            </w:r>
          </w:p>
        </w:tc>
        <w:tc>
          <w:tcPr>
            <w:tcW w:w="3685" w:type="dxa"/>
            <w:shd w:val="clear" w:color="auto" w:fill="auto"/>
          </w:tcPr>
          <w:p w14:paraId="7E7CFFDC" w14:textId="77777777" w:rsidR="0019011D" w:rsidRDefault="0019011D" w:rsidP="00065FA2">
            <w:pPr>
              <w:pStyle w:val="Tabletext"/>
              <w:ind w:right="-113"/>
            </w:pPr>
            <w:r w:rsidRPr="005106AE">
              <w:t>ggrammel@juniper.net</w:t>
            </w:r>
          </w:p>
        </w:tc>
        <w:tc>
          <w:tcPr>
            <w:tcW w:w="1716" w:type="dxa"/>
            <w:shd w:val="clear" w:color="auto" w:fill="auto"/>
            <w:noWrap/>
            <w:hideMark/>
          </w:tcPr>
          <w:p w14:paraId="1C709CA0" w14:textId="77777777" w:rsidR="0019011D" w:rsidRPr="005106AE" w:rsidRDefault="0019011D" w:rsidP="00E57CF0">
            <w:pPr>
              <w:pStyle w:val="Tabletext"/>
            </w:pPr>
            <w:r>
              <w:t>USA</w:t>
            </w:r>
          </w:p>
        </w:tc>
        <w:tc>
          <w:tcPr>
            <w:tcW w:w="737" w:type="dxa"/>
            <w:shd w:val="clear" w:color="auto" w:fill="auto"/>
            <w:noWrap/>
            <w:hideMark/>
          </w:tcPr>
          <w:p w14:paraId="273569C9" w14:textId="77777777" w:rsidR="0019011D" w:rsidRPr="005106AE" w:rsidRDefault="0019011D" w:rsidP="00222D75">
            <w:pPr>
              <w:pStyle w:val="Tabletext"/>
              <w:ind w:left="-113" w:right="-113"/>
              <w:jc w:val="center"/>
            </w:pPr>
          </w:p>
        </w:tc>
        <w:tc>
          <w:tcPr>
            <w:tcW w:w="737" w:type="dxa"/>
            <w:shd w:val="clear" w:color="auto" w:fill="auto"/>
            <w:noWrap/>
            <w:hideMark/>
          </w:tcPr>
          <w:p w14:paraId="47281EAF" w14:textId="77777777" w:rsidR="0019011D" w:rsidRPr="005106AE" w:rsidRDefault="0019011D" w:rsidP="00222D75">
            <w:pPr>
              <w:pStyle w:val="Tabletext"/>
              <w:ind w:left="-113" w:right="-113"/>
              <w:jc w:val="center"/>
            </w:pPr>
          </w:p>
        </w:tc>
        <w:tc>
          <w:tcPr>
            <w:tcW w:w="737" w:type="dxa"/>
            <w:shd w:val="clear" w:color="auto" w:fill="auto"/>
            <w:noWrap/>
            <w:hideMark/>
          </w:tcPr>
          <w:p w14:paraId="692DF12B" w14:textId="77777777" w:rsidR="0019011D" w:rsidRPr="005106AE" w:rsidRDefault="0019011D" w:rsidP="00222D75">
            <w:pPr>
              <w:pStyle w:val="Tabletext"/>
              <w:ind w:left="-113" w:right="-113"/>
              <w:jc w:val="center"/>
            </w:pPr>
            <w:r w:rsidRPr="005106AE">
              <w:t>X</w:t>
            </w:r>
          </w:p>
        </w:tc>
      </w:tr>
      <w:tr w:rsidR="0019011D" w:rsidRPr="005106AE" w14:paraId="782510E9" w14:textId="77777777" w:rsidTr="007312D0">
        <w:trPr>
          <w:jc w:val="center"/>
        </w:trPr>
        <w:tc>
          <w:tcPr>
            <w:tcW w:w="1828" w:type="dxa"/>
            <w:shd w:val="clear" w:color="auto" w:fill="auto"/>
            <w:noWrap/>
            <w:hideMark/>
          </w:tcPr>
          <w:p w14:paraId="21E52321" w14:textId="77777777" w:rsidR="0019011D" w:rsidRPr="005106AE" w:rsidRDefault="0019011D" w:rsidP="00E57CF0">
            <w:pPr>
              <w:pStyle w:val="Tabletext"/>
            </w:pPr>
            <w:r w:rsidRPr="005106AE">
              <w:t>Matthias</w:t>
            </w:r>
          </w:p>
        </w:tc>
        <w:tc>
          <w:tcPr>
            <w:tcW w:w="1691" w:type="dxa"/>
            <w:shd w:val="clear" w:color="auto" w:fill="auto"/>
          </w:tcPr>
          <w:p w14:paraId="6E81745D" w14:textId="77777777" w:rsidR="0019011D" w:rsidRPr="005106AE" w:rsidRDefault="0019011D" w:rsidP="00E57CF0">
            <w:pPr>
              <w:pStyle w:val="Tabletext"/>
            </w:pPr>
            <w:r w:rsidRPr="005106AE">
              <w:t>Groeschel</w:t>
            </w:r>
          </w:p>
        </w:tc>
        <w:tc>
          <w:tcPr>
            <w:tcW w:w="3696" w:type="dxa"/>
            <w:shd w:val="clear" w:color="auto" w:fill="auto"/>
            <w:noWrap/>
            <w:hideMark/>
          </w:tcPr>
          <w:p w14:paraId="775A09A5" w14:textId="77777777" w:rsidR="0019011D" w:rsidRPr="005106AE" w:rsidRDefault="0019011D" w:rsidP="00E57CF0">
            <w:pPr>
              <w:pStyle w:val="Tabletext"/>
            </w:pPr>
            <w:r w:rsidRPr="005106AE">
              <w:t>Harvard Medical School</w:t>
            </w:r>
          </w:p>
        </w:tc>
        <w:tc>
          <w:tcPr>
            <w:tcW w:w="3685" w:type="dxa"/>
            <w:shd w:val="clear" w:color="auto" w:fill="auto"/>
          </w:tcPr>
          <w:p w14:paraId="5430F481" w14:textId="77777777" w:rsidR="0019011D" w:rsidRDefault="0019011D" w:rsidP="00065FA2">
            <w:pPr>
              <w:pStyle w:val="Tabletext"/>
              <w:ind w:right="-113"/>
            </w:pPr>
            <w:r w:rsidRPr="005106AE">
              <w:t>matthias_groeschel@hms.harvard.edu</w:t>
            </w:r>
          </w:p>
        </w:tc>
        <w:tc>
          <w:tcPr>
            <w:tcW w:w="1716" w:type="dxa"/>
            <w:shd w:val="clear" w:color="auto" w:fill="auto"/>
            <w:noWrap/>
            <w:hideMark/>
          </w:tcPr>
          <w:p w14:paraId="7520D28D" w14:textId="77777777" w:rsidR="0019011D" w:rsidRPr="005106AE" w:rsidRDefault="0019011D" w:rsidP="00E57CF0">
            <w:pPr>
              <w:pStyle w:val="Tabletext"/>
            </w:pPr>
            <w:r>
              <w:t>USA</w:t>
            </w:r>
          </w:p>
        </w:tc>
        <w:tc>
          <w:tcPr>
            <w:tcW w:w="737" w:type="dxa"/>
            <w:shd w:val="clear" w:color="auto" w:fill="auto"/>
            <w:noWrap/>
            <w:hideMark/>
          </w:tcPr>
          <w:p w14:paraId="073A555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3E80C6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83158B6" w14:textId="77777777" w:rsidR="0019011D" w:rsidRPr="005106AE" w:rsidRDefault="0019011D" w:rsidP="00222D75">
            <w:pPr>
              <w:pStyle w:val="Tabletext"/>
              <w:ind w:left="-113" w:right="-113"/>
              <w:jc w:val="center"/>
            </w:pPr>
            <w:r w:rsidRPr="005106AE">
              <w:t>X</w:t>
            </w:r>
          </w:p>
        </w:tc>
      </w:tr>
      <w:tr w:rsidR="0019011D" w:rsidRPr="005106AE" w14:paraId="40066A9E" w14:textId="77777777" w:rsidTr="007312D0">
        <w:trPr>
          <w:jc w:val="center"/>
        </w:trPr>
        <w:tc>
          <w:tcPr>
            <w:tcW w:w="1828" w:type="dxa"/>
            <w:shd w:val="clear" w:color="auto" w:fill="auto"/>
            <w:noWrap/>
            <w:hideMark/>
          </w:tcPr>
          <w:p w14:paraId="4106AFD5" w14:textId="77777777" w:rsidR="0019011D" w:rsidRPr="005106AE" w:rsidRDefault="0019011D" w:rsidP="00E57CF0">
            <w:pPr>
              <w:pStyle w:val="Tabletext"/>
            </w:pPr>
            <w:r w:rsidRPr="005106AE">
              <w:t>Charles</w:t>
            </w:r>
          </w:p>
        </w:tc>
        <w:tc>
          <w:tcPr>
            <w:tcW w:w="1691" w:type="dxa"/>
            <w:shd w:val="clear" w:color="auto" w:fill="auto"/>
          </w:tcPr>
          <w:p w14:paraId="38945B84" w14:textId="77777777" w:rsidR="0019011D" w:rsidRPr="005106AE" w:rsidRDefault="0019011D" w:rsidP="00E57CF0">
            <w:pPr>
              <w:pStyle w:val="Tabletext"/>
            </w:pPr>
            <w:r w:rsidRPr="005106AE">
              <w:t>Guo</w:t>
            </w:r>
          </w:p>
        </w:tc>
        <w:tc>
          <w:tcPr>
            <w:tcW w:w="3696" w:type="dxa"/>
            <w:shd w:val="clear" w:color="auto" w:fill="auto"/>
            <w:noWrap/>
            <w:hideMark/>
          </w:tcPr>
          <w:p w14:paraId="2E87A854" w14:textId="77777777" w:rsidR="0019011D" w:rsidRPr="005106AE" w:rsidRDefault="0019011D" w:rsidP="00E57CF0">
            <w:pPr>
              <w:pStyle w:val="Tabletext"/>
            </w:pPr>
            <w:r w:rsidRPr="005106AE">
              <w:t>Peking University</w:t>
            </w:r>
          </w:p>
        </w:tc>
        <w:tc>
          <w:tcPr>
            <w:tcW w:w="3685" w:type="dxa"/>
            <w:shd w:val="clear" w:color="auto" w:fill="auto"/>
          </w:tcPr>
          <w:p w14:paraId="25515C09" w14:textId="77777777" w:rsidR="0019011D" w:rsidRDefault="0019011D" w:rsidP="00065FA2">
            <w:pPr>
              <w:pStyle w:val="Tabletext"/>
              <w:ind w:right="-113"/>
            </w:pPr>
            <w:r w:rsidRPr="005106AE">
              <w:t>charlescbg70@gmail.com</w:t>
            </w:r>
          </w:p>
        </w:tc>
        <w:tc>
          <w:tcPr>
            <w:tcW w:w="1716" w:type="dxa"/>
            <w:shd w:val="clear" w:color="auto" w:fill="auto"/>
            <w:noWrap/>
            <w:hideMark/>
          </w:tcPr>
          <w:p w14:paraId="3D447D9E" w14:textId="77777777" w:rsidR="0019011D" w:rsidRPr="005106AE" w:rsidRDefault="0019011D" w:rsidP="00E57CF0">
            <w:pPr>
              <w:pStyle w:val="Tabletext"/>
            </w:pPr>
            <w:r>
              <w:t>China</w:t>
            </w:r>
          </w:p>
        </w:tc>
        <w:tc>
          <w:tcPr>
            <w:tcW w:w="737" w:type="dxa"/>
            <w:shd w:val="clear" w:color="auto" w:fill="auto"/>
            <w:noWrap/>
            <w:hideMark/>
          </w:tcPr>
          <w:p w14:paraId="0793E0A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F1E40BB" w14:textId="77777777" w:rsidR="0019011D" w:rsidRPr="005106AE" w:rsidRDefault="0019011D" w:rsidP="00222D75">
            <w:pPr>
              <w:pStyle w:val="Tabletext"/>
              <w:ind w:left="-113" w:right="-113"/>
              <w:jc w:val="center"/>
            </w:pPr>
          </w:p>
        </w:tc>
        <w:tc>
          <w:tcPr>
            <w:tcW w:w="737" w:type="dxa"/>
            <w:shd w:val="clear" w:color="auto" w:fill="auto"/>
            <w:noWrap/>
            <w:hideMark/>
          </w:tcPr>
          <w:p w14:paraId="56A62C82" w14:textId="77777777" w:rsidR="0019011D" w:rsidRPr="005106AE" w:rsidRDefault="0019011D" w:rsidP="00222D75">
            <w:pPr>
              <w:pStyle w:val="Tabletext"/>
              <w:ind w:left="-113" w:right="-113"/>
              <w:jc w:val="center"/>
            </w:pPr>
          </w:p>
        </w:tc>
      </w:tr>
      <w:tr w:rsidR="0019011D" w:rsidRPr="005106AE" w14:paraId="4EFEA2FF" w14:textId="77777777" w:rsidTr="007312D0">
        <w:trPr>
          <w:jc w:val="center"/>
        </w:trPr>
        <w:tc>
          <w:tcPr>
            <w:tcW w:w="1828" w:type="dxa"/>
            <w:shd w:val="clear" w:color="auto" w:fill="auto"/>
            <w:noWrap/>
            <w:hideMark/>
          </w:tcPr>
          <w:p w14:paraId="5134FEBF" w14:textId="77777777" w:rsidR="0019011D" w:rsidRPr="005106AE" w:rsidRDefault="0019011D" w:rsidP="00E57CF0">
            <w:pPr>
              <w:pStyle w:val="Tabletext"/>
            </w:pPr>
            <w:r w:rsidRPr="005106AE">
              <w:t>Zdenek</w:t>
            </w:r>
          </w:p>
        </w:tc>
        <w:tc>
          <w:tcPr>
            <w:tcW w:w="1691" w:type="dxa"/>
            <w:shd w:val="clear" w:color="auto" w:fill="auto"/>
          </w:tcPr>
          <w:p w14:paraId="791DCCEF" w14:textId="77777777" w:rsidR="0019011D" w:rsidRPr="005106AE" w:rsidRDefault="0019011D" w:rsidP="00E57CF0">
            <w:pPr>
              <w:pStyle w:val="Tabletext"/>
            </w:pPr>
            <w:r w:rsidRPr="005106AE">
              <w:t>Gütter</w:t>
            </w:r>
          </w:p>
        </w:tc>
        <w:tc>
          <w:tcPr>
            <w:tcW w:w="3696" w:type="dxa"/>
            <w:shd w:val="clear" w:color="auto" w:fill="auto"/>
            <w:noWrap/>
            <w:hideMark/>
          </w:tcPr>
          <w:p w14:paraId="074BEE14" w14:textId="77777777" w:rsidR="0019011D" w:rsidRPr="005106AE" w:rsidRDefault="0019011D" w:rsidP="00E57CF0">
            <w:pPr>
              <w:pStyle w:val="Tabletext"/>
            </w:pPr>
            <w:r w:rsidRPr="005106AE">
              <w:t>Ministry of Industry and Trade</w:t>
            </w:r>
          </w:p>
        </w:tc>
        <w:tc>
          <w:tcPr>
            <w:tcW w:w="3685" w:type="dxa"/>
            <w:shd w:val="clear" w:color="auto" w:fill="auto"/>
          </w:tcPr>
          <w:p w14:paraId="06F9357C" w14:textId="77777777" w:rsidR="0019011D" w:rsidRPr="005106AE" w:rsidRDefault="0019011D" w:rsidP="00065FA2">
            <w:pPr>
              <w:pStyle w:val="Tabletext"/>
              <w:ind w:right="-113"/>
            </w:pPr>
            <w:r w:rsidRPr="005106AE">
              <w:t>gutter@volny.cz</w:t>
            </w:r>
          </w:p>
        </w:tc>
        <w:tc>
          <w:tcPr>
            <w:tcW w:w="1716" w:type="dxa"/>
            <w:shd w:val="clear" w:color="auto" w:fill="auto"/>
            <w:noWrap/>
            <w:hideMark/>
          </w:tcPr>
          <w:p w14:paraId="21857CB6" w14:textId="77777777" w:rsidR="0019011D" w:rsidRPr="005106AE" w:rsidRDefault="0019011D" w:rsidP="00E57CF0">
            <w:pPr>
              <w:pStyle w:val="Tabletext"/>
            </w:pPr>
            <w:r w:rsidRPr="005106AE">
              <w:t>Czech Republic</w:t>
            </w:r>
          </w:p>
        </w:tc>
        <w:tc>
          <w:tcPr>
            <w:tcW w:w="737" w:type="dxa"/>
            <w:shd w:val="clear" w:color="auto" w:fill="auto"/>
            <w:noWrap/>
            <w:hideMark/>
          </w:tcPr>
          <w:p w14:paraId="190E217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E26B9C8" w14:textId="77777777" w:rsidR="0019011D" w:rsidRPr="005106AE" w:rsidRDefault="0019011D" w:rsidP="00222D75">
            <w:pPr>
              <w:pStyle w:val="Tabletext"/>
              <w:ind w:left="-113" w:right="-113"/>
              <w:jc w:val="center"/>
            </w:pPr>
          </w:p>
        </w:tc>
        <w:tc>
          <w:tcPr>
            <w:tcW w:w="737" w:type="dxa"/>
            <w:shd w:val="clear" w:color="auto" w:fill="auto"/>
            <w:noWrap/>
            <w:hideMark/>
          </w:tcPr>
          <w:p w14:paraId="3EB2088B" w14:textId="77777777" w:rsidR="0019011D" w:rsidRPr="005106AE" w:rsidRDefault="0019011D" w:rsidP="00222D75">
            <w:pPr>
              <w:pStyle w:val="Tabletext"/>
              <w:ind w:left="-113" w:right="-113"/>
              <w:jc w:val="center"/>
            </w:pPr>
          </w:p>
        </w:tc>
      </w:tr>
      <w:tr w:rsidR="0019011D" w:rsidRPr="005106AE" w14:paraId="3A630BEB" w14:textId="77777777" w:rsidTr="007312D0">
        <w:trPr>
          <w:jc w:val="center"/>
        </w:trPr>
        <w:tc>
          <w:tcPr>
            <w:tcW w:w="1828" w:type="dxa"/>
            <w:shd w:val="clear" w:color="auto" w:fill="auto"/>
            <w:noWrap/>
            <w:hideMark/>
          </w:tcPr>
          <w:p w14:paraId="19BFFD10" w14:textId="77777777" w:rsidR="0019011D" w:rsidRPr="005106AE" w:rsidRDefault="0019011D" w:rsidP="00E57CF0">
            <w:pPr>
              <w:pStyle w:val="Tabletext"/>
            </w:pPr>
            <w:r w:rsidRPr="005106AE">
              <w:t>Grace</w:t>
            </w:r>
          </w:p>
        </w:tc>
        <w:tc>
          <w:tcPr>
            <w:tcW w:w="1691" w:type="dxa"/>
            <w:shd w:val="clear" w:color="auto" w:fill="auto"/>
          </w:tcPr>
          <w:p w14:paraId="755BFBEB" w14:textId="77777777" w:rsidR="0019011D" w:rsidRPr="005106AE" w:rsidRDefault="0019011D" w:rsidP="00E57CF0">
            <w:pPr>
              <w:pStyle w:val="Tabletext"/>
            </w:pPr>
            <w:r w:rsidRPr="005106AE">
              <w:t>Hatton</w:t>
            </w:r>
          </w:p>
        </w:tc>
        <w:tc>
          <w:tcPr>
            <w:tcW w:w="3696" w:type="dxa"/>
            <w:shd w:val="clear" w:color="auto" w:fill="auto"/>
            <w:noWrap/>
            <w:hideMark/>
          </w:tcPr>
          <w:p w14:paraId="64DC4D8C" w14:textId="77777777" w:rsidR="0019011D" w:rsidRPr="005106AE" w:rsidRDefault="0019011D" w:rsidP="00E57CF0">
            <w:pPr>
              <w:pStyle w:val="Tabletext"/>
            </w:pPr>
            <w:r w:rsidRPr="005106AE">
              <w:t>Sensyne Health</w:t>
            </w:r>
          </w:p>
        </w:tc>
        <w:tc>
          <w:tcPr>
            <w:tcW w:w="3685" w:type="dxa"/>
            <w:shd w:val="clear" w:color="auto" w:fill="auto"/>
          </w:tcPr>
          <w:p w14:paraId="7297D257" w14:textId="77777777" w:rsidR="0019011D" w:rsidRDefault="0019011D" w:rsidP="00065FA2">
            <w:pPr>
              <w:pStyle w:val="Tabletext"/>
              <w:ind w:right="-113"/>
            </w:pPr>
            <w:r w:rsidRPr="005106AE">
              <w:t>grace.b.hatton@gmail.com</w:t>
            </w:r>
          </w:p>
        </w:tc>
        <w:tc>
          <w:tcPr>
            <w:tcW w:w="1716" w:type="dxa"/>
            <w:shd w:val="clear" w:color="auto" w:fill="auto"/>
            <w:noWrap/>
            <w:hideMark/>
          </w:tcPr>
          <w:p w14:paraId="456D55AE" w14:textId="77777777" w:rsidR="0019011D" w:rsidRPr="005106AE" w:rsidRDefault="0019011D" w:rsidP="00E57CF0">
            <w:pPr>
              <w:pStyle w:val="Tabletext"/>
            </w:pPr>
            <w:r>
              <w:t>UK</w:t>
            </w:r>
          </w:p>
        </w:tc>
        <w:tc>
          <w:tcPr>
            <w:tcW w:w="737" w:type="dxa"/>
            <w:shd w:val="clear" w:color="auto" w:fill="auto"/>
            <w:noWrap/>
            <w:hideMark/>
          </w:tcPr>
          <w:p w14:paraId="0E7CDAA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6DC84A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4DA6BB7" w14:textId="77777777" w:rsidR="0019011D" w:rsidRPr="005106AE" w:rsidRDefault="0019011D" w:rsidP="00222D75">
            <w:pPr>
              <w:pStyle w:val="Tabletext"/>
              <w:ind w:left="-113" w:right="-113"/>
              <w:jc w:val="center"/>
            </w:pPr>
            <w:r w:rsidRPr="005106AE">
              <w:t>X</w:t>
            </w:r>
          </w:p>
        </w:tc>
      </w:tr>
      <w:tr w:rsidR="0019011D" w:rsidRPr="005106AE" w14:paraId="6FF2C8C0" w14:textId="77777777" w:rsidTr="007312D0">
        <w:trPr>
          <w:jc w:val="center"/>
        </w:trPr>
        <w:tc>
          <w:tcPr>
            <w:tcW w:w="1828" w:type="dxa"/>
            <w:shd w:val="clear" w:color="auto" w:fill="auto"/>
            <w:noWrap/>
            <w:hideMark/>
          </w:tcPr>
          <w:p w14:paraId="04CD184E" w14:textId="77777777" w:rsidR="0019011D" w:rsidRPr="005106AE" w:rsidRDefault="0019011D" w:rsidP="00E57CF0">
            <w:pPr>
              <w:pStyle w:val="Tabletext"/>
            </w:pPr>
            <w:r w:rsidRPr="005106AE">
              <w:t>Ernesto</w:t>
            </w:r>
          </w:p>
        </w:tc>
        <w:tc>
          <w:tcPr>
            <w:tcW w:w="1691" w:type="dxa"/>
            <w:shd w:val="clear" w:color="auto" w:fill="auto"/>
          </w:tcPr>
          <w:p w14:paraId="4B2A2B52" w14:textId="77777777" w:rsidR="0019011D" w:rsidRPr="005106AE" w:rsidRDefault="0019011D" w:rsidP="00E57CF0">
            <w:pPr>
              <w:pStyle w:val="Tabletext"/>
            </w:pPr>
            <w:r w:rsidRPr="005106AE">
              <w:t>Hernández Cura</w:t>
            </w:r>
          </w:p>
        </w:tc>
        <w:tc>
          <w:tcPr>
            <w:tcW w:w="3696" w:type="dxa"/>
            <w:shd w:val="clear" w:color="auto" w:fill="auto"/>
            <w:noWrap/>
            <w:hideMark/>
          </w:tcPr>
          <w:p w14:paraId="2BCCD177" w14:textId="77777777" w:rsidR="0019011D" w:rsidRPr="005106AE" w:rsidRDefault="0019011D" w:rsidP="00E57CF0">
            <w:pPr>
              <w:pStyle w:val="Tabletext"/>
            </w:pPr>
            <w:r w:rsidRPr="005106AE">
              <w:t>Barkibu</w:t>
            </w:r>
          </w:p>
        </w:tc>
        <w:tc>
          <w:tcPr>
            <w:tcW w:w="3685" w:type="dxa"/>
            <w:shd w:val="clear" w:color="auto" w:fill="auto"/>
          </w:tcPr>
          <w:p w14:paraId="6B8C928D" w14:textId="77777777" w:rsidR="0019011D" w:rsidRPr="005106AE" w:rsidRDefault="0019011D" w:rsidP="00065FA2">
            <w:pPr>
              <w:pStyle w:val="Tabletext"/>
              <w:ind w:right="-113"/>
            </w:pPr>
            <w:r w:rsidRPr="005106AE">
              <w:t>ernesto@barkibu.com</w:t>
            </w:r>
          </w:p>
        </w:tc>
        <w:tc>
          <w:tcPr>
            <w:tcW w:w="1716" w:type="dxa"/>
            <w:shd w:val="clear" w:color="auto" w:fill="auto"/>
            <w:noWrap/>
            <w:hideMark/>
          </w:tcPr>
          <w:p w14:paraId="0ADF20A4" w14:textId="77777777" w:rsidR="0019011D" w:rsidRPr="005106AE" w:rsidRDefault="0019011D" w:rsidP="00E57CF0">
            <w:pPr>
              <w:pStyle w:val="Tabletext"/>
            </w:pPr>
            <w:r w:rsidRPr="005106AE">
              <w:t>Spain</w:t>
            </w:r>
          </w:p>
        </w:tc>
        <w:tc>
          <w:tcPr>
            <w:tcW w:w="737" w:type="dxa"/>
            <w:shd w:val="clear" w:color="auto" w:fill="auto"/>
            <w:noWrap/>
            <w:hideMark/>
          </w:tcPr>
          <w:p w14:paraId="2CF3D8F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1D76E1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0A6896B" w14:textId="77777777" w:rsidR="0019011D" w:rsidRPr="005106AE" w:rsidRDefault="0019011D" w:rsidP="00222D75">
            <w:pPr>
              <w:pStyle w:val="Tabletext"/>
              <w:ind w:left="-113" w:right="-113"/>
              <w:jc w:val="center"/>
            </w:pPr>
          </w:p>
        </w:tc>
      </w:tr>
      <w:tr w:rsidR="0019011D" w:rsidRPr="005106AE" w14:paraId="7F38F2DD" w14:textId="77777777" w:rsidTr="007312D0">
        <w:trPr>
          <w:jc w:val="center"/>
        </w:trPr>
        <w:tc>
          <w:tcPr>
            <w:tcW w:w="1828" w:type="dxa"/>
            <w:shd w:val="clear" w:color="auto" w:fill="auto"/>
            <w:noWrap/>
            <w:hideMark/>
          </w:tcPr>
          <w:p w14:paraId="500C69C1" w14:textId="77777777" w:rsidR="0019011D" w:rsidRPr="005106AE" w:rsidRDefault="0019011D" w:rsidP="00E57CF0">
            <w:pPr>
              <w:pStyle w:val="Tabletext"/>
            </w:pPr>
            <w:r w:rsidRPr="005106AE">
              <w:t>David</w:t>
            </w:r>
          </w:p>
        </w:tc>
        <w:tc>
          <w:tcPr>
            <w:tcW w:w="1691" w:type="dxa"/>
            <w:shd w:val="clear" w:color="auto" w:fill="auto"/>
          </w:tcPr>
          <w:p w14:paraId="074202A2" w14:textId="77777777" w:rsidR="0019011D" w:rsidRPr="005106AE" w:rsidRDefault="0019011D" w:rsidP="00E57CF0">
            <w:pPr>
              <w:pStyle w:val="Tabletext"/>
            </w:pPr>
            <w:r w:rsidRPr="005106AE">
              <w:t>Higgins</w:t>
            </w:r>
          </w:p>
        </w:tc>
        <w:tc>
          <w:tcPr>
            <w:tcW w:w="3696" w:type="dxa"/>
            <w:shd w:val="clear" w:color="auto" w:fill="auto"/>
            <w:noWrap/>
            <w:hideMark/>
          </w:tcPr>
          <w:p w14:paraId="0A6BBB73" w14:textId="77777777" w:rsidR="0019011D" w:rsidRPr="005106AE" w:rsidRDefault="0019011D" w:rsidP="00E57CF0">
            <w:pPr>
              <w:pStyle w:val="Tabletext"/>
            </w:pPr>
            <w:r w:rsidRPr="005106AE">
              <w:t>Berlin Institute of Health</w:t>
            </w:r>
          </w:p>
        </w:tc>
        <w:tc>
          <w:tcPr>
            <w:tcW w:w="3685" w:type="dxa"/>
            <w:shd w:val="clear" w:color="auto" w:fill="auto"/>
          </w:tcPr>
          <w:p w14:paraId="6202DFE6" w14:textId="77777777" w:rsidR="0019011D" w:rsidRDefault="0019011D" w:rsidP="00065FA2">
            <w:pPr>
              <w:pStyle w:val="Tabletext"/>
              <w:ind w:right="-113"/>
            </w:pPr>
            <w:r w:rsidRPr="005106AE">
              <w:t>dave@uiginn.com</w:t>
            </w:r>
          </w:p>
        </w:tc>
        <w:tc>
          <w:tcPr>
            <w:tcW w:w="1716" w:type="dxa"/>
            <w:shd w:val="clear" w:color="auto" w:fill="auto"/>
            <w:noWrap/>
            <w:hideMark/>
          </w:tcPr>
          <w:p w14:paraId="23547271" w14:textId="77777777" w:rsidR="0019011D" w:rsidRPr="005106AE" w:rsidRDefault="0019011D" w:rsidP="00E57CF0">
            <w:pPr>
              <w:pStyle w:val="Tabletext"/>
            </w:pPr>
            <w:r>
              <w:t>Germany</w:t>
            </w:r>
          </w:p>
        </w:tc>
        <w:tc>
          <w:tcPr>
            <w:tcW w:w="737" w:type="dxa"/>
            <w:shd w:val="clear" w:color="auto" w:fill="auto"/>
            <w:noWrap/>
            <w:hideMark/>
          </w:tcPr>
          <w:p w14:paraId="79B7248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2003F56" w14:textId="77777777" w:rsidR="0019011D" w:rsidRPr="005106AE" w:rsidRDefault="0019011D" w:rsidP="00222D75">
            <w:pPr>
              <w:pStyle w:val="Tabletext"/>
              <w:ind w:left="-113" w:right="-113"/>
              <w:jc w:val="center"/>
            </w:pPr>
          </w:p>
        </w:tc>
        <w:tc>
          <w:tcPr>
            <w:tcW w:w="737" w:type="dxa"/>
            <w:shd w:val="clear" w:color="auto" w:fill="auto"/>
            <w:noWrap/>
            <w:hideMark/>
          </w:tcPr>
          <w:p w14:paraId="5E8A6B08" w14:textId="77777777" w:rsidR="0019011D" w:rsidRPr="005106AE" w:rsidRDefault="0019011D" w:rsidP="00222D75">
            <w:pPr>
              <w:pStyle w:val="Tabletext"/>
              <w:ind w:left="-113" w:right="-113"/>
              <w:jc w:val="center"/>
            </w:pPr>
          </w:p>
        </w:tc>
      </w:tr>
      <w:tr w:rsidR="0019011D" w:rsidRPr="005106AE" w14:paraId="0496B7EE" w14:textId="77777777" w:rsidTr="007312D0">
        <w:trPr>
          <w:jc w:val="center"/>
        </w:trPr>
        <w:tc>
          <w:tcPr>
            <w:tcW w:w="1828" w:type="dxa"/>
            <w:shd w:val="clear" w:color="auto" w:fill="auto"/>
            <w:noWrap/>
            <w:hideMark/>
          </w:tcPr>
          <w:p w14:paraId="46C9FAC7" w14:textId="77777777" w:rsidR="0019011D" w:rsidRPr="005106AE" w:rsidRDefault="0019011D" w:rsidP="00E57CF0">
            <w:pPr>
              <w:pStyle w:val="Tabletext"/>
            </w:pPr>
            <w:r w:rsidRPr="005106AE">
              <w:t>Henry</w:t>
            </w:r>
          </w:p>
        </w:tc>
        <w:tc>
          <w:tcPr>
            <w:tcW w:w="1691" w:type="dxa"/>
            <w:shd w:val="clear" w:color="auto" w:fill="auto"/>
          </w:tcPr>
          <w:p w14:paraId="4DA66CC0" w14:textId="77777777" w:rsidR="0019011D" w:rsidRPr="005106AE" w:rsidRDefault="0019011D" w:rsidP="00E57CF0">
            <w:pPr>
              <w:pStyle w:val="Tabletext"/>
            </w:pPr>
            <w:r w:rsidRPr="005106AE">
              <w:t>Hoffmann</w:t>
            </w:r>
          </w:p>
        </w:tc>
        <w:tc>
          <w:tcPr>
            <w:tcW w:w="3696" w:type="dxa"/>
            <w:shd w:val="clear" w:color="auto" w:fill="auto"/>
            <w:noWrap/>
            <w:hideMark/>
          </w:tcPr>
          <w:p w14:paraId="04A6CE08" w14:textId="77777777" w:rsidR="0019011D" w:rsidRPr="005106AE" w:rsidRDefault="0019011D" w:rsidP="00E57CF0">
            <w:pPr>
              <w:pStyle w:val="Tabletext"/>
            </w:pPr>
            <w:r w:rsidRPr="005106AE">
              <w:t>Ada Health GmbH</w:t>
            </w:r>
          </w:p>
        </w:tc>
        <w:tc>
          <w:tcPr>
            <w:tcW w:w="3685" w:type="dxa"/>
            <w:shd w:val="clear" w:color="auto" w:fill="auto"/>
          </w:tcPr>
          <w:p w14:paraId="0E3AB8F0" w14:textId="77777777" w:rsidR="0019011D" w:rsidRDefault="0019011D" w:rsidP="00065FA2">
            <w:pPr>
              <w:pStyle w:val="Tabletext"/>
              <w:ind w:right="-113"/>
            </w:pPr>
            <w:r w:rsidRPr="005106AE">
              <w:t>henry.hoffmann@ada.com</w:t>
            </w:r>
          </w:p>
        </w:tc>
        <w:tc>
          <w:tcPr>
            <w:tcW w:w="1716" w:type="dxa"/>
            <w:shd w:val="clear" w:color="auto" w:fill="auto"/>
            <w:noWrap/>
            <w:hideMark/>
          </w:tcPr>
          <w:p w14:paraId="7DD59338" w14:textId="77777777" w:rsidR="0019011D" w:rsidRPr="005106AE" w:rsidRDefault="0019011D" w:rsidP="00E57CF0">
            <w:pPr>
              <w:pStyle w:val="Tabletext"/>
            </w:pPr>
            <w:r>
              <w:t>Germany</w:t>
            </w:r>
          </w:p>
        </w:tc>
        <w:tc>
          <w:tcPr>
            <w:tcW w:w="737" w:type="dxa"/>
            <w:shd w:val="clear" w:color="auto" w:fill="auto"/>
            <w:noWrap/>
            <w:hideMark/>
          </w:tcPr>
          <w:p w14:paraId="057DC8D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58F104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C6FB59B" w14:textId="77777777" w:rsidR="0019011D" w:rsidRPr="005106AE" w:rsidRDefault="0019011D" w:rsidP="00222D75">
            <w:pPr>
              <w:pStyle w:val="Tabletext"/>
              <w:ind w:left="-113" w:right="-113"/>
              <w:jc w:val="center"/>
            </w:pPr>
            <w:r w:rsidRPr="005106AE">
              <w:t>X</w:t>
            </w:r>
          </w:p>
        </w:tc>
      </w:tr>
      <w:tr w:rsidR="0019011D" w:rsidRPr="005106AE" w14:paraId="549B76D2" w14:textId="77777777" w:rsidTr="007312D0">
        <w:trPr>
          <w:jc w:val="center"/>
        </w:trPr>
        <w:tc>
          <w:tcPr>
            <w:tcW w:w="1828" w:type="dxa"/>
            <w:shd w:val="clear" w:color="auto" w:fill="auto"/>
            <w:noWrap/>
            <w:hideMark/>
          </w:tcPr>
          <w:p w14:paraId="251AD6EA" w14:textId="77777777" w:rsidR="0019011D" w:rsidRPr="005106AE" w:rsidRDefault="0019011D" w:rsidP="00E57CF0">
            <w:pPr>
              <w:pStyle w:val="Tabletext"/>
            </w:pPr>
            <w:r w:rsidRPr="005106AE">
              <w:t>Christophe</w:t>
            </w:r>
          </w:p>
        </w:tc>
        <w:tc>
          <w:tcPr>
            <w:tcW w:w="1691" w:type="dxa"/>
            <w:shd w:val="clear" w:color="auto" w:fill="auto"/>
          </w:tcPr>
          <w:p w14:paraId="11B3A45B" w14:textId="77777777" w:rsidR="0019011D" w:rsidRPr="005106AE" w:rsidRDefault="0019011D" w:rsidP="00E57CF0">
            <w:pPr>
              <w:pStyle w:val="Tabletext"/>
            </w:pPr>
            <w:r w:rsidRPr="005106AE">
              <w:t>Hsu</w:t>
            </w:r>
          </w:p>
        </w:tc>
        <w:tc>
          <w:tcPr>
            <w:tcW w:w="3696" w:type="dxa"/>
            <w:shd w:val="clear" w:color="auto" w:fill="auto"/>
            <w:noWrap/>
            <w:hideMark/>
          </w:tcPr>
          <w:p w14:paraId="33B4E644" w14:textId="77777777" w:rsidR="0019011D" w:rsidRPr="005106AE" w:rsidRDefault="0019011D" w:rsidP="00E57CF0">
            <w:pPr>
              <w:pStyle w:val="Tabletext"/>
            </w:pPr>
            <w:r w:rsidRPr="005106AE">
              <w:t>Global Dermatology</w:t>
            </w:r>
          </w:p>
        </w:tc>
        <w:tc>
          <w:tcPr>
            <w:tcW w:w="3685" w:type="dxa"/>
            <w:shd w:val="clear" w:color="auto" w:fill="auto"/>
          </w:tcPr>
          <w:p w14:paraId="3DF282D0" w14:textId="77777777" w:rsidR="0019011D" w:rsidRDefault="0019011D" w:rsidP="00065FA2">
            <w:pPr>
              <w:pStyle w:val="Tabletext"/>
              <w:ind w:right="-113"/>
            </w:pPr>
            <w:r w:rsidRPr="005106AE">
              <w:t>hsu.christophe@yahoo.com</w:t>
            </w:r>
          </w:p>
        </w:tc>
        <w:tc>
          <w:tcPr>
            <w:tcW w:w="1716" w:type="dxa"/>
            <w:shd w:val="clear" w:color="auto" w:fill="auto"/>
            <w:noWrap/>
            <w:hideMark/>
          </w:tcPr>
          <w:p w14:paraId="1B9143AD" w14:textId="77777777" w:rsidR="0019011D" w:rsidRPr="005106AE" w:rsidRDefault="0019011D" w:rsidP="00E57CF0">
            <w:pPr>
              <w:pStyle w:val="Tabletext"/>
            </w:pPr>
            <w:r>
              <w:t>Switzerland</w:t>
            </w:r>
          </w:p>
        </w:tc>
        <w:tc>
          <w:tcPr>
            <w:tcW w:w="737" w:type="dxa"/>
            <w:shd w:val="clear" w:color="auto" w:fill="auto"/>
            <w:noWrap/>
            <w:hideMark/>
          </w:tcPr>
          <w:p w14:paraId="2EDDFCB8" w14:textId="77777777" w:rsidR="0019011D" w:rsidRPr="005106AE" w:rsidRDefault="0019011D" w:rsidP="00222D75">
            <w:pPr>
              <w:pStyle w:val="Tabletext"/>
              <w:ind w:left="-113" w:right="-113"/>
              <w:jc w:val="center"/>
            </w:pPr>
          </w:p>
        </w:tc>
        <w:tc>
          <w:tcPr>
            <w:tcW w:w="737" w:type="dxa"/>
            <w:shd w:val="clear" w:color="auto" w:fill="auto"/>
            <w:noWrap/>
            <w:hideMark/>
          </w:tcPr>
          <w:p w14:paraId="1534F384" w14:textId="77777777" w:rsidR="0019011D" w:rsidRPr="005106AE" w:rsidRDefault="0019011D" w:rsidP="00222D75">
            <w:pPr>
              <w:pStyle w:val="Tabletext"/>
              <w:ind w:left="-113" w:right="-113"/>
              <w:jc w:val="center"/>
            </w:pPr>
          </w:p>
        </w:tc>
        <w:tc>
          <w:tcPr>
            <w:tcW w:w="737" w:type="dxa"/>
            <w:shd w:val="clear" w:color="auto" w:fill="auto"/>
            <w:noWrap/>
            <w:hideMark/>
          </w:tcPr>
          <w:p w14:paraId="2B6ECC2C" w14:textId="77777777" w:rsidR="0019011D" w:rsidRPr="005106AE" w:rsidRDefault="0019011D" w:rsidP="00222D75">
            <w:pPr>
              <w:pStyle w:val="Tabletext"/>
              <w:ind w:left="-113" w:right="-113"/>
              <w:jc w:val="center"/>
            </w:pPr>
            <w:r w:rsidRPr="005106AE">
              <w:t>X</w:t>
            </w:r>
          </w:p>
        </w:tc>
      </w:tr>
      <w:tr w:rsidR="0019011D" w:rsidRPr="005106AE" w14:paraId="412C2710" w14:textId="77777777" w:rsidTr="007312D0">
        <w:trPr>
          <w:jc w:val="center"/>
        </w:trPr>
        <w:tc>
          <w:tcPr>
            <w:tcW w:w="1828" w:type="dxa"/>
            <w:shd w:val="clear" w:color="auto" w:fill="auto"/>
            <w:noWrap/>
            <w:hideMark/>
          </w:tcPr>
          <w:p w14:paraId="6B2A3106" w14:textId="77777777" w:rsidR="0019011D" w:rsidRPr="005106AE" w:rsidRDefault="0019011D" w:rsidP="00E57CF0">
            <w:pPr>
              <w:pStyle w:val="Tabletext"/>
            </w:pPr>
            <w:r w:rsidRPr="005106AE">
              <w:t>Jie</w:t>
            </w:r>
          </w:p>
        </w:tc>
        <w:tc>
          <w:tcPr>
            <w:tcW w:w="1691" w:type="dxa"/>
            <w:shd w:val="clear" w:color="auto" w:fill="auto"/>
          </w:tcPr>
          <w:p w14:paraId="4CA7B21C" w14:textId="77777777" w:rsidR="0019011D" w:rsidRPr="005106AE" w:rsidRDefault="0019011D" w:rsidP="00E57CF0">
            <w:pPr>
              <w:pStyle w:val="Tabletext"/>
            </w:pPr>
            <w:r w:rsidRPr="005106AE">
              <w:t>Huang</w:t>
            </w:r>
          </w:p>
        </w:tc>
        <w:tc>
          <w:tcPr>
            <w:tcW w:w="3696" w:type="dxa"/>
            <w:shd w:val="clear" w:color="auto" w:fill="auto"/>
            <w:noWrap/>
            <w:hideMark/>
          </w:tcPr>
          <w:p w14:paraId="5868AA9F" w14:textId="77777777" w:rsidR="0019011D" w:rsidRPr="005106AE" w:rsidRDefault="0019011D" w:rsidP="00E57CF0">
            <w:pPr>
              <w:pStyle w:val="Tabletext"/>
            </w:pPr>
            <w:r w:rsidRPr="005106AE">
              <w:t>Renmin University of China</w:t>
            </w:r>
          </w:p>
        </w:tc>
        <w:tc>
          <w:tcPr>
            <w:tcW w:w="3685" w:type="dxa"/>
            <w:shd w:val="clear" w:color="auto" w:fill="auto"/>
          </w:tcPr>
          <w:p w14:paraId="4266766B" w14:textId="77777777" w:rsidR="0019011D" w:rsidRDefault="0019011D" w:rsidP="00065FA2">
            <w:pPr>
              <w:pStyle w:val="Tabletext"/>
              <w:ind w:right="-113"/>
            </w:pPr>
            <w:r w:rsidRPr="005106AE">
              <w:t>huangjie2018@ruc.edu.cn</w:t>
            </w:r>
          </w:p>
        </w:tc>
        <w:tc>
          <w:tcPr>
            <w:tcW w:w="1716" w:type="dxa"/>
            <w:shd w:val="clear" w:color="auto" w:fill="auto"/>
            <w:noWrap/>
            <w:hideMark/>
          </w:tcPr>
          <w:p w14:paraId="6FD9CCD9" w14:textId="77777777" w:rsidR="0019011D" w:rsidRPr="005106AE" w:rsidRDefault="0019011D" w:rsidP="00E57CF0">
            <w:pPr>
              <w:pStyle w:val="Tabletext"/>
            </w:pPr>
            <w:r>
              <w:t>China</w:t>
            </w:r>
          </w:p>
        </w:tc>
        <w:tc>
          <w:tcPr>
            <w:tcW w:w="737" w:type="dxa"/>
            <w:shd w:val="clear" w:color="auto" w:fill="auto"/>
            <w:noWrap/>
            <w:hideMark/>
          </w:tcPr>
          <w:p w14:paraId="119482D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96C3C1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848F001" w14:textId="77777777" w:rsidR="0019011D" w:rsidRPr="005106AE" w:rsidRDefault="0019011D" w:rsidP="00222D75">
            <w:pPr>
              <w:pStyle w:val="Tabletext"/>
              <w:ind w:left="-113" w:right="-113"/>
              <w:jc w:val="center"/>
            </w:pPr>
            <w:r w:rsidRPr="005106AE">
              <w:t>X</w:t>
            </w:r>
          </w:p>
        </w:tc>
      </w:tr>
      <w:tr w:rsidR="0019011D" w:rsidRPr="005106AE" w14:paraId="73CD4C23" w14:textId="77777777" w:rsidTr="007312D0">
        <w:trPr>
          <w:jc w:val="center"/>
        </w:trPr>
        <w:tc>
          <w:tcPr>
            <w:tcW w:w="1828" w:type="dxa"/>
            <w:shd w:val="clear" w:color="auto" w:fill="auto"/>
            <w:noWrap/>
            <w:hideMark/>
          </w:tcPr>
          <w:p w14:paraId="55E35C57" w14:textId="77777777" w:rsidR="0019011D" w:rsidRPr="005106AE" w:rsidRDefault="0019011D" w:rsidP="00E57CF0">
            <w:pPr>
              <w:pStyle w:val="Tabletext"/>
            </w:pPr>
            <w:r w:rsidRPr="005106AE">
              <w:t>Qiao</w:t>
            </w:r>
          </w:p>
        </w:tc>
        <w:tc>
          <w:tcPr>
            <w:tcW w:w="1691" w:type="dxa"/>
            <w:shd w:val="clear" w:color="auto" w:fill="auto"/>
          </w:tcPr>
          <w:p w14:paraId="0E5A530B" w14:textId="77777777" w:rsidR="0019011D" w:rsidRPr="005106AE" w:rsidRDefault="0019011D" w:rsidP="00E57CF0">
            <w:pPr>
              <w:pStyle w:val="Tabletext"/>
            </w:pPr>
            <w:r w:rsidRPr="005106AE">
              <w:t>Huang</w:t>
            </w:r>
          </w:p>
        </w:tc>
        <w:tc>
          <w:tcPr>
            <w:tcW w:w="3696" w:type="dxa"/>
            <w:shd w:val="clear" w:color="auto" w:fill="auto"/>
            <w:noWrap/>
            <w:hideMark/>
          </w:tcPr>
          <w:p w14:paraId="3A3093E1" w14:textId="77777777" w:rsidR="0019011D" w:rsidRPr="005106AE" w:rsidRDefault="0019011D" w:rsidP="00E57CF0">
            <w:pPr>
              <w:pStyle w:val="Tabletext"/>
            </w:pPr>
            <w:r w:rsidRPr="005106AE">
              <w:t>Wuhan University</w:t>
            </w:r>
          </w:p>
        </w:tc>
        <w:tc>
          <w:tcPr>
            <w:tcW w:w="3685" w:type="dxa"/>
            <w:shd w:val="clear" w:color="auto" w:fill="auto"/>
          </w:tcPr>
          <w:p w14:paraId="74A5F221" w14:textId="77777777" w:rsidR="0019011D" w:rsidRDefault="0019011D" w:rsidP="00065FA2">
            <w:pPr>
              <w:pStyle w:val="Tabletext"/>
              <w:ind w:right="-113"/>
            </w:pPr>
            <w:r w:rsidRPr="005106AE">
              <w:t>stat.bigdata@gmail.com</w:t>
            </w:r>
          </w:p>
        </w:tc>
        <w:tc>
          <w:tcPr>
            <w:tcW w:w="1716" w:type="dxa"/>
            <w:shd w:val="clear" w:color="auto" w:fill="auto"/>
            <w:noWrap/>
            <w:hideMark/>
          </w:tcPr>
          <w:p w14:paraId="1D46E290" w14:textId="77777777" w:rsidR="0019011D" w:rsidRPr="005106AE" w:rsidRDefault="0019011D" w:rsidP="00E57CF0">
            <w:pPr>
              <w:pStyle w:val="Tabletext"/>
            </w:pPr>
            <w:r>
              <w:t>China</w:t>
            </w:r>
          </w:p>
        </w:tc>
        <w:tc>
          <w:tcPr>
            <w:tcW w:w="737" w:type="dxa"/>
            <w:shd w:val="clear" w:color="auto" w:fill="auto"/>
            <w:noWrap/>
            <w:hideMark/>
          </w:tcPr>
          <w:p w14:paraId="436E6A7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DF7C50D" w14:textId="77777777" w:rsidR="0019011D" w:rsidRPr="005106AE" w:rsidRDefault="0019011D" w:rsidP="00222D75">
            <w:pPr>
              <w:pStyle w:val="Tabletext"/>
              <w:ind w:left="-113" w:right="-113"/>
              <w:jc w:val="center"/>
            </w:pPr>
          </w:p>
        </w:tc>
        <w:tc>
          <w:tcPr>
            <w:tcW w:w="737" w:type="dxa"/>
            <w:shd w:val="clear" w:color="auto" w:fill="auto"/>
            <w:noWrap/>
            <w:hideMark/>
          </w:tcPr>
          <w:p w14:paraId="254F71CB" w14:textId="77777777" w:rsidR="0019011D" w:rsidRPr="005106AE" w:rsidRDefault="0019011D" w:rsidP="00222D75">
            <w:pPr>
              <w:pStyle w:val="Tabletext"/>
              <w:ind w:left="-113" w:right="-113"/>
              <w:jc w:val="center"/>
            </w:pPr>
          </w:p>
        </w:tc>
      </w:tr>
      <w:tr w:rsidR="0019011D" w:rsidRPr="005106AE" w14:paraId="0024DE68" w14:textId="77777777" w:rsidTr="007312D0">
        <w:trPr>
          <w:jc w:val="center"/>
        </w:trPr>
        <w:tc>
          <w:tcPr>
            <w:tcW w:w="1828" w:type="dxa"/>
            <w:shd w:val="clear" w:color="auto" w:fill="auto"/>
            <w:noWrap/>
            <w:hideMark/>
          </w:tcPr>
          <w:p w14:paraId="25EEE14A" w14:textId="77777777" w:rsidR="0019011D" w:rsidRPr="005106AE" w:rsidRDefault="0019011D" w:rsidP="00E57CF0">
            <w:pPr>
              <w:pStyle w:val="Tabletext"/>
            </w:pPr>
            <w:r w:rsidRPr="005106AE">
              <w:t>Weihong</w:t>
            </w:r>
          </w:p>
        </w:tc>
        <w:tc>
          <w:tcPr>
            <w:tcW w:w="1691" w:type="dxa"/>
            <w:shd w:val="clear" w:color="auto" w:fill="auto"/>
          </w:tcPr>
          <w:p w14:paraId="5845900D" w14:textId="77777777" w:rsidR="0019011D" w:rsidRPr="005106AE" w:rsidRDefault="0019011D" w:rsidP="00E57CF0">
            <w:pPr>
              <w:pStyle w:val="Tabletext"/>
            </w:pPr>
            <w:r w:rsidRPr="005106AE">
              <w:t>Huang</w:t>
            </w:r>
          </w:p>
        </w:tc>
        <w:tc>
          <w:tcPr>
            <w:tcW w:w="3696" w:type="dxa"/>
            <w:shd w:val="clear" w:color="auto" w:fill="auto"/>
            <w:noWrap/>
            <w:hideMark/>
          </w:tcPr>
          <w:p w14:paraId="7FB41717" w14:textId="77777777" w:rsidR="0019011D" w:rsidRPr="005106AE" w:rsidRDefault="0019011D" w:rsidP="00E57CF0">
            <w:pPr>
              <w:pStyle w:val="Tabletext"/>
            </w:pPr>
            <w:r w:rsidRPr="005106AE">
              <w:t>Xiangya Hospital Central South Univ.</w:t>
            </w:r>
          </w:p>
        </w:tc>
        <w:tc>
          <w:tcPr>
            <w:tcW w:w="3685" w:type="dxa"/>
            <w:shd w:val="clear" w:color="auto" w:fill="auto"/>
          </w:tcPr>
          <w:p w14:paraId="3AE6BB6D" w14:textId="77777777" w:rsidR="0019011D" w:rsidRDefault="0019011D" w:rsidP="00065FA2">
            <w:pPr>
              <w:pStyle w:val="Tabletext"/>
              <w:ind w:right="-113"/>
            </w:pPr>
            <w:r w:rsidRPr="005106AE">
              <w:t>whuangcn@qq.com</w:t>
            </w:r>
          </w:p>
        </w:tc>
        <w:tc>
          <w:tcPr>
            <w:tcW w:w="1716" w:type="dxa"/>
            <w:shd w:val="clear" w:color="auto" w:fill="auto"/>
            <w:noWrap/>
            <w:hideMark/>
          </w:tcPr>
          <w:p w14:paraId="40B117FE" w14:textId="77777777" w:rsidR="0019011D" w:rsidRPr="005106AE" w:rsidRDefault="0019011D" w:rsidP="00E57CF0">
            <w:pPr>
              <w:pStyle w:val="Tabletext"/>
            </w:pPr>
            <w:r>
              <w:t>China</w:t>
            </w:r>
          </w:p>
        </w:tc>
        <w:tc>
          <w:tcPr>
            <w:tcW w:w="737" w:type="dxa"/>
            <w:shd w:val="clear" w:color="auto" w:fill="auto"/>
            <w:noWrap/>
            <w:hideMark/>
          </w:tcPr>
          <w:p w14:paraId="64F24B7B" w14:textId="77777777" w:rsidR="0019011D" w:rsidRPr="005106AE" w:rsidRDefault="0019011D" w:rsidP="00222D75">
            <w:pPr>
              <w:pStyle w:val="Tabletext"/>
              <w:ind w:left="-113" w:right="-113"/>
              <w:jc w:val="center"/>
            </w:pPr>
          </w:p>
        </w:tc>
        <w:tc>
          <w:tcPr>
            <w:tcW w:w="737" w:type="dxa"/>
            <w:shd w:val="clear" w:color="auto" w:fill="auto"/>
            <w:noWrap/>
            <w:hideMark/>
          </w:tcPr>
          <w:p w14:paraId="3E469037" w14:textId="77777777" w:rsidR="0019011D" w:rsidRPr="005106AE" w:rsidRDefault="0019011D" w:rsidP="00222D75">
            <w:pPr>
              <w:pStyle w:val="Tabletext"/>
              <w:ind w:left="-113" w:right="-113"/>
              <w:jc w:val="center"/>
            </w:pPr>
          </w:p>
        </w:tc>
        <w:tc>
          <w:tcPr>
            <w:tcW w:w="737" w:type="dxa"/>
            <w:shd w:val="clear" w:color="auto" w:fill="auto"/>
            <w:noWrap/>
            <w:hideMark/>
          </w:tcPr>
          <w:p w14:paraId="3417625A" w14:textId="77777777" w:rsidR="0019011D" w:rsidRPr="005106AE" w:rsidRDefault="0019011D" w:rsidP="00222D75">
            <w:pPr>
              <w:pStyle w:val="Tabletext"/>
              <w:ind w:left="-113" w:right="-113"/>
              <w:jc w:val="center"/>
            </w:pPr>
            <w:r w:rsidRPr="005106AE">
              <w:t>X</w:t>
            </w:r>
          </w:p>
        </w:tc>
      </w:tr>
      <w:tr w:rsidR="0019011D" w:rsidRPr="005106AE" w14:paraId="566AB1FE" w14:textId="77777777" w:rsidTr="007312D0">
        <w:trPr>
          <w:jc w:val="center"/>
        </w:trPr>
        <w:tc>
          <w:tcPr>
            <w:tcW w:w="1828" w:type="dxa"/>
            <w:shd w:val="clear" w:color="auto" w:fill="auto"/>
            <w:noWrap/>
            <w:hideMark/>
          </w:tcPr>
          <w:p w14:paraId="2174E8BE" w14:textId="77777777" w:rsidR="0019011D" w:rsidRPr="005106AE" w:rsidRDefault="0019011D" w:rsidP="00E57CF0">
            <w:pPr>
              <w:pStyle w:val="Tabletext"/>
            </w:pPr>
            <w:r w:rsidRPr="005106AE">
              <w:t>Edson Mintsu</w:t>
            </w:r>
          </w:p>
        </w:tc>
        <w:tc>
          <w:tcPr>
            <w:tcW w:w="1691" w:type="dxa"/>
            <w:shd w:val="clear" w:color="auto" w:fill="auto"/>
          </w:tcPr>
          <w:p w14:paraId="1D1173E7" w14:textId="77777777" w:rsidR="0019011D" w:rsidRPr="005106AE" w:rsidRDefault="0019011D" w:rsidP="00E57CF0">
            <w:pPr>
              <w:pStyle w:val="Tabletext"/>
            </w:pPr>
            <w:r w:rsidRPr="005106AE">
              <w:t>Hung</w:t>
            </w:r>
          </w:p>
        </w:tc>
        <w:tc>
          <w:tcPr>
            <w:tcW w:w="3696" w:type="dxa"/>
            <w:shd w:val="clear" w:color="auto" w:fill="auto"/>
            <w:noWrap/>
            <w:hideMark/>
          </w:tcPr>
          <w:p w14:paraId="41983398" w14:textId="77777777" w:rsidR="0019011D" w:rsidRPr="005106AE" w:rsidRDefault="0019011D" w:rsidP="00E57CF0">
            <w:pPr>
              <w:pStyle w:val="Tabletext"/>
            </w:pPr>
            <w:r>
              <w:t>ANATEL (Brazil)</w:t>
            </w:r>
          </w:p>
        </w:tc>
        <w:tc>
          <w:tcPr>
            <w:tcW w:w="3685" w:type="dxa"/>
            <w:shd w:val="clear" w:color="auto" w:fill="auto"/>
          </w:tcPr>
          <w:p w14:paraId="07001D6C" w14:textId="77777777" w:rsidR="0019011D" w:rsidRDefault="0019011D" w:rsidP="00065FA2">
            <w:pPr>
              <w:pStyle w:val="Tabletext"/>
              <w:ind w:right="-113"/>
            </w:pPr>
            <w:r w:rsidRPr="005106AE">
              <w:t>mintsu@image.unb.br</w:t>
            </w:r>
          </w:p>
        </w:tc>
        <w:tc>
          <w:tcPr>
            <w:tcW w:w="1716" w:type="dxa"/>
            <w:shd w:val="clear" w:color="auto" w:fill="auto"/>
            <w:noWrap/>
            <w:hideMark/>
          </w:tcPr>
          <w:p w14:paraId="2A756B7D" w14:textId="77777777" w:rsidR="0019011D" w:rsidRPr="005106AE" w:rsidRDefault="0019011D" w:rsidP="00E57CF0">
            <w:pPr>
              <w:pStyle w:val="Tabletext"/>
            </w:pPr>
            <w:r>
              <w:t>Brazil</w:t>
            </w:r>
          </w:p>
        </w:tc>
        <w:tc>
          <w:tcPr>
            <w:tcW w:w="737" w:type="dxa"/>
            <w:shd w:val="clear" w:color="auto" w:fill="auto"/>
            <w:noWrap/>
            <w:hideMark/>
          </w:tcPr>
          <w:p w14:paraId="75A9572D" w14:textId="77777777" w:rsidR="0019011D" w:rsidRPr="005106AE" w:rsidRDefault="0019011D" w:rsidP="00222D75">
            <w:pPr>
              <w:pStyle w:val="Tabletext"/>
              <w:ind w:left="-113" w:right="-113"/>
              <w:jc w:val="center"/>
            </w:pPr>
          </w:p>
        </w:tc>
        <w:tc>
          <w:tcPr>
            <w:tcW w:w="737" w:type="dxa"/>
            <w:shd w:val="clear" w:color="auto" w:fill="auto"/>
            <w:noWrap/>
            <w:hideMark/>
          </w:tcPr>
          <w:p w14:paraId="7C823F19" w14:textId="77777777" w:rsidR="0019011D" w:rsidRPr="005106AE" w:rsidRDefault="0019011D" w:rsidP="00222D75">
            <w:pPr>
              <w:pStyle w:val="Tabletext"/>
              <w:ind w:left="-113" w:right="-113"/>
              <w:jc w:val="center"/>
            </w:pPr>
          </w:p>
        </w:tc>
        <w:tc>
          <w:tcPr>
            <w:tcW w:w="737" w:type="dxa"/>
            <w:shd w:val="clear" w:color="auto" w:fill="auto"/>
            <w:noWrap/>
            <w:hideMark/>
          </w:tcPr>
          <w:p w14:paraId="2BBB95B3" w14:textId="77777777" w:rsidR="0019011D" w:rsidRPr="005106AE" w:rsidRDefault="0019011D" w:rsidP="00222D75">
            <w:pPr>
              <w:pStyle w:val="Tabletext"/>
              <w:ind w:left="-113" w:right="-113"/>
              <w:jc w:val="center"/>
            </w:pPr>
            <w:r w:rsidRPr="005106AE">
              <w:t>X</w:t>
            </w:r>
          </w:p>
        </w:tc>
      </w:tr>
      <w:tr w:rsidR="0019011D" w:rsidRPr="005106AE" w14:paraId="62BE29A0" w14:textId="77777777" w:rsidTr="007312D0">
        <w:trPr>
          <w:jc w:val="center"/>
        </w:trPr>
        <w:tc>
          <w:tcPr>
            <w:tcW w:w="1828" w:type="dxa"/>
            <w:shd w:val="clear" w:color="auto" w:fill="auto"/>
            <w:noWrap/>
            <w:hideMark/>
          </w:tcPr>
          <w:p w14:paraId="563B3F6E" w14:textId="77777777" w:rsidR="0019011D" w:rsidRPr="005106AE" w:rsidRDefault="0019011D" w:rsidP="00E57CF0">
            <w:pPr>
              <w:pStyle w:val="Tabletext"/>
            </w:pPr>
            <w:r w:rsidRPr="005106AE">
              <w:lastRenderedPageBreak/>
              <w:t>Martín</w:t>
            </w:r>
          </w:p>
        </w:tc>
        <w:tc>
          <w:tcPr>
            <w:tcW w:w="1691" w:type="dxa"/>
            <w:shd w:val="clear" w:color="auto" w:fill="auto"/>
          </w:tcPr>
          <w:p w14:paraId="39FD36DA" w14:textId="77777777" w:rsidR="0019011D" w:rsidRPr="005106AE" w:rsidRDefault="0019011D" w:rsidP="00E57CF0">
            <w:pPr>
              <w:pStyle w:val="Tabletext"/>
            </w:pPr>
            <w:r w:rsidRPr="005106AE">
              <w:t>Irarrázaval</w:t>
            </w:r>
          </w:p>
        </w:tc>
        <w:tc>
          <w:tcPr>
            <w:tcW w:w="3696" w:type="dxa"/>
            <w:shd w:val="clear" w:color="auto" w:fill="auto"/>
            <w:noWrap/>
            <w:hideMark/>
          </w:tcPr>
          <w:p w14:paraId="422E2582" w14:textId="77777777" w:rsidR="0019011D" w:rsidRPr="005106AE" w:rsidRDefault="0019011D" w:rsidP="00E57CF0">
            <w:pPr>
              <w:pStyle w:val="Tabletext"/>
            </w:pPr>
            <w:r w:rsidRPr="005106AE">
              <w:t>Santiago Metropolitan Region</w:t>
            </w:r>
          </w:p>
        </w:tc>
        <w:tc>
          <w:tcPr>
            <w:tcW w:w="3685" w:type="dxa"/>
            <w:shd w:val="clear" w:color="auto" w:fill="auto"/>
          </w:tcPr>
          <w:p w14:paraId="7F61BDAC" w14:textId="77777777" w:rsidR="0019011D" w:rsidRPr="005106AE" w:rsidRDefault="0019011D" w:rsidP="00065FA2">
            <w:pPr>
              <w:pStyle w:val="Tabletext"/>
              <w:ind w:right="-113"/>
            </w:pPr>
            <w:r w:rsidRPr="005106AE">
              <w:t>martin@soleit.app</w:t>
            </w:r>
          </w:p>
        </w:tc>
        <w:tc>
          <w:tcPr>
            <w:tcW w:w="1716" w:type="dxa"/>
            <w:shd w:val="clear" w:color="auto" w:fill="auto"/>
            <w:noWrap/>
            <w:hideMark/>
          </w:tcPr>
          <w:p w14:paraId="63B65A55" w14:textId="77777777" w:rsidR="0019011D" w:rsidRPr="005106AE" w:rsidRDefault="0019011D" w:rsidP="00E57CF0">
            <w:pPr>
              <w:pStyle w:val="Tabletext"/>
            </w:pPr>
            <w:r w:rsidRPr="005106AE">
              <w:t>Chile</w:t>
            </w:r>
          </w:p>
        </w:tc>
        <w:tc>
          <w:tcPr>
            <w:tcW w:w="737" w:type="dxa"/>
            <w:shd w:val="clear" w:color="auto" w:fill="auto"/>
            <w:noWrap/>
            <w:hideMark/>
          </w:tcPr>
          <w:p w14:paraId="65B4499D" w14:textId="77777777" w:rsidR="0019011D" w:rsidRPr="005106AE" w:rsidRDefault="0019011D" w:rsidP="00222D75">
            <w:pPr>
              <w:pStyle w:val="Tabletext"/>
              <w:ind w:left="-113" w:right="-113"/>
              <w:jc w:val="center"/>
            </w:pPr>
          </w:p>
        </w:tc>
        <w:tc>
          <w:tcPr>
            <w:tcW w:w="737" w:type="dxa"/>
            <w:shd w:val="clear" w:color="auto" w:fill="auto"/>
            <w:noWrap/>
            <w:hideMark/>
          </w:tcPr>
          <w:p w14:paraId="50790AF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EA67408" w14:textId="77777777" w:rsidR="0019011D" w:rsidRPr="005106AE" w:rsidRDefault="0019011D" w:rsidP="00222D75">
            <w:pPr>
              <w:pStyle w:val="Tabletext"/>
              <w:ind w:left="-113" w:right="-113"/>
              <w:jc w:val="center"/>
            </w:pPr>
          </w:p>
        </w:tc>
      </w:tr>
      <w:tr w:rsidR="0019011D" w:rsidRPr="005106AE" w14:paraId="7A37EBAD" w14:textId="77777777" w:rsidTr="007312D0">
        <w:trPr>
          <w:jc w:val="center"/>
        </w:trPr>
        <w:tc>
          <w:tcPr>
            <w:tcW w:w="1828" w:type="dxa"/>
            <w:shd w:val="clear" w:color="auto" w:fill="auto"/>
            <w:noWrap/>
            <w:hideMark/>
          </w:tcPr>
          <w:p w14:paraId="344FCD58" w14:textId="77777777" w:rsidR="0019011D" w:rsidRPr="005106AE" w:rsidRDefault="0019011D" w:rsidP="00E57CF0">
            <w:pPr>
              <w:pStyle w:val="Tabletext"/>
            </w:pPr>
            <w:r w:rsidRPr="005106AE">
              <w:t>Shobha</w:t>
            </w:r>
          </w:p>
        </w:tc>
        <w:tc>
          <w:tcPr>
            <w:tcW w:w="1691" w:type="dxa"/>
            <w:shd w:val="clear" w:color="auto" w:fill="auto"/>
          </w:tcPr>
          <w:p w14:paraId="74858A39" w14:textId="77777777" w:rsidR="0019011D" w:rsidRPr="005106AE" w:rsidRDefault="0019011D" w:rsidP="00E57CF0">
            <w:pPr>
              <w:pStyle w:val="Tabletext"/>
            </w:pPr>
            <w:r w:rsidRPr="005106AE">
              <w:t>Iyer</w:t>
            </w:r>
          </w:p>
        </w:tc>
        <w:tc>
          <w:tcPr>
            <w:tcW w:w="3696" w:type="dxa"/>
            <w:shd w:val="clear" w:color="auto" w:fill="auto"/>
            <w:noWrap/>
            <w:hideMark/>
          </w:tcPr>
          <w:p w14:paraId="4214A411" w14:textId="77777777" w:rsidR="0019011D" w:rsidRPr="005106AE" w:rsidRDefault="0019011D" w:rsidP="00E57CF0">
            <w:pPr>
              <w:pStyle w:val="Tabletext"/>
            </w:pPr>
            <w:r>
              <w:t>Consultant</w:t>
            </w:r>
          </w:p>
        </w:tc>
        <w:tc>
          <w:tcPr>
            <w:tcW w:w="3685" w:type="dxa"/>
            <w:shd w:val="clear" w:color="auto" w:fill="auto"/>
          </w:tcPr>
          <w:p w14:paraId="2CE707A7" w14:textId="77777777" w:rsidR="0019011D" w:rsidRDefault="0019011D" w:rsidP="00065FA2">
            <w:pPr>
              <w:pStyle w:val="Tabletext"/>
              <w:ind w:right="-113"/>
            </w:pPr>
            <w:r w:rsidRPr="005106AE">
              <w:t>shobhaiyer@thebigdataanalytics.com</w:t>
            </w:r>
          </w:p>
        </w:tc>
        <w:tc>
          <w:tcPr>
            <w:tcW w:w="1716" w:type="dxa"/>
            <w:shd w:val="clear" w:color="auto" w:fill="auto"/>
            <w:noWrap/>
            <w:hideMark/>
          </w:tcPr>
          <w:p w14:paraId="361D6597" w14:textId="77777777" w:rsidR="0019011D" w:rsidRPr="005106AE" w:rsidRDefault="0019011D" w:rsidP="00E57CF0">
            <w:pPr>
              <w:pStyle w:val="Tabletext"/>
            </w:pPr>
            <w:r>
              <w:t>Germany</w:t>
            </w:r>
          </w:p>
        </w:tc>
        <w:tc>
          <w:tcPr>
            <w:tcW w:w="737" w:type="dxa"/>
            <w:shd w:val="clear" w:color="auto" w:fill="auto"/>
            <w:noWrap/>
            <w:hideMark/>
          </w:tcPr>
          <w:p w14:paraId="20CF161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390429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0572520" w14:textId="77777777" w:rsidR="0019011D" w:rsidRPr="005106AE" w:rsidRDefault="0019011D" w:rsidP="00222D75">
            <w:pPr>
              <w:pStyle w:val="Tabletext"/>
              <w:ind w:left="-113" w:right="-113"/>
              <w:jc w:val="center"/>
            </w:pPr>
          </w:p>
        </w:tc>
      </w:tr>
      <w:tr w:rsidR="0019011D" w:rsidRPr="005106AE" w14:paraId="48038E3F" w14:textId="77777777" w:rsidTr="007312D0">
        <w:trPr>
          <w:jc w:val="center"/>
        </w:trPr>
        <w:tc>
          <w:tcPr>
            <w:tcW w:w="1828" w:type="dxa"/>
            <w:shd w:val="clear" w:color="auto" w:fill="auto"/>
            <w:noWrap/>
            <w:hideMark/>
          </w:tcPr>
          <w:p w14:paraId="4E594EBF" w14:textId="77777777" w:rsidR="0019011D" w:rsidRPr="005106AE" w:rsidRDefault="0019011D" w:rsidP="00E57CF0">
            <w:pPr>
              <w:pStyle w:val="Tabletext"/>
            </w:pPr>
            <w:r w:rsidRPr="005106AE">
              <w:t>Xiongwei</w:t>
            </w:r>
          </w:p>
        </w:tc>
        <w:tc>
          <w:tcPr>
            <w:tcW w:w="1691" w:type="dxa"/>
            <w:shd w:val="clear" w:color="auto" w:fill="auto"/>
          </w:tcPr>
          <w:p w14:paraId="532EDBD0" w14:textId="77777777" w:rsidR="0019011D" w:rsidRPr="005106AE" w:rsidRDefault="0019011D" w:rsidP="00E57CF0">
            <w:pPr>
              <w:pStyle w:val="Tabletext"/>
            </w:pPr>
            <w:r w:rsidRPr="005106AE">
              <w:t>Jia</w:t>
            </w:r>
          </w:p>
        </w:tc>
        <w:tc>
          <w:tcPr>
            <w:tcW w:w="3696" w:type="dxa"/>
            <w:shd w:val="clear" w:color="auto" w:fill="auto"/>
            <w:noWrap/>
            <w:hideMark/>
          </w:tcPr>
          <w:p w14:paraId="47B3A004" w14:textId="77777777" w:rsidR="0019011D" w:rsidRPr="005106AE" w:rsidRDefault="0019011D" w:rsidP="00E57CF0">
            <w:pPr>
              <w:pStyle w:val="Tabletext"/>
            </w:pPr>
            <w:r w:rsidRPr="005106AE">
              <w:t>China Unicom</w:t>
            </w:r>
          </w:p>
        </w:tc>
        <w:tc>
          <w:tcPr>
            <w:tcW w:w="3685" w:type="dxa"/>
            <w:shd w:val="clear" w:color="auto" w:fill="auto"/>
          </w:tcPr>
          <w:p w14:paraId="510E910B" w14:textId="77777777" w:rsidR="0019011D" w:rsidRDefault="0019011D" w:rsidP="00065FA2">
            <w:pPr>
              <w:pStyle w:val="Tabletext"/>
              <w:ind w:right="-113"/>
            </w:pPr>
            <w:r w:rsidRPr="005106AE">
              <w:t>jiaxw9@chinaunicom.cn</w:t>
            </w:r>
          </w:p>
        </w:tc>
        <w:tc>
          <w:tcPr>
            <w:tcW w:w="1716" w:type="dxa"/>
            <w:shd w:val="clear" w:color="auto" w:fill="auto"/>
            <w:noWrap/>
            <w:hideMark/>
          </w:tcPr>
          <w:p w14:paraId="36DF39CC" w14:textId="77777777" w:rsidR="0019011D" w:rsidRPr="005106AE" w:rsidRDefault="0019011D" w:rsidP="00E57CF0">
            <w:pPr>
              <w:pStyle w:val="Tabletext"/>
            </w:pPr>
            <w:r>
              <w:t>China</w:t>
            </w:r>
          </w:p>
        </w:tc>
        <w:tc>
          <w:tcPr>
            <w:tcW w:w="737" w:type="dxa"/>
            <w:shd w:val="clear" w:color="auto" w:fill="auto"/>
            <w:noWrap/>
            <w:hideMark/>
          </w:tcPr>
          <w:p w14:paraId="2CB9290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6684DF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A847EDB" w14:textId="77777777" w:rsidR="0019011D" w:rsidRPr="005106AE" w:rsidRDefault="0019011D" w:rsidP="00222D75">
            <w:pPr>
              <w:pStyle w:val="Tabletext"/>
              <w:ind w:left="-113" w:right="-113"/>
              <w:jc w:val="center"/>
            </w:pPr>
            <w:r w:rsidRPr="005106AE">
              <w:t>X</w:t>
            </w:r>
          </w:p>
        </w:tc>
      </w:tr>
      <w:tr w:rsidR="0019011D" w:rsidRPr="005106AE" w14:paraId="4F1E9A4B" w14:textId="77777777" w:rsidTr="007312D0">
        <w:trPr>
          <w:jc w:val="center"/>
        </w:trPr>
        <w:tc>
          <w:tcPr>
            <w:tcW w:w="1828" w:type="dxa"/>
            <w:shd w:val="clear" w:color="auto" w:fill="auto"/>
            <w:noWrap/>
            <w:hideMark/>
          </w:tcPr>
          <w:p w14:paraId="4B74D5F0" w14:textId="77777777" w:rsidR="0019011D" w:rsidRPr="005106AE" w:rsidRDefault="0019011D" w:rsidP="00E57CF0">
            <w:pPr>
              <w:pStyle w:val="Tabletext"/>
            </w:pPr>
            <w:r w:rsidRPr="005106AE">
              <w:t>Yinghui</w:t>
            </w:r>
          </w:p>
        </w:tc>
        <w:tc>
          <w:tcPr>
            <w:tcW w:w="1691" w:type="dxa"/>
            <w:shd w:val="clear" w:color="auto" w:fill="auto"/>
          </w:tcPr>
          <w:p w14:paraId="5C4023DD" w14:textId="77777777" w:rsidR="0019011D" w:rsidRPr="005106AE" w:rsidRDefault="0019011D" w:rsidP="00E57CF0">
            <w:pPr>
              <w:pStyle w:val="Tabletext"/>
            </w:pPr>
            <w:r w:rsidRPr="005106AE">
              <w:t>Jin</w:t>
            </w:r>
          </w:p>
        </w:tc>
        <w:tc>
          <w:tcPr>
            <w:tcW w:w="3696" w:type="dxa"/>
            <w:shd w:val="clear" w:color="auto" w:fill="auto"/>
            <w:noWrap/>
            <w:hideMark/>
          </w:tcPr>
          <w:p w14:paraId="23ACC0A9" w14:textId="77777777" w:rsidR="0019011D" w:rsidRPr="005106AE" w:rsidRDefault="0019011D" w:rsidP="00E57CF0">
            <w:pPr>
              <w:pStyle w:val="Tabletext"/>
            </w:pPr>
            <w:r w:rsidRPr="005106AE">
              <w:t>Wuhan University</w:t>
            </w:r>
          </w:p>
        </w:tc>
        <w:tc>
          <w:tcPr>
            <w:tcW w:w="3685" w:type="dxa"/>
            <w:shd w:val="clear" w:color="auto" w:fill="auto"/>
          </w:tcPr>
          <w:p w14:paraId="3567D209" w14:textId="77777777" w:rsidR="0019011D" w:rsidRDefault="0019011D" w:rsidP="00065FA2">
            <w:pPr>
              <w:pStyle w:val="Tabletext"/>
              <w:ind w:right="-113"/>
            </w:pPr>
            <w:r w:rsidRPr="005106AE">
              <w:t>jinyinghui0301@163.com</w:t>
            </w:r>
          </w:p>
        </w:tc>
        <w:tc>
          <w:tcPr>
            <w:tcW w:w="1716" w:type="dxa"/>
            <w:shd w:val="clear" w:color="auto" w:fill="auto"/>
            <w:noWrap/>
            <w:hideMark/>
          </w:tcPr>
          <w:p w14:paraId="6AF17769" w14:textId="77777777" w:rsidR="0019011D" w:rsidRPr="005106AE" w:rsidRDefault="0019011D" w:rsidP="00E57CF0">
            <w:pPr>
              <w:pStyle w:val="Tabletext"/>
            </w:pPr>
            <w:r>
              <w:t>China</w:t>
            </w:r>
          </w:p>
        </w:tc>
        <w:tc>
          <w:tcPr>
            <w:tcW w:w="737" w:type="dxa"/>
            <w:shd w:val="clear" w:color="auto" w:fill="auto"/>
            <w:noWrap/>
            <w:hideMark/>
          </w:tcPr>
          <w:p w14:paraId="4C7EF6A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DCA0451" w14:textId="77777777" w:rsidR="0019011D" w:rsidRPr="005106AE" w:rsidRDefault="0019011D" w:rsidP="00222D75">
            <w:pPr>
              <w:pStyle w:val="Tabletext"/>
              <w:ind w:left="-113" w:right="-113"/>
              <w:jc w:val="center"/>
            </w:pPr>
          </w:p>
        </w:tc>
        <w:tc>
          <w:tcPr>
            <w:tcW w:w="737" w:type="dxa"/>
            <w:shd w:val="clear" w:color="auto" w:fill="auto"/>
            <w:noWrap/>
            <w:hideMark/>
          </w:tcPr>
          <w:p w14:paraId="0A147D7B" w14:textId="77777777" w:rsidR="0019011D" w:rsidRPr="005106AE" w:rsidRDefault="0019011D" w:rsidP="00222D75">
            <w:pPr>
              <w:pStyle w:val="Tabletext"/>
              <w:ind w:left="-113" w:right="-113"/>
              <w:jc w:val="center"/>
            </w:pPr>
          </w:p>
        </w:tc>
      </w:tr>
      <w:tr w:rsidR="0019011D" w:rsidRPr="005106AE" w14:paraId="3F3BCF19" w14:textId="77777777" w:rsidTr="007312D0">
        <w:trPr>
          <w:jc w:val="center"/>
        </w:trPr>
        <w:tc>
          <w:tcPr>
            <w:tcW w:w="1828" w:type="dxa"/>
            <w:shd w:val="clear" w:color="auto" w:fill="auto"/>
            <w:noWrap/>
            <w:hideMark/>
          </w:tcPr>
          <w:p w14:paraId="64121B71" w14:textId="77777777" w:rsidR="0019011D" w:rsidRPr="005106AE" w:rsidRDefault="0019011D" w:rsidP="00E57CF0">
            <w:pPr>
              <w:pStyle w:val="Tabletext"/>
            </w:pPr>
            <w:r w:rsidRPr="005106AE">
              <w:t>Christian</w:t>
            </w:r>
          </w:p>
        </w:tc>
        <w:tc>
          <w:tcPr>
            <w:tcW w:w="1691" w:type="dxa"/>
            <w:shd w:val="clear" w:color="auto" w:fill="auto"/>
          </w:tcPr>
          <w:p w14:paraId="25B3A2FB" w14:textId="77777777" w:rsidR="0019011D" w:rsidRPr="005106AE" w:rsidRDefault="0019011D" w:rsidP="00E57CF0">
            <w:pPr>
              <w:pStyle w:val="Tabletext"/>
            </w:pPr>
            <w:r w:rsidRPr="005106AE">
              <w:t>Johner</w:t>
            </w:r>
          </w:p>
        </w:tc>
        <w:tc>
          <w:tcPr>
            <w:tcW w:w="3696" w:type="dxa"/>
            <w:shd w:val="clear" w:color="auto" w:fill="auto"/>
            <w:noWrap/>
            <w:hideMark/>
          </w:tcPr>
          <w:p w14:paraId="7780445B" w14:textId="77777777" w:rsidR="0019011D" w:rsidRPr="005106AE" w:rsidRDefault="0019011D" w:rsidP="00E57CF0">
            <w:pPr>
              <w:pStyle w:val="Tabletext"/>
            </w:pPr>
            <w:r w:rsidRPr="005106AE">
              <w:t>Johner Institute</w:t>
            </w:r>
          </w:p>
        </w:tc>
        <w:tc>
          <w:tcPr>
            <w:tcW w:w="3685" w:type="dxa"/>
            <w:shd w:val="clear" w:color="auto" w:fill="auto"/>
          </w:tcPr>
          <w:p w14:paraId="0ECB5AB6" w14:textId="77777777" w:rsidR="0019011D" w:rsidRDefault="0019011D" w:rsidP="00065FA2">
            <w:pPr>
              <w:pStyle w:val="Tabletext"/>
              <w:ind w:right="-113"/>
            </w:pPr>
            <w:r w:rsidRPr="005106AE">
              <w:t>christian.johner@johner-institut.de</w:t>
            </w:r>
          </w:p>
        </w:tc>
        <w:tc>
          <w:tcPr>
            <w:tcW w:w="1716" w:type="dxa"/>
            <w:shd w:val="clear" w:color="auto" w:fill="auto"/>
            <w:noWrap/>
            <w:hideMark/>
          </w:tcPr>
          <w:p w14:paraId="2A63B124" w14:textId="77777777" w:rsidR="0019011D" w:rsidRPr="005106AE" w:rsidRDefault="0019011D" w:rsidP="00E57CF0">
            <w:pPr>
              <w:pStyle w:val="Tabletext"/>
            </w:pPr>
            <w:r>
              <w:t>Germany</w:t>
            </w:r>
          </w:p>
        </w:tc>
        <w:tc>
          <w:tcPr>
            <w:tcW w:w="737" w:type="dxa"/>
            <w:shd w:val="clear" w:color="auto" w:fill="auto"/>
            <w:noWrap/>
            <w:hideMark/>
          </w:tcPr>
          <w:p w14:paraId="4D8F6E5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2881B21" w14:textId="77777777" w:rsidR="0019011D" w:rsidRPr="005106AE" w:rsidRDefault="0019011D" w:rsidP="00222D75">
            <w:pPr>
              <w:pStyle w:val="Tabletext"/>
              <w:ind w:left="-113" w:right="-113"/>
              <w:jc w:val="center"/>
            </w:pPr>
          </w:p>
        </w:tc>
        <w:tc>
          <w:tcPr>
            <w:tcW w:w="737" w:type="dxa"/>
            <w:shd w:val="clear" w:color="auto" w:fill="auto"/>
            <w:noWrap/>
            <w:hideMark/>
          </w:tcPr>
          <w:p w14:paraId="0A858494" w14:textId="77777777" w:rsidR="0019011D" w:rsidRPr="005106AE" w:rsidRDefault="0019011D" w:rsidP="00222D75">
            <w:pPr>
              <w:pStyle w:val="Tabletext"/>
              <w:ind w:left="-113" w:right="-113"/>
              <w:jc w:val="center"/>
            </w:pPr>
          </w:p>
        </w:tc>
      </w:tr>
      <w:tr w:rsidR="0019011D" w:rsidRPr="005106AE" w14:paraId="070B33DD" w14:textId="77777777" w:rsidTr="007312D0">
        <w:trPr>
          <w:jc w:val="center"/>
        </w:trPr>
        <w:tc>
          <w:tcPr>
            <w:tcW w:w="1828" w:type="dxa"/>
            <w:shd w:val="clear" w:color="auto" w:fill="auto"/>
            <w:noWrap/>
            <w:hideMark/>
          </w:tcPr>
          <w:p w14:paraId="7484C7CC" w14:textId="77777777" w:rsidR="0019011D" w:rsidRPr="005106AE" w:rsidRDefault="0019011D" w:rsidP="00E57CF0">
            <w:pPr>
              <w:pStyle w:val="Tabletext"/>
            </w:pPr>
            <w:r w:rsidRPr="005106AE">
              <w:t>Iype</w:t>
            </w:r>
          </w:p>
        </w:tc>
        <w:tc>
          <w:tcPr>
            <w:tcW w:w="1691" w:type="dxa"/>
            <w:shd w:val="clear" w:color="auto" w:fill="auto"/>
          </w:tcPr>
          <w:p w14:paraId="24F1D585" w14:textId="77777777" w:rsidR="0019011D" w:rsidRPr="005106AE" w:rsidRDefault="0019011D" w:rsidP="00E57CF0">
            <w:pPr>
              <w:pStyle w:val="Tabletext"/>
            </w:pPr>
            <w:r w:rsidRPr="005106AE">
              <w:t>Joseph</w:t>
            </w:r>
          </w:p>
        </w:tc>
        <w:tc>
          <w:tcPr>
            <w:tcW w:w="3696" w:type="dxa"/>
            <w:shd w:val="clear" w:color="auto" w:fill="auto"/>
            <w:noWrap/>
            <w:hideMark/>
          </w:tcPr>
          <w:p w14:paraId="6C992542" w14:textId="5369D44B" w:rsidR="0019011D" w:rsidRPr="005106AE" w:rsidRDefault="0019011D" w:rsidP="00E57CF0">
            <w:pPr>
              <w:pStyle w:val="Tabletext"/>
            </w:pPr>
            <w:r w:rsidRPr="005106AE">
              <w:t>Rajiv Gandhi Centre for Biotech</w:t>
            </w:r>
            <w:r w:rsidR="006D0825">
              <w:t>.</w:t>
            </w:r>
          </w:p>
        </w:tc>
        <w:tc>
          <w:tcPr>
            <w:tcW w:w="3685" w:type="dxa"/>
            <w:shd w:val="clear" w:color="auto" w:fill="auto"/>
          </w:tcPr>
          <w:p w14:paraId="4A373BEE" w14:textId="77777777" w:rsidR="0019011D" w:rsidRDefault="0019011D" w:rsidP="00065FA2">
            <w:pPr>
              <w:pStyle w:val="Tabletext"/>
              <w:ind w:right="-113"/>
            </w:pPr>
            <w:r w:rsidRPr="005106AE">
              <w:t>driype@yahoo.com</w:t>
            </w:r>
          </w:p>
        </w:tc>
        <w:tc>
          <w:tcPr>
            <w:tcW w:w="1716" w:type="dxa"/>
            <w:shd w:val="clear" w:color="auto" w:fill="auto"/>
            <w:noWrap/>
            <w:hideMark/>
          </w:tcPr>
          <w:p w14:paraId="4402E31E" w14:textId="77777777" w:rsidR="0019011D" w:rsidRPr="005106AE" w:rsidRDefault="0019011D" w:rsidP="00E57CF0">
            <w:pPr>
              <w:pStyle w:val="Tabletext"/>
            </w:pPr>
            <w:r>
              <w:t>India</w:t>
            </w:r>
          </w:p>
        </w:tc>
        <w:tc>
          <w:tcPr>
            <w:tcW w:w="737" w:type="dxa"/>
            <w:shd w:val="clear" w:color="auto" w:fill="auto"/>
            <w:noWrap/>
            <w:hideMark/>
          </w:tcPr>
          <w:p w14:paraId="3DCFBE9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5CF14F2" w14:textId="77777777" w:rsidR="0019011D" w:rsidRPr="005106AE" w:rsidRDefault="0019011D" w:rsidP="00222D75">
            <w:pPr>
              <w:pStyle w:val="Tabletext"/>
              <w:ind w:left="-113" w:right="-113"/>
              <w:jc w:val="center"/>
            </w:pPr>
          </w:p>
        </w:tc>
        <w:tc>
          <w:tcPr>
            <w:tcW w:w="737" w:type="dxa"/>
            <w:shd w:val="clear" w:color="auto" w:fill="auto"/>
            <w:noWrap/>
            <w:hideMark/>
          </w:tcPr>
          <w:p w14:paraId="5463784E" w14:textId="77777777" w:rsidR="0019011D" w:rsidRPr="005106AE" w:rsidRDefault="0019011D" w:rsidP="00222D75">
            <w:pPr>
              <w:pStyle w:val="Tabletext"/>
              <w:ind w:left="-113" w:right="-113"/>
              <w:jc w:val="center"/>
            </w:pPr>
          </w:p>
        </w:tc>
      </w:tr>
      <w:tr w:rsidR="0019011D" w:rsidRPr="005106AE" w14:paraId="4B58C7DE" w14:textId="77777777" w:rsidTr="007312D0">
        <w:trPr>
          <w:jc w:val="center"/>
        </w:trPr>
        <w:tc>
          <w:tcPr>
            <w:tcW w:w="1828" w:type="dxa"/>
            <w:shd w:val="clear" w:color="auto" w:fill="auto"/>
            <w:noWrap/>
            <w:hideMark/>
          </w:tcPr>
          <w:p w14:paraId="53D14B7F" w14:textId="77777777" w:rsidR="0019011D" w:rsidRPr="005106AE" w:rsidRDefault="0019011D" w:rsidP="00E57CF0">
            <w:pPr>
              <w:pStyle w:val="Tabletext"/>
            </w:pPr>
            <w:r w:rsidRPr="005106AE">
              <w:t>Rigveda</w:t>
            </w:r>
          </w:p>
        </w:tc>
        <w:tc>
          <w:tcPr>
            <w:tcW w:w="1691" w:type="dxa"/>
            <w:shd w:val="clear" w:color="auto" w:fill="auto"/>
          </w:tcPr>
          <w:p w14:paraId="1F4A3968" w14:textId="77777777" w:rsidR="0019011D" w:rsidRPr="005106AE" w:rsidRDefault="0019011D" w:rsidP="00E57CF0">
            <w:pPr>
              <w:pStyle w:val="Tabletext"/>
            </w:pPr>
            <w:r w:rsidRPr="005106AE">
              <w:t>Kadam</w:t>
            </w:r>
          </w:p>
        </w:tc>
        <w:tc>
          <w:tcPr>
            <w:tcW w:w="3696" w:type="dxa"/>
            <w:shd w:val="clear" w:color="auto" w:fill="auto"/>
            <w:noWrap/>
            <w:hideMark/>
          </w:tcPr>
          <w:p w14:paraId="7D88FE54" w14:textId="13807AC1" w:rsidR="0019011D" w:rsidRPr="005106AE" w:rsidRDefault="0019011D" w:rsidP="006D0825">
            <w:pPr>
              <w:pStyle w:val="Tabletext"/>
              <w:ind w:right="-113"/>
            </w:pPr>
            <w:r w:rsidRPr="005106AE">
              <w:t>Found</w:t>
            </w:r>
            <w:r w:rsidR="00191B48">
              <w:t>.</w:t>
            </w:r>
            <w:r w:rsidRPr="005106AE">
              <w:t xml:space="preserve"> for Innovative New Diagnostic</w:t>
            </w:r>
            <w:r w:rsidR="00191B48">
              <w:t>s</w:t>
            </w:r>
          </w:p>
        </w:tc>
        <w:tc>
          <w:tcPr>
            <w:tcW w:w="3685" w:type="dxa"/>
            <w:shd w:val="clear" w:color="auto" w:fill="auto"/>
          </w:tcPr>
          <w:p w14:paraId="0B91DB86" w14:textId="77777777" w:rsidR="0019011D" w:rsidRDefault="0019011D" w:rsidP="00065FA2">
            <w:pPr>
              <w:pStyle w:val="Tabletext"/>
              <w:ind w:right="-113"/>
            </w:pPr>
            <w:r w:rsidRPr="005106AE">
              <w:t>rigveda.kadam@gmail.com</w:t>
            </w:r>
          </w:p>
        </w:tc>
        <w:tc>
          <w:tcPr>
            <w:tcW w:w="1716" w:type="dxa"/>
            <w:shd w:val="clear" w:color="auto" w:fill="auto"/>
            <w:noWrap/>
            <w:hideMark/>
          </w:tcPr>
          <w:p w14:paraId="759F52A8" w14:textId="77777777" w:rsidR="0019011D" w:rsidRPr="005106AE" w:rsidRDefault="0019011D" w:rsidP="00E57CF0">
            <w:pPr>
              <w:pStyle w:val="Tabletext"/>
            </w:pPr>
            <w:r>
              <w:t>Switzerland</w:t>
            </w:r>
          </w:p>
        </w:tc>
        <w:tc>
          <w:tcPr>
            <w:tcW w:w="737" w:type="dxa"/>
            <w:shd w:val="clear" w:color="auto" w:fill="auto"/>
            <w:noWrap/>
            <w:hideMark/>
          </w:tcPr>
          <w:p w14:paraId="7C32F2F6" w14:textId="77777777" w:rsidR="0019011D" w:rsidRPr="005106AE" w:rsidRDefault="0019011D" w:rsidP="00222D75">
            <w:pPr>
              <w:pStyle w:val="Tabletext"/>
              <w:ind w:left="-113" w:right="-113"/>
              <w:jc w:val="center"/>
            </w:pPr>
          </w:p>
        </w:tc>
        <w:tc>
          <w:tcPr>
            <w:tcW w:w="737" w:type="dxa"/>
            <w:shd w:val="clear" w:color="auto" w:fill="auto"/>
            <w:noWrap/>
            <w:hideMark/>
          </w:tcPr>
          <w:p w14:paraId="499FB1F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E7C2309" w14:textId="77777777" w:rsidR="0019011D" w:rsidRPr="005106AE" w:rsidRDefault="0019011D" w:rsidP="00222D75">
            <w:pPr>
              <w:pStyle w:val="Tabletext"/>
              <w:ind w:left="-113" w:right="-113"/>
              <w:jc w:val="center"/>
            </w:pPr>
          </w:p>
        </w:tc>
      </w:tr>
      <w:tr w:rsidR="0019011D" w:rsidRPr="005106AE" w14:paraId="68C381FD" w14:textId="77777777" w:rsidTr="007312D0">
        <w:trPr>
          <w:jc w:val="center"/>
        </w:trPr>
        <w:tc>
          <w:tcPr>
            <w:tcW w:w="1828" w:type="dxa"/>
            <w:shd w:val="clear" w:color="auto" w:fill="auto"/>
            <w:noWrap/>
            <w:hideMark/>
          </w:tcPr>
          <w:p w14:paraId="27F860F3" w14:textId="77777777" w:rsidR="0019011D" w:rsidRPr="005106AE" w:rsidRDefault="0019011D" w:rsidP="00E57CF0">
            <w:pPr>
              <w:pStyle w:val="Tabletext"/>
            </w:pPr>
            <w:r w:rsidRPr="005106AE">
              <w:t>Masahito</w:t>
            </w:r>
          </w:p>
        </w:tc>
        <w:tc>
          <w:tcPr>
            <w:tcW w:w="1691" w:type="dxa"/>
            <w:shd w:val="clear" w:color="auto" w:fill="auto"/>
          </w:tcPr>
          <w:p w14:paraId="7EAC00D2" w14:textId="77777777" w:rsidR="0019011D" w:rsidRPr="005106AE" w:rsidRDefault="0019011D" w:rsidP="00E57CF0">
            <w:pPr>
              <w:pStyle w:val="Tabletext"/>
            </w:pPr>
            <w:r w:rsidRPr="005106AE">
              <w:t>Kawamori</w:t>
            </w:r>
          </w:p>
        </w:tc>
        <w:tc>
          <w:tcPr>
            <w:tcW w:w="3696" w:type="dxa"/>
            <w:shd w:val="clear" w:color="auto" w:fill="auto"/>
            <w:noWrap/>
            <w:hideMark/>
          </w:tcPr>
          <w:p w14:paraId="27A8817C" w14:textId="77777777" w:rsidR="0019011D" w:rsidRPr="005106AE" w:rsidRDefault="0019011D" w:rsidP="00E57CF0">
            <w:pPr>
              <w:pStyle w:val="Tabletext"/>
            </w:pPr>
            <w:r w:rsidRPr="005106AE">
              <w:t>Keio University</w:t>
            </w:r>
          </w:p>
        </w:tc>
        <w:tc>
          <w:tcPr>
            <w:tcW w:w="3685" w:type="dxa"/>
            <w:shd w:val="clear" w:color="auto" w:fill="auto"/>
          </w:tcPr>
          <w:p w14:paraId="067C3C01" w14:textId="77777777" w:rsidR="0019011D" w:rsidRPr="005106AE" w:rsidRDefault="0019011D" w:rsidP="00065FA2">
            <w:pPr>
              <w:pStyle w:val="Tabletext"/>
              <w:ind w:right="-113"/>
            </w:pPr>
            <w:r w:rsidRPr="005106AE">
              <w:t>kawamori@sfc.wide.ad.jp</w:t>
            </w:r>
          </w:p>
        </w:tc>
        <w:tc>
          <w:tcPr>
            <w:tcW w:w="1716" w:type="dxa"/>
            <w:shd w:val="clear" w:color="auto" w:fill="auto"/>
            <w:noWrap/>
            <w:hideMark/>
          </w:tcPr>
          <w:p w14:paraId="6716B08D" w14:textId="77777777" w:rsidR="0019011D" w:rsidRPr="005106AE" w:rsidRDefault="0019011D" w:rsidP="00E57CF0">
            <w:pPr>
              <w:pStyle w:val="Tabletext"/>
            </w:pPr>
            <w:r w:rsidRPr="005106AE">
              <w:t>Japan</w:t>
            </w:r>
          </w:p>
        </w:tc>
        <w:tc>
          <w:tcPr>
            <w:tcW w:w="737" w:type="dxa"/>
            <w:shd w:val="clear" w:color="auto" w:fill="auto"/>
            <w:noWrap/>
            <w:hideMark/>
          </w:tcPr>
          <w:p w14:paraId="6C80084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6CAA40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7043DCC" w14:textId="77777777" w:rsidR="0019011D" w:rsidRPr="005106AE" w:rsidRDefault="0019011D" w:rsidP="00222D75">
            <w:pPr>
              <w:pStyle w:val="Tabletext"/>
              <w:ind w:left="-113" w:right="-113"/>
              <w:jc w:val="center"/>
            </w:pPr>
            <w:r w:rsidRPr="005106AE">
              <w:t>X</w:t>
            </w:r>
          </w:p>
        </w:tc>
      </w:tr>
      <w:tr w:rsidR="0019011D" w:rsidRPr="005106AE" w14:paraId="3D86430D" w14:textId="77777777" w:rsidTr="007312D0">
        <w:trPr>
          <w:jc w:val="center"/>
        </w:trPr>
        <w:tc>
          <w:tcPr>
            <w:tcW w:w="1828" w:type="dxa"/>
            <w:shd w:val="clear" w:color="auto" w:fill="auto"/>
            <w:noWrap/>
            <w:hideMark/>
          </w:tcPr>
          <w:p w14:paraId="2F5EC0AC" w14:textId="77777777" w:rsidR="0019011D" w:rsidRPr="005106AE" w:rsidRDefault="0019011D" w:rsidP="00E57CF0">
            <w:pPr>
              <w:pStyle w:val="Tabletext"/>
            </w:pPr>
            <w:r w:rsidRPr="005106AE">
              <w:t>Ferath</w:t>
            </w:r>
          </w:p>
        </w:tc>
        <w:tc>
          <w:tcPr>
            <w:tcW w:w="1691" w:type="dxa"/>
            <w:shd w:val="clear" w:color="auto" w:fill="auto"/>
          </w:tcPr>
          <w:p w14:paraId="61124054" w14:textId="77777777" w:rsidR="0019011D" w:rsidRPr="005106AE" w:rsidRDefault="0019011D" w:rsidP="00E57CF0">
            <w:pPr>
              <w:pStyle w:val="Tabletext"/>
            </w:pPr>
            <w:r w:rsidRPr="005106AE">
              <w:t>Kherif</w:t>
            </w:r>
          </w:p>
        </w:tc>
        <w:tc>
          <w:tcPr>
            <w:tcW w:w="3696" w:type="dxa"/>
            <w:shd w:val="clear" w:color="auto" w:fill="auto"/>
            <w:noWrap/>
            <w:hideMark/>
          </w:tcPr>
          <w:p w14:paraId="143AB90D" w14:textId="77777777" w:rsidR="0019011D" w:rsidRPr="005106AE" w:rsidRDefault="0019011D" w:rsidP="00E57CF0">
            <w:pPr>
              <w:pStyle w:val="Tabletext"/>
            </w:pPr>
            <w:r w:rsidRPr="005106AE">
              <w:t>CHUV</w:t>
            </w:r>
          </w:p>
        </w:tc>
        <w:tc>
          <w:tcPr>
            <w:tcW w:w="3685" w:type="dxa"/>
            <w:shd w:val="clear" w:color="auto" w:fill="auto"/>
          </w:tcPr>
          <w:p w14:paraId="2BD9D5BB" w14:textId="77777777" w:rsidR="0019011D" w:rsidRDefault="0019011D" w:rsidP="00065FA2">
            <w:pPr>
              <w:pStyle w:val="Tabletext"/>
              <w:ind w:right="-113"/>
            </w:pPr>
            <w:r w:rsidRPr="005106AE">
              <w:t>ferath.kherif@chuv.ch</w:t>
            </w:r>
          </w:p>
        </w:tc>
        <w:tc>
          <w:tcPr>
            <w:tcW w:w="1716" w:type="dxa"/>
            <w:shd w:val="clear" w:color="auto" w:fill="auto"/>
            <w:noWrap/>
            <w:hideMark/>
          </w:tcPr>
          <w:p w14:paraId="5EE92EA3" w14:textId="77777777" w:rsidR="0019011D" w:rsidRPr="005106AE" w:rsidRDefault="0019011D" w:rsidP="00E57CF0">
            <w:pPr>
              <w:pStyle w:val="Tabletext"/>
            </w:pPr>
            <w:r>
              <w:t>Switzerland</w:t>
            </w:r>
          </w:p>
        </w:tc>
        <w:tc>
          <w:tcPr>
            <w:tcW w:w="737" w:type="dxa"/>
            <w:shd w:val="clear" w:color="auto" w:fill="auto"/>
            <w:noWrap/>
            <w:hideMark/>
          </w:tcPr>
          <w:p w14:paraId="32AF1CE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2F47CC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8645E65" w14:textId="77777777" w:rsidR="0019011D" w:rsidRPr="005106AE" w:rsidRDefault="0019011D" w:rsidP="00222D75">
            <w:pPr>
              <w:pStyle w:val="Tabletext"/>
              <w:ind w:left="-113" w:right="-113"/>
              <w:jc w:val="center"/>
            </w:pPr>
            <w:r w:rsidRPr="005106AE">
              <w:t>X</w:t>
            </w:r>
          </w:p>
        </w:tc>
      </w:tr>
      <w:tr w:rsidR="0019011D" w:rsidRPr="005106AE" w14:paraId="019FDA1D" w14:textId="77777777" w:rsidTr="007312D0">
        <w:trPr>
          <w:jc w:val="center"/>
        </w:trPr>
        <w:tc>
          <w:tcPr>
            <w:tcW w:w="1828" w:type="dxa"/>
            <w:shd w:val="clear" w:color="auto" w:fill="auto"/>
            <w:noWrap/>
            <w:hideMark/>
          </w:tcPr>
          <w:p w14:paraId="62C72BF4" w14:textId="77777777" w:rsidR="0019011D" w:rsidRPr="005106AE" w:rsidRDefault="0019011D" w:rsidP="00E57CF0">
            <w:pPr>
              <w:pStyle w:val="Tabletext"/>
            </w:pPr>
            <w:r w:rsidRPr="005106AE">
              <w:t>Dongyeop</w:t>
            </w:r>
          </w:p>
        </w:tc>
        <w:tc>
          <w:tcPr>
            <w:tcW w:w="1691" w:type="dxa"/>
            <w:shd w:val="clear" w:color="auto" w:fill="auto"/>
          </w:tcPr>
          <w:p w14:paraId="0DEE0E81" w14:textId="77777777" w:rsidR="0019011D" w:rsidRPr="005106AE" w:rsidRDefault="0019011D" w:rsidP="00E57CF0">
            <w:pPr>
              <w:pStyle w:val="Tabletext"/>
            </w:pPr>
            <w:r w:rsidRPr="005106AE">
              <w:t>Kim</w:t>
            </w:r>
          </w:p>
        </w:tc>
        <w:tc>
          <w:tcPr>
            <w:tcW w:w="3696" w:type="dxa"/>
            <w:shd w:val="clear" w:color="auto" w:fill="auto"/>
            <w:noWrap/>
            <w:hideMark/>
          </w:tcPr>
          <w:p w14:paraId="00AF1CB2" w14:textId="77777777" w:rsidR="0019011D" w:rsidRPr="005106AE" w:rsidRDefault="0019011D" w:rsidP="00E57CF0">
            <w:pPr>
              <w:pStyle w:val="Tabletext"/>
            </w:pPr>
            <w:r w:rsidRPr="005106AE">
              <w:t>Ajou University</w:t>
            </w:r>
          </w:p>
        </w:tc>
        <w:tc>
          <w:tcPr>
            <w:tcW w:w="3685" w:type="dxa"/>
            <w:shd w:val="clear" w:color="auto" w:fill="auto"/>
          </w:tcPr>
          <w:p w14:paraId="58EC841F" w14:textId="77777777" w:rsidR="0019011D" w:rsidRDefault="0019011D" w:rsidP="00065FA2">
            <w:pPr>
              <w:pStyle w:val="Tabletext"/>
              <w:ind w:right="-113"/>
            </w:pPr>
            <w:r w:rsidRPr="005106AE">
              <w:t>dongdongy@ajou.ac.kr</w:t>
            </w:r>
          </w:p>
        </w:tc>
        <w:tc>
          <w:tcPr>
            <w:tcW w:w="1716" w:type="dxa"/>
            <w:shd w:val="clear" w:color="auto" w:fill="auto"/>
            <w:noWrap/>
            <w:hideMark/>
          </w:tcPr>
          <w:p w14:paraId="04958098" w14:textId="77777777" w:rsidR="0019011D" w:rsidRPr="005106AE" w:rsidRDefault="0019011D" w:rsidP="00E57CF0">
            <w:pPr>
              <w:pStyle w:val="Tabletext"/>
            </w:pPr>
            <w:r>
              <w:t>Korea (Rep. of)</w:t>
            </w:r>
          </w:p>
        </w:tc>
        <w:tc>
          <w:tcPr>
            <w:tcW w:w="737" w:type="dxa"/>
            <w:shd w:val="clear" w:color="auto" w:fill="auto"/>
            <w:noWrap/>
            <w:hideMark/>
          </w:tcPr>
          <w:p w14:paraId="7672F24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2C65ED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F307906" w14:textId="77777777" w:rsidR="0019011D" w:rsidRPr="005106AE" w:rsidRDefault="0019011D" w:rsidP="00222D75">
            <w:pPr>
              <w:pStyle w:val="Tabletext"/>
              <w:ind w:left="-113" w:right="-113"/>
              <w:jc w:val="center"/>
            </w:pPr>
            <w:r w:rsidRPr="005106AE">
              <w:t>X</w:t>
            </w:r>
          </w:p>
        </w:tc>
      </w:tr>
      <w:tr w:rsidR="0019011D" w:rsidRPr="005106AE" w14:paraId="05C172D5" w14:textId="77777777" w:rsidTr="007312D0">
        <w:trPr>
          <w:jc w:val="center"/>
        </w:trPr>
        <w:tc>
          <w:tcPr>
            <w:tcW w:w="1828" w:type="dxa"/>
            <w:shd w:val="clear" w:color="auto" w:fill="auto"/>
            <w:noWrap/>
            <w:hideMark/>
          </w:tcPr>
          <w:p w14:paraId="6C7F329F" w14:textId="77777777" w:rsidR="0019011D" w:rsidRPr="005106AE" w:rsidRDefault="0019011D" w:rsidP="00E57CF0">
            <w:pPr>
              <w:pStyle w:val="Tabletext"/>
            </w:pPr>
            <w:r w:rsidRPr="005106AE">
              <w:t>Joachim</w:t>
            </w:r>
          </w:p>
        </w:tc>
        <w:tc>
          <w:tcPr>
            <w:tcW w:w="1691" w:type="dxa"/>
            <w:shd w:val="clear" w:color="auto" w:fill="auto"/>
          </w:tcPr>
          <w:p w14:paraId="66C5DE6B" w14:textId="77777777" w:rsidR="0019011D" w:rsidRPr="005106AE" w:rsidRDefault="0019011D" w:rsidP="00E57CF0">
            <w:pPr>
              <w:pStyle w:val="Tabletext"/>
            </w:pPr>
            <w:r w:rsidRPr="005106AE">
              <w:t>Krois</w:t>
            </w:r>
          </w:p>
        </w:tc>
        <w:tc>
          <w:tcPr>
            <w:tcW w:w="3696" w:type="dxa"/>
            <w:shd w:val="clear" w:color="auto" w:fill="auto"/>
            <w:noWrap/>
            <w:hideMark/>
          </w:tcPr>
          <w:p w14:paraId="4FF2A063" w14:textId="77777777" w:rsidR="0019011D" w:rsidRPr="005106AE" w:rsidRDefault="0019011D" w:rsidP="00E57CF0">
            <w:pPr>
              <w:pStyle w:val="Tabletext"/>
            </w:pPr>
            <w:r w:rsidRPr="005106AE">
              <w:t>Charité - Universitätsmedizin Berlin</w:t>
            </w:r>
          </w:p>
        </w:tc>
        <w:tc>
          <w:tcPr>
            <w:tcW w:w="3685" w:type="dxa"/>
            <w:shd w:val="clear" w:color="auto" w:fill="auto"/>
          </w:tcPr>
          <w:p w14:paraId="29FFD6EC" w14:textId="77777777" w:rsidR="0019011D" w:rsidRDefault="0019011D" w:rsidP="00065FA2">
            <w:pPr>
              <w:pStyle w:val="Tabletext"/>
              <w:ind w:right="-113"/>
            </w:pPr>
            <w:r w:rsidRPr="005106AE">
              <w:t>joachim.krois@charite.de</w:t>
            </w:r>
          </w:p>
        </w:tc>
        <w:tc>
          <w:tcPr>
            <w:tcW w:w="1716" w:type="dxa"/>
            <w:shd w:val="clear" w:color="auto" w:fill="auto"/>
            <w:noWrap/>
            <w:hideMark/>
          </w:tcPr>
          <w:p w14:paraId="56E4F739" w14:textId="77777777" w:rsidR="0019011D" w:rsidRPr="005106AE" w:rsidRDefault="0019011D" w:rsidP="00E57CF0">
            <w:pPr>
              <w:pStyle w:val="Tabletext"/>
            </w:pPr>
            <w:r>
              <w:t>Germany</w:t>
            </w:r>
          </w:p>
        </w:tc>
        <w:tc>
          <w:tcPr>
            <w:tcW w:w="737" w:type="dxa"/>
            <w:shd w:val="clear" w:color="auto" w:fill="auto"/>
            <w:noWrap/>
            <w:hideMark/>
          </w:tcPr>
          <w:p w14:paraId="28ED173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AA0FDE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D38C3EE" w14:textId="77777777" w:rsidR="0019011D" w:rsidRPr="005106AE" w:rsidRDefault="0019011D" w:rsidP="00222D75">
            <w:pPr>
              <w:pStyle w:val="Tabletext"/>
              <w:ind w:left="-113" w:right="-113"/>
              <w:jc w:val="center"/>
            </w:pPr>
          </w:p>
        </w:tc>
      </w:tr>
      <w:tr w:rsidR="0019011D" w:rsidRPr="005106AE" w14:paraId="33289742" w14:textId="77777777" w:rsidTr="007312D0">
        <w:trPr>
          <w:jc w:val="center"/>
        </w:trPr>
        <w:tc>
          <w:tcPr>
            <w:tcW w:w="1828" w:type="dxa"/>
            <w:shd w:val="clear" w:color="auto" w:fill="auto"/>
            <w:noWrap/>
            <w:hideMark/>
          </w:tcPr>
          <w:p w14:paraId="695F021C" w14:textId="77777777" w:rsidR="0019011D" w:rsidRPr="005106AE" w:rsidRDefault="0019011D" w:rsidP="00E57CF0">
            <w:pPr>
              <w:pStyle w:val="Tabletext"/>
            </w:pPr>
            <w:r w:rsidRPr="005106AE">
              <w:t>Monique</w:t>
            </w:r>
          </w:p>
        </w:tc>
        <w:tc>
          <w:tcPr>
            <w:tcW w:w="1691" w:type="dxa"/>
            <w:shd w:val="clear" w:color="auto" w:fill="auto"/>
          </w:tcPr>
          <w:p w14:paraId="7CE0D6DE" w14:textId="77777777" w:rsidR="0019011D" w:rsidRPr="005106AE" w:rsidRDefault="0019011D" w:rsidP="00E57CF0">
            <w:pPr>
              <w:pStyle w:val="Tabletext"/>
            </w:pPr>
            <w:r w:rsidRPr="005106AE">
              <w:t>Kuglitsch</w:t>
            </w:r>
          </w:p>
        </w:tc>
        <w:tc>
          <w:tcPr>
            <w:tcW w:w="3696" w:type="dxa"/>
            <w:shd w:val="clear" w:color="auto" w:fill="auto"/>
            <w:noWrap/>
            <w:hideMark/>
          </w:tcPr>
          <w:p w14:paraId="589FF5AA" w14:textId="77777777" w:rsidR="0019011D" w:rsidRPr="005106AE" w:rsidRDefault="0019011D" w:rsidP="00E57CF0">
            <w:pPr>
              <w:pStyle w:val="Tabletext"/>
            </w:pPr>
            <w:r w:rsidRPr="005106AE">
              <w:t>Fraunhofer HHI &amp; IIS</w:t>
            </w:r>
          </w:p>
        </w:tc>
        <w:tc>
          <w:tcPr>
            <w:tcW w:w="3685" w:type="dxa"/>
            <w:shd w:val="clear" w:color="auto" w:fill="auto"/>
          </w:tcPr>
          <w:p w14:paraId="0BA04DB5" w14:textId="77777777" w:rsidR="0019011D" w:rsidRDefault="0019011D" w:rsidP="00065FA2">
            <w:pPr>
              <w:pStyle w:val="Tabletext"/>
              <w:ind w:right="-113"/>
            </w:pPr>
            <w:r w:rsidRPr="005106AE">
              <w:t>monique.kuglitsch@hhi.fraunhofer.de</w:t>
            </w:r>
          </w:p>
        </w:tc>
        <w:tc>
          <w:tcPr>
            <w:tcW w:w="1716" w:type="dxa"/>
            <w:shd w:val="clear" w:color="auto" w:fill="auto"/>
            <w:noWrap/>
            <w:hideMark/>
          </w:tcPr>
          <w:p w14:paraId="1FD1CF27" w14:textId="77777777" w:rsidR="0019011D" w:rsidRPr="005106AE" w:rsidRDefault="0019011D" w:rsidP="00E57CF0">
            <w:pPr>
              <w:pStyle w:val="Tabletext"/>
            </w:pPr>
            <w:r>
              <w:t>Germany</w:t>
            </w:r>
          </w:p>
        </w:tc>
        <w:tc>
          <w:tcPr>
            <w:tcW w:w="737" w:type="dxa"/>
            <w:shd w:val="clear" w:color="auto" w:fill="auto"/>
            <w:noWrap/>
            <w:hideMark/>
          </w:tcPr>
          <w:p w14:paraId="4F04E01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91497F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61588A8" w14:textId="77777777" w:rsidR="0019011D" w:rsidRPr="005106AE" w:rsidRDefault="0019011D" w:rsidP="00222D75">
            <w:pPr>
              <w:pStyle w:val="Tabletext"/>
              <w:ind w:left="-113" w:right="-113"/>
              <w:jc w:val="center"/>
            </w:pPr>
          </w:p>
        </w:tc>
      </w:tr>
      <w:tr w:rsidR="0019011D" w:rsidRPr="005106AE" w14:paraId="6D072F67" w14:textId="77777777" w:rsidTr="007312D0">
        <w:trPr>
          <w:jc w:val="center"/>
        </w:trPr>
        <w:tc>
          <w:tcPr>
            <w:tcW w:w="1828" w:type="dxa"/>
            <w:shd w:val="clear" w:color="auto" w:fill="auto"/>
            <w:noWrap/>
            <w:hideMark/>
          </w:tcPr>
          <w:p w14:paraId="373F8D21" w14:textId="77777777" w:rsidR="0019011D" w:rsidRPr="005106AE" w:rsidRDefault="0019011D" w:rsidP="00E57CF0">
            <w:pPr>
              <w:pStyle w:val="Tabletext"/>
            </w:pPr>
            <w:r w:rsidRPr="005106AE">
              <w:t>Nicolas</w:t>
            </w:r>
          </w:p>
        </w:tc>
        <w:tc>
          <w:tcPr>
            <w:tcW w:w="1691" w:type="dxa"/>
            <w:shd w:val="clear" w:color="auto" w:fill="auto"/>
          </w:tcPr>
          <w:p w14:paraId="1C15EFC6" w14:textId="77777777" w:rsidR="0019011D" w:rsidRPr="005106AE" w:rsidRDefault="0019011D" w:rsidP="00E57CF0">
            <w:pPr>
              <w:pStyle w:val="Tabletext"/>
            </w:pPr>
            <w:r w:rsidRPr="005106AE">
              <w:t>Langer</w:t>
            </w:r>
          </w:p>
        </w:tc>
        <w:tc>
          <w:tcPr>
            <w:tcW w:w="3696" w:type="dxa"/>
            <w:shd w:val="clear" w:color="auto" w:fill="auto"/>
            <w:noWrap/>
            <w:hideMark/>
          </w:tcPr>
          <w:p w14:paraId="109C4F08" w14:textId="77777777" w:rsidR="0019011D" w:rsidRPr="005106AE" w:rsidRDefault="0019011D" w:rsidP="00E57CF0">
            <w:pPr>
              <w:pStyle w:val="Tabletext"/>
            </w:pPr>
            <w:r w:rsidRPr="005106AE">
              <w:t>University of Zurich</w:t>
            </w:r>
          </w:p>
        </w:tc>
        <w:tc>
          <w:tcPr>
            <w:tcW w:w="3685" w:type="dxa"/>
            <w:shd w:val="clear" w:color="auto" w:fill="auto"/>
          </w:tcPr>
          <w:p w14:paraId="5790A00D" w14:textId="77777777" w:rsidR="0019011D" w:rsidRDefault="0019011D" w:rsidP="00065FA2">
            <w:pPr>
              <w:pStyle w:val="Tabletext"/>
              <w:ind w:right="-113"/>
            </w:pPr>
            <w:r w:rsidRPr="005106AE">
              <w:t>n.langer@psychologie.uzh.ch</w:t>
            </w:r>
          </w:p>
        </w:tc>
        <w:tc>
          <w:tcPr>
            <w:tcW w:w="1716" w:type="dxa"/>
            <w:shd w:val="clear" w:color="auto" w:fill="auto"/>
            <w:noWrap/>
            <w:hideMark/>
          </w:tcPr>
          <w:p w14:paraId="6258EAC3" w14:textId="77777777" w:rsidR="0019011D" w:rsidRPr="005106AE" w:rsidRDefault="0019011D" w:rsidP="00E57CF0">
            <w:pPr>
              <w:pStyle w:val="Tabletext"/>
            </w:pPr>
            <w:r>
              <w:t>Switzerland</w:t>
            </w:r>
          </w:p>
        </w:tc>
        <w:tc>
          <w:tcPr>
            <w:tcW w:w="737" w:type="dxa"/>
            <w:shd w:val="clear" w:color="auto" w:fill="auto"/>
            <w:noWrap/>
            <w:hideMark/>
          </w:tcPr>
          <w:p w14:paraId="08332518" w14:textId="77777777" w:rsidR="0019011D" w:rsidRPr="005106AE" w:rsidRDefault="0019011D" w:rsidP="00222D75">
            <w:pPr>
              <w:pStyle w:val="Tabletext"/>
              <w:ind w:left="-113" w:right="-113"/>
              <w:jc w:val="center"/>
            </w:pPr>
          </w:p>
        </w:tc>
        <w:tc>
          <w:tcPr>
            <w:tcW w:w="737" w:type="dxa"/>
            <w:shd w:val="clear" w:color="auto" w:fill="auto"/>
            <w:noWrap/>
            <w:hideMark/>
          </w:tcPr>
          <w:p w14:paraId="2D22AC90" w14:textId="77777777" w:rsidR="0019011D" w:rsidRPr="005106AE" w:rsidRDefault="0019011D" w:rsidP="00222D75">
            <w:pPr>
              <w:pStyle w:val="Tabletext"/>
              <w:ind w:left="-113" w:right="-113"/>
              <w:jc w:val="center"/>
            </w:pPr>
          </w:p>
        </w:tc>
        <w:tc>
          <w:tcPr>
            <w:tcW w:w="737" w:type="dxa"/>
            <w:shd w:val="clear" w:color="auto" w:fill="auto"/>
            <w:noWrap/>
            <w:hideMark/>
          </w:tcPr>
          <w:p w14:paraId="2642D58C" w14:textId="77777777" w:rsidR="0019011D" w:rsidRPr="005106AE" w:rsidRDefault="0019011D" w:rsidP="00222D75">
            <w:pPr>
              <w:pStyle w:val="Tabletext"/>
              <w:ind w:left="-113" w:right="-113"/>
              <w:jc w:val="center"/>
            </w:pPr>
            <w:r w:rsidRPr="005106AE">
              <w:t>X</w:t>
            </w:r>
          </w:p>
        </w:tc>
      </w:tr>
      <w:tr w:rsidR="0019011D" w:rsidRPr="005106AE" w14:paraId="74771710" w14:textId="77777777" w:rsidTr="007312D0">
        <w:trPr>
          <w:jc w:val="center"/>
        </w:trPr>
        <w:tc>
          <w:tcPr>
            <w:tcW w:w="1828" w:type="dxa"/>
            <w:shd w:val="clear" w:color="auto" w:fill="auto"/>
            <w:noWrap/>
            <w:hideMark/>
          </w:tcPr>
          <w:p w14:paraId="47B27090" w14:textId="77777777" w:rsidR="0019011D" w:rsidRPr="005106AE" w:rsidRDefault="0019011D" w:rsidP="00E57CF0">
            <w:pPr>
              <w:pStyle w:val="Tabletext"/>
            </w:pPr>
            <w:r w:rsidRPr="005106AE">
              <w:t>Marc</w:t>
            </w:r>
          </w:p>
        </w:tc>
        <w:tc>
          <w:tcPr>
            <w:tcW w:w="1691" w:type="dxa"/>
            <w:shd w:val="clear" w:color="auto" w:fill="auto"/>
          </w:tcPr>
          <w:p w14:paraId="23951EC1" w14:textId="77777777" w:rsidR="0019011D" w:rsidRPr="005106AE" w:rsidRDefault="0019011D" w:rsidP="00E57CF0">
            <w:pPr>
              <w:pStyle w:val="Tabletext"/>
            </w:pPr>
            <w:r w:rsidRPr="005106AE">
              <w:t>Lecoultre</w:t>
            </w:r>
          </w:p>
        </w:tc>
        <w:tc>
          <w:tcPr>
            <w:tcW w:w="3696" w:type="dxa"/>
            <w:shd w:val="clear" w:color="auto" w:fill="auto"/>
            <w:noWrap/>
            <w:hideMark/>
          </w:tcPr>
          <w:p w14:paraId="2AC98ECF" w14:textId="77777777" w:rsidR="0019011D" w:rsidRPr="005106AE" w:rsidRDefault="0019011D" w:rsidP="00E57CF0">
            <w:pPr>
              <w:pStyle w:val="Tabletext"/>
            </w:pPr>
            <w:r w:rsidRPr="005106AE">
              <w:t>MLLab.ai</w:t>
            </w:r>
          </w:p>
        </w:tc>
        <w:tc>
          <w:tcPr>
            <w:tcW w:w="3685" w:type="dxa"/>
            <w:shd w:val="clear" w:color="auto" w:fill="auto"/>
          </w:tcPr>
          <w:p w14:paraId="117853A0" w14:textId="77777777" w:rsidR="0019011D" w:rsidRDefault="0019011D" w:rsidP="00065FA2">
            <w:pPr>
              <w:pStyle w:val="Tabletext"/>
              <w:ind w:right="-113"/>
            </w:pPr>
            <w:r w:rsidRPr="005106AE">
              <w:t>ml@mllab.ai</w:t>
            </w:r>
          </w:p>
        </w:tc>
        <w:tc>
          <w:tcPr>
            <w:tcW w:w="1716" w:type="dxa"/>
            <w:shd w:val="clear" w:color="auto" w:fill="auto"/>
            <w:noWrap/>
            <w:hideMark/>
          </w:tcPr>
          <w:p w14:paraId="502CCBFC" w14:textId="77777777" w:rsidR="0019011D" w:rsidRPr="005106AE" w:rsidRDefault="0019011D" w:rsidP="00E57CF0">
            <w:pPr>
              <w:pStyle w:val="Tabletext"/>
            </w:pPr>
            <w:r>
              <w:t>Switzerland</w:t>
            </w:r>
          </w:p>
        </w:tc>
        <w:tc>
          <w:tcPr>
            <w:tcW w:w="737" w:type="dxa"/>
            <w:shd w:val="clear" w:color="auto" w:fill="auto"/>
            <w:noWrap/>
            <w:hideMark/>
          </w:tcPr>
          <w:p w14:paraId="619A587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9419A5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4CBAB4A" w14:textId="77777777" w:rsidR="0019011D" w:rsidRPr="005106AE" w:rsidRDefault="0019011D" w:rsidP="00222D75">
            <w:pPr>
              <w:pStyle w:val="Tabletext"/>
              <w:ind w:left="-113" w:right="-113"/>
              <w:jc w:val="center"/>
            </w:pPr>
            <w:r w:rsidRPr="005106AE">
              <w:t>X</w:t>
            </w:r>
          </w:p>
        </w:tc>
      </w:tr>
      <w:tr w:rsidR="0019011D" w:rsidRPr="005106AE" w14:paraId="0EB76A5D" w14:textId="77777777" w:rsidTr="007312D0">
        <w:trPr>
          <w:jc w:val="center"/>
        </w:trPr>
        <w:tc>
          <w:tcPr>
            <w:tcW w:w="1828" w:type="dxa"/>
            <w:shd w:val="clear" w:color="auto" w:fill="auto"/>
            <w:noWrap/>
            <w:hideMark/>
          </w:tcPr>
          <w:p w14:paraId="17BCB135" w14:textId="77777777" w:rsidR="0019011D" w:rsidRPr="005106AE" w:rsidRDefault="0019011D" w:rsidP="00E57CF0">
            <w:pPr>
              <w:pStyle w:val="Tabletext"/>
            </w:pPr>
            <w:r w:rsidRPr="005106AE">
              <w:t>Naomi</w:t>
            </w:r>
          </w:p>
        </w:tc>
        <w:tc>
          <w:tcPr>
            <w:tcW w:w="1691" w:type="dxa"/>
            <w:shd w:val="clear" w:color="auto" w:fill="auto"/>
          </w:tcPr>
          <w:p w14:paraId="3CE7036A" w14:textId="77777777" w:rsidR="0019011D" w:rsidRPr="005106AE" w:rsidRDefault="0019011D" w:rsidP="00E57CF0">
            <w:pPr>
              <w:pStyle w:val="Tabletext"/>
            </w:pPr>
            <w:r w:rsidRPr="005106AE">
              <w:t>Lee</w:t>
            </w:r>
          </w:p>
        </w:tc>
        <w:tc>
          <w:tcPr>
            <w:tcW w:w="3696" w:type="dxa"/>
            <w:shd w:val="clear" w:color="auto" w:fill="auto"/>
            <w:noWrap/>
            <w:hideMark/>
          </w:tcPr>
          <w:p w14:paraId="057AC617" w14:textId="77777777" w:rsidR="0019011D" w:rsidRPr="005106AE" w:rsidRDefault="0019011D" w:rsidP="00E57CF0">
            <w:pPr>
              <w:pStyle w:val="Tabletext"/>
            </w:pPr>
            <w:r w:rsidRPr="005106AE">
              <w:t>The Lancet</w:t>
            </w:r>
          </w:p>
        </w:tc>
        <w:tc>
          <w:tcPr>
            <w:tcW w:w="3685" w:type="dxa"/>
            <w:shd w:val="clear" w:color="auto" w:fill="auto"/>
          </w:tcPr>
          <w:p w14:paraId="520E05E5" w14:textId="77777777" w:rsidR="0019011D" w:rsidRDefault="0019011D" w:rsidP="00065FA2">
            <w:pPr>
              <w:pStyle w:val="Tabletext"/>
              <w:ind w:right="-113"/>
            </w:pPr>
            <w:r w:rsidRPr="005106AE">
              <w:t>naomi.lee@lancet.com</w:t>
            </w:r>
          </w:p>
        </w:tc>
        <w:tc>
          <w:tcPr>
            <w:tcW w:w="1716" w:type="dxa"/>
            <w:shd w:val="clear" w:color="auto" w:fill="auto"/>
            <w:noWrap/>
            <w:hideMark/>
          </w:tcPr>
          <w:p w14:paraId="7F04FC1A" w14:textId="77777777" w:rsidR="0019011D" w:rsidRPr="005106AE" w:rsidRDefault="0019011D" w:rsidP="00E57CF0">
            <w:pPr>
              <w:pStyle w:val="Tabletext"/>
            </w:pPr>
            <w:r>
              <w:t>UK</w:t>
            </w:r>
          </w:p>
        </w:tc>
        <w:tc>
          <w:tcPr>
            <w:tcW w:w="737" w:type="dxa"/>
            <w:shd w:val="clear" w:color="auto" w:fill="auto"/>
            <w:noWrap/>
            <w:hideMark/>
          </w:tcPr>
          <w:p w14:paraId="7D487072" w14:textId="77777777" w:rsidR="0019011D" w:rsidRPr="005106AE" w:rsidRDefault="0019011D" w:rsidP="00222D75">
            <w:pPr>
              <w:pStyle w:val="Tabletext"/>
              <w:ind w:left="-113" w:right="-113"/>
              <w:jc w:val="center"/>
            </w:pPr>
          </w:p>
        </w:tc>
        <w:tc>
          <w:tcPr>
            <w:tcW w:w="737" w:type="dxa"/>
            <w:shd w:val="clear" w:color="auto" w:fill="auto"/>
            <w:noWrap/>
            <w:hideMark/>
          </w:tcPr>
          <w:p w14:paraId="5F0EC11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41397E7" w14:textId="77777777" w:rsidR="0019011D" w:rsidRPr="005106AE" w:rsidRDefault="0019011D" w:rsidP="00222D75">
            <w:pPr>
              <w:pStyle w:val="Tabletext"/>
              <w:ind w:left="-113" w:right="-113"/>
              <w:jc w:val="center"/>
            </w:pPr>
          </w:p>
        </w:tc>
      </w:tr>
      <w:tr w:rsidR="0019011D" w:rsidRPr="005106AE" w14:paraId="770E6A8A" w14:textId="77777777" w:rsidTr="007312D0">
        <w:trPr>
          <w:jc w:val="center"/>
        </w:trPr>
        <w:tc>
          <w:tcPr>
            <w:tcW w:w="1828" w:type="dxa"/>
            <w:shd w:val="clear" w:color="auto" w:fill="auto"/>
            <w:noWrap/>
            <w:hideMark/>
          </w:tcPr>
          <w:p w14:paraId="2D78256A" w14:textId="77777777" w:rsidR="0019011D" w:rsidRPr="005106AE" w:rsidRDefault="0019011D" w:rsidP="00E57CF0">
            <w:pPr>
              <w:pStyle w:val="Tabletext"/>
            </w:pPr>
            <w:r w:rsidRPr="005106AE">
              <w:t>Alixandro</w:t>
            </w:r>
          </w:p>
        </w:tc>
        <w:tc>
          <w:tcPr>
            <w:tcW w:w="1691" w:type="dxa"/>
            <w:shd w:val="clear" w:color="auto" w:fill="auto"/>
          </w:tcPr>
          <w:p w14:paraId="75400CC0" w14:textId="77777777" w:rsidR="0019011D" w:rsidRPr="005106AE" w:rsidRDefault="0019011D" w:rsidP="00E57CF0">
            <w:pPr>
              <w:pStyle w:val="Tabletext"/>
            </w:pPr>
            <w:r w:rsidRPr="005106AE">
              <w:t>Leite</w:t>
            </w:r>
          </w:p>
        </w:tc>
        <w:tc>
          <w:tcPr>
            <w:tcW w:w="3696" w:type="dxa"/>
            <w:shd w:val="clear" w:color="auto" w:fill="auto"/>
            <w:noWrap/>
            <w:hideMark/>
          </w:tcPr>
          <w:p w14:paraId="35361943" w14:textId="77777777" w:rsidR="0019011D" w:rsidRPr="005106AE" w:rsidRDefault="0019011D" w:rsidP="00E57CF0">
            <w:pPr>
              <w:pStyle w:val="Tabletext"/>
            </w:pPr>
            <w:r w:rsidRPr="005106AE">
              <w:t>LAMFO</w:t>
            </w:r>
          </w:p>
        </w:tc>
        <w:tc>
          <w:tcPr>
            <w:tcW w:w="3685" w:type="dxa"/>
            <w:shd w:val="clear" w:color="auto" w:fill="auto"/>
          </w:tcPr>
          <w:p w14:paraId="7773EE63" w14:textId="77777777" w:rsidR="0019011D" w:rsidRDefault="0019011D" w:rsidP="00065FA2">
            <w:pPr>
              <w:pStyle w:val="Tabletext"/>
              <w:ind w:right="-113"/>
            </w:pPr>
            <w:r w:rsidRPr="005106AE">
              <w:t>alixandrowerneck@outlook.com</w:t>
            </w:r>
          </w:p>
        </w:tc>
        <w:tc>
          <w:tcPr>
            <w:tcW w:w="1716" w:type="dxa"/>
            <w:shd w:val="clear" w:color="auto" w:fill="auto"/>
            <w:noWrap/>
            <w:hideMark/>
          </w:tcPr>
          <w:p w14:paraId="358D3E02" w14:textId="77777777" w:rsidR="0019011D" w:rsidRPr="005106AE" w:rsidRDefault="0019011D" w:rsidP="00E57CF0">
            <w:pPr>
              <w:pStyle w:val="Tabletext"/>
            </w:pPr>
            <w:r>
              <w:t>Brazil</w:t>
            </w:r>
          </w:p>
        </w:tc>
        <w:tc>
          <w:tcPr>
            <w:tcW w:w="737" w:type="dxa"/>
            <w:shd w:val="clear" w:color="auto" w:fill="auto"/>
            <w:noWrap/>
            <w:hideMark/>
          </w:tcPr>
          <w:p w14:paraId="069097E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41FAC0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E17EDE5" w14:textId="77777777" w:rsidR="0019011D" w:rsidRPr="005106AE" w:rsidRDefault="0019011D" w:rsidP="00222D75">
            <w:pPr>
              <w:pStyle w:val="Tabletext"/>
              <w:ind w:left="-113" w:right="-113"/>
              <w:jc w:val="center"/>
            </w:pPr>
            <w:r w:rsidRPr="005106AE">
              <w:t>X</w:t>
            </w:r>
          </w:p>
        </w:tc>
      </w:tr>
      <w:tr w:rsidR="0019011D" w:rsidRPr="005106AE" w14:paraId="60A42BD1" w14:textId="77777777" w:rsidTr="007312D0">
        <w:trPr>
          <w:jc w:val="center"/>
        </w:trPr>
        <w:tc>
          <w:tcPr>
            <w:tcW w:w="1828" w:type="dxa"/>
            <w:shd w:val="clear" w:color="auto" w:fill="auto"/>
            <w:noWrap/>
            <w:hideMark/>
          </w:tcPr>
          <w:p w14:paraId="7F1A362D" w14:textId="77777777" w:rsidR="0019011D" w:rsidRPr="005106AE" w:rsidRDefault="0019011D" w:rsidP="00E57CF0">
            <w:pPr>
              <w:pStyle w:val="Tabletext"/>
            </w:pPr>
            <w:r w:rsidRPr="005106AE">
              <w:t>Marta</w:t>
            </w:r>
          </w:p>
        </w:tc>
        <w:tc>
          <w:tcPr>
            <w:tcW w:w="1691" w:type="dxa"/>
            <w:shd w:val="clear" w:color="auto" w:fill="auto"/>
          </w:tcPr>
          <w:p w14:paraId="2B9D5AE7" w14:textId="77777777" w:rsidR="0019011D" w:rsidRPr="005106AE" w:rsidRDefault="0019011D" w:rsidP="00E57CF0">
            <w:pPr>
              <w:pStyle w:val="Tabletext"/>
            </w:pPr>
            <w:r w:rsidRPr="005106AE">
              <w:t>Lemanczyk</w:t>
            </w:r>
          </w:p>
        </w:tc>
        <w:tc>
          <w:tcPr>
            <w:tcW w:w="3696" w:type="dxa"/>
            <w:shd w:val="clear" w:color="auto" w:fill="auto"/>
            <w:noWrap/>
            <w:hideMark/>
          </w:tcPr>
          <w:p w14:paraId="4EB521D0" w14:textId="77777777" w:rsidR="0019011D" w:rsidRPr="005106AE" w:rsidRDefault="0019011D" w:rsidP="00E57CF0">
            <w:pPr>
              <w:pStyle w:val="Tabletext"/>
            </w:pPr>
            <w:r w:rsidRPr="005106AE">
              <w:t>Hasso Plattner Institute</w:t>
            </w:r>
          </w:p>
        </w:tc>
        <w:tc>
          <w:tcPr>
            <w:tcW w:w="3685" w:type="dxa"/>
            <w:shd w:val="clear" w:color="auto" w:fill="auto"/>
          </w:tcPr>
          <w:p w14:paraId="15DF16DC" w14:textId="77777777" w:rsidR="0019011D" w:rsidRDefault="0019011D" w:rsidP="00065FA2">
            <w:pPr>
              <w:pStyle w:val="Tabletext"/>
              <w:ind w:right="-113"/>
            </w:pPr>
            <w:r w:rsidRPr="005106AE">
              <w:t>marta.lemanczyk@hpi.de</w:t>
            </w:r>
          </w:p>
        </w:tc>
        <w:tc>
          <w:tcPr>
            <w:tcW w:w="1716" w:type="dxa"/>
            <w:shd w:val="clear" w:color="auto" w:fill="auto"/>
            <w:noWrap/>
            <w:hideMark/>
          </w:tcPr>
          <w:p w14:paraId="2A7CB7C9" w14:textId="77777777" w:rsidR="0019011D" w:rsidRPr="005106AE" w:rsidRDefault="0019011D" w:rsidP="00E57CF0">
            <w:pPr>
              <w:pStyle w:val="Tabletext"/>
            </w:pPr>
            <w:r>
              <w:t>Germany</w:t>
            </w:r>
          </w:p>
        </w:tc>
        <w:tc>
          <w:tcPr>
            <w:tcW w:w="737" w:type="dxa"/>
            <w:shd w:val="clear" w:color="auto" w:fill="auto"/>
            <w:noWrap/>
            <w:hideMark/>
          </w:tcPr>
          <w:p w14:paraId="0DA366E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0AF46F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F426185" w14:textId="77777777" w:rsidR="0019011D" w:rsidRPr="005106AE" w:rsidRDefault="0019011D" w:rsidP="00222D75">
            <w:pPr>
              <w:pStyle w:val="Tabletext"/>
              <w:ind w:left="-113" w:right="-113"/>
              <w:jc w:val="center"/>
            </w:pPr>
          </w:p>
        </w:tc>
      </w:tr>
      <w:tr w:rsidR="0019011D" w:rsidRPr="005106AE" w14:paraId="1F61A452" w14:textId="77777777" w:rsidTr="007312D0">
        <w:trPr>
          <w:jc w:val="center"/>
        </w:trPr>
        <w:tc>
          <w:tcPr>
            <w:tcW w:w="1828" w:type="dxa"/>
            <w:shd w:val="clear" w:color="auto" w:fill="auto"/>
            <w:noWrap/>
            <w:hideMark/>
          </w:tcPr>
          <w:p w14:paraId="1531DE8C" w14:textId="77777777" w:rsidR="0019011D" w:rsidRPr="005106AE" w:rsidRDefault="0019011D" w:rsidP="00E57CF0">
            <w:pPr>
              <w:pStyle w:val="Tabletext"/>
            </w:pPr>
            <w:r w:rsidRPr="005106AE">
              <w:t>Xuhui</w:t>
            </w:r>
          </w:p>
        </w:tc>
        <w:tc>
          <w:tcPr>
            <w:tcW w:w="1691" w:type="dxa"/>
            <w:shd w:val="clear" w:color="auto" w:fill="auto"/>
          </w:tcPr>
          <w:p w14:paraId="353370BC" w14:textId="77777777" w:rsidR="0019011D" w:rsidRPr="005106AE" w:rsidRDefault="0019011D" w:rsidP="00E57CF0">
            <w:pPr>
              <w:pStyle w:val="Tabletext"/>
            </w:pPr>
            <w:r w:rsidRPr="005106AE">
              <w:t>Li</w:t>
            </w:r>
          </w:p>
        </w:tc>
        <w:tc>
          <w:tcPr>
            <w:tcW w:w="3696" w:type="dxa"/>
            <w:shd w:val="clear" w:color="auto" w:fill="auto"/>
            <w:noWrap/>
            <w:hideMark/>
          </w:tcPr>
          <w:p w14:paraId="1178A7E7" w14:textId="77777777" w:rsidR="0019011D" w:rsidRPr="005106AE" w:rsidRDefault="0019011D" w:rsidP="00E57CF0">
            <w:pPr>
              <w:pStyle w:val="Tabletext"/>
            </w:pPr>
            <w:r w:rsidRPr="005106AE">
              <w:t>Center for Evidence-Based and Translatio</w:t>
            </w:r>
          </w:p>
        </w:tc>
        <w:tc>
          <w:tcPr>
            <w:tcW w:w="3685" w:type="dxa"/>
            <w:shd w:val="clear" w:color="auto" w:fill="auto"/>
          </w:tcPr>
          <w:p w14:paraId="5CCE06F5" w14:textId="77777777" w:rsidR="0019011D" w:rsidRDefault="0019011D" w:rsidP="00065FA2">
            <w:pPr>
              <w:pStyle w:val="Tabletext"/>
              <w:ind w:right="-113"/>
            </w:pPr>
            <w:r w:rsidRPr="005106AE">
              <w:t>xuhuili2011@hotmail.com</w:t>
            </w:r>
          </w:p>
        </w:tc>
        <w:tc>
          <w:tcPr>
            <w:tcW w:w="1716" w:type="dxa"/>
            <w:shd w:val="clear" w:color="auto" w:fill="auto"/>
            <w:noWrap/>
            <w:hideMark/>
          </w:tcPr>
          <w:p w14:paraId="66EDCE20" w14:textId="77777777" w:rsidR="0019011D" w:rsidRPr="005106AE" w:rsidRDefault="0019011D" w:rsidP="00E57CF0">
            <w:pPr>
              <w:pStyle w:val="Tabletext"/>
            </w:pPr>
            <w:r>
              <w:t>China</w:t>
            </w:r>
          </w:p>
        </w:tc>
        <w:tc>
          <w:tcPr>
            <w:tcW w:w="737" w:type="dxa"/>
            <w:shd w:val="clear" w:color="auto" w:fill="auto"/>
            <w:noWrap/>
            <w:hideMark/>
          </w:tcPr>
          <w:p w14:paraId="4C099BC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7A93E2A" w14:textId="77777777" w:rsidR="0019011D" w:rsidRPr="005106AE" w:rsidRDefault="0019011D" w:rsidP="00222D75">
            <w:pPr>
              <w:pStyle w:val="Tabletext"/>
              <w:ind w:left="-113" w:right="-113"/>
              <w:jc w:val="center"/>
            </w:pPr>
          </w:p>
        </w:tc>
        <w:tc>
          <w:tcPr>
            <w:tcW w:w="737" w:type="dxa"/>
            <w:shd w:val="clear" w:color="auto" w:fill="auto"/>
            <w:noWrap/>
            <w:hideMark/>
          </w:tcPr>
          <w:p w14:paraId="22C29F2F" w14:textId="77777777" w:rsidR="0019011D" w:rsidRPr="005106AE" w:rsidRDefault="0019011D" w:rsidP="00222D75">
            <w:pPr>
              <w:pStyle w:val="Tabletext"/>
              <w:ind w:left="-113" w:right="-113"/>
              <w:jc w:val="center"/>
            </w:pPr>
          </w:p>
        </w:tc>
      </w:tr>
      <w:tr w:rsidR="0019011D" w:rsidRPr="005106AE" w14:paraId="7EECAB44" w14:textId="77777777" w:rsidTr="007312D0">
        <w:trPr>
          <w:jc w:val="center"/>
        </w:trPr>
        <w:tc>
          <w:tcPr>
            <w:tcW w:w="1828" w:type="dxa"/>
            <w:shd w:val="clear" w:color="auto" w:fill="auto"/>
            <w:noWrap/>
            <w:hideMark/>
          </w:tcPr>
          <w:p w14:paraId="7FE993E2" w14:textId="77777777" w:rsidR="0019011D" w:rsidRPr="005106AE" w:rsidRDefault="0019011D" w:rsidP="00E57CF0">
            <w:pPr>
              <w:pStyle w:val="Tabletext"/>
            </w:pPr>
            <w:r w:rsidRPr="005106AE">
              <w:t>Alejandro</w:t>
            </w:r>
          </w:p>
        </w:tc>
        <w:tc>
          <w:tcPr>
            <w:tcW w:w="1691" w:type="dxa"/>
            <w:shd w:val="clear" w:color="auto" w:fill="auto"/>
          </w:tcPr>
          <w:p w14:paraId="3EDB4AD9" w14:textId="77777777" w:rsidR="0019011D" w:rsidRPr="005106AE" w:rsidRDefault="0019011D" w:rsidP="00E57CF0">
            <w:pPr>
              <w:pStyle w:val="Tabletext"/>
            </w:pPr>
            <w:r w:rsidRPr="005106AE">
              <w:t>Lopez Osornio</w:t>
            </w:r>
          </w:p>
        </w:tc>
        <w:tc>
          <w:tcPr>
            <w:tcW w:w="3696" w:type="dxa"/>
            <w:shd w:val="clear" w:color="auto" w:fill="auto"/>
            <w:noWrap/>
            <w:hideMark/>
          </w:tcPr>
          <w:p w14:paraId="7DD34982" w14:textId="77777777" w:rsidR="0019011D" w:rsidRPr="005106AE" w:rsidRDefault="0019011D" w:rsidP="00E57CF0">
            <w:pPr>
              <w:pStyle w:val="Tabletext"/>
            </w:pPr>
            <w:r w:rsidRPr="005106AE">
              <w:t>World Health Organization</w:t>
            </w:r>
          </w:p>
        </w:tc>
        <w:tc>
          <w:tcPr>
            <w:tcW w:w="3685" w:type="dxa"/>
            <w:shd w:val="clear" w:color="auto" w:fill="auto"/>
          </w:tcPr>
          <w:p w14:paraId="2DB808E6" w14:textId="77777777" w:rsidR="0019011D" w:rsidRDefault="0019011D" w:rsidP="00065FA2">
            <w:pPr>
              <w:pStyle w:val="Tabletext"/>
              <w:ind w:right="-113"/>
            </w:pPr>
            <w:r w:rsidRPr="005106AE">
              <w:t>alejandro.lopezosornio@gmail.com</w:t>
            </w:r>
          </w:p>
        </w:tc>
        <w:tc>
          <w:tcPr>
            <w:tcW w:w="1716" w:type="dxa"/>
            <w:shd w:val="clear" w:color="auto" w:fill="auto"/>
            <w:noWrap/>
            <w:hideMark/>
          </w:tcPr>
          <w:p w14:paraId="083A1F06" w14:textId="77777777" w:rsidR="0019011D" w:rsidRPr="005106AE" w:rsidRDefault="0019011D" w:rsidP="00E57CF0">
            <w:pPr>
              <w:pStyle w:val="Tabletext"/>
            </w:pPr>
            <w:r>
              <w:t>Argentina</w:t>
            </w:r>
          </w:p>
        </w:tc>
        <w:tc>
          <w:tcPr>
            <w:tcW w:w="737" w:type="dxa"/>
            <w:shd w:val="clear" w:color="auto" w:fill="auto"/>
            <w:noWrap/>
            <w:hideMark/>
          </w:tcPr>
          <w:p w14:paraId="38C4D6E3" w14:textId="77777777" w:rsidR="0019011D" w:rsidRPr="005106AE" w:rsidRDefault="0019011D" w:rsidP="00222D75">
            <w:pPr>
              <w:pStyle w:val="Tabletext"/>
              <w:ind w:left="-113" w:right="-113"/>
              <w:jc w:val="center"/>
            </w:pPr>
          </w:p>
        </w:tc>
        <w:tc>
          <w:tcPr>
            <w:tcW w:w="737" w:type="dxa"/>
            <w:shd w:val="clear" w:color="auto" w:fill="auto"/>
            <w:noWrap/>
            <w:hideMark/>
          </w:tcPr>
          <w:p w14:paraId="727494A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D77FB32" w14:textId="77777777" w:rsidR="0019011D" w:rsidRPr="005106AE" w:rsidRDefault="0019011D" w:rsidP="00222D75">
            <w:pPr>
              <w:pStyle w:val="Tabletext"/>
              <w:ind w:left="-113" w:right="-113"/>
              <w:jc w:val="center"/>
            </w:pPr>
          </w:p>
        </w:tc>
      </w:tr>
      <w:tr w:rsidR="0019011D" w:rsidRPr="005106AE" w14:paraId="0F443D23" w14:textId="77777777" w:rsidTr="007312D0">
        <w:trPr>
          <w:jc w:val="center"/>
        </w:trPr>
        <w:tc>
          <w:tcPr>
            <w:tcW w:w="1828" w:type="dxa"/>
            <w:shd w:val="clear" w:color="auto" w:fill="auto"/>
            <w:noWrap/>
            <w:hideMark/>
          </w:tcPr>
          <w:p w14:paraId="58734484" w14:textId="77777777" w:rsidR="0019011D" w:rsidRPr="005106AE" w:rsidRDefault="0019011D" w:rsidP="00E57CF0">
            <w:pPr>
              <w:pStyle w:val="Tabletext"/>
            </w:pPr>
            <w:r w:rsidRPr="005106AE">
              <w:t>Jackie</w:t>
            </w:r>
          </w:p>
        </w:tc>
        <w:tc>
          <w:tcPr>
            <w:tcW w:w="1691" w:type="dxa"/>
            <w:shd w:val="clear" w:color="auto" w:fill="auto"/>
          </w:tcPr>
          <w:p w14:paraId="59185CAF" w14:textId="77777777" w:rsidR="0019011D" w:rsidRPr="005106AE" w:rsidRDefault="0019011D" w:rsidP="00E57CF0">
            <w:pPr>
              <w:pStyle w:val="Tabletext"/>
            </w:pPr>
            <w:r w:rsidRPr="005106AE">
              <w:t>Ma</w:t>
            </w:r>
          </w:p>
        </w:tc>
        <w:tc>
          <w:tcPr>
            <w:tcW w:w="3696" w:type="dxa"/>
            <w:shd w:val="clear" w:color="auto" w:fill="auto"/>
            <w:noWrap/>
            <w:hideMark/>
          </w:tcPr>
          <w:p w14:paraId="16A89286" w14:textId="77777777" w:rsidR="0019011D" w:rsidRPr="005106AE" w:rsidRDefault="0019011D" w:rsidP="00E57CF0">
            <w:pPr>
              <w:pStyle w:val="Tabletext"/>
            </w:pPr>
            <w:r w:rsidRPr="005106AE">
              <w:t>Fraunhofer HHI &amp; IIS</w:t>
            </w:r>
          </w:p>
        </w:tc>
        <w:tc>
          <w:tcPr>
            <w:tcW w:w="3685" w:type="dxa"/>
            <w:shd w:val="clear" w:color="auto" w:fill="auto"/>
          </w:tcPr>
          <w:p w14:paraId="5C09D633" w14:textId="77777777" w:rsidR="0019011D" w:rsidRDefault="0019011D" w:rsidP="00065FA2">
            <w:pPr>
              <w:pStyle w:val="Tabletext"/>
              <w:ind w:right="-113"/>
            </w:pPr>
            <w:r w:rsidRPr="005106AE">
              <w:t>jackie.ma@hhi.fraunhofer.de</w:t>
            </w:r>
          </w:p>
        </w:tc>
        <w:tc>
          <w:tcPr>
            <w:tcW w:w="1716" w:type="dxa"/>
            <w:shd w:val="clear" w:color="auto" w:fill="auto"/>
            <w:noWrap/>
            <w:hideMark/>
          </w:tcPr>
          <w:p w14:paraId="006B5339" w14:textId="77777777" w:rsidR="0019011D" w:rsidRPr="005106AE" w:rsidRDefault="0019011D" w:rsidP="00E57CF0">
            <w:pPr>
              <w:pStyle w:val="Tabletext"/>
            </w:pPr>
            <w:r>
              <w:t>Germany</w:t>
            </w:r>
          </w:p>
        </w:tc>
        <w:tc>
          <w:tcPr>
            <w:tcW w:w="737" w:type="dxa"/>
            <w:shd w:val="clear" w:color="auto" w:fill="auto"/>
            <w:noWrap/>
            <w:hideMark/>
          </w:tcPr>
          <w:p w14:paraId="30646C6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79E815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6D472C8" w14:textId="77777777" w:rsidR="0019011D" w:rsidRPr="005106AE" w:rsidRDefault="0019011D" w:rsidP="00222D75">
            <w:pPr>
              <w:pStyle w:val="Tabletext"/>
              <w:ind w:left="-113" w:right="-113"/>
              <w:jc w:val="center"/>
            </w:pPr>
          </w:p>
        </w:tc>
      </w:tr>
      <w:tr w:rsidR="0019011D" w:rsidRPr="005106AE" w14:paraId="5B7AA3A4" w14:textId="77777777" w:rsidTr="007312D0">
        <w:trPr>
          <w:jc w:val="center"/>
        </w:trPr>
        <w:tc>
          <w:tcPr>
            <w:tcW w:w="1828" w:type="dxa"/>
            <w:shd w:val="clear" w:color="auto" w:fill="auto"/>
            <w:noWrap/>
            <w:hideMark/>
          </w:tcPr>
          <w:p w14:paraId="47EA14AC" w14:textId="77777777" w:rsidR="0019011D" w:rsidRPr="005106AE" w:rsidRDefault="0019011D" w:rsidP="00E57CF0">
            <w:pPr>
              <w:pStyle w:val="Tabletext"/>
            </w:pPr>
            <w:r w:rsidRPr="005106AE">
              <w:t>Kathy</w:t>
            </w:r>
          </w:p>
        </w:tc>
        <w:tc>
          <w:tcPr>
            <w:tcW w:w="1691" w:type="dxa"/>
            <w:shd w:val="clear" w:color="auto" w:fill="auto"/>
          </w:tcPr>
          <w:p w14:paraId="7A27E3B9" w14:textId="77777777" w:rsidR="0019011D" w:rsidRPr="005106AE" w:rsidRDefault="0019011D" w:rsidP="00E57CF0">
            <w:pPr>
              <w:pStyle w:val="Tabletext"/>
            </w:pPr>
            <w:r w:rsidRPr="005106AE">
              <w:t>Malas</w:t>
            </w:r>
          </w:p>
        </w:tc>
        <w:tc>
          <w:tcPr>
            <w:tcW w:w="3696" w:type="dxa"/>
            <w:shd w:val="clear" w:color="auto" w:fill="auto"/>
            <w:noWrap/>
            <w:hideMark/>
          </w:tcPr>
          <w:p w14:paraId="675816DB" w14:textId="77777777" w:rsidR="0019011D" w:rsidRPr="005106AE" w:rsidRDefault="0019011D" w:rsidP="00E57CF0">
            <w:pPr>
              <w:pStyle w:val="Tabletext"/>
            </w:pPr>
            <w:r w:rsidRPr="005106AE">
              <w:t>Hospital Center Univsersity of Montreal</w:t>
            </w:r>
          </w:p>
        </w:tc>
        <w:tc>
          <w:tcPr>
            <w:tcW w:w="3685" w:type="dxa"/>
            <w:shd w:val="clear" w:color="auto" w:fill="auto"/>
          </w:tcPr>
          <w:p w14:paraId="3971CA11" w14:textId="77777777" w:rsidR="0019011D" w:rsidRPr="005106AE" w:rsidRDefault="0019011D" w:rsidP="00065FA2">
            <w:pPr>
              <w:pStyle w:val="Tabletext"/>
              <w:ind w:right="-113"/>
            </w:pPr>
            <w:r w:rsidRPr="005106AE">
              <w:t>kathy.malas.chum@ssss.gouv.qc.ca</w:t>
            </w:r>
          </w:p>
        </w:tc>
        <w:tc>
          <w:tcPr>
            <w:tcW w:w="1716" w:type="dxa"/>
            <w:shd w:val="clear" w:color="auto" w:fill="auto"/>
            <w:noWrap/>
            <w:hideMark/>
          </w:tcPr>
          <w:p w14:paraId="5D61C757" w14:textId="77777777" w:rsidR="0019011D" w:rsidRPr="005106AE" w:rsidRDefault="0019011D" w:rsidP="00E57CF0">
            <w:pPr>
              <w:pStyle w:val="Tabletext"/>
            </w:pPr>
            <w:r w:rsidRPr="005106AE">
              <w:t>Canada</w:t>
            </w:r>
          </w:p>
        </w:tc>
        <w:tc>
          <w:tcPr>
            <w:tcW w:w="737" w:type="dxa"/>
            <w:shd w:val="clear" w:color="auto" w:fill="auto"/>
            <w:noWrap/>
            <w:hideMark/>
          </w:tcPr>
          <w:p w14:paraId="0B29344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6C7D300" w14:textId="77777777" w:rsidR="0019011D" w:rsidRPr="005106AE" w:rsidRDefault="0019011D" w:rsidP="00222D75">
            <w:pPr>
              <w:pStyle w:val="Tabletext"/>
              <w:ind w:left="-113" w:right="-113"/>
              <w:jc w:val="center"/>
            </w:pPr>
          </w:p>
        </w:tc>
        <w:tc>
          <w:tcPr>
            <w:tcW w:w="737" w:type="dxa"/>
            <w:shd w:val="clear" w:color="auto" w:fill="auto"/>
            <w:noWrap/>
            <w:hideMark/>
          </w:tcPr>
          <w:p w14:paraId="7AF671DA" w14:textId="77777777" w:rsidR="0019011D" w:rsidRPr="005106AE" w:rsidRDefault="0019011D" w:rsidP="00222D75">
            <w:pPr>
              <w:pStyle w:val="Tabletext"/>
              <w:ind w:left="-113" w:right="-113"/>
              <w:jc w:val="center"/>
            </w:pPr>
          </w:p>
        </w:tc>
      </w:tr>
      <w:tr w:rsidR="0019011D" w:rsidRPr="005106AE" w14:paraId="7C30C0AA" w14:textId="77777777" w:rsidTr="007312D0">
        <w:trPr>
          <w:jc w:val="center"/>
        </w:trPr>
        <w:tc>
          <w:tcPr>
            <w:tcW w:w="1828" w:type="dxa"/>
            <w:shd w:val="clear" w:color="auto" w:fill="auto"/>
            <w:noWrap/>
            <w:hideMark/>
          </w:tcPr>
          <w:p w14:paraId="0AE4B6B4" w14:textId="77777777" w:rsidR="0019011D" w:rsidRPr="005106AE" w:rsidRDefault="0019011D" w:rsidP="00E57CF0">
            <w:pPr>
              <w:pStyle w:val="Tabletext"/>
            </w:pPr>
            <w:r w:rsidRPr="005106AE">
              <w:t>Khondaker Abdhullah Al</w:t>
            </w:r>
          </w:p>
        </w:tc>
        <w:tc>
          <w:tcPr>
            <w:tcW w:w="1691" w:type="dxa"/>
            <w:shd w:val="clear" w:color="auto" w:fill="auto"/>
          </w:tcPr>
          <w:p w14:paraId="0341CEFE" w14:textId="77777777" w:rsidR="0019011D" w:rsidRPr="005106AE" w:rsidRDefault="0019011D" w:rsidP="00E57CF0">
            <w:pPr>
              <w:pStyle w:val="Tabletext"/>
            </w:pPr>
            <w:r w:rsidRPr="005106AE">
              <w:t>Mamun</w:t>
            </w:r>
          </w:p>
        </w:tc>
        <w:tc>
          <w:tcPr>
            <w:tcW w:w="3696" w:type="dxa"/>
            <w:shd w:val="clear" w:color="auto" w:fill="auto"/>
            <w:noWrap/>
            <w:hideMark/>
          </w:tcPr>
          <w:p w14:paraId="0EAE9136" w14:textId="77777777" w:rsidR="0019011D" w:rsidRPr="005106AE" w:rsidRDefault="0019011D" w:rsidP="00E57CF0">
            <w:pPr>
              <w:pStyle w:val="Tabletext"/>
            </w:pPr>
            <w:r w:rsidRPr="005106AE">
              <w:t>CMED Health</w:t>
            </w:r>
          </w:p>
        </w:tc>
        <w:tc>
          <w:tcPr>
            <w:tcW w:w="3685" w:type="dxa"/>
            <w:shd w:val="clear" w:color="auto" w:fill="auto"/>
          </w:tcPr>
          <w:p w14:paraId="5A057B2B" w14:textId="77777777" w:rsidR="0019011D" w:rsidRDefault="0019011D" w:rsidP="00065FA2">
            <w:pPr>
              <w:pStyle w:val="Tabletext"/>
              <w:ind w:right="-113"/>
            </w:pPr>
            <w:r w:rsidRPr="005106AE">
              <w:t>mamun@cse.uiu.ac.bd</w:t>
            </w:r>
          </w:p>
        </w:tc>
        <w:tc>
          <w:tcPr>
            <w:tcW w:w="1716" w:type="dxa"/>
            <w:shd w:val="clear" w:color="auto" w:fill="auto"/>
            <w:noWrap/>
            <w:hideMark/>
          </w:tcPr>
          <w:p w14:paraId="1F52F418" w14:textId="77777777" w:rsidR="0019011D" w:rsidRPr="005106AE" w:rsidRDefault="0019011D" w:rsidP="00E57CF0">
            <w:pPr>
              <w:pStyle w:val="Tabletext"/>
            </w:pPr>
            <w:r>
              <w:t>Bangladesh</w:t>
            </w:r>
          </w:p>
        </w:tc>
        <w:tc>
          <w:tcPr>
            <w:tcW w:w="737" w:type="dxa"/>
            <w:shd w:val="clear" w:color="auto" w:fill="auto"/>
            <w:noWrap/>
            <w:hideMark/>
          </w:tcPr>
          <w:p w14:paraId="4C6AFD88" w14:textId="77777777" w:rsidR="0019011D" w:rsidRPr="005106AE" w:rsidRDefault="0019011D" w:rsidP="00222D75">
            <w:pPr>
              <w:pStyle w:val="Tabletext"/>
              <w:ind w:left="-113" w:right="-113"/>
              <w:jc w:val="center"/>
            </w:pPr>
          </w:p>
        </w:tc>
        <w:tc>
          <w:tcPr>
            <w:tcW w:w="737" w:type="dxa"/>
            <w:shd w:val="clear" w:color="auto" w:fill="auto"/>
            <w:noWrap/>
            <w:hideMark/>
          </w:tcPr>
          <w:p w14:paraId="3F8D28D1" w14:textId="77777777" w:rsidR="0019011D" w:rsidRPr="005106AE" w:rsidRDefault="0019011D" w:rsidP="00222D75">
            <w:pPr>
              <w:pStyle w:val="Tabletext"/>
              <w:ind w:left="-113" w:right="-113"/>
              <w:jc w:val="center"/>
            </w:pPr>
          </w:p>
        </w:tc>
        <w:tc>
          <w:tcPr>
            <w:tcW w:w="737" w:type="dxa"/>
            <w:shd w:val="clear" w:color="auto" w:fill="auto"/>
            <w:noWrap/>
            <w:hideMark/>
          </w:tcPr>
          <w:p w14:paraId="2563AEAC" w14:textId="77777777" w:rsidR="0019011D" w:rsidRPr="005106AE" w:rsidRDefault="0019011D" w:rsidP="00222D75">
            <w:pPr>
              <w:pStyle w:val="Tabletext"/>
              <w:ind w:left="-113" w:right="-113"/>
              <w:jc w:val="center"/>
            </w:pPr>
            <w:r w:rsidRPr="005106AE">
              <w:t>X</w:t>
            </w:r>
          </w:p>
        </w:tc>
      </w:tr>
      <w:tr w:rsidR="0019011D" w:rsidRPr="005106AE" w14:paraId="5377DD89" w14:textId="77777777" w:rsidTr="007312D0">
        <w:trPr>
          <w:jc w:val="center"/>
        </w:trPr>
        <w:tc>
          <w:tcPr>
            <w:tcW w:w="1828" w:type="dxa"/>
            <w:shd w:val="clear" w:color="auto" w:fill="auto"/>
            <w:noWrap/>
            <w:hideMark/>
          </w:tcPr>
          <w:p w14:paraId="755C4532" w14:textId="77777777" w:rsidR="0019011D" w:rsidRPr="005106AE" w:rsidRDefault="0019011D" w:rsidP="00E57CF0">
            <w:pPr>
              <w:pStyle w:val="Tabletext"/>
            </w:pPr>
            <w:r w:rsidRPr="005106AE">
              <w:t>Lincoln</w:t>
            </w:r>
          </w:p>
        </w:tc>
        <w:tc>
          <w:tcPr>
            <w:tcW w:w="1691" w:type="dxa"/>
            <w:shd w:val="clear" w:color="auto" w:fill="auto"/>
          </w:tcPr>
          <w:p w14:paraId="6FD790B6" w14:textId="77777777" w:rsidR="0019011D" w:rsidRPr="005106AE" w:rsidRDefault="0019011D" w:rsidP="00E57CF0">
            <w:pPr>
              <w:pStyle w:val="Tabletext"/>
            </w:pPr>
            <w:r w:rsidRPr="005106AE">
              <w:t>Manzi</w:t>
            </w:r>
          </w:p>
        </w:tc>
        <w:tc>
          <w:tcPr>
            <w:tcW w:w="3696" w:type="dxa"/>
            <w:shd w:val="clear" w:color="auto" w:fill="auto"/>
            <w:noWrap/>
            <w:hideMark/>
          </w:tcPr>
          <w:p w14:paraId="3BD79891" w14:textId="77777777" w:rsidR="0019011D" w:rsidRPr="005106AE" w:rsidRDefault="0019011D" w:rsidP="00E57CF0">
            <w:pPr>
              <w:pStyle w:val="Tabletext"/>
            </w:pPr>
            <w:r w:rsidRPr="005106AE">
              <w:t>Dermatology AI for Global Health</w:t>
            </w:r>
          </w:p>
        </w:tc>
        <w:tc>
          <w:tcPr>
            <w:tcW w:w="3685" w:type="dxa"/>
            <w:shd w:val="clear" w:color="auto" w:fill="auto"/>
          </w:tcPr>
          <w:p w14:paraId="5904D5A8" w14:textId="77777777" w:rsidR="0019011D" w:rsidRDefault="0019011D" w:rsidP="00065FA2">
            <w:pPr>
              <w:pStyle w:val="Tabletext"/>
              <w:ind w:right="-113"/>
            </w:pPr>
            <w:r w:rsidRPr="005106AE">
              <w:t>dermatology.global.health@gmail.com</w:t>
            </w:r>
          </w:p>
        </w:tc>
        <w:tc>
          <w:tcPr>
            <w:tcW w:w="1716" w:type="dxa"/>
            <w:shd w:val="clear" w:color="auto" w:fill="auto"/>
            <w:noWrap/>
            <w:hideMark/>
          </w:tcPr>
          <w:p w14:paraId="298565D9" w14:textId="77777777" w:rsidR="0019011D" w:rsidRPr="005106AE" w:rsidRDefault="0019011D" w:rsidP="00E57CF0">
            <w:pPr>
              <w:pStyle w:val="Tabletext"/>
            </w:pPr>
            <w:r>
              <w:t>USA</w:t>
            </w:r>
          </w:p>
        </w:tc>
        <w:tc>
          <w:tcPr>
            <w:tcW w:w="737" w:type="dxa"/>
            <w:shd w:val="clear" w:color="auto" w:fill="auto"/>
            <w:noWrap/>
            <w:hideMark/>
          </w:tcPr>
          <w:p w14:paraId="7DA10B2C" w14:textId="77777777" w:rsidR="0019011D" w:rsidRPr="005106AE" w:rsidRDefault="0019011D" w:rsidP="00222D75">
            <w:pPr>
              <w:pStyle w:val="Tabletext"/>
              <w:ind w:left="-113" w:right="-113"/>
              <w:jc w:val="center"/>
            </w:pPr>
          </w:p>
        </w:tc>
        <w:tc>
          <w:tcPr>
            <w:tcW w:w="737" w:type="dxa"/>
            <w:shd w:val="clear" w:color="auto" w:fill="auto"/>
            <w:noWrap/>
            <w:hideMark/>
          </w:tcPr>
          <w:p w14:paraId="263692E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6AF05A2" w14:textId="77777777" w:rsidR="0019011D" w:rsidRPr="005106AE" w:rsidRDefault="0019011D" w:rsidP="00222D75">
            <w:pPr>
              <w:pStyle w:val="Tabletext"/>
              <w:ind w:left="-113" w:right="-113"/>
              <w:jc w:val="center"/>
            </w:pPr>
            <w:r w:rsidRPr="005106AE">
              <w:t>X</w:t>
            </w:r>
          </w:p>
        </w:tc>
      </w:tr>
      <w:tr w:rsidR="0019011D" w:rsidRPr="005106AE" w14:paraId="09959438" w14:textId="77777777" w:rsidTr="007312D0">
        <w:trPr>
          <w:jc w:val="center"/>
        </w:trPr>
        <w:tc>
          <w:tcPr>
            <w:tcW w:w="1828" w:type="dxa"/>
            <w:shd w:val="clear" w:color="auto" w:fill="auto"/>
            <w:noWrap/>
            <w:hideMark/>
          </w:tcPr>
          <w:p w14:paraId="387AA7C3" w14:textId="77777777" w:rsidR="0019011D" w:rsidRPr="005106AE" w:rsidRDefault="0019011D" w:rsidP="00E57CF0">
            <w:pPr>
              <w:pStyle w:val="Tabletext"/>
            </w:pPr>
            <w:r w:rsidRPr="005106AE">
              <w:t>Christian</w:t>
            </w:r>
          </w:p>
        </w:tc>
        <w:tc>
          <w:tcPr>
            <w:tcW w:w="1691" w:type="dxa"/>
            <w:shd w:val="clear" w:color="auto" w:fill="auto"/>
          </w:tcPr>
          <w:p w14:paraId="5482B942" w14:textId="77777777" w:rsidR="0019011D" w:rsidRPr="005106AE" w:rsidRDefault="0019011D" w:rsidP="00E57CF0">
            <w:pPr>
              <w:pStyle w:val="Tabletext"/>
            </w:pPr>
            <w:r w:rsidRPr="005106AE">
              <w:t>Matek</w:t>
            </w:r>
          </w:p>
        </w:tc>
        <w:tc>
          <w:tcPr>
            <w:tcW w:w="3696" w:type="dxa"/>
            <w:shd w:val="clear" w:color="auto" w:fill="auto"/>
            <w:noWrap/>
            <w:hideMark/>
          </w:tcPr>
          <w:p w14:paraId="3609F584" w14:textId="77777777" w:rsidR="0019011D" w:rsidRPr="005106AE" w:rsidRDefault="0019011D" w:rsidP="00E57CF0">
            <w:pPr>
              <w:pStyle w:val="Tabletext"/>
            </w:pPr>
            <w:r w:rsidRPr="005106AE">
              <w:t>TU Berlin</w:t>
            </w:r>
          </w:p>
        </w:tc>
        <w:tc>
          <w:tcPr>
            <w:tcW w:w="3685" w:type="dxa"/>
            <w:shd w:val="clear" w:color="auto" w:fill="auto"/>
          </w:tcPr>
          <w:p w14:paraId="371C88F1" w14:textId="77777777" w:rsidR="0019011D" w:rsidRDefault="0019011D" w:rsidP="00065FA2">
            <w:pPr>
              <w:pStyle w:val="Tabletext"/>
              <w:ind w:right="-113"/>
            </w:pPr>
            <w:r w:rsidRPr="005106AE">
              <w:t>c.matek@med.uni-muenchen.de</w:t>
            </w:r>
          </w:p>
        </w:tc>
        <w:tc>
          <w:tcPr>
            <w:tcW w:w="1716" w:type="dxa"/>
            <w:shd w:val="clear" w:color="auto" w:fill="auto"/>
            <w:noWrap/>
            <w:hideMark/>
          </w:tcPr>
          <w:p w14:paraId="5CBE6409" w14:textId="77777777" w:rsidR="0019011D" w:rsidRPr="005106AE" w:rsidRDefault="0019011D" w:rsidP="00E57CF0">
            <w:pPr>
              <w:pStyle w:val="Tabletext"/>
            </w:pPr>
            <w:r>
              <w:t>Germany</w:t>
            </w:r>
          </w:p>
        </w:tc>
        <w:tc>
          <w:tcPr>
            <w:tcW w:w="737" w:type="dxa"/>
            <w:shd w:val="clear" w:color="auto" w:fill="auto"/>
            <w:noWrap/>
            <w:hideMark/>
          </w:tcPr>
          <w:p w14:paraId="0F1088F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863EB9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C52A51F" w14:textId="77777777" w:rsidR="0019011D" w:rsidRPr="005106AE" w:rsidRDefault="0019011D" w:rsidP="00222D75">
            <w:pPr>
              <w:pStyle w:val="Tabletext"/>
              <w:ind w:left="-113" w:right="-113"/>
              <w:jc w:val="center"/>
            </w:pPr>
            <w:r w:rsidRPr="005106AE">
              <w:t>X</w:t>
            </w:r>
          </w:p>
        </w:tc>
      </w:tr>
      <w:tr w:rsidR="0019011D" w:rsidRPr="005106AE" w14:paraId="29DDA73A" w14:textId="77777777" w:rsidTr="007312D0">
        <w:trPr>
          <w:jc w:val="center"/>
        </w:trPr>
        <w:tc>
          <w:tcPr>
            <w:tcW w:w="1828" w:type="dxa"/>
            <w:shd w:val="clear" w:color="auto" w:fill="auto"/>
            <w:noWrap/>
            <w:hideMark/>
          </w:tcPr>
          <w:p w14:paraId="4A63E8DB" w14:textId="77777777" w:rsidR="0019011D" w:rsidRPr="005106AE" w:rsidRDefault="0019011D" w:rsidP="00E57CF0">
            <w:pPr>
              <w:pStyle w:val="Tabletext"/>
            </w:pPr>
            <w:r w:rsidRPr="005106AE">
              <w:lastRenderedPageBreak/>
              <w:t>Rubeta</w:t>
            </w:r>
          </w:p>
        </w:tc>
        <w:tc>
          <w:tcPr>
            <w:tcW w:w="1691" w:type="dxa"/>
            <w:shd w:val="clear" w:color="auto" w:fill="auto"/>
          </w:tcPr>
          <w:p w14:paraId="75E90275" w14:textId="77777777" w:rsidR="0019011D" w:rsidRPr="005106AE" w:rsidRDefault="0019011D" w:rsidP="00E57CF0">
            <w:pPr>
              <w:pStyle w:val="Tabletext"/>
            </w:pPr>
            <w:r w:rsidRPr="005106AE">
              <w:t>Matin</w:t>
            </w:r>
          </w:p>
        </w:tc>
        <w:tc>
          <w:tcPr>
            <w:tcW w:w="3696" w:type="dxa"/>
            <w:shd w:val="clear" w:color="auto" w:fill="auto"/>
            <w:noWrap/>
            <w:hideMark/>
          </w:tcPr>
          <w:p w14:paraId="071027BC" w14:textId="77777777" w:rsidR="0019011D" w:rsidRPr="005106AE" w:rsidRDefault="0019011D" w:rsidP="00E57CF0">
            <w:pPr>
              <w:pStyle w:val="Tabletext"/>
            </w:pPr>
            <w:r w:rsidRPr="005106AE">
              <w:t>Oxford University Hospitals NHS F-Trust</w:t>
            </w:r>
          </w:p>
        </w:tc>
        <w:tc>
          <w:tcPr>
            <w:tcW w:w="3685" w:type="dxa"/>
            <w:shd w:val="clear" w:color="auto" w:fill="auto"/>
          </w:tcPr>
          <w:p w14:paraId="11D11A10" w14:textId="77777777" w:rsidR="0019011D" w:rsidRDefault="0019011D" w:rsidP="00065FA2">
            <w:pPr>
              <w:pStyle w:val="Tabletext"/>
              <w:ind w:right="-113"/>
            </w:pPr>
            <w:r w:rsidRPr="005106AE">
              <w:t>rubeta.matin@ouh.nhs.uk</w:t>
            </w:r>
          </w:p>
        </w:tc>
        <w:tc>
          <w:tcPr>
            <w:tcW w:w="1716" w:type="dxa"/>
            <w:shd w:val="clear" w:color="auto" w:fill="auto"/>
            <w:noWrap/>
            <w:hideMark/>
          </w:tcPr>
          <w:p w14:paraId="1DE18539" w14:textId="77777777" w:rsidR="0019011D" w:rsidRPr="005106AE" w:rsidRDefault="0019011D" w:rsidP="00E57CF0">
            <w:pPr>
              <w:pStyle w:val="Tabletext"/>
            </w:pPr>
            <w:r>
              <w:t>UK</w:t>
            </w:r>
          </w:p>
        </w:tc>
        <w:tc>
          <w:tcPr>
            <w:tcW w:w="737" w:type="dxa"/>
            <w:shd w:val="clear" w:color="auto" w:fill="auto"/>
            <w:noWrap/>
            <w:hideMark/>
          </w:tcPr>
          <w:p w14:paraId="6FC09207" w14:textId="77777777" w:rsidR="0019011D" w:rsidRPr="005106AE" w:rsidRDefault="0019011D" w:rsidP="00222D75">
            <w:pPr>
              <w:pStyle w:val="Tabletext"/>
              <w:ind w:left="-113" w:right="-113"/>
              <w:jc w:val="center"/>
            </w:pPr>
          </w:p>
        </w:tc>
        <w:tc>
          <w:tcPr>
            <w:tcW w:w="737" w:type="dxa"/>
            <w:shd w:val="clear" w:color="auto" w:fill="auto"/>
            <w:noWrap/>
            <w:hideMark/>
          </w:tcPr>
          <w:p w14:paraId="49AF0AD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B3F639F" w14:textId="77777777" w:rsidR="0019011D" w:rsidRPr="005106AE" w:rsidRDefault="0019011D" w:rsidP="00222D75">
            <w:pPr>
              <w:pStyle w:val="Tabletext"/>
              <w:ind w:left="-113" w:right="-113"/>
              <w:jc w:val="center"/>
            </w:pPr>
            <w:r w:rsidRPr="005106AE">
              <w:t>X</w:t>
            </w:r>
          </w:p>
        </w:tc>
      </w:tr>
      <w:tr w:rsidR="0019011D" w:rsidRPr="005106AE" w14:paraId="703E1882" w14:textId="77777777" w:rsidTr="007312D0">
        <w:trPr>
          <w:jc w:val="center"/>
        </w:trPr>
        <w:tc>
          <w:tcPr>
            <w:tcW w:w="1828" w:type="dxa"/>
            <w:shd w:val="clear" w:color="auto" w:fill="auto"/>
            <w:noWrap/>
            <w:hideMark/>
          </w:tcPr>
          <w:p w14:paraId="37651517" w14:textId="77777777" w:rsidR="0019011D" w:rsidRPr="005106AE" w:rsidRDefault="0019011D" w:rsidP="00E57CF0">
            <w:pPr>
              <w:pStyle w:val="Tabletext"/>
            </w:pPr>
            <w:r w:rsidRPr="005106AE">
              <w:t>Audrey</w:t>
            </w:r>
          </w:p>
        </w:tc>
        <w:tc>
          <w:tcPr>
            <w:tcW w:w="1691" w:type="dxa"/>
            <w:shd w:val="clear" w:color="auto" w:fill="auto"/>
          </w:tcPr>
          <w:p w14:paraId="3BE6F5F6" w14:textId="77777777" w:rsidR="0019011D" w:rsidRPr="005106AE" w:rsidRDefault="0019011D" w:rsidP="00E57CF0">
            <w:pPr>
              <w:pStyle w:val="Tabletext"/>
            </w:pPr>
            <w:r w:rsidRPr="005106AE">
              <w:t>Menezes</w:t>
            </w:r>
          </w:p>
        </w:tc>
        <w:tc>
          <w:tcPr>
            <w:tcW w:w="3696" w:type="dxa"/>
            <w:shd w:val="clear" w:color="auto" w:fill="auto"/>
            <w:noWrap/>
            <w:hideMark/>
          </w:tcPr>
          <w:p w14:paraId="2676B9B5" w14:textId="77777777" w:rsidR="0019011D" w:rsidRPr="005106AE" w:rsidRDefault="0019011D" w:rsidP="00E57CF0">
            <w:pPr>
              <w:pStyle w:val="Tabletext"/>
            </w:pPr>
            <w:r w:rsidRPr="005106AE">
              <w:t>Department for Digital, Culture, Media and Sport (DCMS)</w:t>
            </w:r>
          </w:p>
        </w:tc>
        <w:tc>
          <w:tcPr>
            <w:tcW w:w="3685" w:type="dxa"/>
            <w:shd w:val="clear" w:color="auto" w:fill="auto"/>
          </w:tcPr>
          <w:p w14:paraId="33BF1857" w14:textId="77777777" w:rsidR="0019011D" w:rsidRDefault="0019011D" w:rsidP="00065FA2">
            <w:pPr>
              <w:pStyle w:val="Tabletext"/>
              <w:ind w:right="-113"/>
            </w:pPr>
            <w:r w:rsidRPr="005106AE">
              <w:t>audrey@your.md</w:t>
            </w:r>
          </w:p>
        </w:tc>
        <w:tc>
          <w:tcPr>
            <w:tcW w:w="1716" w:type="dxa"/>
            <w:shd w:val="clear" w:color="auto" w:fill="auto"/>
            <w:noWrap/>
            <w:hideMark/>
          </w:tcPr>
          <w:p w14:paraId="4515954D" w14:textId="77777777" w:rsidR="0019011D" w:rsidRPr="005106AE" w:rsidRDefault="0019011D" w:rsidP="00E57CF0">
            <w:pPr>
              <w:pStyle w:val="Tabletext"/>
            </w:pPr>
            <w:r>
              <w:t>UK</w:t>
            </w:r>
          </w:p>
        </w:tc>
        <w:tc>
          <w:tcPr>
            <w:tcW w:w="737" w:type="dxa"/>
            <w:shd w:val="clear" w:color="auto" w:fill="auto"/>
            <w:noWrap/>
            <w:hideMark/>
          </w:tcPr>
          <w:p w14:paraId="680D80B0" w14:textId="77777777" w:rsidR="0019011D" w:rsidRPr="005106AE" w:rsidRDefault="0019011D" w:rsidP="00222D75">
            <w:pPr>
              <w:pStyle w:val="Tabletext"/>
              <w:ind w:left="-113" w:right="-113"/>
              <w:jc w:val="center"/>
            </w:pPr>
          </w:p>
        </w:tc>
        <w:tc>
          <w:tcPr>
            <w:tcW w:w="737" w:type="dxa"/>
            <w:shd w:val="clear" w:color="auto" w:fill="auto"/>
            <w:noWrap/>
            <w:hideMark/>
          </w:tcPr>
          <w:p w14:paraId="690ED85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98EA432" w14:textId="77777777" w:rsidR="0019011D" w:rsidRPr="005106AE" w:rsidRDefault="0019011D" w:rsidP="00222D75">
            <w:pPr>
              <w:pStyle w:val="Tabletext"/>
              <w:ind w:left="-113" w:right="-113"/>
              <w:jc w:val="center"/>
            </w:pPr>
          </w:p>
        </w:tc>
      </w:tr>
      <w:tr w:rsidR="0019011D" w:rsidRPr="005106AE" w14:paraId="23F9982C" w14:textId="77777777" w:rsidTr="007312D0">
        <w:trPr>
          <w:jc w:val="center"/>
        </w:trPr>
        <w:tc>
          <w:tcPr>
            <w:tcW w:w="1828" w:type="dxa"/>
            <w:shd w:val="clear" w:color="auto" w:fill="auto"/>
            <w:noWrap/>
            <w:hideMark/>
          </w:tcPr>
          <w:p w14:paraId="193F274B" w14:textId="77777777" w:rsidR="0019011D" w:rsidRPr="005106AE" w:rsidRDefault="0019011D" w:rsidP="00E57CF0">
            <w:pPr>
              <w:pStyle w:val="Tabletext"/>
            </w:pPr>
            <w:r w:rsidRPr="005106AE">
              <w:t>Alberto</w:t>
            </w:r>
          </w:p>
        </w:tc>
        <w:tc>
          <w:tcPr>
            <w:tcW w:w="1691" w:type="dxa"/>
            <w:shd w:val="clear" w:color="auto" w:fill="auto"/>
          </w:tcPr>
          <w:p w14:paraId="26D329A9" w14:textId="77777777" w:rsidR="0019011D" w:rsidRPr="005106AE" w:rsidRDefault="0019011D" w:rsidP="00E57CF0">
            <w:pPr>
              <w:pStyle w:val="Tabletext"/>
            </w:pPr>
            <w:r w:rsidRPr="005106AE">
              <w:t>Merola</w:t>
            </w:r>
          </w:p>
        </w:tc>
        <w:tc>
          <w:tcPr>
            <w:tcW w:w="3696" w:type="dxa"/>
            <w:shd w:val="clear" w:color="auto" w:fill="auto"/>
            <w:noWrap/>
            <w:hideMark/>
          </w:tcPr>
          <w:p w14:paraId="0DF201D4" w14:textId="77777777" w:rsidR="0019011D" w:rsidRPr="005106AE" w:rsidRDefault="0019011D" w:rsidP="00E57CF0">
            <w:pPr>
              <w:pStyle w:val="Tabletext"/>
            </w:pPr>
            <w:r w:rsidRPr="005106AE">
              <w:t>Aicura Medical GmbH</w:t>
            </w:r>
          </w:p>
        </w:tc>
        <w:tc>
          <w:tcPr>
            <w:tcW w:w="3685" w:type="dxa"/>
            <w:shd w:val="clear" w:color="auto" w:fill="auto"/>
          </w:tcPr>
          <w:p w14:paraId="183CD5CB" w14:textId="77777777" w:rsidR="0019011D" w:rsidRDefault="0019011D" w:rsidP="00065FA2">
            <w:pPr>
              <w:pStyle w:val="Tabletext"/>
              <w:ind w:right="-113"/>
            </w:pPr>
            <w:r w:rsidRPr="005106AE">
              <w:t>alberto.merola@aicura-medical.com</w:t>
            </w:r>
          </w:p>
        </w:tc>
        <w:tc>
          <w:tcPr>
            <w:tcW w:w="1716" w:type="dxa"/>
            <w:shd w:val="clear" w:color="auto" w:fill="auto"/>
            <w:noWrap/>
            <w:hideMark/>
          </w:tcPr>
          <w:p w14:paraId="70E293ED" w14:textId="77777777" w:rsidR="0019011D" w:rsidRPr="005106AE" w:rsidRDefault="0019011D" w:rsidP="00E57CF0">
            <w:pPr>
              <w:pStyle w:val="Tabletext"/>
            </w:pPr>
            <w:r>
              <w:t>Germany</w:t>
            </w:r>
          </w:p>
        </w:tc>
        <w:tc>
          <w:tcPr>
            <w:tcW w:w="737" w:type="dxa"/>
            <w:shd w:val="clear" w:color="auto" w:fill="auto"/>
            <w:noWrap/>
            <w:hideMark/>
          </w:tcPr>
          <w:p w14:paraId="3F51DA5E" w14:textId="77777777" w:rsidR="0019011D" w:rsidRPr="005106AE" w:rsidRDefault="0019011D" w:rsidP="00222D75">
            <w:pPr>
              <w:pStyle w:val="Tabletext"/>
              <w:ind w:left="-113" w:right="-113"/>
              <w:jc w:val="center"/>
            </w:pPr>
          </w:p>
        </w:tc>
        <w:tc>
          <w:tcPr>
            <w:tcW w:w="737" w:type="dxa"/>
            <w:shd w:val="clear" w:color="auto" w:fill="auto"/>
            <w:noWrap/>
            <w:hideMark/>
          </w:tcPr>
          <w:p w14:paraId="423317F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D2A89EA" w14:textId="77777777" w:rsidR="0019011D" w:rsidRPr="005106AE" w:rsidRDefault="0019011D" w:rsidP="00222D75">
            <w:pPr>
              <w:pStyle w:val="Tabletext"/>
              <w:ind w:left="-113" w:right="-113"/>
              <w:jc w:val="center"/>
            </w:pPr>
          </w:p>
        </w:tc>
      </w:tr>
      <w:tr w:rsidR="0019011D" w:rsidRPr="005106AE" w14:paraId="7E34A366" w14:textId="77777777" w:rsidTr="007312D0">
        <w:trPr>
          <w:jc w:val="center"/>
        </w:trPr>
        <w:tc>
          <w:tcPr>
            <w:tcW w:w="1828" w:type="dxa"/>
            <w:shd w:val="clear" w:color="auto" w:fill="auto"/>
            <w:noWrap/>
            <w:hideMark/>
          </w:tcPr>
          <w:p w14:paraId="394F925F" w14:textId="77777777" w:rsidR="0019011D" w:rsidRPr="005106AE" w:rsidRDefault="0019011D" w:rsidP="00E57CF0">
            <w:pPr>
              <w:pStyle w:val="Tabletext"/>
            </w:pPr>
            <w:r w:rsidRPr="005106AE">
              <w:t>Miriam</w:t>
            </w:r>
          </w:p>
        </w:tc>
        <w:tc>
          <w:tcPr>
            <w:tcW w:w="1691" w:type="dxa"/>
            <w:shd w:val="clear" w:color="auto" w:fill="auto"/>
          </w:tcPr>
          <w:p w14:paraId="3CAF1DCE" w14:textId="77777777" w:rsidR="0019011D" w:rsidRPr="005106AE" w:rsidRDefault="0019011D" w:rsidP="00E57CF0">
            <w:pPr>
              <w:pStyle w:val="Tabletext"/>
            </w:pPr>
            <w:r w:rsidRPr="005106AE">
              <w:t>Michel</w:t>
            </w:r>
          </w:p>
        </w:tc>
        <w:tc>
          <w:tcPr>
            <w:tcW w:w="3696" w:type="dxa"/>
            <w:shd w:val="clear" w:color="auto" w:fill="auto"/>
            <w:noWrap/>
            <w:hideMark/>
          </w:tcPr>
          <w:p w14:paraId="251732C4" w14:textId="77777777" w:rsidR="0019011D" w:rsidRPr="005106AE" w:rsidRDefault="0019011D" w:rsidP="00E57CF0">
            <w:pPr>
              <w:pStyle w:val="Tabletext"/>
            </w:pPr>
            <w:r w:rsidRPr="005106AE">
              <w:t>Aicura Medical</w:t>
            </w:r>
          </w:p>
        </w:tc>
        <w:tc>
          <w:tcPr>
            <w:tcW w:w="3685" w:type="dxa"/>
            <w:shd w:val="clear" w:color="auto" w:fill="auto"/>
          </w:tcPr>
          <w:p w14:paraId="06035542" w14:textId="77777777" w:rsidR="0019011D" w:rsidRDefault="0019011D" w:rsidP="00065FA2">
            <w:pPr>
              <w:pStyle w:val="Tabletext"/>
              <w:ind w:right="-113"/>
            </w:pPr>
            <w:r w:rsidRPr="005106AE">
              <w:t>miriam.michel@aicura-medical.com</w:t>
            </w:r>
          </w:p>
        </w:tc>
        <w:tc>
          <w:tcPr>
            <w:tcW w:w="1716" w:type="dxa"/>
            <w:shd w:val="clear" w:color="auto" w:fill="auto"/>
            <w:noWrap/>
            <w:hideMark/>
          </w:tcPr>
          <w:p w14:paraId="48EA8677" w14:textId="77777777" w:rsidR="0019011D" w:rsidRPr="005106AE" w:rsidRDefault="0019011D" w:rsidP="00E57CF0">
            <w:pPr>
              <w:pStyle w:val="Tabletext"/>
            </w:pPr>
            <w:r>
              <w:t>Germany</w:t>
            </w:r>
          </w:p>
        </w:tc>
        <w:tc>
          <w:tcPr>
            <w:tcW w:w="737" w:type="dxa"/>
            <w:shd w:val="clear" w:color="auto" w:fill="auto"/>
            <w:noWrap/>
            <w:hideMark/>
          </w:tcPr>
          <w:p w14:paraId="683553A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0D61D81" w14:textId="77777777" w:rsidR="0019011D" w:rsidRPr="005106AE" w:rsidRDefault="0019011D" w:rsidP="00222D75">
            <w:pPr>
              <w:pStyle w:val="Tabletext"/>
              <w:ind w:left="-113" w:right="-113"/>
              <w:jc w:val="center"/>
            </w:pPr>
          </w:p>
        </w:tc>
        <w:tc>
          <w:tcPr>
            <w:tcW w:w="737" w:type="dxa"/>
            <w:shd w:val="clear" w:color="auto" w:fill="auto"/>
            <w:noWrap/>
            <w:hideMark/>
          </w:tcPr>
          <w:p w14:paraId="1136CBC9" w14:textId="77777777" w:rsidR="0019011D" w:rsidRPr="005106AE" w:rsidRDefault="0019011D" w:rsidP="00222D75">
            <w:pPr>
              <w:pStyle w:val="Tabletext"/>
              <w:ind w:left="-113" w:right="-113"/>
              <w:jc w:val="center"/>
            </w:pPr>
          </w:p>
        </w:tc>
      </w:tr>
      <w:tr w:rsidR="0019011D" w:rsidRPr="005106AE" w14:paraId="70255A3B" w14:textId="77777777" w:rsidTr="007312D0">
        <w:trPr>
          <w:jc w:val="center"/>
        </w:trPr>
        <w:tc>
          <w:tcPr>
            <w:tcW w:w="1828" w:type="dxa"/>
            <w:shd w:val="clear" w:color="auto" w:fill="auto"/>
            <w:noWrap/>
            <w:hideMark/>
          </w:tcPr>
          <w:p w14:paraId="446D87E6" w14:textId="77777777" w:rsidR="0019011D" w:rsidRPr="005106AE" w:rsidRDefault="0019011D" w:rsidP="00E57CF0">
            <w:pPr>
              <w:pStyle w:val="Tabletext"/>
            </w:pPr>
            <w:r w:rsidRPr="005106AE">
              <w:t>Ariane</w:t>
            </w:r>
          </w:p>
        </w:tc>
        <w:tc>
          <w:tcPr>
            <w:tcW w:w="1691" w:type="dxa"/>
            <w:shd w:val="clear" w:color="auto" w:fill="auto"/>
          </w:tcPr>
          <w:p w14:paraId="39036888" w14:textId="77777777" w:rsidR="0019011D" w:rsidRPr="005106AE" w:rsidRDefault="0019011D" w:rsidP="00E57CF0">
            <w:pPr>
              <w:pStyle w:val="Tabletext"/>
            </w:pPr>
            <w:r w:rsidRPr="005106AE">
              <w:t>Morassi Sasso</w:t>
            </w:r>
          </w:p>
        </w:tc>
        <w:tc>
          <w:tcPr>
            <w:tcW w:w="3696" w:type="dxa"/>
            <w:shd w:val="clear" w:color="auto" w:fill="auto"/>
            <w:noWrap/>
            <w:hideMark/>
          </w:tcPr>
          <w:p w14:paraId="52CE0B69" w14:textId="77777777" w:rsidR="0019011D" w:rsidRPr="005106AE" w:rsidRDefault="0019011D" w:rsidP="00E57CF0">
            <w:pPr>
              <w:pStyle w:val="Tabletext"/>
            </w:pPr>
            <w:r w:rsidRPr="005106AE">
              <w:t>Hasso Plattner Institute</w:t>
            </w:r>
          </w:p>
        </w:tc>
        <w:tc>
          <w:tcPr>
            <w:tcW w:w="3685" w:type="dxa"/>
            <w:shd w:val="clear" w:color="auto" w:fill="auto"/>
          </w:tcPr>
          <w:p w14:paraId="4598AB76" w14:textId="77777777" w:rsidR="0019011D" w:rsidRDefault="0019011D" w:rsidP="00065FA2">
            <w:pPr>
              <w:pStyle w:val="Tabletext"/>
              <w:ind w:right="-113"/>
            </w:pPr>
            <w:r w:rsidRPr="005106AE">
              <w:t>ariane.morassi-sasso@hpi.de</w:t>
            </w:r>
          </w:p>
        </w:tc>
        <w:tc>
          <w:tcPr>
            <w:tcW w:w="1716" w:type="dxa"/>
            <w:shd w:val="clear" w:color="auto" w:fill="auto"/>
            <w:noWrap/>
            <w:hideMark/>
          </w:tcPr>
          <w:p w14:paraId="0CF6B26D" w14:textId="77777777" w:rsidR="0019011D" w:rsidRPr="005106AE" w:rsidRDefault="0019011D" w:rsidP="00E57CF0">
            <w:pPr>
              <w:pStyle w:val="Tabletext"/>
            </w:pPr>
            <w:r>
              <w:t>Germany</w:t>
            </w:r>
          </w:p>
        </w:tc>
        <w:tc>
          <w:tcPr>
            <w:tcW w:w="737" w:type="dxa"/>
            <w:shd w:val="clear" w:color="auto" w:fill="auto"/>
            <w:noWrap/>
            <w:hideMark/>
          </w:tcPr>
          <w:p w14:paraId="6F27A9E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FAF015A" w14:textId="77777777" w:rsidR="0019011D" w:rsidRPr="005106AE" w:rsidRDefault="0019011D" w:rsidP="00222D75">
            <w:pPr>
              <w:pStyle w:val="Tabletext"/>
              <w:ind w:left="-113" w:right="-113"/>
              <w:jc w:val="center"/>
            </w:pPr>
          </w:p>
        </w:tc>
        <w:tc>
          <w:tcPr>
            <w:tcW w:w="737" w:type="dxa"/>
            <w:shd w:val="clear" w:color="auto" w:fill="auto"/>
            <w:noWrap/>
            <w:hideMark/>
          </w:tcPr>
          <w:p w14:paraId="57D3B721" w14:textId="77777777" w:rsidR="0019011D" w:rsidRPr="005106AE" w:rsidRDefault="0019011D" w:rsidP="00222D75">
            <w:pPr>
              <w:pStyle w:val="Tabletext"/>
              <w:ind w:left="-113" w:right="-113"/>
              <w:jc w:val="center"/>
            </w:pPr>
            <w:r w:rsidRPr="005106AE">
              <w:t>X</w:t>
            </w:r>
          </w:p>
        </w:tc>
      </w:tr>
      <w:tr w:rsidR="0019011D" w:rsidRPr="005106AE" w14:paraId="0983F6A8" w14:textId="77777777" w:rsidTr="007312D0">
        <w:trPr>
          <w:jc w:val="center"/>
        </w:trPr>
        <w:tc>
          <w:tcPr>
            <w:tcW w:w="1828" w:type="dxa"/>
            <w:shd w:val="clear" w:color="auto" w:fill="auto"/>
            <w:noWrap/>
            <w:hideMark/>
          </w:tcPr>
          <w:p w14:paraId="64038331" w14:textId="77777777" w:rsidR="0019011D" w:rsidRPr="005106AE" w:rsidRDefault="0019011D" w:rsidP="00E57CF0">
            <w:pPr>
              <w:pStyle w:val="Tabletext"/>
            </w:pPr>
            <w:r w:rsidRPr="005106AE">
              <w:t>Andrew</w:t>
            </w:r>
          </w:p>
        </w:tc>
        <w:tc>
          <w:tcPr>
            <w:tcW w:w="1691" w:type="dxa"/>
            <w:shd w:val="clear" w:color="auto" w:fill="auto"/>
          </w:tcPr>
          <w:p w14:paraId="75CCCF15" w14:textId="77777777" w:rsidR="0019011D" w:rsidRPr="005106AE" w:rsidRDefault="0019011D" w:rsidP="00E57CF0">
            <w:pPr>
              <w:pStyle w:val="Tabletext"/>
            </w:pPr>
            <w:r w:rsidRPr="005106AE">
              <w:t>Murchison</w:t>
            </w:r>
          </w:p>
        </w:tc>
        <w:tc>
          <w:tcPr>
            <w:tcW w:w="3696" w:type="dxa"/>
            <w:shd w:val="clear" w:color="auto" w:fill="auto"/>
            <w:noWrap/>
            <w:hideMark/>
          </w:tcPr>
          <w:p w14:paraId="4D314221" w14:textId="77777777" w:rsidR="0019011D" w:rsidRPr="005106AE" w:rsidRDefault="0019011D" w:rsidP="00E57CF0">
            <w:pPr>
              <w:pStyle w:val="Tabletext"/>
            </w:pPr>
            <w:r w:rsidRPr="005106AE">
              <w:t>John Radcliffe Hospital</w:t>
            </w:r>
          </w:p>
        </w:tc>
        <w:tc>
          <w:tcPr>
            <w:tcW w:w="3685" w:type="dxa"/>
            <w:shd w:val="clear" w:color="auto" w:fill="auto"/>
          </w:tcPr>
          <w:p w14:paraId="75C2BC3C" w14:textId="77777777" w:rsidR="0019011D" w:rsidRDefault="0019011D" w:rsidP="00065FA2">
            <w:pPr>
              <w:pStyle w:val="Tabletext"/>
              <w:ind w:right="-113"/>
            </w:pPr>
            <w:r w:rsidRPr="005106AE">
              <w:t>agmurchison@gmail.com</w:t>
            </w:r>
          </w:p>
        </w:tc>
        <w:tc>
          <w:tcPr>
            <w:tcW w:w="1716" w:type="dxa"/>
            <w:shd w:val="clear" w:color="auto" w:fill="auto"/>
            <w:noWrap/>
            <w:hideMark/>
          </w:tcPr>
          <w:p w14:paraId="4ABC383E" w14:textId="77777777" w:rsidR="0019011D" w:rsidRPr="005106AE" w:rsidRDefault="0019011D" w:rsidP="00E57CF0">
            <w:pPr>
              <w:pStyle w:val="Tabletext"/>
            </w:pPr>
            <w:r>
              <w:t>UK</w:t>
            </w:r>
          </w:p>
        </w:tc>
        <w:tc>
          <w:tcPr>
            <w:tcW w:w="737" w:type="dxa"/>
            <w:shd w:val="clear" w:color="auto" w:fill="auto"/>
            <w:noWrap/>
            <w:hideMark/>
          </w:tcPr>
          <w:p w14:paraId="31C6727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5225E88" w14:textId="77777777" w:rsidR="0019011D" w:rsidRPr="005106AE" w:rsidRDefault="0019011D" w:rsidP="00222D75">
            <w:pPr>
              <w:pStyle w:val="Tabletext"/>
              <w:ind w:left="-113" w:right="-113"/>
              <w:jc w:val="center"/>
            </w:pPr>
          </w:p>
        </w:tc>
        <w:tc>
          <w:tcPr>
            <w:tcW w:w="737" w:type="dxa"/>
            <w:shd w:val="clear" w:color="auto" w:fill="auto"/>
            <w:noWrap/>
            <w:hideMark/>
          </w:tcPr>
          <w:p w14:paraId="32914154" w14:textId="77777777" w:rsidR="0019011D" w:rsidRPr="005106AE" w:rsidRDefault="0019011D" w:rsidP="00222D75">
            <w:pPr>
              <w:pStyle w:val="Tabletext"/>
              <w:ind w:left="-113" w:right="-113"/>
              <w:jc w:val="center"/>
            </w:pPr>
          </w:p>
        </w:tc>
      </w:tr>
      <w:tr w:rsidR="0019011D" w:rsidRPr="005106AE" w14:paraId="2488DE10" w14:textId="77777777" w:rsidTr="007312D0">
        <w:trPr>
          <w:jc w:val="center"/>
        </w:trPr>
        <w:tc>
          <w:tcPr>
            <w:tcW w:w="1828" w:type="dxa"/>
            <w:shd w:val="clear" w:color="auto" w:fill="auto"/>
            <w:noWrap/>
            <w:hideMark/>
          </w:tcPr>
          <w:p w14:paraId="269A34EB" w14:textId="77777777" w:rsidR="0019011D" w:rsidRPr="005106AE" w:rsidRDefault="0019011D" w:rsidP="00E57CF0">
            <w:pPr>
              <w:pStyle w:val="Tabletext"/>
            </w:pPr>
            <w:r w:rsidRPr="005106AE">
              <w:t>Benjamin</w:t>
            </w:r>
          </w:p>
        </w:tc>
        <w:tc>
          <w:tcPr>
            <w:tcW w:w="1691" w:type="dxa"/>
            <w:shd w:val="clear" w:color="auto" w:fill="auto"/>
          </w:tcPr>
          <w:p w14:paraId="04ECE375" w14:textId="77777777" w:rsidR="0019011D" w:rsidRPr="005106AE" w:rsidRDefault="0019011D" w:rsidP="00E57CF0">
            <w:pPr>
              <w:pStyle w:val="Tabletext"/>
            </w:pPr>
            <w:r w:rsidRPr="005106AE">
              <w:t>Muthambi</w:t>
            </w:r>
          </w:p>
        </w:tc>
        <w:tc>
          <w:tcPr>
            <w:tcW w:w="3696" w:type="dxa"/>
            <w:shd w:val="clear" w:color="auto" w:fill="auto"/>
            <w:noWrap/>
            <w:hideMark/>
          </w:tcPr>
          <w:p w14:paraId="0EDEA8F1" w14:textId="77777777" w:rsidR="0019011D" w:rsidRPr="005106AE" w:rsidRDefault="0019011D" w:rsidP="00E57CF0">
            <w:pPr>
              <w:pStyle w:val="Tabletext"/>
            </w:pPr>
            <w:r w:rsidRPr="005106AE">
              <w:t>IEPH (Consultant to WatifHealth)</w:t>
            </w:r>
          </w:p>
        </w:tc>
        <w:tc>
          <w:tcPr>
            <w:tcW w:w="3685" w:type="dxa"/>
            <w:shd w:val="clear" w:color="auto" w:fill="auto"/>
          </w:tcPr>
          <w:p w14:paraId="0F03EA30" w14:textId="77777777" w:rsidR="0019011D" w:rsidRDefault="0019011D" w:rsidP="00065FA2">
            <w:pPr>
              <w:pStyle w:val="Tabletext"/>
              <w:ind w:right="-113"/>
            </w:pPr>
            <w:r w:rsidRPr="005106AE">
              <w:t>brm5@caa.columbia.edu</w:t>
            </w:r>
          </w:p>
        </w:tc>
        <w:tc>
          <w:tcPr>
            <w:tcW w:w="1716" w:type="dxa"/>
            <w:shd w:val="clear" w:color="auto" w:fill="auto"/>
            <w:noWrap/>
            <w:hideMark/>
          </w:tcPr>
          <w:p w14:paraId="243BF59A" w14:textId="77777777" w:rsidR="0019011D" w:rsidRPr="005106AE" w:rsidRDefault="0019011D" w:rsidP="00E57CF0">
            <w:pPr>
              <w:pStyle w:val="Tabletext"/>
            </w:pPr>
            <w:r>
              <w:t>USA</w:t>
            </w:r>
          </w:p>
        </w:tc>
        <w:tc>
          <w:tcPr>
            <w:tcW w:w="737" w:type="dxa"/>
            <w:shd w:val="clear" w:color="auto" w:fill="auto"/>
            <w:noWrap/>
            <w:hideMark/>
          </w:tcPr>
          <w:p w14:paraId="2B49D755" w14:textId="77777777" w:rsidR="0019011D" w:rsidRPr="005106AE" w:rsidRDefault="0019011D" w:rsidP="00222D75">
            <w:pPr>
              <w:pStyle w:val="Tabletext"/>
              <w:ind w:left="-113" w:right="-113"/>
              <w:jc w:val="center"/>
            </w:pPr>
          </w:p>
        </w:tc>
        <w:tc>
          <w:tcPr>
            <w:tcW w:w="737" w:type="dxa"/>
            <w:shd w:val="clear" w:color="auto" w:fill="auto"/>
            <w:noWrap/>
            <w:hideMark/>
          </w:tcPr>
          <w:p w14:paraId="4AD6AF2C" w14:textId="77777777" w:rsidR="0019011D" w:rsidRPr="005106AE" w:rsidRDefault="0019011D" w:rsidP="00222D75">
            <w:pPr>
              <w:pStyle w:val="Tabletext"/>
              <w:ind w:left="-113" w:right="-113"/>
              <w:jc w:val="center"/>
            </w:pPr>
          </w:p>
        </w:tc>
        <w:tc>
          <w:tcPr>
            <w:tcW w:w="737" w:type="dxa"/>
            <w:shd w:val="clear" w:color="auto" w:fill="auto"/>
            <w:noWrap/>
            <w:hideMark/>
          </w:tcPr>
          <w:p w14:paraId="290AF5EA" w14:textId="77777777" w:rsidR="0019011D" w:rsidRPr="005106AE" w:rsidRDefault="0019011D" w:rsidP="00222D75">
            <w:pPr>
              <w:pStyle w:val="Tabletext"/>
              <w:ind w:left="-113" w:right="-113"/>
              <w:jc w:val="center"/>
            </w:pPr>
            <w:r w:rsidRPr="005106AE">
              <w:t>X</w:t>
            </w:r>
          </w:p>
        </w:tc>
      </w:tr>
      <w:tr w:rsidR="0019011D" w:rsidRPr="005106AE" w14:paraId="611A5E28" w14:textId="77777777" w:rsidTr="007312D0">
        <w:trPr>
          <w:jc w:val="center"/>
        </w:trPr>
        <w:tc>
          <w:tcPr>
            <w:tcW w:w="1828" w:type="dxa"/>
            <w:shd w:val="clear" w:color="auto" w:fill="auto"/>
            <w:noWrap/>
            <w:hideMark/>
          </w:tcPr>
          <w:p w14:paraId="31BBCD4D" w14:textId="77777777" w:rsidR="0019011D" w:rsidRPr="005106AE" w:rsidRDefault="0019011D" w:rsidP="00E57CF0">
            <w:pPr>
              <w:pStyle w:val="Tabletext"/>
            </w:pPr>
            <w:r w:rsidRPr="005106AE">
              <w:t>Rose</w:t>
            </w:r>
          </w:p>
        </w:tc>
        <w:tc>
          <w:tcPr>
            <w:tcW w:w="1691" w:type="dxa"/>
            <w:shd w:val="clear" w:color="auto" w:fill="auto"/>
          </w:tcPr>
          <w:p w14:paraId="0CBFD360" w14:textId="77777777" w:rsidR="0019011D" w:rsidRPr="005106AE" w:rsidRDefault="0019011D" w:rsidP="00E57CF0">
            <w:pPr>
              <w:pStyle w:val="Tabletext"/>
            </w:pPr>
            <w:r w:rsidRPr="005106AE">
              <w:t>Nakasi</w:t>
            </w:r>
          </w:p>
        </w:tc>
        <w:tc>
          <w:tcPr>
            <w:tcW w:w="3696" w:type="dxa"/>
            <w:shd w:val="clear" w:color="auto" w:fill="auto"/>
            <w:noWrap/>
            <w:hideMark/>
          </w:tcPr>
          <w:p w14:paraId="361CB988" w14:textId="77777777" w:rsidR="0019011D" w:rsidRPr="005106AE" w:rsidRDefault="0019011D" w:rsidP="00E57CF0">
            <w:pPr>
              <w:pStyle w:val="Tabletext"/>
            </w:pPr>
            <w:r w:rsidRPr="005106AE">
              <w:t>Makerere University</w:t>
            </w:r>
          </w:p>
        </w:tc>
        <w:tc>
          <w:tcPr>
            <w:tcW w:w="3685" w:type="dxa"/>
            <w:shd w:val="clear" w:color="auto" w:fill="auto"/>
          </w:tcPr>
          <w:p w14:paraId="07065DF7" w14:textId="77777777" w:rsidR="0019011D" w:rsidRPr="005106AE" w:rsidRDefault="0019011D" w:rsidP="00065FA2">
            <w:pPr>
              <w:pStyle w:val="Tabletext"/>
              <w:ind w:right="-113"/>
            </w:pPr>
            <w:r w:rsidRPr="005106AE">
              <w:t>g.nakasirose@gmail.com</w:t>
            </w:r>
          </w:p>
        </w:tc>
        <w:tc>
          <w:tcPr>
            <w:tcW w:w="1716" w:type="dxa"/>
            <w:shd w:val="clear" w:color="auto" w:fill="auto"/>
            <w:noWrap/>
            <w:hideMark/>
          </w:tcPr>
          <w:p w14:paraId="1A4F921E" w14:textId="30DABD50" w:rsidR="0019011D" w:rsidRPr="005106AE" w:rsidRDefault="0019011D" w:rsidP="00E57CF0">
            <w:pPr>
              <w:pStyle w:val="Tabletext"/>
            </w:pPr>
            <w:r w:rsidRPr="005106AE">
              <w:t>Uganda</w:t>
            </w:r>
          </w:p>
        </w:tc>
        <w:tc>
          <w:tcPr>
            <w:tcW w:w="737" w:type="dxa"/>
            <w:shd w:val="clear" w:color="auto" w:fill="auto"/>
            <w:noWrap/>
            <w:hideMark/>
          </w:tcPr>
          <w:p w14:paraId="79A5440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42F335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1D20519" w14:textId="77777777" w:rsidR="0019011D" w:rsidRPr="005106AE" w:rsidRDefault="0019011D" w:rsidP="00222D75">
            <w:pPr>
              <w:pStyle w:val="Tabletext"/>
              <w:ind w:left="-113" w:right="-113"/>
              <w:jc w:val="center"/>
            </w:pPr>
            <w:r w:rsidRPr="005106AE">
              <w:t>X</w:t>
            </w:r>
          </w:p>
        </w:tc>
      </w:tr>
      <w:tr w:rsidR="0019011D" w:rsidRPr="005106AE" w14:paraId="533FC645" w14:textId="77777777" w:rsidTr="007312D0">
        <w:trPr>
          <w:jc w:val="center"/>
        </w:trPr>
        <w:tc>
          <w:tcPr>
            <w:tcW w:w="1828" w:type="dxa"/>
            <w:shd w:val="clear" w:color="auto" w:fill="auto"/>
            <w:noWrap/>
            <w:hideMark/>
          </w:tcPr>
          <w:p w14:paraId="4B9B08B6" w14:textId="77777777" w:rsidR="0019011D" w:rsidRPr="005106AE" w:rsidRDefault="0019011D" w:rsidP="00E57CF0">
            <w:pPr>
              <w:pStyle w:val="Tabletext"/>
            </w:pPr>
            <w:r w:rsidRPr="005106AE">
              <w:t>Luis</w:t>
            </w:r>
          </w:p>
        </w:tc>
        <w:tc>
          <w:tcPr>
            <w:tcW w:w="1691" w:type="dxa"/>
            <w:shd w:val="clear" w:color="auto" w:fill="auto"/>
          </w:tcPr>
          <w:p w14:paraId="15AA0257" w14:textId="77777777" w:rsidR="0019011D" w:rsidRPr="005106AE" w:rsidRDefault="0019011D" w:rsidP="00E57CF0">
            <w:pPr>
              <w:pStyle w:val="Tabletext"/>
            </w:pPr>
            <w:r w:rsidRPr="005106AE">
              <w:t>Oala</w:t>
            </w:r>
          </w:p>
        </w:tc>
        <w:tc>
          <w:tcPr>
            <w:tcW w:w="3696" w:type="dxa"/>
            <w:shd w:val="clear" w:color="auto" w:fill="auto"/>
            <w:noWrap/>
            <w:hideMark/>
          </w:tcPr>
          <w:p w14:paraId="36287D60" w14:textId="77777777" w:rsidR="0019011D" w:rsidRPr="005106AE" w:rsidRDefault="0019011D" w:rsidP="00E57CF0">
            <w:pPr>
              <w:pStyle w:val="Tabletext"/>
            </w:pPr>
            <w:r w:rsidRPr="005106AE">
              <w:t>Fraunhofer HHI &amp; IIS</w:t>
            </w:r>
          </w:p>
        </w:tc>
        <w:tc>
          <w:tcPr>
            <w:tcW w:w="3685" w:type="dxa"/>
            <w:shd w:val="clear" w:color="auto" w:fill="auto"/>
          </w:tcPr>
          <w:p w14:paraId="4A5EA770" w14:textId="77777777" w:rsidR="0019011D" w:rsidRDefault="0019011D" w:rsidP="00065FA2">
            <w:pPr>
              <w:pStyle w:val="Tabletext"/>
              <w:ind w:right="-113"/>
            </w:pPr>
            <w:r w:rsidRPr="005106AE">
              <w:t>luis.oala@hhi.fraunhofer.de</w:t>
            </w:r>
          </w:p>
        </w:tc>
        <w:tc>
          <w:tcPr>
            <w:tcW w:w="1716" w:type="dxa"/>
            <w:shd w:val="clear" w:color="auto" w:fill="auto"/>
            <w:noWrap/>
            <w:hideMark/>
          </w:tcPr>
          <w:p w14:paraId="2C4A4C2E" w14:textId="77777777" w:rsidR="0019011D" w:rsidRPr="005106AE" w:rsidRDefault="0019011D" w:rsidP="00E57CF0">
            <w:pPr>
              <w:pStyle w:val="Tabletext"/>
            </w:pPr>
            <w:r>
              <w:t>Germany</w:t>
            </w:r>
          </w:p>
        </w:tc>
        <w:tc>
          <w:tcPr>
            <w:tcW w:w="737" w:type="dxa"/>
            <w:shd w:val="clear" w:color="auto" w:fill="auto"/>
            <w:noWrap/>
            <w:hideMark/>
          </w:tcPr>
          <w:p w14:paraId="3959480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12DA4D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F199396" w14:textId="77777777" w:rsidR="0019011D" w:rsidRPr="005106AE" w:rsidRDefault="0019011D" w:rsidP="00222D75">
            <w:pPr>
              <w:pStyle w:val="Tabletext"/>
              <w:ind w:left="-113" w:right="-113"/>
              <w:jc w:val="center"/>
            </w:pPr>
            <w:r w:rsidRPr="005106AE">
              <w:t>X</w:t>
            </w:r>
          </w:p>
        </w:tc>
      </w:tr>
      <w:tr w:rsidR="0019011D" w:rsidRPr="005106AE" w14:paraId="067F4CA2" w14:textId="77777777" w:rsidTr="007312D0">
        <w:trPr>
          <w:jc w:val="center"/>
        </w:trPr>
        <w:tc>
          <w:tcPr>
            <w:tcW w:w="1828" w:type="dxa"/>
            <w:shd w:val="clear" w:color="auto" w:fill="auto"/>
            <w:noWrap/>
            <w:hideMark/>
          </w:tcPr>
          <w:p w14:paraId="50A62AAB" w14:textId="77777777" w:rsidR="0019011D" w:rsidRPr="005106AE" w:rsidRDefault="0019011D" w:rsidP="00E57CF0">
            <w:pPr>
              <w:pStyle w:val="Tabletext"/>
            </w:pPr>
            <w:r w:rsidRPr="005106AE">
              <w:t>Bruno</w:t>
            </w:r>
          </w:p>
        </w:tc>
        <w:tc>
          <w:tcPr>
            <w:tcW w:w="1691" w:type="dxa"/>
            <w:shd w:val="clear" w:color="auto" w:fill="auto"/>
          </w:tcPr>
          <w:p w14:paraId="11BFC7A7" w14:textId="77777777" w:rsidR="0019011D" w:rsidRPr="005106AE" w:rsidRDefault="0019011D" w:rsidP="00E57CF0">
            <w:pPr>
              <w:pStyle w:val="Tabletext"/>
            </w:pPr>
            <w:r w:rsidRPr="005106AE">
              <w:t>Ohana</w:t>
            </w:r>
          </w:p>
        </w:tc>
        <w:tc>
          <w:tcPr>
            <w:tcW w:w="3696" w:type="dxa"/>
            <w:shd w:val="clear" w:color="auto" w:fill="auto"/>
            <w:noWrap/>
            <w:hideMark/>
          </w:tcPr>
          <w:p w14:paraId="055B09DE" w14:textId="77777777" w:rsidR="0019011D" w:rsidRPr="005106AE" w:rsidRDefault="0019011D" w:rsidP="00E57CF0">
            <w:pPr>
              <w:pStyle w:val="Tabletext"/>
            </w:pPr>
            <w:r w:rsidRPr="005106AE">
              <w:t>Trinity College Dublin</w:t>
            </w:r>
          </w:p>
        </w:tc>
        <w:tc>
          <w:tcPr>
            <w:tcW w:w="3685" w:type="dxa"/>
            <w:shd w:val="clear" w:color="auto" w:fill="auto"/>
          </w:tcPr>
          <w:p w14:paraId="109645F8" w14:textId="77777777" w:rsidR="0019011D" w:rsidRPr="005106AE" w:rsidRDefault="0019011D" w:rsidP="00065FA2">
            <w:pPr>
              <w:pStyle w:val="Tabletext"/>
              <w:ind w:right="-113"/>
            </w:pPr>
            <w:r w:rsidRPr="005106AE">
              <w:t>bruno.ohana@adaptcentre.ie</w:t>
            </w:r>
          </w:p>
        </w:tc>
        <w:tc>
          <w:tcPr>
            <w:tcW w:w="1716" w:type="dxa"/>
            <w:shd w:val="clear" w:color="auto" w:fill="auto"/>
            <w:noWrap/>
            <w:hideMark/>
          </w:tcPr>
          <w:p w14:paraId="7006F709" w14:textId="77777777" w:rsidR="0019011D" w:rsidRPr="005106AE" w:rsidRDefault="0019011D" w:rsidP="00E57CF0">
            <w:pPr>
              <w:pStyle w:val="Tabletext"/>
            </w:pPr>
            <w:r w:rsidRPr="005106AE">
              <w:t>Ireland</w:t>
            </w:r>
          </w:p>
        </w:tc>
        <w:tc>
          <w:tcPr>
            <w:tcW w:w="737" w:type="dxa"/>
            <w:shd w:val="clear" w:color="auto" w:fill="auto"/>
            <w:noWrap/>
            <w:hideMark/>
          </w:tcPr>
          <w:p w14:paraId="563FFA1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F6A6539" w14:textId="77777777" w:rsidR="0019011D" w:rsidRPr="005106AE" w:rsidRDefault="0019011D" w:rsidP="00222D75">
            <w:pPr>
              <w:pStyle w:val="Tabletext"/>
              <w:ind w:left="-113" w:right="-113"/>
              <w:jc w:val="center"/>
            </w:pPr>
          </w:p>
        </w:tc>
        <w:tc>
          <w:tcPr>
            <w:tcW w:w="737" w:type="dxa"/>
            <w:shd w:val="clear" w:color="auto" w:fill="auto"/>
            <w:noWrap/>
            <w:hideMark/>
          </w:tcPr>
          <w:p w14:paraId="5FBA3B3C" w14:textId="77777777" w:rsidR="0019011D" w:rsidRPr="005106AE" w:rsidRDefault="0019011D" w:rsidP="00222D75">
            <w:pPr>
              <w:pStyle w:val="Tabletext"/>
              <w:ind w:left="-113" w:right="-113"/>
              <w:jc w:val="center"/>
            </w:pPr>
          </w:p>
        </w:tc>
      </w:tr>
      <w:tr w:rsidR="0019011D" w:rsidRPr="005106AE" w14:paraId="6F25804C" w14:textId="77777777" w:rsidTr="007312D0">
        <w:trPr>
          <w:jc w:val="center"/>
        </w:trPr>
        <w:tc>
          <w:tcPr>
            <w:tcW w:w="1828" w:type="dxa"/>
            <w:shd w:val="clear" w:color="auto" w:fill="auto"/>
            <w:noWrap/>
            <w:hideMark/>
          </w:tcPr>
          <w:p w14:paraId="5CABA28A" w14:textId="77777777" w:rsidR="0019011D" w:rsidRPr="005106AE" w:rsidRDefault="0019011D" w:rsidP="00E57CF0">
            <w:pPr>
              <w:pStyle w:val="Tabletext"/>
            </w:pPr>
            <w:r w:rsidRPr="005106AE">
              <w:t>Pierpaolo</w:t>
            </w:r>
          </w:p>
        </w:tc>
        <w:tc>
          <w:tcPr>
            <w:tcW w:w="1691" w:type="dxa"/>
            <w:shd w:val="clear" w:color="auto" w:fill="auto"/>
          </w:tcPr>
          <w:p w14:paraId="3F87711C" w14:textId="77777777" w:rsidR="0019011D" w:rsidRPr="005106AE" w:rsidRDefault="0019011D" w:rsidP="00E57CF0">
            <w:pPr>
              <w:pStyle w:val="Tabletext"/>
            </w:pPr>
            <w:r w:rsidRPr="005106AE">
              <w:t>Palumbo</w:t>
            </w:r>
          </w:p>
        </w:tc>
        <w:tc>
          <w:tcPr>
            <w:tcW w:w="3696" w:type="dxa"/>
            <w:shd w:val="clear" w:color="auto" w:fill="auto"/>
            <w:noWrap/>
            <w:hideMark/>
          </w:tcPr>
          <w:p w14:paraId="4A0B0501" w14:textId="77777777" w:rsidR="0019011D" w:rsidRPr="005106AE" w:rsidRDefault="0019011D" w:rsidP="00E57CF0">
            <w:pPr>
              <w:pStyle w:val="Tabletext"/>
            </w:pPr>
            <w:r w:rsidRPr="005106AE">
              <w:t>University of Bologna</w:t>
            </w:r>
          </w:p>
        </w:tc>
        <w:tc>
          <w:tcPr>
            <w:tcW w:w="3685" w:type="dxa"/>
            <w:shd w:val="clear" w:color="auto" w:fill="auto"/>
          </w:tcPr>
          <w:p w14:paraId="23CBDC4B" w14:textId="77777777" w:rsidR="0019011D" w:rsidRPr="005106AE" w:rsidRDefault="0019011D" w:rsidP="00065FA2">
            <w:pPr>
              <w:pStyle w:val="Tabletext"/>
              <w:ind w:right="-113"/>
            </w:pPr>
            <w:r w:rsidRPr="005106AE">
              <w:t>pierpaolo.palumbo@unibo.it</w:t>
            </w:r>
          </w:p>
        </w:tc>
        <w:tc>
          <w:tcPr>
            <w:tcW w:w="1716" w:type="dxa"/>
            <w:shd w:val="clear" w:color="auto" w:fill="auto"/>
            <w:noWrap/>
            <w:hideMark/>
          </w:tcPr>
          <w:p w14:paraId="5ECEF66C" w14:textId="77777777" w:rsidR="0019011D" w:rsidRPr="005106AE" w:rsidRDefault="0019011D" w:rsidP="00E57CF0">
            <w:pPr>
              <w:pStyle w:val="Tabletext"/>
            </w:pPr>
            <w:r w:rsidRPr="005106AE">
              <w:t>Italy</w:t>
            </w:r>
          </w:p>
        </w:tc>
        <w:tc>
          <w:tcPr>
            <w:tcW w:w="737" w:type="dxa"/>
            <w:shd w:val="clear" w:color="auto" w:fill="auto"/>
            <w:noWrap/>
            <w:hideMark/>
          </w:tcPr>
          <w:p w14:paraId="44D06A8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A934FA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06288C3" w14:textId="77777777" w:rsidR="0019011D" w:rsidRPr="005106AE" w:rsidRDefault="0019011D" w:rsidP="00222D75">
            <w:pPr>
              <w:pStyle w:val="Tabletext"/>
              <w:ind w:left="-113" w:right="-113"/>
              <w:jc w:val="center"/>
            </w:pPr>
            <w:r w:rsidRPr="005106AE">
              <w:t>X</w:t>
            </w:r>
          </w:p>
        </w:tc>
      </w:tr>
      <w:tr w:rsidR="0019011D" w:rsidRPr="005106AE" w14:paraId="27858D5F" w14:textId="77777777" w:rsidTr="007312D0">
        <w:trPr>
          <w:jc w:val="center"/>
        </w:trPr>
        <w:tc>
          <w:tcPr>
            <w:tcW w:w="1828" w:type="dxa"/>
            <w:shd w:val="clear" w:color="auto" w:fill="auto"/>
            <w:noWrap/>
            <w:hideMark/>
          </w:tcPr>
          <w:p w14:paraId="0CB7CD30" w14:textId="77777777" w:rsidR="0019011D" w:rsidRPr="005106AE" w:rsidRDefault="0019011D" w:rsidP="00E57CF0">
            <w:pPr>
              <w:pStyle w:val="Tabletext"/>
            </w:pPr>
            <w:r w:rsidRPr="005106AE">
              <w:t>Ivanka</w:t>
            </w:r>
          </w:p>
        </w:tc>
        <w:tc>
          <w:tcPr>
            <w:tcW w:w="1691" w:type="dxa"/>
            <w:shd w:val="clear" w:color="auto" w:fill="auto"/>
          </w:tcPr>
          <w:p w14:paraId="02475B5F" w14:textId="77777777" w:rsidR="0019011D" w:rsidRPr="005106AE" w:rsidRDefault="0019011D" w:rsidP="00E57CF0">
            <w:pPr>
              <w:pStyle w:val="Tabletext"/>
            </w:pPr>
            <w:r w:rsidRPr="005106AE">
              <w:t>Pelivan</w:t>
            </w:r>
          </w:p>
        </w:tc>
        <w:tc>
          <w:tcPr>
            <w:tcW w:w="3696" w:type="dxa"/>
            <w:shd w:val="clear" w:color="auto" w:fill="auto"/>
            <w:noWrap/>
            <w:hideMark/>
          </w:tcPr>
          <w:p w14:paraId="0688F015" w14:textId="77777777" w:rsidR="0019011D" w:rsidRPr="005106AE" w:rsidRDefault="0019011D" w:rsidP="00E57CF0">
            <w:pPr>
              <w:pStyle w:val="Tabletext"/>
            </w:pPr>
            <w:r w:rsidRPr="005106AE">
              <w:t>Fraunhofer HHI &amp; IIS</w:t>
            </w:r>
          </w:p>
        </w:tc>
        <w:tc>
          <w:tcPr>
            <w:tcW w:w="3685" w:type="dxa"/>
            <w:shd w:val="clear" w:color="auto" w:fill="auto"/>
          </w:tcPr>
          <w:p w14:paraId="4E6EFB52" w14:textId="77777777" w:rsidR="0019011D" w:rsidRDefault="0019011D" w:rsidP="00065FA2">
            <w:pPr>
              <w:pStyle w:val="Tabletext"/>
              <w:ind w:right="-113"/>
            </w:pPr>
            <w:r w:rsidRPr="005106AE">
              <w:t>ivanka.pelivan@hhi.fraunhofer.de</w:t>
            </w:r>
          </w:p>
        </w:tc>
        <w:tc>
          <w:tcPr>
            <w:tcW w:w="1716" w:type="dxa"/>
            <w:shd w:val="clear" w:color="auto" w:fill="auto"/>
            <w:noWrap/>
            <w:hideMark/>
          </w:tcPr>
          <w:p w14:paraId="12AC5146" w14:textId="77777777" w:rsidR="0019011D" w:rsidRPr="005106AE" w:rsidRDefault="0019011D" w:rsidP="00E57CF0">
            <w:pPr>
              <w:pStyle w:val="Tabletext"/>
            </w:pPr>
            <w:r>
              <w:t>Germany</w:t>
            </w:r>
          </w:p>
        </w:tc>
        <w:tc>
          <w:tcPr>
            <w:tcW w:w="737" w:type="dxa"/>
            <w:shd w:val="clear" w:color="auto" w:fill="auto"/>
            <w:noWrap/>
            <w:hideMark/>
          </w:tcPr>
          <w:p w14:paraId="77B6A27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483F711" w14:textId="77777777" w:rsidR="0019011D" w:rsidRPr="005106AE" w:rsidRDefault="0019011D" w:rsidP="00222D75">
            <w:pPr>
              <w:pStyle w:val="Tabletext"/>
              <w:ind w:left="-113" w:right="-113"/>
              <w:jc w:val="center"/>
            </w:pPr>
          </w:p>
        </w:tc>
        <w:tc>
          <w:tcPr>
            <w:tcW w:w="737" w:type="dxa"/>
            <w:shd w:val="clear" w:color="auto" w:fill="auto"/>
            <w:noWrap/>
            <w:hideMark/>
          </w:tcPr>
          <w:p w14:paraId="45AA0B6F" w14:textId="77777777" w:rsidR="0019011D" w:rsidRPr="005106AE" w:rsidRDefault="0019011D" w:rsidP="00222D75">
            <w:pPr>
              <w:pStyle w:val="Tabletext"/>
              <w:ind w:left="-113" w:right="-113"/>
              <w:jc w:val="center"/>
            </w:pPr>
          </w:p>
        </w:tc>
      </w:tr>
      <w:tr w:rsidR="0019011D" w:rsidRPr="005106AE" w14:paraId="41F96EBB" w14:textId="77777777" w:rsidTr="007312D0">
        <w:trPr>
          <w:jc w:val="center"/>
        </w:trPr>
        <w:tc>
          <w:tcPr>
            <w:tcW w:w="1828" w:type="dxa"/>
            <w:shd w:val="clear" w:color="auto" w:fill="auto"/>
            <w:noWrap/>
            <w:hideMark/>
          </w:tcPr>
          <w:p w14:paraId="498D4C81" w14:textId="77777777" w:rsidR="0019011D" w:rsidRPr="005106AE" w:rsidRDefault="0019011D" w:rsidP="00E57CF0">
            <w:pPr>
              <w:pStyle w:val="Tabletext"/>
            </w:pPr>
            <w:r w:rsidRPr="005106AE">
              <w:t>Yura</w:t>
            </w:r>
          </w:p>
        </w:tc>
        <w:tc>
          <w:tcPr>
            <w:tcW w:w="1691" w:type="dxa"/>
            <w:shd w:val="clear" w:color="auto" w:fill="auto"/>
          </w:tcPr>
          <w:p w14:paraId="4CBCC648" w14:textId="77777777" w:rsidR="0019011D" w:rsidRPr="005106AE" w:rsidRDefault="0019011D" w:rsidP="00E57CF0">
            <w:pPr>
              <w:pStyle w:val="Tabletext"/>
            </w:pPr>
            <w:r w:rsidRPr="005106AE">
              <w:t>Perov</w:t>
            </w:r>
          </w:p>
        </w:tc>
        <w:tc>
          <w:tcPr>
            <w:tcW w:w="3696" w:type="dxa"/>
            <w:shd w:val="clear" w:color="auto" w:fill="auto"/>
            <w:noWrap/>
            <w:hideMark/>
          </w:tcPr>
          <w:p w14:paraId="010F94B2" w14:textId="77777777" w:rsidR="0019011D" w:rsidRPr="005106AE" w:rsidRDefault="0019011D" w:rsidP="00E57CF0">
            <w:pPr>
              <w:pStyle w:val="Tabletext"/>
            </w:pPr>
            <w:r>
              <w:t>EQL.ai</w:t>
            </w:r>
          </w:p>
        </w:tc>
        <w:tc>
          <w:tcPr>
            <w:tcW w:w="3685" w:type="dxa"/>
            <w:shd w:val="clear" w:color="auto" w:fill="auto"/>
          </w:tcPr>
          <w:p w14:paraId="4DC830A7" w14:textId="77777777" w:rsidR="0019011D" w:rsidRDefault="0019011D" w:rsidP="00065FA2">
            <w:pPr>
              <w:pStyle w:val="Tabletext"/>
              <w:ind w:right="-113"/>
            </w:pPr>
            <w:r w:rsidRPr="005106AE">
              <w:t>yura@eql.ai</w:t>
            </w:r>
          </w:p>
        </w:tc>
        <w:tc>
          <w:tcPr>
            <w:tcW w:w="1716" w:type="dxa"/>
            <w:shd w:val="clear" w:color="auto" w:fill="auto"/>
            <w:noWrap/>
            <w:hideMark/>
          </w:tcPr>
          <w:p w14:paraId="13FF5528" w14:textId="77777777" w:rsidR="0019011D" w:rsidRPr="005106AE" w:rsidRDefault="0019011D" w:rsidP="00E57CF0">
            <w:pPr>
              <w:pStyle w:val="Tabletext"/>
            </w:pPr>
            <w:r>
              <w:t>UK</w:t>
            </w:r>
          </w:p>
        </w:tc>
        <w:tc>
          <w:tcPr>
            <w:tcW w:w="737" w:type="dxa"/>
            <w:shd w:val="clear" w:color="auto" w:fill="auto"/>
            <w:noWrap/>
            <w:hideMark/>
          </w:tcPr>
          <w:p w14:paraId="4572A05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97E2E6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8C613FB" w14:textId="77777777" w:rsidR="0019011D" w:rsidRPr="005106AE" w:rsidRDefault="0019011D" w:rsidP="00222D75">
            <w:pPr>
              <w:pStyle w:val="Tabletext"/>
              <w:ind w:left="-113" w:right="-113"/>
              <w:jc w:val="center"/>
            </w:pPr>
            <w:r w:rsidRPr="005106AE">
              <w:t>X</w:t>
            </w:r>
          </w:p>
        </w:tc>
      </w:tr>
      <w:tr w:rsidR="0019011D" w:rsidRPr="005106AE" w14:paraId="193A3BD4" w14:textId="77777777" w:rsidTr="007312D0">
        <w:trPr>
          <w:jc w:val="center"/>
        </w:trPr>
        <w:tc>
          <w:tcPr>
            <w:tcW w:w="1828" w:type="dxa"/>
            <w:shd w:val="clear" w:color="auto" w:fill="auto"/>
            <w:noWrap/>
            <w:hideMark/>
          </w:tcPr>
          <w:p w14:paraId="1919E104" w14:textId="77777777" w:rsidR="0019011D" w:rsidRPr="005106AE" w:rsidRDefault="0019011D" w:rsidP="00E57CF0">
            <w:pPr>
              <w:pStyle w:val="Tabletext"/>
            </w:pPr>
            <w:r w:rsidRPr="005106AE">
              <w:t>Elena</w:t>
            </w:r>
          </w:p>
        </w:tc>
        <w:tc>
          <w:tcPr>
            <w:tcW w:w="1691" w:type="dxa"/>
            <w:shd w:val="clear" w:color="auto" w:fill="auto"/>
          </w:tcPr>
          <w:p w14:paraId="10DA0B35" w14:textId="77777777" w:rsidR="0019011D" w:rsidRPr="005106AE" w:rsidRDefault="0019011D" w:rsidP="00E57CF0">
            <w:pPr>
              <w:pStyle w:val="Tabletext"/>
            </w:pPr>
            <w:r w:rsidRPr="005106AE">
              <w:t>Petelos</w:t>
            </w:r>
          </w:p>
        </w:tc>
        <w:tc>
          <w:tcPr>
            <w:tcW w:w="3696" w:type="dxa"/>
            <w:shd w:val="clear" w:color="auto" w:fill="auto"/>
            <w:noWrap/>
            <w:hideMark/>
          </w:tcPr>
          <w:p w14:paraId="17EC9EF0" w14:textId="77777777" w:rsidR="0019011D" w:rsidRPr="005106AE" w:rsidRDefault="0019011D" w:rsidP="00E57CF0">
            <w:pPr>
              <w:pStyle w:val="Tabletext"/>
            </w:pPr>
            <w:r w:rsidRPr="005106AE">
              <w:t>HTAi</w:t>
            </w:r>
          </w:p>
        </w:tc>
        <w:tc>
          <w:tcPr>
            <w:tcW w:w="3685" w:type="dxa"/>
            <w:shd w:val="clear" w:color="auto" w:fill="auto"/>
          </w:tcPr>
          <w:p w14:paraId="6B9A16E1" w14:textId="77777777" w:rsidR="0019011D" w:rsidRPr="005106AE" w:rsidRDefault="0019011D" w:rsidP="00065FA2">
            <w:pPr>
              <w:pStyle w:val="Tabletext"/>
              <w:ind w:right="-113"/>
            </w:pPr>
            <w:r w:rsidRPr="005106AE">
              <w:t>elena.petelos@med.uoc.gr</w:t>
            </w:r>
          </w:p>
        </w:tc>
        <w:tc>
          <w:tcPr>
            <w:tcW w:w="1716" w:type="dxa"/>
            <w:shd w:val="clear" w:color="auto" w:fill="auto"/>
            <w:noWrap/>
            <w:hideMark/>
          </w:tcPr>
          <w:p w14:paraId="116CB0B3" w14:textId="77777777" w:rsidR="0019011D" w:rsidRPr="005106AE" w:rsidRDefault="0019011D" w:rsidP="00E57CF0">
            <w:pPr>
              <w:pStyle w:val="Tabletext"/>
            </w:pPr>
            <w:r w:rsidRPr="005106AE">
              <w:t>Canada</w:t>
            </w:r>
          </w:p>
        </w:tc>
        <w:tc>
          <w:tcPr>
            <w:tcW w:w="737" w:type="dxa"/>
            <w:shd w:val="clear" w:color="auto" w:fill="auto"/>
            <w:noWrap/>
            <w:hideMark/>
          </w:tcPr>
          <w:p w14:paraId="11C3795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3133FA0" w14:textId="77777777" w:rsidR="0019011D" w:rsidRPr="005106AE" w:rsidRDefault="0019011D" w:rsidP="00222D75">
            <w:pPr>
              <w:pStyle w:val="Tabletext"/>
              <w:ind w:left="-113" w:right="-113"/>
              <w:jc w:val="center"/>
            </w:pPr>
          </w:p>
        </w:tc>
        <w:tc>
          <w:tcPr>
            <w:tcW w:w="737" w:type="dxa"/>
            <w:shd w:val="clear" w:color="auto" w:fill="auto"/>
            <w:noWrap/>
            <w:hideMark/>
          </w:tcPr>
          <w:p w14:paraId="647C8D01" w14:textId="77777777" w:rsidR="0019011D" w:rsidRPr="005106AE" w:rsidRDefault="0019011D" w:rsidP="00222D75">
            <w:pPr>
              <w:pStyle w:val="Tabletext"/>
              <w:ind w:left="-113" w:right="-113"/>
              <w:jc w:val="center"/>
            </w:pPr>
          </w:p>
        </w:tc>
      </w:tr>
      <w:tr w:rsidR="0019011D" w:rsidRPr="005106AE" w14:paraId="68CEF793" w14:textId="77777777" w:rsidTr="007312D0">
        <w:trPr>
          <w:jc w:val="center"/>
        </w:trPr>
        <w:tc>
          <w:tcPr>
            <w:tcW w:w="1828" w:type="dxa"/>
            <w:shd w:val="clear" w:color="auto" w:fill="auto"/>
            <w:noWrap/>
            <w:hideMark/>
          </w:tcPr>
          <w:p w14:paraId="6A15ED09" w14:textId="77777777" w:rsidR="0019011D" w:rsidRPr="005106AE" w:rsidRDefault="0019011D" w:rsidP="00E57CF0">
            <w:pPr>
              <w:pStyle w:val="Tabletext"/>
            </w:pPr>
            <w:r w:rsidRPr="005106AE">
              <w:t>Cécile</w:t>
            </w:r>
          </w:p>
        </w:tc>
        <w:tc>
          <w:tcPr>
            <w:tcW w:w="1691" w:type="dxa"/>
            <w:shd w:val="clear" w:color="auto" w:fill="auto"/>
          </w:tcPr>
          <w:p w14:paraId="663354E0" w14:textId="77777777" w:rsidR="0019011D" w:rsidRPr="005106AE" w:rsidRDefault="0019011D" w:rsidP="00E57CF0">
            <w:pPr>
              <w:pStyle w:val="Tabletext"/>
            </w:pPr>
            <w:r w:rsidRPr="005106AE">
              <w:t>Petitgand</w:t>
            </w:r>
          </w:p>
        </w:tc>
        <w:tc>
          <w:tcPr>
            <w:tcW w:w="3696" w:type="dxa"/>
            <w:shd w:val="clear" w:color="auto" w:fill="auto"/>
            <w:noWrap/>
            <w:hideMark/>
          </w:tcPr>
          <w:p w14:paraId="5A4BF0B6" w14:textId="77777777" w:rsidR="0019011D" w:rsidRPr="005106AE" w:rsidRDefault="0019011D" w:rsidP="00E57CF0">
            <w:pPr>
              <w:pStyle w:val="Tabletext"/>
            </w:pPr>
            <w:r w:rsidRPr="005106AE">
              <w:t>CHUM</w:t>
            </w:r>
          </w:p>
        </w:tc>
        <w:tc>
          <w:tcPr>
            <w:tcW w:w="3685" w:type="dxa"/>
            <w:shd w:val="clear" w:color="auto" w:fill="auto"/>
          </w:tcPr>
          <w:p w14:paraId="2E5E6011" w14:textId="77777777" w:rsidR="0019011D" w:rsidRPr="005106AE" w:rsidRDefault="0019011D" w:rsidP="00065FA2">
            <w:pPr>
              <w:pStyle w:val="Tabletext"/>
              <w:ind w:right="-113"/>
            </w:pPr>
            <w:r w:rsidRPr="005106AE">
              <w:t>cecile.petitgand.chum@ssss.gouv.qc.ca</w:t>
            </w:r>
          </w:p>
        </w:tc>
        <w:tc>
          <w:tcPr>
            <w:tcW w:w="1716" w:type="dxa"/>
            <w:shd w:val="clear" w:color="auto" w:fill="auto"/>
            <w:noWrap/>
            <w:hideMark/>
          </w:tcPr>
          <w:p w14:paraId="75983FDE" w14:textId="77777777" w:rsidR="0019011D" w:rsidRPr="005106AE" w:rsidRDefault="0019011D" w:rsidP="00E57CF0">
            <w:pPr>
              <w:pStyle w:val="Tabletext"/>
            </w:pPr>
            <w:r w:rsidRPr="005106AE">
              <w:t>Canada</w:t>
            </w:r>
          </w:p>
        </w:tc>
        <w:tc>
          <w:tcPr>
            <w:tcW w:w="737" w:type="dxa"/>
            <w:shd w:val="clear" w:color="auto" w:fill="auto"/>
            <w:noWrap/>
            <w:hideMark/>
          </w:tcPr>
          <w:p w14:paraId="6CD723B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4828EFC" w14:textId="77777777" w:rsidR="0019011D" w:rsidRPr="005106AE" w:rsidRDefault="0019011D" w:rsidP="00222D75">
            <w:pPr>
              <w:pStyle w:val="Tabletext"/>
              <w:ind w:left="-113" w:right="-113"/>
              <w:jc w:val="center"/>
            </w:pPr>
          </w:p>
        </w:tc>
        <w:tc>
          <w:tcPr>
            <w:tcW w:w="737" w:type="dxa"/>
            <w:shd w:val="clear" w:color="auto" w:fill="auto"/>
            <w:noWrap/>
            <w:hideMark/>
          </w:tcPr>
          <w:p w14:paraId="6FB40920" w14:textId="77777777" w:rsidR="0019011D" w:rsidRPr="005106AE" w:rsidRDefault="0019011D" w:rsidP="00222D75">
            <w:pPr>
              <w:pStyle w:val="Tabletext"/>
              <w:ind w:left="-113" w:right="-113"/>
              <w:jc w:val="center"/>
            </w:pPr>
          </w:p>
        </w:tc>
      </w:tr>
      <w:tr w:rsidR="0019011D" w:rsidRPr="005106AE" w14:paraId="3241DF5B" w14:textId="77777777" w:rsidTr="007312D0">
        <w:trPr>
          <w:jc w:val="center"/>
        </w:trPr>
        <w:tc>
          <w:tcPr>
            <w:tcW w:w="1828" w:type="dxa"/>
            <w:shd w:val="clear" w:color="auto" w:fill="auto"/>
            <w:noWrap/>
            <w:hideMark/>
          </w:tcPr>
          <w:p w14:paraId="66FCB26B" w14:textId="77777777" w:rsidR="0019011D" w:rsidRPr="005106AE" w:rsidRDefault="0019011D" w:rsidP="00E57CF0">
            <w:pPr>
              <w:pStyle w:val="Tabletext"/>
            </w:pPr>
            <w:r w:rsidRPr="005106AE">
              <w:t>Sameer</w:t>
            </w:r>
          </w:p>
        </w:tc>
        <w:tc>
          <w:tcPr>
            <w:tcW w:w="1691" w:type="dxa"/>
            <w:shd w:val="clear" w:color="auto" w:fill="auto"/>
          </w:tcPr>
          <w:p w14:paraId="0755A1EB" w14:textId="77777777" w:rsidR="0019011D" w:rsidRPr="005106AE" w:rsidRDefault="0019011D" w:rsidP="00E57CF0">
            <w:pPr>
              <w:pStyle w:val="Tabletext"/>
            </w:pPr>
            <w:r w:rsidRPr="005106AE">
              <w:t>Pujari</w:t>
            </w:r>
          </w:p>
        </w:tc>
        <w:tc>
          <w:tcPr>
            <w:tcW w:w="3696" w:type="dxa"/>
            <w:shd w:val="clear" w:color="auto" w:fill="auto"/>
            <w:noWrap/>
            <w:hideMark/>
          </w:tcPr>
          <w:p w14:paraId="7B316F30" w14:textId="77777777" w:rsidR="0019011D" w:rsidRPr="005106AE" w:rsidRDefault="0019011D" w:rsidP="00E57CF0">
            <w:pPr>
              <w:pStyle w:val="Tabletext"/>
            </w:pPr>
            <w:r w:rsidRPr="005106AE">
              <w:t>World Health Organization</w:t>
            </w:r>
          </w:p>
        </w:tc>
        <w:tc>
          <w:tcPr>
            <w:tcW w:w="3685" w:type="dxa"/>
            <w:shd w:val="clear" w:color="auto" w:fill="auto"/>
          </w:tcPr>
          <w:p w14:paraId="328374D5" w14:textId="77777777" w:rsidR="0019011D" w:rsidRDefault="0019011D" w:rsidP="00065FA2">
            <w:pPr>
              <w:pStyle w:val="Tabletext"/>
              <w:ind w:right="-113"/>
            </w:pPr>
            <w:r w:rsidRPr="005106AE">
              <w:t>pujaris@who.int</w:t>
            </w:r>
          </w:p>
        </w:tc>
        <w:tc>
          <w:tcPr>
            <w:tcW w:w="1716" w:type="dxa"/>
            <w:shd w:val="clear" w:color="auto" w:fill="auto"/>
            <w:noWrap/>
            <w:hideMark/>
          </w:tcPr>
          <w:p w14:paraId="7825D489" w14:textId="77777777" w:rsidR="0019011D" w:rsidRPr="005106AE" w:rsidRDefault="0019011D" w:rsidP="00E57CF0">
            <w:pPr>
              <w:pStyle w:val="Tabletext"/>
            </w:pPr>
            <w:r>
              <w:t>Switzerland</w:t>
            </w:r>
          </w:p>
        </w:tc>
        <w:tc>
          <w:tcPr>
            <w:tcW w:w="737" w:type="dxa"/>
            <w:shd w:val="clear" w:color="auto" w:fill="auto"/>
            <w:noWrap/>
            <w:hideMark/>
          </w:tcPr>
          <w:p w14:paraId="5E577EB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DA4D82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805D179" w14:textId="77777777" w:rsidR="0019011D" w:rsidRPr="005106AE" w:rsidRDefault="0019011D" w:rsidP="00222D75">
            <w:pPr>
              <w:pStyle w:val="Tabletext"/>
              <w:ind w:left="-113" w:right="-113"/>
              <w:jc w:val="center"/>
            </w:pPr>
          </w:p>
        </w:tc>
      </w:tr>
      <w:tr w:rsidR="0019011D" w:rsidRPr="005106AE" w14:paraId="3A1B7C76" w14:textId="77777777" w:rsidTr="007312D0">
        <w:trPr>
          <w:jc w:val="center"/>
        </w:trPr>
        <w:tc>
          <w:tcPr>
            <w:tcW w:w="1828" w:type="dxa"/>
            <w:shd w:val="clear" w:color="auto" w:fill="auto"/>
            <w:noWrap/>
            <w:hideMark/>
          </w:tcPr>
          <w:p w14:paraId="24227C14" w14:textId="77777777" w:rsidR="0019011D" w:rsidRPr="005106AE" w:rsidRDefault="0019011D" w:rsidP="00E57CF0">
            <w:pPr>
              <w:pStyle w:val="Tabletext"/>
            </w:pPr>
            <w:r w:rsidRPr="005106AE">
              <w:t>Herilalaina</w:t>
            </w:r>
          </w:p>
        </w:tc>
        <w:tc>
          <w:tcPr>
            <w:tcW w:w="1691" w:type="dxa"/>
            <w:shd w:val="clear" w:color="auto" w:fill="auto"/>
          </w:tcPr>
          <w:p w14:paraId="59FED2D2" w14:textId="77777777" w:rsidR="0019011D" w:rsidRPr="005106AE" w:rsidRDefault="0019011D" w:rsidP="00E57CF0">
            <w:pPr>
              <w:pStyle w:val="Tabletext"/>
            </w:pPr>
            <w:r w:rsidRPr="005106AE">
              <w:t>Rakotoarison</w:t>
            </w:r>
          </w:p>
        </w:tc>
        <w:tc>
          <w:tcPr>
            <w:tcW w:w="3696" w:type="dxa"/>
            <w:shd w:val="clear" w:color="auto" w:fill="auto"/>
            <w:noWrap/>
            <w:hideMark/>
          </w:tcPr>
          <w:p w14:paraId="1FEAAE0A" w14:textId="77777777" w:rsidR="0019011D" w:rsidRPr="005106AE" w:rsidRDefault="0019011D" w:rsidP="00E57CF0">
            <w:pPr>
              <w:pStyle w:val="Tabletext"/>
            </w:pPr>
            <w:r w:rsidRPr="005106AE">
              <w:t>INRIA</w:t>
            </w:r>
          </w:p>
        </w:tc>
        <w:tc>
          <w:tcPr>
            <w:tcW w:w="3685" w:type="dxa"/>
            <w:shd w:val="clear" w:color="auto" w:fill="auto"/>
          </w:tcPr>
          <w:p w14:paraId="092370C1" w14:textId="77777777" w:rsidR="0019011D" w:rsidRPr="005106AE" w:rsidRDefault="0019011D" w:rsidP="00065FA2">
            <w:pPr>
              <w:pStyle w:val="Tabletext"/>
              <w:ind w:right="-113"/>
            </w:pPr>
            <w:r w:rsidRPr="005106AE">
              <w:t>herilalaina.rakotoarison@inria.fr</w:t>
            </w:r>
          </w:p>
        </w:tc>
        <w:tc>
          <w:tcPr>
            <w:tcW w:w="1716" w:type="dxa"/>
            <w:shd w:val="clear" w:color="auto" w:fill="auto"/>
            <w:noWrap/>
            <w:hideMark/>
          </w:tcPr>
          <w:p w14:paraId="2FA95BA7" w14:textId="77777777" w:rsidR="0019011D" w:rsidRPr="005106AE" w:rsidRDefault="0019011D" w:rsidP="00E57CF0">
            <w:pPr>
              <w:pStyle w:val="Tabletext"/>
            </w:pPr>
            <w:r w:rsidRPr="005106AE">
              <w:t>France</w:t>
            </w:r>
          </w:p>
        </w:tc>
        <w:tc>
          <w:tcPr>
            <w:tcW w:w="737" w:type="dxa"/>
            <w:shd w:val="clear" w:color="auto" w:fill="auto"/>
            <w:noWrap/>
            <w:hideMark/>
          </w:tcPr>
          <w:p w14:paraId="0F2DF0B6" w14:textId="77777777" w:rsidR="0019011D" w:rsidRPr="005106AE" w:rsidRDefault="0019011D" w:rsidP="00222D75">
            <w:pPr>
              <w:pStyle w:val="Tabletext"/>
              <w:ind w:left="-113" w:right="-113"/>
              <w:jc w:val="center"/>
            </w:pPr>
          </w:p>
        </w:tc>
        <w:tc>
          <w:tcPr>
            <w:tcW w:w="737" w:type="dxa"/>
            <w:shd w:val="clear" w:color="auto" w:fill="auto"/>
            <w:noWrap/>
            <w:hideMark/>
          </w:tcPr>
          <w:p w14:paraId="70781DD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B1D3232" w14:textId="77777777" w:rsidR="0019011D" w:rsidRPr="005106AE" w:rsidRDefault="0019011D" w:rsidP="00222D75">
            <w:pPr>
              <w:pStyle w:val="Tabletext"/>
              <w:ind w:left="-113" w:right="-113"/>
              <w:jc w:val="center"/>
            </w:pPr>
          </w:p>
        </w:tc>
      </w:tr>
      <w:tr w:rsidR="0019011D" w:rsidRPr="005106AE" w14:paraId="55050BB9" w14:textId="77777777" w:rsidTr="007312D0">
        <w:trPr>
          <w:jc w:val="center"/>
        </w:trPr>
        <w:tc>
          <w:tcPr>
            <w:tcW w:w="1828" w:type="dxa"/>
            <w:shd w:val="clear" w:color="auto" w:fill="auto"/>
            <w:noWrap/>
            <w:hideMark/>
          </w:tcPr>
          <w:p w14:paraId="4B827B9B" w14:textId="77777777" w:rsidR="0019011D" w:rsidRPr="005106AE" w:rsidRDefault="0019011D" w:rsidP="00E57CF0">
            <w:pPr>
              <w:pStyle w:val="Tabletext"/>
            </w:pPr>
            <w:r w:rsidRPr="005106AE">
              <w:t>Manish</w:t>
            </w:r>
          </w:p>
        </w:tc>
        <w:tc>
          <w:tcPr>
            <w:tcW w:w="1691" w:type="dxa"/>
            <w:shd w:val="clear" w:color="auto" w:fill="auto"/>
          </w:tcPr>
          <w:p w14:paraId="67CCC0BF" w14:textId="77777777" w:rsidR="0019011D" w:rsidRPr="005106AE" w:rsidRDefault="0019011D" w:rsidP="00E57CF0">
            <w:pPr>
              <w:pStyle w:val="Tabletext"/>
            </w:pPr>
            <w:r w:rsidRPr="005106AE">
              <w:t>Ranjan</w:t>
            </w:r>
          </w:p>
        </w:tc>
        <w:tc>
          <w:tcPr>
            <w:tcW w:w="3696" w:type="dxa"/>
            <w:shd w:val="clear" w:color="auto" w:fill="auto"/>
            <w:noWrap/>
            <w:hideMark/>
          </w:tcPr>
          <w:p w14:paraId="350B5E9E" w14:textId="77777777" w:rsidR="0019011D" w:rsidRPr="005106AE" w:rsidRDefault="0019011D" w:rsidP="00E57CF0">
            <w:pPr>
              <w:pStyle w:val="Tabletext"/>
            </w:pPr>
            <w:r w:rsidRPr="005106AE">
              <w:t>Ministry of Communications</w:t>
            </w:r>
          </w:p>
        </w:tc>
        <w:tc>
          <w:tcPr>
            <w:tcW w:w="3685" w:type="dxa"/>
            <w:shd w:val="clear" w:color="auto" w:fill="auto"/>
          </w:tcPr>
          <w:p w14:paraId="10399736" w14:textId="77777777" w:rsidR="0019011D" w:rsidRDefault="0019011D" w:rsidP="00065FA2">
            <w:pPr>
              <w:pStyle w:val="Tabletext"/>
              <w:ind w:right="-113"/>
            </w:pPr>
            <w:r w:rsidRPr="005106AE">
              <w:t>adgi2.tec@gov.in</w:t>
            </w:r>
          </w:p>
        </w:tc>
        <w:tc>
          <w:tcPr>
            <w:tcW w:w="1716" w:type="dxa"/>
            <w:shd w:val="clear" w:color="auto" w:fill="auto"/>
            <w:noWrap/>
            <w:hideMark/>
          </w:tcPr>
          <w:p w14:paraId="0C6AB4DB" w14:textId="77777777" w:rsidR="0019011D" w:rsidRPr="005106AE" w:rsidRDefault="0019011D" w:rsidP="00E57CF0">
            <w:pPr>
              <w:pStyle w:val="Tabletext"/>
            </w:pPr>
            <w:r>
              <w:t>India</w:t>
            </w:r>
          </w:p>
        </w:tc>
        <w:tc>
          <w:tcPr>
            <w:tcW w:w="737" w:type="dxa"/>
            <w:shd w:val="clear" w:color="auto" w:fill="auto"/>
            <w:noWrap/>
            <w:hideMark/>
          </w:tcPr>
          <w:p w14:paraId="74A8FEE9" w14:textId="77777777" w:rsidR="0019011D" w:rsidRPr="005106AE" w:rsidRDefault="0019011D" w:rsidP="00222D75">
            <w:pPr>
              <w:pStyle w:val="Tabletext"/>
              <w:ind w:left="-113" w:right="-113"/>
              <w:jc w:val="center"/>
            </w:pPr>
          </w:p>
        </w:tc>
        <w:tc>
          <w:tcPr>
            <w:tcW w:w="737" w:type="dxa"/>
            <w:shd w:val="clear" w:color="auto" w:fill="auto"/>
            <w:noWrap/>
            <w:hideMark/>
          </w:tcPr>
          <w:p w14:paraId="12482A2E" w14:textId="77777777" w:rsidR="0019011D" w:rsidRPr="005106AE" w:rsidRDefault="0019011D" w:rsidP="00222D75">
            <w:pPr>
              <w:pStyle w:val="Tabletext"/>
              <w:ind w:left="-113" w:right="-113"/>
              <w:jc w:val="center"/>
            </w:pPr>
          </w:p>
        </w:tc>
        <w:tc>
          <w:tcPr>
            <w:tcW w:w="737" w:type="dxa"/>
            <w:shd w:val="clear" w:color="auto" w:fill="auto"/>
            <w:noWrap/>
            <w:hideMark/>
          </w:tcPr>
          <w:p w14:paraId="7586F229" w14:textId="77777777" w:rsidR="0019011D" w:rsidRPr="005106AE" w:rsidRDefault="0019011D" w:rsidP="00222D75">
            <w:pPr>
              <w:pStyle w:val="Tabletext"/>
              <w:ind w:left="-113" w:right="-113"/>
              <w:jc w:val="center"/>
            </w:pPr>
            <w:r w:rsidRPr="005106AE">
              <w:t>X</w:t>
            </w:r>
          </w:p>
        </w:tc>
      </w:tr>
      <w:tr w:rsidR="0019011D" w:rsidRPr="005106AE" w14:paraId="1F776616" w14:textId="77777777" w:rsidTr="007312D0">
        <w:trPr>
          <w:jc w:val="center"/>
        </w:trPr>
        <w:tc>
          <w:tcPr>
            <w:tcW w:w="1828" w:type="dxa"/>
            <w:shd w:val="clear" w:color="auto" w:fill="auto"/>
            <w:noWrap/>
            <w:hideMark/>
          </w:tcPr>
          <w:p w14:paraId="3D9FA9B9" w14:textId="77777777" w:rsidR="0019011D" w:rsidRPr="005106AE" w:rsidRDefault="0019011D" w:rsidP="00E57CF0">
            <w:pPr>
              <w:pStyle w:val="Tabletext"/>
            </w:pPr>
            <w:r w:rsidRPr="005106AE">
              <w:t>Salman</w:t>
            </w:r>
          </w:p>
        </w:tc>
        <w:tc>
          <w:tcPr>
            <w:tcW w:w="1691" w:type="dxa"/>
            <w:shd w:val="clear" w:color="auto" w:fill="auto"/>
          </w:tcPr>
          <w:p w14:paraId="313EFF2A" w14:textId="77777777" w:rsidR="0019011D" w:rsidRPr="005106AE" w:rsidRDefault="0019011D" w:rsidP="00E57CF0">
            <w:pPr>
              <w:pStyle w:val="Tabletext"/>
            </w:pPr>
            <w:r w:rsidRPr="005106AE">
              <w:t>Razzaki</w:t>
            </w:r>
          </w:p>
        </w:tc>
        <w:tc>
          <w:tcPr>
            <w:tcW w:w="3696" w:type="dxa"/>
            <w:shd w:val="clear" w:color="auto" w:fill="auto"/>
            <w:noWrap/>
            <w:hideMark/>
          </w:tcPr>
          <w:p w14:paraId="58CFC9BE" w14:textId="77777777" w:rsidR="0019011D" w:rsidRPr="005106AE" w:rsidRDefault="0019011D" w:rsidP="00E57CF0">
            <w:pPr>
              <w:pStyle w:val="Tabletext"/>
            </w:pPr>
            <w:r w:rsidRPr="005106AE">
              <w:t>Hardian Health</w:t>
            </w:r>
          </w:p>
        </w:tc>
        <w:tc>
          <w:tcPr>
            <w:tcW w:w="3685" w:type="dxa"/>
            <w:shd w:val="clear" w:color="auto" w:fill="auto"/>
          </w:tcPr>
          <w:p w14:paraId="367B75E9" w14:textId="77777777" w:rsidR="0019011D" w:rsidRDefault="0019011D" w:rsidP="00065FA2">
            <w:pPr>
              <w:pStyle w:val="Tabletext"/>
              <w:ind w:right="-113"/>
            </w:pPr>
            <w:r w:rsidRPr="005106AE">
              <w:t>salman@hardianhealth.com</w:t>
            </w:r>
          </w:p>
        </w:tc>
        <w:tc>
          <w:tcPr>
            <w:tcW w:w="1716" w:type="dxa"/>
            <w:shd w:val="clear" w:color="auto" w:fill="auto"/>
            <w:noWrap/>
            <w:hideMark/>
          </w:tcPr>
          <w:p w14:paraId="39673719" w14:textId="77777777" w:rsidR="0019011D" w:rsidRPr="005106AE" w:rsidRDefault="0019011D" w:rsidP="00E57CF0">
            <w:pPr>
              <w:pStyle w:val="Tabletext"/>
            </w:pPr>
            <w:r>
              <w:t>UK</w:t>
            </w:r>
          </w:p>
        </w:tc>
        <w:tc>
          <w:tcPr>
            <w:tcW w:w="737" w:type="dxa"/>
            <w:shd w:val="clear" w:color="auto" w:fill="auto"/>
            <w:noWrap/>
            <w:hideMark/>
          </w:tcPr>
          <w:p w14:paraId="47B9908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4EB3C3A" w14:textId="77777777" w:rsidR="0019011D" w:rsidRPr="005106AE" w:rsidRDefault="0019011D" w:rsidP="00222D75">
            <w:pPr>
              <w:pStyle w:val="Tabletext"/>
              <w:ind w:left="-113" w:right="-113"/>
              <w:jc w:val="center"/>
            </w:pPr>
          </w:p>
        </w:tc>
        <w:tc>
          <w:tcPr>
            <w:tcW w:w="737" w:type="dxa"/>
            <w:shd w:val="clear" w:color="auto" w:fill="auto"/>
            <w:noWrap/>
            <w:hideMark/>
          </w:tcPr>
          <w:p w14:paraId="3F725017" w14:textId="77777777" w:rsidR="0019011D" w:rsidRPr="005106AE" w:rsidRDefault="0019011D" w:rsidP="00222D75">
            <w:pPr>
              <w:pStyle w:val="Tabletext"/>
              <w:ind w:left="-113" w:right="-113"/>
              <w:jc w:val="center"/>
            </w:pPr>
          </w:p>
        </w:tc>
      </w:tr>
      <w:tr w:rsidR="0019011D" w:rsidRPr="005106AE" w14:paraId="251F77D9" w14:textId="77777777" w:rsidTr="007312D0">
        <w:trPr>
          <w:jc w:val="center"/>
        </w:trPr>
        <w:tc>
          <w:tcPr>
            <w:tcW w:w="1828" w:type="dxa"/>
            <w:shd w:val="clear" w:color="auto" w:fill="auto"/>
            <w:noWrap/>
            <w:hideMark/>
          </w:tcPr>
          <w:p w14:paraId="42942AC4" w14:textId="77777777" w:rsidR="0019011D" w:rsidRPr="005106AE" w:rsidRDefault="0019011D" w:rsidP="00E57CF0">
            <w:pPr>
              <w:pStyle w:val="Tabletext"/>
            </w:pPr>
            <w:r w:rsidRPr="005106AE">
              <w:t>Janis</w:t>
            </w:r>
          </w:p>
        </w:tc>
        <w:tc>
          <w:tcPr>
            <w:tcW w:w="1691" w:type="dxa"/>
            <w:shd w:val="clear" w:color="auto" w:fill="auto"/>
          </w:tcPr>
          <w:p w14:paraId="493973B3" w14:textId="77777777" w:rsidR="0019011D" w:rsidRPr="005106AE" w:rsidRDefault="0019011D" w:rsidP="00E57CF0">
            <w:pPr>
              <w:pStyle w:val="Tabletext"/>
            </w:pPr>
            <w:r w:rsidRPr="005106AE">
              <w:t>Reinelt</w:t>
            </w:r>
          </w:p>
        </w:tc>
        <w:tc>
          <w:tcPr>
            <w:tcW w:w="3696" w:type="dxa"/>
            <w:shd w:val="clear" w:color="auto" w:fill="auto"/>
            <w:noWrap/>
            <w:hideMark/>
          </w:tcPr>
          <w:p w14:paraId="3C187358" w14:textId="77777777" w:rsidR="0019011D" w:rsidRPr="005106AE" w:rsidRDefault="0019011D" w:rsidP="00E57CF0">
            <w:pPr>
              <w:pStyle w:val="Tabletext"/>
            </w:pPr>
            <w:r w:rsidRPr="005106AE">
              <w:t>Aicura medical</w:t>
            </w:r>
          </w:p>
        </w:tc>
        <w:tc>
          <w:tcPr>
            <w:tcW w:w="3685" w:type="dxa"/>
            <w:shd w:val="clear" w:color="auto" w:fill="auto"/>
          </w:tcPr>
          <w:p w14:paraId="110DBE3B" w14:textId="77777777" w:rsidR="0019011D" w:rsidRDefault="0019011D" w:rsidP="00065FA2">
            <w:pPr>
              <w:pStyle w:val="Tabletext"/>
              <w:ind w:right="-113"/>
            </w:pPr>
            <w:r w:rsidRPr="005106AE">
              <w:t>janis.reinelt@aicura-medical.com</w:t>
            </w:r>
          </w:p>
        </w:tc>
        <w:tc>
          <w:tcPr>
            <w:tcW w:w="1716" w:type="dxa"/>
            <w:shd w:val="clear" w:color="auto" w:fill="auto"/>
            <w:noWrap/>
            <w:hideMark/>
          </w:tcPr>
          <w:p w14:paraId="574786F1" w14:textId="77777777" w:rsidR="0019011D" w:rsidRPr="005106AE" w:rsidRDefault="0019011D" w:rsidP="00E57CF0">
            <w:pPr>
              <w:pStyle w:val="Tabletext"/>
            </w:pPr>
            <w:r>
              <w:t>Germany</w:t>
            </w:r>
          </w:p>
        </w:tc>
        <w:tc>
          <w:tcPr>
            <w:tcW w:w="737" w:type="dxa"/>
            <w:shd w:val="clear" w:color="auto" w:fill="auto"/>
            <w:noWrap/>
            <w:hideMark/>
          </w:tcPr>
          <w:p w14:paraId="6E10BD8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343555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92E6D30" w14:textId="77777777" w:rsidR="0019011D" w:rsidRPr="005106AE" w:rsidRDefault="0019011D" w:rsidP="00222D75">
            <w:pPr>
              <w:pStyle w:val="Tabletext"/>
              <w:ind w:left="-113" w:right="-113"/>
              <w:jc w:val="center"/>
            </w:pPr>
          </w:p>
        </w:tc>
      </w:tr>
      <w:tr w:rsidR="0019011D" w:rsidRPr="005106AE" w14:paraId="1B440D6E" w14:textId="77777777" w:rsidTr="007312D0">
        <w:trPr>
          <w:jc w:val="center"/>
        </w:trPr>
        <w:tc>
          <w:tcPr>
            <w:tcW w:w="1828" w:type="dxa"/>
            <w:shd w:val="clear" w:color="auto" w:fill="auto"/>
            <w:noWrap/>
            <w:hideMark/>
          </w:tcPr>
          <w:p w14:paraId="43457628" w14:textId="77777777" w:rsidR="0019011D" w:rsidRPr="005106AE" w:rsidRDefault="0019011D" w:rsidP="00E57CF0">
            <w:pPr>
              <w:pStyle w:val="Tabletext"/>
            </w:pPr>
            <w:r w:rsidRPr="005106AE">
              <w:t>Andreas</w:t>
            </w:r>
          </w:p>
        </w:tc>
        <w:tc>
          <w:tcPr>
            <w:tcW w:w="1691" w:type="dxa"/>
            <w:shd w:val="clear" w:color="auto" w:fill="auto"/>
          </w:tcPr>
          <w:p w14:paraId="5AD2AA75" w14:textId="77777777" w:rsidR="0019011D" w:rsidRPr="005106AE" w:rsidRDefault="0019011D" w:rsidP="00E57CF0">
            <w:pPr>
              <w:pStyle w:val="Tabletext"/>
            </w:pPr>
            <w:r w:rsidRPr="005106AE">
              <w:t>Reis</w:t>
            </w:r>
          </w:p>
        </w:tc>
        <w:tc>
          <w:tcPr>
            <w:tcW w:w="3696" w:type="dxa"/>
            <w:shd w:val="clear" w:color="auto" w:fill="auto"/>
            <w:noWrap/>
            <w:hideMark/>
          </w:tcPr>
          <w:p w14:paraId="5EE220BF" w14:textId="77777777" w:rsidR="0019011D" w:rsidRPr="005106AE" w:rsidRDefault="0019011D" w:rsidP="00E57CF0">
            <w:pPr>
              <w:pStyle w:val="Tabletext"/>
            </w:pPr>
            <w:r w:rsidRPr="005106AE">
              <w:t>World Health Organization</w:t>
            </w:r>
          </w:p>
        </w:tc>
        <w:tc>
          <w:tcPr>
            <w:tcW w:w="3685" w:type="dxa"/>
            <w:shd w:val="clear" w:color="auto" w:fill="auto"/>
          </w:tcPr>
          <w:p w14:paraId="240F1BDA" w14:textId="77777777" w:rsidR="0019011D" w:rsidRDefault="0019011D" w:rsidP="00065FA2">
            <w:pPr>
              <w:pStyle w:val="Tabletext"/>
              <w:ind w:right="-113"/>
            </w:pPr>
            <w:r w:rsidRPr="005106AE">
              <w:t>reisa@who.int</w:t>
            </w:r>
          </w:p>
        </w:tc>
        <w:tc>
          <w:tcPr>
            <w:tcW w:w="1716" w:type="dxa"/>
            <w:shd w:val="clear" w:color="auto" w:fill="auto"/>
            <w:noWrap/>
            <w:hideMark/>
          </w:tcPr>
          <w:p w14:paraId="72AC3337" w14:textId="77777777" w:rsidR="0019011D" w:rsidRPr="005106AE" w:rsidRDefault="0019011D" w:rsidP="00E57CF0">
            <w:pPr>
              <w:pStyle w:val="Tabletext"/>
            </w:pPr>
            <w:r>
              <w:t>Switzerland</w:t>
            </w:r>
          </w:p>
        </w:tc>
        <w:tc>
          <w:tcPr>
            <w:tcW w:w="737" w:type="dxa"/>
            <w:shd w:val="clear" w:color="auto" w:fill="auto"/>
            <w:noWrap/>
            <w:hideMark/>
          </w:tcPr>
          <w:p w14:paraId="5335A79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C6B00D4" w14:textId="77777777" w:rsidR="0019011D" w:rsidRPr="005106AE" w:rsidRDefault="0019011D" w:rsidP="00222D75">
            <w:pPr>
              <w:pStyle w:val="Tabletext"/>
              <w:ind w:left="-113" w:right="-113"/>
              <w:jc w:val="center"/>
            </w:pPr>
          </w:p>
        </w:tc>
        <w:tc>
          <w:tcPr>
            <w:tcW w:w="737" w:type="dxa"/>
            <w:shd w:val="clear" w:color="auto" w:fill="auto"/>
            <w:noWrap/>
            <w:hideMark/>
          </w:tcPr>
          <w:p w14:paraId="400BAEF7" w14:textId="77777777" w:rsidR="0019011D" w:rsidRPr="005106AE" w:rsidRDefault="0019011D" w:rsidP="00222D75">
            <w:pPr>
              <w:pStyle w:val="Tabletext"/>
              <w:ind w:left="-113" w:right="-113"/>
              <w:jc w:val="center"/>
            </w:pPr>
          </w:p>
        </w:tc>
      </w:tr>
      <w:tr w:rsidR="0019011D" w:rsidRPr="005106AE" w14:paraId="7AF9EB59" w14:textId="77777777" w:rsidTr="007312D0">
        <w:trPr>
          <w:jc w:val="center"/>
        </w:trPr>
        <w:tc>
          <w:tcPr>
            <w:tcW w:w="1828" w:type="dxa"/>
            <w:shd w:val="clear" w:color="auto" w:fill="auto"/>
            <w:noWrap/>
            <w:hideMark/>
          </w:tcPr>
          <w:p w14:paraId="1CC3E451" w14:textId="77777777" w:rsidR="0019011D" w:rsidRPr="005106AE" w:rsidRDefault="0019011D" w:rsidP="00E57CF0">
            <w:pPr>
              <w:pStyle w:val="Tabletext"/>
            </w:pPr>
            <w:r w:rsidRPr="005106AE">
              <w:t>Ana</w:t>
            </w:r>
          </w:p>
        </w:tc>
        <w:tc>
          <w:tcPr>
            <w:tcW w:w="1691" w:type="dxa"/>
            <w:shd w:val="clear" w:color="auto" w:fill="auto"/>
          </w:tcPr>
          <w:p w14:paraId="221AC979" w14:textId="77777777" w:rsidR="0019011D" w:rsidRPr="005106AE" w:rsidRDefault="0019011D" w:rsidP="00E57CF0">
            <w:pPr>
              <w:pStyle w:val="Tabletext"/>
            </w:pPr>
            <w:r w:rsidRPr="005106AE">
              <w:t>Riviere Cinnamond</w:t>
            </w:r>
          </w:p>
        </w:tc>
        <w:tc>
          <w:tcPr>
            <w:tcW w:w="3696" w:type="dxa"/>
            <w:shd w:val="clear" w:color="auto" w:fill="auto"/>
            <w:noWrap/>
            <w:hideMark/>
          </w:tcPr>
          <w:p w14:paraId="78AFFCD2" w14:textId="77777777" w:rsidR="0019011D" w:rsidRPr="005106AE" w:rsidRDefault="0019011D" w:rsidP="00E57CF0">
            <w:pPr>
              <w:pStyle w:val="Tabletext"/>
            </w:pPr>
            <w:r>
              <w:t>Pan-American</w:t>
            </w:r>
            <w:r w:rsidRPr="005106AE">
              <w:t xml:space="preserve"> Health Organization</w:t>
            </w:r>
          </w:p>
        </w:tc>
        <w:tc>
          <w:tcPr>
            <w:tcW w:w="3685" w:type="dxa"/>
            <w:shd w:val="clear" w:color="auto" w:fill="auto"/>
          </w:tcPr>
          <w:p w14:paraId="12830AA3" w14:textId="77777777" w:rsidR="0019011D" w:rsidRDefault="0019011D" w:rsidP="00065FA2">
            <w:pPr>
              <w:pStyle w:val="Tabletext"/>
              <w:ind w:right="-113"/>
            </w:pPr>
            <w:r w:rsidRPr="005106AE">
              <w:t>rivierea@paho.org</w:t>
            </w:r>
          </w:p>
        </w:tc>
        <w:tc>
          <w:tcPr>
            <w:tcW w:w="1716" w:type="dxa"/>
            <w:shd w:val="clear" w:color="auto" w:fill="auto"/>
            <w:noWrap/>
            <w:hideMark/>
          </w:tcPr>
          <w:p w14:paraId="483BDCEA" w14:textId="77777777" w:rsidR="0019011D" w:rsidRPr="005106AE" w:rsidRDefault="0019011D" w:rsidP="00E57CF0">
            <w:pPr>
              <w:pStyle w:val="Tabletext"/>
            </w:pPr>
            <w:r>
              <w:t>USA</w:t>
            </w:r>
          </w:p>
        </w:tc>
        <w:tc>
          <w:tcPr>
            <w:tcW w:w="737" w:type="dxa"/>
            <w:shd w:val="clear" w:color="auto" w:fill="auto"/>
            <w:noWrap/>
            <w:hideMark/>
          </w:tcPr>
          <w:p w14:paraId="3B96E4B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6D0DC9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5AAF807" w14:textId="77777777" w:rsidR="0019011D" w:rsidRPr="005106AE" w:rsidRDefault="0019011D" w:rsidP="00222D75">
            <w:pPr>
              <w:pStyle w:val="Tabletext"/>
              <w:ind w:left="-113" w:right="-113"/>
              <w:jc w:val="center"/>
            </w:pPr>
          </w:p>
        </w:tc>
      </w:tr>
      <w:tr w:rsidR="0019011D" w:rsidRPr="005106AE" w14:paraId="1EE09997" w14:textId="77777777" w:rsidTr="007312D0">
        <w:trPr>
          <w:jc w:val="center"/>
        </w:trPr>
        <w:tc>
          <w:tcPr>
            <w:tcW w:w="1828" w:type="dxa"/>
            <w:shd w:val="clear" w:color="auto" w:fill="auto"/>
            <w:noWrap/>
            <w:hideMark/>
          </w:tcPr>
          <w:p w14:paraId="60C6A81F" w14:textId="77777777" w:rsidR="0019011D" w:rsidRPr="005106AE" w:rsidRDefault="0019011D" w:rsidP="00E57CF0">
            <w:pPr>
              <w:pStyle w:val="Tabletext"/>
            </w:pPr>
            <w:r w:rsidRPr="005106AE">
              <w:t>Charlene</w:t>
            </w:r>
          </w:p>
        </w:tc>
        <w:tc>
          <w:tcPr>
            <w:tcW w:w="1691" w:type="dxa"/>
            <w:shd w:val="clear" w:color="auto" w:fill="auto"/>
          </w:tcPr>
          <w:p w14:paraId="402C9197" w14:textId="77777777" w:rsidR="0019011D" w:rsidRPr="005106AE" w:rsidRDefault="0019011D" w:rsidP="00E57CF0">
            <w:pPr>
              <w:pStyle w:val="Tabletext"/>
            </w:pPr>
            <w:r w:rsidRPr="005106AE">
              <w:t>Ronquillo</w:t>
            </w:r>
          </w:p>
        </w:tc>
        <w:tc>
          <w:tcPr>
            <w:tcW w:w="3696" w:type="dxa"/>
            <w:shd w:val="clear" w:color="auto" w:fill="auto"/>
            <w:noWrap/>
            <w:hideMark/>
          </w:tcPr>
          <w:p w14:paraId="08DA3004" w14:textId="77777777" w:rsidR="0019011D" w:rsidRPr="005106AE" w:rsidRDefault="0019011D" w:rsidP="00E57CF0">
            <w:pPr>
              <w:pStyle w:val="Tabletext"/>
            </w:pPr>
            <w:r w:rsidRPr="005106AE">
              <w:t>Ryerson University</w:t>
            </w:r>
          </w:p>
        </w:tc>
        <w:tc>
          <w:tcPr>
            <w:tcW w:w="3685" w:type="dxa"/>
            <w:shd w:val="clear" w:color="auto" w:fill="auto"/>
          </w:tcPr>
          <w:p w14:paraId="3570BAFB" w14:textId="77777777" w:rsidR="0019011D" w:rsidRPr="005106AE" w:rsidRDefault="0019011D" w:rsidP="00065FA2">
            <w:pPr>
              <w:pStyle w:val="Tabletext"/>
              <w:ind w:right="-113"/>
            </w:pPr>
            <w:r w:rsidRPr="005106AE">
              <w:t>charlene.ronquillo@ubc.ca</w:t>
            </w:r>
          </w:p>
        </w:tc>
        <w:tc>
          <w:tcPr>
            <w:tcW w:w="1716" w:type="dxa"/>
            <w:shd w:val="clear" w:color="auto" w:fill="auto"/>
            <w:noWrap/>
            <w:hideMark/>
          </w:tcPr>
          <w:p w14:paraId="40C20B7F" w14:textId="77777777" w:rsidR="0019011D" w:rsidRPr="005106AE" w:rsidRDefault="0019011D" w:rsidP="00E57CF0">
            <w:pPr>
              <w:pStyle w:val="Tabletext"/>
            </w:pPr>
            <w:r w:rsidRPr="005106AE">
              <w:t>Canada</w:t>
            </w:r>
          </w:p>
        </w:tc>
        <w:tc>
          <w:tcPr>
            <w:tcW w:w="737" w:type="dxa"/>
            <w:shd w:val="clear" w:color="auto" w:fill="auto"/>
            <w:noWrap/>
            <w:hideMark/>
          </w:tcPr>
          <w:p w14:paraId="6F3FD895" w14:textId="77777777" w:rsidR="0019011D" w:rsidRPr="005106AE" w:rsidRDefault="0019011D" w:rsidP="00222D75">
            <w:pPr>
              <w:pStyle w:val="Tabletext"/>
              <w:ind w:left="-113" w:right="-113"/>
              <w:jc w:val="center"/>
            </w:pPr>
          </w:p>
        </w:tc>
        <w:tc>
          <w:tcPr>
            <w:tcW w:w="737" w:type="dxa"/>
            <w:shd w:val="clear" w:color="auto" w:fill="auto"/>
            <w:noWrap/>
            <w:hideMark/>
          </w:tcPr>
          <w:p w14:paraId="7F64B6F9" w14:textId="77777777" w:rsidR="0019011D" w:rsidRPr="005106AE" w:rsidRDefault="0019011D" w:rsidP="00222D75">
            <w:pPr>
              <w:pStyle w:val="Tabletext"/>
              <w:ind w:left="-113" w:right="-113"/>
              <w:jc w:val="center"/>
            </w:pPr>
          </w:p>
        </w:tc>
        <w:tc>
          <w:tcPr>
            <w:tcW w:w="737" w:type="dxa"/>
            <w:shd w:val="clear" w:color="auto" w:fill="auto"/>
            <w:noWrap/>
            <w:hideMark/>
          </w:tcPr>
          <w:p w14:paraId="55CC6F8F" w14:textId="77777777" w:rsidR="0019011D" w:rsidRPr="005106AE" w:rsidRDefault="0019011D" w:rsidP="00222D75">
            <w:pPr>
              <w:pStyle w:val="Tabletext"/>
              <w:ind w:left="-113" w:right="-113"/>
              <w:jc w:val="center"/>
            </w:pPr>
            <w:r w:rsidRPr="005106AE">
              <w:t>X</w:t>
            </w:r>
          </w:p>
        </w:tc>
      </w:tr>
      <w:tr w:rsidR="0019011D" w:rsidRPr="005106AE" w14:paraId="1EBBB21C" w14:textId="77777777" w:rsidTr="007312D0">
        <w:trPr>
          <w:jc w:val="center"/>
        </w:trPr>
        <w:tc>
          <w:tcPr>
            <w:tcW w:w="1828" w:type="dxa"/>
            <w:shd w:val="clear" w:color="auto" w:fill="auto"/>
            <w:noWrap/>
            <w:hideMark/>
          </w:tcPr>
          <w:p w14:paraId="29710B20" w14:textId="77777777" w:rsidR="0019011D" w:rsidRPr="005106AE" w:rsidRDefault="0019011D" w:rsidP="00E57CF0">
            <w:pPr>
              <w:pStyle w:val="Tabletext"/>
            </w:pPr>
            <w:r w:rsidRPr="005106AE">
              <w:t>Serge</w:t>
            </w:r>
          </w:p>
        </w:tc>
        <w:tc>
          <w:tcPr>
            <w:tcW w:w="1691" w:type="dxa"/>
            <w:shd w:val="clear" w:color="auto" w:fill="auto"/>
          </w:tcPr>
          <w:p w14:paraId="70C49939" w14:textId="77777777" w:rsidR="0019011D" w:rsidRPr="005106AE" w:rsidRDefault="0019011D" w:rsidP="00E57CF0">
            <w:pPr>
              <w:pStyle w:val="Tabletext"/>
            </w:pPr>
            <w:r w:rsidRPr="005106AE">
              <w:t>Rovenne</w:t>
            </w:r>
          </w:p>
        </w:tc>
        <w:tc>
          <w:tcPr>
            <w:tcW w:w="3696" w:type="dxa"/>
            <w:shd w:val="clear" w:color="auto" w:fill="auto"/>
            <w:noWrap/>
            <w:hideMark/>
          </w:tcPr>
          <w:p w14:paraId="41370E4D" w14:textId="77777777" w:rsidR="0019011D" w:rsidRPr="005106AE" w:rsidRDefault="0019011D" w:rsidP="00E57CF0">
            <w:pPr>
              <w:pStyle w:val="Tabletext"/>
            </w:pPr>
            <w:r w:rsidRPr="005106AE">
              <w:t>KISANO Suisse SA</w:t>
            </w:r>
          </w:p>
        </w:tc>
        <w:tc>
          <w:tcPr>
            <w:tcW w:w="3685" w:type="dxa"/>
            <w:shd w:val="clear" w:color="auto" w:fill="auto"/>
          </w:tcPr>
          <w:p w14:paraId="782C7DB4" w14:textId="77777777" w:rsidR="0019011D" w:rsidRDefault="0019011D" w:rsidP="00065FA2">
            <w:pPr>
              <w:pStyle w:val="Tabletext"/>
              <w:ind w:right="-113"/>
            </w:pPr>
            <w:r w:rsidRPr="005106AE">
              <w:t>sro@kisanogroup.com</w:t>
            </w:r>
          </w:p>
        </w:tc>
        <w:tc>
          <w:tcPr>
            <w:tcW w:w="1716" w:type="dxa"/>
            <w:shd w:val="clear" w:color="auto" w:fill="auto"/>
            <w:noWrap/>
            <w:hideMark/>
          </w:tcPr>
          <w:p w14:paraId="5DDF6B82" w14:textId="77777777" w:rsidR="0019011D" w:rsidRPr="005106AE" w:rsidRDefault="0019011D" w:rsidP="00E57CF0">
            <w:pPr>
              <w:pStyle w:val="Tabletext"/>
            </w:pPr>
            <w:r>
              <w:t>Switzerland</w:t>
            </w:r>
          </w:p>
        </w:tc>
        <w:tc>
          <w:tcPr>
            <w:tcW w:w="737" w:type="dxa"/>
            <w:shd w:val="clear" w:color="auto" w:fill="auto"/>
            <w:noWrap/>
            <w:hideMark/>
          </w:tcPr>
          <w:p w14:paraId="5F2C43A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02C26F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8DF047A" w14:textId="77777777" w:rsidR="0019011D" w:rsidRPr="005106AE" w:rsidRDefault="0019011D" w:rsidP="00222D75">
            <w:pPr>
              <w:pStyle w:val="Tabletext"/>
              <w:ind w:left="-113" w:right="-113"/>
              <w:jc w:val="center"/>
            </w:pPr>
            <w:r w:rsidRPr="005106AE">
              <w:t>X</w:t>
            </w:r>
          </w:p>
        </w:tc>
      </w:tr>
      <w:tr w:rsidR="0019011D" w:rsidRPr="005106AE" w14:paraId="52AA064C" w14:textId="77777777" w:rsidTr="007312D0">
        <w:trPr>
          <w:jc w:val="center"/>
        </w:trPr>
        <w:tc>
          <w:tcPr>
            <w:tcW w:w="1828" w:type="dxa"/>
            <w:shd w:val="clear" w:color="auto" w:fill="auto"/>
            <w:noWrap/>
            <w:hideMark/>
          </w:tcPr>
          <w:p w14:paraId="21ACA454" w14:textId="77777777" w:rsidR="0019011D" w:rsidRPr="005106AE" w:rsidRDefault="0019011D" w:rsidP="00E57CF0">
            <w:pPr>
              <w:pStyle w:val="Tabletext"/>
            </w:pPr>
            <w:r w:rsidRPr="005106AE">
              <w:lastRenderedPageBreak/>
              <w:t>Parag</w:t>
            </w:r>
          </w:p>
        </w:tc>
        <w:tc>
          <w:tcPr>
            <w:tcW w:w="1691" w:type="dxa"/>
            <w:shd w:val="clear" w:color="auto" w:fill="auto"/>
          </w:tcPr>
          <w:p w14:paraId="77290148" w14:textId="77777777" w:rsidR="0019011D" w:rsidRPr="005106AE" w:rsidRDefault="0019011D" w:rsidP="00E57CF0">
            <w:pPr>
              <w:pStyle w:val="Tabletext"/>
            </w:pPr>
            <w:r w:rsidRPr="005106AE">
              <w:t>Rughani</w:t>
            </w:r>
          </w:p>
        </w:tc>
        <w:tc>
          <w:tcPr>
            <w:tcW w:w="3696" w:type="dxa"/>
            <w:shd w:val="clear" w:color="auto" w:fill="auto"/>
            <w:noWrap/>
            <w:hideMark/>
          </w:tcPr>
          <w:p w14:paraId="7B230E08" w14:textId="77777777" w:rsidR="0019011D" w:rsidRPr="005106AE" w:rsidRDefault="0019011D" w:rsidP="00E57CF0">
            <w:pPr>
              <w:pStyle w:val="Tabletext"/>
            </w:pPr>
            <w:r w:rsidRPr="005106AE">
              <w:t>National Forensic Sciences University</w:t>
            </w:r>
          </w:p>
        </w:tc>
        <w:tc>
          <w:tcPr>
            <w:tcW w:w="3685" w:type="dxa"/>
            <w:shd w:val="clear" w:color="auto" w:fill="auto"/>
          </w:tcPr>
          <w:p w14:paraId="0ADE31E2" w14:textId="77777777" w:rsidR="0019011D" w:rsidRDefault="0019011D" w:rsidP="00065FA2">
            <w:pPr>
              <w:pStyle w:val="Tabletext"/>
              <w:ind w:right="-113"/>
            </w:pPr>
            <w:r w:rsidRPr="005106AE">
              <w:t>parag.rughani@gmail.com</w:t>
            </w:r>
          </w:p>
        </w:tc>
        <w:tc>
          <w:tcPr>
            <w:tcW w:w="1716" w:type="dxa"/>
            <w:shd w:val="clear" w:color="auto" w:fill="auto"/>
            <w:noWrap/>
            <w:hideMark/>
          </w:tcPr>
          <w:p w14:paraId="092C7103" w14:textId="77777777" w:rsidR="0019011D" w:rsidRPr="005106AE" w:rsidRDefault="0019011D" w:rsidP="00E57CF0">
            <w:pPr>
              <w:pStyle w:val="Tabletext"/>
            </w:pPr>
            <w:r>
              <w:t>India</w:t>
            </w:r>
          </w:p>
        </w:tc>
        <w:tc>
          <w:tcPr>
            <w:tcW w:w="737" w:type="dxa"/>
            <w:shd w:val="clear" w:color="auto" w:fill="auto"/>
            <w:noWrap/>
            <w:hideMark/>
          </w:tcPr>
          <w:p w14:paraId="08F845A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793D42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D3FC65F" w14:textId="77777777" w:rsidR="0019011D" w:rsidRPr="005106AE" w:rsidRDefault="0019011D" w:rsidP="00222D75">
            <w:pPr>
              <w:pStyle w:val="Tabletext"/>
              <w:ind w:left="-113" w:right="-113"/>
              <w:jc w:val="center"/>
            </w:pPr>
            <w:r w:rsidRPr="005106AE">
              <w:t>X</w:t>
            </w:r>
          </w:p>
        </w:tc>
      </w:tr>
      <w:tr w:rsidR="0019011D" w:rsidRPr="005106AE" w14:paraId="36D6062A" w14:textId="77777777" w:rsidTr="007312D0">
        <w:trPr>
          <w:jc w:val="center"/>
        </w:trPr>
        <w:tc>
          <w:tcPr>
            <w:tcW w:w="1828" w:type="dxa"/>
            <w:shd w:val="clear" w:color="auto" w:fill="auto"/>
            <w:noWrap/>
            <w:hideMark/>
          </w:tcPr>
          <w:p w14:paraId="5FC07F01" w14:textId="77777777" w:rsidR="0019011D" w:rsidRPr="005106AE" w:rsidRDefault="0019011D" w:rsidP="00E57CF0">
            <w:pPr>
              <w:pStyle w:val="Tabletext"/>
            </w:pPr>
            <w:r w:rsidRPr="005106AE">
              <w:t>Bruno</w:t>
            </w:r>
          </w:p>
        </w:tc>
        <w:tc>
          <w:tcPr>
            <w:tcW w:w="1691" w:type="dxa"/>
            <w:shd w:val="clear" w:color="auto" w:fill="auto"/>
          </w:tcPr>
          <w:p w14:paraId="76D52AB1" w14:textId="77777777" w:rsidR="0019011D" w:rsidRPr="005106AE" w:rsidRDefault="0019011D" w:rsidP="00E57CF0">
            <w:pPr>
              <w:pStyle w:val="Tabletext"/>
            </w:pPr>
            <w:r w:rsidRPr="005106AE">
              <w:t>Sanguinetti</w:t>
            </w:r>
          </w:p>
        </w:tc>
        <w:tc>
          <w:tcPr>
            <w:tcW w:w="3696" w:type="dxa"/>
            <w:shd w:val="clear" w:color="auto" w:fill="auto"/>
            <w:noWrap/>
            <w:hideMark/>
          </w:tcPr>
          <w:p w14:paraId="6AD3C6A1" w14:textId="77777777" w:rsidR="0019011D" w:rsidRPr="005106AE" w:rsidRDefault="0019011D" w:rsidP="00E57CF0">
            <w:pPr>
              <w:pStyle w:val="Tabletext"/>
            </w:pPr>
            <w:r w:rsidRPr="005106AE">
              <w:t>Dotphoton</w:t>
            </w:r>
          </w:p>
        </w:tc>
        <w:tc>
          <w:tcPr>
            <w:tcW w:w="3685" w:type="dxa"/>
            <w:shd w:val="clear" w:color="auto" w:fill="auto"/>
          </w:tcPr>
          <w:p w14:paraId="5977F1EB" w14:textId="5301EE82" w:rsidR="0019011D" w:rsidRDefault="00065FA2" w:rsidP="00065FA2">
            <w:pPr>
              <w:pStyle w:val="Tabletext"/>
              <w:ind w:right="-113"/>
            </w:pPr>
            <w:r>
              <w:t>–</w:t>
            </w:r>
          </w:p>
        </w:tc>
        <w:tc>
          <w:tcPr>
            <w:tcW w:w="1716" w:type="dxa"/>
            <w:shd w:val="clear" w:color="auto" w:fill="auto"/>
            <w:noWrap/>
            <w:hideMark/>
          </w:tcPr>
          <w:p w14:paraId="69889FB5" w14:textId="77777777" w:rsidR="0019011D" w:rsidRPr="005106AE" w:rsidRDefault="0019011D" w:rsidP="00E57CF0">
            <w:pPr>
              <w:pStyle w:val="Tabletext"/>
            </w:pPr>
            <w:r>
              <w:t>Switzerland</w:t>
            </w:r>
          </w:p>
        </w:tc>
        <w:tc>
          <w:tcPr>
            <w:tcW w:w="737" w:type="dxa"/>
            <w:shd w:val="clear" w:color="auto" w:fill="auto"/>
            <w:noWrap/>
            <w:hideMark/>
          </w:tcPr>
          <w:p w14:paraId="3963CCB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4B0E91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1EAC6B6" w14:textId="77777777" w:rsidR="0019011D" w:rsidRPr="005106AE" w:rsidRDefault="0019011D" w:rsidP="00222D75">
            <w:pPr>
              <w:pStyle w:val="Tabletext"/>
              <w:ind w:left="-113" w:right="-113"/>
              <w:jc w:val="center"/>
            </w:pPr>
          </w:p>
        </w:tc>
      </w:tr>
      <w:tr w:rsidR="0019011D" w:rsidRPr="005106AE" w14:paraId="19E88BDD" w14:textId="77777777" w:rsidTr="007312D0">
        <w:trPr>
          <w:jc w:val="center"/>
        </w:trPr>
        <w:tc>
          <w:tcPr>
            <w:tcW w:w="1828" w:type="dxa"/>
            <w:shd w:val="clear" w:color="auto" w:fill="auto"/>
            <w:noWrap/>
            <w:hideMark/>
          </w:tcPr>
          <w:p w14:paraId="4BB74F20" w14:textId="77777777" w:rsidR="0019011D" w:rsidRPr="005106AE" w:rsidRDefault="0019011D" w:rsidP="00E57CF0">
            <w:pPr>
              <w:pStyle w:val="Tabletext"/>
            </w:pPr>
            <w:r w:rsidRPr="005106AE">
              <w:t>Dominik</w:t>
            </w:r>
          </w:p>
        </w:tc>
        <w:tc>
          <w:tcPr>
            <w:tcW w:w="1691" w:type="dxa"/>
            <w:shd w:val="clear" w:color="auto" w:fill="auto"/>
          </w:tcPr>
          <w:p w14:paraId="52635E9B" w14:textId="77777777" w:rsidR="0019011D" w:rsidRPr="005106AE" w:rsidRDefault="0019011D" w:rsidP="00E57CF0">
            <w:pPr>
              <w:pStyle w:val="Tabletext"/>
            </w:pPr>
            <w:r w:rsidRPr="005106AE">
              <w:t>Schneider</w:t>
            </w:r>
          </w:p>
        </w:tc>
        <w:tc>
          <w:tcPr>
            <w:tcW w:w="3696" w:type="dxa"/>
            <w:shd w:val="clear" w:color="auto" w:fill="auto"/>
            <w:noWrap/>
            <w:hideMark/>
          </w:tcPr>
          <w:p w14:paraId="4931544C" w14:textId="77777777" w:rsidR="0019011D" w:rsidRPr="005106AE" w:rsidRDefault="0019011D" w:rsidP="00E57CF0">
            <w:pPr>
              <w:pStyle w:val="Tabletext"/>
            </w:pPr>
            <w:r w:rsidRPr="005106AE">
              <w:t>Merck KGaA</w:t>
            </w:r>
          </w:p>
        </w:tc>
        <w:tc>
          <w:tcPr>
            <w:tcW w:w="3685" w:type="dxa"/>
            <w:shd w:val="clear" w:color="auto" w:fill="auto"/>
          </w:tcPr>
          <w:p w14:paraId="047BC859" w14:textId="77777777" w:rsidR="0019011D" w:rsidRDefault="0019011D" w:rsidP="00065FA2">
            <w:pPr>
              <w:pStyle w:val="Tabletext"/>
              <w:ind w:right="-113"/>
            </w:pPr>
            <w:r w:rsidRPr="005106AE">
              <w:t>dominik.a.schneider@merckgroup.com</w:t>
            </w:r>
          </w:p>
        </w:tc>
        <w:tc>
          <w:tcPr>
            <w:tcW w:w="1716" w:type="dxa"/>
            <w:shd w:val="clear" w:color="auto" w:fill="auto"/>
            <w:noWrap/>
            <w:hideMark/>
          </w:tcPr>
          <w:p w14:paraId="1BC19E8E" w14:textId="77777777" w:rsidR="0019011D" w:rsidRPr="005106AE" w:rsidRDefault="0019011D" w:rsidP="00E57CF0">
            <w:pPr>
              <w:pStyle w:val="Tabletext"/>
            </w:pPr>
            <w:r>
              <w:t>Germany</w:t>
            </w:r>
          </w:p>
        </w:tc>
        <w:tc>
          <w:tcPr>
            <w:tcW w:w="737" w:type="dxa"/>
            <w:shd w:val="clear" w:color="auto" w:fill="auto"/>
            <w:noWrap/>
            <w:hideMark/>
          </w:tcPr>
          <w:p w14:paraId="6DEC651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0EFAD81" w14:textId="77777777" w:rsidR="0019011D" w:rsidRPr="005106AE" w:rsidRDefault="0019011D" w:rsidP="00222D75">
            <w:pPr>
              <w:pStyle w:val="Tabletext"/>
              <w:ind w:left="-113" w:right="-113"/>
              <w:jc w:val="center"/>
            </w:pPr>
          </w:p>
        </w:tc>
        <w:tc>
          <w:tcPr>
            <w:tcW w:w="737" w:type="dxa"/>
            <w:shd w:val="clear" w:color="auto" w:fill="auto"/>
            <w:noWrap/>
            <w:hideMark/>
          </w:tcPr>
          <w:p w14:paraId="25DFE889" w14:textId="77777777" w:rsidR="0019011D" w:rsidRPr="005106AE" w:rsidRDefault="0019011D" w:rsidP="00222D75">
            <w:pPr>
              <w:pStyle w:val="Tabletext"/>
              <w:ind w:left="-113" w:right="-113"/>
              <w:jc w:val="center"/>
            </w:pPr>
          </w:p>
        </w:tc>
      </w:tr>
      <w:tr w:rsidR="0019011D" w:rsidRPr="005106AE" w14:paraId="1845AD1D" w14:textId="77777777" w:rsidTr="007312D0">
        <w:trPr>
          <w:jc w:val="center"/>
        </w:trPr>
        <w:tc>
          <w:tcPr>
            <w:tcW w:w="1828" w:type="dxa"/>
            <w:shd w:val="clear" w:color="auto" w:fill="auto"/>
            <w:noWrap/>
            <w:hideMark/>
          </w:tcPr>
          <w:p w14:paraId="094A6AB1" w14:textId="77777777" w:rsidR="0019011D" w:rsidRPr="005106AE" w:rsidRDefault="0019011D" w:rsidP="00E57CF0">
            <w:pPr>
              <w:pStyle w:val="Tabletext"/>
            </w:pPr>
            <w:r w:rsidRPr="005106AE">
              <w:t>Elora-Dana</w:t>
            </w:r>
          </w:p>
        </w:tc>
        <w:tc>
          <w:tcPr>
            <w:tcW w:w="1691" w:type="dxa"/>
            <w:shd w:val="clear" w:color="auto" w:fill="auto"/>
          </w:tcPr>
          <w:p w14:paraId="06EBADC5" w14:textId="77777777" w:rsidR="0019011D" w:rsidRPr="005106AE" w:rsidRDefault="0019011D" w:rsidP="00E57CF0">
            <w:pPr>
              <w:pStyle w:val="Tabletext"/>
            </w:pPr>
            <w:r w:rsidRPr="005106AE">
              <w:t>Schörverth</w:t>
            </w:r>
          </w:p>
        </w:tc>
        <w:tc>
          <w:tcPr>
            <w:tcW w:w="3696" w:type="dxa"/>
            <w:shd w:val="clear" w:color="auto" w:fill="auto"/>
            <w:noWrap/>
            <w:hideMark/>
          </w:tcPr>
          <w:p w14:paraId="1A760B27" w14:textId="77777777" w:rsidR="0019011D" w:rsidRPr="005106AE" w:rsidRDefault="0019011D" w:rsidP="00E57CF0">
            <w:pPr>
              <w:pStyle w:val="Tabletext"/>
            </w:pPr>
            <w:r w:rsidRPr="005106AE">
              <w:t>Fraunhofer HHI &amp; IIS</w:t>
            </w:r>
          </w:p>
        </w:tc>
        <w:tc>
          <w:tcPr>
            <w:tcW w:w="3685" w:type="dxa"/>
            <w:shd w:val="clear" w:color="auto" w:fill="auto"/>
          </w:tcPr>
          <w:p w14:paraId="3D968D91" w14:textId="77777777" w:rsidR="0019011D" w:rsidRDefault="0019011D" w:rsidP="00065FA2">
            <w:pPr>
              <w:pStyle w:val="Tabletext"/>
              <w:ind w:right="-113"/>
            </w:pPr>
            <w:r w:rsidRPr="005106AE">
              <w:t>elora.schoerverth@hhi.fraunhofer.de</w:t>
            </w:r>
          </w:p>
        </w:tc>
        <w:tc>
          <w:tcPr>
            <w:tcW w:w="1716" w:type="dxa"/>
            <w:shd w:val="clear" w:color="auto" w:fill="auto"/>
            <w:noWrap/>
            <w:hideMark/>
          </w:tcPr>
          <w:p w14:paraId="53C1C892" w14:textId="77777777" w:rsidR="0019011D" w:rsidRPr="005106AE" w:rsidRDefault="0019011D" w:rsidP="00E57CF0">
            <w:pPr>
              <w:pStyle w:val="Tabletext"/>
            </w:pPr>
            <w:r>
              <w:t>Germany</w:t>
            </w:r>
          </w:p>
        </w:tc>
        <w:tc>
          <w:tcPr>
            <w:tcW w:w="737" w:type="dxa"/>
            <w:shd w:val="clear" w:color="auto" w:fill="auto"/>
            <w:noWrap/>
            <w:hideMark/>
          </w:tcPr>
          <w:p w14:paraId="4C385B2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90E10BB" w14:textId="77777777" w:rsidR="0019011D" w:rsidRPr="005106AE" w:rsidRDefault="0019011D" w:rsidP="00222D75">
            <w:pPr>
              <w:pStyle w:val="Tabletext"/>
              <w:ind w:left="-113" w:right="-113"/>
              <w:jc w:val="center"/>
            </w:pPr>
          </w:p>
        </w:tc>
        <w:tc>
          <w:tcPr>
            <w:tcW w:w="737" w:type="dxa"/>
            <w:shd w:val="clear" w:color="auto" w:fill="auto"/>
            <w:noWrap/>
            <w:hideMark/>
          </w:tcPr>
          <w:p w14:paraId="1BA4B1CC" w14:textId="77777777" w:rsidR="0019011D" w:rsidRPr="005106AE" w:rsidRDefault="0019011D" w:rsidP="00222D75">
            <w:pPr>
              <w:pStyle w:val="Tabletext"/>
              <w:ind w:left="-113" w:right="-113"/>
              <w:jc w:val="center"/>
            </w:pPr>
          </w:p>
        </w:tc>
      </w:tr>
      <w:tr w:rsidR="0019011D" w:rsidRPr="005106AE" w14:paraId="10087808" w14:textId="77777777" w:rsidTr="007312D0">
        <w:trPr>
          <w:jc w:val="center"/>
        </w:trPr>
        <w:tc>
          <w:tcPr>
            <w:tcW w:w="1828" w:type="dxa"/>
            <w:shd w:val="clear" w:color="auto" w:fill="auto"/>
            <w:noWrap/>
            <w:hideMark/>
          </w:tcPr>
          <w:p w14:paraId="440EE862" w14:textId="77777777" w:rsidR="0019011D" w:rsidRPr="005106AE" w:rsidRDefault="0019011D" w:rsidP="00E57CF0">
            <w:pPr>
              <w:pStyle w:val="Tabletext"/>
            </w:pPr>
            <w:r w:rsidRPr="005106AE">
              <w:t>Falk</w:t>
            </w:r>
          </w:p>
        </w:tc>
        <w:tc>
          <w:tcPr>
            <w:tcW w:w="1691" w:type="dxa"/>
            <w:shd w:val="clear" w:color="auto" w:fill="auto"/>
          </w:tcPr>
          <w:p w14:paraId="0AF5CFF2" w14:textId="77777777" w:rsidR="0019011D" w:rsidRPr="005106AE" w:rsidRDefault="0019011D" w:rsidP="00E57CF0">
            <w:pPr>
              <w:pStyle w:val="Tabletext"/>
            </w:pPr>
            <w:r w:rsidRPr="005106AE">
              <w:t>Schwendicke</w:t>
            </w:r>
          </w:p>
        </w:tc>
        <w:tc>
          <w:tcPr>
            <w:tcW w:w="3696" w:type="dxa"/>
            <w:shd w:val="clear" w:color="auto" w:fill="auto"/>
            <w:noWrap/>
            <w:hideMark/>
          </w:tcPr>
          <w:p w14:paraId="13373050" w14:textId="77777777" w:rsidR="0019011D" w:rsidRPr="005106AE" w:rsidRDefault="0019011D" w:rsidP="00E57CF0">
            <w:pPr>
              <w:pStyle w:val="Tabletext"/>
            </w:pPr>
            <w:r w:rsidRPr="005106AE">
              <w:t>Charité Dental/Craniofacial Sciences</w:t>
            </w:r>
          </w:p>
        </w:tc>
        <w:tc>
          <w:tcPr>
            <w:tcW w:w="3685" w:type="dxa"/>
            <w:shd w:val="clear" w:color="auto" w:fill="auto"/>
          </w:tcPr>
          <w:p w14:paraId="474525C8" w14:textId="77777777" w:rsidR="0019011D" w:rsidRDefault="0019011D" w:rsidP="00065FA2">
            <w:pPr>
              <w:pStyle w:val="Tabletext"/>
              <w:ind w:right="-113"/>
            </w:pPr>
            <w:r w:rsidRPr="005106AE">
              <w:t>falk.schwendicke@charite.de</w:t>
            </w:r>
          </w:p>
        </w:tc>
        <w:tc>
          <w:tcPr>
            <w:tcW w:w="1716" w:type="dxa"/>
            <w:shd w:val="clear" w:color="auto" w:fill="auto"/>
            <w:noWrap/>
            <w:hideMark/>
          </w:tcPr>
          <w:p w14:paraId="42C756C1" w14:textId="77777777" w:rsidR="0019011D" w:rsidRPr="005106AE" w:rsidRDefault="0019011D" w:rsidP="00E57CF0">
            <w:pPr>
              <w:pStyle w:val="Tabletext"/>
            </w:pPr>
            <w:r>
              <w:t>Germany</w:t>
            </w:r>
          </w:p>
        </w:tc>
        <w:tc>
          <w:tcPr>
            <w:tcW w:w="737" w:type="dxa"/>
            <w:shd w:val="clear" w:color="auto" w:fill="auto"/>
            <w:noWrap/>
            <w:hideMark/>
          </w:tcPr>
          <w:p w14:paraId="7457EF9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C8E9C7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6164958" w14:textId="77777777" w:rsidR="0019011D" w:rsidRPr="005106AE" w:rsidRDefault="0019011D" w:rsidP="00222D75">
            <w:pPr>
              <w:pStyle w:val="Tabletext"/>
              <w:ind w:left="-113" w:right="-113"/>
              <w:jc w:val="center"/>
            </w:pPr>
          </w:p>
        </w:tc>
      </w:tr>
      <w:tr w:rsidR="0019011D" w:rsidRPr="005106AE" w14:paraId="5DD1C7A1" w14:textId="77777777" w:rsidTr="007312D0">
        <w:trPr>
          <w:jc w:val="center"/>
        </w:trPr>
        <w:tc>
          <w:tcPr>
            <w:tcW w:w="1828" w:type="dxa"/>
            <w:shd w:val="clear" w:color="auto" w:fill="auto"/>
            <w:noWrap/>
            <w:hideMark/>
          </w:tcPr>
          <w:p w14:paraId="2FF19430" w14:textId="77777777" w:rsidR="0019011D" w:rsidRPr="005106AE" w:rsidRDefault="0019011D" w:rsidP="00E57CF0">
            <w:pPr>
              <w:pStyle w:val="Tabletext"/>
            </w:pPr>
            <w:r w:rsidRPr="005106AE">
              <w:t>Robin</w:t>
            </w:r>
          </w:p>
        </w:tc>
        <w:tc>
          <w:tcPr>
            <w:tcW w:w="1691" w:type="dxa"/>
            <w:shd w:val="clear" w:color="auto" w:fill="auto"/>
          </w:tcPr>
          <w:p w14:paraId="61CEC1A3" w14:textId="77777777" w:rsidR="0019011D" w:rsidRPr="005106AE" w:rsidRDefault="0019011D" w:rsidP="00E57CF0">
            <w:pPr>
              <w:pStyle w:val="Tabletext"/>
            </w:pPr>
            <w:r w:rsidRPr="005106AE">
              <w:t>Seidel</w:t>
            </w:r>
          </w:p>
        </w:tc>
        <w:tc>
          <w:tcPr>
            <w:tcW w:w="3696" w:type="dxa"/>
            <w:shd w:val="clear" w:color="auto" w:fill="auto"/>
            <w:noWrap/>
            <w:hideMark/>
          </w:tcPr>
          <w:p w14:paraId="53E78000" w14:textId="77777777" w:rsidR="0019011D" w:rsidRPr="005106AE" w:rsidRDefault="0019011D" w:rsidP="00E57CF0">
            <w:pPr>
              <w:pStyle w:val="Tabletext"/>
            </w:pPr>
            <w:r w:rsidRPr="005106AE">
              <w:t>Federal Institute for Drugs and Devices</w:t>
            </w:r>
          </w:p>
        </w:tc>
        <w:tc>
          <w:tcPr>
            <w:tcW w:w="3685" w:type="dxa"/>
            <w:shd w:val="clear" w:color="auto" w:fill="auto"/>
          </w:tcPr>
          <w:p w14:paraId="73266E84" w14:textId="77777777" w:rsidR="0019011D" w:rsidRDefault="0019011D" w:rsidP="00065FA2">
            <w:pPr>
              <w:pStyle w:val="Tabletext"/>
              <w:ind w:right="-113"/>
            </w:pPr>
            <w:r w:rsidRPr="005106AE">
              <w:t>robin.seidel@bfarm.de</w:t>
            </w:r>
          </w:p>
        </w:tc>
        <w:tc>
          <w:tcPr>
            <w:tcW w:w="1716" w:type="dxa"/>
            <w:shd w:val="clear" w:color="auto" w:fill="auto"/>
            <w:noWrap/>
            <w:hideMark/>
          </w:tcPr>
          <w:p w14:paraId="246ABB16" w14:textId="77777777" w:rsidR="0019011D" w:rsidRPr="005106AE" w:rsidRDefault="0019011D" w:rsidP="00E57CF0">
            <w:pPr>
              <w:pStyle w:val="Tabletext"/>
            </w:pPr>
            <w:r>
              <w:t>Germany</w:t>
            </w:r>
          </w:p>
        </w:tc>
        <w:tc>
          <w:tcPr>
            <w:tcW w:w="737" w:type="dxa"/>
            <w:shd w:val="clear" w:color="auto" w:fill="auto"/>
            <w:noWrap/>
            <w:hideMark/>
          </w:tcPr>
          <w:p w14:paraId="2D97FBA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A9E2C8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11E2DD9" w14:textId="77777777" w:rsidR="0019011D" w:rsidRPr="005106AE" w:rsidRDefault="0019011D" w:rsidP="00222D75">
            <w:pPr>
              <w:pStyle w:val="Tabletext"/>
              <w:ind w:left="-113" w:right="-113"/>
              <w:jc w:val="center"/>
            </w:pPr>
            <w:r w:rsidRPr="005106AE">
              <w:t>X</w:t>
            </w:r>
          </w:p>
        </w:tc>
      </w:tr>
      <w:tr w:rsidR="0019011D" w:rsidRPr="005106AE" w14:paraId="0084F1B9" w14:textId="77777777" w:rsidTr="007312D0">
        <w:trPr>
          <w:jc w:val="center"/>
        </w:trPr>
        <w:tc>
          <w:tcPr>
            <w:tcW w:w="1828" w:type="dxa"/>
            <w:shd w:val="clear" w:color="auto" w:fill="auto"/>
            <w:noWrap/>
            <w:hideMark/>
          </w:tcPr>
          <w:p w14:paraId="53E4579C" w14:textId="77777777" w:rsidR="0019011D" w:rsidRPr="005106AE" w:rsidRDefault="0019011D" w:rsidP="00E57CF0">
            <w:pPr>
              <w:pStyle w:val="Tabletext"/>
            </w:pPr>
            <w:r w:rsidRPr="005106AE">
              <w:t>Abhishek</w:t>
            </w:r>
          </w:p>
        </w:tc>
        <w:tc>
          <w:tcPr>
            <w:tcW w:w="1691" w:type="dxa"/>
            <w:shd w:val="clear" w:color="auto" w:fill="auto"/>
          </w:tcPr>
          <w:p w14:paraId="7A01D9A1" w14:textId="77777777" w:rsidR="0019011D" w:rsidRPr="005106AE" w:rsidRDefault="0019011D" w:rsidP="00E57CF0">
            <w:pPr>
              <w:pStyle w:val="Tabletext"/>
            </w:pPr>
            <w:r w:rsidRPr="005106AE">
              <w:t>Sharma</w:t>
            </w:r>
          </w:p>
        </w:tc>
        <w:tc>
          <w:tcPr>
            <w:tcW w:w="3696" w:type="dxa"/>
            <w:shd w:val="clear" w:color="auto" w:fill="auto"/>
            <w:noWrap/>
            <w:hideMark/>
          </w:tcPr>
          <w:p w14:paraId="3406ED26" w14:textId="77777777" w:rsidR="0019011D" w:rsidRPr="005106AE" w:rsidRDefault="0019011D" w:rsidP="00E57CF0">
            <w:pPr>
              <w:pStyle w:val="Tabletext"/>
            </w:pPr>
            <w:r w:rsidRPr="005106AE">
              <w:t>Institute for plasma research</w:t>
            </w:r>
          </w:p>
        </w:tc>
        <w:tc>
          <w:tcPr>
            <w:tcW w:w="3685" w:type="dxa"/>
            <w:shd w:val="clear" w:color="auto" w:fill="auto"/>
          </w:tcPr>
          <w:p w14:paraId="08C4A7CB" w14:textId="77777777" w:rsidR="0019011D" w:rsidRDefault="0019011D" w:rsidP="00065FA2">
            <w:pPr>
              <w:pStyle w:val="Tabletext"/>
              <w:ind w:right="-113"/>
            </w:pPr>
            <w:r w:rsidRPr="005106AE">
              <w:t>abhishek211919@gmail.com</w:t>
            </w:r>
          </w:p>
        </w:tc>
        <w:tc>
          <w:tcPr>
            <w:tcW w:w="1716" w:type="dxa"/>
            <w:shd w:val="clear" w:color="auto" w:fill="auto"/>
            <w:noWrap/>
            <w:hideMark/>
          </w:tcPr>
          <w:p w14:paraId="7B65DA2E" w14:textId="77777777" w:rsidR="0019011D" w:rsidRPr="005106AE" w:rsidRDefault="0019011D" w:rsidP="00E57CF0">
            <w:pPr>
              <w:pStyle w:val="Tabletext"/>
            </w:pPr>
            <w:r>
              <w:t>India</w:t>
            </w:r>
          </w:p>
        </w:tc>
        <w:tc>
          <w:tcPr>
            <w:tcW w:w="737" w:type="dxa"/>
            <w:shd w:val="clear" w:color="auto" w:fill="auto"/>
            <w:noWrap/>
            <w:hideMark/>
          </w:tcPr>
          <w:p w14:paraId="0D7002D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D29836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CA351C6" w14:textId="77777777" w:rsidR="0019011D" w:rsidRPr="005106AE" w:rsidRDefault="0019011D" w:rsidP="00222D75">
            <w:pPr>
              <w:pStyle w:val="Tabletext"/>
              <w:ind w:left="-113" w:right="-113"/>
              <w:jc w:val="center"/>
            </w:pPr>
            <w:r w:rsidRPr="005106AE">
              <w:t>X</w:t>
            </w:r>
          </w:p>
        </w:tc>
      </w:tr>
      <w:tr w:rsidR="0019011D" w:rsidRPr="005106AE" w14:paraId="711DBE77" w14:textId="77777777" w:rsidTr="007312D0">
        <w:trPr>
          <w:jc w:val="center"/>
        </w:trPr>
        <w:tc>
          <w:tcPr>
            <w:tcW w:w="1828" w:type="dxa"/>
            <w:shd w:val="clear" w:color="auto" w:fill="auto"/>
            <w:noWrap/>
            <w:hideMark/>
          </w:tcPr>
          <w:p w14:paraId="073A030D" w14:textId="77777777" w:rsidR="0019011D" w:rsidRPr="005106AE" w:rsidRDefault="0019011D" w:rsidP="00E57CF0">
            <w:pPr>
              <w:pStyle w:val="Tabletext"/>
            </w:pPr>
            <w:r w:rsidRPr="005106AE">
              <w:t>Manika</w:t>
            </w:r>
          </w:p>
        </w:tc>
        <w:tc>
          <w:tcPr>
            <w:tcW w:w="1691" w:type="dxa"/>
            <w:shd w:val="clear" w:color="auto" w:fill="auto"/>
          </w:tcPr>
          <w:p w14:paraId="5793D015" w14:textId="77777777" w:rsidR="0019011D" w:rsidRPr="005106AE" w:rsidRDefault="0019011D" w:rsidP="00E57CF0">
            <w:pPr>
              <w:pStyle w:val="Tabletext"/>
            </w:pPr>
            <w:r w:rsidRPr="005106AE">
              <w:t>Sharma</w:t>
            </w:r>
          </w:p>
        </w:tc>
        <w:tc>
          <w:tcPr>
            <w:tcW w:w="3696" w:type="dxa"/>
            <w:shd w:val="clear" w:color="auto" w:fill="auto"/>
            <w:noWrap/>
            <w:hideMark/>
          </w:tcPr>
          <w:p w14:paraId="5CA28A1C" w14:textId="77777777" w:rsidR="0019011D" w:rsidRPr="005106AE" w:rsidRDefault="0019011D" w:rsidP="00E57CF0">
            <w:pPr>
              <w:pStyle w:val="Tabletext"/>
            </w:pPr>
            <w:r w:rsidRPr="005106AE">
              <w:t>Institute for Plasma Research</w:t>
            </w:r>
          </w:p>
        </w:tc>
        <w:tc>
          <w:tcPr>
            <w:tcW w:w="3685" w:type="dxa"/>
            <w:shd w:val="clear" w:color="auto" w:fill="auto"/>
          </w:tcPr>
          <w:p w14:paraId="62993979" w14:textId="77777777" w:rsidR="0019011D" w:rsidRDefault="0019011D" w:rsidP="00065FA2">
            <w:pPr>
              <w:pStyle w:val="Tabletext"/>
              <w:ind w:right="-113"/>
            </w:pPr>
            <w:r w:rsidRPr="005106AE">
              <w:t>mdey73@gmail.com</w:t>
            </w:r>
          </w:p>
        </w:tc>
        <w:tc>
          <w:tcPr>
            <w:tcW w:w="1716" w:type="dxa"/>
            <w:shd w:val="clear" w:color="auto" w:fill="auto"/>
            <w:noWrap/>
            <w:hideMark/>
          </w:tcPr>
          <w:p w14:paraId="2B3EC6FA" w14:textId="77777777" w:rsidR="0019011D" w:rsidRPr="005106AE" w:rsidRDefault="0019011D" w:rsidP="00E57CF0">
            <w:pPr>
              <w:pStyle w:val="Tabletext"/>
            </w:pPr>
            <w:r>
              <w:t>India</w:t>
            </w:r>
          </w:p>
        </w:tc>
        <w:tc>
          <w:tcPr>
            <w:tcW w:w="737" w:type="dxa"/>
            <w:shd w:val="clear" w:color="auto" w:fill="auto"/>
            <w:noWrap/>
            <w:hideMark/>
          </w:tcPr>
          <w:p w14:paraId="22642D8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83268A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0E6CB9B" w14:textId="77777777" w:rsidR="0019011D" w:rsidRPr="005106AE" w:rsidRDefault="0019011D" w:rsidP="00222D75">
            <w:pPr>
              <w:pStyle w:val="Tabletext"/>
              <w:ind w:left="-113" w:right="-113"/>
              <w:jc w:val="center"/>
            </w:pPr>
            <w:r w:rsidRPr="005106AE">
              <w:t>X</w:t>
            </w:r>
          </w:p>
        </w:tc>
      </w:tr>
      <w:tr w:rsidR="0019011D" w:rsidRPr="005106AE" w14:paraId="7155E4DC" w14:textId="77777777" w:rsidTr="007312D0">
        <w:trPr>
          <w:jc w:val="center"/>
        </w:trPr>
        <w:tc>
          <w:tcPr>
            <w:tcW w:w="1828" w:type="dxa"/>
            <w:shd w:val="clear" w:color="auto" w:fill="auto"/>
            <w:noWrap/>
            <w:hideMark/>
          </w:tcPr>
          <w:p w14:paraId="1D20CE2C" w14:textId="77777777" w:rsidR="0019011D" w:rsidRPr="005106AE" w:rsidRDefault="0019011D" w:rsidP="00E57CF0">
            <w:pPr>
              <w:pStyle w:val="Tabletext"/>
            </w:pPr>
            <w:r w:rsidRPr="005106AE">
              <w:t>Cristina</w:t>
            </w:r>
          </w:p>
        </w:tc>
        <w:tc>
          <w:tcPr>
            <w:tcW w:w="1691" w:type="dxa"/>
            <w:shd w:val="clear" w:color="auto" w:fill="auto"/>
          </w:tcPr>
          <w:p w14:paraId="0E923A0A" w14:textId="77777777" w:rsidR="0019011D" w:rsidRPr="005106AE" w:rsidRDefault="0019011D" w:rsidP="00E57CF0">
            <w:pPr>
              <w:pStyle w:val="Tabletext"/>
            </w:pPr>
            <w:r w:rsidRPr="005106AE">
              <w:t>Shimoda</w:t>
            </w:r>
          </w:p>
        </w:tc>
        <w:tc>
          <w:tcPr>
            <w:tcW w:w="3696" w:type="dxa"/>
            <w:shd w:val="clear" w:color="auto" w:fill="auto"/>
            <w:noWrap/>
            <w:hideMark/>
          </w:tcPr>
          <w:p w14:paraId="1AC9531F" w14:textId="77777777" w:rsidR="0019011D" w:rsidRPr="005106AE" w:rsidRDefault="0019011D" w:rsidP="00E57CF0">
            <w:pPr>
              <w:pStyle w:val="Tabletext"/>
            </w:pPr>
            <w:r w:rsidRPr="005106AE">
              <w:t>Ministry of Communications</w:t>
            </w:r>
          </w:p>
        </w:tc>
        <w:tc>
          <w:tcPr>
            <w:tcW w:w="3685" w:type="dxa"/>
            <w:shd w:val="clear" w:color="auto" w:fill="auto"/>
          </w:tcPr>
          <w:p w14:paraId="38869CA9" w14:textId="77777777" w:rsidR="0019011D" w:rsidRDefault="0019011D" w:rsidP="00065FA2">
            <w:pPr>
              <w:pStyle w:val="Tabletext"/>
              <w:ind w:right="-113"/>
            </w:pPr>
            <w:r w:rsidRPr="005106AE">
              <w:t>cristina.shimoda@mctic.gov.br</w:t>
            </w:r>
          </w:p>
        </w:tc>
        <w:tc>
          <w:tcPr>
            <w:tcW w:w="1716" w:type="dxa"/>
            <w:shd w:val="clear" w:color="auto" w:fill="auto"/>
            <w:noWrap/>
            <w:hideMark/>
          </w:tcPr>
          <w:p w14:paraId="1F34D56A" w14:textId="77777777" w:rsidR="0019011D" w:rsidRPr="005106AE" w:rsidRDefault="0019011D" w:rsidP="00E57CF0">
            <w:pPr>
              <w:pStyle w:val="Tabletext"/>
            </w:pPr>
            <w:r>
              <w:t>Brazil</w:t>
            </w:r>
          </w:p>
        </w:tc>
        <w:tc>
          <w:tcPr>
            <w:tcW w:w="737" w:type="dxa"/>
            <w:shd w:val="clear" w:color="auto" w:fill="auto"/>
            <w:noWrap/>
            <w:hideMark/>
          </w:tcPr>
          <w:p w14:paraId="48EC0B1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271509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02C5F6E" w14:textId="77777777" w:rsidR="0019011D" w:rsidRPr="005106AE" w:rsidRDefault="0019011D" w:rsidP="00222D75">
            <w:pPr>
              <w:pStyle w:val="Tabletext"/>
              <w:ind w:left="-113" w:right="-113"/>
              <w:jc w:val="center"/>
            </w:pPr>
            <w:r w:rsidRPr="005106AE">
              <w:t>X</w:t>
            </w:r>
          </w:p>
        </w:tc>
      </w:tr>
      <w:tr w:rsidR="0019011D" w:rsidRPr="005106AE" w14:paraId="2AAF020B" w14:textId="77777777" w:rsidTr="007312D0">
        <w:trPr>
          <w:jc w:val="center"/>
        </w:trPr>
        <w:tc>
          <w:tcPr>
            <w:tcW w:w="1828" w:type="dxa"/>
            <w:shd w:val="clear" w:color="auto" w:fill="auto"/>
            <w:noWrap/>
            <w:hideMark/>
          </w:tcPr>
          <w:p w14:paraId="0739CD54" w14:textId="77777777" w:rsidR="0019011D" w:rsidRPr="005106AE" w:rsidRDefault="0019011D" w:rsidP="00E57CF0">
            <w:pPr>
              <w:pStyle w:val="Tabletext"/>
            </w:pPr>
            <w:r w:rsidRPr="005106AE">
              <w:t>Arun</w:t>
            </w:r>
          </w:p>
        </w:tc>
        <w:tc>
          <w:tcPr>
            <w:tcW w:w="1691" w:type="dxa"/>
            <w:shd w:val="clear" w:color="auto" w:fill="auto"/>
          </w:tcPr>
          <w:p w14:paraId="4F86B74D" w14:textId="77777777" w:rsidR="0019011D" w:rsidRPr="005106AE" w:rsidRDefault="0019011D" w:rsidP="00E57CF0">
            <w:pPr>
              <w:pStyle w:val="Tabletext"/>
            </w:pPr>
            <w:r w:rsidRPr="005106AE">
              <w:t>Shroff</w:t>
            </w:r>
          </w:p>
        </w:tc>
        <w:tc>
          <w:tcPr>
            <w:tcW w:w="3696" w:type="dxa"/>
            <w:shd w:val="clear" w:color="auto" w:fill="auto"/>
            <w:noWrap/>
            <w:hideMark/>
          </w:tcPr>
          <w:p w14:paraId="7E32F01E" w14:textId="77777777" w:rsidR="0019011D" w:rsidRPr="005106AE" w:rsidRDefault="0019011D" w:rsidP="00E57CF0">
            <w:pPr>
              <w:pStyle w:val="Tabletext"/>
            </w:pPr>
            <w:r w:rsidRPr="005106AE">
              <w:t>Xtend.AI</w:t>
            </w:r>
          </w:p>
        </w:tc>
        <w:tc>
          <w:tcPr>
            <w:tcW w:w="3685" w:type="dxa"/>
            <w:shd w:val="clear" w:color="auto" w:fill="auto"/>
          </w:tcPr>
          <w:p w14:paraId="0332A55D" w14:textId="77777777" w:rsidR="0019011D" w:rsidRDefault="0019011D" w:rsidP="00065FA2">
            <w:pPr>
              <w:pStyle w:val="Tabletext"/>
              <w:ind w:right="-113"/>
            </w:pPr>
            <w:r w:rsidRPr="005106AE">
              <w:t>arunshroff@gmail.com</w:t>
            </w:r>
          </w:p>
        </w:tc>
        <w:tc>
          <w:tcPr>
            <w:tcW w:w="1716" w:type="dxa"/>
            <w:shd w:val="clear" w:color="auto" w:fill="auto"/>
            <w:noWrap/>
            <w:hideMark/>
          </w:tcPr>
          <w:p w14:paraId="48FE9B01" w14:textId="77777777" w:rsidR="0019011D" w:rsidRPr="005106AE" w:rsidRDefault="0019011D" w:rsidP="00E57CF0">
            <w:pPr>
              <w:pStyle w:val="Tabletext"/>
            </w:pPr>
            <w:r>
              <w:t>USA</w:t>
            </w:r>
          </w:p>
        </w:tc>
        <w:tc>
          <w:tcPr>
            <w:tcW w:w="737" w:type="dxa"/>
            <w:shd w:val="clear" w:color="auto" w:fill="auto"/>
            <w:noWrap/>
            <w:hideMark/>
          </w:tcPr>
          <w:p w14:paraId="6A8D545F" w14:textId="77777777" w:rsidR="0019011D" w:rsidRPr="005106AE" w:rsidRDefault="0019011D" w:rsidP="00222D75">
            <w:pPr>
              <w:pStyle w:val="Tabletext"/>
              <w:ind w:left="-113" w:right="-113"/>
              <w:jc w:val="center"/>
            </w:pPr>
          </w:p>
        </w:tc>
        <w:tc>
          <w:tcPr>
            <w:tcW w:w="737" w:type="dxa"/>
            <w:shd w:val="clear" w:color="auto" w:fill="auto"/>
            <w:noWrap/>
            <w:hideMark/>
          </w:tcPr>
          <w:p w14:paraId="4AEABDA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A7A2375" w14:textId="77777777" w:rsidR="0019011D" w:rsidRPr="005106AE" w:rsidRDefault="0019011D" w:rsidP="00222D75">
            <w:pPr>
              <w:pStyle w:val="Tabletext"/>
              <w:ind w:left="-113" w:right="-113"/>
              <w:jc w:val="center"/>
            </w:pPr>
          </w:p>
        </w:tc>
      </w:tr>
      <w:tr w:rsidR="0019011D" w:rsidRPr="005106AE" w14:paraId="20B8DD12" w14:textId="77777777" w:rsidTr="007312D0">
        <w:trPr>
          <w:jc w:val="center"/>
        </w:trPr>
        <w:tc>
          <w:tcPr>
            <w:tcW w:w="1828" w:type="dxa"/>
            <w:shd w:val="clear" w:color="auto" w:fill="auto"/>
            <w:noWrap/>
            <w:hideMark/>
          </w:tcPr>
          <w:p w14:paraId="16EE1EDD" w14:textId="77777777" w:rsidR="0019011D" w:rsidRPr="005106AE" w:rsidRDefault="0019011D" w:rsidP="00E57CF0">
            <w:pPr>
              <w:pStyle w:val="Tabletext"/>
            </w:pPr>
            <w:r w:rsidRPr="005106AE">
              <w:t>Xinming</w:t>
            </w:r>
          </w:p>
        </w:tc>
        <w:tc>
          <w:tcPr>
            <w:tcW w:w="1691" w:type="dxa"/>
            <w:shd w:val="clear" w:color="auto" w:fill="auto"/>
          </w:tcPr>
          <w:p w14:paraId="4822C6F9" w14:textId="77777777" w:rsidR="0019011D" w:rsidRPr="005106AE" w:rsidRDefault="0019011D" w:rsidP="00E57CF0">
            <w:pPr>
              <w:pStyle w:val="Tabletext"/>
            </w:pPr>
            <w:r w:rsidRPr="005106AE">
              <w:t>Sim</w:t>
            </w:r>
          </w:p>
        </w:tc>
        <w:tc>
          <w:tcPr>
            <w:tcW w:w="3696" w:type="dxa"/>
            <w:shd w:val="clear" w:color="auto" w:fill="auto"/>
            <w:noWrap/>
            <w:hideMark/>
          </w:tcPr>
          <w:p w14:paraId="79380B41" w14:textId="77777777" w:rsidR="0019011D" w:rsidRPr="005106AE" w:rsidRDefault="0019011D" w:rsidP="00E57CF0">
            <w:pPr>
              <w:pStyle w:val="Tabletext"/>
            </w:pPr>
            <w:r w:rsidRPr="005106AE">
              <w:t>AI Singapore</w:t>
            </w:r>
          </w:p>
        </w:tc>
        <w:tc>
          <w:tcPr>
            <w:tcW w:w="3685" w:type="dxa"/>
            <w:shd w:val="clear" w:color="auto" w:fill="auto"/>
          </w:tcPr>
          <w:p w14:paraId="7614C3C8" w14:textId="77777777" w:rsidR="0019011D" w:rsidRPr="005106AE" w:rsidRDefault="0019011D" w:rsidP="00065FA2">
            <w:pPr>
              <w:pStyle w:val="Tabletext"/>
              <w:ind w:right="-113"/>
            </w:pPr>
            <w:r w:rsidRPr="005106AE">
              <w:t>xinming@aisingapore.org</w:t>
            </w:r>
          </w:p>
        </w:tc>
        <w:tc>
          <w:tcPr>
            <w:tcW w:w="1716" w:type="dxa"/>
            <w:shd w:val="clear" w:color="auto" w:fill="auto"/>
            <w:noWrap/>
            <w:hideMark/>
          </w:tcPr>
          <w:p w14:paraId="15A7C393" w14:textId="70FCEE76" w:rsidR="0019011D" w:rsidRPr="005106AE" w:rsidRDefault="0019011D" w:rsidP="00E57CF0">
            <w:pPr>
              <w:pStyle w:val="Tabletext"/>
            </w:pPr>
            <w:r w:rsidRPr="005106AE">
              <w:t>Singapore</w:t>
            </w:r>
          </w:p>
        </w:tc>
        <w:tc>
          <w:tcPr>
            <w:tcW w:w="737" w:type="dxa"/>
            <w:shd w:val="clear" w:color="auto" w:fill="auto"/>
            <w:noWrap/>
            <w:hideMark/>
          </w:tcPr>
          <w:p w14:paraId="600691E0" w14:textId="77777777" w:rsidR="0019011D" w:rsidRPr="005106AE" w:rsidRDefault="0019011D" w:rsidP="00222D75">
            <w:pPr>
              <w:pStyle w:val="Tabletext"/>
              <w:ind w:left="-113" w:right="-113"/>
              <w:jc w:val="center"/>
            </w:pPr>
          </w:p>
        </w:tc>
        <w:tc>
          <w:tcPr>
            <w:tcW w:w="737" w:type="dxa"/>
            <w:shd w:val="clear" w:color="auto" w:fill="auto"/>
            <w:noWrap/>
            <w:hideMark/>
          </w:tcPr>
          <w:p w14:paraId="7717366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08F3389" w14:textId="77777777" w:rsidR="0019011D" w:rsidRPr="005106AE" w:rsidRDefault="0019011D" w:rsidP="00222D75">
            <w:pPr>
              <w:pStyle w:val="Tabletext"/>
              <w:ind w:left="-113" w:right="-113"/>
              <w:jc w:val="center"/>
            </w:pPr>
          </w:p>
        </w:tc>
      </w:tr>
      <w:tr w:rsidR="0019011D" w:rsidRPr="005106AE" w14:paraId="1855F688" w14:textId="77777777" w:rsidTr="007312D0">
        <w:trPr>
          <w:jc w:val="center"/>
        </w:trPr>
        <w:tc>
          <w:tcPr>
            <w:tcW w:w="1828" w:type="dxa"/>
            <w:shd w:val="clear" w:color="auto" w:fill="auto"/>
            <w:noWrap/>
            <w:hideMark/>
          </w:tcPr>
          <w:p w14:paraId="6F05CE42" w14:textId="77777777" w:rsidR="0019011D" w:rsidRPr="005106AE" w:rsidRDefault="0019011D" w:rsidP="00E57CF0">
            <w:pPr>
              <w:pStyle w:val="Tabletext"/>
            </w:pPr>
            <w:r w:rsidRPr="005106AE">
              <w:t>Manjula</w:t>
            </w:r>
          </w:p>
        </w:tc>
        <w:tc>
          <w:tcPr>
            <w:tcW w:w="1691" w:type="dxa"/>
            <w:shd w:val="clear" w:color="auto" w:fill="auto"/>
          </w:tcPr>
          <w:p w14:paraId="4CC6A832" w14:textId="77777777" w:rsidR="0019011D" w:rsidRPr="00C276BD" w:rsidRDefault="0019011D" w:rsidP="00E57CF0">
            <w:pPr>
              <w:pStyle w:val="Tabletext"/>
              <w:rPr>
                <w:highlight w:val="yellow"/>
              </w:rPr>
            </w:pPr>
            <w:r w:rsidRPr="005106AE">
              <w:t>Singh</w:t>
            </w:r>
          </w:p>
        </w:tc>
        <w:tc>
          <w:tcPr>
            <w:tcW w:w="3696" w:type="dxa"/>
            <w:shd w:val="clear" w:color="auto" w:fill="auto"/>
            <w:noWrap/>
            <w:hideMark/>
          </w:tcPr>
          <w:p w14:paraId="7C2F677E" w14:textId="77777777" w:rsidR="0019011D" w:rsidRPr="005106AE" w:rsidRDefault="0019011D" w:rsidP="00E57CF0">
            <w:pPr>
              <w:pStyle w:val="Tabletext"/>
            </w:pPr>
            <w:r w:rsidRPr="005106AE">
              <w:t>Ministry of Communications</w:t>
            </w:r>
          </w:p>
        </w:tc>
        <w:tc>
          <w:tcPr>
            <w:tcW w:w="3685" w:type="dxa"/>
            <w:shd w:val="clear" w:color="auto" w:fill="auto"/>
          </w:tcPr>
          <w:p w14:paraId="41A24B1A" w14:textId="57716DA1" w:rsidR="0019011D" w:rsidRDefault="00BC6604" w:rsidP="00065FA2">
            <w:pPr>
              <w:pStyle w:val="Tabletext"/>
              <w:ind w:right="-113"/>
            </w:pPr>
            <w:r>
              <w:t>singhmanjula.hq@icmr.gov.in</w:t>
            </w:r>
          </w:p>
        </w:tc>
        <w:tc>
          <w:tcPr>
            <w:tcW w:w="1716" w:type="dxa"/>
            <w:shd w:val="clear" w:color="auto" w:fill="auto"/>
            <w:noWrap/>
            <w:hideMark/>
          </w:tcPr>
          <w:p w14:paraId="0A2807E1" w14:textId="77777777" w:rsidR="0019011D" w:rsidRPr="005106AE" w:rsidRDefault="0019011D" w:rsidP="00E57CF0">
            <w:pPr>
              <w:pStyle w:val="Tabletext"/>
            </w:pPr>
            <w:r>
              <w:t>India</w:t>
            </w:r>
          </w:p>
        </w:tc>
        <w:tc>
          <w:tcPr>
            <w:tcW w:w="737" w:type="dxa"/>
            <w:shd w:val="clear" w:color="auto" w:fill="auto"/>
            <w:noWrap/>
            <w:hideMark/>
          </w:tcPr>
          <w:p w14:paraId="3CC2F7A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EA30B3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FF154FA" w14:textId="77777777" w:rsidR="0019011D" w:rsidRPr="005106AE" w:rsidRDefault="0019011D" w:rsidP="00222D75">
            <w:pPr>
              <w:pStyle w:val="Tabletext"/>
              <w:ind w:left="-113" w:right="-113"/>
              <w:jc w:val="center"/>
            </w:pPr>
            <w:r w:rsidRPr="005106AE">
              <w:t>X</w:t>
            </w:r>
          </w:p>
        </w:tc>
      </w:tr>
      <w:tr w:rsidR="0019011D" w:rsidRPr="005106AE" w14:paraId="7A2C7286" w14:textId="77777777" w:rsidTr="007312D0">
        <w:trPr>
          <w:jc w:val="center"/>
        </w:trPr>
        <w:tc>
          <w:tcPr>
            <w:tcW w:w="1828" w:type="dxa"/>
            <w:shd w:val="clear" w:color="auto" w:fill="auto"/>
            <w:noWrap/>
            <w:hideMark/>
          </w:tcPr>
          <w:p w14:paraId="34DF6EB0" w14:textId="77777777" w:rsidR="0019011D" w:rsidRPr="005106AE" w:rsidRDefault="0019011D" w:rsidP="00E57CF0">
            <w:pPr>
              <w:pStyle w:val="Tabletext"/>
            </w:pPr>
            <w:r w:rsidRPr="005106AE">
              <w:t>Filipe</w:t>
            </w:r>
          </w:p>
        </w:tc>
        <w:tc>
          <w:tcPr>
            <w:tcW w:w="1691" w:type="dxa"/>
            <w:shd w:val="clear" w:color="auto" w:fill="auto"/>
          </w:tcPr>
          <w:p w14:paraId="7AA62103" w14:textId="77777777" w:rsidR="0019011D" w:rsidRPr="005106AE" w:rsidRDefault="0019011D" w:rsidP="00E57CF0">
            <w:pPr>
              <w:pStyle w:val="Tabletext"/>
            </w:pPr>
            <w:r w:rsidRPr="005106AE">
              <w:t>Soares</w:t>
            </w:r>
          </w:p>
        </w:tc>
        <w:tc>
          <w:tcPr>
            <w:tcW w:w="3696" w:type="dxa"/>
            <w:shd w:val="clear" w:color="auto" w:fill="auto"/>
            <w:noWrap/>
            <w:hideMark/>
          </w:tcPr>
          <w:p w14:paraId="524D7071" w14:textId="77777777" w:rsidR="0019011D" w:rsidRPr="005106AE" w:rsidRDefault="0019011D" w:rsidP="00E57CF0">
            <w:pPr>
              <w:pStyle w:val="Tabletext"/>
            </w:pPr>
            <w:r w:rsidRPr="005106AE">
              <w:t>University of Porto</w:t>
            </w:r>
          </w:p>
        </w:tc>
        <w:tc>
          <w:tcPr>
            <w:tcW w:w="3685" w:type="dxa"/>
            <w:shd w:val="clear" w:color="auto" w:fill="auto"/>
          </w:tcPr>
          <w:p w14:paraId="7FDF7EBB" w14:textId="77777777" w:rsidR="0019011D" w:rsidRPr="005106AE" w:rsidRDefault="0019011D" w:rsidP="00065FA2">
            <w:pPr>
              <w:pStyle w:val="Tabletext"/>
              <w:ind w:right="-113"/>
            </w:pPr>
            <w:r w:rsidRPr="005106AE">
              <w:t>filipe.soares@fraunhofer.pt</w:t>
            </w:r>
          </w:p>
        </w:tc>
        <w:tc>
          <w:tcPr>
            <w:tcW w:w="1716" w:type="dxa"/>
            <w:shd w:val="clear" w:color="auto" w:fill="auto"/>
            <w:noWrap/>
            <w:hideMark/>
          </w:tcPr>
          <w:p w14:paraId="3C0DCA6A" w14:textId="77777777" w:rsidR="0019011D" w:rsidRPr="005106AE" w:rsidRDefault="0019011D" w:rsidP="00E57CF0">
            <w:pPr>
              <w:pStyle w:val="Tabletext"/>
            </w:pPr>
            <w:r w:rsidRPr="005106AE">
              <w:t>Portugal</w:t>
            </w:r>
          </w:p>
        </w:tc>
        <w:tc>
          <w:tcPr>
            <w:tcW w:w="737" w:type="dxa"/>
            <w:shd w:val="clear" w:color="auto" w:fill="auto"/>
            <w:noWrap/>
            <w:hideMark/>
          </w:tcPr>
          <w:p w14:paraId="781B0F5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12927DF"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2EB5BC5" w14:textId="77777777" w:rsidR="0019011D" w:rsidRPr="005106AE" w:rsidRDefault="0019011D" w:rsidP="00222D75">
            <w:pPr>
              <w:pStyle w:val="Tabletext"/>
              <w:ind w:left="-113" w:right="-113"/>
              <w:jc w:val="center"/>
            </w:pPr>
          </w:p>
        </w:tc>
      </w:tr>
      <w:tr w:rsidR="0019011D" w:rsidRPr="005106AE" w14:paraId="6B1E9887" w14:textId="77777777" w:rsidTr="007312D0">
        <w:trPr>
          <w:jc w:val="center"/>
        </w:trPr>
        <w:tc>
          <w:tcPr>
            <w:tcW w:w="1828" w:type="dxa"/>
            <w:shd w:val="clear" w:color="auto" w:fill="auto"/>
            <w:noWrap/>
            <w:hideMark/>
          </w:tcPr>
          <w:p w14:paraId="16327658" w14:textId="77777777" w:rsidR="0019011D" w:rsidRPr="005106AE" w:rsidRDefault="0019011D" w:rsidP="00E57CF0">
            <w:pPr>
              <w:pStyle w:val="Tabletext"/>
            </w:pPr>
            <w:r w:rsidRPr="005106AE">
              <w:t>Ahmet</w:t>
            </w:r>
          </w:p>
        </w:tc>
        <w:tc>
          <w:tcPr>
            <w:tcW w:w="1691" w:type="dxa"/>
            <w:shd w:val="clear" w:color="auto" w:fill="auto"/>
          </w:tcPr>
          <w:p w14:paraId="28F2C498" w14:textId="77777777" w:rsidR="0019011D" w:rsidRPr="005106AE" w:rsidRDefault="0019011D" w:rsidP="00E57CF0">
            <w:pPr>
              <w:pStyle w:val="Tabletext"/>
            </w:pPr>
            <w:r w:rsidRPr="005106AE">
              <w:t>Soguktas</w:t>
            </w:r>
          </w:p>
        </w:tc>
        <w:tc>
          <w:tcPr>
            <w:tcW w:w="3696" w:type="dxa"/>
            <w:shd w:val="clear" w:color="auto" w:fill="auto"/>
            <w:noWrap/>
            <w:hideMark/>
          </w:tcPr>
          <w:p w14:paraId="046CBEA8" w14:textId="77777777" w:rsidR="0019011D" w:rsidRPr="005106AE" w:rsidRDefault="0019011D" w:rsidP="00E57CF0">
            <w:pPr>
              <w:pStyle w:val="Tabletext"/>
            </w:pPr>
            <w:r w:rsidRPr="005106AE">
              <w:t>United Nations</w:t>
            </w:r>
          </w:p>
        </w:tc>
        <w:tc>
          <w:tcPr>
            <w:tcW w:w="3685" w:type="dxa"/>
            <w:shd w:val="clear" w:color="auto" w:fill="auto"/>
          </w:tcPr>
          <w:p w14:paraId="5ADAF8CA" w14:textId="77777777" w:rsidR="0019011D" w:rsidRDefault="0019011D" w:rsidP="00065FA2">
            <w:pPr>
              <w:pStyle w:val="Tabletext"/>
              <w:ind w:right="-113"/>
            </w:pPr>
            <w:r w:rsidRPr="005106AE">
              <w:t>ahmet.soguktas@un.org</w:t>
            </w:r>
          </w:p>
        </w:tc>
        <w:tc>
          <w:tcPr>
            <w:tcW w:w="1716" w:type="dxa"/>
            <w:shd w:val="clear" w:color="auto" w:fill="auto"/>
            <w:noWrap/>
            <w:hideMark/>
          </w:tcPr>
          <w:p w14:paraId="1D873B58" w14:textId="77777777" w:rsidR="0019011D" w:rsidRPr="005106AE" w:rsidRDefault="0019011D" w:rsidP="00E57CF0">
            <w:pPr>
              <w:pStyle w:val="Tabletext"/>
            </w:pPr>
            <w:r>
              <w:t>USA</w:t>
            </w:r>
          </w:p>
        </w:tc>
        <w:tc>
          <w:tcPr>
            <w:tcW w:w="737" w:type="dxa"/>
            <w:shd w:val="clear" w:color="auto" w:fill="auto"/>
            <w:noWrap/>
            <w:hideMark/>
          </w:tcPr>
          <w:p w14:paraId="67FC704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A6BBD9D" w14:textId="77777777" w:rsidR="0019011D" w:rsidRPr="005106AE" w:rsidRDefault="0019011D" w:rsidP="00222D75">
            <w:pPr>
              <w:pStyle w:val="Tabletext"/>
              <w:ind w:left="-113" w:right="-113"/>
              <w:jc w:val="center"/>
            </w:pPr>
          </w:p>
        </w:tc>
        <w:tc>
          <w:tcPr>
            <w:tcW w:w="737" w:type="dxa"/>
            <w:shd w:val="clear" w:color="auto" w:fill="auto"/>
            <w:noWrap/>
            <w:hideMark/>
          </w:tcPr>
          <w:p w14:paraId="725612DD" w14:textId="77777777" w:rsidR="0019011D" w:rsidRPr="005106AE" w:rsidRDefault="0019011D" w:rsidP="00222D75">
            <w:pPr>
              <w:pStyle w:val="Tabletext"/>
              <w:ind w:left="-113" w:right="-113"/>
              <w:jc w:val="center"/>
            </w:pPr>
          </w:p>
        </w:tc>
      </w:tr>
      <w:tr w:rsidR="0019011D" w:rsidRPr="005106AE" w14:paraId="56F4AEC7" w14:textId="77777777" w:rsidTr="007312D0">
        <w:trPr>
          <w:jc w:val="center"/>
        </w:trPr>
        <w:tc>
          <w:tcPr>
            <w:tcW w:w="1828" w:type="dxa"/>
            <w:shd w:val="clear" w:color="auto" w:fill="auto"/>
            <w:noWrap/>
            <w:hideMark/>
          </w:tcPr>
          <w:p w14:paraId="0FCE50C8" w14:textId="77777777" w:rsidR="0019011D" w:rsidRPr="005106AE" w:rsidRDefault="0019011D" w:rsidP="00E57CF0">
            <w:pPr>
              <w:pStyle w:val="Tabletext"/>
            </w:pPr>
            <w:r w:rsidRPr="005106AE">
              <w:t>Johannes</w:t>
            </w:r>
          </w:p>
        </w:tc>
        <w:tc>
          <w:tcPr>
            <w:tcW w:w="1691" w:type="dxa"/>
            <w:shd w:val="clear" w:color="auto" w:fill="auto"/>
          </w:tcPr>
          <w:p w14:paraId="78FDC51F" w14:textId="77777777" w:rsidR="0019011D" w:rsidRPr="005106AE" w:rsidRDefault="0019011D" w:rsidP="00E57CF0">
            <w:pPr>
              <w:pStyle w:val="Tabletext"/>
            </w:pPr>
            <w:r w:rsidRPr="005106AE">
              <w:t>Starlinger</w:t>
            </w:r>
          </w:p>
        </w:tc>
        <w:tc>
          <w:tcPr>
            <w:tcW w:w="3696" w:type="dxa"/>
            <w:shd w:val="clear" w:color="auto" w:fill="auto"/>
            <w:noWrap/>
            <w:hideMark/>
          </w:tcPr>
          <w:p w14:paraId="3A802681" w14:textId="77777777" w:rsidR="0019011D" w:rsidRPr="005106AE" w:rsidRDefault="0019011D" w:rsidP="00E57CF0">
            <w:pPr>
              <w:pStyle w:val="Tabletext"/>
            </w:pPr>
            <w:r w:rsidRPr="005106AE">
              <w:t>37binary</w:t>
            </w:r>
          </w:p>
        </w:tc>
        <w:tc>
          <w:tcPr>
            <w:tcW w:w="3685" w:type="dxa"/>
            <w:shd w:val="clear" w:color="auto" w:fill="auto"/>
          </w:tcPr>
          <w:p w14:paraId="61520099" w14:textId="77777777" w:rsidR="0019011D" w:rsidRDefault="0019011D" w:rsidP="00065FA2">
            <w:pPr>
              <w:pStyle w:val="Tabletext"/>
              <w:ind w:right="-113"/>
            </w:pPr>
            <w:r w:rsidRPr="005106AE">
              <w:t>johannes.starlinger@37binary.com</w:t>
            </w:r>
          </w:p>
        </w:tc>
        <w:tc>
          <w:tcPr>
            <w:tcW w:w="1716" w:type="dxa"/>
            <w:shd w:val="clear" w:color="auto" w:fill="auto"/>
            <w:noWrap/>
            <w:hideMark/>
          </w:tcPr>
          <w:p w14:paraId="21EDD057" w14:textId="77777777" w:rsidR="0019011D" w:rsidRPr="005106AE" w:rsidRDefault="0019011D" w:rsidP="00E57CF0">
            <w:pPr>
              <w:pStyle w:val="Tabletext"/>
            </w:pPr>
            <w:r>
              <w:t>Germany</w:t>
            </w:r>
          </w:p>
        </w:tc>
        <w:tc>
          <w:tcPr>
            <w:tcW w:w="737" w:type="dxa"/>
            <w:shd w:val="clear" w:color="auto" w:fill="auto"/>
            <w:noWrap/>
            <w:hideMark/>
          </w:tcPr>
          <w:p w14:paraId="3B5E5C8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E1015A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A1BC8D7" w14:textId="77777777" w:rsidR="0019011D" w:rsidRPr="005106AE" w:rsidRDefault="0019011D" w:rsidP="00222D75">
            <w:pPr>
              <w:pStyle w:val="Tabletext"/>
              <w:ind w:left="-113" w:right="-113"/>
              <w:jc w:val="center"/>
            </w:pPr>
          </w:p>
        </w:tc>
      </w:tr>
      <w:tr w:rsidR="0019011D" w:rsidRPr="005106AE" w14:paraId="67FCCD00" w14:textId="77777777" w:rsidTr="007312D0">
        <w:trPr>
          <w:jc w:val="center"/>
        </w:trPr>
        <w:tc>
          <w:tcPr>
            <w:tcW w:w="1828" w:type="dxa"/>
            <w:shd w:val="clear" w:color="auto" w:fill="auto"/>
            <w:noWrap/>
            <w:hideMark/>
          </w:tcPr>
          <w:p w14:paraId="03E1FDDC" w14:textId="77777777" w:rsidR="0019011D" w:rsidRPr="005106AE" w:rsidRDefault="0019011D" w:rsidP="00E57CF0">
            <w:pPr>
              <w:pStyle w:val="Tabletext"/>
            </w:pPr>
            <w:r w:rsidRPr="005106AE">
              <w:t>Na</w:t>
            </w:r>
          </w:p>
        </w:tc>
        <w:tc>
          <w:tcPr>
            <w:tcW w:w="1691" w:type="dxa"/>
            <w:shd w:val="clear" w:color="auto" w:fill="auto"/>
          </w:tcPr>
          <w:p w14:paraId="0FD4942D" w14:textId="77777777" w:rsidR="0019011D" w:rsidRPr="005106AE" w:rsidRDefault="0019011D" w:rsidP="00E57CF0">
            <w:pPr>
              <w:pStyle w:val="Tabletext"/>
            </w:pPr>
            <w:r w:rsidRPr="005106AE">
              <w:t>Tang</w:t>
            </w:r>
          </w:p>
        </w:tc>
        <w:tc>
          <w:tcPr>
            <w:tcW w:w="3696" w:type="dxa"/>
            <w:shd w:val="clear" w:color="auto" w:fill="auto"/>
            <w:noWrap/>
            <w:hideMark/>
          </w:tcPr>
          <w:p w14:paraId="69453F1D" w14:textId="77777777" w:rsidR="0019011D" w:rsidRPr="005106AE" w:rsidRDefault="0019011D" w:rsidP="00E57CF0">
            <w:pPr>
              <w:pStyle w:val="Tabletext"/>
            </w:pPr>
            <w:r w:rsidRPr="005106AE">
              <w:t>Chongqing University</w:t>
            </w:r>
          </w:p>
        </w:tc>
        <w:tc>
          <w:tcPr>
            <w:tcW w:w="3685" w:type="dxa"/>
            <w:shd w:val="clear" w:color="auto" w:fill="auto"/>
          </w:tcPr>
          <w:p w14:paraId="2093214A" w14:textId="77777777" w:rsidR="0019011D" w:rsidRDefault="0019011D" w:rsidP="00065FA2">
            <w:pPr>
              <w:pStyle w:val="Tabletext"/>
              <w:ind w:right="-113"/>
            </w:pPr>
            <w:r w:rsidRPr="005106AE">
              <w:t>1811432566@qq.com</w:t>
            </w:r>
          </w:p>
        </w:tc>
        <w:tc>
          <w:tcPr>
            <w:tcW w:w="1716" w:type="dxa"/>
            <w:shd w:val="clear" w:color="auto" w:fill="auto"/>
            <w:noWrap/>
            <w:hideMark/>
          </w:tcPr>
          <w:p w14:paraId="4770E0FC" w14:textId="77777777" w:rsidR="0019011D" w:rsidRPr="005106AE" w:rsidRDefault="0019011D" w:rsidP="00E57CF0">
            <w:pPr>
              <w:pStyle w:val="Tabletext"/>
            </w:pPr>
            <w:r>
              <w:t>China</w:t>
            </w:r>
          </w:p>
        </w:tc>
        <w:tc>
          <w:tcPr>
            <w:tcW w:w="737" w:type="dxa"/>
            <w:shd w:val="clear" w:color="auto" w:fill="auto"/>
            <w:noWrap/>
            <w:hideMark/>
          </w:tcPr>
          <w:p w14:paraId="5073F9DD" w14:textId="77777777" w:rsidR="0019011D" w:rsidRPr="005106AE" w:rsidRDefault="0019011D" w:rsidP="00222D75">
            <w:pPr>
              <w:pStyle w:val="Tabletext"/>
              <w:ind w:left="-113" w:right="-113"/>
              <w:jc w:val="center"/>
            </w:pPr>
          </w:p>
        </w:tc>
        <w:tc>
          <w:tcPr>
            <w:tcW w:w="737" w:type="dxa"/>
            <w:shd w:val="clear" w:color="auto" w:fill="auto"/>
            <w:noWrap/>
            <w:hideMark/>
          </w:tcPr>
          <w:p w14:paraId="0C4576B8"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FE825BE" w14:textId="77777777" w:rsidR="0019011D" w:rsidRPr="005106AE" w:rsidRDefault="0019011D" w:rsidP="00222D75">
            <w:pPr>
              <w:pStyle w:val="Tabletext"/>
              <w:ind w:left="-113" w:right="-113"/>
              <w:jc w:val="center"/>
            </w:pPr>
            <w:r w:rsidRPr="005106AE">
              <w:t>X</w:t>
            </w:r>
          </w:p>
        </w:tc>
      </w:tr>
      <w:tr w:rsidR="0019011D" w:rsidRPr="005106AE" w14:paraId="5B151C5F" w14:textId="77777777" w:rsidTr="007312D0">
        <w:trPr>
          <w:jc w:val="center"/>
        </w:trPr>
        <w:tc>
          <w:tcPr>
            <w:tcW w:w="1828" w:type="dxa"/>
            <w:shd w:val="clear" w:color="auto" w:fill="auto"/>
            <w:noWrap/>
            <w:hideMark/>
          </w:tcPr>
          <w:p w14:paraId="6851772D" w14:textId="77777777" w:rsidR="0019011D" w:rsidRPr="005106AE" w:rsidRDefault="0019011D" w:rsidP="00E57CF0">
            <w:pPr>
              <w:pStyle w:val="Tabletext"/>
            </w:pPr>
            <w:r w:rsidRPr="005106AE">
              <w:t>Johannes</w:t>
            </w:r>
          </w:p>
        </w:tc>
        <w:tc>
          <w:tcPr>
            <w:tcW w:w="1691" w:type="dxa"/>
            <w:shd w:val="clear" w:color="auto" w:fill="auto"/>
          </w:tcPr>
          <w:p w14:paraId="1855F50F" w14:textId="77777777" w:rsidR="0019011D" w:rsidRPr="005106AE" w:rsidRDefault="0019011D" w:rsidP="00E57CF0">
            <w:pPr>
              <w:pStyle w:val="Tabletext"/>
            </w:pPr>
            <w:r w:rsidRPr="005106AE">
              <w:t>Tanne</w:t>
            </w:r>
          </w:p>
        </w:tc>
        <w:tc>
          <w:tcPr>
            <w:tcW w:w="3696" w:type="dxa"/>
            <w:shd w:val="clear" w:color="auto" w:fill="auto"/>
            <w:noWrap/>
            <w:hideMark/>
          </w:tcPr>
          <w:p w14:paraId="34A6EFA8" w14:textId="77777777" w:rsidR="0019011D" w:rsidRPr="005106AE" w:rsidRDefault="0019011D" w:rsidP="00E57CF0">
            <w:pPr>
              <w:pStyle w:val="Tabletext"/>
            </w:pPr>
            <w:r w:rsidRPr="005106AE">
              <w:t>dentalXrai GmbH</w:t>
            </w:r>
          </w:p>
        </w:tc>
        <w:tc>
          <w:tcPr>
            <w:tcW w:w="3685" w:type="dxa"/>
            <w:shd w:val="clear" w:color="auto" w:fill="auto"/>
          </w:tcPr>
          <w:p w14:paraId="0344C425" w14:textId="77777777" w:rsidR="0019011D" w:rsidRDefault="0019011D" w:rsidP="00065FA2">
            <w:pPr>
              <w:pStyle w:val="Tabletext"/>
              <w:ind w:right="-113"/>
            </w:pPr>
            <w:r w:rsidRPr="005106AE">
              <w:t>johannes.tanne@dentalxrai.com</w:t>
            </w:r>
          </w:p>
        </w:tc>
        <w:tc>
          <w:tcPr>
            <w:tcW w:w="1716" w:type="dxa"/>
            <w:shd w:val="clear" w:color="auto" w:fill="auto"/>
            <w:noWrap/>
            <w:hideMark/>
          </w:tcPr>
          <w:p w14:paraId="00257731" w14:textId="77777777" w:rsidR="0019011D" w:rsidRPr="005106AE" w:rsidRDefault="0019011D" w:rsidP="00E57CF0">
            <w:pPr>
              <w:pStyle w:val="Tabletext"/>
            </w:pPr>
            <w:r>
              <w:t>Germany</w:t>
            </w:r>
          </w:p>
        </w:tc>
        <w:tc>
          <w:tcPr>
            <w:tcW w:w="737" w:type="dxa"/>
            <w:shd w:val="clear" w:color="auto" w:fill="auto"/>
            <w:noWrap/>
            <w:hideMark/>
          </w:tcPr>
          <w:p w14:paraId="385A4BA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B15F12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3D12F6D" w14:textId="77777777" w:rsidR="0019011D" w:rsidRPr="005106AE" w:rsidRDefault="0019011D" w:rsidP="00222D75">
            <w:pPr>
              <w:pStyle w:val="Tabletext"/>
              <w:ind w:left="-113" w:right="-113"/>
              <w:jc w:val="center"/>
            </w:pPr>
            <w:r w:rsidRPr="005106AE">
              <w:t>X</w:t>
            </w:r>
          </w:p>
        </w:tc>
      </w:tr>
      <w:tr w:rsidR="0019011D" w:rsidRPr="005106AE" w14:paraId="3D9883DB" w14:textId="77777777" w:rsidTr="007312D0">
        <w:trPr>
          <w:jc w:val="center"/>
        </w:trPr>
        <w:tc>
          <w:tcPr>
            <w:tcW w:w="1828" w:type="dxa"/>
            <w:shd w:val="clear" w:color="auto" w:fill="auto"/>
            <w:noWrap/>
            <w:hideMark/>
          </w:tcPr>
          <w:p w14:paraId="53EE560E" w14:textId="77777777" w:rsidR="0019011D" w:rsidRPr="005106AE" w:rsidRDefault="0019011D" w:rsidP="00E57CF0">
            <w:pPr>
              <w:pStyle w:val="Tabletext"/>
            </w:pPr>
            <w:r w:rsidRPr="005106AE">
              <w:t>David</w:t>
            </w:r>
          </w:p>
        </w:tc>
        <w:tc>
          <w:tcPr>
            <w:tcW w:w="1691" w:type="dxa"/>
            <w:shd w:val="clear" w:color="auto" w:fill="auto"/>
          </w:tcPr>
          <w:p w14:paraId="7968465A" w14:textId="77777777" w:rsidR="0019011D" w:rsidRPr="005106AE" w:rsidRDefault="0019011D" w:rsidP="00E57CF0">
            <w:pPr>
              <w:pStyle w:val="Tabletext"/>
            </w:pPr>
            <w:r w:rsidRPr="005106AE">
              <w:t>Tresner-Kirsch</w:t>
            </w:r>
          </w:p>
        </w:tc>
        <w:tc>
          <w:tcPr>
            <w:tcW w:w="3696" w:type="dxa"/>
            <w:shd w:val="clear" w:color="auto" w:fill="auto"/>
            <w:noWrap/>
            <w:hideMark/>
          </w:tcPr>
          <w:p w14:paraId="305FE0C9" w14:textId="77777777" w:rsidR="0019011D" w:rsidRPr="005106AE" w:rsidRDefault="0019011D" w:rsidP="00E57CF0">
            <w:pPr>
              <w:pStyle w:val="Tabletext"/>
            </w:pPr>
            <w:r w:rsidRPr="005106AE">
              <w:t>Nivi</w:t>
            </w:r>
          </w:p>
        </w:tc>
        <w:tc>
          <w:tcPr>
            <w:tcW w:w="3685" w:type="dxa"/>
            <w:shd w:val="clear" w:color="auto" w:fill="auto"/>
          </w:tcPr>
          <w:p w14:paraId="693F3CAF" w14:textId="77777777" w:rsidR="0019011D" w:rsidRDefault="0019011D" w:rsidP="00065FA2">
            <w:pPr>
              <w:pStyle w:val="Tabletext"/>
              <w:ind w:right="-113"/>
            </w:pPr>
            <w:r w:rsidRPr="005106AE">
              <w:t>david@nivi.io</w:t>
            </w:r>
          </w:p>
        </w:tc>
        <w:tc>
          <w:tcPr>
            <w:tcW w:w="1716" w:type="dxa"/>
            <w:shd w:val="clear" w:color="auto" w:fill="auto"/>
            <w:noWrap/>
            <w:hideMark/>
          </w:tcPr>
          <w:p w14:paraId="3A07F239" w14:textId="77777777" w:rsidR="0019011D" w:rsidRPr="005106AE" w:rsidRDefault="0019011D" w:rsidP="00E57CF0">
            <w:pPr>
              <w:pStyle w:val="Tabletext"/>
            </w:pPr>
            <w:r>
              <w:t>USA</w:t>
            </w:r>
          </w:p>
        </w:tc>
        <w:tc>
          <w:tcPr>
            <w:tcW w:w="737" w:type="dxa"/>
            <w:shd w:val="clear" w:color="auto" w:fill="auto"/>
            <w:noWrap/>
            <w:hideMark/>
          </w:tcPr>
          <w:p w14:paraId="5DE436B8" w14:textId="77777777" w:rsidR="0019011D" w:rsidRPr="005106AE" w:rsidRDefault="0019011D" w:rsidP="00222D75">
            <w:pPr>
              <w:pStyle w:val="Tabletext"/>
              <w:ind w:left="-113" w:right="-113"/>
              <w:jc w:val="center"/>
            </w:pPr>
          </w:p>
        </w:tc>
        <w:tc>
          <w:tcPr>
            <w:tcW w:w="737" w:type="dxa"/>
            <w:shd w:val="clear" w:color="auto" w:fill="auto"/>
            <w:noWrap/>
            <w:hideMark/>
          </w:tcPr>
          <w:p w14:paraId="17140BA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7100B90" w14:textId="77777777" w:rsidR="0019011D" w:rsidRPr="005106AE" w:rsidRDefault="0019011D" w:rsidP="00222D75">
            <w:pPr>
              <w:pStyle w:val="Tabletext"/>
              <w:ind w:left="-113" w:right="-113"/>
              <w:jc w:val="center"/>
            </w:pPr>
          </w:p>
        </w:tc>
      </w:tr>
      <w:tr w:rsidR="0019011D" w:rsidRPr="005106AE" w14:paraId="69949B02" w14:textId="77777777" w:rsidTr="007312D0">
        <w:trPr>
          <w:jc w:val="center"/>
        </w:trPr>
        <w:tc>
          <w:tcPr>
            <w:tcW w:w="1828" w:type="dxa"/>
            <w:shd w:val="clear" w:color="auto" w:fill="auto"/>
            <w:noWrap/>
            <w:hideMark/>
          </w:tcPr>
          <w:p w14:paraId="1F073BCE" w14:textId="77777777" w:rsidR="0019011D" w:rsidRPr="005106AE" w:rsidRDefault="0019011D" w:rsidP="00E57CF0">
            <w:pPr>
              <w:pStyle w:val="Tabletext"/>
            </w:pPr>
            <w:r w:rsidRPr="005106AE">
              <w:t>Shubhanan</w:t>
            </w:r>
          </w:p>
        </w:tc>
        <w:tc>
          <w:tcPr>
            <w:tcW w:w="1691" w:type="dxa"/>
            <w:shd w:val="clear" w:color="auto" w:fill="auto"/>
          </w:tcPr>
          <w:p w14:paraId="738E201B" w14:textId="77777777" w:rsidR="0019011D" w:rsidRPr="005106AE" w:rsidRDefault="0019011D" w:rsidP="00E57CF0">
            <w:pPr>
              <w:pStyle w:val="Tabletext"/>
            </w:pPr>
            <w:r w:rsidRPr="005106AE">
              <w:t>Upadhyay</w:t>
            </w:r>
          </w:p>
        </w:tc>
        <w:tc>
          <w:tcPr>
            <w:tcW w:w="3696" w:type="dxa"/>
            <w:shd w:val="clear" w:color="auto" w:fill="auto"/>
            <w:noWrap/>
            <w:hideMark/>
          </w:tcPr>
          <w:p w14:paraId="2E729695" w14:textId="77777777" w:rsidR="0019011D" w:rsidRPr="005106AE" w:rsidRDefault="0019011D" w:rsidP="00E57CF0">
            <w:pPr>
              <w:pStyle w:val="Tabletext"/>
            </w:pPr>
            <w:r w:rsidRPr="005106AE">
              <w:t>Ada Health GmbH</w:t>
            </w:r>
          </w:p>
        </w:tc>
        <w:tc>
          <w:tcPr>
            <w:tcW w:w="3685" w:type="dxa"/>
            <w:shd w:val="clear" w:color="auto" w:fill="auto"/>
          </w:tcPr>
          <w:p w14:paraId="7D07A5D2" w14:textId="77777777" w:rsidR="0019011D" w:rsidRDefault="0019011D" w:rsidP="00065FA2">
            <w:pPr>
              <w:pStyle w:val="Tabletext"/>
              <w:ind w:right="-113"/>
            </w:pPr>
            <w:r w:rsidRPr="005106AE">
              <w:t>shubs.upadhyay@ada.com</w:t>
            </w:r>
          </w:p>
        </w:tc>
        <w:tc>
          <w:tcPr>
            <w:tcW w:w="1716" w:type="dxa"/>
            <w:shd w:val="clear" w:color="auto" w:fill="auto"/>
            <w:noWrap/>
            <w:hideMark/>
          </w:tcPr>
          <w:p w14:paraId="2971655F" w14:textId="77777777" w:rsidR="0019011D" w:rsidRPr="005106AE" w:rsidRDefault="0019011D" w:rsidP="00E57CF0">
            <w:pPr>
              <w:pStyle w:val="Tabletext"/>
            </w:pPr>
            <w:r>
              <w:t>Germany</w:t>
            </w:r>
          </w:p>
        </w:tc>
        <w:tc>
          <w:tcPr>
            <w:tcW w:w="737" w:type="dxa"/>
            <w:shd w:val="clear" w:color="auto" w:fill="auto"/>
            <w:noWrap/>
            <w:hideMark/>
          </w:tcPr>
          <w:p w14:paraId="7E4ABF8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4A3A6D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543800F" w14:textId="77777777" w:rsidR="0019011D" w:rsidRPr="005106AE" w:rsidRDefault="0019011D" w:rsidP="00222D75">
            <w:pPr>
              <w:pStyle w:val="Tabletext"/>
              <w:ind w:left="-113" w:right="-113"/>
              <w:jc w:val="center"/>
            </w:pPr>
            <w:r w:rsidRPr="005106AE">
              <w:t>X</w:t>
            </w:r>
          </w:p>
        </w:tc>
      </w:tr>
      <w:tr w:rsidR="0019011D" w:rsidRPr="005106AE" w14:paraId="3A6ACCF2" w14:textId="77777777" w:rsidTr="007312D0">
        <w:trPr>
          <w:jc w:val="center"/>
        </w:trPr>
        <w:tc>
          <w:tcPr>
            <w:tcW w:w="1828" w:type="dxa"/>
            <w:shd w:val="clear" w:color="auto" w:fill="auto"/>
            <w:noWrap/>
            <w:hideMark/>
          </w:tcPr>
          <w:p w14:paraId="050B9A96" w14:textId="77777777" w:rsidR="0019011D" w:rsidRPr="005106AE" w:rsidRDefault="0019011D" w:rsidP="00E57CF0">
            <w:pPr>
              <w:pStyle w:val="Tabletext"/>
            </w:pPr>
            <w:r w:rsidRPr="005106AE">
              <w:t>Sergio</w:t>
            </w:r>
          </w:p>
        </w:tc>
        <w:tc>
          <w:tcPr>
            <w:tcW w:w="1691" w:type="dxa"/>
            <w:shd w:val="clear" w:color="auto" w:fill="auto"/>
          </w:tcPr>
          <w:p w14:paraId="29360D76" w14:textId="77777777" w:rsidR="0019011D" w:rsidRPr="005106AE" w:rsidRDefault="0019011D" w:rsidP="00E57CF0">
            <w:pPr>
              <w:pStyle w:val="Tabletext"/>
            </w:pPr>
            <w:r w:rsidRPr="005106AE">
              <w:t>Uribe</w:t>
            </w:r>
          </w:p>
        </w:tc>
        <w:tc>
          <w:tcPr>
            <w:tcW w:w="3696" w:type="dxa"/>
            <w:shd w:val="clear" w:color="auto" w:fill="auto"/>
            <w:noWrap/>
            <w:hideMark/>
          </w:tcPr>
          <w:p w14:paraId="19AF3EB6" w14:textId="77777777" w:rsidR="0019011D" w:rsidRPr="005106AE" w:rsidRDefault="0019011D" w:rsidP="00E57CF0">
            <w:pPr>
              <w:pStyle w:val="Tabletext"/>
            </w:pPr>
            <w:r w:rsidRPr="005106AE">
              <w:t>Riga Stradins University</w:t>
            </w:r>
          </w:p>
        </w:tc>
        <w:tc>
          <w:tcPr>
            <w:tcW w:w="3685" w:type="dxa"/>
            <w:shd w:val="clear" w:color="auto" w:fill="auto"/>
          </w:tcPr>
          <w:p w14:paraId="73059399" w14:textId="77777777" w:rsidR="0019011D" w:rsidRPr="005106AE" w:rsidRDefault="0019011D" w:rsidP="00065FA2">
            <w:pPr>
              <w:pStyle w:val="Tabletext"/>
              <w:ind w:right="-113"/>
            </w:pPr>
            <w:r w:rsidRPr="005106AE">
              <w:t>sergio.uribe@rsu.lv</w:t>
            </w:r>
          </w:p>
        </w:tc>
        <w:tc>
          <w:tcPr>
            <w:tcW w:w="1716" w:type="dxa"/>
            <w:shd w:val="clear" w:color="auto" w:fill="auto"/>
            <w:noWrap/>
            <w:hideMark/>
          </w:tcPr>
          <w:p w14:paraId="37FC395D" w14:textId="77777777" w:rsidR="0019011D" w:rsidRPr="005106AE" w:rsidRDefault="0019011D" w:rsidP="00E57CF0">
            <w:pPr>
              <w:pStyle w:val="Tabletext"/>
            </w:pPr>
            <w:r w:rsidRPr="005106AE">
              <w:t>Latvia</w:t>
            </w:r>
          </w:p>
        </w:tc>
        <w:tc>
          <w:tcPr>
            <w:tcW w:w="737" w:type="dxa"/>
            <w:shd w:val="clear" w:color="auto" w:fill="auto"/>
            <w:noWrap/>
            <w:hideMark/>
          </w:tcPr>
          <w:p w14:paraId="6231641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BD9FF95"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52EAB35" w14:textId="77777777" w:rsidR="0019011D" w:rsidRPr="005106AE" w:rsidRDefault="0019011D" w:rsidP="00222D75">
            <w:pPr>
              <w:pStyle w:val="Tabletext"/>
              <w:ind w:left="-113" w:right="-113"/>
              <w:jc w:val="center"/>
            </w:pPr>
          </w:p>
        </w:tc>
      </w:tr>
      <w:tr w:rsidR="0019011D" w:rsidRPr="005106AE" w14:paraId="2B5E0D68" w14:textId="77777777" w:rsidTr="007312D0">
        <w:trPr>
          <w:jc w:val="center"/>
        </w:trPr>
        <w:tc>
          <w:tcPr>
            <w:tcW w:w="1828" w:type="dxa"/>
            <w:shd w:val="clear" w:color="auto" w:fill="auto"/>
            <w:noWrap/>
            <w:hideMark/>
          </w:tcPr>
          <w:p w14:paraId="2E453EB3" w14:textId="77777777" w:rsidR="0019011D" w:rsidRPr="005106AE" w:rsidRDefault="0019011D" w:rsidP="00E57CF0">
            <w:pPr>
              <w:pStyle w:val="Tabletext"/>
            </w:pPr>
            <w:r w:rsidRPr="005106AE">
              <w:t>Andrés</w:t>
            </w:r>
          </w:p>
        </w:tc>
        <w:tc>
          <w:tcPr>
            <w:tcW w:w="1691" w:type="dxa"/>
            <w:shd w:val="clear" w:color="auto" w:fill="auto"/>
          </w:tcPr>
          <w:p w14:paraId="31832A40" w14:textId="77777777" w:rsidR="0019011D" w:rsidRPr="005106AE" w:rsidRDefault="0019011D" w:rsidP="00E57CF0">
            <w:pPr>
              <w:pStyle w:val="Tabletext"/>
            </w:pPr>
            <w:r w:rsidRPr="005106AE">
              <w:t>Valdivieso</w:t>
            </w:r>
          </w:p>
        </w:tc>
        <w:tc>
          <w:tcPr>
            <w:tcW w:w="3696" w:type="dxa"/>
            <w:shd w:val="clear" w:color="auto" w:fill="auto"/>
            <w:noWrap/>
            <w:hideMark/>
          </w:tcPr>
          <w:p w14:paraId="0FF8AF32" w14:textId="77777777" w:rsidR="0019011D" w:rsidRPr="005106AE" w:rsidRDefault="0019011D" w:rsidP="00E57CF0">
            <w:pPr>
              <w:pStyle w:val="Tabletext"/>
            </w:pPr>
            <w:r w:rsidRPr="005106AE">
              <w:t>Anastasia</w:t>
            </w:r>
          </w:p>
        </w:tc>
        <w:tc>
          <w:tcPr>
            <w:tcW w:w="3685" w:type="dxa"/>
            <w:shd w:val="clear" w:color="auto" w:fill="auto"/>
          </w:tcPr>
          <w:p w14:paraId="5265D1C0" w14:textId="77777777" w:rsidR="0019011D" w:rsidRPr="005106AE" w:rsidRDefault="0019011D" w:rsidP="00065FA2">
            <w:pPr>
              <w:pStyle w:val="Tabletext"/>
              <w:ind w:right="-113"/>
            </w:pPr>
            <w:r w:rsidRPr="005106AE">
              <w:t>avaldivieso@anastasia.ai</w:t>
            </w:r>
          </w:p>
        </w:tc>
        <w:tc>
          <w:tcPr>
            <w:tcW w:w="1716" w:type="dxa"/>
            <w:shd w:val="clear" w:color="auto" w:fill="auto"/>
            <w:noWrap/>
            <w:hideMark/>
          </w:tcPr>
          <w:p w14:paraId="272CA29F" w14:textId="77777777" w:rsidR="0019011D" w:rsidRPr="005106AE" w:rsidRDefault="0019011D" w:rsidP="00E57CF0">
            <w:pPr>
              <w:pStyle w:val="Tabletext"/>
            </w:pPr>
            <w:r w:rsidRPr="005106AE">
              <w:t>Chile</w:t>
            </w:r>
          </w:p>
        </w:tc>
        <w:tc>
          <w:tcPr>
            <w:tcW w:w="737" w:type="dxa"/>
            <w:shd w:val="clear" w:color="auto" w:fill="auto"/>
            <w:noWrap/>
            <w:hideMark/>
          </w:tcPr>
          <w:p w14:paraId="76676881" w14:textId="77777777" w:rsidR="0019011D" w:rsidRPr="005106AE" w:rsidRDefault="0019011D" w:rsidP="00222D75">
            <w:pPr>
              <w:pStyle w:val="Tabletext"/>
              <w:ind w:left="-113" w:right="-113"/>
              <w:jc w:val="center"/>
            </w:pPr>
          </w:p>
        </w:tc>
        <w:tc>
          <w:tcPr>
            <w:tcW w:w="737" w:type="dxa"/>
            <w:shd w:val="clear" w:color="auto" w:fill="auto"/>
            <w:noWrap/>
            <w:hideMark/>
          </w:tcPr>
          <w:p w14:paraId="7821064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5FB0E3D" w14:textId="77777777" w:rsidR="0019011D" w:rsidRPr="005106AE" w:rsidRDefault="0019011D" w:rsidP="00222D75">
            <w:pPr>
              <w:pStyle w:val="Tabletext"/>
              <w:ind w:left="-113" w:right="-113"/>
              <w:jc w:val="center"/>
            </w:pPr>
          </w:p>
        </w:tc>
      </w:tr>
      <w:tr w:rsidR="0019011D" w:rsidRPr="005106AE" w14:paraId="3F5FCED7" w14:textId="77777777" w:rsidTr="007312D0">
        <w:trPr>
          <w:jc w:val="center"/>
        </w:trPr>
        <w:tc>
          <w:tcPr>
            <w:tcW w:w="1828" w:type="dxa"/>
            <w:shd w:val="clear" w:color="auto" w:fill="auto"/>
            <w:noWrap/>
            <w:hideMark/>
          </w:tcPr>
          <w:p w14:paraId="5235210D" w14:textId="77777777" w:rsidR="0019011D" w:rsidRPr="005106AE" w:rsidRDefault="0019011D" w:rsidP="00E57CF0">
            <w:pPr>
              <w:pStyle w:val="Tabletext"/>
            </w:pPr>
            <w:r w:rsidRPr="005106AE">
              <w:t>Steffen</w:t>
            </w:r>
          </w:p>
        </w:tc>
        <w:tc>
          <w:tcPr>
            <w:tcW w:w="1691" w:type="dxa"/>
            <w:shd w:val="clear" w:color="auto" w:fill="auto"/>
          </w:tcPr>
          <w:p w14:paraId="5B41DA7E" w14:textId="77777777" w:rsidR="0019011D" w:rsidRPr="005106AE" w:rsidRDefault="0019011D" w:rsidP="00E57CF0">
            <w:pPr>
              <w:pStyle w:val="Tabletext"/>
            </w:pPr>
            <w:r w:rsidRPr="005106AE">
              <w:t>Vogler</w:t>
            </w:r>
          </w:p>
        </w:tc>
        <w:tc>
          <w:tcPr>
            <w:tcW w:w="3696" w:type="dxa"/>
            <w:shd w:val="clear" w:color="auto" w:fill="auto"/>
            <w:noWrap/>
            <w:hideMark/>
          </w:tcPr>
          <w:p w14:paraId="08680DC3" w14:textId="77777777" w:rsidR="0019011D" w:rsidRPr="005106AE" w:rsidRDefault="0019011D" w:rsidP="00E57CF0">
            <w:pPr>
              <w:pStyle w:val="Tabletext"/>
            </w:pPr>
            <w:r w:rsidRPr="005106AE">
              <w:t>Bayer</w:t>
            </w:r>
          </w:p>
        </w:tc>
        <w:tc>
          <w:tcPr>
            <w:tcW w:w="3685" w:type="dxa"/>
            <w:shd w:val="clear" w:color="auto" w:fill="auto"/>
          </w:tcPr>
          <w:p w14:paraId="1AE49A3B" w14:textId="77777777" w:rsidR="0019011D" w:rsidRDefault="0019011D" w:rsidP="00065FA2">
            <w:pPr>
              <w:pStyle w:val="Tabletext"/>
              <w:ind w:right="-113"/>
            </w:pPr>
            <w:r w:rsidRPr="005106AE">
              <w:t>steffen.vogler@bayer.com</w:t>
            </w:r>
          </w:p>
        </w:tc>
        <w:tc>
          <w:tcPr>
            <w:tcW w:w="1716" w:type="dxa"/>
            <w:shd w:val="clear" w:color="auto" w:fill="auto"/>
            <w:noWrap/>
            <w:hideMark/>
          </w:tcPr>
          <w:p w14:paraId="4EFD793D" w14:textId="77777777" w:rsidR="0019011D" w:rsidRPr="005106AE" w:rsidRDefault="0019011D" w:rsidP="00E57CF0">
            <w:pPr>
              <w:pStyle w:val="Tabletext"/>
            </w:pPr>
            <w:r>
              <w:t>Germany</w:t>
            </w:r>
          </w:p>
        </w:tc>
        <w:tc>
          <w:tcPr>
            <w:tcW w:w="737" w:type="dxa"/>
            <w:shd w:val="clear" w:color="auto" w:fill="auto"/>
            <w:noWrap/>
            <w:hideMark/>
          </w:tcPr>
          <w:p w14:paraId="6D20EEA7"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370602D"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9265A38" w14:textId="77777777" w:rsidR="0019011D" w:rsidRPr="005106AE" w:rsidRDefault="0019011D" w:rsidP="00222D75">
            <w:pPr>
              <w:pStyle w:val="Tabletext"/>
              <w:ind w:left="-113" w:right="-113"/>
              <w:jc w:val="center"/>
            </w:pPr>
          </w:p>
        </w:tc>
      </w:tr>
      <w:tr w:rsidR="0019011D" w:rsidRPr="005106AE" w14:paraId="3E531302" w14:textId="77777777" w:rsidTr="007312D0">
        <w:trPr>
          <w:jc w:val="center"/>
        </w:trPr>
        <w:tc>
          <w:tcPr>
            <w:tcW w:w="1828" w:type="dxa"/>
            <w:shd w:val="clear" w:color="auto" w:fill="auto"/>
            <w:noWrap/>
            <w:hideMark/>
          </w:tcPr>
          <w:p w14:paraId="598EE64B" w14:textId="3E296659" w:rsidR="0019011D" w:rsidRPr="005106AE" w:rsidRDefault="00164D5D" w:rsidP="00E57CF0">
            <w:pPr>
              <w:pStyle w:val="Tabletext"/>
            </w:pPr>
            <w:r w:rsidRPr="005106AE">
              <w:t>Wangyongbo</w:t>
            </w:r>
          </w:p>
        </w:tc>
        <w:tc>
          <w:tcPr>
            <w:tcW w:w="1691" w:type="dxa"/>
            <w:shd w:val="clear" w:color="auto" w:fill="auto"/>
          </w:tcPr>
          <w:p w14:paraId="5A25C36E" w14:textId="77777777" w:rsidR="0019011D" w:rsidRPr="005106AE" w:rsidRDefault="0019011D" w:rsidP="00E57CF0">
            <w:pPr>
              <w:pStyle w:val="Tabletext"/>
            </w:pPr>
            <w:r w:rsidRPr="005106AE">
              <w:t>Wang</w:t>
            </w:r>
          </w:p>
        </w:tc>
        <w:tc>
          <w:tcPr>
            <w:tcW w:w="3696" w:type="dxa"/>
            <w:shd w:val="clear" w:color="auto" w:fill="auto"/>
            <w:noWrap/>
            <w:hideMark/>
          </w:tcPr>
          <w:p w14:paraId="75C73A49" w14:textId="77777777" w:rsidR="0019011D" w:rsidRPr="005106AE" w:rsidRDefault="0019011D" w:rsidP="00E57CF0">
            <w:pPr>
              <w:pStyle w:val="Tabletext"/>
            </w:pPr>
            <w:r w:rsidRPr="005106AE">
              <w:t>Wuhan University</w:t>
            </w:r>
          </w:p>
        </w:tc>
        <w:tc>
          <w:tcPr>
            <w:tcW w:w="3685" w:type="dxa"/>
            <w:shd w:val="clear" w:color="auto" w:fill="auto"/>
          </w:tcPr>
          <w:p w14:paraId="7713EEDD" w14:textId="77777777" w:rsidR="0019011D" w:rsidRDefault="0019011D" w:rsidP="00065FA2">
            <w:pPr>
              <w:pStyle w:val="Tabletext"/>
              <w:ind w:right="-113"/>
            </w:pPr>
            <w:r w:rsidRPr="005106AE">
              <w:t>wangyb20172030@163.com</w:t>
            </w:r>
          </w:p>
        </w:tc>
        <w:tc>
          <w:tcPr>
            <w:tcW w:w="1716" w:type="dxa"/>
            <w:shd w:val="clear" w:color="auto" w:fill="auto"/>
            <w:noWrap/>
            <w:hideMark/>
          </w:tcPr>
          <w:p w14:paraId="52BF874D" w14:textId="77777777" w:rsidR="0019011D" w:rsidRPr="005106AE" w:rsidRDefault="0019011D" w:rsidP="00E57CF0">
            <w:pPr>
              <w:pStyle w:val="Tabletext"/>
            </w:pPr>
            <w:r>
              <w:t>China</w:t>
            </w:r>
          </w:p>
        </w:tc>
        <w:tc>
          <w:tcPr>
            <w:tcW w:w="737" w:type="dxa"/>
            <w:shd w:val="clear" w:color="auto" w:fill="auto"/>
            <w:noWrap/>
            <w:hideMark/>
          </w:tcPr>
          <w:p w14:paraId="18B667E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28BD7F22" w14:textId="77777777" w:rsidR="0019011D" w:rsidRPr="005106AE" w:rsidRDefault="0019011D" w:rsidP="00222D75">
            <w:pPr>
              <w:pStyle w:val="Tabletext"/>
              <w:ind w:left="-113" w:right="-113"/>
              <w:jc w:val="center"/>
            </w:pPr>
          </w:p>
        </w:tc>
        <w:tc>
          <w:tcPr>
            <w:tcW w:w="737" w:type="dxa"/>
            <w:shd w:val="clear" w:color="auto" w:fill="auto"/>
            <w:noWrap/>
            <w:hideMark/>
          </w:tcPr>
          <w:p w14:paraId="08C31040" w14:textId="77777777" w:rsidR="0019011D" w:rsidRPr="005106AE" w:rsidRDefault="0019011D" w:rsidP="00222D75">
            <w:pPr>
              <w:pStyle w:val="Tabletext"/>
              <w:ind w:left="-113" w:right="-113"/>
              <w:jc w:val="center"/>
            </w:pPr>
          </w:p>
        </w:tc>
      </w:tr>
      <w:tr w:rsidR="0019011D" w:rsidRPr="005106AE" w14:paraId="25EBDCBC" w14:textId="77777777" w:rsidTr="007312D0">
        <w:trPr>
          <w:jc w:val="center"/>
        </w:trPr>
        <w:tc>
          <w:tcPr>
            <w:tcW w:w="1828" w:type="dxa"/>
            <w:shd w:val="clear" w:color="auto" w:fill="auto"/>
            <w:noWrap/>
            <w:hideMark/>
          </w:tcPr>
          <w:p w14:paraId="140D1091" w14:textId="77777777" w:rsidR="0019011D" w:rsidRPr="005106AE" w:rsidRDefault="0019011D" w:rsidP="00E57CF0">
            <w:pPr>
              <w:pStyle w:val="Tabletext"/>
            </w:pPr>
            <w:r w:rsidRPr="005106AE">
              <w:t>Yanchuan</w:t>
            </w:r>
          </w:p>
        </w:tc>
        <w:tc>
          <w:tcPr>
            <w:tcW w:w="1691" w:type="dxa"/>
            <w:shd w:val="clear" w:color="auto" w:fill="auto"/>
          </w:tcPr>
          <w:p w14:paraId="5441402C" w14:textId="77777777" w:rsidR="0019011D" w:rsidRPr="005106AE" w:rsidRDefault="0019011D" w:rsidP="00E57CF0">
            <w:pPr>
              <w:pStyle w:val="Tabletext"/>
            </w:pPr>
            <w:r w:rsidRPr="005106AE">
              <w:t>Wang</w:t>
            </w:r>
          </w:p>
        </w:tc>
        <w:tc>
          <w:tcPr>
            <w:tcW w:w="3696" w:type="dxa"/>
            <w:shd w:val="clear" w:color="auto" w:fill="auto"/>
            <w:noWrap/>
            <w:hideMark/>
          </w:tcPr>
          <w:p w14:paraId="6647CC59" w14:textId="77777777" w:rsidR="0019011D" w:rsidRPr="005106AE" w:rsidRDefault="0019011D" w:rsidP="00E57CF0">
            <w:pPr>
              <w:pStyle w:val="Tabletext"/>
            </w:pPr>
            <w:r>
              <w:t>China Telecom</w:t>
            </w:r>
          </w:p>
        </w:tc>
        <w:tc>
          <w:tcPr>
            <w:tcW w:w="3685" w:type="dxa"/>
            <w:shd w:val="clear" w:color="auto" w:fill="auto"/>
          </w:tcPr>
          <w:p w14:paraId="6B774F8A" w14:textId="77777777" w:rsidR="0019011D" w:rsidRDefault="0019011D" w:rsidP="00065FA2">
            <w:pPr>
              <w:pStyle w:val="Tabletext"/>
              <w:ind w:right="-113"/>
            </w:pPr>
            <w:r w:rsidRPr="005106AE">
              <w:t>wangych@chinatelecom.com.cn</w:t>
            </w:r>
          </w:p>
        </w:tc>
        <w:tc>
          <w:tcPr>
            <w:tcW w:w="1716" w:type="dxa"/>
            <w:shd w:val="clear" w:color="auto" w:fill="auto"/>
            <w:noWrap/>
            <w:hideMark/>
          </w:tcPr>
          <w:p w14:paraId="5B335FD6" w14:textId="77777777" w:rsidR="0019011D" w:rsidRPr="005106AE" w:rsidRDefault="0019011D" w:rsidP="00E57CF0">
            <w:pPr>
              <w:pStyle w:val="Tabletext"/>
            </w:pPr>
            <w:r>
              <w:t>China</w:t>
            </w:r>
          </w:p>
        </w:tc>
        <w:tc>
          <w:tcPr>
            <w:tcW w:w="737" w:type="dxa"/>
            <w:shd w:val="clear" w:color="auto" w:fill="auto"/>
            <w:noWrap/>
            <w:hideMark/>
          </w:tcPr>
          <w:p w14:paraId="5CF07493"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FB51175" w14:textId="77777777" w:rsidR="0019011D" w:rsidRPr="005106AE" w:rsidRDefault="0019011D" w:rsidP="00222D75">
            <w:pPr>
              <w:pStyle w:val="Tabletext"/>
              <w:ind w:left="-113" w:right="-113"/>
              <w:jc w:val="center"/>
            </w:pPr>
          </w:p>
        </w:tc>
        <w:tc>
          <w:tcPr>
            <w:tcW w:w="737" w:type="dxa"/>
            <w:shd w:val="clear" w:color="auto" w:fill="auto"/>
            <w:noWrap/>
            <w:hideMark/>
          </w:tcPr>
          <w:p w14:paraId="306B781E" w14:textId="77777777" w:rsidR="0019011D" w:rsidRPr="005106AE" w:rsidRDefault="0019011D" w:rsidP="00222D75">
            <w:pPr>
              <w:pStyle w:val="Tabletext"/>
              <w:ind w:left="-113" w:right="-113"/>
              <w:jc w:val="center"/>
            </w:pPr>
            <w:r w:rsidRPr="005106AE">
              <w:t>X</w:t>
            </w:r>
          </w:p>
        </w:tc>
      </w:tr>
      <w:tr w:rsidR="0019011D" w:rsidRPr="005106AE" w14:paraId="5DE3D606" w14:textId="77777777" w:rsidTr="007312D0">
        <w:trPr>
          <w:jc w:val="center"/>
        </w:trPr>
        <w:tc>
          <w:tcPr>
            <w:tcW w:w="1828" w:type="dxa"/>
            <w:shd w:val="clear" w:color="auto" w:fill="auto"/>
            <w:noWrap/>
            <w:hideMark/>
          </w:tcPr>
          <w:p w14:paraId="647FD6DC" w14:textId="77777777" w:rsidR="0019011D" w:rsidRPr="005106AE" w:rsidRDefault="0019011D" w:rsidP="00E57CF0">
            <w:pPr>
              <w:pStyle w:val="Tabletext"/>
            </w:pPr>
            <w:r w:rsidRPr="005106AE">
              <w:t>Eva</w:t>
            </w:r>
          </w:p>
        </w:tc>
        <w:tc>
          <w:tcPr>
            <w:tcW w:w="1691" w:type="dxa"/>
            <w:shd w:val="clear" w:color="auto" w:fill="auto"/>
          </w:tcPr>
          <w:p w14:paraId="1762A977" w14:textId="77777777" w:rsidR="0019011D" w:rsidRPr="005106AE" w:rsidRDefault="0019011D" w:rsidP="00E57CF0">
            <w:pPr>
              <w:pStyle w:val="Tabletext"/>
            </w:pPr>
            <w:r w:rsidRPr="005106AE">
              <w:t>Weicken</w:t>
            </w:r>
          </w:p>
        </w:tc>
        <w:tc>
          <w:tcPr>
            <w:tcW w:w="3696" w:type="dxa"/>
            <w:shd w:val="clear" w:color="auto" w:fill="auto"/>
            <w:noWrap/>
            <w:hideMark/>
          </w:tcPr>
          <w:p w14:paraId="3F0BF127" w14:textId="77777777" w:rsidR="0019011D" w:rsidRPr="005106AE" w:rsidRDefault="0019011D" w:rsidP="00E57CF0">
            <w:pPr>
              <w:pStyle w:val="Tabletext"/>
            </w:pPr>
            <w:r w:rsidRPr="005106AE">
              <w:t>Fraunhofer HHI &amp; IIS</w:t>
            </w:r>
          </w:p>
        </w:tc>
        <w:tc>
          <w:tcPr>
            <w:tcW w:w="3685" w:type="dxa"/>
            <w:shd w:val="clear" w:color="auto" w:fill="auto"/>
          </w:tcPr>
          <w:p w14:paraId="482F447A" w14:textId="77777777" w:rsidR="0019011D" w:rsidRDefault="0019011D" w:rsidP="00065FA2">
            <w:pPr>
              <w:pStyle w:val="Tabletext"/>
              <w:ind w:right="-113"/>
            </w:pPr>
            <w:r w:rsidRPr="005106AE">
              <w:t>eva.weicken@hhi.fraunhofer.de</w:t>
            </w:r>
          </w:p>
        </w:tc>
        <w:tc>
          <w:tcPr>
            <w:tcW w:w="1716" w:type="dxa"/>
            <w:shd w:val="clear" w:color="auto" w:fill="auto"/>
            <w:noWrap/>
            <w:hideMark/>
          </w:tcPr>
          <w:p w14:paraId="5862D7F5" w14:textId="77777777" w:rsidR="0019011D" w:rsidRPr="005106AE" w:rsidRDefault="0019011D" w:rsidP="00E57CF0">
            <w:pPr>
              <w:pStyle w:val="Tabletext"/>
            </w:pPr>
            <w:r>
              <w:t>Germany</w:t>
            </w:r>
          </w:p>
        </w:tc>
        <w:tc>
          <w:tcPr>
            <w:tcW w:w="737" w:type="dxa"/>
            <w:shd w:val="clear" w:color="auto" w:fill="auto"/>
            <w:noWrap/>
            <w:hideMark/>
          </w:tcPr>
          <w:p w14:paraId="6303B176"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FBBE572"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065DF745" w14:textId="77777777" w:rsidR="0019011D" w:rsidRPr="005106AE" w:rsidRDefault="0019011D" w:rsidP="00222D75">
            <w:pPr>
              <w:pStyle w:val="Tabletext"/>
              <w:ind w:left="-113" w:right="-113"/>
              <w:jc w:val="center"/>
            </w:pPr>
            <w:r w:rsidRPr="005106AE">
              <w:t>X</w:t>
            </w:r>
          </w:p>
        </w:tc>
      </w:tr>
      <w:tr w:rsidR="0019011D" w:rsidRPr="005106AE" w14:paraId="2CBD0A24" w14:textId="77777777" w:rsidTr="007312D0">
        <w:trPr>
          <w:jc w:val="center"/>
        </w:trPr>
        <w:tc>
          <w:tcPr>
            <w:tcW w:w="1828" w:type="dxa"/>
            <w:shd w:val="clear" w:color="auto" w:fill="auto"/>
            <w:noWrap/>
            <w:hideMark/>
          </w:tcPr>
          <w:p w14:paraId="08969AB8" w14:textId="77777777" w:rsidR="0019011D" w:rsidRPr="005106AE" w:rsidRDefault="0019011D" w:rsidP="00E57CF0">
            <w:pPr>
              <w:pStyle w:val="Tabletext"/>
            </w:pPr>
            <w:r w:rsidRPr="005106AE">
              <w:t>Markus</w:t>
            </w:r>
          </w:p>
        </w:tc>
        <w:tc>
          <w:tcPr>
            <w:tcW w:w="1691" w:type="dxa"/>
            <w:shd w:val="clear" w:color="auto" w:fill="auto"/>
          </w:tcPr>
          <w:p w14:paraId="14BA45F6" w14:textId="77777777" w:rsidR="0019011D" w:rsidRPr="005106AE" w:rsidRDefault="0019011D" w:rsidP="00E57CF0">
            <w:pPr>
              <w:pStyle w:val="Tabletext"/>
            </w:pPr>
            <w:r w:rsidRPr="005106AE">
              <w:t>Wenzel</w:t>
            </w:r>
          </w:p>
        </w:tc>
        <w:tc>
          <w:tcPr>
            <w:tcW w:w="3696" w:type="dxa"/>
            <w:shd w:val="clear" w:color="auto" w:fill="auto"/>
            <w:noWrap/>
            <w:hideMark/>
          </w:tcPr>
          <w:p w14:paraId="491A9BEC" w14:textId="77777777" w:rsidR="0019011D" w:rsidRPr="005106AE" w:rsidRDefault="0019011D" w:rsidP="00E57CF0">
            <w:pPr>
              <w:pStyle w:val="Tabletext"/>
            </w:pPr>
            <w:r w:rsidRPr="005106AE">
              <w:t>Fraunhofer HHI &amp; IIS</w:t>
            </w:r>
          </w:p>
        </w:tc>
        <w:tc>
          <w:tcPr>
            <w:tcW w:w="3685" w:type="dxa"/>
            <w:shd w:val="clear" w:color="auto" w:fill="auto"/>
          </w:tcPr>
          <w:p w14:paraId="1CDC975C" w14:textId="77777777" w:rsidR="0019011D" w:rsidRDefault="0019011D" w:rsidP="00065FA2">
            <w:pPr>
              <w:pStyle w:val="Tabletext"/>
              <w:ind w:right="-113"/>
            </w:pPr>
            <w:r w:rsidRPr="005106AE">
              <w:t>markus.wenzel@hhi.fraunhofer.de</w:t>
            </w:r>
          </w:p>
        </w:tc>
        <w:tc>
          <w:tcPr>
            <w:tcW w:w="1716" w:type="dxa"/>
            <w:shd w:val="clear" w:color="auto" w:fill="auto"/>
            <w:noWrap/>
            <w:hideMark/>
          </w:tcPr>
          <w:p w14:paraId="55A76A1B" w14:textId="77777777" w:rsidR="0019011D" w:rsidRPr="005106AE" w:rsidRDefault="0019011D" w:rsidP="00E57CF0">
            <w:pPr>
              <w:pStyle w:val="Tabletext"/>
            </w:pPr>
            <w:r>
              <w:t>Germany</w:t>
            </w:r>
          </w:p>
        </w:tc>
        <w:tc>
          <w:tcPr>
            <w:tcW w:w="737" w:type="dxa"/>
            <w:shd w:val="clear" w:color="auto" w:fill="auto"/>
            <w:noWrap/>
            <w:hideMark/>
          </w:tcPr>
          <w:p w14:paraId="129E64CE"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618DE1E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B1FC45E" w14:textId="77777777" w:rsidR="0019011D" w:rsidRPr="005106AE" w:rsidRDefault="0019011D" w:rsidP="00222D75">
            <w:pPr>
              <w:pStyle w:val="Tabletext"/>
              <w:ind w:left="-113" w:right="-113"/>
              <w:jc w:val="center"/>
            </w:pPr>
            <w:r w:rsidRPr="005106AE">
              <w:t>X</w:t>
            </w:r>
          </w:p>
        </w:tc>
      </w:tr>
      <w:tr w:rsidR="0019011D" w:rsidRPr="005106AE" w14:paraId="5F3F8F31" w14:textId="77777777" w:rsidTr="007312D0">
        <w:trPr>
          <w:jc w:val="center"/>
        </w:trPr>
        <w:tc>
          <w:tcPr>
            <w:tcW w:w="1828" w:type="dxa"/>
            <w:shd w:val="clear" w:color="auto" w:fill="auto"/>
            <w:noWrap/>
            <w:hideMark/>
          </w:tcPr>
          <w:p w14:paraId="6B3ABF32" w14:textId="77777777" w:rsidR="0019011D" w:rsidRPr="005106AE" w:rsidRDefault="0019011D" w:rsidP="00E57CF0">
            <w:pPr>
              <w:pStyle w:val="Tabletext"/>
            </w:pPr>
            <w:r w:rsidRPr="005106AE">
              <w:lastRenderedPageBreak/>
              <w:t>Thomas</w:t>
            </w:r>
          </w:p>
        </w:tc>
        <w:tc>
          <w:tcPr>
            <w:tcW w:w="1691" w:type="dxa"/>
            <w:shd w:val="clear" w:color="auto" w:fill="auto"/>
          </w:tcPr>
          <w:p w14:paraId="47C5E33D" w14:textId="77777777" w:rsidR="0019011D" w:rsidRPr="005106AE" w:rsidRDefault="0019011D" w:rsidP="00E57CF0">
            <w:pPr>
              <w:pStyle w:val="Tabletext"/>
            </w:pPr>
            <w:r w:rsidRPr="005106AE">
              <w:t>Wiegand</w:t>
            </w:r>
          </w:p>
        </w:tc>
        <w:tc>
          <w:tcPr>
            <w:tcW w:w="3696" w:type="dxa"/>
            <w:shd w:val="clear" w:color="auto" w:fill="auto"/>
            <w:noWrap/>
            <w:hideMark/>
          </w:tcPr>
          <w:p w14:paraId="0DAB8197" w14:textId="77777777" w:rsidR="0019011D" w:rsidRPr="005106AE" w:rsidRDefault="0019011D" w:rsidP="00E57CF0">
            <w:pPr>
              <w:pStyle w:val="Tabletext"/>
            </w:pPr>
            <w:r w:rsidRPr="005106AE">
              <w:t>Fraunhofer HHI &amp; IIS</w:t>
            </w:r>
          </w:p>
        </w:tc>
        <w:tc>
          <w:tcPr>
            <w:tcW w:w="3685" w:type="dxa"/>
            <w:shd w:val="clear" w:color="auto" w:fill="auto"/>
          </w:tcPr>
          <w:p w14:paraId="07973CF3" w14:textId="77777777" w:rsidR="0019011D" w:rsidRDefault="0019011D" w:rsidP="00065FA2">
            <w:pPr>
              <w:pStyle w:val="Tabletext"/>
              <w:ind w:right="-113"/>
            </w:pPr>
            <w:r w:rsidRPr="005106AE">
              <w:t>thomas.wiegand@hhi.fraunhofer.de</w:t>
            </w:r>
          </w:p>
        </w:tc>
        <w:tc>
          <w:tcPr>
            <w:tcW w:w="1716" w:type="dxa"/>
            <w:shd w:val="clear" w:color="auto" w:fill="auto"/>
            <w:noWrap/>
            <w:hideMark/>
          </w:tcPr>
          <w:p w14:paraId="5009E781" w14:textId="77777777" w:rsidR="0019011D" w:rsidRPr="005106AE" w:rsidRDefault="0019011D" w:rsidP="00E57CF0">
            <w:pPr>
              <w:pStyle w:val="Tabletext"/>
            </w:pPr>
            <w:r>
              <w:t>Germany</w:t>
            </w:r>
          </w:p>
        </w:tc>
        <w:tc>
          <w:tcPr>
            <w:tcW w:w="737" w:type="dxa"/>
            <w:shd w:val="clear" w:color="auto" w:fill="auto"/>
            <w:noWrap/>
            <w:hideMark/>
          </w:tcPr>
          <w:p w14:paraId="270326AB"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EEF29B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81F2E49" w14:textId="77777777" w:rsidR="0019011D" w:rsidRPr="005106AE" w:rsidRDefault="0019011D" w:rsidP="00222D75">
            <w:pPr>
              <w:pStyle w:val="Tabletext"/>
              <w:ind w:left="-113" w:right="-113"/>
              <w:jc w:val="center"/>
            </w:pPr>
            <w:r w:rsidRPr="005106AE">
              <w:t>X</w:t>
            </w:r>
          </w:p>
        </w:tc>
      </w:tr>
      <w:tr w:rsidR="0019011D" w:rsidRPr="005106AE" w14:paraId="00F3FDBC" w14:textId="77777777" w:rsidTr="007312D0">
        <w:trPr>
          <w:jc w:val="center"/>
        </w:trPr>
        <w:tc>
          <w:tcPr>
            <w:tcW w:w="1828" w:type="dxa"/>
            <w:shd w:val="clear" w:color="auto" w:fill="auto"/>
            <w:noWrap/>
            <w:hideMark/>
          </w:tcPr>
          <w:p w14:paraId="24654190" w14:textId="77777777" w:rsidR="0019011D" w:rsidRPr="005106AE" w:rsidRDefault="0019011D" w:rsidP="00E57CF0">
            <w:pPr>
              <w:pStyle w:val="Tabletext"/>
            </w:pPr>
            <w:r w:rsidRPr="005106AE">
              <w:t>Tommy</w:t>
            </w:r>
          </w:p>
        </w:tc>
        <w:tc>
          <w:tcPr>
            <w:tcW w:w="1691" w:type="dxa"/>
            <w:shd w:val="clear" w:color="auto" w:fill="auto"/>
          </w:tcPr>
          <w:p w14:paraId="5B910754" w14:textId="77777777" w:rsidR="0019011D" w:rsidRPr="005106AE" w:rsidRDefault="0019011D" w:rsidP="00E57CF0">
            <w:pPr>
              <w:pStyle w:val="Tabletext"/>
            </w:pPr>
            <w:r w:rsidRPr="005106AE">
              <w:t>Wilkinson</w:t>
            </w:r>
          </w:p>
        </w:tc>
        <w:tc>
          <w:tcPr>
            <w:tcW w:w="3696" w:type="dxa"/>
            <w:shd w:val="clear" w:color="auto" w:fill="auto"/>
            <w:noWrap/>
            <w:hideMark/>
          </w:tcPr>
          <w:p w14:paraId="65D30F6F" w14:textId="77777777" w:rsidR="0019011D" w:rsidRPr="005106AE" w:rsidRDefault="0019011D" w:rsidP="00E57CF0">
            <w:pPr>
              <w:pStyle w:val="Tabletext"/>
            </w:pPr>
            <w:r w:rsidRPr="005106AE">
              <w:t>World Bank</w:t>
            </w:r>
          </w:p>
        </w:tc>
        <w:tc>
          <w:tcPr>
            <w:tcW w:w="3685" w:type="dxa"/>
            <w:shd w:val="clear" w:color="auto" w:fill="auto"/>
          </w:tcPr>
          <w:p w14:paraId="6D040112" w14:textId="77777777" w:rsidR="0019011D" w:rsidRDefault="0019011D" w:rsidP="00065FA2">
            <w:pPr>
              <w:pStyle w:val="Tabletext"/>
              <w:ind w:right="-113"/>
            </w:pPr>
            <w:r w:rsidRPr="005106AE">
              <w:t>twilkinson1@worldbank.org</w:t>
            </w:r>
          </w:p>
        </w:tc>
        <w:tc>
          <w:tcPr>
            <w:tcW w:w="1716" w:type="dxa"/>
            <w:shd w:val="clear" w:color="auto" w:fill="auto"/>
            <w:noWrap/>
            <w:hideMark/>
          </w:tcPr>
          <w:p w14:paraId="4DA9F105" w14:textId="77777777" w:rsidR="0019011D" w:rsidRPr="005106AE" w:rsidRDefault="0019011D" w:rsidP="00E57CF0">
            <w:pPr>
              <w:pStyle w:val="Tabletext"/>
            </w:pPr>
            <w:r>
              <w:t>USA</w:t>
            </w:r>
          </w:p>
        </w:tc>
        <w:tc>
          <w:tcPr>
            <w:tcW w:w="737" w:type="dxa"/>
            <w:shd w:val="clear" w:color="auto" w:fill="auto"/>
            <w:noWrap/>
            <w:hideMark/>
          </w:tcPr>
          <w:p w14:paraId="0B9032CC" w14:textId="77777777" w:rsidR="0019011D" w:rsidRPr="005106AE" w:rsidRDefault="0019011D" w:rsidP="00222D75">
            <w:pPr>
              <w:pStyle w:val="Tabletext"/>
              <w:ind w:left="-113" w:right="-113"/>
              <w:jc w:val="center"/>
            </w:pPr>
          </w:p>
        </w:tc>
        <w:tc>
          <w:tcPr>
            <w:tcW w:w="737" w:type="dxa"/>
            <w:shd w:val="clear" w:color="auto" w:fill="auto"/>
            <w:noWrap/>
            <w:hideMark/>
          </w:tcPr>
          <w:p w14:paraId="35F977C1"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3E73F111" w14:textId="77777777" w:rsidR="0019011D" w:rsidRPr="005106AE" w:rsidRDefault="0019011D" w:rsidP="00222D75">
            <w:pPr>
              <w:pStyle w:val="Tabletext"/>
              <w:ind w:left="-113" w:right="-113"/>
              <w:jc w:val="center"/>
            </w:pPr>
          </w:p>
        </w:tc>
      </w:tr>
      <w:tr w:rsidR="0019011D" w:rsidRPr="005106AE" w14:paraId="671A61A3" w14:textId="77777777" w:rsidTr="007312D0">
        <w:trPr>
          <w:jc w:val="center"/>
        </w:trPr>
        <w:tc>
          <w:tcPr>
            <w:tcW w:w="1828" w:type="dxa"/>
            <w:shd w:val="clear" w:color="auto" w:fill="auto"/>
            <w:noWrap/>
            <w:hideMark/>
          </w:tcPr>
          <w:p w14:paraId="2B59BFA2" w14:textId="77777777" w:rsidR="0019011D" w:rsidRPr="005106AE" w:rsidRDefault="0019011D" w:rsidP="00E57CF0">
            <w:pPr>
              <w:pStyle w:val="Tabletext"/>
            </w:pPr>
            <w:r w:rsidRPr="005106AE">
              <w:t>Jianrong</w:t>
            </w:r>
          </w:p>
        </w:tc>
        <w:tc>
          <w:tcPr>
            <w:tcW w:w="1691" w:type="dxa"/>
            <w:shd w:val="clear" w:color="auto" w:fill="auto"/>
          </w:tcPr>
          <w:p w14:paraId="2D197562" w14:textId="77777777" w:rsidR="0019011D" w:rsidRPr="005106AE" w:rsidRDefault="0019011D" w:rsidP="00E57CF0">
            <w:pPr>
              <w:pStyle w:val="Tabletext"/>
            </w:pPr>
            <w:r w:rsidRPr="005106AE">
              <w:t>Wu</w:t>
            </w:r>
          </w:p>
        </w:tc>
        <w:tc>
          <w:tcPr>
            <w:tcW w:w="3696" w:type="dxa"/>
            <w:shd w:val="clear" w:color="auto" w:fill="auto"/>
            <w:noWrap/>
            <w:hideMark/>
          </w:tcPr>
          <w:p w14:paraId="44B8F32D" w14:textId="77777777" w:rsidR="0019011D" w:rsidRPr="005106AE" w:rsidRDefault="0019011D" w:rsidP="00E57CF0">
            <w:pPr>
              <w:pStyle w:val="Tabletext"/>
            </w:pPr>
            <w:r>
              <w:t>Tencent Technology</w:t>
            </w:r>
          </w:p>
        </w:tc>
        <w:tc>
          <w:tcPr>
            <w:tcW w:w="3685" w:type="dxa"/>
            <w:shd w:val="clear" w:color="auto" w:fill="auto"/>
          </w:tcPr>
          <w:p w14:paraId="0655DAE2" w14:textId="77777777" w:rsidR="0019011D" w:rsidRDefault="0019011D" w:rsidP="00065FA2">
            <w:pPr>
              <w:pStyle w:val="Tabletext"/>
              <w:ind w:right="-113"/>
            </w:pPr>
            <w:r w:rsidRPr="005106AE">
              <w:t>edwinjrwu@tencent.com</w:t>
            </w:r>
          </w:p>
        </w:tc>
        <w:tc>
          <w:tcPr>
            <w:tcW w:w="1716" w:type="dxa"/>
            <w:shd w:val="clear" w:color="auto" w:fill="auto"/>
            <w:noWrap/>
            <w:hideMark/>
          </w:tcPr>
          <w:p w14:paraId="26BABD83" w14:textId="77777777" w:rsidR="0019011D" w:rsidRPr="005106AE" w:rsidRDefault="0019011D" w:rsidP="00E57CF0">
            <w:pPr>
              <w:pStyle w:val="Tabletext"/>
            </w:pPr>
            <w:r>
              <w:t>China</w:t>
            </w:r>
          </w:p>
        </w:tc>
        <w:tc>
          <w:tcPr>
            <w:tcW w:w="737" w:type="dxa"/>
            <w:shd w:val="clear" w:color="auto" w:fill="auto"/>
            <w:noWrap/>
            <w:hideMark/>
          </w:tcPr>
          <w:p w14:paraId="650500E9" w14:textId="77777777" w:rsidR="0019011D" w:rsidRPr="005106AE" w:rsidRDefault="0019011D" w:rsidP="00222D75">
            <w:pPr>
              <w:pStyle w:val="Tabletext"/>
              <w:ind w:left="-113" w:right="-113"/>
              <w:jc w:val="center"/>
            </w:pPr>
          </w:p>
        </w:tc>
        <w:tc>
          <w:tcPr>
            <w:tcW w:w="737" w:type="dxa"/>
            <w:shd w:val="clear" w:color="auto" w:fill="auto"/>
            <w:noWrap/>
            <w:hideMark/>
          </w:tcPr>
          <w:p w14:paraId="0C00DEF0"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8754D12" w14:textId="77777777" w:rsidR="0019011D" w:rsidRPr="005106AE" w:rsidRDefault="0019011D" w:rsidP="00222D75">
            <w:pPr>
              <w:pStyle w:val="Tabletext"/>
              <w:ind w:left="-113" w:right="-113"/>
              <w:jc w:val="center"/>
            </w:pPr>
            <w:r w:rsidRPr="005106AE">
              <w:t>X</w:t>
            </w:r>
          </w:p>
        </w:tc>
      </w:tr>
      <w:tr w:rsidR="0019011D" w:rsidRPr="005106AE" w14:paraId="51A20E44" w14:textId="77777777" w:rsidTr="007312D0">
        <w:trPr>
          <w:jc w:val="center"/>
        </w:trPr>
        <w:tc>
          <w:tcPr>
            <w:tcW w:w="1828" w:type="dxa"/>
            <w:shd w:val="clear" w:color="auto" w:fill="auto"/>
            <w:noWrap/>
            <w:hideMark/>
          </w:tcPr>
          <w:p w14:paraId="7A208998" w14:textId="77777777" w:rsidR="0019011D" w:rsidRPr="005106AE" w:rsidRDefault="0019011D" w:rsidP="00E57CF0">
            <w:pPr>
              <w:pStyle w:val="Tabletext"/>
            </w:pPr>
            <w:r w:rsidRPr="005106AE">
              <w:t>Hongliang</w:t>
            </w:r>
          </w:p>
        </w:tc>
        <w:tc>
          <w:tcPr>
            <w:tcW w:w="1691" w:type="dxa"/>
            <w:shd w:val="clear" w:color="auto" w:fill="auto"/>
          </w:tcPr>
          <w:p w14:paraId="4D4B9530" w14:textId="77777777" w:rsidR="0019011D" w:rsidRPr="005106AE" w:rsidRDefault="0019011D" w:rsidP="00E57CF0">
            <w:pPr>
              <w:pStyle w:val="Tabletext"/>
            </w:pPr>
            <w:r w:rsidRPr="005106AE">
              <w:t>Xu</w:t>
            </w:r>
          </w:p>
        </w:tc>
        <w:tc>
          <w:tcPr>
            <w:tcW w:w="3696" w:type="dxa"/>
            <w:shd w:val="clear" w:color="auto" w:fill="auto"/>
            <w:noWrap/>
            <w:hideMark/>
          </w:tcPr>
          <w:p w14:paraId="67A72DC6" w14:textId="77777777" w:rsidR="0019011D" w:rsidRPr="005106AE" w:rsidRDefault="0019011D" w:rsidP="00E57CF0">
            <w:pPr>
              <w:pStyle w:val="Tabletext"/>
            </w:pPr>
            <w:r w:rsidRPr="005106AE">
              <w:t>Microport Scientific</w:t>
            </w:r>
          </w:p>
        </w:tc>
        <w:tc>
          <w:tcPr>
            <w:tcW w:w="3685" w:type="dxa"/>
            <w:shd w:val="clear" w:color="auto" w:fill="auto"/>
          </w:tcPr>
          <w:p w14:paraId="1393EEE2" w14:textId="77777777" w:rsidR="0019011D" w:rsidRDefault="0019011D" w:rsidP="00065FA2">
            <w:pPr>
              <w:pStyle w:val="Tabletext"/>
              <w:ind w:right="-113"/>
            </w:pPr>
            <w:r w:rsidRPr="005106AE">
              <w:t>xuhongliang@microport.com</w:t>
            </w:r>
          </w:p>
        </w:tc>
        <w:tc>
          <w:tcPr>
            <w:tcW w:w="1716" w:type="dxa"/>
            <w:shd w:val="clear" w:color="auto" w:fill="auto"/>
            <w:noWrap/>
            <w:hideMark/>
          </w:tcPr>
          <w:p w14:paraId="2D40016F" w14:textId="77777777" w:rsidR="0019011D" w:rsidRPr="005106AE" w:rsidRDefault="0019011D" w:rsidP="00E57CF0">
            <w:pPr>
              <w:pStyle w:val="Tabletext"/>
            </w:pPr>
            <w:r>
              <w:t>China</w:t>
            </w:r>
          </w:p>
        </w:tc>
        <w:tc>
          <w:tcPr>
            <w:tcW w:w="737" w:type="dxa"/>
            <w:shd w:val="clear" w:color="auto" w:fill="auto"/>
            <w:noWrap/>
            <w:hideMark/>
          </w:tcPr>
          <w:p w14:paraId="0B83D50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5B90D90B" w14:textId="77777777" w:rsidR="0019011D" w:rsidRPr="005106AE" w:rsidRDefault="0019011D" w:rsidP="00222D75">
            <w:pPr>
              <w:pStyle w:val="Tabletext"/>
              <w:ind w:left="-113" w:right="-113"/>
              <w:jc w:val="center"/>
            </w:pPr>
          </w:p>
        </w:tc>
        <w:tc>
          <w:tcPr>
            <w:tcW w:w="737" w:type="dxa"/>
            <w:shd w:val="clear" w:color="auto" w:fill="auto"/>
            <w:noWrap/>
            <w:hideMark/>
          </w:tcPr>
          <w:p w14:paraId="5EE350DD" w14:textId="77777777" w:rsidR="0019011D" w:rsidRPr="005106AE" w:rsidRDefault="0019011D" w:rsidP="00222D75">
            <w:pPr>
              <w:pStyle w:val="Tabletext"/>
              <w:ind w:left="-113" w:right="-113"/>
              <w:jc w:val="center"/>
            </w:pPr>
          </w:p>
        </w:tc>
      </w:tr>
      <w:tr w:rsidR="0019011D" w:rsidRPr="005106AE" w14:paraId="4CDC8B06" w14:textId="77777777" w:rsidTr="007312D0">
        <w:trPr>
          <w:jc w:val="center"/>
        </w:trPr>
        <w:tc>
          <w:tcPr>
            <w:tcW w:w="1828" w:type="dxa"/>
            <w:shd w:val="clear" w:color="auto" w:fill="auto"/>
            <w:noWrap/>
            <w:hideMark/>
          </w:tcPr>
          <w:p w14:paraId="510A3AB1" w14:textId="77777777" w:rsidR="0019011D" w:rsidRPr="005106AE" w:rsidRDefault="0019011D" w:rsidP="00E57CF0">
            <w:pPr>
              <w:pStyle w:val="Tabletext"/>
            </w:pPr>
            <w:r w:rsidRPr="005106AE">
              <w:t>Jicang</w:t>
            </w:r>
          </w:p>
        </w:tc>
        <w:tc>
          <w:tcPr>
            <w:tcW w:w="1691" w:type="dxa"/>
            <w:shd w:val="clear" w:color="auto" w:fill="auto"/>
          </w:tcPr>
          <w:p w14:paraId="107A7909" w14:textId="77777777" w:rsidR="0019011D" w:rsidRPr="005106AE" w:rsidRDefault="0019011D" w:rsidP="00E57CF0">
            <w:pPr>
              <w:pStyle w:val="Tabletext"/>
            </w:pPr>
            <w:r w:rsidRPr="005106AE">
              <w:t>Xu</w:t>
            </w:r>
          </w:p>
        </w:tc>
        <w:tc>
          <w:tcPr>
            <w:tcW w:w="3696" w:type="dxa"/>
            <w:shd w:val="clear" w:color="auto" w:fill="auto"/>
            <w:noWrap/>
            <w:hideMark/>
          </w:tcPr>
          <w:p w14:paraId="458214DA" w14:textId="77777777" w:rsidR="0019011D" w:rsidRPr="005106AE" w:rsidRDefault="0019011D" w:rsidP="00E57CF0">
            <w:pPr>
              <w:pStyle w:val="Tabletext"/>
            </w:pPr>
            <w:r>
              <w:t>MIIT</w:t>
            </w:r>
          </w:p>
        </w:tc>
        <w:tc>
          <w:tcPr>
            <w:tcW w:w="3685" w:type="dxa"/>
            <w:shd w:val="clear" w:color="auto" w:fill="auto"/>
          </w:tcPr>
          <w:p w14:paraId="2A66CD15" w14:textId="77777777" w:rsidR="0019011D" w:rsidRDefault="0019011D" w:rsidP="00065FA2">
            <w:pPr>
              <w:pStyle w:val="Tabletext"/>
              <w:ind w:right="-113"/>
            </w:pPr>
            <w:r w:rsidRPr="005106AE">
              <w:t>jicangxu3-c@my.cityu.edu.hk</w:t>
            </w:r>
          </w:p>
        </w:tc>
        <w:tc>
          <w:tcPr>
            <w:tcW w:w="1716" w:type="dxa"/>
            <w:shd w:val="clear" w:color="auto" w:fill="auto"/>
            <w:noWrap/>
            <w:hideMark/>
          </w:tcPr>
          <w:p w14:paraId="44D668F5" w14:textId="77777777" w:rsidR="0019011D" w:rsidRPr="005106AE" w:rsidRDefault="0019011D" w:rsidP="00E57CF0">
            <w:pPr>
              <w:pStyle w:val="Tabletext"/>
            </w:pPr>
            <w:r>
              <w:t>China</w:t>
            </w:r>
          </w:p>
        </w:tc>
        <w:tc>
          <w:tcPr>
            <w:tcW w:w="737" w:type="dxa"/>
            <w:shd w:val="clear" w:color="auto" w:fill="auto"/>
            <w:noWrap/>
            <w:hideMark/>
          </w:tcPr>
          <w:p w14:paraId="70856009"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7C21BBA"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7CAE7C1E" w14:textId="77777777" w:rsidR="0019011D" w:rsidRPr="005106AE" w:rsidRDefault="0019011D" w:rsidP="00222D75">
            <w:pPr>
              <w:pStyle w:val="Tabletext"/>
              <w:ind w:left="-113" w:right="-113"/>
              <w:jc w:val="center"/>
            </w:pPr>
            <w:r w:rsidRPr="005106AE">
              <w:t>X</w:t>
            </w:r>
          </w:p>
        </w:tc>
      </w:tr>
      <w:tr w:rsidR="0019011D" w:rsidRPr="005106AE" w14:paraId="5033BF6F" w14:textId="77777777" w:rsidTr="007312D0">
        <w:trPr>
          <w:jc w:val="center"/>
        </w:trPr>
        <w:tc>
          <w:tcPr>
            <w:tcW w:w="1828" w:type="dxa"/>
            <w:shd w:val="clear" w:color="auto" w:fill="auto"/>
            <w:noWrap/>
            <w:hideMark/>
          </w:tcPr>
          <w:p w14:paraId="43CE5665" w14:textId="77777777" w:rsidR="0019011D" w:rsidRPr="005106AE" w:rsidRDefault="0019011D" w:rsidP="00E57CF0">
            <w:pPr>
              <w:pStyle w:val="Tabletext"/>
            </w:pPr>
            <w:r w:rsidRPr="005106AE">
              <w:t>Li-Qun</w:t>
            </w:r>
          </w:p>
        </w:tc>
        <w:tc>
          <w:tcPr>
            <w:tcW w:w="1691" w:type="dxa"/>
            <w:shd w:val="clear" w:color="auto" w:fill="auto"/>
          </w:tcPr>
          <w:p w14:paraId="5DD54C23" w14:textId="77777777" w:rsidR="0019011D" w:rsidRPr="005106AE" w:rsidRDefault="0019011D" w:rsidP="00E57CF0">
            <w:pPr>
              <w:pStyle w:val="Tabletext"/>
            </w:pPr>
            <w:r w:rsidRPr="005106AE">
              <w:t>Xu</w:t>
            </w:r>
          </w:p>
        </w:tc>
        <w:tc>
          <w:tcPr>
            <w:tcW w:w="3696" w:type="dxa"/>
            <w:shd w:val="clear" w:color="auto" w:fill="auto"/>
            <w:noWrap/>
            <w:hideMark/>
          </w:tcPr>
          <w:p w14:paraId="5AD6C6AF" w14:textId="77777777" w:rsidR="0019011D" w:rsidRPr="005106AE" w:rsidRDefault="0019011D" w:rsidP="00E57CF0">
            <w:pPr>
              <w:pStyle w:val="Tabletext"/>
            </w:pPr>
            <w:r>
              <w:t>China Mobile</w:t>
            </w:r>
          </w:p>
        </w:tc>
        <w:tc>
          <w:tcPr>
            <w:tcW w:w="3685" w:type="dxa"/>
            <w:shd w:val="clear" w:color="auto" w:fill="auto"/>
          </w:tcPr>
          <w:p w14:paraId="7C911DF5" w14:textId="77777777" w:rsidR="0019011D" w:rsidRDefault="0019011D" w:rsidP="00065FA2">
            <w:pPr>
              <w:pStyle w:val="Tabletext"/>
              <w:ind w:right="-113"/>
            </w:pPr>
            <w:r w:rsidRPr="005106AE">
              <w:t>liqun.xu100@gmail.com</w:t>
            </w:r>
          </w:p>
        </w:tc>
        <w:tc>
          <w:tcPr>
            <w:tcW w:w="1716" w:type="dxa"/>
            <w:shd w:val="clear" w:color="auto" w:fill="auto"/>
            <w:noWrap/>
            <w:hideMark/>
          </w:tcPr>
          <w:p w14:paraId="66373FE8" w14:textId="77777777" w:rsidR="0019011D" w:rsidRPr="005106AE" w:rsidRDefault="0019011D" w:rsidP="00E57CF0">
            <w:pPr>
              <w:pStyle w:val="Tabletext"/>
            </w:pPr>
            <w:r>
              <w:t>China</w:t>
            </w:r>
          </w:p>
        </w:tc>
        <w:tc>
          <w:tcPr>
            <w:tcW w:w="737" w:type="dxa"/>
            <w:shd w:val="clear" w:color="auto" w:fill="auto"/>
            <w:noWrap/>
            <w:hideMark/>
          </w:tcPr>
          <w:p w14:paraId="709B8384"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9114FCC"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482F0DDD" w14:textId="77777777" w:rsidR="0019011D" w:rsidRPr="005106AE" w:rsidRDefault="0019011D" w:rsidP="00222D75">
            <w:pPr>
              <w:pStyle w:val="Tabletext"/>
              <w:ind w:left="-113" w:right="-113"/>
              <w:jc w:val="center"/>
            </w:pPr>
          </w:p>
        </w:tc>
      </w:tr>
      <w:tr w:rsidR="0019011D" w:rsidRPr="005106AE" w14:paraId="5DE4601A" w14:textId="77777777" w:rsidTr="007312D0">
        <w:trPr>
          <w:jc w:val="center"/>
        </w:trPr>
        <w:tc>
          <w:tcPr>
            <w:tcW w:w="1828" w:type="dxa"/>
            <w:shd w:val="clear" w:color="auto" w:fill="auto"/>
            <w:noWrap/>
            <w:hideMark/>
          </w:tcPr>
          <w:p w14:paraId="6C43F198" w14:textId="77777777" w:rsidR="0019011D" w:rsidRPr="005106AE" w:rsidRDefault="0019011D" w:rsidP="00E57CF0">
            <w:pPr>
              <w:pStyle w:val="Tabletext"/>
            </w:pPr>
            <w:r w:rsidRPr="005106AE">
              <w:t>Shan</w:t>
            </w:r>
          </w:p>
        </w:tc>
        <w:tc>
          <w:tcPr>
            <w:tcW w:w="1691" w:type="dxa"/>
            <w:shd w:val="clear" w:color="auto" w:fill="auto"/>
          </w:tcPr>
          <w:p w14:paraId="0598401F" w14:textId="77777777" w:rsidR="0019011D" w:rsidRPr="005106AE" w:rsidRDefault="0019011D" w:rsidP="00E57CF0">
            <w:pPr>
              <w:pStyle w:val="Tabletext"/>
            </w:pPr>
            <w:r w:rsidRPr="005106AE">
              <w:t>Xu</w:t>
            </w:r>
          </w:p>
        </w:tc>
        <w:tc>
          <w:tcPr>
            <w:tcW w:w="3696" w:type="dxa"/>
            <w:shd w:val="clear" w:color="auto" w:fill="auto"/>
            <w:noWrap/>
            <w:hideMark/>
          </w:tcPr>
          <w:p w14:paraId="3CE087F4" w14:textId="77777777" w:rsidR="0019011D" w:rsidRPr="005106AE" w:rsidRDefault="0019011D" w:rsidP="00E57CF0">
            <w:pPr>
              <w:pStyle w:val="Tabletext"/>
            </w:pPr>
            <w:r>
              <w:t>MIIT</w:t>
            </w:r>
          </w:p>
        </w:tc>
        <w:tc>
          <w:tcPr>
            <w:tcW w:w="3685" w:type="dxa"/>
            <w:shd w:val="clear" w:color="auto" w:fill="auto"/>
          </w:tcPr>
          <w:p w14:paraId="0CCC794E" w14:textId="77777777" w:rsidR="0019011D" w:rsidRDefault="0019011D" w:rsidP="00065FA2">
            <w:pPr>
              <w:pStyle w:val="Tabletext"/>
              <w:ind w:right="-113"/>
            </w:pPr>
            <w:r w:rsidRPr="005106AE">
              <w:t>xushan@caict.ac.cn</w:t>
            </w:r>
          </w:p>
        </w:tc>
        <w:tc>
          <w:tcPr>
            <w:tcW w:w="1716" w:type="dxa"/>
            <w:shd w:val="clear" w:color="auto" w:fill="auto"/>
            <w:noWrap/>
            <w:hideMark/>
          </w:tcPr>
          <w:p w14:paraId="1B565AC3" w14:textId="77777777" w:rsidR="0019011D" w:rsidRPr="005106AE" w:rsidRDefault="0019011D" w:rsidP="00E57CF0">
            <w:pPr>
              <w:pStyle w:val="Tabletext"/>
            </w:pPr>
            <w:r>
              <w:t>China</w:t>
            </w:r>
          </w:p>
        </w:tc>
        <w:tc>
          <w:tcPr>
            <w:tcW w:w="737" w:type="dxa"/>
            <w:shd w:val="clear" w:color="auto" w:fill="auto"/>
            <w:noWrap/>
            <w:hideMark/>
          </w:tcPr>
          <w:p w14:paraId="5AE4B1DF" w14:textId="77777777" w:rsidR="0019011D" w:rsidRPr="005106AE" w:rsidRDefault="0019011D" w:rsidP="00222D75">
            <w:pPr>
              <w:pStyle w:val="Tabletext"/>
              <w:ind w:left="-113" w:right="-113"/>
              <w:jc w:val="center"/>
            </w:pPr>
            <w:r w:rsidRPr="005106AE">
              <w:t>X</w:t>
            </w:r>
          </w:p>
        </w:tc>
        <w:tc>
          <w:tcPr>
            <w:tcW w:w="737" w:type="dxa"/>
            <w:shd w:val="clear" w:color="auto" w:fill="auto"/>
            <w:noWrap/>
            <w:hideMark/>
          </w:tcPr>
          <w:p w14:paraId="12889959" w14:textId="77777777" w:rsidR="0019011D" w:rsidRPr="005106AE" w:rsidRDefault="0019011D" w:rsidP="00222D75">
            <w:pPr>
              <w:pStyle w:val="Tabletext"/>
              <w:ind w:left="-113" w:right="-113"/>
              <w:jc w:val="center"/>
            </w:pPr>
          </w:p>
        </w:tc>
        <w:tc>
          <w:tcPr>
            <w:tcW w:w="737" w:type="dxa"/>
            <w:shd w:val="clear" w:color="auto" w:fill="auto"/>
            <w:noWrap/>
            <w:hideMark/>
          </w:tcPr>
          <w:p w14:paraId="1D6F9CF0" w14:textId="77777777" w:rsidR="0019011D" w:rsidRPr="005106AE" w:rsidRDefault="0019011D" w:rsidP="00222D75">
            <w:pPr>
              <w:pStyle w:val="Tabletext"/>
              <w:ind w:left="-113" w:right="-113"/>
              <w:jc w:val="center"/>
            </w:pPr>
          </w:p>
        </w:tc>
      </w:tr>
      <w:tr w:rsidR="0019011D" w:rsidRPr="005106AE" w14:paraId="5313F953" w14:textId="77777777" w:rsidTr="00AC17F9">
        <w:trPr>
          <w:jc w:val="center"/>
        </w:trPr>
        <w:tc>
          <w:tcPr>
            <w:tcW w:w="1828" w:type="dxa"/>
            <w:tcBorders>
              <w:bottom w:val="single" w:sz="4" w:space="0" w:color="auto"/>
            </w:tcBorders>
            <w:shd w:val="clear" w:color="auto" w:fill="auto"/>
            <w:noWrap/>
            <w:hideMark/>
          </w:tcPr>
          <w:p w14:paraId="1D47B923" w14:textId="77777777" w:rsidR="0019011D" w:rsidRPr="005106AE" w:rsidRDefault="0019011D" w:rsidP="00E57CF0">
            <w:pPr>
              <w:pStyle w:val="Tabletext"/>
            </w:pPr>
            <w:r w:rsidRPr="005106AE">
              <w:t>Ruijie</w:t>
            </w:r>
          </w:p>
        </w:tc>
        <w:tc>
          <w:tcPr>
            <w:tcW w:w="1691" w:type="dxa"/>
            <w:tcBorders>
              <w:bottom w:val="single" w:sz="4" w:space="0" w:color="auto"/>
            </w:tcBorders>
            <w:shd w:val="clear" w:color="auto" w:fill="auto"/>
          </w:tcPr>
          <w:p w14:paraId="63963892" w14:textId="77777777" w:rsidR="0019011D" w:rsidRPr="005106AE" w:rsidRDefault="0019011D" w:rsidP="00E57CF0">
            <w:pPr>
              <w:pStyle w:val="Tabletext"/>
            </w:pPr>
            <w:r w:rsidRPr="005106AE">
              <w:t>Yang</w:t>
            </w:r>
          </w:p>
        </w:tc>
        <w:tc>
          <w:tcPr>
            <w:tcW w:w="3696" w:type="dxa"/>
            <w:tcBorders>
              <w:bottom w:val="single" w:sz="4" w:space="0" w:color="auto"/>
            </w:tcBorders>
            <w:shd w:val="clear" w:color="auto" w:fill="auto"/>
            <w:noWrap/>
            <w:hideMark/>
          </w:tcPr>
          <w:p w14:paraId="15053679" w14:textId="77777777" w:rsidR="0019011D" w:rsidRPr="005106AE" w:rsidRDefault="0019011D" w:rsidP="00E57CF0">
            <w:pPr>
              <w:pStyle w:val="Tabletext"/>
            </w:pPr>
            <w:r>
              <w:t>MIIT</w:t>
            </w:r>
          </w:p>
        </w:tc>
        <w:tc>
          <w:tcPr>
            <w:tcW w:w="3685" w:type="dxa"/>
            <w:tcBorders>
              <w:bottom w:val="single" w:sz="4" w:space="0" w:color="auto"/>
            </w:tcBorders>
            <w:shd w:val="clear" w:color="auto" w:fill="auto"/>
          </w:tcPr>
          <w:p w14:paraId="040775FC" w14:textId="77777777" w:rsidR="0019011D" w:rsidRDefault="0019011D" w:rsidP="00065FA2">
            <w:pPr>
              <w:pStyle w:val="Tabletext"/>
              <w:ind w:right="-113"/>
            </w:pPr>
            <w:r w:rsidRPr="005106AE">
              <w:t>ruijyang@yahoo.com</w:t>
            </w:r>
          </w:p>
        </w:tc>
        <w:tc>
          <w:tcPr>
            <w:tcW w:w="1716" w:type="dxa"/>
            <w:tcBorders>
              <w:bottom w:val="single" w:sz="4" w:space="0" w:color="auto"/>
            </w:tcBorders>
            <w:shd w:val="clear" w:color="auto" w:fill="auto"/>
            <w:noWrap/>
            <w:hideMark/>
          </w:tcPr>
          <w:p w14:paraId="2D45F69A" w14:textId="77777777" w:rsidR="0019011D" w:rsidRPr="005106AE" w:rsidRDefault="0019011D" w:rsidP="00E57CF0">
            <w:pPr>
              <w:pStyle w:val="Tabletext"/>
            </w:pPr>
            <w:r>
              <w:t>China</w:t>
            </w:r>
          </w:p>
        </w:tc>
        <w:tc>
          <w:tcPr>
            <w:tcW w:w="737" w:type="dxa"/>
            <w:tcBorders>
              <w:bottom w:val="single" w:sz="4" w:space="0" w:color="auto"/>
            </w:tcBorders>
            <w:shd w:val="clear" w:color="auto" w:fill="auto"/>
            <w:noWrap/>
            <w:hideMark/>
          </w:tcPr>
          <w:p w14:paraId="7012324E" w14:textId="77777777" w:rsidR="0019011D" w:rsidRPr="005106AE" w:rsidRDefault="0019011D" w:rsidP="00222D75">
            <w:pPr>
              <w:pStyle w:val="Tabletext"/>
              <w:ind w:left="-113" w:right="-113"/>
              <w:jc w:val="center"/>
            </w:pPr>
            <w:r w:rsidRPr="005106AE">
              <w:t>X</w:t>
            </w:r>
          </w:p>
        </w:tc>
        <w:tc>
          <w:tcPr>
            <w:tcW w:w="737" w:type="dxa"/>
            <w:tcBorders>
              <w:bottom w:val="single" w:sz="4" w:space="0" w:color="auto"/>
            </w:tcBorders>
            <w:shd w:val="clear" w:color="auto" w:fill="auto"/>
            <w:noWrap/>
            <w:hideMark/>
          </w:tcPr>
          <w:p w14:paraId="0520DBAB" w14:textId="77777777" w:rsidR="0019011D" w:rsidRPr="005106AE" w:rsidRDefault="0019011D" w:rsidP="00222D75">
            <w:pPr>
              <w:pStyle w:val="Tabletext"/>
              <w:ind w:left="-113" w:right="-113"/>
              <w:jc w:val="center"/>
            </w:pPr>
          </w:p>
        </w:tc>
        <w:tc>
          <w:tcPr>
            <w:tcW w:w="737" w:type="dxa"/>
            <w:tcBorders>
              <w:bottom w:val="single" w:sz="4" w:space="0" w:color="auto"/>
            </w:tcBorders>
            <w:shd w:val="clear" w:color="auto" w:fill="auto"/>
            <w:noWrap/>
            <w:hideMark/>
          </w:tcPr>
          <w:p w14:paraId="5897D003" w14:textId="77777777" w:rsidR="0019011D" w:rsidRPr="005106AE" w:rsidRDefault="0019011D" w:rsidP="00222D75">
            <w:pPr>
              <w:pStyle w:val="Tabletext"/>
              <w:ind w:left="-113" w:right="-113"/>
              <w:jc w:val="center"/>
            </w:pPr>
            <w:r w:rsidRPr="005106AE">
              <w:t>X</w:t>
            </w:r>
          </w:p>
        </w:tc>
      </w:tr>
      <w:tr w:rsidR="0019011D" w:rsidRPr="005106AE" w14:paraId="178696F8" w14:textId="77777777" w:rsidTr="00AC17F9">
        <w:trPr>
          <w:jc w:val="center"/>
        </w:trPr>
        <w:tc>
          <w:tcPr>
            <w:tcW w:w="1828" w:type="dxa"/>
            <w:tcBorders>
              <w:top w:val="single" w:sz="4" w:space="0" w:color="auto"/>
              <w:bottom w:val="double" w:sz="4" w:space="0" w:color="auto"/>
            </w:tcBorders>
            <w:shd w:val="clear" w:color="auto" w:fill="auto"/>
            <w:noWrap/>
            <w:hideMark/>
          </w:tcPr>
          <w:p w14:paraId="4050D71E" w14:textId="77777777" w:rsidR="0019011D" w:rsidRPr="005106AE" w:rsidRDefault="0019011D" w:rsidP="00E57CF0">
            <w:pPr>
              <w:pStyle w:val="Tabletext"/>
            </w:pPr>
            <w:r w:rsidRPr="005106AE">
              <w:t>Yajun</w:t>
            </w:r>
          </w:p>
        </w:tc>
        <w:tc>
          <w:tcPr>
            <w:tcW w:w="1691" w:type="dxa"/>
            <w:tcBorders>
              <w:top w:val="single" w:sz="4" w:space="0" w:color="auto"/>
              <w:bottom w:val="double" w:sz="4" w:space="0" w:color="auto"/>
            </w:tcBorders>
            <w:shd w:val="clear" w:color="auto" w:fill="auto"/>
          </w:tcPr>
          <w:p w14:paraId="78597E4D" w14:textId="77777777" w:rsidR="0019011D" w:rsidRPr="005106AE" w:rsidRDefault="0019011D" w:rsidP="00E57CF0">
            <w:pPr>
              <w:pStyle w:val="Tabletext"/>
            </w:pPr>
            <w:r w:rsidRPr="005106AE">
              <w:t>Zhang</w:t>
            </w:r>
          </w:p>
        </w:tc>
        <w:tc>
          <w:tcPr>
            <w:tcW w:w="3696" w:type="dxa"/>
            <w:tcBorders>
              <w:top w:val="single" w:sz="4" w:space="0" w:color="auto"/>
              <w:bottom w:val="double" w:sz="4" w:space="0" w:color="auto"/>
            </w:tcBorders>
            <w:shd w:val="clear" w:color="auto" w:fill="auto"/>
            <w:noWrap/>
            <w:hideMark/>
          </w:tcPr>
          <w:p w14:paraId="1C4F3919" w14:textId="77777777" w:rsidR="0019011D" w:rsidRPr="005106AE" w:rsidRDefault="0019011D" w:rsidP="00E57CF0">
            <w:pPr>
              <w:pStyle w:val="Tabletext"/>
            </w:pPr>
            <w:r>
              <w:t>Tencent Technology</w:t>
            </w:r>
          </w:p>
        </w:tc>
        <w:tc>
          <w:tcPr>
            <w:tcW w:w="3685" w:type="dxa"/>
            <w:tcBorders>
              <w:top w:val="single" w:sz="4" w:space="0" w:color="auto"/>
              <w:bottom w:val="double" w:sz="4" w:space="0" w:color="auto"/>
            </w:tcBorders>
            <w:shd w:val="clear" w:color="auto" w:fill="auto"/>
          </w:tcPr>
          <w:p w14:paraId="264E47EE" w14:textId="77777777" w:rsidR="0019011D" w:rsidRDefault="0019011D" w:rsidP="00065FA2">
            <w:pPr>
              <w:pStyle w:val="Tabletext"/>
              <w:ind w:right="-113"/>
            </w:pPr>
            <w:r w:rsidRPr="005106AE">
              <w:t>yajunzhang@tencent.com</w:t>
            </w:r>
          </w:p>
        </w:tc>
        <w:tc>
          <w:tcPr>
            <w:tcW w:w="1716" w:type="dxa"/>
            <w:tcBorders>
              <w:top w:val="single" w:sz="4" w:space="0" w:color="auto"/>
              <w:bottom w:val="double" w:sz="4" w:space="0" w:color="auto"/>
            </w:tcBorders>
            <w:shd w:val="clear" w:color="auto" w:fill="auto"/>
            <w:noWrap/>
            <w:hideMark/>
          </w:tcPr>
          <w:p w14:paraId="242A32C1" w14:textId="77777777" w:rsidR="0019011D" w:rsidRPr="005106AE" w:rsidRDefault="0019011D" w:rsidP="00E57CF0">
            <w:pPr>
              <w:pStyle w:val="Tabletext"/>
            </w:pPr>
            <w:r>
              <w:t>China</w:t>
            </w:r>
          </w:p>
        </w:tc>
        <w:tc>
          <w:tcPr>
            <w:tcW w:w="737" w:type="dxa"/>
            <w:tcBorders>
              <w:top w:val="single" w:sz="4" w:space="0" w:color="auto"/>
              <w:bottom w:val="double" w:sz="4" w:space="0" w:color="auto"/>
            </w:tcBorders>
            <w:shd w:val="clear" w:color="auto" w:fill="auto"/>
            <w:noWrap/>
            <w:hideMark/>
          </w:tcPr>
          <w:p w14:paraId="01E9DFEC" w14:textId="77777777" w:rsidR="0019011D" w:rsidRPr="005106AE" w:rsidRDefault="0019011D" w:rsidP="00222D75">
            <w:pPr>
              <w:pStyle w:val="Tabletext"/>
              <w:ind w:left="-113" w:right="-113"/>
              <w:jc w:val="center"/>
            </w:pPr>
            <w:r w:rsidRPr="005106AE">
              <w:t>X</w:t>
            </w:r>
          </w:p>
        </w:tc>
        <w:tc>
          <w:tcPr>
            <w:tcW w:w="737" w:type="dxa"/>
            <w:tcBorders>
              <w:top w:val="single" w:sz="4" w:space="0" w:color="auto"/>
              <w:bottom w:val="double" w:sz="4" w:space="0" w:color="auto"/>
            </w:tcBorders>
            <w:shd w:val="clear" w:color="auto" w:fill="auto"/>
            <w:noWrap/>
            <w:hideMark/>
          </w:tcPr>
          <w:p w14:paraId="044010FE" w14:textId="77777777" w:rsidR="0019011D" w:rsidRPr="005106AE" w:rsidRDefault="0019011D" w:rsidP="00222D75">
            <w:pPr>
              <w:pStyle w:val="Tabletext"/>
              <w:ind w:left="-113" w:right="-113"/>
              <w:jc w:val="center"/>
            </w:pPr>
            <w:r w:rsidRPr="005106AE">
              <w:t>X</w:t>
            </w:r>
          </w:p>
        </w:tc>
        <w:tc>
          <w:tcPr>
            <w:tcW w:w="737" w:type="dxa"/>
            <w:tcBorders>
              <w:top w:val="single" w:sz="4" w:space="0" w:color="auto"/>
              <w:bottom w:val="double" w:sz="4" w:space="0" w:color="auto"/>
            </w:tcBorders>
            <w:shd w:val="clear" w:color="auto" w:fill="auto"/>
            <w:noWrap/>
            <w:hideMark/>
          </w:tcPr>
          <w:p w14:paraId="28D892DB" w14:textId="77777777" w:rsidR="0019011D" w:rsidRPr="005106AE" w:rsidRDefault="0019011D" w:rsidP="00222D75">
            <w:pPr>
              <w:pStyle w:val="Tabletext"/>
              <w:ind w:left="-113" w:right="-113"/>
              <w:jc w:val="center"/>
            </w:pPr>
            <w:r w:rsidRPr="005106AE">
              <w:t>X</w:t>
            </w:r>
          </w:p>
        </w:tc>
      </w:tr>
      <w:tr w:rsidR="0019011D" w:rsidRPr="005106AE" w14:paraId="4DB07665" w14:textId="77777777" w:rsidTr="00AC17F9">
        <w:trPr>
          <w:jc w:val="center"/>
        </w:trPr>
        <w:tc>
          <w:tcPr>
            <w:tcW w:w="1828" w:type="dxa"/>
            <w:tcBorders>
              <w:top w:val="double" w:sz="4" w:space="0" w:color="auto"/>
              <w:bottom w:val="single" w:sz="4" w:space="0" w:color="auto"/>
            </w:tcBorders>
            <w:shd w:val="clear" w:color="auto" w:fill="auto"/>
            <w:noWrap/>
          </w:tcPr>
          <w:p w14:paraId="04236C47" w14:textId="7E773CEB" w:rsidR="0019011D" w:rsidRPr="005106AE" w:rsidRDefault="0019011D" w:rsidP="00E57CF0">
            <w:pPr>
              <w:pStyle w:val="Tabletext"/>
            </w:pPr>
            <w:r w:rsidRPr="005106AE">
              <w:t>Simão</w:t>
            </w:r>
          </w:p>
        </w:tc>
        <w:tc>
          <w:tcPr>
            <w:tcW w:w="1691" w:type="dxa"/>
            <w:tcBorders>
              <w:top w:val="double" w:sz="4" w:space="0" w:color="auto"/>
              <w:bottom w:val="single" w:sz="4" w:space="0" w:color="auto"/>
            </w:tcBorders>
            <w:shd w:val="clear" w:color="auto" w:fill="auto"/>
          </w:tcPr>
          <w:p w14:paraId="5DFD828F" w14:textId="3F690EBD" w:rsidR="0019011D" w:rsidRPr="005106AE" w:rsidRDefault="0019011D" w:rsidP="00E57CF0">
            <w:pPr>
              <w:pStyle w:val="Tabletext"/>
            </w:pPr>
            <w:r w:rsidRPr="005106AE">
              <w:t>Campos</w:t>
            </w:r>
          </w:p>
        </w:tc>
        <w:tc>
          <w:tcPr>
            <w:tcW w:w="3696" w:type="dxa"/>
            <w:tcBorders>
              <w:top w:val="double" w:sz="4" w:space="0" w:color="auto"/>
              <w:bottom w:val="single" w:sz="4" w:space="0" w:color="auto"/>
            </w:tcBorders>
            <w:shd w:val="clear" w:color="auto" w:fill="auto"/>
            <w:noWrap/>
          </w:tcPr>
          <w:p w14:paraId="61868C94" w14:textId="3C673CCE" w:rsidR="0019011D" w:rsidRPr="005106AE" w:rsidRDefault="0019011D" w:rsidP="00E57CF0">
            <w:pPr>
              <w:pStyle w:val="Tabletext"/>
            </w:pPr>
            <w:r>
              <w:t>ITU</w:t>
            </w:r>
          </w:p>
        </w:tc>
        <w:tc>
          <w:tcPr>
            <w:tcW w:w="3685" w:type="dxa"/>
            <w:tcBorders>
              <w:top w:val="double" w:sz="4" w:space="0" w:color="auto"/>
              <w:bottom w:val="single" w:sz="4" w:space="0" w:color="auto"/>
            </w:tcBorders>
            <w:shd w:val="clear" w:color="auto" w:fill="auto"/>
          </w:tcPr>
          <w:p w14:paraId="01CBE170" w14:textId="5F948400" w:rsidR="0019011D" w:rsidRPr="005106AE" w:rsidRDefault="0019011D" w:rsidP="00065FA2">
            <w:pPr>
              <w:pStyle w:val="Tabletext"/>
              <w:ind w:right="-113"/>
            </w:pPr>
            <w:r w:rsidRPr="005106AE">
              <w:t>simao.campos@itu.int</w:t>
            </w:r>
          </w:p>
        </w:tc>
        <w:tc>
          <w:tcPr>
            <w:tcW w:w="1716" w:type="dxa"/>
            <w:tcBorders>
              <w:top w:val="double" w:sz="4" w:space="0" w:color="auto"/>
              <w:bottom w:val="single" w:sz="4" w:space="0" w:color="auto"/>
            </w:tcBorders>
            <w:shd w:val="clear" w:color="auto" w:fill="auto"/>
            <w:noWrap/>
          </w:tcPr>
          <w:p w14:paraId="059426BC" w14:textId="5F98D3AF" w:rsidR="0019011D" w:rsidRDefault="0019011D" w:rsidP="00E57CF0">
            <w:pPr>
              <w:pStyle w:val="Tabletext"/>
            </w:pPr>
            <w:r>
              <w:t>Switzerland</w:t>
            </w:r>
          </w:p>
        </w:tc>
        <w:tc>
          <w:tcPr>
            <w:tcW w:w="737" w:type="dxa"/>
            <w:tcBorders>
              <w:top w:val="double" w:sz="4" w:space="0" w:color="auto"/>
              <w:bottom w:val="single" w:sz="4" w:space="0" w:color="auto"/>
            </w:tcBorders>
            <w:shd w:val="clear" w:color="auto" w:fill="auto"/>
            <w:noWrap/>
          </w:tcPr>
          <w:p w14:paraId="1F9EB1C0" w14:textId="04FDB8B2" w:rsidR="0019011D" w:rsidRPr="005106AE" w:rsidRDefault="0019011D" w:rsidP="00222D75">
            <w:pPr>
              <w:pStyle w:val="Tabletext"/>
              <w:ind w:left="-113" w:right="-113"/>
              <w:jc w:val="center"/>
            </w:pPr>
            <w:r w:rsidRPr="005106AE">
              <w:t>X</w:t>
            </w:r>
          </w:p>
        </w:tc>
        <w:tc>
          <w:tcPr>
            <w:tcW w:w="737" w:type="dxa"/>
            <w:tcBorders>
              <w:top w:val="double" w:sz="4" w:space="0" w:color="auto"/>
              <w:bottom w:val="single" w:sz="4" w:space="0" w:color="auto"/>
            </w:tcBorders>
            <w:shd w:val="clear" w:color="auto" w:fill="auto"/>
            <w:noWrap/>
          </w:tcPr>
          <w:p w14:paraId="2615C6BE" w14:textId="14A32928" w:rsidR="0019011D" w:rsidRPr="005106AE" w:rsidRDefault="0019011D" w:rsidP="00222D75">
            <w:pPr>
              <w:pStyle w:val="Tabletext"/>
              <w:ind w:left="-113" w:right="-113"/>
              <w:jc w:val="center"/>
            </w:pPr>
            <w:r w:rsidRPr="005106AE">
              <w:t>X</w:t>
            </w:r>
          </w:p>
        </w:tc>
        <w:tc>
          <w:tcPr>
            <w:tcW w:w="737" w:type="dxa"/>
            <w:tcBorders>
              <w:top w:val="double" w:sz="4" w:space="0" w:color="auto"/>
              <w:bottom w:val="single" w:sz="4" w:space="0" w:color="auto"/>
            </w:tcBorders>
            <w:shd w:val="clear" w:color="auto" w:fill="auto"/>
            <w:noWrap/>
          </w:tcPr>
          <w:p w14:paraId="2C7633DD" w14:textId="526EA89D" w:rsidR="0019011D" w:rsidRPr="005106AE" w:rsidRDefault="0019011D" w:rsidP="00222D75">
            <w:pPr>
              <w:pStyle w:val="Tabletext"/>
              <w:ind w:left="-113" w:right="-113"/>
              <w:jc w:val="center"/>
            </w:pPr>
            <w:r w:rsidRPr="005106AE">
              <w:t>X</w:t>
            </w:r>
          </w:p>
        </w:tc>
      </w:tr>
      <w:tr w:rsidR="0019011D" w:rsidRPr="005106AE" w14:paraId="63ABC622" w14:textId="77777777" w:rsidTr="00AC17F9">
        <w:trPr>
          <w:jc w:val="center"/>
        </w:trPr>
        <w:tc>
          <w:tcPr>
            <w:tcW w:w="1828" w:type="dxa"/>
            <w:tcBorders>
              <w:top w:val="single" w:sz="4" w:space="0" w:color="auto"/>
            </w:tcBorders>
            <w:shd w:val="clear" w:color="auto" w:fill="auto"/>
            <w:noWrap/>
          </w:tcPr>
          <w:p w14:paraId="1CF076E5" w14:textId="4FDCED87" w:rsidR="0019011D" w:rsidRPr="005106AE" w:rsidRDefault="0019011D" w:rsidP="00E57CF0">
            <w:pPr>
              <w:pStyle w:val="Tabletext"/>
            </w:pPr>
            <w:r w:rsidRPr="005106AE">
              <w:t>Bilel</w:t>
            </w:r>
          </w:p>
        </w:tc>
        <w:tc>
          <w:tcPr>
            <w:tcW w:w="1691" w:type="dxa"/>
            <w:tcBorders>
              <w:top w:val="single" w:sz="4" w:space="0" w:color="auto"/>
            </w:tcBorders>
            <w:shd w:val="clear" w:color="auto" w:fill="auto"/>
          </w:tcPr>
          <w:p w14:paraId="500DFB51" w14:textId="69913273" w:rsidR="0019011D" w:rsidRPr="005106AE" w:rsidRDefault="0019011D" w:rsidP="00E57CF0">
            <w:pPr>
              <w:pStyle w:val="Tabletext"/>
            </w:pPr>
            <w:r w:rsidRPr="005106AE">
              <w:t>Jamoussi</w:t>
            </w:r>
          </w:p>
        </w:tc>
        <w:tc>
          <w:tcPr>
            <w:tcW w:w="3696" w:type="dxa"/>
            <w:tcBorders>
              <w:top w:val="single" w:sz="4" w:space="0" w:color="auto"/>
            </w:tcBorders>
            <w:shd w:val="clear" w:color="auto" w:fill="auto"/>
            <w:noWrap/>
          </w:tcPr>
          <w:p w14:paraId="436F413F" w14:textId="024960E3" w:rsidR="0019011D" w:rsidRDefault="0019011D" w:rsidP="00E57CF0">
            <w:pPr>
              <w:pStyle w:val="Tabletext"/>
            </w:pPr>
            <w:r>
              <w:t>ITU</w:t>
            </w:r>
          </w:p>
        </w:tc>
        <w:tc>
          <w:tcPr>
            <w:tcW w:w="3685" w:type="dxa"/>
            <w:tcBorders>
              <w:top w:val="single" w:sz="4" w:space="0" w:color="auto"/>
            </w:tcBorders>
            <w:shd w:val="clear" w:color="auto" w:fill="auto"/>
          </w:tcPr>
          <w:p w14:paraId="1E26DA2B" w14:textId="5416A8A6" w:rsidR="0019011D" w:rsidRPr="005106AE" w:rsidRDefault="0019011D" w:rsidP="00065FA2">
            <w:pPr>
              <w:pStyle w:val="Tabletext"/>
              <w:ind w:right="-113"/>
            </w:pPr>
            <w:r w:rsidRPr="005106AE">
              <w:t>bilel.jamoussi@itu.int</w:t>
            </w:r>
          </w:p>
        </w:tc>
        <w:tc>
          <w:tcPr>
            <w:tcW w:w="1716" w:type="dxa"/>
            <w:tcBorders>
              <w:top w:val="single" w:sz="4" w:space="0" w:color="auto"/>
            </w:tcBorders>
            <w:shd w:val="clear" w:color="auto" w:fill="auto"/>
            <w:noWrap/>
          </w:tcPr>
          <w:p w14:paraId="538C53A6" w14:textId="0450CD64" w:rsidR="0019011D" w:rsidRDefault="0019011D" w:rsidP="00E57CF0">
            <w:pPr>
              <w:pStyle w:val="Tabletext"/>
            </w:pPr>
            <w:r>
              <w:t>Switzerland</w:t>
            </w:r>
          </w:p>
        </w:tc>
        <w:tc>
          <w:tcPr>
            <w:tcW w:w="737" w:type="dxa"/>
            <w:tcBorders>
              <w:top w:val="single" w:sz="4" w:space="0" w:color="auto"/>
            </w:tcBorders>
            <w:shd w:val="clear" w:color="auto" w:fill="auto"/>
            <w:noWrap/>
          </w:tcPr>
          <w:p w14:paraId="4971F1B4" w14:textId="2AE41AB8" w:rsidR="0019011D" w:rsidRPr="005106AE" w:rsidRDefault="0019011D" w:rsidP="00222D75">
            <w:pPr>
              <w:pStyle w:val="Tabletext"/>
              <w:ind w:left="-113" w:right="-113"/>
              <w:jc w:val="center"/>
            </w:pPr>
            <w:r w:rsidRPr="005106AE">
              <w:t>X</w:t>
            </w:r>
          </w:p>
        </w:tc>
        <w:tc>
          <w:tcPr>
            <w:tcW w:w="737" w:type="dxa"/>
            <w:tcBorders>
              <w:top w:val="single" w:sz="4" w:space="0" w:color="auto"/>
            </w:tcBorders>
            <w:shd w:val="clear" w:color="auto" w:fill="auto"/>
            <w:noWrap/>
          </w:tcPr>
          <w:p w14:paraId="33525D89" w14:textId="0BE1D0D3" w:rsidR="0019011D" w:rsidRPr="005106AE" w:rsidRDefault="0019011D" w:rsidP="00222D75">
            <w:pPr>
              <w:pStyle w:val="Tabletext"/>
              <w:ind w:left="-113" w:right="-113"/>
              <w:jc w:val="center"/>
            </w:pPr>
            <w:r w:rsidRPr="005106AE">
              <w:t>X</w:t>
            </w:r>
          </w:p>
        </w:tc>
        <w:tc>
          <w:tcPr>
            <w:tcW w:w="737" w:type="dxa"/>
            <w:tcBorders>
              <w:top w:val="single" w:sz="4" w:space="0" w:color="auto"/>
            </w:tcBorders>
            <w:shd w:val="clear" w:color="auto" w:fill="auto"/>
            <w:noWrap/>
          </w:tcPr>
          <w:p w14:paraId="79DB0DC2" w14:textId="7114E92B" w:rsidR="0019011D" w:rsidRPr="005106AE" w:rsidRDefault="0019011D" w:rsidP="00222D75">
            <w:pPr>
              <w:pStyle w:val="Tabletext"/>
              <w:ind w:left="-113" w:right="-113"/>
              <w:jc w:val="center"/>
            </w:pPr>
            <w:r w:rsidRPr="005106AE">
              <w:t>X</w:t>
            </w:r>
          </w:p>
        </w:tc>
      </w:tr>
      <w:tr w:rsidR="0019011D" w:rsidRPr="005106AE" w14:paraId="66355ACA" w14:textId="77777777" w:rsidTr="007312D0">
        <w:trPr>
          <w:jc w:val="center"/>
        </w:trPr>
        <w:tc>
          <w:tcPr>
            <w:tcW w:w="1828" w:type="dxa"/>
            <w:shd w:val="clear" w:color="auto" w:fill="auto"/>
            <w:noWrap/>
          </w:tcPr>
          <w:p w14:paraId="261542D9" w14:textId="27E8E874" w:rsidR="0019011D" w:rsidRPr="005106AE" w:rsidRDefault="0019011D" w:rsidP="00E57CF0">
            <w:pPr>
              <w:pStyle w:val="Tabletext"/>
            </w:pPr>
            <w:r w:rsidRPr="005106AE">
              <w:t>Reinhard</w:t>
            </w:r>
          </w:p>
        </w:tc>
        <w:tc>
          <w:tcPr>
            <w:tcW w:w="1691" w:type="dxa"/>
            <w:shd w:val="clear" w:color="auto" w:fill="auto"/>
          </w:tcPr>
          <w:p w14:paraId="18B24EDC" w14:textId="2D2A614A" w:rsidR="0019011D" w:rsidRPr="005106AE" w:rsidRDefault="0019011D" w:rsidP="00E57CF0">
            <w:pPr>
              <w:pStyle w:val="Tabletext"/>
            </w:pPr>
            <w:r w:rsidRPr="005106AE">
              <w:t>Scholl</w:t>
            </w:r>
          </w:p>
        </w:tc>
        <w:tc>
          <w:tcPr>
            <w:tcW w:w="3696" w:type="dxa"/>
            <w:shd w:val="clear" w:color="auto" w:fill="auto"/>
            <w:noWrap/>
          </w:tcPr>
          <w:p w14:paraId="0B88011A" w14:textId="4DE321BC" w:rsidR="0019011D" w:rsidRDefault="0019011D" w:rsidP="00E57CF0">
            <w:pPr>
              <w:pStyle w:val="Tabletext"/>
            </w:pPr>
            <w:r>
              <w:t>ITU</w:t>
            </w:r>
          </w:p>
        </w:tc>
        <w:tc>
          <w:tcPr>
            <w:tcW w:w="3685" w:type="dxa"/>
            <w:shd w:val="clear" w:color="auto" w:fill="auto"/>
          </w:tcPr>
          <w:p w14:paraId="7B9EF83E" w14:textId="1D91F893" w:rsidR="0019011D" w:rsidRPr="005106AE" w:rsidRDefault="0019011D" w:rsidP="00065FA2">
            <w:pPr>
              <w:pStyle w:val="Tabletext"/>
              <w:ind w:right="-113"/>
            </w:pPr>
            <w:r w:rsidRPr="005106AE">
              <w:t>reinhard.scholl@itu.int</w:t>
            </w:r>
          </w:p>
        </w:tc>
        <w:tc>
          <w:tcPr>
            <w:tcW w:w="1716" w:type="dxa"/>
            <w:shd w:val="clear" w:color="auto" w:fill="auto"/>
            <w:noWrap/>
          </w:tcPr>
          <w:p w14:paraId="1CA64C66" w14:textId="03F9D9A0" w:rsidR="0019011D" w:rsidRDefault="0019011D" w:rsidP="00E57CF0">
            <w:pPr>
              <w:pStyle w:val="Tabletext"/>
            </w:pPr>
            <w:r>
              <w:t>Switzerland</w:t>
            </w:r>
          </w:p>
        </w:tc>
        <w:tc>
          <w:tcPr>
            <w:tcW w:w="737" w:type="dxa"/>
            <w:shd w:val="clear" w:color="auto" w:fill="auto"/>
            <w:noWrap/>
          </w:tcPr>
          <w:p w14:paraId="32CDB1DB" w14:textId="231E87C6" w:rsidR="0019011D" w:rsidRPr="005106AE" w:rsidRDefault="0019011D" w:rsidP="00222D75">
            <w:pPr>
              <w:pStyle w:val="Tabletext"/>
              <w:ind w:left="-113" w:right="-113"/>
              <w:jc w:val="center"/>
            </w:pPr>
            <w:r w:rsidRPr="005106AE">
              <w:t>X</w:t>
            </w:r>
          </w:p>
        </w:tc>
        <w:tc>
          <w:tcPr>
            <w:tcW w:w="737" w:type="dxa"/>
            <w:shd w:val="clear" w:color="auto" w:fill="auto"/>
            <w:noWrap/>
          </w:tcPr>
          <w:p w14:paraId="182CFF5E" w14:textId="654B76B1" w:rsidR="0019011D" w:rsidRPr="005106AE" w:rsidRDefault="0019011D" w:rsidP="00222D75">
            <w:pPr>
              <w:pStyle w:val="Tabletext"/>
              <w:ind w:left="-113" w:right="-113"/>
              <w:jc w:val="center"/>
            </w:pPr>
            <w:r w:rsidRPr="005106AE">
              <w:t>X</w:t>
            </w:r>
          </w:p>
        </w:tc>
        <w:tc>
          <w:tcPr>
            <w:tcW w:w="737" w:type="dxa"/>
            <w:shd w:val="clear" w:color="auto" w:fill="auto"/>
            <w:noWrap/>
          </w:tcPr>
          <w:p w14:paraId="114D86B4" w14:textId="1B15543F" w:rsidR="0019011D" w:rsidRPr="005106AE" w:rsidRDefault="0019011D" w:rsidP="00222D75">
            <w:pPr>
              <w:pStyle w:val="Tabletext"/>
              <w:ind w:left="-113" w:right="-113"/>
              <w:jc w:val="center"/>
            </w:pPr>
            <w:r w:rsidRPr="005106AE">
              <w:t>X</w:t>
            </w:r>
          </w:p>
        </w:tc>
      </w:tr>
      <w:tr w:rsidR="0019011D" w:rsidRPr="005106AE" w14:paraId="7FA7154B" w14:textId="77777777" w:rsidTr="007312D0">
        <w:trPr>
          <w:jc w:val="center"/>
        </w:trPr>
        <w:tc>
          <w:tcPr>
            <w:tcW w:w="1828" w:type="dxa"/>
            <w:shd w:val="clear" w:color="auto" w:fill="auto"/>
            <w:noWrap/>
          </w:tcPr>
          <w:p w14:paraId="699DEF7B" w14:textId="47E8E86A" w:rsidR="0019011D" w:rsidRPr="005106AE" w:rsidRDefault="0019011D" w:rsidP="00E57CF0">
            <w:pPr>
              <w:pStyle w:val="Tabletext"/>
            </w:pPr>
            <w:r w:rsidRPr="005106AE">
              <w:t>Bastiaan</w:t>
            </w:r>
          </w:p>
        </w:tc>
        <w:tc>
          <w:tcPr>
            <w:tcW w:w="1691" w:type="dxa"/>
            <w:shd w:val="clear" w:color="auto" w:fill="auto"/>
          </w:tcPr>
          <w:p w14:paraId="6AF92483" w14:textId="4D290240" w:rsidR="0019011D" w:rsidRPr="005106AE" w:rsidRDefault="0019011D" w:rsidP="00E57CF0">
            <w:pPr>
              <w:pStyle w:val="Tabletext"/>
            </w:pPr>
            <w:r w:rsidRPr="005106AE">
              <w:t>Quast</w:t>
            </w:r>
          </w:p>
        </w:tc>
        <w:tc>
          <w:tcPr>
            <w:tcW w:w="3696" w:type="dxa"/>
            <w:shd w:val="clear" w:color="auto" w:fill="auto"/>
            <w:noWrap/>
          </w:tcPr>
          <w:p w14:paraId="72FAA5D4" w14:textId="39481FA0" w:rsidR="0019011D" w:rsidRDefault="0019011D" w:rsidP="00E57CF0">
            <w:pPr>
              <w:pStyle w:val="Tabletext"/>
            </w:pPr>
            <w:r w:rsidRPr="00AB33D1">
              <w:t>ITU</w:t>
            </w:r>
          </w:p>
        </w:tc>
        <w:tc>
          <w:tcPr>
            <w:tcW w:w="3685" w:type="dxa"/>
            <w:shd w:val="clear" w:color="auto" w:fill="auto"/>
          </w:tcPr>
          <w:p w14:paraId="14B8BA1E" w14:textId="1EF216D1" w:rsidR="0019011D" w:rsidRPr="005106AE" w:rsidRDefault="0019011D" w:rsidP="00065FA2">
            <w:pPr>
              <w:pStyle w:val="Tabletext"/>
              <w:ind w:right="-113"/>
            </w:pPr>
            <w:r w:rsidRPr="005106AE">
              <w:t>bastiaan.quast@</w:t>
            </w:r>
            <w:r>
              <w:t>itu.int</w:t>
            </w:r>
          </w:p>
        </w:tc>
        <w:tc>
          <w:tcPr>
            <w:tcW w:w="1716" w:type="dxa"/>
            <w:shd w:val="clear" w:color="auto" w:fill="auto"/>
            <w:noWrap/>
          </w:tcPr>
          <w:p w14:paraId="0DC8CD5E" w14:textId="486213A9" w:rsidR="0019011D" w:rsidRDefault="0019011D" w:rsidP="00E57CF0">
            <w:pPr>
              <w:pStyle w:val="Tabletext"/>
            </w:pPr>
            <w:r>
              <w:t>Switzerland</w:t>
            </w:r>
          </w:p>
        </w:tc>
        <w:tc>
          <w:tcPr>
            <w:tcW w:w="737" w:type="dxa"/>
            <w:shd w:val="clear" w:color="auto" w:fill="auto"/>
            <w:noWrap/>
          </w:tcPr>
          <w:p w14:paraId="6B7B5907" w14:textId="77777777" w:rsidR="0019011D" w:rsidRPr="005106AE" w:rsidRDefault="0019011D" w:rsidP="00222D75">
            <w:pPr>
              <w:pStyle w:val="Tabletext"/>
              <w:ind w:left="-113" w:right="-113"/>
              <w:jc w:val="center"/>
            </w:pPr>
          </w:p>
        </w:tc>
        <w:tc>
          <w:tcPr>
            <w:tcW w:w="737" w:type="dxa"/>
            <w:shd w:val="clear" w:color="auto" w:fill="auto"/>
            <w:noWrap/>
          </w:tcPr>
          <w:p w14:paraId="76133F20" w14:textId="75991C06" w:rsidR="0019011D" w:rsidRPr="005106AE" w:rsidRDefault="0019011D" w:rsidP="00222D75">
            <w:pPr>
              <w:pStyle w:val="Tabletext"/>
              <w:ind w:left="-113" w:right="-113"/>
              <w:jc w:val="center"/>
            </w:pPr>
            <w:r w:rsidRPr="005106AE">
              <w:t>X</w:t>
            </w:r>
          </w:p>
        </w:tc>
        <w:tc>
          <w:tcPr>
            <w:tcW w:w="737" w:type="dxa"/>
            <w:shd w:val="clear" w:color="auto" w:fill="auto"/>
            <w:noWrap/>
          </w:tcPr>
          <w:p w14:paraId="5B69A9E1" w14:textId="77777777" w:rsidR="0019011D" w:rsidRPr="005106AE" w:rsidRDefault="0019011D" w:rsidP="00222D75">
            <w:pPr>
              <w:pStyle w:val="Tabletext"/>
              <w:ind w:left="-113" w:right="-113"/>
              <w:jc w:val="center"/>
            </w:pPr>
          </w:p>
        </w:tc>
      </w:tr>
      <w:tr w:rsidR="0019011D" w:rsidRPr="005106AE" w14:paraId="5C0DFB87" w14:textId="77777777" w:rsidTr="007312D0">
        <w:trPr>
          <w:jc w:val="center"/>
        </w:trPr>
        <w:tc>
          <w:tcPr>
            <w:tcW w:w="1828" w:type="dxa"/>
            <w:shd w:val="clear" w:color="auto" w:fill="auto"/>
            <w:noWrap/>
          </w:tcPr>
          <w:p w14:paraId="0CDF4144" w14:textId="1F775EB6" w:rsidR="0019011D" w:rsidRPr="005106AE" w:rsidRDefault="0019011D" w:rsidP="00E57CF0">
            <w:pPr>
              <w:pStyle w:val="Tabletext"/>
            </w:pPr>
            <w:r w:rsidRPr="005106AE">
              <w:t>Kaoru</w:t>
            </w:r>
          </w:p>
        </w:tc>
        <w:tc>
          <w:tcPr>
            <w:tcW w:w="1691" w:type="dxa"/>
            <w:shd w:val="clear" w:color="auto" w:fill="auto"/>
          </w:tcPr>
          <w:p w14:paraId="6BD77FAE" w14:textId="417923F0" w:rsidR="0019011D" w:rsidRPr="005106AE" w:rsidRDefault="0019011D" w:rsidP="00E57CF0">
            <w:pPr>
              <w:pStyle w:val="Tabletext"/>
            </w:pPr>
            <w:r w:rsidRPr="005106AE">
              <w:t>Mizuno</w:t>
            </w:r>
          </w:p>
        </w:tc>
        <w:tc>
          <w:tcPr>
            <w:tcW w:w="3696" w:type="dxa"/>
            <w:shd w:val="clear" w:color="auto" w:fill="auto"/>
            <w:noWrap/>
          </w:tcPr>
          <w:p w14:paraId="454A15F8" w14:textId="5F649463" w:rsidR="0019011D" w:rsidRPr="00AB33D1" w:rsidRDefault="0019011D" w:rsidP="00E57CF0">
            <w:pPr>
              <w:pStyle w:val="Tabletext"/>
            </w:pPr>
            <w:r w:rsidRPr="00AB33D1">
              <w:t>ITU</w:t>
            </w:r>
          </w:p>
        </w:tc>
        <w:tc>
          <w:tcPr>
            <w:tcW w:w="3685" w:type="dxa"/>
            <w:shd w:val="clear" w:color="auto" w:fill="auto"/>
          </w:tcPr>
          <w:p w14:paraId="4639AA54" w14:textId="309D90E1" w:rsidR="0019011D" w:rsidRPr="005106AE" w:rsidRDefault="0019011D" w:rsidP="00065FA2">
            <w:pPr>
              <w:pStyle w:val="Tabletext"/>
              <w:ind w:right="-113"/>
            </w:pPr>
            <w:r w:rsidRPr="005106AE">
              <w:t>kaoru.mizuno@itu.int</w:t>
            </w:r>
          </w:p>
        </w:tc>
        <w:tc>
          <w:tcPr>
            <w:tcW w:w="1716" w:type="dxa"/>
            <w:shd w:val="clear" w:color="auto" w:fill="auto"/>
            <w:noWrap/>
          </w:tcPr>
          <w:p w14:paraId="2D482D30" w14:textId="27CBC555" w:rsidR="0019011D" w:rsidRDefault="0019011D" w:rsidP="00E57CF0">
            <w:pPr>
              <w:pStyle w:val="Tabletext"/>
            </w:pPr>
            <w:r>
              <w:t>Switzerland</w:t>
            </w:r>
          </w:p>
        </w:tc>
        <w:tc>
          <w:tcPr>
            <w:tcW w:w="737" w:type="dxa"/>
            <w:shd w:val="clear" w:color="auto" w:fill="auto"/>
            <w:noWrap/>
          </w:tcPr>
          <w:p w14:paraId="44FA47A7" w14:textId="4F5E0D31" w:rsidR="0019011D" w:rsidRPr="005106AE" w:rsidRDefault="0019011D" w:rsidP="00222D75">
            <w:pPr>
              <w:pStyle w:val="Tabletext"/>
              <w:ind w:left="-113" w:right="-113"/>
              <w:jc w:val="center"/>
            </w:pPr>
            <w:r w:rsidRPr="005106AE">
              <w:t>X</w:t>
            </w:r>
          </w:p>
        </w:tc>
        <w:tc>
          <w:tcPr>
            <w:tcW w:w="737" w:type="dxa"/>
            <w:shd w:val="clear" w:color="auto" w:fill="auto"/>
            <w:noWrap/>
          </w:tcPr>
          <w:p w14:paraId="509BBADE" w14:textId="662CFD4C" w:rsidR="0019011D" w:rsidRPr="005106AE" w:rsidRDefault="0019011D" w:rsidP="00222D75">
            <w:pPr>
              <w:pStyle w:val="Tabletext"/>
              <w:ind w:left="-113" w:right="-113"/>
              <w:jc w:val="center"/>
            </w:pPr>
            <w:r w:rsidRPr="005106AE">
              <w:t>X</w:t>
            </w:r>
          </w:p>
        </w:tc>
        <w:tc>
          <w:tcPr>
            <w:tcW w:w="737" w:type="dxa"/>
            <w:shd w:val="clear" w:color="auto" w:fill="auto"/>
            <w:noWrap/>
          </w:tcPr>
          <w:p w14:paraId="015CB164" w14:textId="66FE270C" w:rsidR="0019011D" w:rsidRPr="005106AE" w:rsidRDefault="0019011D" w:rsidP="00222D75">
            <w:pPr>
              <w:pStyle w:val="Tabletext"/>
              <w:ind w:left="-113" w:right="-113"/>
              <w:jc w:val="center"/>
            </w:pPr>
            <w:r w:rsidRPr="005106AE">
              <w:t>X</w:t>
            </w:r>
          </w:p>
        </w:tc>
      </w:tr>
      <w:tr w:rsidR="0019011D" w:rsidRPr="005106AE" w14:paraId="12428C90" w14:textId="77777777" w:rsidTr="007312D0">
        <w:trPr>
          <w:jc w:val="center"/>
        </w:trPr>
        <w:tc>
          <w:tcPr>
            <w:tcW w:w="1828" w:type="dxa"/>
            <w:shd w:val="clear" w:color="auto" w:fill="auto"/>
            <w:noWrap/>
          </w:tcPr>
          <w:p w14:paraId="0AF9D0EE" w14:textId="1E173DA4" w:rsidR="0019011D" w:rsidRPr="005106AE" w:rsidRDefault="0019011D" w:rsidP="00E57CF0">
            <w:pPr>
              <w:pStyle w:val="Tabletext"/>
            </w:pPr>
            <w:r w:rsidRPr="005106AE">
              <w:t>Ayda</w:t>
            </w:r>
          </w:p>
        </w:tc>
        <w:tc>
          <w:tcPr>
            <w:tcW w:w="1691" w:type="dxa"/>
            <w:shd w:val="clear" w:color="auto" w:fill="auto"/>
          </w:tcPr>
          <w:p w14:paraId="2CD0FFFF" w14:textId="7CA4816F" w:rsidR="0019011D" w:rsidRPr="005106AE" w:rsidRDefault="0019011D" w:rsidP="00E57CF0">
            <w:pPr>
              <w:pStyle w:val="Tabletext"/>
            </w:pPr>
            <w:r w:rsidRPr="005106AE">
              <w:t>Dabiri</w:t>
            </w:r>
          </w:p>
        </w:tc>
        <w:tc>
          <w:tcPr>
            <w:tcW w:w="3696" w:type="dxa"/>
            <w:shd w:val="clear" w:color="auto" w:fill="auto"/>
            <w:noWrap/>
          </w:tcPr>
          <w:p w14:paraId="68F9A2B1" w14:textId="4E067CC1" w:rsidR="0019011D" w:rsidRPr="00AB33D1" w:rsidRDefault="0019011D" w:rsidP="00E57CF0">
            <w:pPr>
              <w:pStyle w:val="Tabletext"/>
            </w:pPr>
            <w:r w:rsidRPr="00AB33D1">
              <w:t>ITU</w:t>
            </w:r>
          </w:p>
        </w:tc>
        <w:tc>
          <w:tcPr>
            <w:tcW w:w="3685" w:type="dxa"/>
            <w:shd w:val="clear" w:color="auto" w:fill="auto"/>
          </w:tcPr>
          <w:p w14:paraId="4BE33DF6" w14:textId="69ECD4A6" w:rsidR="0019011D" w:rsidRPr="005106AE" w:rsidRDefault="0019011D" w:rsidP="00065FA2">
            <w:pPr>
              <w:pStyle w:val="Tabletext"/>
              <w:ind w:right="-113"/>
            </w:pPr>
            <w:r w:rsidRPr="005106AE">
              <w:t>ayda.dabiri@itu.int</w:t>
            </w:r>
          </w:p>
        </w:tc>
        <w:tc>
          <w:tcPr>
            <w:tcW w:w="1716" w:type="dxa"/>
            <w:shd w:val="clear" w:color="auto" w:fill="auto"/>
            <w:noWrap/>
          </w:tcPr>
          <w:p w14:paraId="67CCE227" w14:textId="3DA6CAA8" w:rsidR="0019011D" w:rsidRDefault="0019011D" w:rsidP="00E57CF0">
            <w:pPr>
              <w:pStyle w:val="Tabletext"/>
            </w:pPr>
            <w:r>
              <w:t>Switzerland</w:t>
            </w:r>
          </w:p>
        </w:tc>
        <w:tc>
          <w:tcPr>
            <w:tcW w:w="737" w:type="dxa"/>
            <w:shd w:val="clear" w:color="auto" w:fill="auto"/>
            <w:noWrap/>
          </w:tcPr>
          <w:p w14:paraId="3A0CDF90" w14:textId="42B96D84" w:rsidR="0019011D" w:rsidRPr="005106AE" w:rsidRDefault="0019011D" w:rsidP="00222D75">
            <w:pPr>
              <w:pStyle w:val="Tabletext"/>
              <w:ind w:left="-113" w:right="-113"/>
              <w:jc w:val="center"/>
            </w:pPr>
            <w:r w:rsidRPr="005106AE">
              <w:t>X</w:t>
            </w:r>
          </w:p>
        </w:tc>
        <w:tc>
          <w:tcPr>
            <w:tcW w:w="737" w:type="dxa"/>
            <w:shd w:val="clear" w:color="auto" w:fill="auto"/>
            <w:noWrap/>
          </w:tcPr>
          <w:p w14:paraId="1AE978A6" w14:textId="5EAB3CAA" w:rsidR="0019011D" w:rsidRPr="005106AE" w:rsidRDefault="0019011D" w:rsidP="00222D75">
            <w:pPr>
              <w:pStyle w:val="Tabletext"/>
              <w:ind w:left="-113" w:right="-113"/>
              <w:jc w:val="center"/>
            </w:pPr>
            <w:r w:rsidRPr="005106AE">
              <w:t>X</w:t>
            </w:r>
          </w:p>
        </w:tc>
        <w:tc>
          <w:tcPr>
            <w:tcW w:w="737" w:type="dxa"/>
            <w:shd w:val="clear" w:color="auto" w:fill="auto"/>
            <w:noWrap/>
          </w:tcPr>
          <w:p w14:paraId="09C629E9" w14:textId="6A432C2F" w:rsidR="0019011D" w:rsidRPr="005106AE" w:rsidRDefault="0019011D" w:rsidP="00222D75">
            <w:pPr>
              <w:pStyle w:val="Tabletext"/>
              <w:ind w:left="-113" w:right="-113"/>
              <w:jc w:val="center"/>
            </w:pPr>
            <w:r w:rsidRPr="005106AE">
              <w:t>X</w:t>
            </w:r>
          </w:p>
        </w:tc>
      </w:tr>
      <w:tr w:rsidR="0019011D" w:rsidRPr="005106AE" w14:paraId="7FF1F10E" w14:textId="77777777" w:rsidTr="007312D0">
        <w:trPr>
          <w:jc w:val="center"/>
        </w:trPr>
        <w:tc>
          <w:tcPr>
            <w:tcW w:w="1828" w:type="dxa"/>
            <w:shd w:val="clear" w:color="auto" w:fill="auto"/>
            <w:noWrap/>
          </w:tcPr>
          <w:p w14:paraId="1338CA41" w14:textId="7FB9B4AC" w:rsidR="0019011D" w:rsidRPr="005106AE" w:rsidRDefault="0019011D" w:rsidP="00E57CF0">
            <w:pPr>
              <w:pStyle w:val="Tabletext"/>
            </w:pPr>
            <w:r w:rsidRPr="005106AE">
              <w:t>Eun Kyeong</w:t>
            </w:r>
          </w:p>
        </w:tc>
        <w:tc>
          <w:tcPr>
            <w:tcW w:w="1691" w:type="dxa"/>
            <w:shd w:val="clear" w:color="auto" w:fill="auto"/>
          </w:tcPr>
          <w:p w14:paraId="04B3E4A0" w14:textId="12551DCD" w:rsidR="0019011D" w:rsidRPr="005106AE" w:rsidRDefault="0019011D" w:rsidP="00E57CF0">
            <w:pPr>
              <w:pStyle w:val="Tabletext"/>
            </w:pPr>
            <w:r w:rsidRPr="005106AE">
              <w:t>Jee</w:t>
            </w:r>
          </w:p>
        </w:tc>
        <w:tc>
          <w:tcPr>
            <w:tcW w:w="3696" w:type="dxa"/>
            <w:shd w:val="clear" w:color="auto" w:fill="auto"/>
            <w:noWrap/>
          </w:tcPr>
          <w:p w14:paraId="04568CC5" w14:textId="666509ED" w:rsidR="0019011D" w:rsidRPr="00AB33D1" w:rsidRDefault="0019011D" w:rsidP="00E57CF0">
            <w:pPr>
              <w:pStyle w:val="Tabletext"/>
            </w:pPr>
            <w:r>
              <w:t>ITU</w:t>
            </w:r>
          </w:p>
        </w:tc>
        <w:tc>
          <w:tcPr>
            <w:tcW w:w="3685" w:type="dxa"/>
            <w:shd w:val="clear" w:color="auto" w:fill="auto"/>
          </w:tcPr>
          <w:p w14:paraId="07630F5A" w14:textId="4D3ABBBD" w:rsidR="0019011D" w:rsidRPr="005106AE" w:rsidRDefault="0019011D" w:rsidP="00065FA2">
            <w:pPr>
              <w:pStyle w:val="Tabletext"/>
              <w:ind w:right="-113"/>
            </w:pPr>
            <w:r w:rsidRPr="005106AE">
              <w:t>eun-kyeong.jee@itu.int</w:t>
            </w:r>
          </w:p>
        </w:tc>
        <w:tc>
          <w:tcPr>
            <w:tcW w:w="1716" w:type="dxa"/>
            <w:shd w:val="clear" w:color="auto" w:fill="auto"/>
            <w:noWrap/>
          </w:tcPr>
          <w:p w14:paraId="7E50A27E" w14:textId="6141180D" w:rsidR="0019011D" w:rsidRDefault="0019011D" w:rsidP="00E57CF0">
            <w:pPr>
              <w:pStyle w:val="Tabletext"/>
            </w:pPr>
            <w:r>
              <w:t>Switzerland</w:t>
            </w:r>
          </w:p>
        </w:tc>
        <w:tc>
          <w:tcPr>
            <w:tcW w:w="737" w:type="dxa"/>
            <w:shd w:val="clear" w:color="auto" w:fill="auto"/>
            <w:noWrap/>
          </w:tcPr>
          <w:p w14:paraId="7676C1D1" w14:textId="77777777" w:rsidR="0019011D" w:rsidRPr="005106AE" w:rsidRDefault="0019011D" w:rsidP="00222D75">
            <w:pPr>
              <w:pStyle w:val="Tabletext"/>
              <w:ind w:left="-113" w:right="-113"/>
              <w:jc w:val="center"/>
            </w:pPr>
          </w:p>
        </w:tc>
        <w:tc>
          <w:tcPr>
            <w:tcW w:w="737" w:type="dxa"/>
            <w:shd w:val="clear" w:color="auto" w:fill="auto"/>
            <w:noWrap/>
          </w:tcPr>
          <w:p w14:paraId="44F66D7B" w14:textId="19449520" w:rsidR="0019011D" w:rsidRPr="005106AE" w:rsidRDefault="0019011D" w:rsidP="00222D75">
            <w:pPr>
              <w:pStyle w:val="Tabletext"/>
              <w:ind w:left="-113" w:right="-113"/>
              <w:jc w:val="center"/>
            </w:pPr>
            <w:r w:rsidRPr="005106AE">
              <w:t>X</w:t>
            </w:r>
          </w:p>
        </w:tc>
        <w:tc>
          <w:tcPr>
            <w:tcW w:w="737" w:type="dxa"/>
            <w:shd w:val="clear" w:color="auto" w:fill="auto"/>
            <w:noWrap/>
          </w:tcPr>
          <w:p w14:paraId="3CD2D995" w14:textId="77199D66" w:rsidR="0019011D" w:rsidRPr="005106AE" w:rsidRDefault="0019011D" w:rsidP="00222D75">
            <w:pPr>
              <w:pStyle w:val="Tabletext"/>
              <w:ind w:left="-113" w:right="-113"/>
              <w:jc w:val="center"/>
            </w:pPr>
            <w:r w:rsidRPr="005106AE">
              <w:t>X</w:t>
            </w:r>
          </w:p>
        </w:tc>
      </w:tr>
      <w:tr w:rsidR="0019011D" w:rsidRPr="005106AE" w14:paraId="2B19A58E" w14:textId="77777777" w:rsidTr="007312D0">
        <w:trPr>
          <w:jc w:val="center"/>
        </w:trPr>
        <w:tc>
          <w:tcPr>
            <w:tcW w:w="1828" w:type="dxa"/>
            <w:shd w:val="clear" w:color="auto" w:fill="auto"/>
            <w:noWrap/>
          </w:tcPr>
          <w:p w14:paraId="56858A1A" w14:textId="11F0F176" w:rsidR="0019011D" w:rsidRPr="005106AE" w:rsidRDefault="0019011D" w:rsidP="00E57CF0">
            <w:pPr>
              <w:pStyle w:val="Tabletext"/>
            </w:pPr>
            <w:r w:rsidRPr="005106AE">
              <w:t>Thomas</w:t>
            </w:r>
          </w:p>
        </w:tc>
        <w:tc>
          <w:tcPr>
            <w:tcW w:w="1691" w:type="dxa"/>
            <w:shd w:val="clear" w:color="auto" w:fill="auto"/>
          </w:tcPr>
          <w:p w14:paraId="5C0FEAE0" w14:textId="636BEA2C" w:rsidR="0019011D" w:rsidRPr="005106AE" w:rsidRDefault="0019011D" w:rsidP="00E57CF0">
            <w:pPr>
              <w:pStyle w:val="Tabletext"/>
            </w:pPr>
            <w:r w:rsidRPr="005106AE">
              <w:t>Basikolo</w:t>
            </w:r>
          </w:p>
        </w:tc>
        <w:tc>
          <w:tcPr>
            <w:tcW w:w="3696" w:type="dxa"/>
            <w:shd w:val="clear" w:color="auto" w:fill="auto"/>
            <w:noWrap/>
          </w:tcPr>
          <w:p w14:paraId="69B26EA3" w14:textId="3E037D91" w:rsidR="0019011D" w:rsidRDefault="0019011D" w:rsidP="00E57CF0">
            <w:pPr>
              <w:pStyle w:val="Tabletext"/>
            </w:pPr>
            <w:r>
              <w:t>ITU</w:t>
            </w:r>
          </w:p>
        </w:tc>
        <w:tc>
          <w:tcPr>
            <w:tcW w:w="3685" w:type="dxa"/>
            <w:shd w:val="clear" w:color="auto" w:fill="auto"/>
          </w:tcPr>
          <w:p w14:paraId="7D4B4631" w14:textId="26F4E684" w:rsidR="0019011D" w:rsidRPr="005106AE" w:rsidRDefault="0019011D" w:rsidP="00065FA2">
            <w:pPr>
              <w:pStyle w:val="Tabletext"/>
              <w:ind w:right="-113"/>
            </w:pPr>
            <w:r w:rsidRPr="005106AE">
              <w:t>thomas.basikolo@itu.int</w:t>
            </w:r>
          </w:p>
        </w:tc>
        <w:tc>
          <w:tcPr>
            <w:tcW w:w="1716" w:type="dxa"/>
            <w:shd w:val="clear" w:color="auto" w:fill="auto"/>
            <w:noWrap/>
          </w:tcPr>
          <w:p w14:paraId="4BD0C3FB" w14:textId="1C3C0A55" w:rsidR="0019011D" w:rsidRDefault="0019011D" w:rsidP="00E57CF0">
            <w:pPr>
              <w:pStyle w:val="Tabletext"/>
            </w:pPr>
            <w:r>
              <w:t>Switzerland</w:t>
            </w:r>
          </w:p>
        </w:tc>
        <w:tc>
          <w:tcPr>
            <w:tcW w:w="737" w:type="dxa"/>
            <w:shd w:val="clear" w:color="auto" w:fill="auto"/>
            <w:noWrap/>
          </w:tcPr>
          <w:p w14:paraId="22FB4987" w14:textId="46651115" w:rsidR="0019011D" w:rsidRPr="005106AE" w:rsidRDefault="0019011D" w:rsidP="00222D75">
            <w:pPr>
              <w:pStyle w:val="Tabletext"/>
              <w:ind w:left="-113" w:right="-113"/>
              <w:jc w:val="center"/>
            </w:pPr>
            <w:r w:rsidRPr="005106AE">
              <w:t>X</w:t>
            </w:r>
          </w:p>
        </w:tc>
        <w:tc>
          <w:tcPr>
            <w:tcW w:w="737" w:type="dxa"/>
            <w:shd w:val="clear" w:color="auto" w:fill="auto"/>
            <w:noWrap/>
          </w:tcPr>
          <w:p w14:paraId="1D40959D" w14:textId="2E4D20EE" w:rsidR="0019011D" w:rsidRPr="005106AE" w:rsidRDefault="0019011D" w:rsidP="00222D75">
            <w:pPr>
              <w:pStyle w:val="Tabletext"/>
              <w:ind w:left="-113" w:right="-113"/>
              <w:jc w:val="center"/>
            </w:pPr>
            <w:r w:rsidRPr="005106AE">
              <w:t>X</w:t>
            </w:r>
          </w:p>
        </w:tc>
        <w:tc>
          <w:tcPr>
            <w:tcW w:w="737" w:type="dxa"/>
            <w:shd w:val="clear" w:color="auto" w:fill="auto"/>
            <w:noWrap/>
          </w:tcPr>
          <w:p w14:paraId="51B86C25" w14:textId="77777777" w:rsidR="0019011D" w:rsidRPr="005106AE" w:rsidRDefault="0019011D" w:rsidP="00222D75">
            <w:pPr>
              <w:pStyle w:val="Tabletext"/>
              <w:ind w:left="-113" w:right="-113"/>
              <w:jc w:val="center"/>
            </w:pPr>
          </w:p>
        </w:tc>
      </w:tr>
    </w:tbl>
    <w:p w14:paraId="11948D2E" w14:textId="77777777" w:rsidR="00EB0686" w:rsidRPr="00D27EA2" w:rsidRDefault="00EB0686" w:rsidP="00EB0686"/>
    <w:p w14:paraId="0AF8D6F6" w14:textId="77777777" w:rsidR="00EB0686" w:rsidRPr="00D27EA2" w:rsidRDefault="00EB0686" w:rsidP="00EB0686">
      <w:pPr>
        <w:sectPr w:rsidR="00EB0686" w:rsidRPr="00D27EA2" w:rsidSect="00851569">
          <w:pgSz w:w="16840" w:h="11907" w:orient="landscape" w:code="9"/>
          <w:pgMar w:top="1134" w:right="1134" w:bottom="1134" w:left="1134" w:header="425" w:footer="709" w:gutter="0"/>
          <w:cols w:space="708"/>
          <w:docGrid w:linePitch="360"/>
        </w:sectPr>
      </w:pPr>
    </w:p>
    <w:p w14:paraId="075B4628" w14:textId="31428AF1" w:rsidR="00EB0686" w:rsidRPr="00F91639" w:rsidRDefault="00EB0686" w:rsidP="00EB0686">
      <w:pPr>
        <w:pStyle w:val="Heading1Centered"/>
      </w:pPr>
      <w:bookmarkStart w:id="295" w:name="AnnexD"/>
      <w:bookmarkStart w:id="296" w:name="_Toc68108706"/>
      <w:bookmarkStart w:id="297" w:name="_Toc21210225"/>
      <w:r w:rsidRPr="00F91639">
        <w:lastRenderedPageBreak/>
        <w:t>Annex D</w:t>
      </w:r>
      <w:bookmarkEnd w:id="295"/>
      <w:r w:rsidR="00D9142A" w:rsidRPr="00F91639">
        <w:t>:</w:t>
      </w:r>
      <w:r w:rsidRPr="00F91639">
        <w:br/>
        <w:t>Summary of FG-AI4H resources and electronic working methods</w:t>
      </w:r>
      <w:bookmarkEnd w:id="296"/>
    </w:p>
    <w:p w14:paraId="500EAAAA" w14:textId="77777777" w:rsidR="00F96281" w:rsidRPr="00F91639" w:rsidRDefault="00F96281" w:rsidP="00F96281">
      <w:pPr>
        <w:pStyle w:val="Headingb"/>
      </w:pPr>
      <w:r w:rsidRPr="00F91639">
        <w:t>Working groups</w:t>
      </w:r>
    </w:p>
    <w:tbl>
      <w:tblPr>
        <w:tblStyle w:val="TableGrid"/>
        <w:tblW w:w="9694" w:type="dxa"/>
        <w:jc w:val="center"/>
        <w:tblBorders>
          <w:top w:val="single" w:sz="12" w:space="0" w:color="auto"/>
          <w:left w:val="single" w:sz="12" w:space="0" w:color="auto"/>
          <w:bottom w:val="single" w:sz="12" w:space="0" w:color="auto"/>
          <w:right w:val="single" w:sz="12" w:space="0" w:color="auto"/>
        </w:tblBorders>
        <w:tblLayout w:type="fixed"/>
        <w:tblLook w:val="05E0" w:firstRow="1" w:lastRow="1" w:firstColumn="1" w:lastColumn="1" w:noHBand="0" w:noVBand="1"/>
      </w:tblPr>
      <w:tblGrid>
        <w:gridCol w:w="3104"/>
        <w:gridCol w:w="6590"/>
      </w:tblGrid>
      <w:tr w:rsidR="00F96281" w:rsidRPr="00F91639" w14:paraId="7428B262" w14:textId="77777777" w:rsidTr="004339AE">
        <w:trPr>
          <w:tblHeader/>
          <w:jc w:val="center"/>
        </w:trPr>
        <w:tc>
          <w:tcPr>
            <w:tcW w:w="3104" w:type="dxa"/>
            <w:tcBorders>
              <w:top w:val="single" w:sz="12" w:space="0" w:color="auto"/>
              <w:bottom w:val="single" w:sz="12" w:space="0" w:color="auto"/>
            </w:tcBorders>
            <w:shd w:val="clear" w:color="auto" w:fill="auto"/>
          </w:tcPr>
          <w:p w14:paraId="5DB609AF" w14:textId="77777777" w:rsidR="00F96281" w:rsidRPr="00F91639" w:rsidRDefault="00F96281" w:rsidP="004339AE">
            <w:pPr>
              <w:pStyle w:val="Tablehead"/>
            </w:pPr>
            <w:r w:rsidRPr="00F91639">
              <w:t>Working Group</w:t>
            </w:r>
          </w:p>
        </w:tc>
        <w:tc>
          <w:tcPr>
            <w:tcW w:w="6590" w:type="dxa"/>
            <w:tcBorders>
              <w:top w:val="single" w:sz="12" w:space="0" w:color="auto"/>
              <w:bottom w:val="single" w:sz="12" w:space="0" w:color="auto"/>
            </w:tcBorders>
            <w:shd w:val="clear" w:color="auto" w:fill="auto"/>
          </w:tcPr>
          <w:p w14:paraId="2B9E54D1" w14:textId="77777777" w:rsidR="00F96281" w:rsidRPr="00F91639" w:rsidRDefault="00F96281" w:rsidP="004339AE">
            <w:pPr>
              <w:pStyle w:val="Tablehead"/>
            </w:pPr>
            <w:r w:rsidRPr="00F91639">
              <w:t>Leadership</w:t>
            </w:r>
          </w:p>
        </w:tc>
      </w:tr>
      <w:tr w:rsidR="00F96281" w:rsidRPr="00F91639" w14:paraId="6647A165" w14:textId="77777777" w:rsidTr="004339AE">
        <w:trPr>
          <w:jc w:val="center"/>
        </w:trPr>
        <w:tc>
          <w:tcPr>
            <w:tcW w:w="3104" w:type="dxa"/>
            <w:tcBorders>
              <w:top w:val="single" w:sz="12" w:space="0" w:color="auto"/>
            </w:tcBorders>
            <w:shd w:val="clear" w:color="auto" w:fill="auto"/>
          </w:tcPr>
          <w:p w14:paraId="58505F59" w14:textId="77777777" w:rsidR="00F96281" w:rsidRPr="00F91639" w:rsidRDefault="00F96281" w:rsidP="004339AE">
            <w:pPr>
              <w:pStyle w:val="Tabletext"/>
            </w:pPr>
            <w:r w:rsidRPr="00F91639">
              <w:t>Clinical evaluation of AI for health (WG-CE)</w:t>
            </w:r>
          </w:p>
        </w:tc>
        <w:tc>
          <w:tcPr>
            <w:tcW w:w="6590" w:type="dxa"/>
            <w:tcBorders>
              <w:top w:val="single" w:sz="12" w:space="0" w:color="auto"/>
            </w:tcBorders>
            <w:shd w:val="clear" w:color="auto" w:fill="auto"/>
          </w:tcPr>
          <w:p w14:paraId="1E66BC04" w14:textId="77777777" w:rsidR="00F96281" w:rsidRPr="00F91639" w:rsidRDefault="00F96281" w:rsidP="004339AE">
            <w:pPr>
              <w:pStyle w:val="Tabletext"/>
            </w:pPr>
            <w:r w:rsidRPr="00F91639">
              <w:t xml:space="preserve">Co-chairs: </w:t>
            </w:r>
            <w:bookmarkStart w:id="298" w:name="_Hlk53415678"/>
            <w:r w:rsidRPr="00F91639">
              <w:t>Naomi Lee (The Lancet, UK), Upadhyay Shubhanan (ADA Health, Germany), Eva Weicken (Fraunhofer HHI, Germany)</w:t>
            </w:r>
            <w:bookmarkEnd w:id="298"/>
          </w:p>
        </w:tc>
      </w:tr>
      <w:tr w:rsidR="00F96281" w:rsidRPr="00F91639" w14:paraId="6DE68F29" w14:textId="77777777" w:rsidTr="004339AE">
        <w:trPr>
          <w:jc w:val="center"/>
        </w:trPr>
        <w:tc>
          <w:tcPr>
            <w:tcW w:w="3104" w:type="dxa"/>
            <w:shd w:val="clear" w:color="auto" w:fill="auto"/>
          </w:tcPr>
          <w:p w14:paraId="65078584" w14:textId="77777777" w:rsidR="00F96281" w:rsidRPr="00F91639" w:rsidRDefault="00F96281" w:rsidP="004339AE">
            <w:pPr>
              <w:pStyle w:val="Tabletext"/>
            </w:pPr>
            <w:r w:rsidRPr="00F91639">
              <w:t>Data and AI solution assessment methods (WG-DAISAM)</w:t>
            </w:r>
          </w:p>
        </w:tc>
        <w:tc>
          <w:tcPr>
            <w:tcW w:w="6590" w:type="dxa"/>
            <w:shd w:val="clear" w:color="auto" w:fill="auto"/>
          </w:tcPr>
          <w:p w14:paraId="6C9A1362" w14:textId="77777777" w:rsidR="00F96281" w:rsidRPr="00F91639" w:rsidRDefault="00F96281" w:rsidP="004339AE">
            <w:pPr>
              <w:pStyle w:val="Tabletext"/>
            </w:pPr>
            <w:r w:rsidRPr="00F91639">
              <w:t>Chair: Pat Baird (Philips)</w:t>
            </w:r>
            <w:r w:rsidRPr="00F91639">
              <w:br/>
              <w:t>Vice-chair: Luis Oala (Fraunhofer HHI, DE)</w:t>
            </w:r>
          </w:p>
        </w:tc>
      </w:tr>
      <w:tr w:rsidR="00F96281" w:rsidRPr="00F91639" w14:paraId="332A72B4" w14:textId="77777777" w:rsidTr="004339AE">
        <w:trPr>
          <w:jc w:val="center"/>
        </w:trPr>
        <w:tc>
          <w:tcPr>
            <w:tcW w:w="3104" w:type="dxa"/>
            <w:shd w:val="clear" w:color="auto" w:fill="auto"/>
          </w:tcPr>
          <w:p w14:paraId="410EFBC6" w14:textId="77777777" w:rsidR="00F96281" w:rsidRPr="00F91639" w:rsidRDefault="00F96281" w:rsidP="004339AE">
            <w:pPr>
              <w:pStyle w:val="Tabletext"/>
            </w:pPr>
            <w:r w:rsidRPr="00F91639">
              <w:t>Data and AI solution handling (WG-DASH)</w:t>
            </w:r>
          </w:p>
        </w:tc>
        <w:tc>
          <w:tcPr>
            <w:tcW w:w="6590" w:type="dxa"/>
            <w:shd w:val="clear" w:color="auto" w:fill="auto"/>
          </w:tcPr>
          <w:p w14:paraId="76DDB9B6" w14:textId="77777777" w:rsidR="00F96281" w:rsidRPr="00F91639" w:rsidRDefault="00F96281" w:rsidP="004339AE">
            <w:pPr>
              <w:pStyle w:val="Tabletext"/>
            </w:pPr>
            <w:r w:rsidRPr="00F91639">
              <w:t>Chair: Marc Lecoultre (MLlab.AI, CH)</w:t>
            </w:r>
            <w:r w:rsidRPr="00F91639">
              <w:br/>
              <w:t xml:space="preserve">Vice chair: </w:t>
            </w:r>
            <w:bookmarkStart w:id="299" w:name="_Hlk24815586"/>
            <w:r w:rsidRPr="00F91639">
              <w:t>Ferhat Kerif (CHUV, CH)</w:t>
            </w:r>
            <w:bookmarkEnd w:id="299"/>
          </w:p>
        </w:tc>
      </w:tr>
      <w:tr w:rsidR="00F96281" w:rsidRPr="00F91639" w14:paraId="07A7AD0A" w14:textId="77777777" w:rsidTr="004339AE">
        <w:trPr>
          <w:jc w:val="center"/>
        </w:trPr>
        <w:tc>
          <w:tcPr>
            <w:tcW w:w="3104" w:type="dxa"/>
            <w:shd w:val="clear" w:color="auto" w:fill="auto"/>
          </w:tcPr>
          <w:p w14:paraId="7E7F3954" w14:textId="77777777" w:rsidR="00F96281" w:rsidRPr="00F91639" w:rsidRDefault="00F96281" w:rsidP="004339AE">
            <w:pPr>
              <w:pStyle w:val="Tabletext"/>
            </w:pPr>
            <w:r w:rsidRPr="00F91639">
              <w:t>Operations (WG-O)</w:t>
            </w:r>
          </w:p>
        </w:tc>
        <w:tc>
          <w:tcPr>
            <w:tcW w:w="6590" w:type="dxa"/>
            <w:shd w:val="clear" w:color="auto" w:fill="auto"/>
          </w:tcPr>
          <w:p w14:paraId="71C758D4" w14:textId="7405EC7D" w:rsidR="00F96281" w:rsidRPr="00F91639" w:rsidRDefault="00F96281" w:rsidP="004339AE">
            <w:pPr>
              <w:pStyle w:val="Tabletext"/>
            </w:pPr>
            <w:r w:rsidRPr="00F91639">
              <w:t xml:space="preserve">Co-chairs: Markus Wenzel and </w:t>
            </w:r>
            <w:r w:rsidR="0026456A" w:rsidRPr="00F91639">
              <w:t xml:space="preserve">Eva Weicken </w:t>
            </w:r>
            <w:r w:rsidRPr="00F91639">
              <w:t>(Fraunhofer HHI, Germany)</w:t>
            </w:r>
          </w:p>
        </w:tc>
      </w:tr>
      <w:tr w:rsidR="00F96281" w:rsidRPr="00F91639" w14:paraId="5DAF5821" w14:textId="77777777" w:rsidTr="004339AE">
        <w:trPr>
          <w:jc w:val="center"/>
        </w:trPr>
        <w:tc>
          <w:tcPr>
            <w:tcW w:w="3104" w:type="dxa"/>
            <w:shd w:val="clear" w:color="auto" w:fill="auto"/>
          </w:tcPr>
          <w:p w14:paraId="46A5FB06" w14:textId="77777777" w:rsidR="00F96281" w:rsidRPr="00F91639" w:rsidRDefault="00F96281" w:rsidP="004339AE">
            <w:pPr>
              <w:pStyle w:val="Tabletext"/>
            </w:pPr>
            <w:r w:rsidRPr="00F91639">
              <w:t>Regulatory considerations on AI for health (WG-RC)</w:t>
            </w:r>
          </w:p>
        </w:tc>
        <w:tc>
          <w:tcPr>
            <w:tcW w:w="6590" w:type="dxa"/>
            <w:shd w:val="clear" w:color="auto" w:fill="auto"/>
          </w:tcPr>
          <w:p w14:paraId="689BFD54" w14:textId="77777777" w:rsidR="00F96281" w:rsidRPr="00F91639" w:rsidRDefault="00F96281" w:rsidP="004339AE">
            <w:pPr>
              <w:pStyle w:val="Tabletext"/>
            </w:pPr>
            <w:r w:rsidRPr="00F91639">
              <w:t>Chair: Naomi Lee (The Lancet, UK)</w:t>
            </w:r>
          </w:p>
          <w:p w14:paraId="43526BCA" w14:textId="77777777" w:rsidR="00F96281" w:rsidRPr="00F91639" w:rsidRDefault="00F96281" w:rsidP="004339AE">
            <w:pPr>
              <w:pStyle w:val="Tabletext"/>
            </w:pPr>
            <w:r w:rsidRPr="00F91639">
              <w:t>Vice-chairs:</w:t>
            </w:r>
          </w:p>
          <w:p w14:paraId="4BFDE9EA" w14:textId="77777777" w:rsidR="00F96281" w:rsidRPr="00F91639" w:rsidRDefault="00F96281" w:rsidP="00F96281">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F91639">
              <w:t>Paolo Alcini (European Medicines Agency, EU)</w:t>
            </w:r>
          </w:p>
          <w:p w14:paraId="6703A56D" w14:textId="77777777" w:rsidR="00F96281" w:rsidRPr="00F91639" w:rsidRDefault="00F96281" w:rsidP="00F96281">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F91639">
              <w:t>Chandrashekar Ranga (CDSCO, India)</w:t>
            </w:r>
          </w:p>
          <w:p w14:paraId="11EE2443" w14:textId="77777777" w:rsidR="00F96281" w:rsidRPr="00F91639" w:rsidRDefault="00F96281" w:rsidP="00F96281">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F91639">
              <w:t>Khair ElZarrad (FDA, USA)</w:t>
            </w:r>
          </w:p>
          <w:p w14:paraId="77F1D3C3" w14:textId="766A1385" w:rsidR="00F96281" w:rsidRPr="00F91639" w:rsidRDefault="00F96281" w:rsidP="00F96281">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F91639">
              <w:t>Michael Berensmann and Seidel, Robin (Federal Institute for Drugs and Medical Devices, Germany)</w:t>
            </w:r>
          </w:p>
          <w:p w14:paraId="1355CD3D" w14:textId="6BE6F477" w:rsidR="00F96281" w:rsidRPr="00F91639" w:rsidRDefault="00F96281" w:rsidP="00F96281">
            <w:pPr>
              <w:pStyle w:val="Tabletext"/>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bookmarkStart w:id="300" w:name="_Hlk62334164"/>
            <w:r w:rsidRPr="00F91639">
              <w:rPr>
                <w:rFonts w:eastAsia="Microsoft YaHei UI"/>
                <w:color w:val="000000"/>
              </w:rPr>
              <w:t>Liang Hong</w:t>
            </w:r>
            <w:r w:rsidRPr="00F91639">
              <w:t xml:space="preserve"> (National Medical Products Administration, China)</w:t>
            </w:r>
            <w:bookmarkEnd w:id="300"/>
          </w:p>
        </w:tc>
      </w:tr>
      <w:tr w:rsidR="00F96281" w:rsidRPr="00F91639" w14:paraId="05C17B10" w14:textId="77777777" w:rsidTr="004339AE">
        <w:trPr>
          <w:jc w:val="center"/>
        </w:trPr>
        <w:tc>
          <w:tcPr>
            <w:tcW w:w="3104" w:type="dxa"/>
            <w:shd w:val="clear" w:color="auto" w:fill="auto"/>
          </w:tcPr>
          <w:p w14:paraId="2AD4C1F5" w14:textId="77777777" w:rsidR="00F96281" w:rsidRPr="00F91639" w:rsidRDefault="00F96281" w:rsidP="004339AE">
            <w:pPr>
              <w:pStyle w:val="Tabletext"/>
            </w:pPr>
            <w:r w:rsidRPr="00F91639">
              <w:t>Ethical considerations on AI for health (WG-RC)</w:t>
            </w:r>
          </w:p>
        </w:tc>
        <w:tc>
          <w:tcPr>
            <w:tcW w:w="6590" w:type="dxa"/>
            <w:shd w:val="clear" w:color="auto" w:fill="auto"/>
          </w:tcPr>
          <w:p w14:paraId="3F2190EC" w14:textId="77777777" w:rsidR="00F96281" w:rsidRPr="00F91639" w:rsidRDefault="00F96281" w:rsidP="004339AE">
            <w:pPr>
              <w:pStyle w:val="Tabletext"/>
            </w:pPr>
            <w:r w:rsidRPr="00F91639">
              <w:t>Chair: Andreas Reis (WHO)</w:t>
            </w:r>
          </w:p>
        </w:tc>
      </w:tr>
    </w:tbl>
    <w:p w14:paraId="6A9AD9AB" w14:textId="77777777" w:rsidR="00F96281" w:rsidRPr="00F91639" w:rsidRDefault="00F96281" w:rsidP="00F96281"/>
    <w:p w14:paraId="519D728D" w14:textId="0C972EE3" w:rsidR="00F96281" w:rsidRDefault="00F96281" w:rsidP="00F96281">
      <w:pPr>
        <w:pStyle w:val="Headingb"/>
      </w:pPr>
      <w:r w:rsidRPr="00F91639">
        <w:t>Topic Groups</w:t>
      </w:r>
    </w:p>
    <w:tbl>
      <w:tblPr>
        <w:tblW w:w="101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04"/>
        <w:gridCol w:w="1795"/>
        <w:gridCol w:w="2457"/>
        <w:gridCol w:w="1843"/>
        <w:gridCol w:w="998"/>
      </w:tblGrid>
      <w:tr w:rsidR="00C764F3" w:rsidRPr="00F91639" w14:paraId="204C5B72" w14:textId="77777777" w:rsidTr="004339AE">
        <w:trPr>
          <w:tblHeader/>
          <w:jc w:val="center"/>
        </w:trPr>
        <w:tc>
          <w:tcPr>
            <w:tcW w:w="3104" w:type="dxa"/>
            <w:tcBorders>
              <w:top w:val="single" w:sz="12" w:space="0" w:color="auto"/>
              <w:bottom w:val="single" w:sz="12" w:space="0" w:color="auto"/>
            </w:tcBorders>
            <w:shd w:val="clear" w:color="auto" w:fill="auto"/>
            <w:noWrap/>
            <w:vAlign w:val="center"/>
          </w:tcPr>
          <w:p w14:paraId="769289E5" w14:textId="77777777" w:rsidR="00C764F3" w:rsidRPr="00F91639" w:rsidRDefault="00C764F3" w:rsidP="004339AE">
            <w:pPr>
              <w:pStyle w:val="Tablehead"/>
            </w:pPr>
            <w:r w:rsidRPr="00F91639">
              <w:t>Topic group</w:t>
            </w:r>
          </w:p>
        </w:tc>
        <w:tc>
          <w:tcPr>
            <w:tcW w:w="1795" w:type="dxa"/>
            <w:tcBorders>
              <w:top w:val="single" w:sz="12" w:space="0" w:color="auto"/>
              <w:bottom w:val="single" w:sz="12" w:space="0" w:color="auto"/>
            </w:tcBorders>
          </w:tcPr>
          <w:p w14:paraId="6EC11142" w14:textId="77777777" w:rsidR="00C764F3" w:rsidRPr="00F91639" w:rsidRDefault="00C764F3" w:rsidP="004339AE">
            <w:pPr>
              <w:pStyle w:val="Tablehead"/>
            </w:pPr>
            <w:r w:rsidRPr="00F91639">
              <w:t>Acronym</w:t>
            </w:r>
          </w:p>
        </w:tc>
        <w:tc>
          <w:tcPr>
            <w:tcW w:w="2457" w:type="dxa"/>
            <w:tcBorders>
              <w:top w:val="single" w:sz="12" w:space="0" w:color="auto"/>
              <w:bottom w:val="single" w:sz="12" w:space="0" w:color="auto"/>
            </w:tcBorders>
            <w:shd w:val="clear" w:color="auto" w:fill="auto"/>
            <w:vAlign w:val="center"/>
          </w:tcPr>
          <w:p w14:paraId="7FC00B55" w14:textId="77777777" w:rsidR="00C764F3" w:rsidRPr="00F91639" w:rsidRDefault="00C764F3" w:rsidP="004339AE">
            <w:pPr>
              <w:pStyle w:val="Tablehead"/>
            </w:pPr>
            <w:r w:rsidRPr="00F91639">
              <w:t>Leader</w:t>
            </w:r>
          </w:p>
        </w:tc>
        <w:tc>
          <w:tcPr>
            <w:tcW w:w="1843" w:type="dxa"/>
            <w:tcBorders>
              <w:top w:val="single" w:sz="12" w:space="0" w:color="auto"/>
              <w:bottom w:val="single" w:sz="12" w:space="0" w:color="auto"/>
            </w:tcBorders>
          </w:tcPr>
          <w:p w14:paraId="057FAD8D" w14:textId="77777777" w:rsidR="00C764F3" w:rsidRPr="00F91639" w:rsidRDefault="00C764F3" w:rsidP="004339AE">
            <w:pPr>
              <w:pStyle w:val="Tablehead"/>
            </w:pPr>
            <w:r w:rsidRPr="00F91639">
              <w:t>References</w:t>
            </w:r>
          </w:p>
        </w:tc>
        <w:tc>
          <w:tcPr>
            <w:tcW w:w="998" w:type="dxa"/>
            <w:tcBorders>
              <w:top w:val="single" w:sz="12" w:space="0" w:color="auto"/>
              <w:bottom w:val="single" w:sz="12" w:space="0" w:color="auto"/>
            </w:tcBorders>
          </w:tcPr>
          <w:p w14:paraId="0E319C78" w14:textId="77777777" w:rsidR="00C764F3" w:rsidRPr="00F91639" w:rsidRDefault="00C764F3" w:rsidP="00C764F3">
            <w:pPr>
              <w:pStyle w:val="Tablehead"/>
            </w:pPr>
            <w:r w:rsidRPr="00F91639">
              <w:t>Created</w:t>
            </w:r>
          </w:p>
        </w:tc>
      </w:tr>
      <w:tr w:rsidR="00C764F3" w:rsidRPr="00F91639" w14:paraId="6D084DD9" w14:textId="77777777" w:rsidTr="004339AE">
        <w:trPr>
          <w:jc w:val="center"/>
        </w:trPr>
        <w:tc>
          <w:tcPr>
            <w:tcW w:w="3104" w:type="dxa"/>
            <w:tcBorders>
              <w:top w:val="single" w:sz="12" w:space="0" w:color="auto"/>
            </w:tcBorders>
            <w:shd w:val="clear" w:color="auto" w:fill="auto"/>
            <w:noWrap/>
          </w:tcPr>
          <w:p w14:paraId="2C5CF291"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Cardiovascular disease risk prediction </w:t>
            </w:r>
          </w:p>
        </w:tc>
        <w:tc>
          <w:tcPr>
            <w:tcW w:w="1795" w:type="dxa"/>
            <w:tcBorders>
              <w:top w:val="single" w:sz="12" w:space="0" w:color="auto"/>
            </w:tcBorders>
          </w:tcPr>
          <w:p w14:paraId="04D26977" w14:textId="77777777" w:rsidR="00C764F3" w:rsidRPr="00F91639" w:rsidRDefault="00C764F3" w:rsidP="004339AE">
            <w:pPr>
              <w:pStyle w:val="Tabletext"/>
            </w:pPr>
            <w:r w:rsidRPr="00F91639">
              <w:t>TG-Cardio</w:t>
            </w:r>
          </w:p>
        </w:tc>
        <w:tc>
          <w:tcPr>
            <w:tcW w:w="2457" w:type="dxa"/>
            <w:tcBorders>
              <w:top w:val="single" w:sz="12" w:space="0" w:color="auto"/>
            </w:tcBorders>
            <w:shd w:val="clear" w:color="auto" w:fill="auto"/>
          </w:tcPr>
          <w:p w14:paraId="1724A3F8" w14:textId="601835C0" w:rsidR="00C764F3" w:rsidRPr="00F91639" w:rsidRDefault="00330254" w:rsidP="004339AE">
            <w:pPr>
              <w:pStyle w:val="Tabletext"/>
            </w:pPr>
            <w:hyperlink r:id="rId883">
              <w:r w:rsidR="00C764F3" w:rsidRPr="00F91639">
                <w:rPr>
                  <w:rStyle w:val="Hyperlink"/>
                </w:rPr>
                <w:t>Benjamin Muthambi</w:t>
              </w:r>
            </w:hyperlink>
            <w:r w:rsidR="00C764F3" w:rsidRPr="00F91639">
              <w:t xml:space="preserve"> (Watif Health, South Africa)</w:t>
            </w:r>
          </w:p>
        </w:tc>
        <w:tc>
          <w:tcPr>
            <w:tcW w:w="1843" w:type="dxa"/>
            <w:tcBorders>
              <w:top w:val="single" w:sz="12" w:space="0" w:color="auto"/>
            </w:tcBorders>
          </w:tcPr>
          <w:p w14:paraId="73B31B3C" w14:textId="1BD2EFA7" w:rsidR="00C764F3" w:rsidRPr="00F91639" w:rsidRDefault="00330254" w:rsidP="004339AE">
            <w:pPr>
              <w:pStyle w:val="Tabletext"/>
              <w:jc w:val="center"/>
            </w:pPr>
            <w:hyperlink r:id="rId884" w:tgtFrame="_blank" w:history="1">
              <w:r w:rsidR="00C764F3">
                <w:rPr>
                  <w:rStyle w:val="Hyperlink"/>
                </w:rPr>
                <w:t>K-</w:t>
              </w:r>
              <w:r w:rsidR="00C764F3" w:rsidRPr="00F91639">
                <w:rPr>
                  <w:rStyle w:val="Hyperlink"/>
                </w:rPr>
                <w:t>006-A01</w:t>
              </w:r>
            </w:hyperlink>
          </w:p>
        </w:tc>
        <w:tc>
          <w:tcPr>
            <w:tcW w:w="998" w:type="dxa"/>
            <w:tcBorders>
              <w:top w:val="single" w:sz="12" w:space="0" w:color="auto"/>
            </w:tcBorders>
          </w:tcPr>
          <w:p w14:paraId="3928CB34" w14:textId="77777777" w:rsidR="00C764F3" w:rsidRPr="00F91639" w:rsidRDefault="00C764F3" w:rsidP="00C764F3">
            <w:pPr>
              <w:pStyle w:val="Tabletext"/>
              <w:jc w:val="center"/>
            </w:pPr>
            <w:r w:rsidRPr="00F91639">
              <w:t>C</w:t>
            </w:r>
          </w:p>
        </w:tc>
      </w:tr>
      <w:tr w:rsidR="00C764F3" w:rsidRPr="00F91639" w14:paraId="23B68759" w14:textId="77777777" w:rsidTr="004339AE">
        <w:trPr>
          <w:jc w:val="center"/>
        </w:trPr>
        <w:tc>
          <w:tcPr>
            <w:tcW w:w="3104" w:type="dxa"/>
            <w:shd w:val="clear" w:color="auto" w:fill="auto"/>
            <w:noWrap/>
          </w:tcPr>
          <w:p w14:paraId="729F745E"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Dermatology </w:t>
            </w:r>
          </w:p>
        </w:tc>
        <w:tc>
          <w:tcPr>
            <w:tcW w:w="1795" w:type="dxa"/>
          </w:tcPr>
          <w:p w14:paraId="6A4021C6" w14:textId="77777777" w:rsidR="00C764F3" w:rsidRPr="00F91639" w:rsidRDefault="00C764F3" w:rsidP="004339AE">
            <w:pPr>
              <w:pStyle w:val="Tabletext"/>
            </w:pPr>
            <w:r w:rsidRPr="00F91639">
              <w:t>TG-Derma</w:t>
            </w:r>
          </w:p>
        </w:tc>
        <w:tc>
          <w:tcPr>
            <w:tcW w:w="2457" w:type="dxa"/>
            <w:shd w:val="clear" w:color="auto" w:fill="auto"/>
          </w:tcPr>
          <w:p w14:paraId="395C8ADD" w14:textId="77288274" w:rsidR="00C764F3" w:rsidRPr="00F91639" w:rsidRDefault="00330254" w:rsidP="004339AE">
            <w:pPr>
              <w:pStyle w:val="Tabletext"/>
            </w:pPr>
            <w:hyperlink r:id="rId885" w:history="1">
              <w:r w:rsidR="00C764F3" w:rsidRPr="00F91639">
                <w:rPr>
                  <w:rStyle w:val="Hyperlink"/>
                </w:rPr>
                <w:t>Weihong Huang</w:t>
              </w:r>
            </w:hyperlink>
            <w:r w:rsidR="00C764F3" w:rsidRPr="00F91639">
              <w:t xml:space="preserve"> (Xiangya Hospital Central South University, China)</w:t>
            </w:r>
            <w:r w:rsidR="00C764F3" w:rsidRPr="00F91639">
              <w:br/>
              <w:t xml:space="preserve">NOTE – </w:t>
            </w:r>
            <w:hyperlink r:id="rId886">
              <w:r w:rsidR="00C764F3" w:rsidRPr="00F91639">
                <w:rPr>
                  <w:rStyle w:val="Hyperlink"/>
                </w:rPr>
                <w:t>Maria Vasconcelos</w:t>
              </w:r>
            </w:hyperlink>
            <w:r w:rsidR="00C764F3" w:rsidRPr="00F91639">
              <w:t xml:space="preserve"> (Fraunhofer, Portugal) resigned from the role </w:t>
            </w:r>
            <w:r w:rsidR="00BC70C3">
              <w:t>at</w:t>
            </w:r>
            <w:r w:rsidR="00C764F3" w:rsidRPr="00F91639">
              <w:t xml:space="preserve"> meeting J.</w:t>
            </w:r>
          </w:p>
        </w:tc>
        <w:tc>
          <w:tcPr>
            <w:tcW w:w="1843" w:type="dxa"/>
          </w:tcPr>
          <w:p w14:paraId="2E480346" w14:textId="68218F4E" w:rsidR="00C764F3" w:rsidRPr="00F91639" w:rsidRDefault="00330254" w:rsidP="004339AE">
            <w:pPr>
              <w:pStyle w:val="Tabletext"/>
              <w:jc w:val="center"/>
            </w:pPr>
            <w:hyperlink r:id="rId887" w:tgtFrame="_blank" w:history="1">
              <w:r w:rsidR="00C764F3">
                <w:rPr>
                  <w:rStyle w:val="Hyperlink"/>
                </w:rPr>
                <w:t>K-</w:t>
              </w:r>
              <w:r w:rsidR="00C764F3" w:rsidRPr="00F91639">
                <w:rPr>
                  <w:rStyle w:val="Hyperlink"/>
                </w:rPr>
                <w:t>007-A01</w:t>
              </w:r>
            </w:hyperlink>
          </w:p>
        </w:tc>
        <w:tc>
          <w:tcPr>
            <w:tcW w:w="998" w:type="dxa"/>
          </w:tcPr>
          <w:p w14:paraId="1BB256BE" w14:textId="77777777" w:rsidR="00C764F3" w:rsidRPr="00F91639" w:rsidRDefault="00C764F3" w:rsidP="00C764F3">
            <w:pPr>
              <w:pStyle w:val="Tabletext"/>
              <w:jc w:val="center"/>
            </w:pPr>
            <w:r w:rsidRPr="00F91639">
              <w:t>B</w:t>
            </w:r>
          </w:p>
        </w:tc>
      </w:tr>
      <w:tr w:rsidR="00C764F3" w:rsidRPr="00F91639" w14:paraId="4DE06A36" w14:textId="77777777" w:rsidTr="004339AE">
        <w:trPr>
          <w:jc w:val="center"/>
        </w:trPr>
        <w:tc>
          <w:tcPr>
            <w:tcW w:w="3104" w:type="dxa"/>
            <w:shd w:val="clear" w:color="auto" w:fill="auto"/>
            <w:noWrap/>
          </w:tcPr>
          <w:p w14:paraId="2C733062"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Diagnosis of bacterial infection and anti-microbial resistance </w:t>
            </w:r>
          </w:p>
        </w:tc>
        <w:tc>
          <w:tcPr>
            <w:tcW w:w="1795" w:type="dxa"/>
          </w:tcPr>
          <w:p w14:paraId="5A13EB47" w14:textId="77777777" w:rsidR="00C764F3" w:rsidRPr="00F91639" w:rsidRDefault="00C764F3" w:rsidP="004339AE">
            <w:pPr>
              <w:pStyle w:val="Tabletext"/>
            </w:pPr>
            <w:r w:rsidRPr="00F91639">
              <w:t>TG-Bacteria</w:t>
            </w:r>
          </w:p>
        </w:tc>
        <w:tc>
          <w:tcPr>
            <w:tcW w:w="2457" w:type="dxa"/>
            <w:shd w:val="clear" w:color="auto" w:fill="auto"/>
          </w:tcPr>
          <w:p w14:paraId="4935EE2A" w14:textId="6A838437" w:rsidR="00C764F3" w:rsidRPr="00F91639" w:rsidRDefault="00330254" w:rsidP="004339AE">
            <w:pPr>
              <w:pStyle w:val="Tabletext"/>
            </w:pPr>
            <w:hyperlink r:id="rId888">
              <w:r w:rsidR="00C764F3" w:rsidRPr="00F91639">
                <w:rPr>
                  <w:rStyle w:val="Hyperlink"/>
                </w:rPr>
                <w:t>Nada Malou</w:t>
              </w:r>
            </w:hyperlink>
            <w:r w:rsidR="00C764F3" w:rsidRPr="00F91639">
              <w:t xml:space="preserve"> (MSF, France)</w:t>
            </w:r>
          </w:p>
        </w:tc>
        <w:tc>
          <w:tcPr>
            <w:tcW w:w="1843" w:type="dxa"/>
          </w:tcPr>
          <w:p w14:paraId="34FEA643" w14:textId="4DE9EFED" w:rsidR="00C764F3" w:rsidRPr="00F91639" w:rsidRDefault="00330254" w:rsidP="004339AE">
            <w:pPr>
              <w:pStyle w:val="Tabletext"/>
              <w:jc w:val="center"/>
            </w:pPr>
            <w:hyperlink r:id="rId889" w:tgtFrame="_blank" w:history="1">
              <w:r w:rsidR="00C764F3">
                <w:rPr>
                  <w:rStyle w:val="Hyperlink"/>
                  <w:lang w:eastAsia="ja-JP"/>
                </w:rPr>
                <w:t>K-</w:t>
              </w:r>
              <w:r w:rsidR="00C764F3" w:rsidRPr="00F91639">
                <w:rPr>
                  <w:rStyle w:val="Hyperlink"/>
                  <w:lang w:eastAsia="ja-JP"/>
                </w:rPr>
                <w:t>008-A01</w:t>
              </w:r>
            </w:hyperlink>
            <w:r w:rsidR="00C764F3" w:rsidRPr="00F91639">
              <w:rPr>
                <w:lang w:eastAsia="ja-JP"/>
              </w:rPr>
              <w:t>;</w:t>
            </w:r>
            <w:r w:rsidR="00C764F3" w:rsidRPr="00F91639">
              <w:rPr>
                <w:lang w:eastAsia="ja-JP"/>
              </w:rPr>
              <w:br/>
              <w:t>Pr</w:t>
            </w:r>
            <w:r w:rsidR="00C764F3" w:rsidRPr="00F91639">
              <w:t xml:space="preserve">oposal: </w:t>
            </w:r>
            <w:hyperlink r:id="rId890" w:history="1">
              <w:r w:rsidR="00C764F3" w:rsidRPr="00F91639">
                <w:rPr>
                  <w:rStyle w:val="Hyperlink"/>
                </w:rPr>
                <w:t>F-033</w:t>
              </w:r>
            </w:hyperlink>
            <w:r w:rsidR="00C764F3" w:rsidRPr="00F91639">
              <w:t xml:space="preserve"> (MSF, France)</w:t>
            </w:r>
          </w:p>
        </w:tc>
        <w:tc>
          <w:tcPr>
            <w:tcW w:w="998" w:type="dxa"/>
          </w:tcPr>
          <w:p w14:paraId="283D2C7C" w14:textId="77777777" w:rsidR="00C764F3" w:rsidRPr="00F91639" w:rsidRDefault="00C764F3" w:rsidP="00C764F3">
            <w:pPr>
              <w:pStyle w:val="Tabletext"/>
              <w:jc w:val="center"/>
            </w:pPr>
            <w:r w:rsidRPr="00F91639">
              <w:t>F</w:t>
            </w:r>
          </w:p>
        </w:tc>
      </w:tr>
      <w:tr w:rsidR="00C764F3" w:rsidRPr="00F91639" w14:paraId="241090EB" w14:textId="77777777" w:rsidTr="004339AE">
        <w:trPr>
          <w:jc w:val="center"/>
        </w:trPr>
        <w:tc>
          <w:tcPr>
            <w:tcW w:w="3104" w:type="dxa"/>
            <w:shd w:val="clear" w:color="auto" w:fill="auto"/>
            <w:noWrap/>
          </w:tcPr>
          <w:p w14:paraId="3557794D"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Volumetric chest CT </w:t>
            </w:r>
          </w:p>
        </w:tc>
        <w:tc>
          <w:tcPr>
            <w:tcW w:w="1795" w:type="dxa"/>
          </w:tcPr>
          <w:p w14:paraId="77D55716" w14:textId="77777777" w:rsidR="00C764F3" w:rsidRPr="00F91639" w:rsidRDefault="00C764F3" w:rsidP="004339AE">
            <w:pPr>
              <w:pStyle w:val="Tabletext"/>
            </w:pPr>
            <w:r w:rsidRPr="00F91639">
              <w:t>TG-DiagnosticCT</w:t>
            </w:r>
          </w:p>
        </w:tc>
        <w:tc>
          <w:tcPr>
            <w:tcW w:w="2457" w:type="dxa"/>
            <w:shd w:val="clear" w:color="auto" w:fill="auto"/>
          </w:tcPr>
          <w:p w14:paraId="4E7AD835" w14:textId="22A6488B" w:rsidR="00C764F3" w:rsidRPr="00F91639" w:rsidRDefault="00330254" w:rsidP="004339AE">
            <w:pPr>
              <w:pStyle w:val="Tabletext"/>
            </w:pPr>
            <w:hyperlink r:id="rId891">
              <w:r w:rsidR="00C764F3" w:rsidRPr="00F91639">
                <w:rPr>
                  <w:rStyle w:val="Hyperlink"/>
                </w:rPr>
                <w:t>Kuan Chen</w:t>
              </w:r>
            </w:hyperlink>
            <w:r w:rsidR="00C764F3" w:rsidRPr="00F91639">
              <w:t xml:space="preserve"> (Infervision, China)</w:t>
            </w:r>
          </w:p>
        </w:tc>
        <w:tc>
          <w:tcPr>
            <w:tcW w:w="1843" w:type="dxa"/>
          </w:tcPr>
          <w:p w14:paraId="59C554C6" w14:textId="6039B01F" w:rsidR="00C764F3" w:rsidRPr="00F91639" w:rsidRDefault="00330254" w:rsidP="004339AE">
            <w:pPr>
              <w:pStyle w:val="Tabletext"/>
              <w:jc w:val="center"/>
            </w:pPr>
            <w:hyperlink r:id="rId892" w:tgtFrame="_blank" w:history="1">
              <w:r w:rsidR="00C764F3">
                <w:rPr>
                  <w:rStyle w:val="Hyperlink"/>
                </w:rPr>
                <w:t>K-</w:t>
              </w:r>
              <w:r w:rsidR="00C764F3" w:rsidRPr="00F91639">
                <w:rPr>
                  <w:rStyle w:val="Hyperlink"/>
                </w:rPr>
                <w:t>009-A01</w:t>
              </w:r>
            </w:hyperlink>
          </w:p>
        </w:tc>
        <w:tc>
          <w:tcPr>
            <w:tcW w:w="998" w:type="dxa"/>
          </w:tcPr>
          <w:p w14:paraId="025222E0" w14:textId="77777777" w:rsidR="00C764F3" w:rsidRPr="00F91639" w:rsidRDefault="00C764F3" w:rsidP="00C764F3">
            <w:pPr>
              <w:pStyle w:val="Tabletext"/>
              <w:jc w:val="center"/>
            </w:pPr>
            <w:r w:rsidRPr="00F91639">
              <w:t>D</w:t>
            </w:r>
          </w:p>
        </w:tc>
      </w:tr>
      <w:tr w:rsidR="00C764F3" w:rsidRPr="00F91639" w14:paraId="77945516" w14:textId="77777777" w:rsidTr="004339AE">
        <w:trPr>
          <w:jc w:val="center"/>
        </w:trPr>
        <w:tc>
          <w:tcPr>
            <w:tcW w:w="3104" w:type="dxa"/>
            <w:shd w:val="clear" w:color="auto" w:fill="auto"/>
            <w:noWrap/>
          </w:tcPr>
          <w:p w14:paraId="2A943AED"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Dental diagnostics and digital dentistry </w:t>
            </w:r>
          </w:p>
        </w:tc>
        <w:tc>
          <w:tcPr>
            <w:tcW w:w="1795" w:type="dxa"/>
          </w:tcPr>
          <w:p w14:paraId="13A55F61" w14:textId="77777777" w:rsidR="00C764F3" w:rsidRPr="00F91639" w:rsidRDefault="00C764F3" w:rsidP="004339AE">
            <w:pPr>
              <w:pStyle w:val="Tabletext"/>
            </w:pPr>
            <w:r w:rsidRPr="00F91639">
              <w:t>TG-Dental</w:t>
            </w:r>
          </w:p>
        </w:tc>
        <w:tc>
          <w:tcPr>
            <w:tcW w:w="2457" w:type="dxa"/>
            <w:shd w:val="clear" w:color="auto" w:fill="auto"/>
          </w:tcPr>
          <w:p w14:paraId="4A48D871" w14:textId="059BD3DF" w:rsidR="00C764F3" w:rsidRPr="00F91639" w:rsidRDefault="00330254" w:rsidP="004339AE">
            <w:pPr>
              <w:pStyle w:val="Tabletext"/>
            </w:pPr>
            <w:hyperlink r:id="rId893">
              <w:r w:rsidR="00C764F3" w:rsidRPr="00F91639">
                <w:rPr>
                  <w:rStyle w:val="Hyperlink"/>
                </w:rPr>
                <w:t>Falk Schwendicke</w:t>
              </w:r>
            </w:hyperlink>
            <w:r w:rsidR="00C764F3" w:rsidRPr="00F91639">
              <w:t xml:space="preserve"> and </w:t>
            </w:r>
            <w:hyperlink r:id="rId894">
              <w:r w:rsidR="00C764F3" w:rsidRPr="00F91639">
                <w:rPr>
                  <w:rStyle w:val="Hyperlink"/>
                </w:rPr>
                <w:t>Joachim Krois</w:t>
              </w:r>
            </w:hyperlink>
            <w:r w:rsidR="00C764F3" w:rsidRPr="00F91639">
              <w:t xml:space="preserve"> (Charité Berlin, Germany); </w:t>
            </w:r>
            <w:hyperlink r:id="rId895" w:history="1">
              <w:r w:rsidR="00C764F3" w:rsidRPr="00F91639">
                <w:rPr>
                  <w:rStyle w:val="Hyperlink"/>
                </w:rPr>
                <w:t>Tarry Singh</w:t>
              </w:r>
            </w:hyperlink>
            <w:r w:rsidR="00C764F3" w:rsidRPr="00F91639">
              <w:t xml:space="preserve"> (deepkapha.ai, Netherlands)</w:t>
            </w:r>
          </w:p>
        </w:tc>
        <w:tc>
          <w:tcPr>
            <w:tcW w:w="1843" w:type="dxa"/>
          </w:tcPr>
          <w:p w14:paraId="67A43679" w14:textId="461BD6DF" w:rsidR="00C764F3" w:rsidRPr="00F91639" w:rsidRDefault="00330254" w:rsidP="004339AE">
            <w:pPr>
              <w:pStyle w:val="Tabletext"/>
              <w:jc w:val="center"/>
            </w:pPr>
            <w:hyperlink r:id="rId896" w:tgtFrame="_blank" w:history="1">
              <w:r w:rsidR="00C764F3">
                <w:rPr>
                  <w:rStyle w:val="Hyperlink"/>
                </w:rPr>
                <w:t>K-</w:t>
              </w:r>
              <w:r w:rsidR="00C764F3" w:rsidRPr="00F91639">
                <w:rPr>
                  <w:rStyle w:val="Hyperlink"/>
                </w:rPr>
                <w:t>010-A01</w:t>
              </w:r>
            </w:hyperlink>
          </w:p>
        </w:tc>
        <w:tc>
          <w:tcPr>
            <w:tcW w:w="998" w:type="dxa"/>
          </w:tcPr>
          <w:p w14:paraId="21CAAE7A" w14:textId="77777777" w:rsidR="00C764F3" w:rsidRPr="00F91639" w:rsidRDefault="00C764F3" w:rsidP="00C764F3">
            <w:pPr>
              <w:pStyle w:val="Tabletext"/>
              <w:jc w:val="center"/>
            </w:pPr>
            <w:r w:rsidRPr="00F91639">
              <w:t>G</w:t>
            </w:r>
          </w:p>
        </w:tc>
      </w:tr>
      <w:tr w:rsidR="00C764F3" w:rsidRPr="00F91639" w14:paraId="2A8C054A" w14:textId="77777777" w:rsidTr="004339AE">
        <w:trPr>
          <w:jc w:val="center"/>
        </w:trPr>
        <w:tc>
          <w:tcPr>
            <w:tcW w:w="3104" w:type="dxa"/>
            <w:shd w:val="clear" w:color="auto" w:fill="auto"/>
            <w:noWrap/>
          </w:tcPr>
          <w:p w14:paraId="109113DF"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lastRenderedPageBreak/>
              <w:t xml:space="preserve">Falsified Medicine </w:t>
            </w:r>
          </w:p>
        </w:tc>
        <w:tc>
          <w:tcPr>
            <w:tcW w:w="1795" w:type="dxa"/>
          </w:tcPr>
          <w:p w14:paraId="28B414A0" w14:textId="77777777" w:rsidR="00C764F3" w:rsidRPr="00F91639" w:rsidRDefault="00C764F3" w:rsidP="004339AE">
            <w:pPr>
              <w:pStyle w:val="Tabletext"/>
            </w:pPr>
            <w:r w:rsidRPr="00F91639">
              <w:t>TG-FakeMed</w:t>
            </w:r>
          </w:p>
        </w:tc>
        <w:tc>
          <w:tcPr>
            <w:tcW w:w="2457" w:type="dxa"/>
            <w:shd w:val="clear" w:color="auto" w:fill="auto"/>
          </w:tcPr>
          <w:p w14:paraId="1F8803F6" w14:textId="350F0014" w:rsidR="00C764F3" w:rsidRPr="00F91639" w:rsidRDefault="00330254" w:rsidP="004339AE">
            <w:pPr>
              <w:pStyle w:val="Tabletext"/>
            </w:pPr>
            <w:hyperlink r:id="rId897">
              <w:r w:rsidR="00C764F3" w:rsidRPr="00F91639">
                <w:rPr>
                  <w:rStyle w:val="Hyperlink"/>
                </w:rPr>
                <w:t>Franck Verzefé</w:t>
              </w:r>
            </w:hyperlink>
            <w:r w:rsidR="00C764F3" w:rsidRPr="00F91639">
              <w:t xml:space="preserve"> (TrueSpec-Africa, DRC)</w:t>
            </w:r>
          </w:p>
        </w:tc>
        <w:tc>
          <w:tcPr>
            <w:tcW w:w="1843" w:type="dxa"/>
            <w:shd w:val="clear" w:color="auto" w:fill="auto"/>
          </w:tcPr>
          <w:p w14:paraId="400CB2EF" w14:textId="06316E16" w:rsidR="00C764F3" w:rsidRPr="00F91639" w:rsidRDefault="00330254" w:rsidP="004339AE">
            <w:pPr>
              <w:pStyle w:val="Tabletext"/>
              <w:jc w:val="center"/>
            </w:pPr>
            <w:hyperlink r:id="rId898" w:tgtFrame="_blank" w:history="1">
              <w:r w:rsidR="00C764F3">
                <w:rPr>
                  <w:rStyle w:val="Hyperlink"/>
                </w:rPr>
                <w:t>K-</w:t>
              </w:r>
              <w:r w:rsidR="00C764F3" w:rsidRPr="00F91639">
                <w:rPr>
                  <w:rStyle w:val="Hyperlink"/>
                </w:rPr>
                <w:t>011-A01</w:t>
              </w:r>
            </w:hyperlink>
            <w:r w:rsidR="00C764F3" w:rsidRPr="00F91639">
              <w:t>;</w:t>
            </w:r>
            <w:r w:rsidR="00C764F3" w:rsidRPr="00F91639">
              <w:br/>
              <w:t xml:space="preserve">Proposal: </w:t>
            </w:r>
            <w:hyperlink r:id="rId899" w:tgtFrame="_blank" w:history="1">
              <w:r w:rsidR="00C764F3" w:rsidRPr="00F91639">
                <w:rPr>
                  <w:rStyle w:val="Hyperlink"/>
                </w:rPr>
                <w:t>G-022</w:t>
              </w:r>
            </w:hyperlink>
            <w:r w:rsidR="00C764F3" w:rsidRPr="00F91639">
              <w:t xml:space="preserve"> (TrueSpec-Africa, DRC)</w:t>
            </w:r>
          </w:p>
        </w:tc>
        <w:tc>
          <w:tcPr>
            <w:tcW w:w="998" w:type="dxa"/>
          </w:tcPr>
          <w:p w14:paraId="42394800" w14:textId="77777777" w:rsidR="00C764F3" w:rsidRPr="00F91639" w:rsidRDefault="00C764F3" w:rsidP="00C764F3">
            <w:pPr>
              <w:pStyle w:val="Tabletext"/>
              <w:jc w:val="center"/>
            </w:pPr>
            <w:r w:rsidRPr="00F91639">
              <w:t>F</w:t>
            </w:r>
          </w:p>
        </w:tc>
      </w:tr>
      <w:tr w:rsidR="00C764F3" w:rsidRPr="00F91639" w14:paraId="57F84120" w14:textId="77777777" w:rsidTr="004339AE">
        <w:trPr>
          <w:jc w:val="center"/>
        </w:trPr>
        <w:tc>
          <w:tcPr>
            <w:tcW w:w="3104" w:type="dxa"/>
            <w:shd w:val="clear" w:color="auto" w:fill="auto"/>
            <w:noWrap/>
          </w:tcPr>
          <w:p w14:paraId="58B3A0D4"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Falls among the elderly </w:t>
            </w:r>
          </w:p>
        </w:tc>
        <w:tc>
          <w:tcPr>
            <w:tcW w:w="1795" w:type="dxa"/>
          </w:tcPr>
          <w:p w14:paraId="7E2DC0A6" w14:textId="77777777" w:rsidR="00C764F3" w:rsidRPr="00F91639" w:rsidRDefault="00C764F3" w:rsidP="004339AE">
            <w:pPr>
              <w:pStyle w:val="Tabletext"/>
            </w:pPr>
            <w:r w:rsidRPr="00F91639">
              <w:t>TG-Falls</w:t>
            </w:r>
          </w:p>
        </w:tc>
        <w:tc>
          <w:tcPr>
            <w:tcW w:w="2457" w:type="dxa"/>
            <w:shd w:val="clear" w:color="auto" w:fill="auto"/>
          </w:tcPr>
          <w:p w14:paraId="3C44A621" w14:textId="3EBC3806" w:rsidR="00C764F3" w:rsidRPr="00F91639" w:rsidRDefault="00330254" w:rsidP="004339AE">
            <w:pPr>
              <w:pStyle w:val="Tabletext"/>
            </w:pPr>
            <w:hyperlink r:id="rId900" w:history="1">
              <w:r w:rsidR="00C764F3" w:rsidRPr="00F91639">
                <w:rPr>
                  <w:rStyle w:val="Hyperlink"/>
                  <w:lang w:eastAsia="ja-JP"/>
                </w:rPr>
                <w:t>Pierpaolo Palumbo</w:t>
              </w:r>
            </w:hyperlink>
            <w:r w:rsidR="00C764F3" w:rsidRPr="00F91639">
              <w:rPr>
                <w:lang w:eastAsia="ja-JP"/>
              </w:rPr>
              <w:t xml:space="preserve"> (Uni</w:t>
            </w:r>
            <w:r w:rsidR="00C764F3" w:rsidRPr="00F91639">
              <w:t>versity of Bologna, Italy) a.i. [</w:t>
            </w:r>
            <w:hyperlink r:id="rId901">
              <w:r w:rsidR="00C764F3" w:rsidRPr="00F91639">
                <w:rPr>
                  <w:rStyle w:val="Hyperlink"/>
                </w:rPr>
                <w:t>Inês Sousa</w:t>
              </w:r>
            </w:hyperlink>
            <w:r w:rsidR="00C764F3" w:rsidRPr="00F91639">
              <w:t xml:space="preserve"> (Fraunhofer Portugal) on maternity leave, Sep 2021]</w:t>
            </w:r>
          </w:p>
        </w:tc>
        <w:tc>
          <w:tcPr>
            <w:tcW w:w="1843" w:type="dxa"/>
          </w:tcPr>
          <w:p w14:paraId="30A6035A" w14:textId="55BE0549" w:rsidR="00C764F3" w:rsidRPr="00F91639" w:rsidRDefault="00330254" w:rsidP="004339AE">
            <w:pPr>
              <w:pStyle w:val="Tabletext"/>
              <w:jc w:val="center"/>
            </w:pPr>
            <w:hyperlink r:id="rId902" w:tgtFrame="_blank" w:history="1">
              <w:r w:rsidR="00C764F3">
                <w:rPr>
                  <w:rStyle w:val="Hyperlink"/>
                </w:rPr>
                <w:t>K-</w:t>
              </w:r>
              <w:r w:rsidR="00C764F3" w:rsidRPr="00F91639">
                <w:rPr>
                  <w:rStyle w:val="Hyperlink"/>
                </w:rPr>
                <w:t>012-A01</w:t>
              </w:r>
            </w:hyperlink>
          </w:p>
        </w:tc>
        <w:tc>
          <w:tcPr>
            <w:tcW w:w="998" w:type="dxa"/>
          </w:tcPr>
          <w:p w14:paraId="6BDB527C" w14:textId="77777777" w:rsidR="00C764F3" w:rsidRPr="00F91639" w:rsidRDefault="00C764F3" w:rsidP="00C764F3">
            <w:pPr>
              <w:pStyle w:val="Tabletext"/>
              <w:jc w:val="center"/>
            </w:pPr>
            <w:r w:rsidRPr="00F91639">
              <w:t>B</w:t>
            </w:r>
          </w:p>
        </w:tc>
      </w:tr>
      <w:tr w:rsidR="00C764F3" w:rsidRPr="00F91639" w14:paraId="7CCF4433" w14:textId="77777777" w:rsidTr="004339AE">
        <w:trPr>
          <w:jc w:val="center"/>
        </w:trPr>
        <w:tc>
          <w:tcPr>
            <w:tcW w:w="3104" w:type="dxa"/>
            <w:shd w:val="clear" w:color="auto" w:fill="auto"/>
            <w:noWrap/>
          </w:tcPr>
          <w:p w14:paraId="69E75FFC"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Histopathology </w:t>
            </w:r>
          </w:p>
        </w:tc>
        <w:tc>
          <w:tcPr>
            <w:tcW w:w="1795" w:type="dxa"/>
          </w:tcPr>
          <w:p w14:paraId="6C5A2DF2" w14:textId="77777777" w:rsidR="00C764F3" w:rsidRPr="00F91639" w:rsidRDefault="00C764F3" w:rsidP="004339AE">
            <w:pPr>
              <w:pStyle w:val="Tabletext"/>
            </w:pPr>
            <w:r w:rsidRPr="00F91639">
              <w:t>TG-Histo</w:t>
            </w:r>
          </w:p>
        </w:tc>
        <w:tc>
          <w:tcPr>
            <w:tcW w:w="2457" w:type="dxa"/>
            <w:shd w:val="clear" w:color="auto" w:fill="auto"/>
          </w:tcPr>
          <w:p w14:paraId="5AA1903A" w14:textId="75DDA9D1" w:rsidR="00C764F3" w:rsidRPr="00F91639" w:rsidRDefault="00330254" w:rsidP="004339AE">
            <w:pPr>
              <w:pStyle w:val="Tabletext"/>
            </w:pPr>
            <w:hyperlink r:id="rId903">
              <w:r w:rsidR="00C764F3" w:rsidRPr="00F91639">
                <w:rPr>
                  <w:rStyle w:val="Hyperlink"/>
                </w:rPr>
                <w:t>Frederick Klauschen</w:t>
              </w:r>
            </w:hyperlink>
            <w:r w:rsidR="00C764F3" w:rsidRPr="00F91639">
              <w:t xml:space="preserve"> (Charité Berlin, Germany)</w:t>
            </w:r>
          </w:p>
        </w:tc>
        <w:tc>
          <w:tcPr>
            <w:tcW w:w="1843" w:type="dxa"/>
          </w:tcPr>
          <w:p w14:paraId="0326EFE5" w14:textId="53C8B122" w:rsidR="00C764F3" w:rsidRPr="00F91639" w:rsidRDefault="00330254" w:rsidP="004339AE">
            <w:pPr>
              <w:pStyle w:val="Tabletext"/>
              <w:jc w:val="center"/>
            </w:pPr>
            <w:hyperlink r:id="rId904" w:tgtFrame="_blank" w:history="1">
              <w:r w:rsidR="00C764F3">
                <w:rPr>
                  <w:rStyle w:val="Hyperlink"/>
                </w:rPr>
                <w:t>K-</w:t>
              </w:r>
              <w:r w:rsidR="00C764F3" w:rsidRPr="00F91639">
                <w:rPr>
                  <w:rStyle w:val="Hyperlink"/>
                </w:rPr>
                <w:t>013-A01</w:t>
              </w:r>
            </w:hyperlink>
          </w:p>
        </w:tc>
        <w:tc>
          <w:tcPr>
            <w:tcW w:w="998" w:type="dxa"/>
          </w:tcPr>
          <w:p w14:paraId="07CDCA1C" w14:textId="77777777" w:rsidR="00C764F3" w:rsidRPr="00F91639" w:rsidRDefault="00C764F3" w:rsidP="00C764F3">
            <w:pPr>
              <w:pStyle w:val="Tabletext"/>
              <w:jc w:val="center"/>
            </w:pPr>
            <w:r w:rsidRPr="00F91639">
              <w:t>B</w:t>
            </w:r>
          </w:p>
        </w:tc>
      </w:tr>
      <w:tr w:rsidR="00C764F3" w:rsidRPr="00F91639" w14:paraId="37855ADF" w14:textId="77777777" w:rsidTr="004339AE">
        <w:trPr>
          <w:jc w:val="center"/>
        </w:trPr>
        <w:tc>
          <w:tcPr>
            <w:tcW w:w="3104" w:type="dxa"/>
            <w:shd w:val="clear" w:color="auto" w:fill="auto"/>
            <w:noWrap/>
          </w:tcPr>
          <w:p w14:paraId="367859EC"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Malaria detection </w:t>
            </w:r>
          </w:p>
        </w:tc>
        <w:tc>
          <w:tcPr>
            <w:tcW w:w="1795" w:type="dxa"/>
          </w:tcPr>
          <w:p w14:paraId="421E7199" w14:textId="77777777" w:rsidR="00C764F3" w:rsidRPr="00F91639" w:rsidRDefault="00C764F3" w:rsidP="004339AE">
            <w:pPr>
              <w:pStyle w:val="Tabletext"/>
            </w:pPr>
            <w:r w:rsidRPr="00F91639">
              <w:t>TG-Malaria</w:t>
            </w:r>
          </w:p>
        </w:tc>
        <w:tc>
          <w:tcPr>
            <w:tcW w:w="2457" w:type="dxa"/>
            <w:shd w:val="clear" w:color="auto" w:fill="auto"/>
          </w:tcPr>
          <w:p w14:paraId="24F8E3A2" w14:textId="55404915" w:rsidR="00C764F3" w:rsidRPr="00F91639" w:rsidRDefault="00330254" w:rsidP="004339AE">
            <w:pPr>
              <w:pStyle w:val="Tabletext"/>
            </w:pPr>
            <w:hyperlink r:id="rId905">
              <w:r w:rsidR="00C764F3" w:rsidRPr="00F91639">
                <w:rPr>
                  <w:rStyle w:val="Hyperlink"/>
                </w:rPr>
                <w:t>Rose Nakasi</w:t>
              </w:r>
            </w:hyperlink>
            <w:r w:rsidR="00C764F3" w:rsidRPr="00F91639">
              <w:t xml:space="preserve"> (Makerere University, Uganda)</w:t>
            </w:r>
          </w:p>
        </w:tc>
        <w:tc>
          <w:tcPr>
            <w:tcW w:w="1843" w:type="dxa"/>
          </w:tcPr>
          <w:p w14:paraId="7B418AA6" w14:textId="1E407B67" w:rsidR="00C764F3" w:rsidRPr="00F91639" w:rsidRDefault="00330254" w:rsidP="004339AE">
            <w:pPr>
              <w:pStyle w:val="Tabletext"/>
              <w:jc w:val="center"/>
            </w:pPr>
            <w:hyperlink r:id="rId906" w:tgtFrame="_blank" w:history="1">
              <w:r w:rsidR="00C764F3">
                <w:rPr>
                  <w:rStyle w:val="Hyperlink"/>
                </w:rPr>
                <w:t>K-</w:t>
              </w:r>
              <w:r w:rsidR="00C764F3" w:rsidRPr="00F91639">
                <w:rPr>
                  <w:rStyle w:val="Hyperlink"/>
                </w:rPr>
                <w:t>014-A01</w:t>
              </w:r>
            </w:hyperlink>
          </w:p>
        </w:tc>
        <w:tc>
          <w:tcPr>
            <w:tcW w:w="998" w:type="dxa"/>
          </w:tcPr>
          <w:p w14:paraId="1C71097A" w14:textId="77777777" w:rsidR="00C764F3" w:rsidRPr="00F91639" w:rsidRDefault="00C764F3" w:rsidP="00C764F3">
            <w:pPr>
              <w:pStyle w:val="Tabletext"/>
              <w:jc w:val="center"/>
            </w:pPr>
            <w:r w:rsidRPr="00F91639">
              <w:t>F</w:t>
            </w:r>
          </w:p>
        </w:tc>
      </w:tr>
      <w:tr w:rsidR="00C764F3" w:rsidRPr="00F91639" w14:paraId="66B031CA" w14:textId="77777777" w:rsidTr="004339AE">
        <w:trPr>
          <w:cantSplit/>
          <w:jc w:val="center"/>
        </w:trPr>
        <w:tc>
          <w:tcPr>
            <w:tcW w:w="3104" w:type="dxa"/>
            <w:shd w:val="clear" w:color="auto" w:fill="auto"/>
            <w:noWrap/>
          </w:tcPr>
          <w:p w14:paraId="11FBF6C7"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Maternal and child health </w:t>
            </w:r>
          </w:p>
        </w:tc>
        <w:tc>
          <w:tcPr>
            <w:tcW w:w="1795" w:type="dxa"/>
          </w:tcPr>
          <w:p w14:paraId="0A36FB00" w14:textId="77777777" w:rsidR="00C764F3" w:rsidRPr="00F91639" w:rsidRDefault="00C764F3" w:rsidP="004339AE">
            <w:pPr>
              <w:pStyle w:val="Tabletext"/>
            </w:pPr>
            <w:r w:rsidRPr="00F91639">
              <w:t>TG-MCH</w:t>
            </w:r>
          </w:p>
        </w:tc>
        <w:tc>
          <w:tcPr>
            <w:tcW w:w="2457" w:type="dxa"/>
            <w:shd w:val="clear" w:color="auto" w:fill="auto"/>
          </w:tcPr>
          <w:p w14:paraId="7A47E625" w14:textId="46891A52" w:rsidR="00C764F3" w:rsidRPr="00F91639" w:rsidRDefault="00330254" w:rsidP="004339AE">
            <w:pPr>
              <w:pStyle w:val="Tabletext"/>
            </w:pPr>
            <w:hyperlink r:id="rId907">
              <w:r w:rsidR="00C764F3" w:rsidRPr="00F91639">
                <w:rPr>
                  <w:rStyle w:val="Hyperlink"/>
                </w:rPr>
                <w:t>Raghu Dharmaraju</w:t>
              </w:r>
            </w:hyperlink>
            <w:r w:rsidR="00C764F3" w:rsidRPr="00F91639">
              <w:t xml:space="preserve"> (Wadhwani AI, India) and </w:t>
            </w:r>
            <w:hyperlink r:id="rId908" w:history="1">
              <w:r w:rsidR="00C764F3" w:rsidRPr="00F91639">
                <w:rPr>
                  <w:rStyle w:val="Hyperlink"/>
                </w:rPr>
                <w:t>Alexandre Chiavegatto Filho</w:t>
              </w:r>
            </w:hyperlink>
            <w:r w:rsidR="00C764F3" w:rsidRPr="00F91639">
              <w:t xml:space="preserve"> (University of São Paulo, Brazil)</w:t>
            </w:r>
          </w:p>
        </w:tc>
        <w:tc>
          <w:tcPr>
            <w:tcW w:w="1843" w:type="dxa"/>
          </w:tcPr>
          <w:p w14:paraId="33550DA8" w14:textId="14C3A96A" w:rsidR="00C764F3" w:rsidRPr="00F91639" w:rsidRDefault="00330254" w:rsidP="004339AE">
            <w:pPr>
              <w:pStyle w:val="Tabletext"/>
              <w:jc w:val="center"/>
            </w:pPr>
            <w:hyperlink r:id="rId909" w:tgtFrame="_blank" w:history="1">
              <w:r w:rsidR="00C764F3">
                <w:rPr>
                  <w:rStyle w:val="Hyperlink"/>
                </w:rPr>
                <w:t>K-</w:t>
              </w:r>
              <w:r w:rsidR="00C764F3" w:rsidRPr="00F91639">
                <w:rPr>
                  <w:rStyle w:val="Hyperlink"/>
                </w:rPr>
                <w:t>015-A01</w:t>
              </w:r>
            </w:hyperlink>
          </w:p>
        </w:tc>
        <w:tc>
          <w:tcPr>
            <w:tcW w:w="998" w:type="dxa"/>
          </w:tcPr>
          <w:p w14:paraId="60F9B561" w14:textId="77777777" w:rsidR="00C764F3" w:rsidRPr="00F91639" w:rsidRDefault="00C764F3" w:rsidP="00C764F3">
            <w:pPr>
              <w:pStyle w:val="Tabletext"/>
              <w:jc w:val="center"/>
            </w:pPr>
            <w:r w:rsidRPr="00F91639">
              <w:t>D; G</w:t>
            </w:r>
          </w:p>
        </w:tc>
      </w:tr>
      <w:tr w:rsidR="00C764F3" w:rsidRPr="00F91639" w14:paraId="7A95EA47" w14:textId="77777777" w:rsidTr="004339AE">
        <w:trPr>
          <w:jc w:val="center"/>
        </w:trPr>
        <w:tc>
          <w:tcPr>
            <w:tcW w:w="3104" w:type="dxa"/>
            <w:shd w:val="clear" w:color="auto" w:fill="auto"/>
            <w:noWrap/>
          </w:tcPr>
          <w:p w14:paraId="1072ED46"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Neurological disorders </w:t>
            </w:r>
          </w:p>
        </w:tc>
        <w:tc>
          <w:tcPr>
            <w:tcW w:w="1795" w:type="dxa"/>
          </w:tcPr>
          <w:p w14:paraId="24055692" w14:textId="77777777" w:rsidR="00C764F3" w:rsidRPr="00F91639" w:rsidRDefault="00C764F3" w:rsidP="004339AE">
            <w:pPr>
              <w:pStyle w:val="Tabletext"/>
            </w:pPr>
            <w:r w:rsidRPr="00F91639">
              <w:t>TG-Neuro</w:t>
            </w:r>
          </w:p>
        </w:tc>
        <w:tc>
          <w:tcPr>
            <w:tcW w:w="2457" w:type="dxa"/>
            <w:shd w:val="clear" w:color="auto" w:fill="auto"/>
          </w:tcPr>
          <w:p w14:paraId="7BD6E518" w14:textId="3146F105" w:rsidR="00C764F3" w:rsidRPr="00F91639" w:rsidRDefault="00330254" w:rsidP="004339AE">
            <w:pPr>
              <w:pStyle w:val="Tabletext"/>
            </w:pPr>
            <w:hyperlink r:id="rId910">
              <w:r w:rsidR="00C764F3" w:rsidRPr="00F91639">
                <w:rPr>
                  <w:rStyle w:val="Hyperlink"/>
                </w:rPr>
                <w:t>Marc Lecoultre</w:t>
              </w:r>
            </w:hyperlink>
            <w:r w:rsidR="00C764F3" w:rsidRPr="00F91639">
              <w:t xml:space="preserve"> (ML Labs, Switzerland)</w:t>
            </w:r>
          </w:p>
        </w:tc>
        <w:tc>
          <w:tcPr>
            <w:tcW w:w="1843" w:type="dxa"/>
          </w:tcPr>
          <w:p w14:paraId="7E1FC38C" w14:textId="0999186C" w:rsidR="00C764F3" w:rsidRPr="00F91639" w:rsidRDefault="00330254" w:rsidP="004339AE">
            <w:pPr>
              <w:pStyle w:val="Tabletext"/>
              <w:jc w:val="center"/>
            </w:pPr>
            <w:hyperlink r:id="rId911" w:tgtFrame="_blank" w:history="1">
              <w:r w:rsidR="00C764F3">
                <w:rPr>
                  <w:rStyle w:val="Hyperlink"/>
                </w:rPr>
                <w:t>K-</w:t>
              </w:r>
              <w:r w:rsidR="00C764F3" w:rsidRPr="00F91639">
                <w:rPr>
                  <w:rStyle w:val="Hyperlink"/>
                </w:rPr>
                <w:t>016-A01</w:t>
              </w:r>
            </w:hyperlink>
          </w:p>
        </w:tc>
        <w:tc>
          <w:tcPr>
            <w:tcW w:w="998" w:type="dxa"/>
          </w:tcPr>
          <w:p w14:paraId="239DDF8D" w14:textId="77777777" w:rsidR="00C764F3" w:rsidRPr="00F91639" w:rsidRDefault="00C764F3" w:rsidP="00C764F3">
            <w:pPr>
              <w:pStyle w:val="Tabletext"/>
              <w:jc w:val="center"/>
            </w:pPr>
            <w:r w:rsidRPr="00F91639">
              <w:t>B</w:t>
            </w:r>
          </w:p>
        </w:tc>
      </w:tr>
      <w:tr w:rsidR="00C764F3" w:rsidRPr="00F91639" w14:paraId="3D9E318D" w14:textId="77777777" w:rsidTr="004339AE">
        <w:trPr>
          <w:jc w:val="center"/>
        </w:trPr>
        <w:tc>
          <w:tcPr>
            <w:tcW w:w="3104" w:type="dxa"/>
            <w:shd w:val="clear" w:color="auto" w:fill="auto"/>
            <w:noWrap/>
          </w:tcPr>
          <w:p w14:paraId="64499FA0"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Ophthalmology </w:t>
            </w:r>
          </w:p>
        </w:tc>
        <w:tc>
          <w:tcPr>
            <w:tcW w:w="1795" w:type="dxa"/>
          </w:tcPr>
          <w:p w14:paraId="777DA473" w14:textId="77777777" w:rsidR="00C764F3" w:rsidRPr="00F91639" w:rsidRDefault="00C764F3" w:rsidP="004339AE">
            <w:pPr>
              <w:pStyle w:val="Tabletext"/>
            </w:pPr>
            <w:r w:rsidRPr="00F91639">
              <w:t>TG-Ophthalmo</w:t>
            </w:r>
          </w:p>
        </w:tc>
        <w:tc>
          <w:tcPr>
            <w:tcW w:w="2457" w:type="dxa"/>
            <w:shd w:val="clear" w:color="auto" w:fill="auto"/>
          </w:tcPr>
          <w:p w14:paraId="2A1ABC20" w14:textId="514AA546" w:rsidR="00C764F3" w:rsidRPr="00F91639" w:rsidRDefault="00330254" w:rsidP="004339AE">
            <w:pPr>
              <w:pStyle w:val="Tabletext"/>
            </w:pPr>
            <w:hyperlink r:id="rId912">
              <w:r w:rsidR="00C764F3" w:rsidRPr="00F91639">
                <w:rPr>
                  <w:rStyle w:val="Hyperlink"/>
                </w:rPr>
                <w:t>Arun Shroff</w:t>
              </w:r>
            </w:hyperlink>
            <w:r w:rsidR="00C764F3" w:rsidRPr="00F91639">
              <w:t xml:space="preserve"> (MedIndia)</w:t>
            </w:r>
          </w:p>
        </w:tc>
        <w:tc>
          <w:tcPr>
            <w:tcW w:w="1843" w:type="dxa"/>
          </w:tcPr>
          <w:p w14:paraId="5EAFE446" w14:textId="37B3578E" w:rsidR="00C764F3" w:rsidRPr="00F91639" w:rsidRDefault="00330254" w:rsidP="004339AE">
            <w:pPr>
              <w:pStyle w:val="Tabletext"/>
              <w:jc w:val="center"/>
            </w:pPr>
            <w:hyperlink r:id="rId913" w:tgtFrame="_blank" w:history="1">
              <w:r w:rsidR="00C764F3">
                <w:rPr>
                  <w:rStyle w:val="Hyperlink"/>
                </w:rPr>
                <w:t>K-</w:t>
              </w:r>
              <w:r w:rsidR="00C764F3" w:rsidRPr="00F91639">
                <w:rPr>
                  <w:rStyle w:val="Hyperlink"/>
                </w:rPr>
                <w:t>017-A01</w:t>
              </w:r>
            </w:hyperlink>
          </w:p>
        </w:tc>
        <w:tc>
          <w:tcPr>
            <w:tcW w:w="998" w:type="dxa"/>
          </w:tcPr>
          <w:p w14:paraId="1CD54AAB" w14:textId="77777777" w:rsidR="00C764F3" w:rsidRPr="00F91639" w:rsidRDefault="00C764F3" w:rsidP="00C764F3">
            <w:pPr>
              <w:pStyle w:val="Tabletext"/>
              <w:jc w:val="center"/>
            </w:pPr>
            <w:r w:rsidRPr="00F91639">
              <w:t>B</w:t>
            </w:r>
          </w:p>
        </w:tc>
      </w:tr>
      <w:tr w:rsidR="00C764F3" w:rsidRPr="00F91639" w14:paraId="0D3B5C0D" w14:textId="77777777" w:rsidTr="004339AE">
        <w:trPr>
          <w:jc w:val="center"/>
        </w:trPr>
        <w:tc>
          <w:tcPr>
            <w:tcW w:w="3104" w:type="dxa"/>
            <w:shd w:val="clear" w:color="auto" w:fill="auto"/>
            <w:noWrap/>
          </w:tcPr>
          <w:p w14:paraId="78DFC73C"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Outbreak detection</w:t>
            </w:r>
          </w:p>
        </w:tc>
        <w:tc>
          <w:tcPr>
            <w:tcW w:w="1795" w:type="dxa"/>
          </w:tcPr>
          <w:p w14:paraId="3BEB40E8" w14:textId="77777777" w:rsidR="00C764F3" w:rsidRPr="00F91639" w:rsidRDefault="00C764F3" w:rsidP="004339AE">
            <w:pPr>
              <w:pStyle w:val="Tabletext"/>
            </w:pPr>
            <w:r w:rsidRPr="00F91639">
              <w:t>TG-Outbreaks</w:t>
            </w:r>
          </w:p>
        </w:tc>
        <w:tc>
          <w:tcPr>
            <w:tcW w:w="2457" w:type="dxa"/>
            <w:shd w:val="clear" w:color="auto" w:fill="auto"/>
          </w:tcPr>
          <w:p w14:paraId="4B25E4B7" w14:textId="7632B65A" w:rsidR="00C764F3" w:rsidRPr="00F91639" w:rsidRDefault="00330254" w:rsidP="004339AE">
            <w:pPr>
              <w:pStyle w:val="Tabletext"/>
            </w:pPr>
            <w:hyperlink r:id="rId914">
              <w:r w:rsidR="00C764F3" w:rsidRPr="00F91639">
                <w:rPr>
                  <w:rStyle w:val="Hyperlink"/>
                </w:rPr>
                <w:t>Stéphane Ghozzi</w:t>
              </w:r>
            </w:hyperlink>
            <w:r w:rsidR="00C764F3" w:rsidRPr="00F91639">
              <w:t xml:space="preserve"> (Robert Koch Institute, Germany)</w:t>
            </w:r>
          </w:p>
        </w:tc>
        <w:tc>
          <w:tcPr>
            <w:tcW w:w="1843" w:type="dxa"/>
          </w:tcPr>
          <w:p w14:paraId="07C4118E" w14:textId="128A9DBF" w:rsidR="00C764F3" w:rsidRPr="00F91639" w:rsidRDefault="00330254" w:rsidP="004339AE">
            <w:pPr>
              <w:pStyle w:val="Tabletext"/>
              <w:jc w:val="center"/>
            </w:pPr>
            <w:hyperlink r:id="rId915" w:tgtFrame="_blank" w:history="1">
              <w:r w:rsidR="00C764F3">
                <w:rPr>
                  <w:rStyle w:val="Hyperlink"/>
                </w:rPr>
                <w:t>K-</w:t>
              </w:r>
              <w:r w:rsidR="00C764F3" w:rsidRPr="00F91639">
                <w:rPr>
                  <w:rStyle w:val="Hyperlink"/>
                </w:rPr>
                <w:t>018-A01</w:t>
              </w:r>
            </w:hyperlink>
          </w:p>
        </w:tc>
        <w:tc>
          <w:tcPr>
            <w:tcW w:w="998" w:type="dxa"/>
          </w:tcPr>
          <w:p w14:paraId="07E23C99" w14:textId="77777777" w:rsidR="00C764F3" w:rsidRPr="00F91639" w:rsidRDefault="00C764F3" w:rsidP="00C764F3">
            <w:pPr>
              <w:pStyle w:val="Tabletext"/>
              <w:jc w:val="center"/>
            </w:pPr>
            <w:r w:rsidRPr="00F91639">
              <w:t>E</w:t>
            </w:r>
          </w:p>
        </w:tc>
      </w:tr>
      <w:tr w:rsidR="00C764F3" w:rsidRPr="00F91639" w14:paraId="26E7E58B" w14:textId="77777777" w:rsidTr="004339AE">
        <w:trPr>
          <w:jc w:val="center"/>
        </w:trPr>
        <w:tc>
          <w:tcPr>
            <w:tcW w:w="3104" w:type="dxa"/>
            <w:shd w:val="clear" w:color="auto" w:fill="auto"/>
            <w:noWrap/>
          </w:tcPr>
          <w:p w14:paraId="3947277B"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Psychiatry </w:t>
            </w:r>
          </w:p>
        </w:tc>
        <w:tc>
          <w:tcPr>
            <w:tcW w:w="1795" w:type="dxa"/>
          </w:tcPr>
          <w:p w14:paraId="79C25B78" w14:textId="77777777" w:rsidR="00C764F3" w:rsidRPr="00F91639" w:rsidRDefault="00C764F3" w:rsidP="004339AE">
            <w:pPr>
              <w:pStyle w:val="Tabletext"/>
            </w:pPr>
            <w:r w:rsidRPr="00F91639">
              <w:t>TG-Psy</w:t>
            </w:r>
          </w:p>
        </w:tc>
        <w:tc>
          <w:tcPr>
            <w:tcW w:w="2457" w:type="dxa"/>
            <w:shd w:val="clear" w:color="auto" w:fill="auto"/>
          </w:tcPr>
          <w:p w14:paraId="303BF6DE" w14:textId="6AD27663" w:rsidR="00C764F3" w:rsidRPr="00F91639" w:rsidRDefault="00330254" w:rsidP="004339AE">
            <w:pPr>
              <w:pStyle w:val="Tabletext"/>
            </w:pPr>
            <w:hyperlink r:id="rId916">
              <w:r w:rsidR="00C764F3" w:rsidRPr="00F91639">
                <w:rPr>
                  <w:rStyle w:val="Hyperlink"/>
                </w:rPr>
                <w:t>Nicolas Langer</w:t>
              </w:r>
            </w:hyperlink>
            <w:r w:rsidR="00C764F3" w:rsidRPr="00F91639">
              <w:t xml:space="preserve"> (ETH Zurich, Switzerland)</w:t>
            </w:r>
          </w:p>
        </w:tc>
        <w:tc>
          <w:tcPr>
            <w:tcW w:w="1843" w:type="dxa"/>
          </w:tcPr>
          <w:p w14:paraId="077A6843" w14:textId="2714912D" w:rsidR="00C764F3" w:rsidRPr="00F91639" w:rsidRDefault="00330254" w:rsidP="004339AE">
            <w:pPr>
              <w:pStyle w:val="Tabletext"/>
              <w:jc w:val="center"/>
            </w:pPr>
            <w:hyperlink r:id="rId917" w:tgtFrame="_blank" w:history="1">
              <w:r w:rsidR="00C764F3">
                <w:rPr>
                  <w:rStyle w:val="Hyperlink"/>
                </w:rPr>
                <w:t>K-</w:t>
              </w:r>
              <w:r w:rsidR="00C764F3" w:rsidRPr="00F91639">
                <w:rPr>
                  <w:rStyle w:val="Hyperlink"/>
                </w:rPr>
                <w:t>019-A01</w:t>
              </w:r>
            </w:hyperlink>
          </w:p>
        </w:tc>
        <w:tc>
          <w:tcPr>
            <w:tcW w:w="998" w:type="dxa"/>
          </w:tcPr>
          <w:p w14:paraId="7DFE7BFF" w14:textId="77777777" w:rsidR="00C764F3" w:rsidRPr="00F91639" w:rsidRDefault="00C764F3" w:rsidP="00C764F3">
            <w:pPr>
              <w:pStyle w:val="Tabletext"/>
              <w:jc w:val="center"/>
            </w:pPr>
            <w:r w:rsidRPr="00F91639">
              <w:t>C</w:t>
            </w:r>
          </w:p>
        </w:tc>
      </w:tr>
      <w:tr w:rsidR="00C764F3" w:rsidRPr="00F91639" w14:paraId="7BFD6C87" w14:textId="77777777" w:rsidTr="004339AE">
        <w:trPr>
          <w:jc w:val="center"/>
        </w:trPr>
        <w:tc>
          <w:tcPr>
            <w:tcW w:w="3104" w:type="dxa"/>
            <w:shd w:val="clear" w:color="auto" w:fill="auto"/>
            <w:noWrap/>
          </w:tcPr>
          <w:p w14:paraId="295DBB5F"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Snakebite and snake identification </w:t>
            </w:r>
          </w:p>
        </w:tc>
        <w:tc>
          <w:tcPr>
            <w:tcW w:w="1795" w:type="dxa"/>
          </w:tcPr>
          <w:p w14:paraId="0BE9F5FE" w14:textId="77777777" w:rsidR="00C764F3" w:rsidRPr="00F91639" w:rsidRDefault="00C764F3" w:rsidP="004339AE">
            <w:pPr>
              <w:pStyle w:val="Tabletext"/>
            </w:pPr>
            <w:r w:rsidRPr="00F91639">
              <w:t>TG-Snake</w:t>
            </w:r>
          </w:p>
        </w:tc>
        <w:tc>
          <w:tcPr>
            <w:tcW w:w="2457" w:type="dxa"/>
            <w:shd w:val="clear" w:color="auto" w:fill="auto"/>
          </w:tcPr>
          <w:p w14:paraId="298ED9E1" w14:textId="5B1243B0" w:rsidR="00C764F3" w:rsidRPr="00F91639" w:rsidRDefault="00330254" w:rsidP="004339AE">
            <w:pPr>
              <w:pStyle w:val="Tabletext"/>
            </w:pPr>
            <w:hyperlink r:id="rId918">
              <w:r w:rsidR="00C764F3" w:rsidRPr="00F91639">
                <w:rPr>
                  <w:rStyle w:val="Hyperlink"/>
                </w:rPr>
                <w:t>Rafael Ruiz de Castaneda</w:t>
              </w:r>
            </w:hyperlink>
            <w:r w:rsidR="00C764F3" w:rsidRPr="00F91639">
              <w:t xml:space="preserve"> (UniGE, Switzerland)</w:t>
            </w:r>
          </w:p>
        </w:tc>
        <w:tc>
          <w:tcPr>
            <w:tcW w:w="1843" w:type="dxa"/>
          </w:tcPr>
          <w:p w14:paraId="684966F3" w14:textId="66BB96B2" w:rsidR="00C764F3" w:rsidRPr="00F91639" w:rsidRDefault="00330254" w:rsidP="004339AE">
            <w:pPr>
              <w:pStyle w:val="Tabletext"/>
              <w:jc w:val="center"/>
            </w:pPr>
            <w:hyperlink r:id="rId919" w:tgtFrame="_blank" w:history="1">
              <w:r w:rsidR="00C764F3">
                <w:rPr>
                  <w:rStyle w:val="Hyperlink"/>
                </w:rPr>
                <w:t>K-</w:t>
              </w:r>
              <w:r w:rsidR="00C764F3" w:rsidRPr="00F91639">
                <w:rPr>
                  <w:rStyle w:val="Hyperlink"/>
                </w:rPr>
                <w:t>020-A01</w:t>
              </w:r>
            </w:hyperlink>
          </w:p>
        </w:tc>
        <w:tc>
          <w:tcPr>
            <w:tcW w:w="998" w:type="dxa"/>
          </w:tcPr>
          <w:p w14:paraId="62FF6CCA" w14:textId="77777777" w:rsidR="00C764F3" w:rsidRPr="00F91639" w:rsidRDefault="00C764F3" w:rsidP="00C764F3">
            <w:pPr>
              <w:pStyle w:val="Tabletext"/>
              <w:jc w:val="center"/>
            </w:pPr>
            <w:r w:rsidRPr="00F91639">
              <w:t>B</w:t>
            </w:r>
          </w:p>
        </w:tc>
      </w:tr>
      <w:tr w:rsidR="00C764F3" w:rsidRPr="00F91639" w14:paraId="08A67BDD" w14:textId="77777777" w:rsidTr="004339AE">
        <w:trPr>
          <w:jc w:val="center"/>
        </w:trPr>
        <w:tc>
          <w:tcPr>
            <w:tcW w:w="3104" w:type="dxa"/>
            <w:shd w:val="clear" w:color="auto" w:fill="auto"/>
            <w:noWrap/>
          </w:tcPr>
          <w:p w14:paraId="44396D81"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Symptom assessment </w:t>
            </w:r>
          </w:p>
        </w:tc>
        <w:tc>
          <w:tcPr>
            <w:tcW w:w="1795" w:type="dxa"/>
          </w:tcPr>
          <w:p w14:paraId="6A2ACE72" w14:textId="77777777" w:rsidR="00C764F3" w:rsidRPr="00F91639" w:rsidRDefault="00C764F3" w:rsidP="004339AE">
            <w:pPr>
              <w:pStyle w:val="Tabletext"/>
            </w:pPr>
            <w:r w:rsidRPr="00F91639">
              <w:t>TG-Symptom</w:t>
            </w:r>
          </w:p>
        </w:tc>
        <w:tc>
          <w:tcPr>
            <w:tcW w:w="2457" w:type="dxa"/>
            <w:shd w:val="clear" w:color="auto" w:fill="auto"/>
          </w:tcPr>
          <w:p w14:paraId="073ECA6D" w14:textId="459109C0" w:rsidR="00C764F3" w:rsidRPr="00F91639" w:rsidRDefault="00330254" w:rsidP="004339AE">
            <w:pPr>
              <w:pStyle w:val="Tabletext"/>
            </w:pPr>
            <w:hyperlink r:id="rId920">
              <w:r w:rsidR="00C764F3" w:rsidRPr="00F91639">
                <w:rPr>
                  <w:rStyle w:val="Hyperlink"/>
                </w:rPr>
                <w:t>Henry Hoffmann</w:t>
              </w:r>
            </w:hyperlink>
            <w:r w:rsidR="00C764F3" w:rsidRPr="00F91639">
              <w:t xml:space="preserve"> (Ada Health, Germany)</w:t>
            </w:r>
          </w:p>
        </w:tc>
        <w:tc>
          <w:tcPr>
            <w:tcW w:w="1843" w:type="dxa"/>
          </w:tcPr>
          <w:p w14:paraId="0EE8775D" w14:textId="682FD17B" w:rsidR="00C764F3" w:rsidRPr="00F91639" w:rsidRDefault="00330254" w:rsidP="004339AE">
            <w:pPr>
              <w:pStyle w:val="Tabletext"/>
              <w:jc w:val="center"/>
            </w:pPr>
            <w:hyperlink r:id="rId921" w:tgtFrame="_blank" w:history="1">
              <w:r w:rsidR="00C764F3">
                <w:rPr>
                  <w:rStyle w:val="Hyperlink"/>
                </w:rPr>
                <w:t>K-</w:t>
              </w:r>
              <w:r w:rsidR="00C764F3" w:rsidRPr="00F91639">
                <w:rPr>
                  <w:rStyle w:val="Hyperlink"/>
                </w:rPr>
                <w:t>021-A01</w:t>
              </w:r>
            </w:hyperlink>
          </w:p>
        </w:tc>
        <w:tc>
          <w:tcPr>
            <w:tcW w:w="998" w:type="dxa"/>
          </w:tcPr>
          <w:p w14:paraId="0737F45E" w14:textId="77777777" w:rsidR="00C764F3" w:rsidRPr="00F91639" w:rsidRDefault="00C764F3" w:rsidP="00C764F3">
            <w:pPr>
              <w:pStyle w:val="Tabletext"/>
              <w:jc w:val="center"/>
            </w:pPr>
            <w:r w:rsidRPr="00F91639">
              <w:t>B</w:t>
            </w:r>
          </w:p>
        </w:tc>
      </w:tr>
      <w:tr w:rsidR="00C764F3" w:rsidRPr="00F91639" w14:paraId="0DF8AA6C" w14:textId="77777777" w:rsidTr="004339AE">
        <w:trPr>
          <w:jc w:val="center"/>
        </w:trPr>
        <w:tc>
          <w:tcPr>
            <w:tcW w:w="3104" w:type="dxa"/>
            <w:shd w:val="clear" w:color="auto" w:fill="auto"/>
            <w:noWrap/>
          </w:tcPr>
          <w:p w14:paraId="75EA8C39"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Tuberculosis </w:t>
            </w:r>
          </w:p>
        </w:tc>
        <w:tc>
          <w:tcPr>
            <w:tcW w:w="1795" w:type="dxa"/>
          </w:tcPr>
          <w:p w14:paraId="421256BA" w14:textId="77777777" w:rsidR="00C764F3" w:rsidRPr="00F91639" w:rsidRDefault="00C764F3" w:rsidP="004339AE">
            <w:pPr>
              <w:pStyle w:val="Tabletext"/>
            </w:pPr>
            <w:r w:rsidRPr="00F91639">
              <w:t>TG-TB</w:t>
            </w:r>
          </w:p>
        </w:tc>
        <w:tc>
          <w:tcPr>
            <w:tcW w:w="2457" w:type="dxa"/>
            <w:shd w:val="clear" w:color="auto" w:fill="auto"/>
          </w:tcPr>
          <w:p w14:paraId="5495E653" w14:textId="0D844782" w:rsidR="00C764F3" w:rsidRPr="00F91639" w:rsidRDefault="00330254" w:rsidP="004339AE">
            <w:pPr>
              <w:pStyle w:val="Tabletext"/>
            </w:pPr>
            <w:hyperlink r:id="rId922">
              <w:r w:rsidR="00C764F3" w:rsidRPr="00F91639">
                <w:rPr>
                  <w:rStyle w:val="Hyperlink"/>
                </w:rPr>
                <w:t>Manjula Singh</w:t>
              </w:r>
            </w:hyperlink>
            <w:r w:rsidR="00C764F3" w:rsidRPr="00F91639">
              <w:t xml:space="preserve"> (ICMR, India)</w:t>
            </w:r>
          </w:p>
        </w:tc>
        <w:tc>
          <w:tcPr>
            <w:tcW w:w="1843" w:type="dxa"/>
          </w:tcPr>
          <w:p w14:paraId="15B1E64E" w14:textId="26B80851" w:rsidR="00C764F3" w:rsidRPr="00F91639" w:rsidRDefault="00330254" w:rsidP="004339AE">
            <w:pPr>
              <w:pStyle w:val="Tabletext"/>
              <w:jc w:val="center"/>
            </w:pPr>
            <w:hyperlink r:id="rId923" w:tgtFrame="_blank" w:history="1">
              <w:r w:rsidR="00C764F3">
                <w:rPr>
                  <w:rStyle w:val="Hyperlink"/>
                </w:rPr>
                <w:t>K-</w:t>
              </w:r>
              <w:r w:rsidR="00C764F3" w:rsidRPr="00F91639">
                <w:rPr>
                  <w:rStyle w:val="Hyperlink"/>
                </w:rPr>
                <w:t>022-A01</w:t>
              </w:r>
            </w:hyperlink>
          </w:p>
        </w:tc>
        <w:tc>
          <w:tcPr>
            <w:tcW w:w="998" w:type="dxa"/>
          </w:tcPr>
          <w:p w14:paraId="64DD043E" w14:textId="77777777" w:rsidR="00C764F3" w:rsidRPr="00F91639" w:rsidRDefault="00C764F3" w:rsidP="00C764F3">
            <w:pPr>
              <w:pStyle w:val="Tabletext"/>
              <w:jc w:val="center"/>
            </w:pPr>
            <w:r w:rsidRPr="00F91639">
              <w:t>C</w:t>
            </w:r>
          </w:p>
        </w:tc>
      </w:tr>
      <w:tr w:rsidR="00C764F3" w:rsidRPr="00F91639" w14:paraId="27BF5E8E" w14:textId="77777777" w:rsidTr="004339AE">
        <w:trPr>
          <w:jc w:val="center"/>
        </w:trPr>
        <w:tc>
          <w:tcPr>
            <w:tcW w:w="3104" w:type="dxa"/>
            <w:shd w:val="clear" w:color="auto" w:fill="auto"/>
            <w:noWrap/>
          </w:tcPr>
          <w:p w14:paraId="17AEBA4B"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Radiology</w:t>
            </w:r>
          </w:p>
        </w:tc>
        <w:tc>
          <w:tcPr>
            <w:tcW w:w="1795" w:type="dxa"/>
          </w:tcPr>
          <w:p w14:paraId="252D868C" w14:textId="77777777" w:rsidR="00C764F3" w:rsidRPr="00F91639" w:rsidRDefault="00C764F3" w:rsidP="004339AE">
            <w:pPr>
              <w:pStyle w:val="Tabletext"/>
            </w:pPr>
            <w:r w:rsidRPr="00F91639">
              <w:t>TG-Radiology</w:t>
            </w:r>
          </w:p>
        </w:tc>
        <w:tc>
          <w:tcPr>
            <w:tcW w:w="2457" w:type="dxa"/>
            <w:shd w:val="clear" w:color="auto" w:fill="auto"/>
          </w:tcPr>
          <w:p w14:paraId="5E8F5E48" w14:textId="7D23C6D7" w:rsidR="00C764F3" w:rsidRPr="00F91639" w:rsidRDefault="00330254" w:rsidP="004339AE">
            <w:pPr>
              <w:pStyle w:val="Tabletext"/>
            </w:pPr>
            <w:hyperlink r:id="rId924" w:history="1">
              <w:r w:rsidR="00C764F3" w:rsidRPr="00F91639">
                <w:rPr>
                  <w:rStyle w:val="Hyperlink"/>
                </w:rPr>
                <w:t>Darlington Ahiale Akogo</w:t>
              </w:r>
            </w:hyperlink>
            <w:r w:rsidR="00C764F3" w:rsidRPr="00F91639">
              <w:t xml:space="preserve"> (minoHealth AI Labs, Ghana)</w:t>
            </w:r>
          </w:p>
        </w:tc>
        <w:tc>
          <w:tcPr>
            <w:tcW w:w="1843" w:type="dxa"/>
          </w:tcPr>
          <w:p w14:paraId="3D20DD8D" w14:textId="609027E1" w:rsidR="00C764F3" w:rsidRPr="00F91639" w:rsidRDefault="00330254" w:rsidP="004339AE">
            <w:pPr>
              <w:pStyle w:val="Tabletext"/>
              <w:jc w:val="center"/>
            </w:pPr>
            <w:hyperlink r:id="rId925" w:tgtFrame="_blank" w:history="1">
              <w:r w:rsidR="00C764F3">
                <w:rPr>
                  <w:rStyle w:val="Hyperlink"/>
                </w:rPr>
                <w:t>K-</w:t>
              </w:r>
              <w:r w:rsidR="00C764F3" w:rsidRPr="00F91639">
                <w:rPr>
                  <w:rStyle w:val="Hyperlink"/>
                </w:rPr>
                <w:t>023-A01</w:t>
              </w:r>
            </w:hyperlink>
          </w:p>
        </w:tc>
        <w:tc>
          <w:tcPr>
            <w:tcW w:w="998" w:type="dxa"/>
          </w:tcPr>
          <w:p w14:paraId="30E04B8E" w14:textId="77777777" w:rsidR="00C764F3" w:rsidRPr="00F91639" w:rsidRDefault="00C764F3" w:rsidP="00C764F3">
            <w:pPr>
              <w:pStyle w:val="Tabletext"/>
              <w:jc w:val="center"/>
            </w:pPr>
            <w:r w:rsidRPr="00F91639">
              <w:t>D; H</w:t>
            </w:r>
          </w:p>
        </w:tc>
      </w:tr>
      <w:tr w:rsidR="00C764F3" w:rsidRPr="00F91639" w14:paraId="7B763F06" w14:textId="77777777" w:rsidTr="004339AE">
        <w:trPr>
          <w:jc w:val="center"/>
        </w:trPr>
        <w:tc>
          <w:tcPr>
            <w:tcW w:w="3104" w:type="dxa"/>
            <w:shd w:val="clear" w:color="auto" w:fill="auto"/>
            <w:noWrap/>
          </w:tcPr>
          <w:p w14:paraId="739B2A80"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 xml:space="preserve">Primary and secondary diabetes prediction </w:t>
            </w:r>
          </w:p>
        </w:tc>
        <w:tc>
          <w:tcPr>
            <w:tcW w:w="1795" w:type="dxa"/>
          </w:tcPr>
          <w:p w14:paraId="22BA6431" w14:textId="77777777" w:rsidR="00C764F3" w:rsidRPr="00F91639" w:rsidRDefault="00C764F3" w:rsidP="004339AE">
            <w:pPr>
              <w:pStyle w:val="Tabletext"/>
            </w:pPr>
            <w:r w:rsidRPr="00F91639">
              <w:t>TG-Diabetes</w:t>
            </w:r>
          </w:p>
        </w:tc>
        <w:tc>
          <w:tcPr>
            <w:tcW w:w="2457" w:type="dxa"/>
            <w:shd w:val="clear" w:color="auto" w:fill="auto"/>
          </w:tcPr>
          <w:p w14:paraId="63A270A8" w14:textId="1556D3A8" w:rsidR="00C764F3" w:rsidRPr="00F91639" w:rsidRDefault="00330254" w:rsidP="004339AE">
            <w:pPr>
              <w:pStyle w:val="Tabletext"/>
            </w:pPr>
            <w:hyperlink r:id="rId926" w:history="1">
              <w:r w:rsidR="00C764F3" w:rsidRPr="00F91639">
                <w:rPr>
                  <w:rStyle w:val="Hyperlink"/>
                </w:rPr>
                <w:t>Andrés Valdivieso</w:t>
              </w:r>
            </w:hyperlink>
            <w:r w:rsidR="00C764F3" w:rsidRPr="00F91639">
              <w:t xml:space="preserve"> (Anastasia.ai &amp; Tecnigen, Chile)</w:t>
            </w:r>
          </w:p>
        </w:tc>
        <w:tc>
          <w:tcPr>
            <w:tcW w:w="1843" w:type="dxa"/>
          </w:tcPr>
          <w:p w14:paraId="69C8DA75" w14:textId="3F02A39B" w:rsidR="00C764F3" w:rsidRPr="00F91639" w:rsidRDefault="00330254" w:rsidP="004339AE">
            <w:pPr>
              <w:pStyle w:val="Tabletext"/>
              <w:jc w:val="center"/>
            </w:pPr>
            <w:hyperlink r:id="rId927" w:tgtFrame="_blank" w:history="1">
              <w:r w:rsidR="00C764F3">
                <w:rPr>
                  <w:rStyle w:val="Hyperlink"/>
                </w:rPr>
                <w:t>K-</w:t>
              </w:r>
              <w:r w:rsidR="00C764F3" w:rsidRPr="00F91639">
                <w:rPr>
                  <w:rStyle w:val="Hyperlink"/>
                </w:rPr>
                <w:t>024-A01</w:t>
              </w:r>
            </w:hyperlink>
          </w:p>
        </w:tc>
        <w:tc>
          <w:tcPr>
            <w:tcW w:w="998" w:type="dxa"/>
          </w:tcPr>
          <w:p w14:paraId="5971BD41" w14:textId="77777777" w:rsidR="00C764F3" w:rsidRPr="00F91639" w:rsidRDefault="00C764F3" w:rsidP="00C764F3">
            <w:pPr>
              <w:pStyle w:val="Tabletext"/>
              <w:jc w:val="center"/>
              <w:rPr>
                <w:lang w:eastAsia="ja-JP"/>
              </w:rPr>
            </w:pPr>
            <w:r w:rsidRPr="00F91639">
              <w:rPr>
                <w:lang w:eastAsia="ja-JP"/>
              </w:rPr>
              <w:t>H</w:t>
            </w:r>
          </w:p>
        </w:tc>
      </w:tr>
      <w:tr w:rsidR="00C764F3" w:rsidRPr="00F91639" w14:paraId="5D892471" w14:textId="77777777" w:rsidTr="004339AE">
        <w:trPr>
          <w:jc w:val="center"/>
        </w:trPr>
        <w:tc>
          <w:tcPr>
            <w:tcW w:w="3104" w:type="dxa"/>
            <w:shd w:val="clear" w:color="auto" w:fill="auto"/>
            <w:noWrap/>
          </w:tcPr>
          <w:p w14:paraId="025CD646"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AI for endoscopy</w:t>
            </w:r>
          </w:p>
        </w:tc>
        <w:tc>
          <w:tcPr>
            <w:tcW w:w="1795" w:type="dxa"/>
          </w:tcPr>
          <w:p w14:paraId="3E94F01B" w14:textId="77777777" w:rsidR="00C764F3" w:rsidRPr="00F91639" w:rsidRDefault="00C764F3" w:rsidP="004339AE">
            <w:pPr>
              <w:pStyle w:val="Tabletext"/>
            </w:pPr>
            <w:r w:rsidRPr="00F91639">
              <w:t>TG-Endoscopy</w:t>
            </w:r>
          </w:p>
        </w:tc>
        <w:tc>
          <w:tcPr>
            <w:tcW w:w="2457" w:type="dxa"/>
            <w:shd w:val="clear" w:color="auto" w:fill="auto"/>
          </w:tcPr>
          <w:p w14:paraId="72CC09E2" w14:textId="634B4766" w:rsidR="00C764F3" w:rsidRPr="00F91639" w:rsidRDefault="00330254" w:rsidP="004339AE">
            <w:pPr>
              <w:pStyle w:val="Tabletext"/>
            </w:pPr>
            <w:hyperlink r:id="rId928" w:history="1">
              <w:r w:rsidR="00C764F3" w:rsidRPr="00F91639">
                <w:rPr>
                  <w:rStyle w:val="Hyperlink"/>
                </w:rPr>
                <w:t>Jianrong Wu</w:t>
              </w:r>
            </w:hyperlink>
            <w:r w:rsidR="00C764F3" w:rsidRPr="00F91639">
              <w:t xml:space="preserve"> (Tencent Healthcare, China)</w:t>
            </w:r>
          </w:p>
        </w:tc>
        <w:tc>
          <w:tcPr>
            <w:tcW w:w="1843" w:type="dxa"/>
          </w:tcPr>
          <w:p w14:paraId="18A41E49" w14:textId="59FF08F1" w:rsidR="00C764F3" w:rsidRPr="00F91639" w:rsidRDefault="00330254" w:rsidP="004339AE">
            <w:pPr>
              <w:pStyle w:val="Tabletext"/>
              <w:ind w:left="-113" w:right="-113"/>
              <w:jc w:val="center"/>
              <w:rPr>
                <w:lang w:eastAsia="ja-JP"/>
              </w:rPr>
            </w:pPr>
            <w:hyperlink r:id="rId929" w:tgtFrame="_blank" w:history="1">
              <w:r w:rsidR="00C764F3">
                <w:rPr>
                  <w:rStyle w:val="Hyperlink"/>
                </w:rPr>
                <w:t>K-</w:t>
              </w:r>
              <w:r w:rsidR="00C764F3" w:rsidRPr="00F91639">
                <w:rPr>
                  <w:rStyle w:val="Hyperlink"/>
                </w:rPr>
                <w:t>025-A01</w:t>
              </w:r>
            </w:hyperlink>
          </w:p>
        </w:tc>
        <w:tc>
          <w:tcPr>
            <w:tcW w:w="998" w:type="dxa"/>
          </w:tcPr>
          <w:p w14:paraId="6B2AA1AC" w14:textId="77777777" w:rsidR="00C764F3" w:rsidRPr="00F91639" w:rsidRDefault="00C764F3" w:rsidP="00C764F3">
            <w:pPr>
              <w:pStyle w:val="Tabletext"/>
              <w:jc w:val="center"/>
              <w:rPr>
                <w:lang w:eastAsia="ja-JP"/>
              </w:rPr>
            </w:pPr>
            <w:r w:rsidRPr="00F91639">
              <w:rPr>
                <w:lang w:eastAsia="ja-JP"/>
              </w:rPr>
              <w:t>I</w:t>
            </w:r>
          </w:p>
        </w:tc>
      </w:tr>
      <w:tr w:rsidR="00C764F3" w:rsidRPr="00F91639" w14:paraId="488B1401" w14:textId="77777777" w:rsidTr="004339AE">
        <w:trPr>
          <w:jc w:val="center"/>
        </w:trPr>
        <w:tc>
          <w:tcPr>
            <w:tcW w:w="3104" w:type="dxa"/>
            <w:shd w:val="clear" w:color="auto" w:fill="auto"/>
            <w:noWrap/>
          </w:tcPr>
          <w:p w14:paraId="7147DEAF" w14:textId="77777777" w:rsidR="00C764F3" w:rsidRPr="00F91639" w:rsidRDefault="00C764F3" w:rsidP="00C764F3">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F91639">
              <w:t>AI for musculoskeletal medicine</w:t>
            </w:r>
          </w:p>
        </w:tc>
        <w:tc>
          <w:tcPr>
            <w:tcW w:w="1795" w:type="dxa"/>
          </w:tcPr>
          <w:p w14:paraId="6D36E565" w14:textId="77777777" w:rsidR="00C764F3" w:rsidRPr="00F91639" w:rsidRDefault="00C764F3" w:rsidP="004339AE">
            <w:pPr>
              <w:pStyle w:val="Tabletext"/>
            </w:pPr>
            <w:r w:rsidRPr="00F91639">
              <w:t>TG-MSK</w:t>
            </w:r>
          </w:p>
        </w:tc>
        <w:tc>
          <w:tcPr>
            <w:tcW w:w="2457" w:type="dxa"/>
            <w:shd w:val="clear" w:color="auto" w:fill="auto"/>
          </w:tcPr>
          <w:p w14:paraId="6E0B3D6A" w14:textId="2806ED2E" w:rsidR="00C764F3" w:rsidRPr="00F91639" w:rsidRDefault="00330254" w:rsidP="004339AE">
            <w:pPr>
              <w:pStyle w:val="Tabletext"/>
            </w:pPr>
            <w:hyperlink r:id="rId930" w:history="1">
              <w:r w:rsidR="00C764F3" w:rsidRPr="00F91639">
                <w:rPr>
                  <w:rStyle w:val="Hyperlink"/>
                </w:rPr>
                <w:t>Yura Perov</w:t>
              </w:r>
            </w:hyperlink>
            <w:r w:rsidR="00C764F3" w:rsidRPr="00F91639">
              <w:t xml:space="preserve"> (EQL, UK)</w:t>
            </w:r>
          </w:p>
        </w:tc>
        <w:tc>
          <w:tcPr>
            <w:tcW w:w="1843" w:type="dxa"/>
          </w:tcPr>
          <w:p w14:paraId="403FF0BC" w14:textId="2CC5B935" w:rsidR="00C764F3" w:rsidRPr="00F91639" w:rsidRDefault="00330254" w:rsidP="004339AE">
            <w:pPr>
              <w:pStyle w:val="Tabletext"/>
              <w:jc w:val="center"/>
              <w:rPr>
                <w:lang w:eastAsia="ja-JP"/>
              </w:rPr>
            </w:pPr>
            <w:hyperlink r:id="rId931" w:history="1">
              <w:r w:rsidR="00C764F3">
                <w:rPr>
                  <w:rStyle w:val="Hyperlink"/>
                  <w:szCs w:val="22"/>
                </w:rPr>
                <w:t>K-</w:t>
              </w:r>
              <w:r w:rsidR="00C764F3" w:rsidRPr="00F91639">
                <w:rPr>
                  <w:rStyle w:val="Hyperlink"/>
                  <w:szCs w:val="22"/>
                </w:rPr>
                <w:t>026-</w:t>
              </w:r>
              <w:r w:rsidR="003D2217">
                <w:rPr>
                  <w:rStyle w:val="Hyperlink"/>
                  <w:szCs w:val="22"/>
                </w:rPr>
                <w:t>A</w:t>
              </w:r>
              <w:r w:rsidR="00C764F3" w:rsidRPr="00F91639">
                <w:rPr>
                  <w:rStyle w:val="Hyperlink"/>
                  <w:szCs w:val="22"/>
                </w:rPr>
                <w:t>01</w:t>
              </w:r>
            </w:hyperlink>
          </w:p>
        </w:tc>
        <w:tc>
          <w:tcPr>
            <w:tcW w:w="998" w:type="dxa"/>
          </w:tcPr>
          <w:p w14:paraId="7003456B" w14:textId="77777777" w:rsidR="00C764F3" w:rsidRPr="00F91639" w:rsidRDefault="00C764F3" w:rsidP="00C764F3">
            <w:pPr>
              <w:pStyle w:val="Tabletext"/>
              <w:jc w:val="center"/>
              <w:rPr>
                <w:lang w:eastAsia="ja-JP"/>
              </w:rPr>
            </w:pPr>
            <w:r w:rsidRPr="00F91639">
              <w:rPr>
                <w:lang w:eastAsia="ja-JP"/>
              </w:rPr>
              <w:t>J</w:t>
            </w:r>
          </w:p>
        </w:tc>
      </w:tr>
    </w:tbl>
    <w:p w14:paraId="6A4B96E9" w14:textId="77777777" w:rsidR="00F96281" w:rsidRPr="00F91639" w:rsidRDefault="00F96281" w:rsidP="00F96281"/>
    <w:p w14:paraId="70E9682B" w14:textId="77777777" w:rsidR="00F96281" w:rsidRPr="00F91639" w:rsidRDefault="00F96281" w:rsidP="00F96281">
      <w:pPr>
        <w:pStyle w:val="Headingb"/>
      </w:pPr>
      <w:r w:rsidRPr="00F91639">
        <w:lastRenderedPageBreak/>
        <w:t>Mailing lists</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66"/>
        <w:gridCol w:w="3022"/>
        <w:gridCol w:w="4121"/>
      </w:tblGrid>
      <w:tr w:rsidR="00F96281" w:rsidRPr="00F91639" w14:paraId="4A510E6D" w14:textId="77777777" w:rsidTr="004339AE">
        <w:trPr>
          <w:tblHeader/>
          <w:jc w:val="center"/>
        </w:trPr>
        <w:tc>
          <w:tcPr>
            <w:tcW w:w="2466" w:type="dxa"/>
            <w:tcBorders>
              <w:top w:val="single" w:sz="12" w:space="0" w:color="auto"/>
              <w:bottom w:val="single" w:sz="12" w:space="0" w:color="auto"/>
            </w:tcBorders>
            <w:shd w:val="clear" w:color="auto" w:fill="auto"/>
          </w:tcPr>
          <w:p w14:paraId="454E3FAB" w14:textId="77777777" w:rsidR="00F96281" w:rsidRPr="00F91639" w:rsidRDefault="00F96281" w:rsidP="004339AE">
            <w:pPr>
              <w:pStyle w:val="Tablehead"/>
            </w:pPr>
            <w:r w:rsidRPr="00F91639">
              <w:t>Description</w:t>
            </w:r>
          </w:p>
        </w:tc>
        <w:tc>
          <w:tcPr>
            <w:tcW w:w="3022" w:type="dxa"/>
            <w:tcBorders>
              <w:top w:val="single" w:sz="12" w:space="0" w:color="auto"/>
              <w:bottom w:val="single" w:sz="12" w:space="0" w:color="auto"/>
            </w:tcBorders>
            <w:shd w:val="clear" w:color="auto" w:fill="auto"/>
          </w:tcPr>
          <w:p w14:paraId="65ED5B4F" w14:textId="77777777" w:rsidR="00F96281" w:rsidRPr="00F91639" w:rsidRDefault="00F96281" w:rsidP="004339AE">
            <w:pPr>
              <w:pStyle w:val="Tablehead"/>
            </w:pPr>
            <w:r w:rsidRPr="00F91639">
              <w:t>Mailing list</w:t>
            </w:r>
          </w:p>
        </w:tc>
        <w:tc>
          <w:tcPr>
            <w:tcW w:w="4121" w:type="dxa"/>
            <w:tcBorders>
              <w:top w:val="single" w:sz="12" w:space="0" w:color="auto"/>
              <w:bottom w:val="single" w:sz="12" w:space="0" w:color="auto"/>
            </w:tcBorders>
            <w:shd w:val="clear" w:color="auto" w:fill="auto"/>
          </w:tcPr>
          <w:p w14:paraId="5DD4DDE2" w14:textId="77777777" w:rsidR="00F96281" w:rsidRPr="00F91639" w:rsidRDefault="00F96281" w:rsidP="004339AE">
            <w:pPr>
              <w:pStyle w:val="Tablehead"/>
            </w:pPr>
            <w:r w:rsidRPr="00F91639">
              <w:t>Archive</w:t>
            </w:r>
          </w:p>
        </w:tc>
      </w:tr>
      <w:tr w:rsidR="00F96281" w:rsidRPr="00F91639" w14:paraId="3B8E78DF" w14:textId="77777777" w:rsidTr="004339AE">
        <w:trPr>
          <w:jc w:val="center"/>
        </w:trPr>
        <w:tc>
          <w:tcPr>
            <w:tcW w:w="2466" w:type="dxa"/>
            <w:tcBorders>
              <w:top w:val="single" w:sz="12" w:space="0" w:color="auto"/>
            </w:tcBorders>
            <w:shd w:val="clear" w:color="auto" w:fill="auto"/>
          </w:tcPr>
          <w:p w14:paraId="22A357F2" w14:textId="77777777" w:rsidR="00F96281" w:rsidRPr="00F91639" w:rsidRDefault="00F96281" w:rsidP="004339AE">
            <w:pPr>
              <w:pStyle w:val="Tabletext"/>
              <w:keepNext/>
            </w:pPr>
            <w:r w:rsidRPr="00F91639">
              <w:t>General mailing list</w:t>
            </w:r>
          </w:p>
        </w:tc>
        <w:tc>
          <w:tcPr>
            <w:tcW w:w="3022" w:type="dxa"/>
            <w:tcBorders>
              <w:top w:val="single" w:sz="12" w:space="0" w:color="auto"/>
            </w:tcBorders>
            <w:shd w:val="clear" w:color="auto" w:fill="auto"/>
          </w:tcPr>
          <w:p w14:paraId="6F71AB6A" w14:textId="385EE246" w:rsidR="00F96281" w:rsidRPr="00F91639" w:rsidRDefault="00330254" w:rsidP="004339AE">
            <w:pPr>
              <w:pStyle w:val="Tabletext"/>
              <w:keepNext/>
            </w:pPr>
            <w:hyperlink r:id="rId932" w:history="1">
              <w:r w:rsidR="00F96281" w:rsidRPr="00F91639">
                <w:rPr>
                  <w:rStyle w:val="Hyperlink"/>
                </w:rPr>
                <w:t>fgai4h@lists.itu.int</w:t>
              </w:r>
            </w:hyperlink>
          </w:p>
        </w:tc>
        <w:tc>
          <w:tcPr>
            <w:tcW w:w="4121" w:type="dxa"/>
            <w:tcBorders>
              <w:top w:val="single" w:sz="12" w:space="0" w:color="auto"/>
            </w:tcBorders>
            <w:shd w:val="clear" w:color="auto" w:fill="auto"/>
          </w:tcPr>
          <w:p w14:paraId="76C9ECCD" w14:textId="2B1B5DDD" w:rsidR="00F96281" w:rsidRPr="00F91639" w:rsidRDefault="00330254" w:rsidP="004339AE">
            <w:pPr>
              <w:pStyle w:val="Tabletext"/>
              <w:keepNext/>
            </w:pPr>
            <w:hyperlink r:id="rId933" w:history="1">
              <w:r w:rsidR="00F96281" w:rsidRPr="00F91639">
                <w:rPr>
                  <w:rStyle w:val="Hyperlink"/>
                </w:rPr>
                <w:t>https://itu.int/ml/lists/arc/fgai4h</w:t>
              </w:r>
            </w:hyperlink>
          </w:p>
        </w:tc>
      </w:tr>
      <w:tr w:rsidR="00F96281" w:rsidRPr="00F91639" w14:paraId="2B2E97CE" w14:textId="77777777" w:rsidTr="004339AE">
        <w:trPr>
          <w:jc w:val="center"/>
        </w:trPr>
        <w:tc>
          <w:tcPr>
            <w:tcW w:w="2466" w:type="dxa"/>
            <w:shd w:val="clear" w:color="auto" w:fill="auto"/>
          </w:tcPr>
          <w:p w14:paraId="63BFDB5A" w14:textId="77777777" w:rsidR="00F96281" w:rsidRPr="00F91639" w:rsidRDefault="00F96281" w:rsidP="004339AE">
            <w:pPr>
              <w:pStyle w:val="Tabletext"/>
            </w:pPr>
            <w:r w:rsidRPr="00F91639">
              <w:t>TG-Cardio), specific discussions for sub-topic on clinical predictions</w:t>
            </w:r>
          </w:p>
        </w:tc>
        <w:tc>
          <w:tcPr>
            <w:tcW w:w="3022" w:type="dxa"/>
            <w:shd w:val="clear" w:color="auto" w:fill="auto"/>
          </w:tcPr>
          <w:p w14:paraId="524EEB74" w14:textId="53ECB73C" w:rsidR="00F96281" w:rsidRPr="00F91639" w:rsidRDefault="00330254" w:rsidP="004339AE">
            <w:pPr>
              <w:pStyle w:val="Tabletext"/>
            </w:pPr>
            <w:hyperlink r:id="rId934" w:history="1">
              <w:r w:rsidR="00F96281" w:rsidRPr="00F91639">
                <w:rPr>
                  <w:rStyle w:val="Hyperlink"/>
                </w:rPr>
                <w:t>fgai4htgcardiocp@lists.itu.int</w:t>
              </w:r>
            </w:hyperlink>
          </w:p>
        </w:tc>
        <w:tc>
          <w:tcPr>
            <w:tcW w:w="4121" w:type="dxa"/>
            <w:shd w:val="clear" w:color="auto" w:fill="auto"/>
          </w:tcPr>
          <w:p w14:paraId="38ABA03A" w14:textId="3B3E4B5E" w:rsidR="00F96281" w:rsidRPr="00F91639" w:rsidRDefault="00330254" w:rsidP="004339AE">
            <w:pPr>
              <w:pStyle w:val="Tabletext"/>
            </w:pPr>
            <w:hyperlink r:id="rId935" w:history="1">
              <w:r w:rsidR="00F96281" w:rsidRPr="00F91639">
                <w:rPr>
                  <w:rStyle w:val="Hyperlink"/>
                </w:rPr>
                <w:t>https://itu.int/ml/lists/arc/fgai4htgcardiocp</w:t>
              </w:r>
            </w:hyperlink>
          </w:p>
        </w:tc>
      </w:tr>
      <w:tr w:rsidR="00F96281" w:rsidRPr="00F91639" w14:paraId="379B0ED4" w14:textId="77777777" w:rsidTr="004339AE">
        <w:trPr>
          <w:jc w:val="center"/>
        </w:trPr>
        <w:tc>
          <w:tcPr>
            <w:tcW w:w="2466" w:type="dxa"/>
            <w:shd w:val="clear" w:color="auto" w:fill="auto"/>
          </w:tcPr>
          <w:p w14:paraId="35827F4C" w14:textId="58788F5F" w:rsidR="00F96281" w:rsidRPr="00F91639" w:rsidRDefault="00F96281" w:rsidP="004339AE">
            <w:pPr>
              <w:pStyle w:val="Tabletext"/>
            </w:pPr>
            <w:r w:rsidRPr="00F91639">
              <w:t>TG-Cardio), specific dis</w:t>
            </w:r>
            <w:r w:rsidR="002B7A0A">
              <w:softHyphen/>
            </w:r>
            <w:r w:rsidRPr="00F91639">
              <w:t>cussions for sub-topic on cardiac image analyses</w:t>
            </w:r>
          </w:p>
        </w:tc>
        <w:tc>
          <w:tcPr>
            <w:tcW w:w="3022" w:type="dxa"/>
            <w:shd w:val="clear" w:color="auto" w:fill="auto"/>
          </w:tcPr>
          <w:p w14:paraId="6A5A48B2" w14:textId="5FDE356E" w:rsidR="00F96281" w:rsidRPr="00F91639" w:rsidRDefault="00330254" w:rsidP="004339AE">
            <w:pPr>
              <w:pStyle w:val="Tabletext"/>
            </w:pPr>
            <w:hyperlink r:id="rId936" w:history="1">
              <w:r w:rsidR="00F96281" w:rsidRPr="00F91639">
                <w:rPr>
                  <w:rStyle w:val="Hyperlink"/>
                </w:rPr>
                <w:t>fgai4htgcardiocia@lists.itu.int</w:t>
              </w:r>
            </w:hyperlink>
          </w:p>
        </w:tc>
        <w:tc>
          <w:tcPr>
            <w:tcW w:w="4121" w:type="dxa"/>
            <w:shd w:val="clear" w:color="auto" w:fill="auto"/>
          </w:tcPr>
          <w:p w14:paraId="24A3B673" w14:textId="6AB4A675" w:rsidR="00F96281" w:rsidRPr="00F91639" w:rsidRDefault="00330254" w:rsidP="004339AE">
            <w:pPr>
              <w:pStyle w:val="Tabletext"/>
            </w:pPr>
            <w:hyperlink r:id="rId937" w:history="1">
              <w:r w:rsidR="00F96281" w:rsidRPr="00F91639">
                <w:rPr>
                  <w:rStyle w:val="Hyperlink"/>
                </w:rPr>
                <w:t>https://itu.int/ml/lists/arc/fgai4htgcardiocia</w:t>
              </w:r>
            </w:hyperlink>
          </w:p>
        </w:tc>
      </w:tr>
      <w:tr w:rsidR="00F96281" w:rsidRPr="00F91639" w14:paraId="5410F283" w14:textId="77777777" w:rsidTr="004339AE">
        <w:trPr>
          <w:jc w:val="center"/>
        </w:trPr>
        <w:tc>
          <w:tcPr>
            <w:tcW w:w="2466" w:type="dxa"/>
            <w:shd w:val="clear" w:color="auto" w:fill="auto"/>
          </w:tcPr>
          <w:p w14:paraId="5294A592" w14:textId="77777777" w:rsidR="00F96281" w:rsidRPr="00F91639" w:rsidRDefault="00F96281" w:rsidP="004339AE">
            <w:pPr>
              <w:pStyle w:val="Tabletext"/>
            </w:pPr>
            <w:r w:rsidRPr="00F91639">
              <w:t>TG-Diabetes</w:t>
            </w:r>
          </w:p>
        </w:tc>
        <w:tc>
          <w:tcPr>
            <w:tcW w:w="3022" w:type="dxa"/>
            <w:shd w:val="clear" w:color="auto" w:fill="auto"/>
          </w:tcPr>
          <w:p w14:paraId="2BA0A19D" w14:textId="2F62CD1E" w:rsidR="00F96281" w:rsidRPr="00F91639" w:rsidRDefault="00330254" w:rsidP="004339AE">
            <w:pPr>
              <w:pStyle w:val="Tabletext"/>
            </w:pPr>
            <w:hyperlink r:id="rId938" w:history="1">
              <w:r w:rsidR="00F96281" w:rsidRPr="00F91639">
                <w:rPr>
                  <w:rStyle w:val="Hyperlink"/>
                </w:rPr>
                <w:t>fgai4htgdiabetes@lists.itu.int</w:t>
              </w:r>
            </w:hyperlink>
          </w:p>
        </w:tc>
        <w:tc>
          <w:tcPr>
            <w:tcW w:w="4121" w:type="dxa"/>
            <w:shd w:val="clear" w:color="auto" w:fill="auto"/>
          </w:tcPr>
          <w:p w14:paraId="4C64DA21" w14:textId="7C63BFFA" w:rsidR="00F96281" w:rsidRPr="00F91639" w:rsidRDefault="00330254" w:rsidP="004339AE">
            <w:pPr>
              <w:pStyle w:val="Tabletext"/>
            </w:pPr>
            <w:hyperlink r:id="rId939" w:history="1">
              <w:r w:rsidR="00F96281" w:rsidRPr="00F91639">
                <w:rPr>
                  <w:rStyle w:val="Hyperlink"/>
                </w:rPr>
                <w:t>https://itu.int/ml/lists/arc/fgai4htgdiabetes</w:t>
              </w:r>
            </w:hyperlink>
          </w:p>
        </w:tc>
      </w:tr>
      <w:tr w:rsidR="00F96281" w:rsidRPr="00F91639" w14:paraId="33F4CC0F" w14:textId="77777777" w:rsidTr="004339AE">
        <w:trPr>
          <w:jc w:val="center"/>
        </w:trPr>
        <w:tc>
          <w:tcPr>
            <w:tcW w:w="2466" w:type="dxa"/>
            <w:shd w:val="clear" w:color="auto" w:fill="auto"/>
          </w:tcPr>
          <w:p w14:paraId="29347338" w14:textId="77777777" w:rsidR="00F96281" w:rsidRPr="00F91639" w:rsidRDefault="00F96281" w:rsidP="004339AE">
            <w:pPr>
              <w:pStyle w:val="Tabletext"/>
            </w:pPr>
            <w:r w:rsidRPr="00F91639">
              <w:t>TG-Falls</w:t>
            </w:r>
          </w:p>
        </w:tc>
        <w:tc>
          <w:tcPr>
            <w:tcW w:w="3022" w:type="dxa"/>
            <w:shd w:val="clear" w:color="auto" w:fill="auto"/>
          </w:tcPr>
          <w:p w14:paraId="5C34E6D6" w14:textId="19C8CFFC" w:rsidR="00F96281" w:rsidRPr="00F91639" w:rsidRDefault="00330254" w:rsidP="004339AE">
            <w:pPr>
              <w:pStyle w:val="Tabletext"/>
            </w:pPr>
            <w:hyperlink r:id="rId940" w:history="1">
              <w:r w:rsidR="00F96281" w:rsidRPr="00F91639">
                <w:rPr>
                  <w:rStyle w:val="Hyperlink"/>
                </w:rPr>
                <w:t>fgai4htgfalls@lists.itu.int</w:t>
              </w:r>
            </w:hyperlink>
          </w:p>
        </w:tc>
        <w:tc>
          <w:tcPr>
            <w:tcW w:w="4121" w:type="dxa"/>
            <w:shd w:val="clear" w:color="auto" w:fill="auto"/>
          </w:tcPr>
          <w:p w14:paraId="7488821F" w14:textId="47DFBB42" w:rsidR="00F96281" w:rsidRPr="00F91639" w:rsidRDefault="00330254" w:rsidP="004339AE">
            <w:pPr>
              <w:pStyle w:val="Tabletext"/>
            </w:pPr>
            <w:hyperlink r:id="rId941" w:history="1">
              <w:r w:rsidR="00F96281" w:rsidRPr="00F91639">
                <w:rPr>
                  <w:rStyle w:val="Hyperlink"/>
                </w:rPr>
                <w:t>https://itu.int/ml/lists/arc/fgai4htgfalls</w:t>
              </w:r>
            </w:hyperlink>
          </w:p>
        </w:tc>
      </w:tr>
      <w:tr w:rsidR="00F96281" w:rsidRPr="00F91639" w14:paraId="2ECDBB48" w14:textId="77777777" w:rsidTr="004339AE">
        <w:trPr>
          <w:jc w:val="center"/>
        </w:trPr>
        <w:tc>
          <w:tcPr>
            <w:tcW w:w="2466" w:type="dxa"/>
            <w:shd w:val="clear" w:color="auto" w:fill="auto"/>
          </w:tcPr>
          <w:p w14:paraId="51452B66" w14:textId="77777777" w:rsidR="00F96281" w:rsidRPr="00F91639" w:rsidRDefault="00F96281" w:rsidP="004339AE">
            <w:pPr>
              <w:pStyle w:val="Tabletext"/>
            </w:pPr>
            <w:r w:rsidRPr="00F91639">
              <w:t>TG-Malaria</w:t>
            </w:r>
          </w:p>
        </w:tc>
        <w:tc>
          <w:tcPr>
            <w:tcW w:w="3022" w:type="dxa"/>
            <w:shd w:val="clear" w:color="auto" w:fill="auto"/>
          </w:tcPr>
          <w:p w14:paraId="659EBAA0" w14:textId="6D1F9C1B" w:rsidR="00F96281" w:rsidRPr="00F91639" w:rsidRDefault="00330254" w:rsidP="004339AE">
            <w:pPr>
              <w:pStyle w:val="Tabletext"/>
            </w:pPr>
            <w:hyperlink r:id="rId942" w:history="1">
              <w:r w:rsidR="00F96281" w:rsidRPr="00F91639">
                <w:rPr>
                  <w:rStyle w:val="Hyperlink"/>
                </w:rPr>
                <w:t>fgai4htgmalaria@lists.itu.int</w:t>
              </w:r>
            </w:hyperlink>
          </w:p>
        </w:tc>
        <w:tc>
          <w:tcPr>
            <w:tcW w:w="4121" w:type="dxa"/>
            <w:shd w:val="clear" w:color="auto" w:fill="auto"/>
          </w:tcPr>
          <w:p w14:paraId="156A6C69" w14:textId="70B49C6F" w:rsidR="00F96281" w:rsidRPr="00F91639" w:rsidRDefault="00330254" w:rsidP="004339AE">
            <w:pPr>
              <w:pStyle w:val="Tabletext"/>
            </w:pPr>
            <w:hyperlink r:id="rId943" w:history="1">
              <w:r w:rsidR="00F96281" w:rsidRPr="00F91639">
                <w:rPr>
                  <w:rStyle w:val="Hyperlink"/>
                </w:rPr>
                <w:t>https://itu.int/ml/lists/arc/fgai4htgmalaria</w:t>
              </w:r>
            </w:hyperlink>
          </w:p>
        </w:tc>
      </w:tr>
      <w:tr w:rsidR="00F96281" w:rsidRPr="00F91639" w14:paraId="2AFA38A1" w14:textId="77777777" w:rsidTr="004339AE">
        <w:trPr>
          <w:jc w:val="center"/>
        </w:trPr>
        <w:tc>
          <w:tcPr>
            <w:tcW w:w="2466" w:type="dxa"/>
            <w:shd w:val="clear" w:color="auto" w:fill="auto"/>
          </w:tcPr>
          <w:p w14:paraId="25968968" w14:textId="77777777" w:rsidR="00F96281" w:rsidRPr="00F91639" w:rsidRDefault="00F96281" w:rsidP="004339AE">
            <w:pPr>
              <w:pStyle w:val="Tabletext"/>
            </w:pPr>
            <w:r w:rsidRPr="00F91639">
              <w:t>TG-Ophthalmo</w:t>
            </w:r>
          </w:p>
        </w:tc>
        <w:tc>
          <w:tcPr>
            <w:tcW w:w="3022" w:type="dxa"/>
            <w:shd w:val="clear" w:color="auto" w:fill="auto"/>
          </w:tcPr>
          <w:p w14:paraId="1B2222DD" w14:textId="5BE24C6D" w:rsidR="00F96281" w:rsidRPr="00F91639" w:rsidRDefault="00330254" w:rsidP="004339AE">
            <w:pPr>
              <w:pStyle w:val="Tabletext"/>
            </w:pPr>
            <w:hyperlink r:id="rId944" w:history="1">
              <w:r w:rsidR="00F96281" w:rsidRPr="00F91639">
                <w:rPr>
                  <w:rStyle w:val="Hyperlink"/>
                </w:rPr>
                <w:t>fgai4htgophthalmo@lists.itu.int</w:t>
              </w:r>
            </w:hyperlink>
          </w:p>
        </w:tc>
        <w:tc>
          <w:tcPr>
            <w:tcW w:w="4121" w:type="dxa"/>
            <w:shd w:val="clear" w:color="auto" w:fill="auto"/>
          </w:tcPr>
          <w:p w14:paraId="07A04816" w14:textId="139AE66A" w:rsidR="00F96281" w:rsidRPr="00F91639" w:rsidRDefault="00330254" w:rsidP="004339AE">
            <w:pPr>
              <w:pStyle w:val="Tabletext"/>
            </w:pPr>
            <w:hyperlink r:id="rId945" w:history="1">
              <w:r w:rsidR="00F96281" w:rsidRPr="00F91639">
                <w:rPr>
                  <w:rStyle w:val="Hyperlink"/>
                </w:rPr>
                <w:t>https://itu.int/ml/lists/arc/fgai4htgophthalmo</w:t>
              </w:r>
            </w:hyperlink>
          </w:p>
        </w:tc>
      </w:tr>
      <w:tr w:rsidR="00F96281" w:rsidRPr="00F91639" w14:paraId="3550772B" w14:textId="77777777" w:rsidTr="004339AE">
        <w:trPr>
          <w:jc w:val="center"/>
        </w:trPr>
        <w:tc>
          <w:tcPr>
            <w:tcW w:w="2466" w:type="dxa"/>
            <w:shd w:val="clear" w:color="auto" w:fill="auto"/>
          </w:tcPr>
          <w:p w14:paraId="5C5B3AA6" w14:textId="77777777" w:rsidR="00F96281" w:rsidRPr="00F91639" w:rsidRDefault="00F96281" w:rsidP="004339AE">
            <w:pPr>
              <w:pStyle w:val="Tabletext"/>
            </w:pPr>
            <w:r w:rsidRPr="00F91639">
              <w:t>TG-Outbreaks</w:t>
            </w:r>
          </w:p>
        </w:tc>
        <w:tc>
          <w:tcPr>
            <w:tcW w:w="3022" w:type="dxa"/>
            <w:shd w:val="clear" w:color="auto" w:fill="auto"/>
          </w:tcPr>
          <w:p w14:paraId="32E5DB0E" w14:textId="38862ACE" w:rsidR="00F96281" w:rsidRPr="00F91639" w:rsidRDefault="00330254" w:rsidP="004339AE">
            <w:pPr>
              <w:pStyle w:val="Tabletext"/>
            </w:pPr>
            <w:hyperlink r:id="rId946" w:tgtFrame="_blank" w:history="1">
              <w:r w:rsidR="00F96281" w:rsidRPr="00F91639">
                <w:rPr>
                  <w:rStyle w:val="Hyperlink"/>
                </w:rPr>
                <w:t>fgai4htgoutbreaks@lists.itu.int</w:t>
              </w:r>
            </w:hyperlink>
          </w:p>
        </w:tc>
        <w:tc>
          <w:tcPr>
            <w:tcW w:w="4121" w:type="dxa"/>
            <w:shd w:val="clear" w:color="auto" w:fill="auto"/>
          </w:tcPr>
          <w:p w14:paraId="37117F61" w14:textId="0E24E074" w:rsidR="00F96281" w:rsidRPr="00F91639" w:rsidRDefault="00330254" w:rsidP="004339AE">
            <w:pPr>
              <w:pStyle w:val="Tabletext"/>
            </w:pPr>
            <w:hyperlink r:id="rId947" w:history="1">
              <w:r w:rsidR="00F96281" w:rsidRPr="00F91639">
                <w:rPr>
                  <w:rStyle w:val="Hyperlink"/>
                </w:rPr>
                <w:t>https://itu.int/ml/lists/arc/fgai4htgoutbreaks</w:t>
              </w:r>
            </w:hyperlink>
          </w:p>
        </w:tc>
      </w:tr>
      <w:tr w:rsidR="00F96281" w:rsidRPr="00F91639" w14:paraId="12822657" w14:textId="77777777" w:rsidTr="004339AE">
        <w:trPr>
          <w:jc w:val="center"/>
        </w:trPr>
        <w:tc>
          <w:tcPr>
            <w:tcW w:w="2466" w:type="dxa"/>
            <w:shd w:val="clear" w:color="auto" w:fill="auto"/>
          </w:tcPr>
          <w:p w14:paraId="6AF878AC" w14:textId="77777777" w:rsidR="00F96281" w:rsidRPr="00F91639" w:rsidRDefault="00F96281" w:rsidP="004339AE">
            <w:pPr>
              <w:pStyle w:val="Tabletext"/>
            </w:pPr>
            <w:r w:rsidRPr="00F91639">
              <w:t>TG-Symptoms</w:t>
            </w:r>
          </w:p>
        </w:tc>
        <w:tc>
          <w:tcPr>
            <w:tcW w:w="3022" w:type="dxa"/>
            <w:shd w:val="clear" w:color="auto" w:fill="auto"/>
          </w:tcPr>
          <w:p w14:paraId="593A4655" w14:textId="37C37DC9" w:rsidR="00F96281" w:rsidRPr="00F91639" w:rsidRDefault="00330254" w:rsidP="004339AE">
            <w:pPr>
              <w:pStyle w:val="Tabletext"/>
            </w:pPr>
            <w:hyperlink r:id="rId948" w:tgtFrame="_blank" w:history="1">
              <w:r w:rsidR="00F96281" w:rsidRPr="00F91639">
                <w:rPr>
                  <w:rStyle w:val="Hyperlink"/>
                </w:rPr>
                <w:t>fgai4htgsymptom@lists.itu.int</w:t>
              </w:r>
            </w:hyperlink>
          </w:p>
        </w:tc>
        <w:tc>
          <w:tcPr>
            <w:tcW w:w="4121" w:type="dxa"/>
            <w:shd w:val="clear" w:color="auto" w:fill="auto"/>
          </w:tcPr>
          <w:p w14:paraId="2BA921CB" w14:textId="61BD51F9" w:rsidR="00F96281" w:rsidRPr="00F91639" w:rsidRDefault="00330254" w:rsidP="004339AE">
            <w:pPr>
              <w:pStyle w:val="Tabletext"/>
            </w:pPr>
            <w:hyperlink r:id="rId949" w:history="1">
              <w:r w:rsidR="00F96281" w:rsidRPr="00F91639">
                <w:rPr>
                  <w:rStyle w:val="Hyperlink"/>
                </w:rPr>
                <w:t>https://itu.int/ml/lists/arc/fgai4htgsymptom</w:t>
              </w:r>
            </w:hyperlink>
          </w:p>
        </w:tc>
      </w:tr>
      <w:tr w:rsidR="00F96281" w:rsidRPr="00F91639" w14:paraId="1059DB0D" w14:textId="77777777" w:rsidTr="004339AE">
        <w:trPr>
          <w:jc w:val="center"/>
        </w:trPr>
        <w:tc>
          <w:tcPr>
            <w:tcW w:w="2466" w:type="dxa"/>
            <w:shd w:val="clear" w:color="auto" w:fill="auto"/>
          </w:tcPr>
          <w:p w14:paraId="260596EC" w14:textId="77777777" w:rsidR="00F96281" w:rsidRPr="00F91639" w:rsidRDefault="00F96281" w:rsidP="004339AE">
            <w:pPr>
              <w:pStyle w:val="Tabletext"/>
            </w:pPr>
            <w:r w:rsidRPr="00F91639">
              <w:t>TG-MSK</w:t>
            </w:r>
          </w:p>
        </w:tc>
        <w:tc>
          <w:tcPr>
            <w:tcW w:w="3022" w:type="dxa"/>
            <w:shd w:val="clear" w:color="auto" w:fill="auto"/>
          </w:tcPr>
          <w:p w14:paraId="3F7BA1DE" w14:textId="36FEA203" w:rsidR="00F96281" w:rsidRPr="00F91639" w:rsidRDefault="00330254" w:rsidP="004339AE">
            <w:pPr>
              <w:pStyle w:val="Tabletext"/>
            </w:pPr>
            <w:hyperlink r:id="rId950" w:history="1">
              <w:r w:rsidR="00F96281" w:rsidRPr="00F91639">
                <w:rPr>
                  <w:rStyle w:val="Hyperlink"/>
                </w:rPr>
                <w:t>fgai4htgmsk@lists.itu.int</w:t>
              </w:r>
            </w:hyperlink>
          </w:p>
        </w:tc>
        <w:tc>
          <w:tcPr>
            <w:tcW w:w="4121" w:type="dxa"/>
            <w:shd w:val="clear" w:color="auto" w:fill="auto"/>
          </w:tcPr>
          <w:p w14:paraId="04FD9C17" w14:textId="619A1DC9" w:rsidR="00F96281" w:rsidRPr="00F91639" w:rsidRDefault="00330254" w:rsidP="004339AE">
            <w:pPr>
              <w:pStyle w:val="Tabletext"/>
            </w:pPr>
            <w:hyperlink r:id="rId951" w:history="1">
              <w:r w:rsidR="00F96281" w:rsidRPr="00F91639">
                <w:rPr>
                  <w:rStyle w:val="Hyperlink"/>
                </w:rPr>
                <w:t>https://itu.int/ml/lists/arc/fgai4htgmsk</w:t>
              </w:r>
            </w:hyperlink>
          </w:p>
        </w:tc>
      </w:tr>
      <w:tr w:rsidR="00F96281" w:rsidRPr="00F91639" w14:paraId="697CCAFA" w14:textId="77777777" w:rsidTr="004339AE">
        <w:trPr>
          <w:jc w:val="center"/>
        </w:trPr>
        <w:tc>
          <w:tcPr>
            <w:tcW w:w="2466" w:type="dxa"/>
            <w:shd w:val="clear" w:color="auto" w:fill="auto"/>
          </w:tcPr>
          <w:p w14:paraId="62353A24" w14:textId="77777777" w:rsidR="00F96281" w:rsidRPr="00F91639" w:rsidRDefault="00F96281" w:rsidP="004339AE">
            <w:pPr>
              <w:pStyle w:val="Tabletext"/>
            </w:pPr>
            <w:r w:rsidRPr="00F91639">
              <w:t>TG-Psy</w:t>
            </w:r>
          </w:p>
        </w:tc>
        <w:tc>
          <w:tcPr>
            <w:tcW w:w="3022" w:type="dxa"/>
            <w:shd w:val="clear" w:color="auto" w:fill="auto"/>
          </w:tcPr>
          <w:p w14:paraId="2F046EAA" w14:textId="707599E8" w:rsidR="00F96281" w:rsidRPr="00F91639" w:rsidRDefault="00330254" w:rsidP="004339AE">
            <w:pPr>
              <w:pStyle w:val="Tabletext"/>
            </w:pPr>
            <w:hyperlink r:id="rId952" w:history="1">
              <w:r w:rsidR="00F96281" w:rsidRPr="00F91639">
                <w:rPr>
                  <w:rStyle w:val="Hyperlink"/>
                </w:rPr>
                <w:t>fgai4htgpsy@lists.itu.int</w:t>
              </w:r>
            </w:hyperlink>
          </w:p>
        </w:tc>
        <w:tc>
          <w:tcPr>
            <w:tcW w:w="4121" w:type="dxa"/>
            <w:shd w:val="clear" w:color="auto" w:fill="auto"/>
          </w:tcPr>
          <w:p w14:paraId="581645B3" w14:textId="6A9E5D14" w:rsidR="00F96281" w:rsidRPr="00F91639" w:rsidRDefault="00330254" w:rsidP="004339AE">
            <w:pPr>
              <w:pStyle w:val="Tabletext"/>
            </w:pPr>
            <w:hyperlink r:id="rId953" w:history="1">
              <w:r w:rsidR="00F96281" w:rsidRPr="00F91639">
                <w:rPr>
                  <w:rStyle w:val="Hyperlink"/>
                </w:rPr>
                <w:t>https://itu.int/ml/lists/arc/fgai4htgpsy</w:t>
              </w:r>
            </w:hyperlink>
          </w:p>
        </w:tc>
      </w:tr>
      <w:tr w:rsidR="00F96281" w:rsidRPr="00D27EA2" w14:paraId="7242DC83" w14:textId="77777777" w:rsidTr="004339AE">
        <w:trPr>
          <w:jc w:val="center"/>
        </w:trPr>
        <w:tc>
          <w:tcPr>
            <w:tcW w:w="2466" w:type="dxa"/>
            <w:shd w:val="clear" w:color="auto" w:fill="auto"/>
          </w:tcPr>
          <w:p w14:paraId="7383C8AF" w14:textId="77777777" w:rsidR="00F96281" w:rsidRPr="00F91639" w:rsidRDefault="00F96281" w:rsidP="004339AE">
            <w:pPr>
              <w:pStyle w:val="Tabletext"/>
            </w:pPr>
            <w:r w:rsidRPr="00F91639">
              <w:t>AHG-DT4HE</w:t>
            </w:r>
          </w:p>
        </w:tc>
        <w:tc>
          <w:tcPr>
            <w:tcW w:w="3022" w:type="dxa"/>
            <w:shd w:val="clear" w:color="auto" w:fill="auto"/>
          </w:tcPr>
          <w:p w14:paraId="21B6E90C" w14:textId="5865B596" w:rsidR="00F96281" w:rsidRPr="00F91639" w:rsidRDefault="00330254" w:rsidP="004339AE">
            <w:pPr>
              <w:pStyle w:val="Tabletext"/>
            </w:pPr>
            <w:hyperlink r:id="rId954" w:history="1">
              <w:r w:rsidR="00F96281" w:rsidRPr="00F91639">
                <w:rPr>
                  <w:rStyle w:val="Hyperlink"/>
                </w:rPr>
                <w:t>fgai4hahgdt4he@lists.itu.int</w:t>
              </w:r>
            </w:hyperlink>
          </w:p>
        </w:tc>
        <w:tc>
          <w:tcPr>
            <w:tcW w:w="4121" w:type="dxa"/>
            <w:shd w:val="clear" w:color="auto" w:fill="auto"/>
          </w:tcPr>
          <w:p w14:paraId="0117346D" w14:textId="50F415DB" w:rsidR="00F96281" w:rsidRPr="00D27EA2" w:rsidRDefault="00330254" w:rsidP="004339AE">
            <w:pPr>
              <w:pStyle w:val="Tabletext"/>
            </w:pPr>
            <w:hyperlink r:id="rId955" w:history="1">
              <w:r w:rsidR="00F96281" w:rsidRPr="00F91639">
                <w:rPr>
                  <w:rStyle w:val="Hyperlink"/>
                </w:rPr>
                <w:t>https://itu.int/ml/lists/arc/fgai4hahgdt4he</w:t>
              </w:r>
            </w:hyperlink>
            <w:r w:rsidR="00F96281" w:rsidRPr="00D27EA2">
              <w:t xml:space="preserve"> </w:t>
            </w:r>
          </w:p>
        </w:tc>
      </w:tr>
    </w:tbl>
    <w:p w14:paraId="0031A130" w14:textId="77777777" w:rsidR="00BC70C3" w:rsidRDefault="00BC70C3" w:rsidP="00BC70C3"/>
    <w:p w14:paraId="02CB5993" w14:textId="3EF74EA5" w:rsidR="00F96281" w:rsidRPr="00D27EA2" w:rsidRDefault="00F96281" w:rsidP="00BC70C3">
      <w:pPr>
        <w:pStyle w:val="Headingb"/>
      </w:pPr>
      <w:r w:rsidRPr="00D27EA2">
        <w:t xml:space="preserve">Working methods (Ref: </w:t>
      </w:r>
      <w:hyperlink r:id="rId956" w:history="1">
        <w:r w:rsidRPr="00D27EA2">
          <w:rPr>
            <w:rStyle w:val="Hyperlink"/>
          </w:rPr>
          <w:t>E-101</w:t>
        </w:r>
      </w:hyperlink>
      <w:r w:rsidRPr="00D27EA2">
        <w:t>, report of Meeting E)</w:t>
      </w:r>
    </w:p>
    <w:p w14:paraId="4E38041D" w14:textId="77777777" w:rsidR="00F96281" w:rsidRPr="00D27EA2" w:rsidRDefault="00F96281" w:rsidP="00F96281">
      <w:pPr>
        <w:pStyle w:val="Headingb"/>
      </w:pPr>
      <w:bookmarkStart w:id="301" w:name="_Ref13590666"/>
      <w:bookmarkStart w:id="302" w:name="_Toc16675984"/>
      <w:r w:rsidRPr="00D27EA2">
        <w:t>Decision making by correspondence</w:t>
      </w:r>
      <w:bookmarkEnd w:id="301"/>
      <w:bookmarkEnd w:id="302"/>
    </w:p>
    <w:p w14:paraId="5602B0B7" w14:textId="77777777" w:rsidR="00F96281" w:rsidRPr="00D27EA2" w:rsidRDefault="00F96281" w:rsidP="00F96281">
      <w:r w:rsidRPr="00D27EA2">
        <w:t>Decisions should preferably be taken in physical meetings of the FG. However, in order to allow the FG to work more efficiently, an online decision-making process would be useful.</w:t>
      </w:r>
    </w:p>
    <w:p w14:paraId="404247B4" w14:textId="77777777" w:rsidR="00F96281" w:rsidRPr="00D27EA2" w:rsidRDefault="00F96281" w:rsidP="00F96281">
      <w:r w:rsidRPr="00D27EA2">
        <w:t>The FG agreed to an online approval process for taking decisions (e.g. appointments and documentation). The initial procedure is as follows:</w:t>
      </w:r>
    </w:p>
    <w:p w14:paraId="49C59B75" w14:textId="77777777" w:rsidR="00F96281" w:rsidRPr="00D27EA2" w:rsidRDefault="00F96281" w:rsidP="00F96281">
      <w:pPr>
        <w:numPr>
          <w:ilvl w:val="0"/>
          <w:numId w:val="16"/>
        </w:numPr>
        <w:overflowPunct w:val="0"/>
        <w:autoSpaceDE w:val="0"/>
        <w:autoSpaceDN w:val="0"/>
        <w:adjustRightInd w:val="0"/>
        <w:ind w:left="567" w:hanging="567"/>
        <w:textAlignment w:val="baseline"/>
      </w:pPr>
      <w:r w:rsidRPr="00D27EA2">
        <w:t xml:space="preserve">Decisions are taken by consensus. (Note: consensus is declared by the chairman and it does </w:t>
      </w:r>
      <w:r w:rsidRPr="00D27EA2">
        <w:rPr>
          <w:i/>
          <w:iCs/>
        </w:rPr>
        <w:t>not</w:t>
      </w:r>
      <w:r w:rsidRPr="00D27EA2">
        <w:t xml:space="preserve"> imply unanimity.)</w:t>
      </w:r>
    </w:p>
    <w:p w14:paraId="7A631B78" w14:textId="3090F2D9" w:rsidR="00AC2E3A" w:rsidRDefault="00F96281" w:rsidP="00F96281">
      <w:pPr>
        <w:numPr>
          <w:ilvl w:val="0"/>
          <w:numId w:val="16"/>
        </w:numPr>
        <w:overflowPunct w:val="0"/>
        <w:autoSpaceDE w:val="0"/>
        <w:autoSpaceDN w:val="0"/>
        <w:adjustRightInd w:val="0"/>
        <w:ind w:left="567" w:hanging="567"/>
        <w:textAlignment w:val="baseline"/>
      </w:pPr>
      <w:r w:rsidRPr="00D27EA2">
        <w:t>The general FG mailing list (</w:t>
      </w:r>
      <w:hyperlink r:id="rId957" w:history="1">
        <w:r w:rsidRPr="00D27EA2">
          <w:rPr>
            <w:rStyle w:val="Hyperlink"/>
          </w:rPr>
          <w:t>fgai4h@lists.itu.int</w:t>
        </w:r>
      </w:hyperlink>
      <w:r w:rsidRPr="00D27EA2">
        <w:t>) is used to announce the decision being taken, provide links to relevant documents.</w:t>
      </w:r>
    </w:p>
    <w:p w14:paraId="6CA70A3E" w14:textId="43C13FAE" w:rsidR="00F96281" w:rsidRPr="00D27EA2" w:rsidRDefault="00F96281" w:rsidP="00F96281">
      <w:pPr>
        <w:numPr>
          <w:ilvl w:val="0"/>
          <w:numId w:val="16"/>
        </w:numPr>
        <w:overflowPunct w:val="0"/>
        <w:autoSpaceDE w:val="0"/>
        <w:autoSpaceDN w:val="0"/>
        <w:adjustRightInd w:val="0"/>
        <w:ind w:left="567" w:hanging="567"/>
        <w:textAlignment w:val="baseline"/>
      </w:pPr>
      <w:r w:rsidRPr="00D27EA2">
        <w:t xml:space="preserve">Specify a commenting period, typically two weeks, for receiving comments with concerns. These comments should be addressed by email to the secretariat, </w:t>
      </w:r>
      <w:hyperlink r:id="rId958" w:history="1">
        <w:r w:rsidRPr="00D27EA2">
          <w:rPr>
            <w:rStyle w:val="Hyperlink"/>
          </w:rPr>
          <w:t>tsbfgai4h@itu.int</w:t>
        </w:r>
      </w:hyperlink>
      <w:r w:rsidRPr="00D27EA2">
        <w:t>. Absence of comments imply agreement to the proposed decision.</w:t>
      </w:r>
    </w:p>
    <w:p w14:paraId="5F40D340" w14:textId="77777777" w:rsidR="00F96281" w:rsidRPr="00D27EA2" w:rsidRDefault="00F96281" w:rsidP="00F96281">
      <w:pPr>
        <w:numPr>
          <w:ilvl w:val="0"/>
          <w:numId w:val="16"/>
        </w:numPr>
        <w:overflowPunct w:val="0"/>
        <w:autoSpaceDE w:val="0"/>
        <w:autoSpaceDN w:val="0"/>
        <w:adjustRightInd w:val="0"/>
        <w:ind w:left="567" w:hanging="567"/>
        <w:textAlignment w:val="baseline"/>
      </w:pPr>
      <w:r w:rsidRPr="00D27EA2">
        <w:t>If comments are received, they are discussed and resolved by the FG management in coordination with the commenters.</w:t>
      </w:r>
    </w:p>
    <w:p w14:paraId="54F51949" w14:textId="77777777" w:rsidR="00F96281" w:rsidRPr="00D27EA2" w:rsidRDefault="00F96281" w:rsidP="00F96281">
      <w:pPr>
        <w:numPr>
          <w:ilvl w:val="0"/>
          <w:numId w:val="17"/>
        </w:numPr>
        <w:ind w:left="1134" w:hanging="567"/>
      </w:pPr>
      <w:r w:rsidRPr="00D27EA2">
        <w:t>If the amendment is minor, the chairman declares approval</w:t>
      </w:r>
    </w:p>
    <w:p w14:paraId="59D7F9F5" w14:textId="77777777" w:rsidR="00F96281" w:rsidRPr="00D27EA2" w:rsidRDefault="00F96281" w:rsidP="00EA09F4">
      <w:pPr>
        <w:numPr>
          <w:ilvl w:val="0"/>
          <w:numId w:val="56"/>
        </w:numPr>
        <w:ind w:left="1134" w:hanging="567"/>
      </w:pPr>
      <w:r w:rsidRPr="00D27EA2">
        <w:t>If the amendment is substantive, another consultation is started, or decision is postponed till the next meeting of the FG</w:t>
      </w:r>
    </w:p>
    <w:p w14:paraId="4D9D102F" w14:textId="77777777" w:rsidR="00F96281" w:rsidRPr="00D27EA2" w:rsidRDefault="00F96281" w:rsidP="00F96281">
      <w:pPr>
        <w:pStyle w:val="Headingb"/>
      </w:pPr>
      <w:bookmarkStart w:id="303" w:name="_Ref11336107"/>
      <w:bookmarkStart w:id="304" w:name="_Toc16675985"/>
      <w:r w:rsidRPr="00D27EA2">
        <w:t>Organizing interim electronic meetings</w:t>
      </w:r>
      <w:bookmarkEnd w:id="303"/>
      <w:bookmarkEnd w:id="304"/>
    </w:p>
    <w:p w14:paraId="1D82AF4C" w14:textId="77777777" w:rsidR="00F96281" w:rsidRPr="00D27EA2" w:rsidRDefault="00F96281" w:rsidP="00F96281">
      <w:pPr>
        <w:keepNext/>
      </w:pPr>
      <w:r w:rsidRPr="00D27EA2">
        <w:t>The following procedure is to be applied for organizing interim meetings of the FG and its WGs:</w:t>
      </w:r>
    </w:p>
    <w:p w14:paraId="398BB061" w14:textId="67B4CFAC" w:rsidR="00F96281" w:rsidRPr="00D27EA2" w:rsidRDefault="00F96281" w:rsidP="00F96281">
      <w:pPr>
        <w:numPr>
          <w:ilvl w:val="0"/>
          <w:numId w:val="18"/>
        </w:numPr>
        <w:overflowPunct w:val="0"/>
        <w:autoSpaceDE w:val="0"/>
        <w:autoSpaceDN w:val="0"/>
        <w:adjustRightInd w:val="0"/>
        <w:ind w:left="567" w:hanging="567"/>
        <w:textAlignment w:val="baseline"/>
      </w:pPr>
      <w:r w:rsidRPr="00D27EA2">
        <w:rPr>
          <w:b/>
          <w:bCs/>
        </w:rPr>
        <w:t>Announcement</w:t>
      </w:r>
      <w:r w:rsidRPr="00D27EA2">
        <w:t xml:space="preserve"> in the general FG email reflector (</w:t>
      </w:r>
      <w:hyperlink r:id="rId959" w:history="1">
        <w:r w:rsidRPr="00D27EA2">
          <w:rPr>
            <w:rStyle w:val="Hyperlink"/>
          </w:rPr>
          <w:t>fgai4h@lists.itu.int</w:t>
        </w:r>
      </w:hyperlink>
      <w:r w:rsidRPr="00D27EA2">
        <w:t xml:space="preserve">) for date/time and objectives </w:t>
      </w:r>
      <w:r w:rsidRPr="00D27EA2">
        <w:rPr>
          <w:b/>
          <w:bCs/>
        </w:rPr>
        <w:t>two weeks prior</w:t>
      </w:r>
    </w:p>
    <w:p w14:paraId="3EFA54CD" w14:textId="676A5143" w:rsidR="00F96281" w:rsidRPr="00D27EA2" w:rsidRDefault="00F96281" w:rsidP="00093159">
      <w:pPr>
        <w:numPr>
          <w:ilvl w:val="0"/>
          <w:numId w:val="18"/>
        </w:numPr>
        <w:overflowPunct w:val="0"/>
        <w:autoSpaceDE w:val="0"/>
        <w:autoSpaceDN w:val="0"/>
        <w:adjustRightInd w:val="0"/>
        <w:ind w:left="567" w:hanging="567"/>
        <w:textAlignment w:val="baseline"/>
      </w:pPr>
      <w:r w:rsidRPr="00AB6654">
        <w:rPr>
          <w:b/>
          <w:bCs/>
        </w:rPr>
        <w:t>Documents</w:t>
      </w:r>
      <w:r w:rsidRPr="00D27EA2">
        <w:t xml:space="preserve"> uploaded to the appropriate repository</w:t>
      </w:r>
    </w:p>
    <w:p w14:paraId="1D29409F" w14:textId="45B3C807" w:rsidR="00EF148E" w:rsidRPr="00AF42E7" w:rsidRDefault="00EF148E" w:rsidP="00EF148E">
      <w:pPr>
        <w:pStyle w:val="Heading1Centered"/>
      </w:pPr>
      <w:bookmarkStart w:id="305" w:name="_Toc68108707"/>
      <w:bookmarkStart w:id="306" w:name="AnnexE"/>
      <w:bookmarkStart w:id="307" w:name="_Hlk31133676"/>
      <w:r w:rsidRPr="00AF42E7">
        <w:lastRenderedPageBreak/>
        <w:t xml:space="preserve">Annex </w:t>
      </w:r>
      <w:r>
        <w:t>E</w:t>
      </w:r>
      <w:r w:rsidR="005E13A8">
        <w:t>:</w:t>
      </w:r>
      <w:r w:rsidRPr="00AF42E7">
        <w:br/>
        <w:t>FG-AI4H open code software license</w:t>
      </w:r>
      <w:bookmarkEnd w:id="305"/>
    </w:p>
    <w:p w14:paraId="52A0D865" w14:textId="77777777" w:rsidR="00EF148E" w:rsidRPr="00AF42E7" w:rsidRDefault="00EF148E" w:rsidP="00EF148E">
      <w:r w:rsidRPr="00AF42E7">
        <w:t>The following is the text of the license to be used in the work of the FG-AI4H open code initiative.</w:t>
      </w:r>
    </w:p>
    <w:p w14:paraId="7F9A8336" w14:textId="77777777" w:rsidR="00EF148E" w:rsidRPr="00AF42E7" w:rsidRDefault="00EF148E" w:rsidP="00EF148E"/>
    <w:p w14:paraId="65A8BDBA" w14:textId="77777777" w:rsidR="00EF148E" w:rsidRPr="003F5D39" w:rsidRDefault="00EF148E" w:rsidP="00EF148E">
      <w:pPr>
        <w:rPr>
          <w:rFonts w:ascii="Courier New" w:hAnsi="Courier New" w:cs="Courier New"/>
          <w:sz w:val="22"/>
          <w:szCs w:val="22"/>
        </w:rPr>
      </w:pPr>
      <w:r w:rsidRPr="003F5D39">
        <w:rPr>
          <w:rFonts w:ascii="Courier New" w:hAnsi="Courier New" w:cs="Courier New"/>
          <w:sz w:val="22"/>
          <w:szCs w:val="22"/>
        </w:rPr>
        <w:t>Copyright (c) 2021 The International Telecommunication Union.</w:t>
      </w:r>
    </w:p>
    <w:p w14:paraId="15838661" w14:textId="77777777" w:rsidR="00EF148E" w:rsidRPr="003F5D39" w:rsidRDefault="00EF148E" w:rsidP="00EF148E">
      <w:pPr>
        <w:rPr>
          <w:rFonts w:ascii="Courier New" w:hAnsi="Courier New" w:cs="Courier New"/>
          <w:sz w:val="22"/>
          <w:szCs w:val="22"/>
        </w:rPr>
      </w:pPr>
      <w:r w:rsidRPr="003F5D39">
        <w:rPr>
          <w:rFonts w:ascii="Courier New" w:hAnsi="Courier New" w:cs="Courier New"/>
          <w:sz w:val="22"/>
          <w:szCs w:val="22"/>
        </w:rPr>
        <w:t>The copyright in this software is being made available under the BSD License, included below. This software may</w:t>
      </w:r>
      <w:r w:rsidRPr="00AF42E7">
        <w:rPr>
          <w:rFonts w:ascii="Courier New" w:hAnsi="Courier New" w:cs="Courier New"/>
          <w:sz w:val="22"/>
          <w:szCs w:val="22"/>
        </w:rPr>
        <w:t xml:space="preserve"> </w:t>
      </w:r>
      <w:r w:rsidRPr="003F5D39">
        <w:rPr>
          <w:rFonts w:ascii="Courier New" w:hAnsi="Courier New" w:cs="Courier New"/>
          <w:sz w:val="22"/>
          <w:szCs w:val="22"/>
        </w:rPr>
        <w:t>be subject to other third party and contributor rights, including patent rights, and no such rights are granted</w:t>
      </w:r>
      <w:r w:rsidRPr="00AF42E7">
        <w:rPr>
          <w:rFonts w:ascii="Courier New" w:hAnsi="Courier New" w:cs="Courier New"/>
          <w:sz w:val="22"/>
          <w:szCs w:val="22"/>
        </w:rPr>
        <w:t xml:space="preserve"> </w:t>
      </w:r>
      <w:r w:rsidRPr="003F5D39">
        <w:rPr>
          <w:rFonts w:ascii="Courier New" w:hAnsi="Courier New" w:cs="Courier New"/>
          <w:sz w:val="22"/>
          <w:szCs w:val="22"/>
        </w:rPr>
        <w:t>under this license</w:t>
      </w:r>
      <w:r w:rsidRPr="00AF42E7">
        <w:rPr>
          <w:rFonts w:ascii="Courier New" w:hAnsi="Courier New" w:cs="Courier New"/>
          <w:sz w:val="22"/>
          <w:szCs w:val="22"/>
        </w:rPr>
        <w:t xml:space="preserve"> </w:t>
      </w:r>
      <w:r w:rsidRPr="003F5D39">
        <w:rPr>
          <w:rFonts w:ascii="Courier New" w:hAnsi="Courier New" w:cs="Courier New"/>
          <w:sz w:val="22"/>
          <w:szCs w:val="22"/>
        </w:rPr>
        <w:t>Redistribution and use in source and binary forms, with or without modification, are permitted provided that</w:t>
      </w:r>
      <w:r w:rsidRPr="00AF42E7">
        <w:rPr>
          <w:rFonts w:ascii="Courier New" w:hAnsi="Courier New" w:cs="Courier New"/>
          <w:sz w:val="22"/>
          <w:szCs w:val="22"/>
        </w:rPr>
        <w:t xml:space="preserve"> </w:t>
      </w:r>
      <w:r w:rsidRPr="003F5D39">
        <w:rPr>
          <w:rFonts w:ascii="Courier New" w:hAnsi="Courier New" w:cs="Courier New"/>
          <w:sz w:val="22"/>
          <w:szCs w:val="22"/>
        </w:rPr>
        <w:t>the following conditions are met:</w:t>
      </w:r>
    </w:p>
    <w:p w14:paraId="71C6E9BD" w14:textId="77777777" w:rsidR="00EF148E" w:rsidRPr="003F5D39" w:rsidRDefault="00EF148E" w:rsidP="00095C38">
      <w:pPr>
        <w:numPr>
          <w:ilvl w:val="0"/>
          <w:numId w:val="20"/>
        </w:numPr>
        <w:rPr>
          <w:rFonts w:ascii="Courier New" w:hAnsi="Courier New" w:cs="Courier New"/>
          <w:sz w:val="22"/>
          <w:szCs w:val="22"/>
        </w:rPr>
      </w:pPr>
      <w:r w:rsidRPr="003F5D39">
        <w:rPr>
          <w:rFonts w:ascii="Courier New" w:hAnsi="Courier New" w:cs="Courier New"/>
          <w:sz w:val="22"/>
          <w:szCs w:val="22"/>
        </w:rPr>
        <w:t>Redistributions of source code must retain the above copyright notice, this list of conditions and the following</w:t>
      </w:r>
      <w:r w:rsidRPr="003F5D39">
        <w:rPr>
          <w:rFonts w:ascii="Courier New" w:hAnsi="Courier New" w:cs="Courier New"/>
          <w:sz w:val="22"/>
          <w:szCs w:val="22"/>
        </w:rPr>
        <w:br/>
        <w:t>disclaimer.</w:t>
      </w:r>
    </w:p>
    <w:p w14:paraId="7701E1D5" w14:textId="77777777" w:rsidR="00EF148E" w:rsidRPr="003F5D39" w:rsidRDefault="00EF148E" w:rsidP="00095C38">
      <w:pPr>
        <w:numPr>
          <w:ilvl w:val="0"/>
          <w:numId w:val="20"/>
        </w:numPr>
        <w:rPr>
          <w:rFonts w:ascii="Courier New" w:hAnsi="Courier New" w:cs="Courier New"/>
          <w:sz w:val="22"/>
          <w:szCs w:val="22"/>
        </w:rPr>
      </w:pPr>
      <w:r w:rsidRPr="003F5D39">
        <w:rPr>
          <w:rFonts w:ascii="Courier New" w:hAnsi="Courier New" w:cs="Courier New"/>
          <w:sz w:val="22"/>
          <w:szCs w:val="22"/>
        </w:rPr>
        <w:t>Redistributions in binary form must reproduce the above copyright notice, this list of conditions and the</w:t>
      </w:r>
      <w:r w:rsidRPr="003F5D39">
        <w:rPr>
          <w:rFonts w:ascii="Courier New" w:hAnsi="Courier New" w:cs="Courier New"/>
          <w:sz w:val="22"/>
          <w:szCs w:val="22"/>
        </w:rPr>
        <w:br/>
        <w:t>following disclaimer in the documentation and/or other materials provided with the distribution.</w:t>
      </w:r>
    </w:p>
    <w:p w14:paraId="1E41910E" w14:textId="77777777" w:rsidR="00EF148E" w:rsidRPr="003F5D39" w:rsidRDefault="00EF148E" w:rsidP="00095C38">
      <w:pPr>
        <w:numPr>
          <w:ilvl w:val="0"/>
          <w:numId w:val="20"/>
        </w:numPr>
        <w:rPr>
          <w:rFonts w:ascii="Courier New" w:hAnsi="Courier New" w:cs="Courier New"/>
          <w:sz w:val="22"/>
          <w:szCs w:val="22"/>
        </w:rPr>
      </w:pPr>
      <w:r w:rsidRPr="003F5D39">
        <w:rPr>
          <w:rFonts w:ascii="Courier New" w:hAnsi="Courier New" w:cs="Courier New"/>
          <w:sz w:val="22"/>
          <w:szCs w:val="22"/>
        </w:rPr>
        <w:t>Neither the name of the copyright holder nor the names of its contributors may be used to endorse or promote</w:t>
      </w:r>
      <w:r w:rsidRPr="003F5D39">
        <w:rPr>
          <w:rFonts w:ascii="Courier New" w:hAnsi="Courier New" w:cs="Courier New"/>
          <w:sz w:val="22"/>
          <w:szCs w:val="22"/>
        </w:rPr>
        <w:br/>
        <w:t>products derived from this software without specific prior written permission.</w:t>
      </w:r>
    </w:p>
    <w:p w14:paraId="5466967C" w14:textId="14B4C029" w:rsidR="00EF148E" w:rsidRPr="003F5D39" w:rsidRDefault="00EF148E" w:rsidP="00EF148E">
      <w:pPr>
        <w:rPr>
          <w:rFonts w:ascii="Courier New" w:hAnsi="Courier New" w:cs="Courier New"/>
          <w:sz w:val="22"/>
          <w:szCs w:val="22"/>
        </w:rPr>
      </w:pPr>
      <w:r w:rsidRPr="003F5D39">
        <w:rPr>
          <w:rFonts w:ascii="Courier New" w:hAnsi="Courier New" w:cs="Courier New"/>
          <w:sz w:val="22"/>
          <w:szCs w:val="22"/>
        </w:rPr>
        <w:t xml:space="preserve">THIS SOFTWARE IS PROVIDED BY THE COPYRIGHT HOLDERS AND CONTRIBUTORS </w:t>
      </w:r>
      <w:r w:rsidR="00BC70C3">
        <w:rPr>
          <w:rFonts w:ascii="Courier New" w:hAnsi="Courier New" w:cs="Courier New"/>
          <w:sz w:val="22"/>
          <w:szCs w:val="22"/>
        </w:rPr>
        <w:t>"</w:t>
      </w:r>
      <w:r w:rsidRPr="003F5D39">
        <w:rPr>
          <w:rFonts w:ascii="Courier New" w:hAnsi="Courier New" w:cs="Courier New"/>
          <w:sz w:val="22"/>
          <w:szCs w:val="22"/>
        </w:rPr>
        <w:t>AS IS</w:t>
      </w:r>
      <w:r w:rsidR="00BC70C3">
        <w:rPr>
          <w:rFonts w:ascii="Courier New" w:hAnsi="Courier New" w:cs="Courier New"/>
          <w:sz w:val="22"/>
          <w:szCs w:val="22"/>
        </w:rPr>
        <w:t>"</w:t>
      </w:r>
      <w:r w:rsidRPr="003F5D39">
        <w:rPr>
          <w:rFonts w:ascii="Courier New" w:hAnsi="Courier New" w:cs="Courier New"/>
          <w:sz w:val="22"/>
          <w:szCs w:val="22"/>
        </w:rPr>
        <w:t xml:space="preserve"> AND ANY EXPRESS</w:t>
      </w:r>
      <w:r w:rsidRPr="00AF42E7">
        <w:rPr>
          <w:rFonts w:ascii="Courier New" w:hAnsi="Courier New" w:cs="Courier New"/>
          <w:sz w:val="22"/>
          <w:szCs w:val="22"/>
        </w:rPr>
        <w:t xml:space="preserve"> </w:t>
      </w:r>
      <w:r w:rsidRPr="003F5D39">
        <w:rPr>
          <w:rFonts w:ascii="Courier New" w:hAnsi="Courier New" w:cs="Courier New"/>
          <w:sz w:val="22"/>
          <w:szCs w:val="22"/>
        </w:rPr>
        <w:t>OR IMPLIED WARRANTIES, INCLUDING, BUT NOT LIMITED TO, THE IMPLIED WARRANTIES OF</w:t>
      </w:r>
      <w:r w:rsidRPr="00AF42E7">
        <w:rPr>
          <w:rFonts w:ascii="Courier New" w:hAnsi="Courier New" w:cs="Courier New"/>
          <w:sz w:val="22"/>
          <w:szCs w:val="22"/>
        </w:rPr>
        <w:t xml:space="preserve"> </w:t>
      </w:r>
      <w:r w:rsidRPr="003F5D39">
        <w:rPr>
          <w:rFonts w:ascii="Courier New" w:hAnsi="Courier New" w:cs="Courier New"/>
          <w:sz w:val="22"/>
          <w:szCs w:val="22"/>
        </w:rPr>
        <w:t>MERCHANTABILITY AND FITNESS FOR A PARTICULAR PURPOSE ARE DISCLAIMED. IN NO EVENT SHALL THE</w:t>
      </w:r>
      <w:r w:rsidRPr="00AF42E7">
        <w:rPr>
          <w:rFonts w:ascii="Courier New" w:hAnsi="Courier New" w:cs="Courier New"/>
          <w:sz w:val="22"/>
          <w:szCs w:val="22"/>
        </w:rPr>
        <w:t xml:space="preserve"> </w:t>
      </w:r>
      <w:r w:rsidRPr="003F5D39">
        <w:rPr>
          <w:rFonts w:ascii="Courier New" w:hAnsi="Courier New" w:cs="Courier New"/>
          <w:sz w:val="22"/>
          <w:szCs w:val="22"/>
        </w:rPr>
        <w:t>COPYRIGHT HOLDER OR CONTRIBUTORS BE LIABLE FOR ANY DIRECT, INDIRECT, INCIDENTAL, SPECIAL,</w:t>
      </w:r>
      <w:r w:rsidRPr="00AF42E7">
        <w:rPr>
          <w:rFonts w:ascii="Courier New" w:hAnsi="Courier New" w:cs="Courier New"/>
          <w:sz w:val="22"/>
          <w:szCs w:val="22"/>
        </w:rPr>
        <w:t xml:space="preserve"> </w:t>
      </w:r>
      <w:r w:rsidRPr="003F5D39">
        <w:rPr>
          <w:rFonts w:ascii="Courier New" w:hAnsi="Courier New" w:cs="Courier New"/>
          <w:sz w:val="22"/>
          <w:szCs w:val="22"/>
        </w:rPr>
        <w:t>EXEMPLARY, OR CONSEQUENTIAL DAMAGES (INCLUDING, BUT NOT LIMITED TO, PROCUREMENT OF</w:t>
      </w:r>
      <w:r w:rsidRPr="00AF42E7">
        <w:rPr>
          <w:rFonts w:ascii="Courier New" w:hAnsi="Courier New" w:cs="Courier New"/>
          <w:sz w:val="22"/>
          <w:szCs w:val="22"/>
        </w:rPr>
        <w:t xml:space="preserve"> </w:t>
      </w:r>
      <w:r w:rsidRPr="003F5D39">
        <w:rPr>
          <w:rFonts w:ascii="Courier New" w:hAnsi="Courier New" w:cs="Courier New"/>
          <w:sz w:val="22"/>
          <w:szCs w:val="22"/>
        </w:rPr>
        <w:t>SUBSTITUTE GOODS OR SERVICES; LOSS OF USE, DATA, OR PROFITS; OR BUSINESS INTERRUPTION)</w:t>
      </w:r>
      <w:r w:rsidRPr="00AF42E7">
        <w:rPr>
          <w:rFonts w:ascii="Courier New" w:hAnsi="Courier New" w:cs="Courier New"/>
          <w:sz w:val="22"/>
          <w:szCs w:val="22"/>
        </w:rPr>
        <w:t xml:space="preserve"> </w:t>
      </w:r>
      <w:r w:rsidRPr="003F5D39">
        <w:rPr>
          <w:rFonts w:ascii="Courier New" w:hAnsi="Courier New" w:cs="Courier New"/>
          <w:sz w:val="22"/>
          <w:szCs w:val="22"/>
        </w:rPr>
        <w:t>HOWEVER CAUSED AND ON ANY THEORY OF LIABILITY, WHETHER IN CONTRACT, STRICT LIABILITY, OR</w:t>
      </w:r>
      <w:r w:rsidRPr="00AF42E7">
        <w:rPr>
          <w:rFonts w:ascii="Courier New" w:hAnsi="Courier New" w:cs="Courier New"/>
          <w:sz w:val="22"/>
          <w:szCs w:val="22"/>
        </w:rPr>
        <w:t xml:space="preserve"> </w:t>
      </w:r>
      <w:r w:rsidRPr="003F5D39">
        <w:rPr>
          <w:rFonts w:ascii="Courier New" w:hAnsi="Courier New" w:cs="Courier New"/>
          <w:sz w:val="22"/>
          <w:szCs w:val="22"/>
        </w:rPr>
        <w:t>TORT (INCLUDING NEGLIGENCE OR OTHERWISE) ARISING IN ANY WAY OUT OF THE USE OF THIS SOFTWARE,</w:t>
      </w:r>
      <w:r w:rsidRPr="00AF42E7">
        <w:rPr>
          <w:rFonts w:ascii="Courier New" w:hAnsi="Courier New" w:cs="Courier New"/>
          <w:sz w:val="22"/>
          <w:szCs w:val="22"/>
        </w:rPr>
        <w:t xml:space="preserve"> </w:t>
      </w:r>
      <w:r w:rsidRPr="003F5D39">
        <w:rPr>
          <w:rFonts w:ascii="Courier New" w:hAnsi="Courier New" w:cs="Courier New"/>
          <w:sz w:val="22"/>
          <w:szCs w:val="22"/>
        </w:rPr>
        <w:t>EVEN IF ADVISED OF THE POSSIBILITY OF SUCH DAMAGE.</w:t>
      </w:r>
    </w:p>
    <w:p w14:paraId="44B079CC" w14:textId="77777777" w:rsidR="00B00938" w:rsidRDefault="00B00938" w:rsidP="00B00938"/>
    <w:p w14:paraId="78ABBEF4" w14:textId="77777777" w:rsidR="00B00938" w:rsidRPr="00B00938" w:rsidRDefault="00B00938" w:rsidP="00B00938">
      <w:r w:rsidRPr="00B00938">
        <w:br w:type="page"/>
      </w:r>
    </w:p>
    <w:p w14:paraId="5093FDB1" w14:textId="5FAC865E" w:rsidR="00EB0686" w:rsidRPr="00D27EA2" w:rsidRDefault="00EB0686" w:rsidP="00EB0686">
      <w:pPr>
        <w:pStyle w:val="Heading1Centered"/>
      </w:pPr>
      <w:bookmarkStart w:id="308" w:name="AnnexF"/>
      <w:bookmarkStart w:id="309" w:name="_Toc68108708"/>
      <w:r w:rsidRPr="00D27EA2">
        <w:lastRenderedPageBreak/>
        <w:t xml:space="preserve">Annex </w:t>
      </w:r>
      <w:bookmarkEnd w:id="306"/>
      <w:r w:rsidR="00840420">
        <w:t>F</w:t>
      </w:r>
      <w:bookmarkEnd w:id="308"/>
      <w:r w:rsidR="00D9142A">
        <w:t>:</w:t>
      </w:r>
      <w:r w:rsidRPr="00D27EA2">
        <w:br/>
        <w:t>Summary of decisions</w:t>
      </w:r>
      <w:bookmarkEnd w:id="297"/>
      <w:bookmarkEnd w:id="309"/>
    </w:p>
    <w:p w14:paraId="58784B63" w14:textId="4C2AE0DB" w:rsidR="00EB0686" w:rsidRPr="00D27EA2" w:rsidRDefault="00EB0686" w:rsidP="00EB0686">
      <w:r w:rsidRPr="00D27EA2">
        <w:t>This is a summary of the decisions taken at Meeting G (</w:t>
      </w:r>
      <w:r w:rsidRPr="00D27EA2">
        <w:fldChar w:fldCharType="begin"/>
      </w:r>
      <w:r w:rsidRPr="00D27EA2">
        <w:instrText xml:space="preserve"> styleref VenueDate </w:instrText>
      </w:r>
      <w:r w:rsidRPr="00D27EA2">
        <w:fldChar w:fldCharType="separate"/>
      </w:r>
      <w:r w:rsidR="00700CB8">
        <w:rPr>
          <w:noProof/>
        </w:rPr>
        <w:t>E-meeting, 27-29 January 2021</w:t>
      </w:r>
      <w:r w:rsidRPr="00D27EA2">
        <w:fldChar w:fldCharType="end"/>
      </w:r>
      <w:r w:rsidRPr="00D27EA2">
        <w:t>):</w:t>
      </w:r>
    </w:p>
    <w:bookmarkEnd w:id="307"/>
    <w:p w14:paraId="19D4CE44" w14:textId="5AEFC722" w:rsidR="00700CB8" w:rsidRDefault="00EB0686">
      <w:pPr>
        <w:pStyle w:val="TableofFigures"/>
        <w:tabs>
          <w:tab w:val="left" w:pos="1531"/>
        </w:tabs>
        <w:rPr>
          <w:rFonts w:asciiTheme="minorHAnsi" w:eastAsiaTheme="minorEastAsia" w:hAnsiTheme="minorHAnsi" w:cstheme="minorBidi"/>
          <w:noProof/>
          <w:sz w:val="22"/>
          <w:szCs w:val="22"/>
          <w:lang w:eastAsia="en-GB"/>
        </w:rPr>
      </w:pPr>
      <w:r w:rsidRPr="00D27EA2">
        <w:rPr>
          <w:rFonts w:cstheme="minorBidi"/>
          <w:noProof/>
          <w:szCs w:val="22"/>
          <w:lang w:eastAsia="zh-CN"/>
        </w:rPr>
        <w:fldChar w:fldCharType="begin"/>
      </w:r>
      <w:r w:rsidRPr="00D27EA2">
        <w:instrText xml:space="preserve"> TOC \n \h \z \t "Decision" \c </w:instrText>
      </w:r>
      <w:r w:rsidRPr="00D27EA2">
        <w:rPr>
          <w:rFonts w:cstheme="minorBidi"/>
          <w:noProof/>
          <w:szCs w:val="22"/>
          <w:lang w:eastAsia="zh-CN"/>
        </w:rPr>
        <w:fldChar w:fldCharType="separate"/>
      </w:r>
      <w:hyperlink w:anchor="_Toc68108714" w:history="1">
        <w:r w:rsidR="00700CB8" w:rsidRPr="008447EC">
          <w:rPr>
            <w:rStyle w:val="Hyperlink"/>
            <w:noProof/>
          </w:rPr>
          <w:t>Dec-K-1.</w:t>
        </w:r>
        <w:r w:rsidR="00700CB8">
          <w:rPr>
            <w:rFonts w:asciiTheme="minorHAnsi" w:eastAsiaTheme="minorEastAsia" w:hAnsiTheme="minorHAnsi" w:cstheme="minorBidi"/>
            <w:noProof/>
            <w:sz w:val="22"/>
            <w:szCs w:val="22"/>
            <w:lang w:eastAsia="en-GB"/>
          </w:rPr>
          <w:tab/>
        </w:r>
        <w:r w:rsidR="00700CB8" w:rsidRPr="008447EC">
          <w:rPr>
            <w:rStyle w:val="Hyperlink"/>
            <w:noProof/>
          </w:rPr>
          <w:t>The report of the virtual meeting held 30 September – 2 October 2020 found in J-101 was approved without comments and its five output documents were noted (J-102, J-103, J-105, J-107, and J-200-R1).</w:t>
        </w:r>
      </w:hyperlink>
    </w:p>
    <w:p w14:paraId="13F9D1C9" w14:textId="00150E14" w:rsidR="00700CB8" w:rsidRDefault="00330254">
      <w:pPr>
        <w:pStyle w:val="TableofFigures"/>
        <w:tabs>
          <w:tab w:val="left" w:pos="1531"/>
        </w:tabs>
        <w:rPr>
          <w:rFonts w:asciiTheme="minorHAnsi" w:eastAsiaTheme="minorEastAsia" w:hAnsiTheme="minorHAnsi" w:cstheme="minorBidi"/>
          <w:noProof/>
          <w:sz w:val="22"/>
          <w:szCs w:val="22"/>
          <w:lang w:eastAsia="en-GB"/>
        </w:rPr>
      </w:pPr>
      <w:hyperlink w:anchor="_Toc68108715" w:history="1">
        <w:r w:rsidR="00700CB8" w:rsidRPr="008447EC">
          <w:rPr>
            <w:rStyle w:val="Hyperlink"/>
            <w:noProof/>
          </w:rPr>
          <w:t>Dec-K-2.</w:t>
        </w:r>
        <w:r w:rsidR="00700CB8">
          <w:rPr>
            <w:rFonts w:asciiTheme="minorHAnsi" w:eastAsiaTheme="minorEastAsia" w:hAnsiTheme="minorHAnsi" w:cstheme="minorBidi"/>
            <w:noProof/>
            <w:sz w:val="22"/>
            <w:szCs w:val="22"/>
            <w:lang w:eastAsia="en-GB"/>
          </w:rPr>
          <w:tab/>
        </w:r>
        <w:r w:rsidR="00700CB8" w:rsidRPr="008447EC">
          <w:rPr>
            <w:rStyle w:val="Hyperlink"/>
            <w:noProof/>
          </w:rPr>
          <w:t>An ad hoc group with members of the FG-AI4H management and the leaders of the various streams in the FG-AI4H Open Code Initiative (FOCI) will follow up on challenges topic and will form a team including the open code initiative leader, to investigate strategies to use them to foster the FG-AI4H work.</w:t>
        </w:r>
      </w:hyperlink>
    </w:p>
    <w:p w14:paraId="71F1BFA4" w14:textId="54155C74" w:rsidR="00700CB8" w:rsidRDefault="00330254">
      <w:pPr>
        <w:pStyle w:val="TableofFigures"/>
        <w:tabs>
          <w:tab w:val="left" w:pos="1531"/>
        </w:tabs>
        <w:rPr>
          <w:rFonts w:asciiTheme="minorHAnsi" w:eastAsiaTheme="minorEastAsia" w:hAnsiTheme="minorHAnsi" w:cstheme="minorBidi"/>
          <w:noProof/>
          <w:sz w:val="22"/>
          <w:szCs w:val="22"/>
          <w:lang w:eastAsia="en-GB"/>
        </w:rPr>
      </w:pPr>
      <w:hyperlink w:anchor="_Toc68108716" w:history="1">
        <w:r w:rsidR="00700CB8" w:rsidRPr="008447EC">
          <w:rPr>
            <w:rStyle w:val="Hyperlink"/>
            <w:noProof/>
          </w:rPr>
          <w:t>Dec-K-3.</w:t>
        </w:r>
        <w:r w:rsidR="00700CB8">
          <w:rPr>
            <w:rFonts w:asciiTheme="minorHAnsi" w:eastAsiaTheme="minorEastAsia" w:hAnsiTheme="minorHAnsi" w:cstheme="minorBidi"/>
            <w:noProof/>
            <w:sz w:val="22"/>
            <w:szCs w:val="22"/>
            <w:lang w:eastAsia="en-GB"/>
          </w:rPr>
          <w:tab/>
        </w:r>
        <w:r w:rsidR="00700CB8" w:rsidRPr="008447EC">
          <w:rPr>
            <w:rStyle w:val="Hyperlink"/>
            <w:noProof/>
          </w:rPr>
          <w:t>The FG-AI4H agreed to use the modified BSD license identified in Annex E of FGAI4H-K-101 (this report) for the code developed under the FG-AI4H open code initiative.</w:t>
        </w:r>
      </w:hyperlink>
    </w:p>
    <w:p w14:paraId="6251FC8C" w14:textId="5EDDA2A6" w:rsidR="00700CB8" w:rsidRDefault="00330254">
      <w:pPr>
        <w:pStyle w:val="TableofFigures"/>
        <w:tabs>
          <w:tab w:val="left" w:pos="1531"/>
        </w:tabs>
        <w:rPr>
          <w:rFonts w:asciiTheme="minorHAnsi" w:eastAsiaTheme="minorEastAsia" w:hAnsiTheme="minorHAnsi" w:cstheme="minorBidi"/>
          <w:noProof/>
          <w:sz w:val="22"/>
          <w:szCs w:val="22"/>
          <w:lang w:eastAsia="en-GB"/>
        </w:rPr>
      </w:pPr>
      <w:hyperlink w:anchor="_Toc68108717" w:history="1">
        <w:r w:rsidR="00700CB8" w:rsidRPr="008447EC">
          <w:rPr>
            <w:rStyle w:val="Hyperlink"/>
            <w:noProof/>
          </w:rPr>
          <w:t>Dec-K-4.</w:t>
        </w:r>
        <w:r w:rsidR="00700CB8">
          <w:rPr>
            <w:rFonts w:asciiTheme="minorHAnsi" w:eastAsiaTheme="minorEastAsia" w:hAnsiTheme="minorHAnsi" w:cstheme="minorBidi"/>
            <w:noProof/>
            <w:sz w:val="22"/>
            <w:szCs w:val="22"/>
            <w:lang w:eastAsia="en-GB"/>
          </w:rPr>
          <w:tab/>
        </w:r>
        <w:r w:rsidR="00700CB8" w:rsidRPr="008447EC">
          <w:rPr>
            <w:rStyle w:val="Hyperlink"/>
            <w:noProof/>
          </w:rPr>
          <w:t xml:space="preserve">The meeting agreed </w:t>
        </w:r>
        <w:r w:rsidR="00700CB8" w:rsidRPr="008447EC">
          <w:rPr>
            <w:rStyle w:val="Hyperlink"/>
            <w:bCs/>
            <w:noProof/>
          </w:rPr>
          <w:t xml:space="preserve">to </w:t>
        </w:r>
        <w:r w:rsidR="00700CB8" w:rsidRPr="008447EC">
          <w:rPr>
            <w:rStyle w:val="Hyperlink"/>
            <w:noProof/>
          </w:rPr>
          <w:t>bring onboard</w:t>
        </w:r>
        <w:r w:rsidR="00700CB8" w:rsidRPr="008447EC">
          <w:rPr>
            <w:rStyle w:val="Hyperlink"/>
            <w:bCs/>
            <w:noProof/>
          </w:rPr>
          <w:t xml:space="preserve"> the </w:t>
        </w:r>
        <w:r w:rsidR="00700CB8" w:rsidRPr="008447EC">
          <w:rPr>
            <w:rStyle w:val="Hyperlink"/>
            <w:noProof/>
          </w:rPr>
          <w:t xml:space="preserve">risk management aspect </w:t>
        </w:r>
        <w:r w:rsidR="00700CB8" w:rsidRPr="008447EC">
          <w:rPr>
            <w:rStyle w:val="Hyperlink"/>
            <w:bCs/>
            <w:noProof/>
          </w:rPr>
          <w:t xml:space="preserve">for AI for health care. Experts are requested to assist </w:t>
        </w:r>
        <w:r w:rsidR="00700CB8" w:rsidRPr="008447EC">
          <w:rPr>
            <w:rStyle w:val="Hyperlink"/>
            <w:noProof/>
          </w:rPr>
          <w:t>Pat Baird (Philips, USA), initially to compile an inventory of failure modes and approaches to mitigate them, as well as to analyse whether there is a deliverable where this could fit, or then propose a new deliverable.</w:t>
        </w:r>
      </w:hyperlink>
    </w:p>
    <w:p w14:paraId="7E527E5E" w14:textId="0DB04DB8" w:rsidR="00700CB8" w:rsidRDefault="00330254">
      <w:pPr>
        <w:pStyle w:val="TableofFigures"/>
        <w:tabs>
          <w:tab w:val="left" w:pos="1531"/>
        </w:tabs>
        <w:rPr>
          <w:rFonts w:asciiTheme="minorHAnsi" w:eastAsiaTheme="minorEastAsia" w:hAnsiTheme="minorHAnsi" w:cstheme="minorBidi"/>
          <w:noProof/>
          <w:sz w:val="22"/>
          <w:szCs w:val="22"/>
          <w:lang w:eastAsia="en-GB"/>
        </w:rPr>
      </w:pPr>
      <w:hyperlink w:anchor="_Toc68108718" w:history="1">
        <w:r w:rsidR="00700CB8" w:rsidRPr="008447EC">
          <w:rPr>
            <w:rStyle w:val="Hyperlink"/>
            <w:noProof/>
          </w:rPr>
          <w:t>Dec-K-5.</w:t>
        </w:r>
        <w:r w:rsidR="00700CB8">
          <w:rPr>
            <w:rFonts w:asciiTheme="minorHAnsi" w:eastAsiaTheme="minorEastAsia" w:hAnsiTheme="minorHAnsi" w:cstheme="minorBidi"/>
            <w:noProof/>
            <w:sz w:val="22"/>
            <w:szCs w:val="22"/>
            <w:lang w:eastAsia="en-GB"/>
          </w:rPr>
          <w:tab/>
        </w:r>
        <w:r w:rsidR="00700CB8" w:rsidRPr="008447EC">
          <w:rPr>
            <w:rStyle w:val="Hyperlink"/>
            <w:noProof/>
          </w:rPr>
          <w:t>It was agreed to remind TG Drivers that an update of their activities is expected at each FG meeting.</w:t>
        </w:r>
      </w:hyperlink>
    </w:p>
    <w:p w14:paraId="4C61F6DC" w14:textId="3DC6D17D" w:rsidR="00EB0686" w:rsidRPr="00D27EA2" w:rsidRDefault="00EB0686" w:rsidP="00EB0686">
      <w:r w:rsidRPr="00D27EA2">
        <w:fldChar w:fldCharType="end"/>
      </w:r>
    </w:p>
    <w:p w14:paraId="65482F62" w14:textId="77777777" w:rsidR="00EB0686" w:rsidRPr="00D27EA2" w:rsidRDefault="00EB0686" w:rsidP="00EB0686">
      <w:pPr>
        <w:spacing w:after="20"/>
        <w:jc w:val="center"/>
      </w:pPr>
      <w:r w:rsidRPr="00D27EA2">
        <w:t>____________________________</w:t>
      </w:r>
    </w:p>
    <w:p w14:paraId="1D4EBE29" w14:textId="77777777" w:rsidR="00EB0686" w:rsidRPr="00D27EA2" w:rsidRDefault="00EB0686" w:rsidP="00EB0686"/>
    <w:sectPr w:rsidR="00EB0686" w:rsidRPr="00D27EA2" w:rsidSect="00851569">
      <w:headerReference w:type="default" r:id="rId960"/>
      <w:pgSz w:w="11907" w:h="16840" w:code="9"/>
      <w:pgMar w:top="1134" w:right="1134" w:bottom="1134"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6E64" w14:textId="77777777" w:rsidR="002B48D9" w:rsidRDefault="002B48D9" w:rsidP="007B7733">
      <w:pPr>
        <w:spacing w:before="0"/>
      </w:pPr>
      <w:r>
        <w:separator/>
      </w:r>
    </w:p>
  </w:endnote>
  <w:endnote w:type="continuationSeparator" w:id="0">
    <w:p w14:paraId="1E1CEE5B" w14:textId="77777777" w:rsidR="002B48D9" w:rsidRDefault="002B48D9" w:rsidP="007B7733">
      <w:pPr>
        <w:spacing w:before="0"/>
      </w:pPr>
      <w:r>
        <w:continuationSeparator/>
      </w:r>
    </w:p>
  </w:endnote>
  <w:endnote w:type="continuationNotice" w:id="1">
    <w:p w14:paraId="6E67DB00" w14:textId="77777777" w:rsidR="002B48D9" w:rsidRDefault="002B48D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55D0" w14:textId="77777777" w:rsidR="00B34F44" w:rsidRDefault="00B34F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EE20" w14:textId="77777777" w:rsidR="00B34F44" w:rsidRDefault="00B34F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16FC" w14:textId="77777777" w:rsidR="00B34F44" w:rsidRDefault="00B34F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4338" w14:textId="77777777" w:rsidR="002B48D9" w:rsidRDefault="002B48D9" w:rsidP="007B7733">
      <w:pPr>
        <w:spacing w:before="0"/>
      </w:pPr>
      <w:r>
        <w:separator/>
      </w:r>
    </w:p>
  </w:footnote>
  <w:footnote w:type="continuationSeparator" w:id="0">
    <w:p w14:paraId="15701DFE" w14:textId="77777777" w:rsidR="002B48D9" w:rsidRDefault="002B48D9" w:rsidP="007B7733">
      <w:pPr>
        <w:spacing w:before="0"/>
      </w:pPr>
      <w:r>
        <w:continuationSeparator/>
      </w:r>
    </w:p>
  </w:footnote>
  <w:footnote w:type="continuationNotice" w:id="1">
    <w:p w14:paraId="4327517B" w14:textId="77777777" w:rsidR="002B48D9" w:rsidRDefault="002B48D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0412E" w14:textId="77777777" w:rsidR="00B34F44" w:rsidRDefault="00B34F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F1DF" w14:textId="77777777" w:rsidR="00093159" w:rsidRDefault="00093159" w:rsidP="004339AE">
    <w:pPr>
      <w:pStyle w:val="Header"/>
      <w:rPr>
        <w:lang w:val="pt-BR"/>
      </w:rPr>
    </w:pPr>
    <w:r>
      <w:t xml:space="preserve">- </w:t>
    </w:r>
    <w:r>
      <w:fldChar w:fldCharType="begin"/>
    </w:r>
    <w:r>
      <w:instrText xml:space="preserve"> PAGE  \* MERGEFORMAT </w:instrText>
    </w:r>
    <w:r>
      <w:fldChar w:fldCharType="separate"/>
    </w:r>
    <w:r>
      <w:rPr>
        <w:noProof/>
      </w:rPr>
      <w:t>6</w:t>
    </w:r>
    <w:r>
      <w:rPr>
        <w:noProof/>
      </w:rPr>
      <w:fldChar w:fldCharType="end"/>
    </w:r>
    <w:r>
      <w:rPr>
        <w:lang w:val="pt-BR"/>
      </w:rPr>
      <w:t xml:space="preserve"> -</w:t>
    </w:r>
  </w:p>
  <w:p w14:paraId="71DBCB67" w14:textId="3EDFE20F" w:rsidR="00093159" w:rsidRPr="007336C4" w:rsidRDefault="00093159" w:rsidP="004339AE">
    <w:pPr>
      <w:pStyle w:val="Header"/>
    </w:pPr>
    <w:r>
      <w:rPr>
        <w:noProof/>
      </w:rPr>
      <w:fldChar w:fldCharType="begin"/>
    </w:r>
    <w:r>
      <w:rPr>
        <w:noProof/>
      </w:rPr>
      <w:instrText xml:space="preserve"> STYLEREF  Docnumber  \* MERGEFORMAT </w:instrText>
    </w:r>
    <w:r>
      <w:rPr>
        <w:noProof/>
      </w:rPr>
      <w:fldChar w:fldCharType="separate"/>
    </w:r>
    <w:r w:rsidR="00330254">
      <w:rPr>
        <w:noProof/>
      </w:rPr>
      <w:t>FG-AI4H-K-101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C2C4" w14:textId="0F9E4F82" w:rsidR="00B34F44" w:rsidRDefault="00B34F44">
    <w:pPr>
      <w:pStyle w:val="Header"/>
    </w:pPr>
    <w:r>
      <w:rPr>
        <w:lang w:val="en-US"/>
      </w:rPr>
      <w:t xml:space="preserve">Attachment </w:t>
    </w:r>
    <w:r w:rsidR="00330254">
      <w:rPr>
        <w:lang w:val="en-US"/>
      </w:rPr>
      <w:t>3</w:t>
    </w:r>
    <w:r>
      <w:rPr>
        <w:lang w:val="en-US"/>
      </w:rPr>
      <w:t xml:space="preserve"> to SG16-TD539/PLEN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B14B5" w14:textId="77777777" w:rsidR="00093159" w:rsidRDefault="00093159" w:rsidP="004339AE">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293606BF" w14:textId="61E7E944" w:rsidR="00093159" w:rsidRPr="007336C4" w:rsidRDefault="00093159" w:rsidP="004339AE">
    <w:pPr>
      <w:pStyle w:val="Header"/>
    </w:pPr>
    <w:r>
      <w:rPr>
        <w:noProof/>
      </w:rPr>
      <w:fldChar w:fldCharType="begin"/>
    </w:r>
    <w:r>
      <w:rPr>
        <w:noProof/>
      </w:rPr>
      <w:instrText xml:space="preserve"> STYLEREF  Docnumber  \* MERGEFORMAT </w:instrText>
    </w:r>
    <w:r>
      <w:rPr>
        <w:noProof/>
      </w:rPr>
      <w:fldChar w:fldCharType="separate"/>
    </w:r>
    <w:r w:rsidR="00B34F44">
      <w:rPr>
        <w:noProof/>
      </w:rPr>
      <w:t>FG-AI4H-K-101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81749"/>
    <w:multiLevelType w:val="hybridMultilevel"/>
    <w:tmpl w:val="067AD9C0"/>
    <w:lvl w:ilvl="0" w:tplc="B1A451D8">
      <w:start w:val="1"/>
      <w:numFmt w:val="decimal"/>
      <w:lvlText w:val="%1."/>
      <w:lvlJc w:val="left"/>
      <w:pPr>
        <w:ind w:left="720" w:hanging="360"/>
      </w:pPr>
    </w:lvl>
    <w:lvl w:ilvl="1" w:tplc="3E2EE6C2">
      <w:start w:val="1"/>
      <w:numFmt w:val="lowerLetter"/>
      <w:lvlText w:val="%2."/>
      <w:lvlJc w:val="left"/>
      <w:pPr>
        <w:ind w:left="1440" w:hanging="360"/>
      </w:pPr>
    </w:lvl>
    <w:lvl w:ilvl="2" w:tplc="4B02EAAE">
      <w:start w:val="1"/>
      <w:numFmt w:val="lowerRoman"/>
      <w:lvlText w:val="%3."/>
      <w:lvlJc w:val="right"/>
      <w:pPr>
        <w:ind w:left="2160" w:hanging="180"/>
      </w:pPr>
    </w:lvl>
    <w:lvl w:ilvl="3" w:tplc="CCA456C2">
      <w:start w:val="1"/>
      <w:numFmt w:val="decimal"/>
      <w:lvlText w:val="%4."/>
      <w:lvlJc w:val="left"/>
      <w:pPr>
        <w:ind w:left="2880" w:hanging="360"/>
      </w:pPr>
    </w:lvl>
    <w:lvl w:ilvl="4" w:tplc="B22A7DEA">
      <w:start w:val="1"/>
      <w:numFmt w:val="lowerLetter"/>
      <w:lvlText w:val="%5."/>
      <w:lvlJc w:val="left"/>
      <w:pPr>
        <w:ind w:left="3600" w:hanging="360"/>
      </w:pPr>
    </w:lvl>
    <w:lvl w:ilvl="5" w:tplc="DA849508">
      <w:start w:val="1"/>
      <w:numFmt w:val="lowerRoman"/>
      <w:lvlText w:val="%6."/>
      <w:lvlJc w:val="right"/>
      <w:pPr>
        <w:ind w:left="4320" w:hanging="180"/>
      </w:pPr>
    </w:lvl>
    <w:lvl w:ilvl="6" w:tplc="FE20BBAE">
      <w:start w:val="1"/>
      <w:numFmt w:val="decimal"/>
      <w:lvlText w:val="%7."/>
      <w:lvlJc w:val="left"/>
      <w:pPr>
        <w:ind w:left="5040" w:hanging="360"/>
      </w:pPr>
    </w:lvl>
    <w:lvl w:ilvl="7" w:tplc="87CABE56">
      <w:start w:val="1"/>
      <w:numFmt w:val="lowerLetter"/>
      <w:lvlText w:val="%8."/>
      <w:lvlJc w:val="left"/>
      <w:pPr>
        <w:ind w:left="5760" w:hanging="360"/>
      </w:pPr>
    </w:lvl>
    <w:lvl w:ilvl="8" w:tplc="5D2E19FE">
      <w:start w:val="1"/>
      <w:numFmt w:val="lowerRoman"/>
      <w:lvlText w:val="%9."/>
      <w:lvlJc w:val="right"/>
      <w:pPr>
        <w:ind w:left="6480" w:hanging="18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5D70AB"/>
    <w:multiLevelType w:val="hybridMultilevel"/>
    <w:tmpl w:val="55A04272"/>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092914E0"/>
    <w:multiLevelType w:val="hybridMultilevel"/>
    <w:tmpl w:val="F59AADC8"/>
    <w:lvl w:ilvl="0" w:tplc="26A26340">
      <w:start w:val="1"/>
      <w:numFmt w:val="decimal"/>
      <w:lvlText w:val="%1."/>
      <w:lvlJc w:val="left"/>
      <w:pPr>
        <w:ind w:left="720" w:hanging="360"/>
      </w:pPr>
    </w:lvl>
    <w:lvl w:ilvl="1" w:tplc="FB1AC9F2">
      <w:start w:val="1"/>
      <w:numFmt w:val="lowerLetter"/>
      <w:lvlText w:val="%2."/>
      <w:lvlJc w:val="left"/>
      <w:pPr>
        <w:ind w:left="1440" w:hanging="360"/>
      </w:pPr>
    </w:lvl>
    <w:lvl w:ilvl="2" w:tplc="DCBCC724">
      <w:start w:val="1"/>
      <w:numFmt w:val="lowerRoman"/>
      <w:lvlText w:val="%3."/>
      <w:lvlJc w:val="right"/>
      <w:pPr>
        <w:ind w:left="2160" w:hanging="180"/>
      </w:pPr>
    </w:lvl>
    <w:lvl w:ilvl="3" w:tplc="27EA98A0">
      <w:start w:val="1"/>
      <w:numFmt w:val="decimal"/>
      <w:lvlText w:val="%4."/>
      <w:lvlJc w:val="left"/>
      <w:pPr>
        <w:ind w:left="2880" w:hanging="360"/>
      </w:pPr>
    </w:lvl>
    <w:lvl w:ilvl="4" w:tplc="9F9826C4">
      <w:start w:val="1"/>
      <w:numFmt w:val="lowerLetter"/>
      <w:lvlText w:val="%5."/>
      <w:lvlJc w:val="left"/>
      <w:pPr>
        <w:ind w:left="3600" w:hanging="360"/>
      </w:pPr>
    </w:lvl>
    <w:lvl w:ilvl="5" w:tplc="8440FC6C">
      <w:start w:val="1"/>
      <w:numFmt w:val="lowerRoman"/>
      <w:lvlText w:val="%6."/>
      <w:lvlJc w:val="right"/>
      <w:pPr>
        <w:ind w:left="4320" w:hanging="180"/>
      </w:pPr>
    </w:lvl>
    <w:lvl w:ilvl="6" w:tplc="787CABCC">
      <w:start w:val="1"/>
      <w:numFmt w:val="decimal"/>
      <w:lvlText w:val="%7."/>
      <w:lvlJc w:val="left"/>
      <w:pPr>
        <w:ind w:left="5040" w:hanging="360"/>
      </w:pPr>
    </w:lvl>
    <w:lvl w:ilvl="7" w:tplc="1FAA1E02">
      <w:start w:val="1"/>
      <w:numFmt w:val="lowerLetter"/>
      <w:lvlText w:val="%8."/>
      <w:lvlJc w:val="left"/>
      <w:pPr>
        <w:ind w:left="5760" w:hanging="360"/>
      </w:pPr>
    </w:lvl>
    <w:lvl w:ilvl="8" w:tplc="8D44F5CC">
      <w:start w:val="1"/>
      <w:numFmt w:val="lowerRoman"/>
      <w:lvlText w:val="%9."/>
      <w:lvlJc w:val="right"/>
      <w:pPr>
        <w:ind w:left="6480" w:hanging="180"/>
      </w:pPr>
    </w:lvl>
  </w:abstractNum>
  <w:abstractNum w:abstractNumId="14" w15:restartNumberingAfterBreak="0">
    <w:nsid w:val="0B4630DB"/>
    <w:multiLevelType w:val="hybridMultilevel"/>
    <w:tmpl w:val="E73209BE"/>
    <w:lvl w:ilvl="0" w:tplc="3C5A925A">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140FB"/>
    <w:multiLevelType w:val="hybridMultilevel"/>
    <w:tmpl w:val="38EE7226"/>
    <w:lvl w:ilvl="0" w:tplc="E2D238AC">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 w15:restartNumberingAfterBreak="0">
    <w:nsid w:val="0D96734A"/>
    <w:multiLevelType w:val="hybridMultilevel"/>
    <w:tmpl w:val="7BD2893C"/>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0F607A86"/>
    <w:multiLevelType w:val="hybridMultilevel"/>
    <w:tmpl w:val="57EEB0A8"/>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12A20A32"/>
    <w:multiLevelType w:val="hybridMultilevel"/>
    <w:tmpl w:val="93D62096"/>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9" w15:restartNumberingAfterBreak="0">
    <w:nsid w:val="13C226B9"/>
    <w:multiLevelType w:val="hybridMultilevel"/>
    <w:tmpl w:val="6B12227E"/>
    <w:lvl w:ilvl="0" w:tplc="8FA889E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0" w15:restartNumberingAfterBreak="0">
    <w:nsid w:val="13CC3CC3"/>
    <w:multiLevelType w:val="hybridMultilevel"/>
    <w:tmpl w:val="A6CC705C"/>
    <w:lvl w:ilvl="0" w:tplc="5966351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188C610D"/>
    <w:multiLevelType w:val="hybridMultilevel"/>
    <w:tmpl w:val="F928FF8C"/>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0477348"/>
    <w:multiLevelType w:val="hybridMultilevel"/>
    <w:tmpl w:val="B4443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1C00854"/>
    <w:multiLevelType w:val="hybridMultilevel"/>
    <w:tmpl w:val="45786C12"/>
    <w:lvl w:ilvl="0" w:tplc="C882D0D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25666712"/>
    <w:multiLevelType w:val="multilevel"/>
    <w:tmpl w:val="DCFA0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AE30DA"/>
    <w:multiLevelType w:val="hybridMultilevel"/>
    <w:tmpl w:val="C01EE436"/>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B7147F7"/>
    <w:multiLevelType w:val="hybridMultilevel"/>
    <w:tmpl w:val="0B88A13A"/>
    <w:lvl w:ilvl="0" w:tplc="21BECCC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30462838"/>
    <w:multiLevelType w:val="hybridMultilevel"/>
    <w:tmpl w:val="42ECE274"/>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8" w15:restartNumberingAfterBreak="0">
    <w:nsid w:val="30683972"/>
    <w:multiLevelType w:val="hybridMultilevel"/>
    <w:tmpl w:val="F014F78C"/>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36675B3F"/>
    <w:multiLevelType w:val="hybridMultilevel"/>
    <w:tmpl w:val="75825FD6"/>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3C721179"/>
    <w:multiLevelType w:val="hybridMultilevel"/>
    <w:tmpl w:val="FAF6448E"/>
    <w:lvl w:ilvl="0" w:tplc="7F58D9E0">
      <w:start w:val="1"/>
      <w:numFmt w:val="decimal"/>
      <w:lvlText w:val="%1."/>
      <w:lvlJc w:val="left"/>
      <w:pPr>
        <w:ind w:left="720" w:hanging="360"/>
      </w:pPr>
      <w:rPr>
        <w:rFonts w:hint="default"/>
      </w:rPr>
    </w:lvl>
    <w:lvl w:ilvl="1" w:tplc="E7D6AB84">
      <w:start w:val="1"/>
      <w:numFmt w:val="lowerLetter"/>
      <w:lvlText w:val="%2."/>
      <w:lvlJc w:val="left"/>
      <w:pPr>
        <w:ind w:left="1440" w:hanging="360"/>
      </w:pPr>
      <w:rPr>
        <w:rFonts w:hint="default"/>
      </w:rPr>
    </w:lvl>
    <w:lvl w:ilvl="2" w:tplc="529475A0">
      <w:start w:val="1"/>
      <w:numFmt w:val="lowerRoman"/>
      <w:lvlText w:val="%3."/>
      <w:lvlJc w:val="right"/>
      <w:pPr>
        <w:ind w:left="2160" w:hanging="180"/>
      </w:pPr>
      <w:rPr>
        <w:rFonts w:hint="default"/>
      </w:rPr>
    </w:lvl>
    <w:lvl w:ilvl="3" w:tplc="FA760950">
      <w:start w:val="1"/>
      <w:numFmt w:val="decimal"/>
      <w:lvlText w:val="%4."/>
      <w:lvlJc w:val="left"/>
      <w:pPr>
        <w:ind w:left="2880" w:hanging="360"/>
      </w:pPr>
      <w:rPr>
        <w:rFonts w:hint="default"/>
      </w:rPr>
    </w:lvl>
    <w:lvl w:ilvl="4" w:tplc="B406EBC4">
      <w:start w:val="1"/>
      <w:numFmt w:val="lowerLetter"/>
      <w:lvlText w:val="%5."/>
      <w:lvlJc w:val="left"/>
      <w:pPr>
        <w:ind w:left="3600" w:hanging="360"/>
      </w:pPr>
      <w:rPr>
        <w:rFonts w:hint="default"/>
      </w:rPr>
    </w:lvl>
    <w:lvl w:ilvl="5" w:tplc="707CD742">
      <w:start w:val="1"/>
      <w:numFmt w:val="lowerRoman"/>
      <w:lvlText w:val="%6."/>
      <w:lvlJc w:val="right"/>
      <w:pPr>
        <w:ind w:left="4320" w:hanging="180"/>
      </w:pPr>
      <w:rPr>
        <w:rFonts w:hint="default"/>
      </w:rPr>
    </w:lvl>
    <w:lvl w:ilvl="6" w:tplc="AF784156">
      <w:start w:val="1"/>
      <w:numFmt w:val="decimal"/>
      <w:lvlText w:val="%7."/>
      <w:lvlJc w:val="left"/>
      <w:pPr>
        <w:ind w:left="5040" w:hanging="360"/>
      </w:pPr>
      <w:rPr>
        <w:rFonts w:hint="default"/>
      </w:rPr>
    </w:lvl>
    <w:lvl w:ilvl="7" w:tplc="1592005C">
      <w:start w:val="1"/>
      <w:numFmt w:val="lowerLetter"/>
      <w:lvlText w:val="%8."/>
      <w:lvlJc w:val="left"/>
      <w:pPr>
        <w:ind w:left="5760" w:hanging="360"/>
      </w:pPr>
      <w:rPr>
        <w:rFonts w:hint="default"/>
      </w:rPr>
    </w:lvl>
    <w:lvl w:ilvl="8" w:tplc="228815EA">
      <w:start w:val="1"/>
      <w:numFmt w:val="lowerRoman"/>
      <w:lvlText w:val="%9."/>
      <w:lvlJc w:val="right"/>
      <w:pPr>
        <w:ind w:left="6480" w:hanging="180"/>
      </w:pPr>
      <w:rPr>
        <w:rFonts w:hint="default"/>
      </w:rPr>
    </w:lvl>
  </w:abstractNum>
  <w:abstractNum w:abstractNumId="31" w15:restartNumberingAfterBreak="0">
    <w:nsid w:val="3C763CF0"/>
    <w:multiLevelType w:val="multilevel"/>
    <w:tmpl w:val="C2524536"/>
    <w:lvl w:ilvl="0">
      <w:start w:val="1"/>
      <w:numFmt w:val="decimal"/>
      <w:pStyle w:val="Decision"/>
      <w:lvlText w:val="Dec-K-%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EDB066C"/>
    <w:multiLevelType w:val="hybridMultilevel"/>
    <w:tmpl w:val="1124156C"/>
    <w:lvl w:ilvl="0" w:tplc="86783FDE">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8522F3"/>
    <w:multiLevelType w:val="hybridMultilevel"/>
    <w:tmpl w:val="E2AA2A3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4" w15:restartNumberingAfterBreak="0">
    <w:nsid w:val="439616B0"/>
    <w:multiLevelType w:val="hybridMultilevel"/>
    <w:tmpl w:val="072A15C6"/>
    <w:lvl w:ilvl="0" w:tplc="5966351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5" w15:restartNumberingAfterBreak="0">
    <w:nsid w:val="46E746D6"/>
    <w:multiLevelType w:val="hybridMultilevel"/>
    <w:tmpl w:val="F4A02B5E"/>
    <w:lvl w:ilvl="0" w:tplc="5966351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B6661C"/>
    <w:multiLevelType w:val="hybridMultilevel"/>
    <w:tmpl w:val="3088451A"/>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7" w15:restartNumberingAfterBreak="0">
    <w:nsid w:val="4B140942"/>
    <w:multiLevelType w:val="hybridMultilevel"/>
    <w:tmpl w:val="917835CE"/>
    <w:lvl w:ilvl="0" w:tplc="12D24C40">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2172C8"/>
    <w:multiLevelType w:val="hybridMultilevel"/>
    <w:tmpl w:val="64A0E03E"/>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9" w15:restartNumberingAfterBreak="0">
    <w:nsid w:val="4DD81938"/>
    <w:multiLevelType w:val="hybridMultilevel"/>
    <w:tmpl w:val="7C462CCA"/>
    <w:lvl w:ilvl="0" w:tplc="E2D238AC">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0" w15:restartNumberingAfterBreak="0">
    <w:nsid w:val="4E805BC0"/>
    <w:multiLevelType w:val="hybridMultilevel"/>
    <w:tmpl w:val="3138B15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1" w15:restartNumberingAfterBreak="0">
    <w:nsid w:val="4F761AE1"/>
    <w:multiLevelType w:val="hybridMultilevel"/>
    <w:tmpl w:val="AA225CE4"/>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2" w15:restartNumberingAfterBreak="0">
    <w:nsid w:val="53453EB9"/>
    <w:multiLevelType w:val="hybridMultilevel"/>
    <w:tmpl w:val="DAD81A7A"/>
    <w:lvl w:ilvl="0" w:tplc="CF36E7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7FA52D1"/>
    <w:multiLevelType w:val="hybridMultilevel"/>
    <w:tmpl w:val="C860A1A6"/>
    <w:lvl w:ilvl="0" w:tplc="01F21DA0">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CB13003"/>
    <w:multiLevelType w:val="hybridMultilevel"/>
    <w:tmpl w:val="B7EE9C12"/>
    <w:lvl w:ilvl="0" w:tplc="2730CE12">
      <w:start w:val="1"/>
      <w:numFmt w:val="decimal"/>
      <w:lvlText w:val="%1."/>
      <w:lvlJc w:val="left"/>
      <w:pPr>
        <w:ind w:left="720" w:hanging="360"/>
      </w:pPr>
    </w:lvl>
    <w:lvl w:ilvl="1" w:tplc="4904879E">
      <w:start w:val="1"/>
      <w:numFmt w:val="lowerLetter"/>
      <w:lvlText w:val="%2."/>
      <w:lvlJc w:val="left"/>
      <w:pPr>
        <w:ind w:left="1440" w:hanging="360"/>
      </w:pPr>
    </w:lvl>
    <w:lvl w:ilvl="2" w:tplc="6258453A">
      <w:start w:val="1"/>
      <w:numFmt w:val="lowerRoman"/>
      <w:lvlText w:val="%3."/>
      <w:lvlJc w:val="right"/>
      <w:pPr>
        <w:ind w:left="2160" w:hanging="180"/>
      </w:pPr>
    </w:lvl>
    <w:lvl w:ilvl="3" w:tplc="28024660">
      <w:start w:val="1"/>
      <w:numFmt w:val="decimal"/>
      <w:lvlText w:val="%4."/>
      <w:lvlJc w:val="left"/>
      <w:pPr>
        <w:ind w:left="2880" w:hanging="360"/>
      </w:pPr>
    </w:lvl>
    <w:lvl w:ilvl="4" w:tplc="240C5D3C">
      <w:start w:val="1"/>
      <w:numFmt w:val="lowerLetter"/>
      <w:lvlText w:val="%5."/>
      <w:lvlJc w:val="left"/>
      <w:pPr>
        <w:ind w:left="3600" w:hanging="360"/>
      </w:pPr>
    </w:lvl>
    <w:lvl w:ilvl="5" w:tplc="33EA0E10">
      <w:start w:val="1"/>
      <w:numFmt w:val="lowerRoman"/>
      <w:lvlText w:val="%6."/>
      <w:lvlJc w:val="right"/>
      <w:pPr>
        <w:ind w:left="4320" w:hanging="180"/>
      </w:pPr>
    </w:lvl>
    <w:lvl w:ilvl="6" w:tplc="DF2E9850">
      <w:start w:val="1"/>
      <w:numFmt w:val="decimal"/>
      <w:lvlText w:val="%7."/>
      <w:lvlJc w:val="left"/>
      <w:pPr>
        <w:ind w:left="5040" w:hanging="360"/>
      </w:pPr>
    </w:lvl>
    <w:lvl w:ilvl="7" w:tplc="BCE2A6A4">
      <w:start w:val="1"/>
      <w:numFmt w:val="lowerLetter"/>
      <w:lvlText w:val="%8."/>
      <w:lvlJc w:val="left"/>
      <w:pPr>
        <w:ind w:left="5760" w:hanging="360"/>
      </w:pPr>
    </w:lvl>
    <w:lvl w:ilvl="8" w:tplc="8092C1AC">
      <w:start w:val="1"/>
      <w:numFmt w:val="lowerRoman"/>
      <w:lvlText w:val="%9."/>
      <w:lvlJc w:val="right"/>
      <w:pPr>
        <w:ind w:left="6480" w:hanging="180"/>
      </w:pPr>
    </w:lvl>
  </w:abstractNum>
  <w:abstractNum w:abstractNumId="45" w15:restartNumberingAfterBreak="0">
    <w:nsid w:val="60CB2391"/>
    <w:multiLevelType w:val="hybridMultilevel"/>
    <w:tmpl w:val="390CE4F2"/>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6" w15:restartNumberingAfterBreak="0">
    <w:nsid w:val="61BA5791"/>
    <w:multiLevelType w:val="hybridMultilevel"/>
    <w:tmpl w:val="50E03A90"/>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7" w15:restartNumberingAfterBreak="0">
    <w:nsid w:val="623D12D9"/>
    <w:multiLevelType w:val="hybridMultilevel"/>
    <w:tmpl w:val="9D181376"/>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8" w15:restartNumberingAfterBreak="0">
    <w:nsid w:val="6A563330"/>
    <w:multiLevelType w:val="hybridMultilevel"/>
    <w:tmpl w:val="FDE4B674"/>
    <w:lvl w:ilvl="0" w:tplc="B8DC4EC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6F6B2091"/>
    <w:multiLevelType w:val="hybridMultilevel"/>
    <w:tmpl w:val="08AC1DBE"/>
    <w:lvl w:ilvl="0" w:tplc="D90E91FC">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843CEF"/>
    <w:multiLevelType w:val="hybridMultilevel"/>
    <w:tmpl w:val="BE265894"/>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2" w15:restartNumberingAfterBreak="0">
    <w:nsid w:val="71FC1136"/>
    <w:multiLevelType w:val="hybridMultilevel"/>
    <w:tmpl w:val="D988D3C0"/>
    <w:lvl w:ilvl="0" w:tplc="5966351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3" w15:restartNumberingAfterBreak="0">
    <w:nsid w:val="72AD2A2E"/>
    <w:multiLevelType w:val="hybridMultilevel"/>
    <w:tmpl w:val="CDA4A6D0"/>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4" w15:restartNumberingAfterBreak="0">
    <w:nsid w:val="72DB14C7"/>
    <w:multiLevelType w:val="hybridMultilevel"/>
    <w:tmpl w:val="9580EF74"/>
    <w:lvl w:ilvl="0" w:tplc="DE309A40">
      <w:start w:val="1"/>
      <w:numFmt w:val="decimal"/>
      <w:lvlText w:val="%1."/>
      <w:lvlJc w:val="left"/>
      <w:pPr>
        <w:ind w:left="720" w:hanging="360"/>
      </w:pPr>
    </w:lvl>
    <w:lvl w:ilvl="1" w:tplc="081A42D4">
      <w:start w:val="1"/>
      <w:numFmt w:val="lowerLetter"/>
      <w:lvlText w:val="%2."/>
      <w:lvlJc w:val="left"/>
      <w:pPr>
        <w:ind w:left="1440" w:hanging="360"/>
      </w:pPr>
    </w:lvl>
    <w:lvl w:ilvl="2" w:tplc="3F9A403E">
      <w:start w:val="1"/>
      <w:numFmt w:val="lowerRoman"/>
      <w:lvlText w:val="%3."/>
      <w:lvlJc w:val="right"/>
      <w:pPr>
        <w:ind w:left="2160" w:hanging="180"/>
      </w:pPr>
    </w:lvl>
    <w:lvl w:ilvl="3" w:tplc="EA2C45AA">
      <w:start w:val="1"/>
      <w:numFmt w:val="decimal"/>
      <w:lvlText w:val="%4."/>
      <w:lvlJc w:val="left"/>
      <w:pPr>
        <w:ind w:left="2880" w:hanging="360"/>
      </w:pPr>
    </w:lvl>
    <w:lvl w:ilvl="4" w:tplc="03F88A44">
      <w:start w:val="1"/>
      <w:numFmt w:val="lowerLetter"/>
      <w:lvlText w:val="%5."/>
      <w:lvlJc w:val="left"/>
      <w:pPr>
        <w:ind w:left="3600" w:hanging="360"/>
      </w:pPr>
    </w:lvl>
    <w:lvl w:ilvl="5" w:tplc="F2FAF294">
      <w:start w:val="1"/>
      <w:numFmt w:val="lowerRoman"/>
      <w:lvlText w:val="%6."/>
      <w:lvlJc w:val="right"/>
      <w:pPr>
        <w:ind w:left="4320" w:hanging="180"/>
      </w:pPr>
    </w:lvl>
    <w:lvl w:ilvl="6" w:tplc="C9B816D2">
      <w:start w:val="1"/>
      <w:numFmt w:val="decimal"/>
      <w:lvlText w:val="%7."/>
      <w:lvlJc w:val="left"/>
      <w:pPr>
        <w:ind w:left="5040" w:hanging="360"/>
      </w:pPr>
    </w:lvl>
    <w:lvl w:ilvl="7" w:tplc="E77405A6">
      <w:start w:val="1"/>
      <w:numFmt w:val="lowerLetter"/>
      <w:lvlText w:val="%8."/>
      <w:lvlJc w:val="left"/>
      <w:pPr>
        <w:ind w:left="5760" w:hanging="360"/>
      </w:pPr>
    </w:lvl>
    <w:lvl w:ilvl="8" w:tplc="FCDC0BDA">
      <w:start w:val="1"/>
      <w:numFmt w:val="lowerRoman"/>
      <w:lvlText w:val="%9."/>
      <w:lvlJc w:val="right"/>
      <w:pPr>
        <w:ind w:left="6480" w:hanging="180"/>
      </w:pPr>
    </w:lvl>
  </w:abstractNum>
  <w:abstractNum w:abstractNumId="55" w15:restartNumberingAfterBreak="0">
    <w:nsid w:val="783848AD"/>
    <w:multiLevelType w:val="hybridMultilevel"/>
    <w:tmpl w:val="BB344836"/>
    <w:lvl w:ilvl="0" w:tplc="3C5A925A">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930073"/>
    <w:multiLevelType w:val="hybridMultilevel"/>
    <w:tmpl w:val="AFA49522"/>
    <w:lvl w:ilvl="0" w:tplc="B6124CE2">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FD60257"/>
    <w:multiLevelType w:val="hybridMultilevel"/>
    <w:tmpl w:val="FA58A0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9"/>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1"/>
  </w:num>
  <w:num w:numId="14">
    <w:abstractNumId w:val="48"/>
  </w:num>
  <w:num w:numId="15">
    <w:abstractNumId w:val="42"/>
  </w:num>
  <w:num w:numId="16">
    <w:abstractNumId w:val="25"/>
  </w:num>
  <w:num w:numId="17">
    <w:abstractNumId w:val="32"/>
  </w:num>
  <w:num w:numId="18">
    <w:abstractNumId w:val="46"/>
  </w:num>
  <w:num w:numId="19">
    <w:abstractNumId w:val="22"/>
  </w:num>
  <w:num w:numId="20">
    <w:abstractNumId w:val="24"/>
  </w:num>
  <w:num w:numId="21">
    <w:abstractNumId w:val="23"/>
  </w:num>
  <w:num w:numId="22">
    <w:abstractNumId w:val="18"/>
  </w:num>
  <w:num w:numId="23">
    <w:abstractNumId w:val="53"/>
  </w:num>
  <w:num w:numId="24">
    <w:abstractNumId w:val="26"/>
  </w:num>
  <w:num w:numId="25">
    <w:abstractNumId w:val="47"/>
  </w:num>
  <w:num w:numId="26">
    <w:abstractNumId w:val="50"/>
  </w:num>
  <w:num w:numId="27">
    <w:abstractNumId w:val="38"/>
  </w:num>
  <w:num w:numId="28">
    <w:abstractNumId w:val="51"/>
  </w:num>
  <w:num w:numId="29">
    <w:abstractNumId w:val="19"/>
  </w:num>
  <w:num w:numId="30">
    <w:abstractNumId w:val="10"/>
  </w:num>
  <w:num w:numId="31">
    <w:abstractNumId w:val="13"/>
  </w:num>
  <w:num w:numId="32">
    <w:abstractNumId w:val="54"/>
  </w:num>
  <w:num w:numId="33">
    <w:abstractNumId w:val="44"/>
  </w:num>
  <w:num w:numId="34">
    <w:abstractNumId w:val="30"/>
  </w:num>
  <w:num w:numId="35">
    <w:abstractNumId w:val="33"/>
  </w:num>
  <w:num w:numId="36">
    <w:abstractNumId w:val="16"/>
  </w:num>
  <w:num w:numId="37">
    <w:abstractNumId w:val="28"/>
  </w:num>
  <w:num w:numId="38">
    <w:abstractNumId w:val="40"/>
  </w:num>
  <w:num w:numId="39">
    <w:abstractNumId w:val="41"/>
  </w:num>
  <w:num w:numId="40">
    <w:abstractNumId w:val="52"/>
  </w:num>
  <w:num w:numId="41">
    <w:abstractNumId w:val="20"/>
  </w:num>
  <w:num w:numId="42">
    <w:abstractNumId w:val="37"/>
  </w:num>
  <w:num w:numId="43">
    <w:abstractNumId w:val="34"/>
  </w:num>
  <w:num w:numId="44">
    <w:abstractNumId w:val="39"/>
  </w:num>
  <w:num w:numId="45">
    <w:abstractNumId w:val="15"/>
  </w:num>
  <w:num w:numId="46">
    <w:abstractNumId w:val="57"/>
  </w:num>
  <w:num w:numId="47">
    <w:abstractNumId w:val="45"/>
  </w:num>
  <w:num w:numId="48">
    <w:abstractNumId w:val="27"/>
  </w:num>
  <w:num w:numId="49">
    <w:abstractNumId w:val="56"/>
  </w:num>
  <w:num w:numId="50">
    <w:abstractNumId w:val="36"/>
  </w:num>
  <w:num w:numId="51">
    <w:abstractNumId w:val="12"/>
  </w:num>
  <w:num w:numId="52">
    <w:abstractNumId w:val="43"/>
  </w:num>
  <w:num w:numId="53">
    <w:abstractNumId w:val="17"/>
  </w:num>
  <w:num w:numId="54">
    <w:abstractNumId w:val="21"/>
  </w:num>
  <w:num w:numId="55">
    <w:abstractNumId w:val="29"/>
  </w:num>
  <w:num w:numId="56">
    <w:abstractNumId w:val="55"/>
  </w:num>
  <w:num w:numId="57">
    <w:abstractNumId w:val="14"/>
  </w:num>
  <w:num w:numId="58">
    <w:abstractNumId w:val="3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686"/>
    <w:rsid w:val="000002CE"/>
    <w:rsid w:val="00000339"/>
    <w:rsid w:val="00000BA4"/>
    <w:rsid w:val="00000FA8"/>
    <w:rsid w:val="00004FE0"/>
    <w:rsid w:val="00007288"/>
    <w:rsid w:val="0001104D"/>
    <w:rsid w:val="00012EB5"/>
    <w:rsid w:val="00017655"/>
    <w:rsid w:val="00017FE7"/>
    <w:rsid w:val="00022B29"/>
    <w:rsid w:val="00025502"/>
    <w:rsid w:val="00027A32"/>
    <w:rsid w:val="00030DBC"/>
    <w:rsid w:val="0003117B"/>
    <w:rsid w:val="0003257A"/>
    <w:rsid w:val="00040D7F"/>
    <w:rsid w:val="0004493F"/>
    <w:rsid w:val="00050A24"/>
    <w:rsid w:val="00055464"/>
    <w:rsid w:val="0006330F"/>
    <w:rsid w:val="00063556"/>
    <w:rsid w:val="00065FA2"/>
    <w:rsid w:val="000661D3"/>
    <w:rsid w:val="000769E6"/>
    <w:rsid w:val="00077E88"/>
    <w:rsid w:val="0008099A"/>
    <w:rsid w:val="000842F4"/>
    <w:rsid w:val="00085268"/>
    <w:rsid w:val="00091615"/>
    <w:rsid w:val="00092930"/>
    <w:rsid w:val="00093159"/>
    <w:rsid w:val="00095C38"/>
    <w:rsid w:val="00096D82"/>
    <w:rsid w:val="00097D70"/>
    <w:rsid w:val="000A1971"/>
    <w:rsid w:val="000A31CB"/>
    <w:rsid w:val="000A52A9"/>
    <w:rsid w:val="000B286A"/>
    <w:rsid w:val="000B594B"/>
    <w:rsid w:val="000B748C"/>
    <w:rsid w:val="000C1868"/>
    <w:rsid w:val="000C1FEE"/>
    <w:rsid w:val="000C5FD9"/>
    <w:rsid w:val="000C7213"/>
    <w:rsid w:val="000C7311"/>
    <w:rsid w:val="000D4639"/>
    <w:rsid w:val="000D7A19"/>
    <w:rsid w:val="000E4E82"/>
    <w:rsid w:val="000E6414"/>
    <w:rsid w:val="000F2E95"/>
    <w:rsid w:val="000F67F1"/>
    <w:rsid w:val="00100A6B"/>
    <w:rsid w:val="00103F3E"/>
    <w:rsid w:val="00106AAB"/>
    <w:rsid w:val="00106C43"/>
    <w:rsid w:val="00110480"/>
    <w:rsid w:val="001113C7"/>
    <w:rsid w:val="00112783"/>
    <w:rsid w:val="00114606"/>
    <w:rsid w:val="00115910"/>
    <w:rsid w:val="00115F6E"/>
    <w:rsid w:val="0012002D"/>
    <w:rsid w:val="00122669"/>
    <w:rsid w:val="00122841"/>
    <w:rsid w:val="00123A2B"/>
    <w:rsid w:val="001266E6"/>
    <w:rsid w:val="00126BF1"/>
    <w:rsid w:val="00131282"/>
    <w:rsid w:val="00131D86"/>
    <w:rsid w:val="00134BB5"/>
    <w:rsid w:val="00137E61"/>
    <w:rsid w:val="00146FED"/>
    <w:rsid w:val="00147EE6"/>
    <w:rsid w:val="001528E6"/>
    <w:rsid w:val="00155DD6"/>
    <w:rsid w:val="00157413"/>
    <w:rsid w:val="001605F4"/>
    <w:rsid w:val="00161BAB"/>
    <w:rsid w:val="00164D5D"/>
    <w:rsid w:val="0016529A"/>
    <w:rsid w:val="001664ED"/>
    <w:rsid w:val="00166E75"/>
    <w:rsid w:val="00167647"/>
    <w:rsid w:val="00172670"/>
    <w:rsid w:val="00176C2F"/>
    <w:rsid w:val="00184A3C"/>
    <w:rsid w:val="001862D2"/>
    <w:rsid w:val="001871E3"/>
    <w:rsid w:val="001872B3"/>
    <w:rsid w:val="0019011D"/>
    <w:rsid w:val="00191B48"/>
    <w:rsid w:val="001942EC"/>
    <w:rsid w:val="001945B8"/>
    <w:rsid w:val="00196438"/>
    <w:rsid w:val="001972A1"/>
    <w:rsid w:val="001A03CC"/>
    <w:rsid w:val="001A1E05"/>
    <w:rsid w:val="001A342E"/>
    <w:rsid w:val="001A6E14"/>
    <w:rsid w:val="001A79B0"/>
    <w:rsid w:val="001B121F"/>
    <w:rsid w:val="001B4799"/>
    <w:rsid w:val="001B4A85"/>
    <w:rsid w:val="001B6D84"/>
    <w:rsid w:val="001C01DD"/>
    <w:rsid w:val="001C06CA"/>
    <w:rsid w:val="001C303F"/>
    <w:rsid w:val="001C4879"/>
    <w:rsid w:val="001D192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685"/>
    <w:rsid w:val="00201267"/>
    <w:rsid w:val="002027A2"/>
    <w:rsid w:val="00202AA7"/>
    <w:rsid w:val="00205A26"/>
    <w:rsid w:val="00213B97"/>
    <w:rsid w:val="00213C1C"/>
    <w:rsid w:val="002157FB"/>
    <w:rsid w:val="00216499"/>
    <w:rsid w:val="0022194A"/>
    <w:rsid w:val="00222121"/>
    <w:rsid w:val="00222D75"/>
    <w:rsid w:val="00223009"/>
    <w:rsid w:val="00226A0F"/>
    <w:rsid w:val="00230922"/>
    <w:rsid w:val="002313E5"/>
    <w:rsid w:val="002341B0"/>
    <w:rsid w:val="00242B8D"/>
    <w:rsid w:val="00257576"/>
    <w:rsid w:val="00257A66"/>
    <w:rsid w:val="00260003"/>
    <w:rsid w:val="00262AC6"/>
    <w:rsid w:val="00263A01"/>
    <w:rsid w:val="002644BF"/>
    <w:rsid w:val="0026456A"/>
    <w:rsid w:val="00265E0D"/>
    <w:rsid w:val="00265FC7"/>
    <w:rsid w:val="002706A2"/>
    <w:rsid w:val="00271D94"/>
    <w:rsid w:val="00272DCD"/>
    <w:rsid w:val="0027462B"/>
    <w:rsid w:val="00281AC7"/>
    <w:rsid w:val="0028651A"/>
    <w:rsid w:val="00287355"/>
    <w:rsid w:val="0029294C"/>
    <w:rsid w:val="002A2BE7"/>
    <w:rsid w:val="002A6E11"/>
    <w:rsid w:val="002B27EF"/>
    <w:rsid w:val="002B4844"/>
    <w:rsid w:val="002B48D9"/>
    <w:rsid w:val="002B49FE"/>
    <w:rsid w:val="002B4C67"/>
    <w:rsid w:val="002B7A0A"/>
    <w:rsid w:val="002C69A4"/>
    <w:rsid w:val="002C6A7F"/>
    <w:rsid w:val="002D0969"/>
    <w:rsid w:val="002D372B"/>
    <w:rsid w:val="002D66C8"/>
    <w:rsid w:val="002E276A"/>
    <w:rsid w:val="002E2EC1"/>
    <w:rsid w:val="002E40ED"/>
    <w:rsid w:val="002E6279"/>
    <w:rsid w:val="002E6647"/>
    <w:rsid w:val="002E712F"/>
    <w:rsid w:val="002F00D4"/>
    <w:rsid w:val="002F0B65"/>
    <w:rsid w:val="002F0B8A"/>
    <w:rsid w:val="002F21DA"/>
    <w:rsid w:val="002F316F"/>
    <w:rsid w:val="002F3A6A"/>
    <w:rsid w:val="002F5706"/>
    <w:rsid w:val="002F6AD3"/>
    <w:rsid w:val="00301749"/>
    <w:rsid w:val="00306040"/>
    <w:rsid w:val="003102A3"/>
    <w:rsid w:val="00310F96"/>
    <w:rsid w:val="003122D6"/>
    <w:rsid w:val="00314E84"/>
    <w:rsid w:val="00315755"/>
    <w:rsid w:val="003229A0"/>
    <w:rsid w:val="00327081"/>
    <w:rsid w:val="00330254"/>
    <w:rsid w:val="00330C2D"/>
    <w:rsid w:val="003331EE"/>
    <w:rsid w:val="0033552A"/>
    <w:rsid w:val="00335A28"/>
    <w:rsid w:val="00337560"/>
    <w:rsid w:val="003429F2"/>
    <w:rsid w:val="00343245"/>
    <w:rsid w:val="00343BA0"/>
    <w:rsid w:val="00346B76"/>
    <w:rsid w:val="00347D06"/>
    <w:rsid w:val="00347FFC"/>
    <w:rsid w:val="00350363"/>
    <w:rsid w:val="00350AC2"/>
    <w:rsid w:val="00352738"/>
    <w:rsid w:val="00354C82"/>
    <w:rsid w:val="00357B31"/>
    <w:rsid w:val="0036170A"/>
    <w:rsid w:val="00363F61"/>
    <w:rsid w:val="003666B3"/>
    <w:rsid w:val="003676EB"/>
    <w:rsid w:val="0037050B"/>
    <w:rsid w:val="00370AB3"/>
    <w:rsid w:val="00370CF4"/>
    <w:rsid w:val="0037341A"/>
    <w:rsid w:val="00376609"/>
    <w:rsid w:val="00377C74"/>
    <w:rsid w:val="0038320B"/>
    <w:rsid w:val="00383C8F"/>
    <w:rsid w:val="0038483F"/>
    <w:rsid w:val="00387228"/>
    <w:rsid w:val="003A121C"/>
    <w:rsid w:val="003A229D"/>
    <w:rsid w:val="003A6505"/>
    <w:rsid w:val="003A76F6"/>
    <w:rsid w:val="003B197C"/>
    <w:rsid w:val="003B1D28"/>
    <w:rsid w:val="003B2A40"/>
    <w:rsid w:val="003B3828"/>
    <w:rsid w:val="003B53B3"/>
    <w:rsid w:val="003B74B6"/>
    <w:rsid w:val="003D0967"/>
    <w:rsid w:val="003D2217"/>
    <w:rsid w:val="003D2C2B"/>
    <w:rsid w:val="003D3C3E"/>
    <w:rsid w:val="003D58F8"/>
    <w:rsid w:val="003D7964"/>
    <w:rsid w:val="003E152B"/>
    <w:rsid w:val="003E21BA"/>
    <w:rsid w:val="003E440C"/>
    <w:rsid w:val="003F5B8E"/>
    <w:rsid w:val="003F5E9C"/>
    <w:rsid w:val="003F6921"/>
    <w:rsid w:val="003F7CBB"/>
    <w:rsid w:val="00401AE5"/>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39AE"/>
    <w:rsid w:val="00434345"/>
    <w:rsid w:val="00435BA6"/>
    <w:rsid w:val="004368E3"/>
    <w:rsid w:val="004401F6"/>
    <w:rsid w:val="00444079"/>
    <w:rsid w:val="00444228"/>
    <w:rsid w:val="00444784"/>
    <w:rsid w:val="004454D3"/>
    <w:rsid w:val="00446162"/>
    <w:rsid w:val="004465F0"/>
    <w:rsid w:val="00446B1C"/>
    <w:rsid w:val="00452887"/>
    <w:rsid w:val="0045405F"/>
    <w:rsid w:val="00454C7C"/>
    <w:rsid w:val="00455102"/>
    <w:rsid w:val="00460665"/>
    <w:rsid w:val="004607FB"/>
    <w:rsid w:val="00460ED4"/>
    <w:rsid w:val="0046182A"/>
    <w:rsid w:val="00462B6A"/>
    <w:rsid w:val="004642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9282A"/>
    <w:rsid w:val="004A019C"/>
    <w:rsid w:val="004A460E"/>
    <w:rsid w:val="004A66F3"/>
    <w:rsid w:val="004A7E65"/>
    <w:rsid w:val="004B048D"/>
    <w:rsid w:val="004B1BCD"/>
    <w:rsid w:val="004B34BB"/>
    <w:rsid w:val="004B3BD0"/>
    <w:rsid w:val="004B4317"/>
    <w:rsid w:val="004B5105"/>
    <w:rsid w:val="004B5173"/>
    <w:rsid w:val="004C1C73"/>
    <w:rsid w:val="004C2E42"/>
    <w:rsid w:val="004C3990"/>
    <w:rsid w:val="004C5F5E"/>
    <w:rsid w:val="004C6C19"/>
    <w:rsid w:val="004D054B"/>
    <w:rsid w:val="004D0FFC"/>
    <w:rsid w:val="004D217C"/>
    <w:rsid w:val="004D53AD"/>
    <w:rsid w:val="004D5D51"/>
    <w:rsid w:val="004E1D1B"/>
    <w:rsid w:val="004E6F08"/>
    <w:rsid w:val="004E7413"/>
    <w:rsid w:val="004E78CD"/>
    <w:rsid w:val="004F1266"/>
    <w:rsid w:val="004F18BB"/>
    <w:rsid w:val="004F467F"/>
    <w:rsid w:val="004F4EB6"/>
    <w:rsid w:val="00500C55"/>
    <w:rsid w:val="00502C16"/>
    <w:rsid w:val="00504261"/>
    <w:rsid w:val="005066E7"/>
    <w:rsid w:val="00507D55"/>
    <w:rsid w:val="00514399"/>
    <w:rsid w:val="005166B9"/>
    <w:rsid w:val="00517C7D"/>
    <w:rsid w:val="005213CC"/>
    <w:rsid w:val="00522154"/>
    <w:rsid w:val="00522FF5"/>
    <w:rsid w:val="00524AFA"/>
    <w:rsid w:val="0052618A"/>
    <w:rsid w:val="00527984"/>
    <w:rsid w:val="005307FF"/>
    <w:rsid w:val="005418D5"/>
    <w:rsid w:val="00542167"/>
    <w:rsid w:val="0054509D"/>
    <w:rsid w:val="00547A8B"/>
    <w:rsid w:val="00552656"/>
    <w:rsid w:val="00553C5C"/>
    <w:rsid w:val="00554DAD"/>
    <w:rsid w:val="00555133"/>
    <w:rsid w:val="00560C65"/>
    <w:rsid w:val="005614F6"/>
    <w:rsid w:val="005633B4"/>
    <w:rsid w:val="00574F82"/>
    <w:rsid w:val="00575F9B"/>
    <w:rsid w:val="005771A3"/>
    <w:rsid w:val="0057782F"/>
    <w:rsid w:val="0058082D"/>
    <w:rsid w:val="005815CC"/>
    <w:rsid w:val="00583141"/>
    <w:rsid w:val="0058633E"/>
    <w:rsid w:val="00590C8C"/>
    <w:rsid w:val="00590D62"/>
    <w:rsid w:val="00593191"/>
    <w:rsid w:val="00593340"/>
    <w:rsid w:val="005A2A95"/>
    <w:rsid w:val="005B0D58"/>
    <w:rsid w:val="005B1C8B"/>
    <w:rsid w:val="005B29FD"/>
    <w:rsid w:val="005B5835"/>
    <w:rsid w:val="005B66FC"/>
    <w:rsid w:val="005B7570"/>
    <w:rsid w:val="005C083A"/>
    <w:rsid w:val="005C2999"/>
    <w:rsid w:val="005C6264"/>
    <w:rsid w:val="005D3BE6"/>
    <w:rsid w:val="005D572B"/>
    <w:rsid w:val="005D633F"/>
    <w:rsid w:val="005D6FA8"/>
    <w:rsid w:val="005D7328"/>
    <w:rsid w:val="005E13A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665E"/>
    <w:rsid w:val="00627024"/>
    <w:rsid w:val="006318CC"/>
    <w:rsid w:val="006334FD"/>
    <w:rsid w:val="006336BF"/>
    <w:rsid w:val="006401EA"/>
    <w:rsid w:val="00641D2A"/>
    <w:rsid w:val="006440F8"/>
    <w:rsid w:val="00651F12"/>
    <w:rsid w:val="00652934"/>
    <w:rsid w:val="00656BDC"/>
    <w:rsid w:val="006570AD"/>
    <w:rsid w:val="00657999"/>
    <w:rsid w:val="0066061E"/>
    <w:rsid w:val="00661C0F"/>
    <w:rsid w:val="0066548F"/>
    <w:rsid w:val="00667CAF"/>
    <w:rsid w:val="00670127"/>
    <w:rsid w:val="006716CF"/>
    <w:rsid w:val="00671B96"/>
    <w:rsid w:val="00672840"/>
    <w:rsid w:val="00672A32"/>
    <w:rsid w:val="00672C0A"/>
    <w:rsid w:val="00673355"/>
    <w:rsid w:val="006733BC"/>
    <w:rsid w:val="006851ED"/>
    <w:rsid w:val="006871D2"/>
    <w:rsid w:val="006910BC"/>
    <w:rsid w:val="00691155"/>
    <w:rsid w:val="00693799"/>
    <w:rsid w:val="0069505A"/>
    <w:rsid w:val="0069505B"/>
    <w:rsid w:val="00695681"/>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644"/>
    <w:rsid w:val="006D0765"/>
    <w:rsid w:val="006D0825"/>
    <w:rsid w:val="006D1F7B"/>
    <w:rsid w:val="006D6A9B"/>
    <w:rsid w:val="006E1652"/>
    <w:rsid w:val="006E3E05"/>
    <w:rsid w:val="006E550A"/>
    <w:rsid w:val="006E7742"/>
    <w:rsid w:val="006E7AB0"/>
    <w:rsid w:val="006F117E"/>
    <w:rsid w:val="006F278C"/>
    <w:rsid w:val="006F6A15"/>
    <w:rsid w:val="0070068E"/>
    <w:rsid w:val="00700CB8"/>
    <w:rsid w:val="00707C72"/>
    <w:rsid w:val="0071032C"/>
    <w:rsid w:val="0071243A"/>
    <w:rsid w:val="00712802"/>
    <w:rsid w:val="007139EE"/>
    <w:rsid w:val="007164A1"/>
    <w:rsid w:val="00721FE0"/>
    <w:rsid w:val="007231AD"/>
    <w:rsid w:val="007238CA"/>
    <w:rsid w:val="00723B74"/>
    <w:rsid w:val="007262D6"/>
    <w:rsid w:val="00726B8B"/>
    <w:rsid w:val="00730C2D"/>
    <w:rsid w:val="007312D0"/>
    <w:rsid w:val="00731507"/>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6ED"/>
    <w:rsid w:val="00794834"/>
    <w:rsid w:val="0079581B"/>
    <w:rsid w:val="00796096"/>
    <w:rsid w:val="00796FCB"/>
    <w:rsid w:val="007971BE"/>
    <w:rsid w:val="007977C4"/>
    <w:rsid w:val="007A096C"/>
    <w:rsid w:val="007A4E4C"/>
    <w:rsid w:val="007A522A"/>
    <w:rsid w:val="007A54E0"/>
    <w:rsid w:val="007A6ED7"/>
    <w:rsid w:val="007A7398"/>
    <w:rsid w:val="007B3431"/>
    <w:rsid w:val="007B40F5"/>
    <w:rsid w:val="007B7733"/>
    <w:rsid w:val="007C11F2"/>
    <w:rsid w:val="007C7042"/>
    <w:rsid w:val="007D2F0F"/>
    <w:rsid w:val="007D2F42"/>
    <w:rsid w:val="007D7074"/>
    <w:rsid w:val="007E0FCD"/>
    <w:rsid w:val="007E1D1A"/>
    <w:rsid w:val="007E708E"/>
    <w:rsid w:val="007F107B"/>
    <w:rsid w:val="007F5562"/>
    <w:rsid w:val="00804E69"/>
    <w:rsid w:val="008062A5"/>
    <w:rsid w:val="00807B28"/>
    <w:rsid w:val="00811118"/>
    <w:rsid w:val="00814C73"/>
    <w:rsid w:val="00821E6D"/>
    <w:rsid w:val="008235FC"/>
    <w:rsid w:val="00823B5F"/>
    <w:rsid w:val="00823E8E"/>
    <w:rsid w:val="00831BDA"/>
    <w:rsid w:val="0083402B"/>
    <w:rsid w:val="00840420"/>
    <w:rsid w:val="00840CDC"/>
    <w:rsid w:val="008434BB"/>
    <w:rsid w:val="00846658"/>
    <w:rsid w:val="00847782"/>
    <w:rsid w:val="00850AFE"/>
    <w:rsid w:val="00850CEB"/>
    <w:rsid w:val="00851569"/>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231A"/>
    <w:rsid w:val="008A65E0"/>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00AD"/>
    <w:rsid w:val="008E00D9"/>
    <w:rsid w:val="008E1E68"/>
    <w:rsid w:val="008E3321"/>
    <w:rsid w:val="008E3FAA"/>
    <w:rsid w:val="008E3FD0"/>
    <w:rsid w:val="008E5942"/>
    <w:rsid w:val="008E7BCB"/>
    <w:rsid w:val="008E7D3D"/>
    <w:rsid w:val="008F0D7F"/>
    <w:rsid w:val="008F15A8"/>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163"/>
    <w:rsid w:val="0094660D"/>
    <w:rsid w:val="00951D2A"/>
    <w:rsid w:val="00953111"/>
    <w:rsid w:val="00955E8A"/>
    <w:rsid w:val="00956489"/>
    <w:rsid w:val="00957B16"/>
    <w:rsid w:val="00960F92"/>
    <w:rsid w:val="00964783"/>
    <w:rsid w:val="00964FDC"/>
    <w:rsid w:val="009659E4"/>
    <w:rsid w:val="00976863"/>
    <w:rsid w:val="0098004D"/>
    <w:rsid w:val="00980114"/>
    <w:rsid w:val="00980403"/>
    <w:rsid w:val="009847FC"/>
    <w:rsid w:val="00990CE4"/>
    <w:rsid w:val="00993F54"/>
    <w:rsid w:val="009961B2"/>
    <w:rsid w:val="009979C3"/>
    <w:rsid w:val="009A0558"/>
    <w:rsid w:val="009A0FF0"/>
    <w:rsid w:val="009A629B"/>
    <w:rsid w:val="009B20B2"/>
    <w:rsid w:val="009B3D53"/>
    <w:rsid w:val="009B7695"/>
    <w:rsid w:val="009B7E38"/>
    <w:rsid w:val="009C17D4"/>
    <w:rsid w:val="009C1C09"/>
    <w:rsid w:val="009C7254"/>
    <w:rsid w:val="009C7DBA"/>
    <w:rsid w:val="009C7F12"/>
    <w:rsid w:val="009D0469"/>
    <w:rsid w:val="009D1404"/>
    <w:rsid w:val="009D1536"/>
    <w:rsid w:val="009D1ABE"/>
    <w:rsid w:val="009D2D99"/>
    <w:rsid w:val="009D43A1"/>
    <w:rsid w:val="009D4B30"/>
    <w:rsid w:val="009D5964"/>
    <w:rsid w:val="009E05A9"/>
    <w:rsid w:val="009E05FB"/>
    <w:rsid w:val="009E0FB9"/>
    <w:rsid w:val="009E2EB0"/>
    <w:rsid w:val="009E45A6"/>
    <w:rsid w:val="009E4C27"/>
    <w:rsid w:val="009E5F5B"/>
    <w:rsid w:val="009E6409"/>
    <w:rsid w:val="009E7BCC"/>
    <w:rsid w:val="009F3F0F"/>
    <w:rsid w:val="009F6454"/>
    <w:rsid w:val="00A01EE1"/>
    <w:rsid w:val="00A02421"/>
    <w:rsid w:val="00A024DE"/>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1554"/>
    <w:rsid w:val="00A52F64"/>
    <w:rsid w:val="00A53650"/>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9655F"/>
    <w:rsid w:val="00AA14F4"/>
    <w:rsid w:val="00AA2313"/>
    <w:rsid w:val="00AA3B47"/>
    <w:rsid w:val="00AA7BFE"/>
    <w:rsid w:val="00AB258E"/>
    <w:rsid w:val="00AB274D"/>
    <w:rsid w:val="00AB6654"/>
    <w:rsid w:val="00AC17F9"/>
    <w:rsid w:val="00AC20C3"/>
    <w:rsid w:val="00AC2669"/>
    <w:rsid w:val="00AC2E3A"/>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9EF"/>
    <w:rsid w:val="00AE5A26"/>
    <w:rsid w:val="00AE6929"/>
    <w:rsid w:val="00AE75A4"/>
    <w:rsid w:val="00AF031A"/>
    <w:rsid w:val="00AF0E98"/>
    <w:rsid w:val="00AF3487"/>
    <w:rsid w:val="00AF3F21"/>
    <w:rsid w:val="00AF4B26"/>
    <w:rsid w:val="00B00938"/>
    <w:rsid w:val="00B00A54"/>
    <w:rsid w:val="00B00BB8"/>
    <w:rsid w:val="00B02348"/>
    <w:rsid w:val="00B04944"/>
    <w:rsid w:val="00B060E3"/>
    <w:rsid w:val="00B073F2"/>
    <w:rsid w:val="00B10963"/>
    <w:rsid w:val="00B1257A"/>
    <w:rsid w:val="00B12D14"/>
    <w:rsid w:val="00B1358A"/>
    <w:rsid w:val="00B1425A"/>
    <w:rsid w:val="00B14E45"/>
    <w:rsid w:val="00B16E08"/>
    <w:rsid w:val="00B17455"/>
    <w:rsid w:val="00B21F02"/>
    <w:rsid w:val="00B22EEE"/>
    <w:rsid w:val="00B242CB"/>
    <w:rsid w:val="00B24F23"/>
    <w:rsid w:val="00B250FE"/>
    <w:rsid w:val="00B32463"/>
    <w:rsid w:val="00B33205"/>
    <w:rsid w:val="00B33913"/>
    <w:rsid w:val="00B33DFA"/>
    <w:rsid w:val="00B34F44"/>
    <w:rsid w:val="00B451A9"/>
    <w:rsid w:val="00B46698"/>
    <w:rsid w:val="00B475B3"/>
    <w:rsid w:val="00B54C4B"/>
    <w:rsid w:val="00B62262"/>
    <w:rsid w:val="00B641D0"/>
    <w:rsid w:val="00B648E0"/>
    <w:rsid w:val="00B66643"/>
    <w:rsid w:val="00B67496"/>
    <w:rsid w:val="00B8109D"/>
    <w:rsid w:val="00B8179B"/>
    <w:rsid w:val="00B84329"/>
    <w:rsid w:val="00B846A3"/>
    <w:rsid w:val="00B86192"/>
    <w:rsid w:val="00B912E0"/>
    <w:rsid w:val="00B9268E"/>
    <w:rsid w:val="00B94B9A"/>
    <w:rsid w:val="00B959B9"/>
    <w:rsid w:val="00B974E8"/>
    <w:rsid w:val="00B9764D"/>
    <w:rsid w:val="00BA2256"/>
    <w:rsid w:val="00BA2B4C"/>
    <w:rsid w:val="00BA3F2D"/>
    <w:rsid w:val="00BA451B"/>
    <w:rsid w:val="00BA5199"/>
    <w:rsid w:val="00BB029A"/>
    <w:rsid w:val="00BB0838"/>
    <w:rsid w:val="00BB2183"/>
    <w:rsid w:val="00BB411B"/>
    <w:rsid w:val="00BB46A0"/>
    <w:rsid w:val="00BB7122"/>
    <w:rsid w:val="00BC031E"/>
    <w:rsid w:val="00BC1D31"/>
    <w:rsid w:val="00BC1F8A"/>
    <w:rsid w:val="00BC25A5"/>
    <w:rsid w:val="00BC27D4"/>
    <w:rsid w:val="00BC41A0"/>
    <w:rsid w:val="00BC6604"/>
    <w:rsid w:val="00BC70C3"/>
    <w:rsid w:val="00BD0091"/>
    <w:rsid w:val="00BD06A6"/>
    <w:rsid w:val="00BD1593"/>
    <w:rsid w:val="00BD3ACE"/>
    <w:rsid w:val="00BD6C74"/>
    <w:rsid w:val="00BE1680"/>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0772"/>
    <w:rsid w:val="00C31D81"/>
    <w:rsid w:val="00C352EA"/>
    <w:rsid w:val="00C40D49"/>
    <w:rsid w:val="00C42100"/>
    <w:rsid w:val="00C43515"/>
    <w:rsid w:val="00C44450"/>
    <w:rsid w:val="00C44893"/>
    <w:rsid w:val="00C449EC"/>
    <w:rsid w:val="00C44DB0"/>
    <w:rsid w:val="00C44E1B"/>
    <w:rsid w:val="00C45C0E"/>
    <w:rsid w:val="00C4740B"/>
    <w:rsid w:val="00C4763B"/>
    <w:rsid w:val="00C603DE"/>
    <w:rsid w:val="00C61742"/>
    <w:rsid w:val="00C61D2C"/>
    <w:rsid w:val="00C62383"/>
    <w:rsid w:val="00C63CB5"/>
    <w:rsid w:val="00C6485D"/>
    <w:rsid w:val="00C64E15"/>
    <w:rsid w:val="00C672A3"/>
    <w:rsid w:val="00C75C12"/>
    <w:rsid w:val="00C75CC5"/>
    <w:rsid w:val="00C764F3"/>
    <w:rsid w:val="00C802CE"/>
    <w:rsid w:val="00C81734"/>
    <w:rsid w:val="00C81B16"/>
    <w:rsid w:val="00C83124"/>
    <w:rsid w:val="00C839F2"/>
    <w:rsid w:val="00C8468B"/>
    <w:rsid w:val="00C86812"/>
    <w:rsid w:val="00C939FC"/>
    <w:rsid w:val="00C9502D"/>
    <w:rsid w:val="00C9750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D64E0"/>
    <w:rsid w:val="00CE2E7F"/>
    <w:rsid w:val="00CE311A"/>
    <w:rsid w:val="00CE5039"/>
    <w:rsid w:val="00CF1AB3"/>
    <w:rsid w:val="00CF1F92"/>
    <w:rsid w:val="00CF3243"/>
    <w:rsid w:val="00CF44F8"/>
    <w:rsid w:val="00D002DE"/>
    <w:rsid w:val="00D03504"/>
    <w:rsid w:val="00D0442B"/>
    <w:rsid w:val="00D06403"/>
    <w:rsid w:val="00D11F7F"/>
    <w:rsid w:val="00D22FC6"/>
    <w:rsid w:val="00D25E27"/>
    <w:rsid w:val="00D27EA2"/>
    <w:rsid w:val="00D305B5"/>
    <w:rsid w:val="00D32900"/>
    <w:rsid w:val="00D34EC4"/>
    <w:rsid w:val="00D42D8D"/>
    <w:rsid w:val="00D43B84"/>
    <w:rsid w:val="00D45DE4"/>
    <w:rsid w:val="00D50156"/>
    <w:rsid w:val="00D50BAD"/>
    <w:rsid w:val="00D50DD7"/>
    <w:rsid w:val="00D5167B"/>
    <w:rsid w:val="00D51AFF"/>
    <w:rsid w:val="00D51CDF"/>
    <w:rsid w:val="00D52B8C"/>
    <w:rsid w:val="00D53F49"/>
    <w:rsid w:val="00D561D6"/>
    <w:rsid w:val="00D671C7"/>
    <w:rsid w:val="00D672BA"/>
    <w:rsid w:val="00D6768B"/>
    <w:rsid w:val="00D67CAA"/>
    <w:rsid w:val="00D70D16"/>
    <w:rsid w:val="00D72F49"/>
    <w:rsid w:val="00D80ACE"/>
    <w:rsid w:val="00D816A5"/>
    <w:rsid w:val="00D816D3"/>
    <w:rsid w:val="00D84CB7"/>
    <w:rsid w:val="00D91255"/>
    <w:rsid w:val="00D9142A"/>
    <w:rsid w:val="00D93DA6"/>
    <w:rsid w:val="00D942F3"/>
    <w:rsid w:val="00D9592D"/>
    <w:rsid w:val="00D97365"/>
    <w:rsid w:val="00D9782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C586E"/>
    <w:rsid w:val="00DC672A"/>
    <w:rsid w:val="00DD136D"/>
    <w:rsid w:val="00DD2F98"/>
    <w:rsid w:val="00DD514A"/>
    <w:rsid w:val="00DD7CC3"/>
    <w:rsid w:val="00DE2BD6"/>
    <w:rsid w:val="00DE415F"/>
    <w:rsid w:val="00DE68D8"/>
    <w:rsid w:val="00DE7E61"/>
    <w:rsid w:val="00DF1FFD"/>
    <w:rsid w:val="00DF5038"/>
    <w:rsid w:val="00DF6239"/>
    <w:rsid w:val="00DF7859"/>
    <w:rsid w:val="00E00C83"/>
    <w:rsid w:val="00E016C3"/>
    <w:rsid w:val="00E016E9"/>
    <w:rsid w:val="00E01A5E"/>
    <w:rsid w:val="00E01DAD"/>
    <w:rsid w:val="00E02E8F"/>
    <w:rsid w:val="00E03557"/>
    <w:rsid w:val="00E041DB"/>
    <w:rsid w:val="00E05A81"/>
    <w:rsid w:val="00E12379"/>
    <w:rsid w:val="00E133E2"/>
    <w:rsid w:val="00E1398E"/>
    <w:rsid w:val="00E14809"/>
    <w:rsid w:val="00E150D6"/>
    <w:rsid w:val="00E16A67"/>
    <w:rsid w:val="00E203FE"/>
    <w:rsid w:val="00E223A9"/>
    <w:rsid w:val="00E2264E"/>
    <w:rsid w:val="00E232FF"/>
    <w:rsid w:val="00E254A6"/>
    <w:rsid w:val="00E27939"/>
    <w:rsid w:val="00E27E41"/>
    <w:rsid w:val="00E34BBF"/>
    <w:rsid w:val="00E35418"/>
    <w:rsid w:val="00E36F50"/>
    <w:rsid w:val="00E42F3D"/>
    <w:rsid w:val="00E44C0E"/>
    <w:rsid w:val="00E50C94"/>
    <w:rsid w:val="00E52824"/>
    <w:rsid w:val="00E52D35"/>
    <w:rsid w:val="00E5305A"/>
    <w:rsid w:val="00E57CF0"/>
    <w:rsid w:val="00E628BB"/>
    <w:rsid w:val="00E62B7F"/>
    <w:rsid w:val="00E64412"/>
    <w:rsid w:val="00E72A6F"/>
    <w:rsid w:val="00E75037"/>
    <w:rsid w:val="00E76EC7"/>
    <w:rsid w:val="00E77DE2"/>
    <w:rsid w:val="00E809A7"/>
    <w:rsid w:val="00E854AA"/>
    <w:rsid w:val="00E85AB7"/>
    <w:rsid w:val="00E86A5D"/>
    <w:rsid w:val="00E86AE9"/>
    <w:rsid w:val="00E908D6"/>
    <w:rsid w:val="00E93343"/>
    <w:rsid w:val="00E95565"/>
    <w:rsid w:val="00E9597A"/>
    <w:rsid w:val="00E9664D"/>
    <w:rsid w:val="00EA09F4"/>
    <w:rsid w:val="00EA1377"/>
    <w:rsid w:val="00EA4AEB"/>
    <w:rsid w:val="00EA4E00"/>
    <w:rsid w:val="00EA51DE"/>
    <w:rsid w:val="00EA6BD4"/>
    <w:rsid w:val="00EA6E19"/>
    <w:rsid w:val="00EA6FA7"/>
    <w:rsid w:val="00EB000D"/>
    <w:rsid w:val="00EB0686"/>
    <w:rsid w:val="00EB22C2"/>
    <w:rsid w:val="00EB2D68"/>
    <w:rsid w:val="00EB4AE9"/>
    <w:rsid w:val="00EB5397"/>
    <w:rsid w:val="00EB6D19"/>
    <w:rsid w:val="00EB6E6A"/>
    <w:rsid w:val="00EC00CA"/>
    <w:rsid w:val="00EC2656"/>
    <w:rsid w:val="00EC2769"/>
    <w:rsid w:val="00EC4AAC"/>
    <w:rsid w:val="00EC7452"/>
    <w:rsid w:val="00EC784D"/>
    <w:rsid w:val="00ED35CC"/>
    <w:rsid w:val="00ED4081"/>
    <w:rsid w:val="00ED5BA8"/>
    <w:rsid w:val="00EE65FF"/>
    <w:rsid w:val="00EF148E"/>
    <w:rsid w:val="00EF23EE"/>
    <w:rsid w:val="00EF32A4"/>
    <w:rsid w:val="00EF39B8"/>
    <w:rsid w:val="00EF3E94"/>
    <w:rsid w:val="00EF4AB1"/>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1DC3"/>
    <w:rsid w:val="00F57B8B"/>
    <w:rsid w:val="00F60788"/>
    <w:rsid w:val="00F61068"/>
    <w:rsid w:val="00F627E9"/>
    <w:rsid w:val="00F6450D"/>
    <w:rsid w:val="00F65790"/>
    <w:rsid w:val="00F67057"/>
    <w:rsid w:val="00F7205A"/>
    <w:rsid w:val="00F72643"/>
    <w:rsid w:val="00F731D9"/>
    <w:rsid w:val="00F736E6"/>
    <w:rsid w:val="00F75D31"/>
    <w:rsid w:val="00F80F4D"/>
    <w:rsid w:val="00F82906"/>
    <w:rsid w:val="00F873DF"/>
    <w:rsid w:val="00F90395"/>
    <w:rsid w:val="00F91639"/>
    <w:rsid w:val="00F94445"/>
    <w:rsid w:val="00F96281"/>
    <w:rsid w:val="00F96940"/>
    <w:rsid w:val="00FA1AF9"/>
    <w:rsid w:val="00FA57E6"/>
    <w:rsid w:val="00FA5F70"/>
    <w:rsid w:val="00FA6F95"/>
    <w:rsid w:val="00FB2166"/>
    <w:rsid w:val="00FB2697"/>
    <w:rsid w:val="00FB6CE6"/>
    <w:rsid w:val="00FC1B22"/>
    <w:rsid w:val="00FC253A"/>
    <w:rsid w:val="00FC4278"/>
    <w:rsid w:val="00FC7293"/>
    <w:rsid w:val="00FC73A2"/>
    <w:rsid w:val="00FC7ACB"/>
    <w:rsid w:val="00FD346E"/>
    <w:rsid w:val="00FF00F9"/>
    <w:rsid w:val="00FF4AC9"/>
    <w:rsid w:val="00FF55C6"/>
    <w:rsid w:val="00FF623F"/>
    <w:rsid w:val="02B9C9B2"/>
    <w:rsid w:val="182DE375"/>
    <w:rsid w:val="1ABF0A60"/>
    <w:rsid w:val="1C48CE55"/>
    <w:rsid w:val="276A5230"/>
    <w:rsid w:val="4560E867"/>
    <w:rsid w:val="7A886995"/>
    <w:rsid w:val="7FFAB1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7CEDAF"/>
  <w15:chartTrackingRefBased/>
  <w15:docId w15:val="{02719494-8D78-4113-B165-B9A8E4B1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1569"/>
    <w:pPr>
      <w:spacing w:before="120"/>
    </w:pPr>
    <w:rPr>
      <w:rFonts w:eastAsiaTheme="minorHAnsi"/>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C70C3"/>
    <w:pPr>
      <w:keepNext/>
      <w:numPr>
        <w:ilvl w:val="1"/>
        <w:numId w:val="1"/>
      </w:numPr>
      <w:tabs>
        <w:tab w:val="clear" w:pos="576"/>
        <w:tab w:val="left" w:pos="851"/>
      </w:tabs>
      <w:spacing w:before="240" w:after="60"/>
      <w:ind w:left="851" w:hanging="851"/>
      <w:outlineLvl w:val="1"/>
    </w:pPr>
    <w:rPr>
      <w:rFonts w:eastAsia="MS Mincho" w:cs="Arial"/>
      <w:b/>
      <w:bCs/>
      <w:iCs/>
      <w:szCs w:val="28"/>
    </w:rPr>
  </w:style>
  <w:style w:type="paragraph" w:styleId="Heading3">
    <w:name w:val="heading 3"/>
    <w:basedOn w:val="Normal"/>
    <w:next w:val="Normal"/>
    <w:link w:val="Heading3Char"/>
    <w:rsid w:val="00BC70C3"/>
    <w:pPr>
      <w:keepNext/>
      <w:numPr>
        <w:ilvl w:val="2"/>
        <w:numId w:val="1"/>
      </w:numPr>
      <w:tabs>
        <w:tab w:val="clear" w:pos="720"/>
      </w:tabs>
      <w:spacing w:before="240" w:after="60"/>
      <w:ind w:left="1134" w:hanging="1134"/>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85156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5156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5156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5156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C70C3"/>
    <w:rPr>
      <w:rFonts w:eastAsia="MS Mincho" w:cs="Arial"/>
      <w:b/>
      <w:bCs/>
      <w:iCs/>
      <w:sz w:val="24"/>
      <w:szCs w:val="28"/>
      <w:lang w:val="en-GB" w:eastAsia="ja-JP"/>
    </w:rPr>
  </w:style>
  <w:style w:type="character" w:customStyle="1" w:styleId="Heading3Char">
    <w:name w:val="Heading 3 Char"/>
    <w:link w:val="Heading3"/>
    <w:rsid w:val="00BC70C3"/>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85156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5156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851569"/>
    <w:rPr>
      <w:color w:val="0000FF"/>
      <w:u w:val="single"/>
    </w:rPr>
  </w:style>
  <w:style w:type="paragraph" w:customStyle="1" w:styleId="LSDeadline">
    <w:name w:val="LSDeadline"/>
    <w:basedOn w:val="LSTitle"/>
    <w:next w:val="Normal"/>
    <w:rsid w:val="00CB588D"/>
    <w:rPr>
      <w:bCs w:val="0"/>
    </w:rPr>
  </w:style>
  <w:style w:type="paragraph" w:customStyle="1" w:styleId="LSSource">
    <w:name w:val="LSSource"/>
    <w:basedOn w:val="LSTitle"/>
    <w:next w:val="Normal"/>
    <w:rsid w:val="00CB588D"/>
    <w:rPr>
      <w:bCs w:val="0"/>
    </w:rPr>
  </w:style>
  <w:style w:type="paragraph" w:customStyle="1" w:styleId="LSTitle">
    <w:name w:val="LSTitle"/>
    <w:basedOn w:val="Normal"/>
    <w:next w:val="Normal"/>
    <w:rsid w:val="00CB588D"/>
    <w:rPr>
      <w:rFonts w:eastAsia="Calibri"/>
      <w:bCs/>
    </w:rPr>
  </w:style>
  <w:style w:type="paragraph" w:customStyle="1" w:styleId="Note">
    <w:name w:val="Note"/>
    <w:basedOn w:val="Normal"/>
    <w:rsid w:val="00851569"/>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85156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5156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51569"/>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85156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85156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51569"/>
    <w:pPr>
      <w:tabs>
        <w:tab w:val="clear" w:pos="964"/>
      </w:tabs>
      <w:spacing w:before="80"/>
      <w:ind w:left="1531" w:hanging="851"/>
    </w:pPr>
  </w:style>
  <w:style w:type="paragraph" w:styleId="TOC3">
    <w:name w:val="toc 3"/>
    <w:basedOn w:val="TOC2"/>
    <w:uiPriority w:val="39"/>
    <w:rsid w:val="00851569"/>
    <w:pPr>
      <w:ind w:left="2269"/>
    </w:pPr>
  </w:style>
  <w:style w:type="paragraph" w:customStyle="1" w:styleId="Normalbeforetable">
    <w:name w:val="Normal before table"/>
    <w:basedOn w:val="Normal"/>
    <w:rsid w:val="00851569"/>
    <w:pPr>
      <w:keepNext/>
      <w:spacing w:after="120"/>
    </w:pPr>
    <w:rPr>
      <w:rFonts w:eastAsia="????"/>
      <w:lang w:eastAsia="en-US"/>
    </w:rPr>
  </w:style>
  <w:style w:type="paragraph" w:customStyle="1" w:styleId="Tablehead">
    <w:name w:val="Table_head"/>
    <w:basedOn w:val="Normal"/>
    <w:next w:val="Normal"/>
    <w:rsid w:val="008515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515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8515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851569"/>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85156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51569"/>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851569"/>
    <w:rPr>
      <w:b/>
    </w:rPr>
  </w:style>
  <w:style w:type="paragraph" w:customStyle="1" w:styleId="Formal">
    <w:name w:val="Formal"/>
    <w:basedOn w:val="Normal"/>
    <w:rsid w:val="0085156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851569"/>
    <w:pPr>
      <w:tabs>
        <w:tab w:val="right" w:leader="dot" w:pos="9639"/>
      </w:tabs>
    </w:pPr>
    <w:rPr>
      <w:rFonts w:eastAsia="MS Mincho"/>
    </w:rPr>
  </w:style>
  <w:style w:type="paragraph" w:styleId="Header">
    <w:name w:val="header"/>
    <w:basedOn w:val="Normal"/>
    <w:link w:val="HeaderChar"/>
    <w:rsid w:val="00851569"/>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51569"/>
    <w:rPr>
      <w:rFonts w:eastAsia="Times New Roman"/>
      <w:sz w:val="18"/>
      <w:lang w:val="en-GB"/>
    </w:rPr>
  </w:style>
  <w:style w:type="character" w:customStyle="1" w:styleId="ReftextArial9pt">
    <w:name w:val="Ref_text Arial 9 pt"/>
    <w:rsid w:val="00851569"/>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unhideWhenUsed/>
    <w:rsid w:val="007B7733"/>
    <w:pPr>
      <w:spacing w:before="0"/>
    </w:pPr>
    <w:rPr>
      <w:sz w:val="20"/>
      <w:szCs w:val="20"/>
    </w:rPr>
  </w:style>
  <w:style w:type="character" w:customStyle="1" w:styleId="FootnoteTextChar">
    <w:name w:val="Footnote Text Char"/>
    <w:basedOn w:val="DefaultParagraphFont"/>
    <w:link w:val="FootnoteText"/>
    <w:uiPriority w:val="99"/>
    <w:rsid w:val="007B7733"/>
    <w:rPr>
      <w:rFonts w:eastAsiaTheme="minorHAnsi"/>
      <w:lang w:val="en-GB" w:eastAsia="ja-JP"/>
    </w:rPr>
  </w:style>
  <w:style w:type="character" w:styleId="FootnoteReference">
    <w:name w:val="footnote reference"/>
    <w:basedOn w:val="DefaultParagraphFont"/>
    <w:uiPriority w:val="99"/>
    <w:unhideWhenUsed/>
    <w:rsid w:val="007B7733"/>
    <w:rPr>
      <w:vertAlign w:val="superscript"/>
    </w:rPr>
  </w:style>
  <w:style w:type="paragraph" w:styleId="BalloonText">
    <w:name w:val="Balloon Text"/>
    <w:basedOn w:val="Normal"/>
    <w:link w:val="BalloonTextChar"/>
    <w:uiPriority w:val="99"/>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style>
  <w:style w:type="paragraph" w:styleId="BlockText">
    <w:name w:val="Block Text"/>
    <w:basedOn w:val="Normal"/>
    <w:uiPriority w:val="99"/>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unhideWhenUsed/>
    <w:rsid w:val="007B7733"/>
    <w:pPr>
      <w:spacing w:after="120"/>
    </w:pPr>
  </w:style>
  <w:style w:type="character" w:customStyle="1" w:styleId="BodyTextChar">
    <w:name w:val="Body Text Char"/>
    <w:basedOn w:val="DefaultParagraphFont"/>
    <w:link w:val="BodyText"/>
    <w:uiPriority w:val="99"/>
    <w:rsid w:val="007B7733"/>
    <w:rPr>
      <w:rFonts w:eastAsiaTheme="minorHAnsi"/>
      <w:sz w:val="24"/>
      <w:szCs w:val="24"/>
      <w:lang w:val="en-GB" w:eastAsia="ja-JP"/>
    </w:rPr>
  </w:style>
  <w:style w:type="paragraph" w:styleId="BodyText2">
    <w:name w:val="Body Text 2"/>
    <w:basedOn w:val="Normal"/>
    <w:link w:val="BodyText2Char"/>
    <w:uiPriority w:val="99"/>
    <w:unhideWhenUsed/>
    <w:rsid w:val="007B7733"/>
    <w:pPr>
      <w:spacing w:after="120" w:line="480" w:lineRule="auto"/>
    </w:pPr>
  </w:style>
  <w:style w:type="character" w:customStyle="1" w:styleId="BodyText2Char">
    <w:name w:val="Body Text 2 Char"/>
    <w:basedOn w:val="DefaultParagraphFont"/>
    <w:link w:val="BodyText2"/>
    <w:uiPriority w:val="99"/>
    <w:rsid w:val="007B7733"/>
    <w:rPr>
      <w:rFonts w:eastAsiaTheme="minorHAnsi"/>
      <w:sz w:val="24"/>
      <w:szCs w:val="24"/>
      <w:lang w:val="en-GB" w:eastAsia="ja-JP"/>
    </w:rPr>
  </w:style>
  <w:style w:type="paragraph" w:styleId="BodyText3">
    <w:name w:val="Body Text 3"/>
    <w:basedOn w:val="Normal"/>
    <w:link w:val="BodyText3Char"/>
    <w:uiPriority w:val="99"/>
    <w:unhideWhenUsed/>
    <w:rsid w:val="007B7733"/>
    <w:pPr>
      <w:spacing w:after="120"/>
    </w:pPr>
    <w:rPr>
      <w:sz w:val="16"/>
      <w:szCs w:val="16"/>
    </w:rPr>
  </w:style>
  <w:style w:type="character" w:customStyle="1" w:styleId="BodyText3Char">
    <w:name w:val="Body Text 3 Char"/>
    <w:basedOn w:val="DefaultParagraphFont"/>
    <w:link w:val="BodyText3"/>
    <w:uiPriority w:val="99"/>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unhideWhenUsed/>
    <w:rsid w:val="007B7733"/>
    <w:pPr>
      <w:spacing w:after="0"/>
      <w:ind w:firstLine="360"/>
    </w:pPr>
  </w:style>
  <w:style w:type="character" w:customStyle="1" w:styleId="BodyTextFirstIndentChar">
    <w:name w:val="Body Text First Indent Char"/>
    <w:basedOn w:val="BodyTextChar"/>
    <w:link w:val="BodyTextFirstIndent"/>
    <w:uiPriority w:val="99"/>
    <w:rsid w:val="007B7733"/>
    <w:rPr>
      <w:rFonts w:eastAsiaTheme="minorHAnsi"/>
      <w:sz w:val="24"/>
      <w:szCs w:val="24"/>
      <w:lang w:val="en-GB" w:eastAsia="ja-JP"/>
    </w:rPr>
  </w:style>
  <w:style w:type="paragraph" w:styleId="BodyTextIndent">
    <w:name w:val="Body Text Indent"/>
    <w:basedOn w:val="Normal"/>
    <w:link w:val="BodyTextIndentChar"/>
    <w:uiPriority w:val="99"/>
    <w:unhideWhenUsed/>
    <w:rsid w:val="007B7733"/>
    <w:pPr>
      <w:spacing w:after="120"/>
      <w:ind w:left="360"/>
    </w:pPr>
  </w:style>
  <w:style w:type="character" w:customStyle="1" w:styleId="BodyTextIndentChar">
    <w:name w:val="Body Text Indent Char"/>
    <w:basedOn w:val="DefaultParagraphFont"/>
    <w:link w:val="BodyTextIndent"/>
    <w:uiPriority w:val="99"/>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rsid w:val="007B7733"/>
    <w:rPr>
      <w:rFonts w:eastAsiaTheme="minorHAnsi"/>
      <w:sz w:val="24"/>
      <w:szCs w:val="24"/>
      <w:lang w:val="en-GB" w:eastAsia="ja-JP"/>
    </w:rPr>
  </w:style>
  <w:style w:type="paragraph" w:styleId="BodyTextIndent2">
    <w:name w:val="Body Text Indent 2"/>
    <w:basedOn w:val="Normal"/>
    <w:link w:val="BodyTextIndent2Char"/>
    <w:uiPriority w:val="99"/>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rsid w:val="007B7733"/>
    <w:rPr>
      <w:rFonts w:eastAsiaTheme="minorHAnsi"/>
      <w:sz w:val="24"/>
      <w:szCs w:val="24"/>
      <w:lang w:val="en-GB" w:eastAsia="ja-JP"/>
    </w:rPr>
  </w:style>
  <w:style w:type="paragraph" w:styleId="BodyTextIndent3">
    <w:name w:val="Body Text Indent 3"/>
    <w:basedOn w:val="Normal"/>
    <w:link w:val="BodyTextIndent3Char"/>
    <w:uiPriority w:val="99"/>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unhideWhenUsed/>
    <w:rsid w:val="007B7733"/>
    <w:pPr>
      <w:spacing w:before="0"/>
      <w:ind w:left="4320"/>
    </w:pPr>
  </w:style>
  <w:style w:type="character" w:customStyle="1" w:styleId="ClosingChar">
    <w:name w:val="Closing Char"/>
    <w:basedOn w:val="DefaultParagraphFont"/>
    <w:link w:val="Closing"/>
    <w:uiPriority w:val="99"/>
    <w:rsid w:val="007B7733"/>
    <w:rPr>
      <w:rFonts w:eastAsiaTheme="minorHAnsi"/>
      <w:sz w:val="24"/>
      <w:szCs w:val="24"/>
      <w:lang w:val="en-GB" w:eastAsia="ja-JP"/>
    </w:rPr>
  </w:style>
  <w:style w:type="character" w:styleId="CommentReference">
    <w:name w:val="annotation reference"/>
    <w:basedOn w:val="DefaultParagraphFont"/>
    <w:uiPriority w:val="99"/>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unhideWhenUsed/>
    <w:rsid w:val="007B7733"/>
    <w:rPr>
      <w:b/>
      <w:bCs/>
    </w:rPr>
  </w:style>
  <w:style w:type="character" w:customStyle="1" w:styleId="CommentSubjectChar">
    <w:name w:val="Comment Subject Char"/>
    <w:basedOn w:val="CommentTextChar"/>
    <w:link w:val="CommentSubject"/>
    <w:uiPriority w:val="99"/>
    <w:rsid w:val="007B7733"/>
    <w:rPr>
      <w:rFonts w:eastAsiaTheme="minorHAnsi"/>
      <w:b/>
      <w:bCs/>
      <w:lang w:val="en-GB" w:eastAsia="ja-JP"/>
    </w:rPr>
  </w:style>
  <w:style w:type="paragraph" w:styleId="DocumentMap">
    <w:name w:val="Document Map"/>
    <w:basedOn w:val="Normal"/>
    <w:link w:val="DocumentMapChar"/>
    <w:uiPriority w:val="99"/>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unhideWhenUsed/>
    <w:rsid w:val="007B7733"/>
    <w:pPr>
      <w:spacing w:before="0"/>
    </w:pPr>
  </w:style>
  <w:style w:type="character" w:customStyle="1" w:styleId="E-mailSignatureChar">
    <w:name w:val="E-mail Signature Char"/>
    <w:basedOn w:val="DefaultParagraphFont"/>
    <w:link w:val="E-mailSignature"/>
    <w:uiPriority w:val="99"/>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unhideWhenUsed/>
    <w:rsid w:val="007B7733"/>
    <w:rPr>
      <w:vertAlign w:val="superscript"/>
    </w:rPr>
  </w:style>
  <w:style w:type="paragraph" w:styleId="EndnoteText">
    <w:name w:val="endnote text"/>
    <w:basedOn w:val="Normal"/>
    <w:link w:val="EndnoteTextChar"/>
    <w:uiPriority w:val="99"/>
    <w:unhideWhenUsed/>
    <w:rsid w:val="007B7733"/>
    <w:pPr>
      <w:spacing w:before="0"/>
    </w:pPr>
    <w:rPr>
      <w:sz w:val="20"/>
      <w:szCs w:val="20"/>
    </w:rPr>
  </w:style>
  <w:style w:type="character" w:customStyle="1" w:styleId="EndnoteTextChar">
    <w:name w:val="Endnote Text Char"/>
    <w:basedOn w:val="DefaultParagraphFont"/>
    <w:link w:val="EndnoteText"/>
    <w:uiPriority w:val="99"/>
    <w:rsid w:val="007B7733"/>
    <w:rPr>
      <w:rFonts w:eastAsiaTheme="minorHAnsi"/>
      <w:lang w:val="en-GB" w:eastAsia="ja-JP"/>
    </w:rPr>
  </w:style>
  <w:style w:type="paragraph" w:styleId="EnvelopeAddress">
    <w:name w:val="envelope address"/>
    <w:basedOn w:val="Normal"/>
    <w:uiPriority w:val="99"/>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unhideWhenUsed/>
    <w:rsid w:val="007B7733"/>
  </w:style>
  <w:style w:type="paragraph" w:styleId="HTMLAddress">
    <w:name w:val="HTML Address"/>
    <w:basedOn w:val="Normal"/>
    <w:link w:val="HTMLAddressChar"/>
    <w:uiPriority w:val="99"/>
    <w:unhideWhenUsed/>
    <w:rsid w:val="007B7733"/>
    <w:pPr>
      <w:spacing w:before="0"/>
    </w:pPr>
    <w:rPr>
      <w:i/>
      <w:iCs/>
    </w:rPr>
  </w:style>
  <w:style w:type="character" w:customStyle="1" w:styleId="HTMLAddressChar">
    <w:name w:val="HTML Address Char"/>
    <w:basedOn w:val="DefaultParagraphFont"/>
    <w:link w:val="HTMLAddress"/>
    <w:uiPriority w:val="99"/>
    <w:rsid w:val="007B7733"/>
    <w:rPr>
      <w:rFonts w:eastAsiaTheme="minorHAnsi"/>
      <w:i/>
      <w:iCs/>
      <w:sz w:val="24"/>
      <w:szCs w:val="24"/>
      <w:lang w:val="en-GB" w:eastAsia="ja-JP"/>
    </w:rPr>
  </w:style>
  <w:style w:type="character" w:styleId="HTMLCite">
    <w:name w:val="HTML Cite"/>
    <w:basedOn w:val="DefaultParagraphFont"/>
    <w:uiPriority w:val="99"/>
    <w:unhideWhenUsed/>
    <w:rsid w:val="007B7733"/>
    <w:rPr>
      <w:i/>
      <w:iCs/>
    </w:rPr>
  </w:style>
  <w:style w:type="character" w:styleId="HTMLCode">
    <w:name w:val="HTML Code"/>
    <w:basedOn w:val="DefaultParagraphFont"/>
    <w:uiPriority w:val="99"/>
    <w:unhideWhenUsed/>
    <w:rsid w:val="007B7733"/>
    <w:rPr>
      <w:rFonts w:ascii="Consolas" w:hAnsi="Consolas"/>
      <w:sz w:val="20"/>
      <w:szCs w:val="20"/>
    </w:rPr>
  </w:style>
  <w:style w:type="character" w:styleId="HTMLDefinition">
    <w:name w:val="HTML Definition"/>
    <w:basedOn w:val="DefaultParagraphFont"/>
    <w:uiPriority w:val="99"/>
    <w:unhideWhenUsed/>
    <w:rsid w:val="007B7733"/>
    <w:rPr>
      <w:i/>
      <w:iCs/>
    </w:rPr>
  </w:style>
  <w:style w:type="character" w:styleId="HTMLKeyboard">
    <w:name w:val="HTML Keyboard"/>
    <w:basedOn w:val="DefaultParagraphFont"/>
    <w:uiPriority w:val="99"/>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unhideWhenUsed/>
    <w:rsid w:val="007B7733"/>
    <w:rPr>
      <w:rFonts w:ascii="Consolas" w:hAnsi="Consolas"/>
      <w:sz w:val="24"/>
      <w:szCs w:val="24"/>
    </w:rPr>
  </w:style>
  <w:style w:type="character" w:styleId="HTMLTypewriter">
    <w:name w:val="HTML Typewriter"/>
    <w:basedOn w:val="DefaultParagraphFont"/>
    <w:uiPriority w:val="99"/>
    <w:unhideWhenUsed/>
    <w:rsid w:val="007B7733"/>
    <w:rPr>
      <w:rFonts w:ascii="Consolas" w:hAnsi="Consolas"/>
      <w:sz w:val="20"/>
      <w:szCs w:val="20"/>
    </w:rPr>
  </w:style>
  <w:style w:type="character" w:styleId="HTMLVariable">
    <w:name w:val="HTML Variable"/>
    <w:basedOn w:val="DefaultParagraphFont"/>
    <w:uiPriority w:val="99"/>
    <w:unhideWhenUsed/>
    <w:rsid w:val="007B7733"/>
    <w:rPr>
      <w:i/>
      <w:iCs/>
    </w:rPr>
  </w:style>
  <w:style w:type="paragraph" w:styleId="Index1">
    <w:name w:val="index 1"/>
    <w:basedOn w:val="Normal"/>
    <w:next w:val="Normal"/>
    <w:autoRedefine/>
    <w:uiPriority w:val="99"/>
    <w:unhideWhenUsed/>
    <w:rsid w:val="007B7733"/>
    <w:pPr>
      <w:spacing w:before="0"/>
      <w:ind w:left="240" w:hanging="240"/>
    </w:pPr>
  </w:style>
  <w:style w:type="paragraph" w:styleId="Index2">
    <w:name w:val="index 2"/>
    <w:basedOn w:val="Normal"/>
    <w:next w:val="Normal"/>
    <w:autoRedefine/>
    <w:uiPriority w:val="99"/>
    <w:unhideWhenUsed/>
    <w:rsid w:val="007B7733"/>
    <w:pPr>
      <w:spacing w:before="0"/>
      <w:ind w:left="480" w:hanging="240"/>
    </w:pPr>
  </w:style>
  <w:style w:type="paragraph" w:styleId="Index3">
    <w:name w:val="index 3"/>
    <w:basedOn w:val="Normal"/>
    <w:next w:val="Normal"/>
    <w:autoRedefine/>
    <w:uiPriority w:val="99"/>
    <w:unhideWhenUsed/>
    <w:rsid w:val="007B7733"/>
    <w:pPr>
      <w:spacing w:before="0"/>
      <w:ind w:left="720" w:hanging="240"/>
    </w:pPr>
  </w:style>
  <w:style w:type="paragraph" w:styleId="Index4">
    <w:name w:val="index 4"/>
    <w:basedOn w:val="Normal"/>
    <w:next w:val="Normal"/>
    <w:autoRedefine/>
    <w:uiPriority w:val="99"/>
    <w:unhideWhenUsed/>
    <w:rsid w:val="007B7733"/>
    <w:pPr>
      <w:spacing w:before="0"/>
      <w:ind w:left="960" w:hanging="240"/>
    </w:pPr>
  </w:style>
  <w:style w:type="paragraph" w:styleId="Index5">
    <w:name w:val="index 5"/>
    <w:basedOn w:val="Normal"/>
    <w:next w:val="Normal"/>
    <w:autoRedefine/>
    <w:uiPriority w:val="99"/>
    <w:unhideWhenUsed/>
    <w:rsid w:val="007B7733"/>
    <w:pPr>
      <w:spacing w:before="0"/>
      <w:ind w:left="1200" w:hanging="240"/>
    </w:pPr>
  </w:style>
  <w:style w:type="paragraph" w:styleId="Index6">
    <w:name w:val="index 6"/>
    <w:basedOn w:val="Normal"/>
    <w:next w:val="Normal"/>
    <w:autoRedefine/>
    <w:uiPriority w:val="99"/>
    <w:unhideWhenUsed/>
    <w:rsid w:val="007B7733"/>
    <w:pPr>
      <w:spacing w:before="0"/>
      <w:ind w:left="1440" w:hanging="240"/>
    </w:pPr>
  </w:style>
  <w:style w:type="paragraph" w:styleId="Index7">
    <w:name w:val="index 7"/>
    <w:basedOn w:val="Normal"/>
    <w:next w:val="Normal"/>
    <w:autoRedefine/>
    <w:uiPriority w:val="99"/>
    <w:unhideWhenUsed/>
    <w:rsid w:val="007B7733"/>
    <w:pPr>
      <w:spacing w:before="0"/>
      <w:ind w:left="1680" w:hanging="240"/>
    </w:pPr>
  </w:style>
  <w:style w:type="paragraph" w:styleId="Index8">
    <w:name w:val="index 8"/>
    <w:basedOn w:val="Normal"/>
    <w:next w:val="Normal"/>
    <w:autoRedefine/>
    <w:uiPriority w:val="99"/>
    <w:unhideWhenUsed/>
    <w:rsid w:val="007B7733"/>
    <w:pPr>
      <w:spacing w:before="0"/>
      <w:ind w:left="1920" w:hanging="240"/>
    </w:pPr>
  </w:style>
  <w:style w:type="paragraph" w:styleId="Index9">
    <w:name w:val="index 9"/>
    <w:basedOn w:val="Normal"/>
    <w:next w:val="Normal"/>
    <w:autoRedefine/>
    <w:uiPriority w:val="99"/>
    <w:unhideWhenUsed/>
    <w:rsid w:val="007B7733"/>
    <w:pPr>
      <w:spacing w:before="0"/>
      <w:ind w:left="2160" w:hanging="240"/>
    </w:pPr>
  </w:style>
  <w:style w:type="paragraph" w:styleId="IndexHeading">
    <w:name w:val="index heading"/>
    <w:basedOn w:val="Normal"/>
    <w:next w:val="Index1"/>
    <w:uiPriority w:val="99"/>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unhideWhenUsed/>
    <w:rsid w:val="007B7733"/>
  </w:style>
  <w:style w:type="paragraph" w:styleId="List">
    <w:name w:val="List"/>
    <w:basedOn w:val="Normal"/>
    <w:uiPriority w:val="99"/>
    <w:unhideWhenUsed/>
    <w:rsid w:val="007B7733"/>
    <w:pPr>
      <w:ind w:left="360" w:hanging="360"/>
      <w:contextualSpacing/>
    </w:pPr>
  </w:style>
  <w:style w:type="paragraph" w:styleId="List2">
    <w:name w:val="List 2"/>
    <w:basedOn w:val="Normal"/>
    <w:uiPriority w:val="99"/>
    <w:unhideWhenUsed/>
    <w:rsid w:val="007B7733"/>
    <w:pPr>
      <w:ind w:left="720" w:hanging="360"/>
      <w:contextualSpacing/>
    </w:pPr>
  </w:style>
  <w:style w:type="paragraph" w:styleId="List3">
    <w:name w:val="List 3"/>
    <w:basedOn w:val="Normal"/>
    <w:uiPriority w:val="99"/>
    <w:unhideWhenUsed/>
    <w:rsid w:val="007B7733"/>
    <w:pPr>
      <w:ind w:left="1080" w:hanging="360"/>
      <w:contextualSpacing/>
    </w:pPr>
  </w:style>
  <w:style w:type="paragraph" w:styleId="List4">
    <w:name w:val="List 4"/>
    <w:basedOn w:val="Normal"/>
    <w:uiPriority w:val="99"/>
    <w:unhideWhenUsed/>
    <w:rsid w:val="007B7733"/>
    <w:pPr>
      <w:ind w:left="1440" w:hanging="360"/>
      <w:contextualSpacing/>
    </w:pPr>
  </w:style>
  <w:style w:type="paragraph" w:styleId="List5">
    <w:name w:val="List 5"/>
    <w:basedOn w:val="Normal"/>
    <w:uiPriority w:val="99"/>
    <w:unhideWhenUsed/>
    <w:rsid w:val="007B7733"/>
    <w:pPr>
      <w:ind w:left="1800" w:hanging="360"/>
      <w:contextualSpacing/>
    </w:pPr>
  </w:style>
  <w:style w:type="paragraph" w:styleId="ListBullet">
    <w:name w:val="List Bullet"/>
    <w:basedOn w:val="Normal"/>
    <w:uiPriority w:val="99"/>
    <w:unhideWhenUsed/>
    <w:rsid w:val="007B7733"/>
    <w:pPr>
      <w:numPr>
        <w:numId w:val="3"/>
      </w:numPr>
      <w:contextualSpacing/>
    </w:pPr>
  </w:style>
  <w:style w:type="paragraph" w:styleId="ListBullet2">
    <w:name w:val="List Bullet 2"/>
    <w:basedOn w:val="Normal"/>
    <w:uiPriority w:val="99"/>
    <w:unhideWhenUsed/>
    <w:rsid w:val="007B7733"/>
    <w:pPr>
      <w:numPr>
        <w:numId w:val="4"/>
      </w:numPr>
      <w:contextualSpacing/>
    </w:pPr>
  </w:style>
  <w:style w:type="paragraph" w:styleId="ListBullet3">
    <w:name w:val="List Bullet 3"/>
    <w:basedOn w:val="Normal"/>
    <w:uiPriority w:val="99"/>
    <w:unhideWhenUsed/>
    <w:rsid w:val="007B7733"/>
    <w:pPr>
      <w:numPr>
        <w:numId w:val="5"/>
      </w:numPr>
      <w:contextualSpacing/>
    </w:pPr>
  </w:style>
  <w:style w:type="paragraph" w:styleId="ListBullet4">
    <w:name w:val="List Bullet 4"/>
    <w:basedOn w:val="Normal"/>
    <w:uiPriority w:val="99"/>
    <w:unhideWhenUsed/>
    <w:rsid w:val="007B7733"/>
    <w:pPr>
      <w:numPr>
        <w:numId w:val="6"/>
      </w:numPr>
      <w:contextualSpacing/>
    </w:pPr>
  </w:style>
  <w:style w:type="paragraph" w:styleId="ListBullet5">
    <w:name w:val="List Bullet 5"/>
    <w:basedOn w:val="Normal"/>
    <w:uiPriority w:val="99"/>
    <w:unhideWhenUsed/>
    <w:rsid w:val="007B7733"/>
    <w:pPr>
      <w:numPr>
        <w:numId w:val="7"/>
      </w:numPr>
      <w:contextualSpacing/>
    </w:pPr>
  </w:style>
  <w:style w:type="paragraph" w:styleId="ListContinue">
    <w:name w:val="List Continue"/>
    <w:basedOn w:val="Normal"/>
    <w:uiPriority w:val="99"/>
    <w:unhideWhenUsed/>
    <w:rsid w:val="007B7733"/>
    <w:pPr>
      <w:spacing w:after="120"/>
      <w:ind w:left="360"/>
      <w:contextualSpacing/>
    </w:pPr>
  </w:style>
  <w:style w:type="paragraph" w:styleId="ListContinue2">
    <w:name w:val="List Continue 2"/>
    <w:basedOn w:val="Normal"/>
    <w:uiPriority w:val="99"/>
    <w:unhideWhenUsed/>
    <w:rsid w:val="007B7733"/>
    <w:pPr>
      <w:spacing w:after="120"/>
      <w:ind w:left="720"/>
      <w:contextualSpacing/>
    </w:pPr>
  </w:style>
  <w:style w:type="paragraph" w:styleId="ListContinue3">
    <w:name w:val="List Continue 3"/>
    <w:basedOn w:val="Normal"/>
    <w:uiPriority w:val="99"/>
    <w:unhideWhenUsed/>
    <w:rsid w:val="007B7733"/>
    <w:pPr>
      <w:spacing w:after="120"/>
      <w:ind w:left="1080"/>
      <w:contextualSpacing/>
    </w:pPr>
  </w:style>
  <w:style w:type="paragraph" w:styleId="ListContinue4">
    <w:name w:val="List Continue 4"/>
    <w:basedOn w:val="Normal"/>
    <w:uiPriority w:val="99"/>
    <w:unhideWhenUsed/>
    <w:rsid w:val="007B7733"/>
    <w:pPr>
      <w:spacing w:after="120"/>
      <w:ind w:left="1440"/>
      <w:contextualSpacing/>
    </w:pPr>
  </w:style>
  <w:style w:type="paragraph" w:styleId="ListContinue5">
    <w:name w:val="List Continue 5"/>
    <w:basedOn w:val="Normal"/>
    <w:uiPriority w:val="99"/>
    <w:unhideWhenUsed/>
    <w:rsid w:val="007B7733"/>
    <w:pPr>
      <w:spacing w:after="120"/>
      <w:ind w:left="1800"/>
      <w:contextualSpacing/>
    </w:pPr>
  </w:style>
  <w:style w:type="paragraph" w:styleId="ListNumber">
    <w:name w:val="List Number"/>
    <w:basedOn w:val="Normal"/>
    <w:uiPriority w:val="99"/>
    <w:unhideWhenUsed/>
    <w:rsid w:val="007B7733"/>
    <w:pPr>
      <w:numPr>
        <w:numId w:val="8"/>
      </w:numPr>
      <w:contextualSpacing/>
    </w:pPr>
  </w:style>
  <w:style w:type="paragraph" w:styleId="ListNumber2">
    <w:name w:val="List Number 2"/>
    <w:basedOn w:val="Normal"/>
    <w:uiPriority w:val="99"/>
    <w:unhideWhenUsed/>
    <w:rsid w:val="007B7733"/>
    <w:pPr>
      <w:numPr>
        <w:numId w:val="9"/>
      </w:numPr>
      <w:contextualSpacing/>
    </w:pPr>
  </w:style>
  <w:style w:type="paragraph" w:styleId="ListNumber3">
    <w:name w:val="List Number 3"/>
    <w:basedOn w:val="Normal"/>
    <w:uiPriority w:val="99"/>
    <w:unhideWhenUsed/>
    <w:rsid w:val="007B7733"/>
    <w:pPr>
      <w:numPr>
        <w:numId w:val="10"/>
      </w:numPr>
      <w:contextualSpacing/>
    </w:pPr>
  </w:style>
  <w:style w:type="paragraph" w:styleId="ListNumber4">
    <w:name w:val="List Number 4"/>
    <w:basedOn w:val="Normal"/>
    <w:uiPriority w:val="99"/>
    <w:unhideWhenUsed/>
    <w:rsid w:val="007B7733"/>
    <w:pPr>
      <w:numPr>
        <w:numId w:val="11"/>
      </w:numPr>
      <w:contextualSpacing/>
    </w:pPr>
  </w:style>
  <w:style w:type="paragraph" w:styleId="ListNumber5">
    <w:name w:val="List Number 5"/>
    <w:basedOn w:val="Normal"/>
    <w:uiPriority w:val="99"/>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style>
  <w:style w:type="paragraph" w:styleId="MacroText">
    <w:name w:val="macro"/>
    <w:link w:val="MacroTextChar"/>
    <w:uiPriority w:val="99"/>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unhideWhenUsed/>
    <w:rsid w:val="007B7733"/>
    <w:pPr>
      <w:ind w:left="720"/>
    </w:pPr>
  </w:style>
  <w:style w:type="paragraph" w:styleId="NoteHeading">
    <w:name w:val="Note Heading"/>
    <w:basedOn w:val="Normal"/>
    <w:next w:val="Normal"/>
    <w:link w:val="NoteHeadingChar"/>
    <w:uiPriority w:val="99"/>
    <w:unhideWhenUsed/>
    <w:rsid w:val="007B7733"/>
    <w:pPr>
      <w:spacing w:before="0"/>
    </w:pPr>
  </w:style>
  <w:style w:type="character" w:customStyle="1" w:styleId="NoteHeadingChar">
    <w:name w:val="Note Heading Char"/>
    <w:basedOn w:val="DefaultParagraphFont"/>
    <w:link w:val="NoteHeading"/>
    <w:uiPriority w:val="99"/>
    <w:rsid w:val="007B7733"/>
    <w:rPr>
      <w:rFonts w:eastAsiaTheme="minorHAnsi"/>
      <w:sz w:val="24"/>
      <w:szCs w:val="24"/>
      <w:lang w:val="en-GB" w:eastAsia="ja-JP"/>
    </w:rPr>
  </w:style>
  <w:style w:type="character" w:styleId="PageNumber">
    <w:name w:val="page number"/>
    <w:basedOn w:val="DefaultParagraphFont"/>
    <w:uiPriority w:val="99"/>
    <w:unhideWhenUsed/>
    <w:rsid w:val="007B7733"/>
  </w:style>
  <w:style w:type="paragraph" w:styleId="PlainText">
    <w:name w:val="Plain Text"/>
    <w:basedOn w:val="Normal"/>
    <w:link w:val="PlainTextChar"/>
    <w:uiPriority w:val="99"/>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unhideWhenUsed/>
    <w:rsid w:val="007B7733"/>
  </w:style>
  <w:style w:type="character" w:customStyle="1" w:styleId="SalutationChar">
    <w:name w:val="Salutation Char"/>
    <w:basedOn w:val="DefaultParagraphFont"/>
    <w:link w:val="Salutation"/>
    <w:uiPriority w:val="99"/>
    <w:rsid w:val="007B7733"/>
    <w:rPr>
      <w:rFonts w:eastAsiaTheme="minorHAnsi"/>
      <w:sz w:val="24"/>
      <w:szCs w:val="24"/>
      <w:lang w:val="en-GB" w:eastAsia="ja-JP"/>
    </w:rPr>
  </w:style>
  <w:style w:type="paragraph" w:styleId="Signature">
    <w:name w:val="Signature"/>
    <w:basedOn w:val="Normal"/>
    <w:link w:val="SignatureChar"/>
    <w:uiPriority w:val="99"/>
    <w:unhideWhenUsed/>
    <w:rsid w:val="007B7733"/>
    <w:pPr>
      <w:spacing w:before="0"/>
      <w:ind w:left="4320"/>
    </w:pPr>
  </w:style>
  <w:style w:type="character" w:customStyle="1" w:styleId="SignatureChar">
    <w:name w:val="Signature Char"/>
    <w:basedOn w:val="DefaultParagraphFont"/>
    <w:link w:val="Signature"/>
    <w:uiPriority w:val="99"/>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unhideWhenUsed/>
    <w:rsid w:val="007B7733"/>
    <w:pPr>
      <w:spacing w:after="100"/>
      <w:ind w:left="1920"/>
    </w:pPr>
  </w:style>
  <w:style w:type="paragraph" w:styleId="TOCHeading">
    <w:name w:val="TOC Heading"/>
    <w:basedOn w:val="Heading1"/>
    <w:next w:val="Normal"/>
    <w:uiPriority w:val="39"/>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customStyle="1" w:styleId="DeliverableTitle">
    <w:name w:val="DeliverableTitle"/>
    <w:basedOn w:val="Normal"/>
    <w:rsid w:val="00BC25A5"/>
    <w:pPr>
      <w:tabs>
        <w:tab w:val="right" w:pos="9639"/>
      </w:tabs>
    </w:pPr>
    <w:rPr>
      <w:rFonts w:ascii="Arial" w:hAnsi="Arial" w:cs="Arial"/>
      <w:b/>
      <w:bCs/>
      <w:sz w:val="36"/>
    </w:rPr>
  </w:style>
  <w:style w:type="paragraph" w:customStyle="1" w:styleId="DeliverableDate">
    <w:name w:val="DeliverableDate"/>
    <w:basedOn w:val="Normal"/>
    <w:rsid w:val="00BC25A5"/>
    <w:pPr>
      <w:wordWrap w:val="0"/>
      <w:spacing w:before="284"/>
      <w:jc w:val="right"/>
    </w:pPr>
    <w:rPr>
      <w:rFonts w:ascii="Arial" w:hAnsi="Arial"/>
      <w:sz w:val="28"/>
    </w:rPr>
  </w:style>
  <w:style w:type="paragraph" w:customStyle="1" w:styleId="VenueDate">
    <w:name w:val="VenueDate"/>
    <w:basedOn w:val="Normal"/>
    <w:rsid w:val="00EB0686"/>
    <w:pPr>
      <w:jc w:val="right"/>
    </w:pPr>
  </w:style>
  <w:style w:type="table" w:styleId="TableGridLight">
    <w:name w:val="Grid Table Light"/>
    <w:basedOn w:val="TableNormal"/>
    <w:uiPriority w:val="40"/>
    <w:rsid w:val="00EB0686"/>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EB0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0686"/>
    <w:rPr>
      <w:color w:val="605E5C"/>
      <w:shd w:val="clear" w:color="auto" w:fill="E1DFDD"/>
    </w:rPr>
  </w:style>
  <w:style w:type="paragraph" w:customStyle="1" w:styleId="Decision">
    <w:name w:val="Decision"/>
    <w:basedOn w:val="Normal"/>
    <w:rsid w:val="005E13A8"/>
    <w:pPr>
      <w:numPr>
        <w:numId w:val="13"/>
      </w:numPr>
      <w:overflowPunct w:val="0"/>
      <w:autoSpaceDE w:val="0"/>
      <w:autoSpaceDN w:val="0"/>
      <w:adjustRightInd w:val="0"/>
      <w:ind w:left="1134" w:hanging="1134"/>
      <w:textAlignment w:val="baseline"/>
    </w:pPr>
    <w:rPr>
      <w:i/>
      <w:iCs/>
    </w:rPr>
  </w:style>
  <w:style w:type="table" w:customStyle="1" w:styleId="TableGrid1">
    <w:name w:val="Table Grid1"/>
    <w:basedOn w:val="TableNormal"/>
    <w:next w:val="TableGrid"/>
    <w:uiPriority w:val="39"/>
    <w:rsid w:val="00EB0686"/>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ashtag">
    <w:name w:val="Hashtag"/>
    <w:basedOn w:val="DefaultParagraphFont"/>
    <w:uiPriority w:val="99"/>
    <w:semiHidden/>
    <w:unhideWhenUsed/>
    <w:rsid w:val="00EB0686"/>
    <w:rPr>
      <w:color w:val="2B579A"/>
      <w:shd w:val="clear" w:color="auto" w:fill="E1DFDD"/>
    </w:rPr>
  </w:style>
  <w:style w:type="character" w:styleId="Mention">
    <w:name w:val="Mention"/>
    <w:basedOn w:val="DefaultParagraphFont"/>
    <w:uiPriority w:val="99"/>
    <w:unhideWhenUsed/>
    <w:rsid w:val="00EB0686"/>
    <w:rPr>
      <w:color w:val="2B579A"/>
      <w:shd w:val="clear" w:color="auto" w:fill="E1DFDD"/>
    </w:rPr>
  </w:style>
  <w:style w:type="character" w:styleId="SmartHyperlink">
    <w:name w:val="Smart Hyperlink"/>
    <w:basedOn w:val="DefaultParagraphFont"/>
    <w:uiPriority w:val="99"/>
    <w:semiHidden/>
    <w:unhideWhenUsed/>
    <w:rsid w:val="00EB0686"/>
    <w:rPr>
      <w:u w:val="dotted"/>
    </w:rPr>
  </w:style>
  <w:style w:type="character" w:styleId="SmartLink">
    <w:name w:val="Smart Link"/>
    <w:basedOn w:val="DefaultParagraphFont"/>
    <w:uiPriority w:val="99"/>
    <w:semiHidden/>
    <w:unhideWhenUsed/>
    <w:rsid w:val="00EB0686"/>
    <w:rPr>
      <w:color w:val="0000FF"/>
      <w:u w:val="single"/>
      <w:shd w:val="clear" w:color="auto" w:fill="F3F2F1"/>
    </w:rPr>
  </w:style>
  <w:style w:type="paragraph" w:customStyle="1" w:styleId="ASN1">
    <w:name w:val="ASN.1"/>
    <w:basedOn w:val="Normal"/>
    <w:rsid w:val="00EB068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2">
    <w:name w:val="enumlev2"/>
    <w:basedOn w:val="enumlev1"/>
    <w:rsid w:val="00EB0686"/>
    <w:pPr>
      <w:tabs>
        <w:tab w:val="clear" w:pos="794"/>
        <w:tab w:val="clear" w:pos="1191"/>
        <w:tab w:val="clear" w:pos="1588"/>
        <w:tab w:val="clear" w:pos="1985"/>
      </w:tabs>
      <w:overflowPunct/>
      <w:autoSpaceDE/>
      <w:autoSpaceDN/>
      <w:adjustRightInd/>
      <w:ind w:left="1191" w:hanging="397"/>
      <w:textAlignment w:val="auto"/>
    </w:pPr>
    <w:rPr>
      <w:rFonts w:eastAsiaTheme="minorHAnsi"/>
      <w:szCs w:val="24"/>
      <w:lang w:eastAsia="ja-JP"/>
    </w:rPr>
  </w:style>
  <w:style w:type="paragraph" w:customStyle="1" w:styleId="enumlev3">
    <w:name w:val="enumlev3"/>
    <w:basedOn w:val="enumlev2"/>
    <w:rsid w:val="00EB0686"/>
    <w:pPr>
      <w:ind w:left="1588"/>
    </w:pPr>
  </w:style>
  <w:style w:type="paragraph" w:customStyle="1" w:styleId="Source">
    <w:name w:val="Source"/>
    <w:basedOn w:val="Normal"/>
    <w:next w:val="Normal"/>
    <w:rsid w:val="00EB0686"/>
    <w:pPr>
      <w:spacing w:before="840" w:after="200"/>
      <w:jc w:val="center"/>
    </w:pPr>
    <w:rPr>
      <w:b/>
      <w:sz w:val="28"/>
    </w:rPr>
  </w:style>
  <w:style w:type="character" w:customStyle="1" w:styleId="Tablefreq">
    <w:name w:val="Table_freq"/>
    <w:rsid w:val="00EB0686"/>
    <w:rPr>
      <w:b/>
      <w:color w:val="auto"/>
    </w:rPr>
  </w:style>
  <w:style w:type="paragraph" w:customStyle="1" w:styleId="Tableref">
    <w:name w:val="Table_ref"/>
    <w:basedOn w:val="Normal"/>
    <w:next w:val="Normal"/>
    <w:rsid w:val="00EB0686"/>
    <w:pPr>
      <w:keepNext/>
      <w:spacing w:before="0" w:after="120"/>
      <w:jc w:val="center"/>
    </w:pPr>
  </w:style>
  <w:style w:type="character" w:customStyle="1" w:styleId="UnresolvedMention2">
    <w:name w:val="Unresolved Mention2"/>
    <w:basedOn w:val="DefaultParagraphFont"/>
    <w:uiPriority w:val="99"/>
    <w:semiHidden/>
    <w:unhideWhenUsed/>
    <w:rsid w:val="00EB0686"/>
    <w:rPr>
      <w:color w:val="808080"/>
      <w:shd w:val="clear" w:color="auto" w:fill="E6E6E6"/>
    </w:rPr>
  </w:style>
  <w:style w:type="table" w:customStyle="1" w:styleId="TableGridLight1">
    <w:name w:val="Table Grid Light1"/>
    <w:basedOn w:val="TableNormal"/>
    <w:uiPriority w:val="40"/>
    <w:rsid w:val="00EB0686"/>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3">
    <w:name w:val="Unresolved Mention3"/>
    <w:basedOn w:val="DefaultParagraphFont"/>
    <w:uiPriority w:val="99"/>
    <w:semiHidden/>
    <w:unhideWhenUsed/>
    <w:rsid w:val="00EB0686"/>
    <w:rPr>
      <w:color w:val="808080"/>
      <w:shd w:val="clear" w:color="auto" w:fill="E6E6E6"/>
    </w:rPr>
  </w:style>
  <w:style w:type="paragraph" w:customStyle="1" w:styleId="toc0">
    <w:name w:val="toc 0"/>
    <w:basedOn w:val="Normal"/>
    <w:next w:val="TOC1"/>
    <w:rsid w:val="00EB0686"/>
    <w:pPr>
      <w:keepLines/>
      <w:tabs>
        <w:tab w:val="right" w:pos="9639"/>
      </w:tabs>
    </w:pPr>
    <w:rPr>
      <w:rFonts w:eastAsiaTheme="minorEastAsia"/>
      <w:b/>
    </w:rPr>
  </w:style>
  <w:style w:type="character" w:customStyle="1" w:styleId="Hashtag2">
    <w:name w:val="Hashtag2"/>
    <w:basedOn w:val="DefaultParagraphFont"/>
    <w:uiPriority w:val="99"/>
    <w:semiHidden/>
    <w:unhideWhenUsed/>
    <w:rsid w:val="00EB0686"/>
    <w:rPr>
      <w:color w:val="2B579A"/>
      <w:shd w:val="clear" w:color="auto" w:fill="E6E6E6"/>
    </w:rPr>
  </w:style>
  <w:style w:type="character" w:customStyle="1" w:styleId="Mention2">
    <w:name w:val="Mention2"/>
    <w:basedOn w:val="DefaultParagraphFont"/>
    <w:uiPriority w:val="99"/>
    <w:semiHidden/>
    <w:unhideWhenUsed/>
    <w:rsid w:val="00EB0686"/>
    <w:rPr>
      <w:color w:val="2B579A"/>
      <w:shd w:val="clear" w:color="auto" w:fill="E6E6E6"/>
    </w:rPr>
  </w:style>
  <w:style w:type="character" w:customStyle="1" w:styleId="SmartHyperlink2">
    <w:name w:val="Smart Hyperlink2"/>
    <w:basedOn w:val="DefaultParagraphFont"/>
    <w:uiPriority w:val="99"/>
    <w:semiHidden/>
    <w:unhideWhenUsed/>
    <w:rsid w:val="00EB0686"/>
    <w:rPr>
      <w:u w:val="dotted"/>
    </w:rPr>
  </w:style>
  <w:style w:type="paragraph" w:styleId="Revision">
    <w:name w:val="Revision"/>
    <w:hidden/>
    <w:uiPriority w:val="99"/>
    <w:semiHidden/>
    <w:rsid w:val="00EB0686"/>
    <w:rPr>
      <w:rFonts w:eastAsiaTheme="minorHAnsi"/>
      <w:sz w:val="24"/>
      <w:szCs w:val="24"/>
      <w:lang w:val="en-GB" w:eastAsia="ja-JP"/>
    </w:rPr>
  </w:style>
  <w:style w:type="character" w:customStyle="1" w:styleId="UnresolvedMention4">
    <w:name w:val="Unresolved Mention4"/>
    <w:basedOn w:val="DefaultParagraphFont"/>
    <w:uiPriority w:val="99"/>
    <w:semiHidden/>
    <w:unhideWhenUsed/>
    <w:rsid w:val="00EB0686"/>
    <w:rPr>
      <w:color w:val="808080"/>
      <w:shd w:val="clear" w:color="auto" w:fill="E6E6E6"/>
    </w:rPr>
  </w:style>
  <w:style w:type="character" w:customStyle="1" w:styleId="Hashtag3">
    <w:name w:val="Hashtag3"/>
    <w:basedOn w:val="DefaultParagraphFont"/>
    <w:uiPriority w:val="99"/>
    <w:semiHidden/>
    <w:unhideWhenUsed/>
    <w:rsid w:val="00EB0686"/>
    <w:rPr>
      <w:color w:val="2B579A"/>
      <w:shd w:val="clear" w:color="auto" w:fill="E1DFDD"/>
    </w:rPr>
  </w:style>
  <w:style w:type="character" w:customStyle="1" w:styleId="Mention3">
    <w:name w:val="Mention3"/>
    <w:basedOn w:val="DefaultParagraphFont"/>
    <w:uiPriority w:val="99"/>
    <w:semiHidden/>
    <w:unhideWhenUsed/>
    <w:rsid w:val="00EB0686"/>
    <w:rPr>
      <w:color w:val="2B579A"/>
      <w:shd w:val="clear" w:color="auto" w:fill="E1DFDD"/>
    </w:rPr>
  </w:style>
  <w:style w:type="character" w:customStyle="1" w:styleId="SmartHyperlink3">
    <w:name w:val="Smart Hyperlink3"/>
    <w:basedOn w:val="DefaultParagraphFont"/>
    <w:uiPriority w:val="99"/>
    <w:semiHidden/>
    <w:unhideWhenUsed/>
    <w:rsid w:val="00EB0686"/>
    <w:rPr>
      <w:u w:val="dotted"/>
    </w:rPr>
  </w:style>
  <w:style w:type="character" w:customStyle="1" w:styleId="UnresolvedMention5">
    <w:name w:val="Unresolved Mention5"/>
    <w:basedOn w:val="DefaultParagraphFont"/>
    <w:uiPriority w:val="99"/>
    <w:semiHidden/>
    <w:unhideWhenUsed/>
    <w:rsid w:val="00EB0686"/>
    <w:rPr>
      <w:color w:val="605E5C"/>
      <w:shd w:val="clear" w:color="auto" w:fill="E1DFDD"/>
    </w:rPr>
  </w:style>
  <w:style w:type="table" w:customStyle="1" w:styleId="TableGridLight2">
    <w:name w:val="Table Grid Light2"/>
    <w:basedOn w:val="TableNormal"/>
    <w:next w:val="TableGridLight"/>
    <w:uiPriority w:val="40"/>
    <w:rsid w:val="00EB0686"/>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ate">
    <w:name w:val="Date"/>
    <w:basedOn w:val="Normal"/>
    <w:next w:val="Normal"/>
    <w:link w:val="DateChar"/>
    <w:uiPriority w:val="99"/>
    <w:semiHidden/>
    <w:unhideWhenUsed/>
    <w:rsid w:val="00851569"/>
  </w:style>
  <w:style w:type="character" w:customStyle="1" w:styleId="SmartLink1">
    <w:name w:val="SmartLink1"/>
    <w:basedOn w:val="DefaultParagraphFont"/>
    <w:uiPriority w:val="99"/>
    <w:semiHidden/>
    <w:unhideWhenUsed/>
    <w:rsid w:val="005E13A8"/>
    <w:rPr>
      <w:color w:val="0563C1" w:themeColor="hyperlink"/>
      <w:u w:val="single"/>
      <w:shd w:val="clear" w:color="auto" w:fill="E1DFDD"/>
    </w:rPr>
  </w:style>
  <w:style w:type="character" w:customStyle="1" w:styleId="ListParagraphChar">
    <w:name w:val="List Paragraph Char"/>
    <w:link w:val="ListParagraph"/>
    <w:uiPriority w:val="34"/>
    <w:locked/>
    <w:rsid w:val="005E13A8"/>
    <w:rPr>
      <w:rFonts w:eastAsiaTheme="minorHAnsi"/>
      <w:sz w:val="24"/>
      <w:szCs w:val="24"/>
      <w:lang w:val="en-GB" w:eastAsia="ja-JP"/>
    </w:rPr>
  </w:style>
  <w:style w:type="paragraph" w:customStyle="1" w:styleId="Default">
    <w:name w:val="Default"/>
    <w:rsid w:val="005E13A8"/>
    <w:pPr>
      <w:autoSpaceDE w:val="0"/>
      <w:autoSpaceDN w:val="0"/>
      <w:adjustRightInd w:val="0"/>
    </w:pPr>
    <w:rPr>
      <w:rFonts w:eastAsiaTheme="minorHAnsi"/>
      <w:color w:val="000000"/>
      <w:sz w:val="24"/>
      <w:szCs w:val="24"/>
      <w:lang w:val="en-GB"/>
    </w:rPr>
  </w:style>
  <w:style w:type="character" w:customStyle="1" w:styleId="DateChar">
    <w:name w:val="Date Char"/>
    <w:basedOn w:val="DefaultParagraphFont"/>
    <w:link w:val="Date"/>
    <w:uiPriority w:val="99"/>
    <w:semiHidden/>
    <w:rsid w:val="00851569"/>
    <w:rPr>
      <w:rFonts w:eastAsiaTheme="minorHAnsi"/>
      <w:sz w:val="24"/>
      <w:szCs w:val="24"/>
      <w:lang w:val="en-GB" w:eastAsia="ja-JP"/>
    </w:rPr>
  </w:style>
  <w:style w:type="paragraph" w:customStyle="1" w:styleId="DeliverableNo">
    <w:name w:val="DeliverableNo"/>
    <w:basedOn w:val="Normal"/>
    <w:rsid w:val="005418D5"/>
    <w:pPr>
      <w:tabs>
        <w:tab w:val="right" w:pos="9639"/>
      </w:tabs>
    </w:pPr>
    <w:rPr>
      <w:rFonts w:ascii="Arial" w:hAnsi="Arial" w:cs="Arial"/>
      <w:b/>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693387">
      <w:bodyDiv w:val="1"/>
      <w:marLeft w:val="0"/>
      <w:marRight w:val="0"/>
      <w:marTop w:val="0"/>
      <w:marBottom w:val="0"/>
      <w:divBdr>
        <w:top w:val="none" w:sz="0" w:space="0" w:color="auto"/>
        <w:left w:val="none" w:sz="0" w:space="0" w:color="auto"/>
        <w:bottom w:val="none" w:sz="0" w:space="0" w:color="auto"/>
        <w:right w:val="none" w:sz="0" w:space="0" w:color="auto"/>
      </w:divBdr>
    </w:div>
    <w:div w:id="189892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en/ITU-T/focusgroups/ai4h/Pages/dt4he.aspx" TargetMode="External"/><Relationship Id="rId671" Type="http://schemas.openxmlformats.org/officeDocument/2006/relationships/hyperlink" Target="https://extranet.itu.int/sites/itu-t/focusgroups/ai4h/docs/FGAI4H-K-012-A01.docx" TargetMode="External"/><Relationship Id="rId769" Type="http://schemas.openxmlformats.org/officeDocument/2006/relationships/hyperlink" Target="https://extranet.itu.int/sites/itu-t/focusgroups/ai4h/docs/FGAI4H-K-011.docx" TargetMode="External"/><Relationship Id="rId21" Type="http://schemas.openxmlformats.org/officeDocument/2006/relationships/hyperlink" Target="mailto:ines.sousa@fraunhofer.pt" TargetMode="External"/><Relationship Id="rId324" Type="http://schemas.openxmlformats.org/officeDocument/2006/relationships/hyperlink" Target="https://extranet.itu.int/sites/itu-t/focusgroups/ai4h/Deliverables/" TargetMode="External"/><Relationship Id="rId531" Type="http://schemas.openxmlformats.org/officeDocument/2006/relationships/hyperlink" Target="mailto:ines.sousa@fraunhofer.pt" TargetMode="External"/><Relationship Id="rId629" Type="http://schemas.openxmlformats.org/officeDocument/2006/relationships/hyperlink" Target="https://extranet.itu.int/sites/itu-t/focusgroups/ai4h/docs/FGAI4H-K-053-A01.pptx" TargetMode="External"/><Relationship Id="rId170" Type="http://schemas.openxmlformats.org/officeDocument/2006/relationships/hyperlink" Target="mailto:hsingh@bmi.icmr.org.in" TargetMode="External"/><Relationship Id="rId836" Type="http://schemas.openxmlformats.org/officeDocument/2006/relationships/hyperlink" Target="https://extranet.itu.int/sites/itu-t/focusgroups/ai4h/docs/FGAI4H-K-030-A01.docx" TargetMode="External"/><Relationship Id="rId268" Type="http://schemas.openxmlformats.org/officeDocument/2006/relationships/hyperlink" Target="https://extranet.itu.int/sites/itu-t/focusgroups/ai4h/Deliverables/DEL00.docx" TargetMode="External"/><Relationship Id="rId475" Type="http://schemas.openxmlformats.org/officeDocument/2006/relationships/hyperlink" Target="https://extranet.itu.int/sites/itu-t/focusgroups/ai4h/docs/FGAI4H-K-019-A02.docx" TargetMode="External"/><Relationship Id="rId682" Type="http://schemas.openxmlformats.org/officeDocument/2006/relationships/hyperlink" Target="https://extranet.itu.int/sites/itu-t/focusgroups/ai4h/docs/FGAI4H-H-014-A02.docx" TargetMode="External"/><Relationship Id="rId903" Type="http://schemas.openxmlformats.org/officeDocument/2006/relationships/hyperlink" Target="mailto:frederick.klauschen@charite.de" TargetMode="External"/><Relationship Id="rId32" Type="http://schemas.openxmlformats.org/officeDocument/2006/relationships/hyperlink" Target="https://extranet.itu.int/sites/itu-t/focusgroups/ai4h/docs/FGAI4H-F-106.docx" TargetMode="External"/><Relationship Id="rId128" Type="http://schemas.openxmlformats.org/officeDocument/2006/relationships/hyperlink" Target="mailto:andgarciar@gmail.com" TargetMode="External"/><Relationship Id="rId335" Type="http://schemas.openxmlformats.org/officeDocument/2006/relationships/hyperlink" Target="mailto:banusrir@gmail.com" TargetMode="External"/><Relationship Id="rId542" Type="http://schemas.openxmlformats.org/officeDocument/2006/relationships/hyperlink" Target="https://extranet.itu.int/sites/itu-t/focusgroups/ai4h/docs/FGAI4H-K-001-R01.docx" TargetMode="External"/><Relationship Id="rId181" Type="http://schemas.openxmlformats.org/officeDocument/2006/relationships/hyperlink" Target="https://extranet.itu.int/sites/itu-t/focusgroups/ai4h/docs/FGAI4H-J-054.docx" TargetMode="External"/><Relationship Id="rId402" Type="http://schemas.openxmlformats.org/officeDocument/2006/relationships/hyperlink" Target="https://extranet.itu.int/sites/itu-t/focusgroups/ai4h/docs/FGAI4H-J-105.docx" TargetMode="External"/><Relationship Id="rId847" Type="http://schemas.openxmlformats.org/officeDocument/2006/relationships/hyperlink" Target="https://extranet.itu.int/sites/itu-t/focusgroups/ai4h/docs/FGAI4H-K-038.docx" TargetMode="External"/><Relationship Id="rId279" Type="http://schemas.openxmlformats.org/officeDocument/2006/relationships/hyperlink" Target="mailto:jackie.ma@hhi.fraunhofer.de" TargetMode="External"/><Relationship Id="rId486" Type="http://schemas.openxmlformats.org/officeDocument/2006/relationships/hyperlink" Target="https://extranet.itu.int/sites/itu-t/focusgroups/ai4h/docs/FGAI4H-K-021-A03.pptx" TargetMode="External"/><Relationship Id="rId693" Type="http://schemas.openxmlformats.org/officeDocument/2006/relationships/hyperlink" Target="mailto:arunshroff@gmail.com" TargetMode="External"/><Relationship Id="rId707" Type="http://schemas.openxmlformats.org/officeDocument/2006/relationships/hyperlink" Target="https://extranet.itu.int/sites/itu-t/focusgroups/ai4h/docs/FGAI4H-K-020-A03.pptx" TargetMode="External"/><Relationship Id="rId914" Type="http://schemas.openxmlformats.org/officeDocument/2006/relationships/hyperlink" Target="mailto:ghozzis@rki.de" TargetMode="External"/><Relationship Id="rId43" Type="http://schemas.openxmlformats.org/officeDocument/2006/relationships/hyperlink" Target="https://extranet.itu.int/sites/itu-t/focusgroups/ai4h/docs/FGAI4H-K-001.docx" TargetMode="External"/><Relationship Id="rId139" Type="http://schemas.openxmlformats.org/officeDocument/2006/relationships/hyperlink" Target="https://extranet.itu.int/sites/itu-t/focusgroups/ai4h/docs/FGAI4H-K-047.docx" TargetMode="External"/><Relationship Id="rId346" Type="http://schemas.openxmlformats.org/officeDocument/2006/relationships/hyperlink" Target="https://extranet.itu.int/sites/itu-t/focusgroups/ai4h/docs/FGAI4H-K-037-A01.pptx" TargetMode="External"/><Relationship Id="rId553" Type="http://schemas.openxmlformats.org/officeDocument/2006/relationships/hyperlink" Target="mailto:ines.sousa@fraunhofer.pt" TargetMode="External"/><Relationship Id="rId760" Type="http://schemas.openxmlformats.org/officeDocument/2006/relationships/hyperlink" Target="https://extranet.itu.int/sites/itu-t/focusgroups/ai4h/docs/FGAI4H-K-008-A02.docx" TargetMode="External"/><Relationship Id="rId192" Type="http://schemas.openxmlformats.org/officeDocument/2006/relationships/hyperlink" Target="mailto:luis.oala@hhi.fraunhofer.de" TargetMode="External"/><Relationship Id="rId206" Type="http://schemas.openxmlformats.org/officeDocument/2006/relationships/hyperlink" Target="mailto:mamun@cse.uiu.ac.bd" TargetMode="External"/><Relationship Id="rId413" Type="http://schemas.openxmlformats.org/officeDocument/2006/relationships/hyperlink" Target="https://extranet.itu.int/sites/itu-t/focusgroups/ai4h/docs/FGAI4H-K-007-A02.docx" TargetMode="External"/><Relationship Id="rId858" Type="http://schemas.openxmlformats.org/officeDocument/2006/relationships/hyperlink" Target="https://extranet.itu.int/sites/itu-t/focusgroups/ai4h/docs/FGAI4H-K-044.docx" TargetMode="External"/><Relationship Id="rId497" Type="http://schemas.openxmlformats.org/officeDocument/2006/relationships/hyperlink" Target="mailto:avaldivieso@anastasia.ai" TargetMode="External"/><Relationship Id="rId620" Type="http://schemas.openxmlformats.org/officeDocument/2006/relationships/hyperlink" Target="https://extranet.itu.int/sites/itu-t/focusgroups/ai4h/Deliverables/DEL07_3.docx" TargetMode="External"/><Relationship Id="rId718" Type="http://schemas.openxmlformats.org/officeDocument/2006/relationships/hyperlink" Target="https://extranet.itu.int/sites/itu-t/focusgroups/ai4h/docs/FGAI4H-K-022-A02.docx" TargetMode="External"/><Relationship Id="rId925" Type="http://schemas.openxmlformats.org/officeDocument/2006/relationships/hyperlink" Target="https://extranet.itu.int/sites/itu-t/focusgroups/ai4h/docs/FGAI4H-K-023-A01.docx" TargetMode="External"/><Relationship Id="rId357" Type="http://schemas.openxmlformats.org/officeDocument/2006/relationships/hyperlink" Target="https://extranet.itu.int/sites/itu-t/focusgroups/ai4h/docs/FGAI4H-G-207-A01.docx" TargetMode="External"/><Relationship Id="rId54" Type="http://schemas.openxmlformats.org/officeDocument/2006/relationships/hyperlink" Target="https://extranet.itu.int/sites/itu-t/focusgroups/ai4h/docs/FGAI4H-J-105.docx" TargetMode="External"/><Relationship Id="rId217" Type="http://schemas.openxmlformats.org/officeDocument/2006/relationships/hyperlink" Target="mailto:nada.malou@paris.msf.org,nada_malou@yahoo.fr" TargetMode="External"/><Relationship Id="rId564" Type="http://schemas.openxmlformats.org/officeDocument/2006/relationships/hyperlink" Target="https://extranet.itu.int/sites/itu-t/focusgroups/ai4h/docs/FGAI4H-K-044.docx" TargetMode="External"/><Relationship Id="rId771" Type="http://schemas.openxmlformats.org/officeDocument/2006/relationships/hyperlink" Target="https://extranet.itu.int/sites/itu-t/focusgroups/ai4h/docs/FGAI4H-K-011-A02.docx" TargetMode="External"/><Relationship Id="rId869" Type="http://schemas.openxmlformats.org/officeDocument/2006/relationships/hyperlink" Target="https://extranet.itu.int/sites/itu-t/focusgroups/ai4h/docs/FGAI4H-K-052.pptx" TargetMode="External"/><Relationship Id="rId424" Type="http://schemas.openxmlformats.org/officeDocument/2006/relationships/hyperlink" Target="mailto:cbingshu@infervision.com" TargetMode="External"/><Relationship Id="rId631" Type="http://schemas.openxmlformats.org/officeDocument/2006/relationships/hyperlink" Target="https://extranet.itu.int/sites/itu-t/focusgroups/ai4h/Deliverables/DEL09_2.docx" TargetMode="External"/><Relationship Id="rId729" Type="http://schemas.openxmlformats.org/officeDocument/2006/relationships/hyperlink" Target="https://extranet.itu.int/sites/itu-t/focusgroups/ai4h/docs/FGAI4H-K-025-A03.pptx" TargetMode="External"/><Relationship Id="rId270" Type="http://schemas.openxmlformats.org/officeDocument/2006/relationships/hyperlink" Target="https://extranet.itu.int/sites/itu-t/focusgroups/ai4h/Deliverables/" TargetMode="External"/><Relationship Id="rId936" Type="http://schemas.openxmlformats.org/officeDocument/2006/relationships/hyperlink" Target="mailto:fgai4htgcardiocia@lists.itu.int" TargetMode="External"/><Relationship Id="rId65" Type="http://schemas.openxmlformats.org/officeDocument/2006/relationships/hyperlink" Target="https://extranet.itu.int/sites/itu-t/focusgroups/ai4h/docs/FGAI4H-K-031-A01.docx" TargetMode="External"/><Relationship Id="rId130" Type="http://schemas.openxmlformats.org/officeDocument/2006/relationships/hyperlink" Target="https://extranet.itu.int/sites/itu-t/focusgroups/ai4h/docs/FGAI4H-K-029.docx" TargetMode="External"/><Relationship Id="rId368" Type="http://schemas.openxmlformats.org/officeDocument/2006/relationships/hyperlink" Target="mailto:shubs.upadhyay@ada.com" TargetMode="External"/><Relationship Id="rId575" Type="http://schemas.openxmlformats.org/officeDocument/2006/relationships/hyperlink" Target="https://extranet.itu.int/sites/itu-t/focusgroups/ai4h/docs/FGAI4H-K-027-A01.pdf" TargetMode="External"/><Relationship Id="rId782" Type="http://schemas.openxmlformats.org/officeDocument/2006/relationships/hyperlink" Target="https://extranet.itu.int/sites/itu-t/focusgroups/ai4h/docs/FGAI4H-K-014-A02.docx" TargetMode="External"/><Relationship Id="rId228" Type="http://schemas.openxmlformats.org/officeDocument/2006/relationships/hyperlink" Target="https://extranet.itu.int/sites/itu-t/focusgroups/ai4h/docs/FGAI4H-K-015-A01.docx" TargetMode="External"/><Relationship Id="rId435" Type="http://schemas.openxmlformats.org/officeDocument/2006/relationships/hyperlink" Target="https://extranet.itu.int/sites/itu-t/focusgroups/ai4h/docs/FGAI4H-K-011-A01-R01.docx" TargetMode="External"/><Relationship Id="rId642" Type="http://schemas.openxmlformats.org/officeDocument/2006/relationships/hyperlink" Target="https://extranet.itu.int/sites/itu-t/focusgroups/ai4h/docs/FGAI4H-K-006-A02.docx" TargetMode="External"/><Relationship Id="rId281" Type="http://schemas.openxmlformats.org/officeDocument/2006/relationships/hyperlink" Target="mailto:Rosemarie.Purcell@fda.hhs.gov" TargetMode="External"/><Relationship Id="rId502" Type="http://schemas.openxmlformats.org/officeDocument/2006/relationships/hyperlink" Target="https://extranet.itu.int/sites/itu-t/focusgroups/ai4h/docs/FGAI4H-K-025-A01.docx" TargetMode="External"/><Relationship Id="rId947" Type="http://schemas.openxmlformats.org/officeDocument/2006/relationships/hyperlink" Target="https://itu.int/ml/lists/arc/fgai4htgoutbreaks" TargetMode="External"/><Relationship Id="rId76" Type="http://schemas.openxmlformats.org/officeDocument/2006/relationships/hyperlink" Target="mailto:cronquillo@ryerson.ca" TargetMode="External"/><Relationship Id="rId141" Type="http://schemas.openxmlformats.org/officeDocument/2006/relationships/hyperlink" Target="https://extranet.itu.int/sites/itu-t/focusgroups/ai4h/docs/FGAI4H-K-028.docx" TargetMode="External"/><Relationship Id="rId379" Type="http://schemas.openxmlformats.org/officeDocument/2006/relationships/hyperlink" Target="https://extranet.itu.int/sites/itu-t/focusgroups/ai4h/docs/FGAI4H-K-052.pptx" TargetMode="External"/><Relationship Id="rId586" Type="http://schemas.openxmlformats.org/officeDocument/2006/relationships/hyperlink" Target="https://extranet.itu.int/sites/itu-t/focusgroups/ai4h/docs/FGAI4H-K-004-A01-R01.pptx" TargetMode="External"/><Relationship Id="rId793" Type="http://schemas.openxmlformats.org/officeDocument/2006/relationships/hyperlink" Target="https://extranet.itu.int/sites/itu-t/focusgroups/ai4h/docs/FGAI4H-K-017-A02.docx" TargetMode="External"/><Relationship Id="rId807" Type="http://schemas.openxmlformats.org/officeDocument/2006/relationships/hyperlink" Target="https://extranet.itu.int/sites/itu-t/focusgroups/ai4h/docs/FGAI4H-K-021-A01.docx" TargetMode="External"/><Relationship Id="rId7" Type="http://schemas.openxmlformats.org/officeDocument/2006/relationships/settings" Target="settings.xml"/><Relationship Id="rId239" Type="http://schemas.openxmlformats.org/officeDocument/2006/relationships/hyperlink" Target="mailto:Rafael.RuizDeCastaneda@unige.ch" TargetMode="External"/><Relationship Id="rId446" Type="http://schemas.openxmlformats.org/officeDocument/2006/relationships/hyperlink" Target="mailto:g.nakasirose@gmail.com" TargetMode="External"/><Relationship Id="rId653" Type="http://schemas.openxmlformats.org/officeDocument/2006/relationships/hyperlink" Target="mailto:ckuan@infervision.com" TargetMode="External"/><Relationship Id="rId292" Type="http://schemas.openxmlformats.org/officeDocument/2006/relationships/hyperlink" Target="mailto:christian.johner@johner-institut.de" TargetMode="External"/><Relationship Id="rId306" Type="http://schemas.openxmlformats.org/officeDocument/2006/relationships/hyperlink" Target="https://extranet.itu.int/sites/itu-t/focusgroups/ai4h/Deliverables/" TargetMode="External"/><Relationship Id="rId860" Type="http://schemas.openxmlformats.org/officeDocument/2006/relationships/hyperlink" Target="https://extranet.itu.int/sites/itu-t/focusgroups/ai4h/docs/FGAI4H-K-045.docx" TargetMode="External"/><Relationship Id="rId958" Type="http://schemas.openxmlformats.org/officeDocument/2006/relationships/hyperlink" Target="mailto:tsbfgai4h@itu.int" TargetMode="External"/><Relationship Id="rId87" Type="http://schemas.openxmlformats.org/officeDocument/2006/relationships/hyperlink" Target="mailto:pbn.tvm@gmail.com" TargetMode="External"/><Relationship Id="rId513" Type="http://schemas.openxmlformats.org/officeDocument/2006/relationships/hyperlink" Target="https://extranet.itu.int/sites/itu-t/focusgroups/ai4h/docs/FGAI4H-K-102.docx" TargetMode="External"/><Relationship Id="rId597" Type="http://schemas.openxmlformats.org/officeDocument/2006/relationships/hyperlink" Target="https://extranet.itu.int/sites/itu-t/focusgroups/ai4h/docs/FGAI4H-K-039-A01.pptx" TargetMode="External"/><Relationship Id="rId720" Type="http://schemas.openxmlformats.org/officeDocument/2006/relationships/hyperlink" Target="https://extranet.itu.int/sites/itu-t/focusgroups/ai4h/docs/FGAI4H-K-023-A01.docx" TargetMode="External"/><Relationship Id="rId818" Type="http://schemas.openxmlformats.org/officeDocument/2006/relationships/hyperlink" Target="https://extranet.itu.int/sites/itu-t/focusgroups/ai4h/docs/FGAI4H-K-024.docx" TargetMode="External"/><Relationship Id="rId152" Type="http://schemas.openxmlformats.org/officeDocument/2006/relationships/hyperlink" Target="https://extranet.itu.int/sites/itu-t/focusgroups/ai4h/docs/FGAI4H-G-038-A01.xlsx" TargetMode="External"/><Relationship Id="rId457" Type="http://schemas.openxmlformats.org/officeDocument/2006/relationships/hyperlink" Target="https://extranet.itu.int/sites/itu-t/focusgroups/ai4h/docs/FGAI4H-K-016-A03.pptx" TargetMode="External"/><Relationship Id="rId664" Type="http://schemas.openxmlformats.org/officeDocument/2006/relationships/hyperlink" Target="https://extranet.itu.int/sites/itu-t/focusgroups/ai4h/docs/FGAI4H-K-011-A01.docx" TargetMode="External"/><Relationship Id="rId871" Type="http://schemas.openxmlformats.org/officeDocument/2006/relationships/hyperlink" Target="https://extranet.itu.int/sites/itu-t/focusgroups/ai4h/docs/FGAI4H-K-053-A01.pptx" TargetMode="External"/><Relationship Id="rId14" Type="http://schemas.openxmlformats.org/officeDocument/2006/relationships/hyperlink" Target="mailto:Robin.Seidel@bfarm.de" TargetMode="External"/><Relationship Id="rId317" Type="http://schemas.openxmlformats.org/officeDocument/2006/relationships/hyperlink" Target="https://extranet.itu.int/sites/itu-t/focusgroups/ai4h/Deliverables/DEL05_2.docx" TargetMode="External"/><Relationship Id="rId524" Type="http://schemas.openxmlformats.org/officeDocument/2006/relationships/hyperlink" Target="mailto:Michael.Berensmann@bfarm.de" TargetMode="External"/><Relationship Id="rId731" Type="http://schemas.openxmlformats.org/officeDocument/2006/relationships/hyperlink" Target="mailto:yura@eql.ai" TargetMode="External"/><Relationship Id="rId98" Type="http://schemas.openxmlformats.org/officeDocument/2006/relationships/hyperlink" Target="mailto:Ferath.kherif@chuv.ch" TargetMode="External"/><Relationship Id="rId163" Type="http://schemas.openxmlformats.org/officeDocument/2006/relationships/hyperlink" Target="https://extranet.itu.int/sites/itu-t/focusgroups/ai4h/docs/FGAI4H-G-205.docx" TargetMode="External"/><Relationship Id="rId370" Type="http://schemas.openxmlformats.org/officeDocument/2006/relationships/hyperlink" Target="https://extranet.itu.int/sites/itu-t/focusgroups/ai4h/docs/FGAI4H-K-041-A01.pptx" TargetMode="External"/><Relationship Id="rId829" Type="http://schemas.openxmlformats.org/officeDocument/2006/relationships/hyperlink" Target="https://extranet.itu.int/sites/itu-t/focusgroups/ai4h/docs/FGAI4H-J-026-A01.pptx" TargetMode="External"/><Relationship Id="rId230" Type="http://schemas.openxmlformats.org/officeDocument/2006/relationships/hyperlink" Target="https://extranet.itu.int/sites/itu-t/focusgroups/ai4h/docs/FGAI4H-K-016-A01.docx" TargetMode="External"/><Relationship Id="rId468" Type="http://schemas.openxmlformats.org/officeDocument/2006/relationships/hyperlink" Target="mailto:stephane.ghozzi@helmholtz-hzi.de" TargetMode="External"/><Relationship Id="rId675" Type="http://schemas.openxmlformats.org/officeDocument/2006/relationships/hyperlink" Target="https://extranet.itu.int/sites/itu-t/focusgroups/ai4h/docs/FGAI4H-K-013-A01.docx" TargetMode="External"/><Relationship Id="rId882" Type="http://schemas.openxmlformats.org/officeDocument/2006/relationships/footer" Target="footer3.xml"/><Relationship Id="rId25" Type="http://schemas.openxmlformats.org/officeDocument/2006/relationships/hyperlink" Target="mailto:pat.baird@philips.com" TargetMode="External"/><Relationship Id="rId328" Type="http://schemas.openxmlformats.org/officeDocument/2006/relationships/hyperlink" Target="https://extranet.itu.int/sites/itu-t/focusgroups/ai4h/docs/FGAI4H-K-050.pptx" TargetMode="External"/><Relationship Id="rId535" Type="http://schemas.openxmlformats.org/officeDocument/2006/relationships/hyperlink" Target="mailto:xushan@caict.ac.cn" TargetMode="External"/><Relationship Id="rId742" Type="http://schemas.openxmlformats.org/officeDocument/2006/relationships/hyperlink" Target="https://extranet.itu.int/sites/itu-t/focusgroups/ai4h/docs/FGAI4H-J-002.docx" TargetMode="External"/><Relationship Id="rId174" Type="http://schemas.openxmlformats.org/officeDocument/2006/relationships/hyperlink" Target="mailto:pbn.tvm@gmail.com" TargetMode="External"/><Relationship Id="rId381" Type="http://schemas.openxmlformats.org/officeDocument/2006/relationships/hyperlink" Target="mailto:chalgams.hq@icmr.gov.in" TargetMode="External"/><Relationship Id="rId602" Type="http://schemas.openxmlformats.org/officeDocument/2006/relationships/hyperlink" Target="https://extranet.itu.int/sites/itu-t/focusgroups/ai4h/Deliverables/DEL05.docx" TargetMode="External"/><Relationship Id="rId241" Type="http://schemas.openxmlformats.org/officeDocument/2006/relationships/hyperlink" Target="mailto:henry.hoffmann@ada.com" TargetMode="External"/><Relationship Id="rId479" Type="http://schemas.openxmlformats.org/officeDocument/2006/relationships/hyperlink" Target="https://extranet.itu.int/sites/itu-t/focusgroups/ai4h/docs/FGAI4H-K-020-A01.docx" TargetMode="External"/><Relationship Id="rId686" Type="http://schemas.openxmlformats.org/officeDocument/2006/relationships/hyperlink" Target="https://extranet.itu.int/sites/itu-t/focusgroups/ai4h/docs/FGAI4H-K-015-A01.docx" TargetMode="External"/><Relationship Id="rId893" Type="http://schemas.openxmlformats.org/officeDocument/2006/relationships/hyperlink" Target="mailto:falk.schwendicke@charite.de" TargetMode="External"/><Relationship Id="rId907" Type="http://schemas.openxmlformats.org/officeDocument/2006/relationships/hyperlink" Target="mailto:rdharmaraju@gmail.com" TargetMode="External"/><Relationship Id="rId36" Type="http://schemas.openxmlformats.org/officeDocument/2006/relationships/hyperlink" Target="https://extranet.itu.int/sites/itu-t/focusgroups/ai4h/docs/FGAI4H-J-105.docx" TargetMode="External"/><Relationship Id="rId339" Type="http://schemas.openxmlformats.org/officeDocument/2006/relationships/hyperlink" Target="https://www.daqcord.org/" TargetMode="External"/><Relationship Id="rId546" Type="http://schemas.openxmlformats.org/officeDocument/2006/relationships/hyperlink" Target="mailto:Michael.Berensmann@bfarm.de" TargetMode="External"/><Relationship Id="rId753" Type="http://schemas.openxmlformats.org/officeDocument/2006/relationships/hyperlink" Target="https://extranet.itu.int/sites/itu-t/focusgroups/ai4h/docs/FGAI4H-K-006-A02.docx" TargetMode="External"/><Relationship Id="rId101" Type="http://schemas.openxmlformats.org/officeDocument/2006/relationships/hyperlink" Target="mailto:reisa@who.int" TargetMode="External"/><Relationship Id="rId185" Type="http://schemas.openxmlformats.org/officeDocument/2006/relationships/hyperlink" Target="https://extranet.itu.int/sites/itu-t/focusgroups/ai4h/docs/FGAI4H-K-037.docx" TargetMode="External"/><Relationship Id="rId406" Type="http://schemas.openxmlformats.org/officeDocument/2006/relationships/hyperlink" Target="mailto:brm5@caa.columbia.edu" TargetMode="External"/><Relationship Id="rId960" Type="http://schemas.openxmlformats.org/officeDocument/2006/relationships/header" Target="header4.xml"/><Relationship Id="rId392" Type="http://schemas.openxmlformats.org/officeDocument/2006/relationships/hyperlink" Target="https://extranet.itu.int/sites/itu-t/focusgroups/ai4h/docs/FGAI4H-K-055.pdf" TargetMode="External"/><Relationship Id="rId613" Type="http://schemas.openxmlformats.org/officeDocument/2006/relationships/hyperlink" Target="https://extranet.itu.int/sites/itu-t/focusgroups/ai4h/docs/FGAI4H-K-037.docx" TargetMode="External"/><Relationship Id="rId697" Type="http://schemas.openxmlformats.org/officeDocument/2006/relationships/hyperlink" Target="mailto:GhozziS@rki.de" TargetMode="External"/><Relationship Id="rId820" Type="http://schemas.openxmlformats.org/officeDocument/2006/relationships/hyperlink" Target="https://extranet.itu.int/sites/itu-t/focusgroups/ai4h/docs/FGAI4H-K-024-A02.docx" TargetMode="External"/><Relationship Id="rId918" Type="http://schemas.openxmlformats.org/officeDocument/2006/relationships/hyperlink" Target="mailto:Rafael.RuizDeCastaneda@unige.ch" TargetMode="External"/><Relationship Id="rId252" Type="http://schemas.openxmlformats.org/officeDocument/2006/relationships/hyperlink" Target="https://extranet.itu.int/sites/itu-t/focusgroups/ai4h/docs/FGAI4H-K-011-A01.docx" TargetMode="External"/><Relationship Id="rId47" Type="http://schemas.openxmlformats.org/officeDocument/2006/relationships/hyperlink" Target="mailto:lianghong@cmde.org.cn" TargetMode="External"/><Relationship Id="rId112" Type="http://schemas.openxmlformats.org/officeDocument/2006/relationships/hyperlink" Target="https://extranet.itu.int/sites/itu-t/focusgroups/ai4h/docs/FGAI4H-K-042.docx" TargetMode="External"/><Relationship Id="rId557" Type="http://schemas.openxmlformats.org/officeDocument/2006/relationships/hyperlink" Target="https://extranet.itu.int/sites/itu-t/focusgroups/ai4h/docs/FGAI4H-J-004.docx" TargetMode="External"/><Relationship Id="rId764" Type="http://schemas.openxmlformats.org/officeDocument/2006/relationships/hyperlink" Target="https://extranet.itu.int/sites/itu-t/focusgroups/ai4h/docs/FGAI4H-K-009-A03.pptx" TargetMode="External"/><Relationship Id="rId196" Type="http://schemas.openxmlformats.org/officeDocument/2006/relationships/hyperlink" Target="mailto:shubs.upadhyay@ada.com" TargetMode="External"/><Relationship Id="rId417" Type="http://schemas.openxmlformats.org/officeDocument/2006/relationships/hyperlink" Target="mailto:nada.malou@paris.msf.org,nada_malou@yahoo.fr" TargetMode="External"/><Relationship Id="rId624" Type="http://schemas.openxmlformats.org/officeDocument/2006/relationships/hyperlink" Target="https://extranet.itu.int/sites/itu-t/focusgroups/ai4h/docs/FGAI4H-K-041-A01.pptx" TargetMode="External"/><Relationship Id="rId831" Type="http://schemas.openxmlformats.org/officeDocument/2006/relationships/hyperlink" Target="https://extranet.itu.int/sites/itu-t/focusgroups/ai4h/docs/FGAI4H-K-027.docx" TargetMode="External"/><Relationship Id="rId263" Type="http://schemas.openxmlformats.org/officeDocument/2006/relationships/hyperlink" Target="https://extranet.itu.int/sites/itu-t/focusgroups/ai4h/docs/FGAI4H-K-042.docx" TargetMode="External"/><Relationship Id="rId470" Type="http://schemas.openxmlformats.org/officeDocument/2006/relationships/hyperlink" Target="https://extranet.itu.int/sites/itu-t/focusgroups/ai4h/docs/FGAI4H-K-018-A03.pptx" TargetMode="External"/><Relationship Id="rId929" Type="http://schemas.openxmlformats.org/officeDocument/2006/relationships/hyperlink" Target="https://extranet.itu.int/sites/itu-t/focusgroups/ai4h/docs/FGAI4H-K-025-A01.docx" TargetMode="External"/><Relationship Id="rId58" Type="http://schemas.openxmlformats.org/officeDocument/2006/relationships/hyperlink" Target="https://extranet.itu.int/sites/itu-t/focusgroups/ai4h/docs/FGAI4H-J-101.docx" TargetMode="External"/><Relationship Id="rId123" Type="http://schemas.openxmlformats.org/officeDocument/2006/relationships/hyperlink" Target="https://dev.azure.com/mllabai/FG-AI4H%20Assessment%20Platform" TargetMode="External"/><Relationship Id="rId330" Type="http://schemas.openxmlformats.org/officeDocument/2006/relationships/hyperlink" Target="https://extranet.itu.int/sites/itu-t/focusgroups/ai4h/Deliverables/DEL05_5.docx" TargetMode="External"/><Relationship Id="rId568" Type="http://schemas.openxmlformats.org/officeDocument/2006/relationships/hyperlink" Target="https://extranet.itu.int/sites/itu-t/focusgroups/ai4h/docs/FGAI4H-K-046.pdf" TargetMode="External"/><Relationship Id="rId775" Type="http://schemas.openxmlformats.org/officeDocument/2006/relationships/hyperlink" Target="https://extranet.itu.int/sites/itu-t/focusgroups/ai4h/docs/FGAI4H-K-012-A03.pptx" TargetMode="External"/><Relationship Id="rId428" Type="http://schemas.openxmlformats.org/officeDocument/2006/relationships/hyperlink" Target="mailto:Joachim.krois@charite.de" TargetMode="External"/><Relationship Id="rId635" Type="http://schemas.openxmlformats.org/officeDocument/2006/relationships/hyperlink" Target="https://extranet.itu.int/sites/itu-t/focusgroups/ai4h/docs/FGAI4H-K-004-A01.pptx" TargetMode="External"/><Relationship Id="rId842" Type="http://schemas.openxmlformats.org/officeDocument/2006/relationships/hyperlink" Target="https://extranet.itu.int/sites/itu-t/focusgroups/ai4h/docs/FGAI4H-K-035-A01-R02.pptx" TargetMode="External"/><Relationship Id="rId274" Type="http://schemas.openxmlformats.org/officeDocument/2006/relationships/hyperlink" Target="https://extranet.itu.int/sites/itu-t/focusgroups/ai4h/docs/FGAI4H-K-028-A01.pptx" TargetMode="External"/><Relationship Id="rId481" Type="http://schemas.openxmlformats.org/officeDocument/2006/relationships/hyperlink" Target="https://royalsocietypublishing.org/doi/10.1098/rsos.201273" TargetMode="External"/><Relationship Id="rId702" Type="http://schemas.openxmlformats.org/officeDocument/2006/relationships/hyperlink" Target="https://extranet.itu.int/sites/itu-t/focusgroups/ai4h/docs/FGAI4H-K-019-A01.docx" TargetMode="External"/><Relationship Id="rId69" Type="http://schemas.openxmlformats.org/officeDocument/2006/relationships/hyperlink" Target="https://extranet.itu.int/sites/itu-t/focusgroups/ai4h/docs/FGAI4H-K-044-A01.pdf" TargetMode="External"/><Relationship Id="rId134" Type="http://schemas.openxmlformats.org/officeDocument/2006/relationships/hyperlink" Target="https://extranet.itu.int/sites/itu-t/focusgroups/ai4h/docs/FGAI4H-K-029.docx" TargetMode="External"/><Relationship Id="rId579" Type="http://schemas.openxmlformats.org/officeDocument/2006/relationships/hyperlink" Target="https://extranet.itu.int/sites/itu-t/focusgroups/ai4h/docs/FGAI4H-K-042.docx" TargetMode="External"/><Relationship Id="rId786" Type="http://schemas.openxmlformats.org/officeDocument/2006/relationships/hyperlink" Target="https://extranet.itu.int/sites/itu-t/focusgroups/ai4h/docs/FGAI4H-K-015-A02.docx" TargetMode="External"/><Relationship Id="rId341" Type="http://schemas.openxmlformats.org/officeDocument/2006/relationships/hyperlink" Target="https://extranet.itu.int/sites/itu-t/focusgroups/ai4h/Deliverables/DEL06.docx" TargetMode="External"/><Relationship Id="rId439" Type="http://schemas.openxmlformats.org/officeDocument/2006/relationships/hyperlink" Target="https://extranet.itu.int/sites/itu-t/focusgroups/ai4h/docs/FGAI4H-K-012-A01.docx" TargetMode="External"/><Relationship Id="rId646" Type="http://schemas.openxmlformats.org/officeDocument/2006/relationships/hyperlink" Target="https://extranet.itu.int/sites/itu-t/focusgroups/ai4h/docs/FGAI4H-K-007-A02.docx" TargetMode="External"/><Relationship Id="rId201" Type="http://schemas.openxmlformats.org/officeDocument/2006/relationships/hyperlink" Target="mailto:aveek@cms-india.org" TargetMode="External"/><Relationship Id="rId285" Type="http://schemas.openxmlformats.org/officeDocument/2006/relationships/hyperlink" Target="mailto:luis.oala@hhi.fraunhofer.de" TargetMode="External"/><Relationship Id="rId506" Type="http://schemas.openxmlformats.org/officeDocument/2006/relationships/hyperlink" Target="https://extranet.itu.int/sites/itu-t/focusgroups/ai4h/docs/FGAI4H-K-026-A01.docx" TargetMode="External"/><Relationship Id="rId853" Type="http://schemas.openxmlformats.org/officeDocument/2006/relationships/hyperlink" Target="https://extranet.itu.int/sites/itu-t/focusgroups/ai4h/docs/FGAI4H-K-041-A01.pptx" TargetMode="External"/><Relationship Id="rId492" Type="http://schemas.openxmlformats.org/officeDocument/2006/relationships/hyperlink" Target="mailto:darlington@gudra-studio.com" TargetMode="External"/><Relationship Id="rId713" Type="http://schemas.openxmlformats.org/officeDocument/2006/relationships/hyperlink" Target="https://extranet.itu.int/sites/itu-t/focusgroups/ai4h/docs/FGAI4H-H-021-A02.docx" TargetMode="External"/><Relationship Id="rId797" Type="http://schemas.openxmlformats.org/officeDocument/2006/relationships/hyperlink" Target="https://extranet.itu.int/sites/itu-t/focusgroups/ai4h/docs/FGAI4H-K-018-A02.docx" TargetMode="External"/><Relationship Id="rId920" Type="http://schemas.openxmlformats.org/officeDocument/2006/relationships/hyperlink" Target="mailto:henry.hoffmann@ada.com" TargetMode="External"/><Relationship Id="rId145" Type="http://schemas.openxmlformats.org/officeDocument/2006/relationships/hyperlink" Target="mailto:Rosemarie.Purcell@fda.hhs.gov" TargetMode="External"/><Relationship Id="rId352" Type="http://schemas.openxmlformats.org/officeDocument/2006/relationships/hyperlink" Target="https://extranet.itu.int/sites/itu-t/focusgroups/ai4h/docs/FGAI4H-K-038-A01.pptx" TargetMode="External"/><Relationship Id="rId212" Type="http://schemas.openxmlformats.org/officeDocument/2006/relationships/hyperlink" Target="mailto:brm5@caa.columbia.edu" TargetMode="External"/><Relationship Id="rId657" Type="http://schemas.openxmlformats.org/officeDocument/2006/relationships/hyperlink" Target="mailto:falk.schwendicke@charite.de" TargetMode="External"/><Relationship Id="rId864" Type="http://schemas.openxmlformats.org/officeDocument/2006/relationships/hyperlink" Target="https://extranet.itu.int/sites/itu-t/focusgroups/ai4h/docs/FGAI4H-K-047-A01.pptx" TargetMode="External"/><Relationship Id="rId296" Type="http://schemas.openxmlformats.org/officeDocument/2006/relationships/hyperlink" Target="https://extranet.itu.int/sites/itu-t/focusgroups/ai4h/Deliverables/" TargetMode="External"/><Relationship Id="rId517" Type="http://schemas.openxmlformats.org/officeDocument/2006/relationships/hyperlink" Target="https://extranet.itu.int/sites/itu-t/focusgroups/ai4h/docs/FGAI4H-F-106.docx" TargetMode="External"/><Relationship Id="rId724" Type="http://schemas.openxmlformats.org/officeDocument/2006/relationships/hyperlink" Target="https://extranet.itu.int/sites/itu-t/focusgroups/ai4h/docs/FGAI4H-K-024-A01.docx" TargetMode="External"/><Relationship Id="rId931" Type="http://schemas.openxmlformats.org/officeDocument/2006/relationships/hyperlink" Target="https://extranet.itu.int/sites/itu-t/focusgroups/ai4h/docs/FGAI4H-K-026-A01.docx" TargetMode="External"/><Relationship Id="rId60" Type="http://schemas.openxmlformats.org/officeDocument/2006/relationships/hyperlink" Target="https://extranet.itu.int/sites/itu-t/focusgroups/ai4h/docs/FGAI4H-J-105.docx" TargetMode="External"/><Relationship Id="rId156" Type="http://schemas.openxmlformats.org/officeDocument/2006/relationships/hyperlink" Target="https://datacloud.hhi.fraunhofer.de/nextcloud/s/izz73RgE474Rq9g" TargetMode="External"/><Relationship Id="rId363" Type="http://schemas.openxmlformats.org/officeDocument/2006/relationships/hyperlink" Target="https://extranet.itu.int/sites/itu-t/focusgroups/ai4h/Deliverables/" TargetMode="External"/><Relationship Id="rId570" Type="http://schemas.openxmlformats.org/officeDocument/2006/relationships/hyperlink" Target="https://extranet.itu.int/sites/itu-t/focusgroups/ai4h/docs/FGAI4H-K-054.pptx" TargetMode="External"/><Relationship Id="rId223" Type="http://schemas.openxmlformats.org/officeDocument/2006/relationships/hyperlink" Target="https://extranet.itu.int/sites/itu-t/focusgroups/ai4h/docs/FGAI4H-K-013-A01.docx" TargetMode="External"/><Relationship Id="rId430" Type="http://schemas.openxmlformats.org/officeDocument/2006/relationships/hyperlink" Target="https://extranet.itu.int/sites/itu-t/focusgroups/ai4h/docs/FGAI4H-K-010-A01.docx" TargetMode="External"/><Relationship Id="rId668" Type="http://schemas.openxmlformats.org/officeDocument/2006/relationships/hyperlink" Target="https://extranet.itu.int/sites/itu-t/focusgroups/ai4h/docs/FGAI4H-K-011-A02.docx" TargetMode="External"/><Relationship Id="rId875" Type="http://schemas.openxmlformats.org/officeDocument/2006/relationships/hyperlink" Target="https://extranet.itu.int/sites/itu-t/focusgroups/ai4h/docs/FGAI4H-K-102.docx" TargetMode="External"/><Relationship Id="rId18" Type="http://schemas.openxmlformats.org/officeDocument/2006/relationships/hyperlink" Target="mailto:monique.kuglitsch@hhi.fraunhofer.de" TargetMode="External"/><Relationship Id="rId528" Type="http://schemas.openxmlformats.org/officeDocument/2006/relationships/hyperlink" Target="mailto:Eva.Weicken@hhi.fraunhofer.de" TargetMode="External"/><Relationship Id="rId735" Type="http://schemas.openxmlformats.org/officeDocument/2006/relationships/hyperlink" Target="https://extranet.itu.int/sites/itu-t/focusgroups/ai4h/docs/FGAI4H-J-102.docx" TargetMode="External"/><Relationship Id="rId942" Type="http://schemas.openxmlformats.org/officeDocument/2006/relationships/hyperlink" Target="mailto:fgai4htgmalaria@lists.itu.int" TargetMode="External"/><Relationship Id="rId167" Type="http://schemas.openxmlformats.org/officeDocument/2006/relationships/hyperlink" Target="mailto:vishnu.n@ieee.org" TargetMode="External"/><Relationship Id="rId374" Type="http://schemas.openxmlformats.org/officeDocument/2006/relationships/hyperlink" Target="https://extranet.itu.int/sites/itu-t/focusgroups/ai4h/docs/FGAI4H-K-041.docx" TargetMode="External"/><Relationship Id="rId581" Type="http://schemas.openxmlformats.org/officeDocument/2006/relationships/hyperlink" Target="https://extranet.itu.int/sites/itu-t/focusgroups/ai4h/docs/FGAI4H-K-043.docx" TargetMode="External"/><Relationship Id="rId71" Type="http://schemas.openxmlformats.org/officeDocument/2006/relationships/hyperlink" Target="https://extranet.itu.int/sites/itu-t/focusgroups/ai4h/docs/FGAI4H-K-032-A01.pptx" TargetMode="External"/><Relationship Id="rId234" Type="http://schemas.openxmlformats.org/officeDocument/2006/relationships/hyperlink" Target="mailto:stephane.ghozzi@helmholtz-hzi.de" TargetMode="External"/><Relationship Id="rId679" Type="http://schemas.openxmlformats.org/officeDocument/2006/relationships/hyperlink" Target="https://extranet.itu.int/sites/itu-t/focusgroups/ai4h/docs/FGAI4H-K-014-A01.docx" TargetMode="External"/><Relationship Id="rId802" Type="http://schemas.openxmlformats.org/officeDocument/2006/relationships/hyperlink" Target="https://extranet.itu.int/sites/itu-t/focusgroups/ai4h/docs/FGAI4H-K-019-A03.pptx" TargetMode="External"/><Relationship Id="rId886" Type="http://schemas.openxmlformats.org/officeDocument/2006/relationships/hyperlink" Target="mailto:maria.vasconcelos@fraunhofer.pt" TargetMode="External"/><Relationship Id="rId2" Type="http://schemas.openxmlformats.org/officeDocument/2006/relationships/customXml" Target="../customXml/item2.xml"/><Relationship Id="rId29" Type="http://schemas.openxmlformats.org/officeDocument/2006/relationships/hyperlink" Target="https://extranet.itu.int/sites/itu-t/focusgroups/ai4h/docs/FGAI4H-F-103.docx" TargetMode="External"/><Relationship Id="rId441" Type="http://schemas.openxmlformats.org/officeDocument/2006/relationships/hyperlink" Target="https://extranet.itu.int/sites/itu-t/focusgroups/ai4h/docs/FGAI4H-K-012-A02.docx" TargetMode="External"/><Relationship Id="rId539" Type="http://schemas.openxmlformats.org/officeDocument/2006/relationships/hyperlink" Target="https://extranet.itu.int/sites/itu-t/focusgroups/ai4h/docs/FGAI4H-K-034.pptx" TargetMode="External"/><Relationship Id="rId746" Type="http://schemas.openxmlformats.org/officeDocument/2006/relationships/hyperlink" Target="https://extranet.itu.int/sites/itu-t/focusgroups/ai4h/docs/FGAI4H-K-002.pptx" TargetMode="External"/><Relationship Id="rId178" Type="http://schemas.openxmlformats.org/officeDocument/2006/relationships/hyperlink" Target="https://extranet.itu.int/sites/itu-t/focusgroups/ai4h/Deliverables/DEL05.docx" TargetMode="External"/><Relationship Id="rId301" Type="http://schemas.openxmlformats.org/officeDocument/2006/relationships/hyperlink" Target="https://extranet.itu.int/sites/itu-t/focusgroups/ai4h/Deliverables/" TargetMode="External"/><Relationship Id="rId953" Type="http://schemas.openxmlformats.org/officeDocument/2006/relationships/hyperlink" Target="https://itu.int/ml/lists/arc/fgai4htgpsy" TargetMode="External"/><Relationship Id="rId82" Type="http://schemas.openxmlformats.org/officeDocument/2006/relationships/hyperlink" Target="mailto:pat.baird@philips.com" TargetMode="External"/><Relationship Id="rId385" Type="http://schemas.openxmlformats.org/officeDocument/2006/relationships/hyperlink" Target="https://extranet.itu.int/sites/itu-t/focusgroups/ai4h/docs/FGAI4H-K-053-A01.pptx" TargetMode="External"/><Relationship Id="rId592" Type="http://schemas.openxmlformats.org/officeDocument/2006/relationships/hyperlink" Target="https://extranet.itu.int/sites/itu-t/focusgroups/ai4h/Deliverables/DEL02.docx" TargetMode="External"/><Relationship Id="rId606" Type="http://schemas.openxmlformats.org/officeDocument/2006/relationships/hyperlink" Target="https://extranet.itu.int/sites/itu-t/focusgroups/ai4h/docs/FGAI4H-K-048.docx" TargetMode="External"/><Relationship Id="rId813" Type="http://schemas.openxmlformats.org/officeDocument/2006/relationships/hyperlink" Target="https://extranet.itu.int/sites/itu-t/focusgroups/ai4h/docs/FGAI4H-K-022-A03.pptx" TargetMode="External"/><Relationship Id="rId245" Type="http://schemas.openxmlformats.org/officeDocument/2006/relationships/hyperlink" Target="mailto:ckuan@infervision.com" TargetMode="External"/><Relationship Id="rId452" Type="http://schemas.openxmlformats.org/officeDocument/2006/relationships/hyperlink" Target="mailto:alexdiasporto@usp.br" TargetMode="External"/><Relationship Id="rId897" Type="http://schemas.openxmlformats.org/officeDocument/2006/relationships/hyperlink" Target="mailto:fverzefe@gmail.com" TargetMode="External"/><Relationship Id="rId105" Type="http://schemas.openxmlformats.org/officeDocument/2006/relationships/hyperlink" Target="https://extranet.itu.int/sites/itu-t/focusgroups/ai4h/docs/FGAI4H-K-027-A01.pdf" TargetMode="External"/><Relationship Id="rId312" Type="http://schemas.openxmlformats.org/officeDocument/2006/relationships/hyperlink" Target="https://extranet.itu.int/sites/itu-t/focusgroups/ai4h/Deliverables/" TargetMode="External"/><Relationship Id="rId757" Type="http://schemas.openxmlformats.org/officeDocument/2006/relationships/hyperlink" Target="https://extranet.itu.int/sites/itu-t/focusgroups/ai4h/docs/FGAI4H-K-007-A02.docx" TargetMode="External"/><Relationship Id="rId93" Type="http://schemas.openxmlformats.org/officeDocument/2006/relationships/hyperlink" Target="https://extranet.itu.int/sites/itu-t/focusgroups/ai4h/docs/FGAI4H-K-036-R01.docx" TargetMode="External"/><Relationship Id="rId189" Type="http://schemas.openxmlformats.org/officeDocument/2006/relationships/hyperlink" Target="https://extranet.itu.int/sites/itu-t/focusgroups/ai4h/docs/FGAI4H-G-207-A01.docx" TargetMode="External"/><Relationship Id="rId396" Type="http://schemas.openxmlformats.org/officeDocument/2006/relationships/hyperlink" Target="https://extranet.itu.int/sites/itu-t/focusgroups/ai4h/docs/FGAI4H-K-049.docx" TargetMode="External"/><Relationship Id="rId617" Type="http://schemas.openxmlformats.org/officeDocument/2006/relationships/hyperlink" Target="https://extranet.itu.int/sites/itu-t/focusgroups/ai4h/docs/FGAI4H-K-038-A01.pptx" TargetMode="External"/><Relationship Id="rId824" Type="http://schemas.openxmlformats.org/officeDocument/2006/relationships/hyperlink" Target="https://extranet.itu.int/sites/itu-t/focusgroups/ai4h/docs/FGAI4H-K-025-A02.docx" TargetMode="External"/><Relationship Id="rId256" Type="http://schemas.openxmlformats.org/officeDocument/2006/relationships/hyperlink" Target="https://extranet.itu.int/sites/itu-t/focusgroups/ai4h/docs/FGAI4H-K-025.docx" TargetMode="External"/><Relationship Id="rId463" Type="http://schemas.openxmlformats.org/officeDocument/2006/relationships/hyperlink" Target="https://extranet.itu.int/sites/itu-t/focusgroups/ai4h/docs/FGAI4H-K-017-A01.docx" TargetMode="External"/><Relationship Id="rId670" Type="http://schemas.openxmlformats.org/officeDocument/2006/relationships/hyperlink" Target="mailto:ines.sousa@fraunhofer.pt" TargetMode="External"/><Relationship Id="rId116" Type="http://schemas.openxmlformats.org/officeDocument/2006/relationships/hyperlink" Target="https://extranet.itu.int/sites/itu-t/focusgroups/ai4h/docs/FGAI4H-K-042.docx" TargetMode="External"/><Relationship Id="rId323" Type="http://schemas.openxmlformats.org/officeDocument/2006/relationships/hyperlink" Target="https://extranet.itu.int/sites/itu-t/focusgroups/ai4h/docs/FGAI4H-K-048.docx" TargetMode="External"/><Relationship Id="rId530" Type="http://schemas.openxmlformats.org/officeDocument/2006/relationships/hyperlink" Target="mailto:pierpaolo.palumbo@unibo.it" TargetMode="External"/><Relationship Id="rId768" Type="http://schemas.openxmlformats.org/officeDocument/2006/relationships/hyperlink" Target="https://extranet.itu.int/sites/itu-t/focusgroups/ai4h/docs/FGAI4H-K-010-A03.pptx" TargetMode="External"/><Relationship Id="rId20" Type="http://schemas.openxmlformats.org/officeDocument/2006/relationships/hyperlink" Target="mailto:pierpaolo.palumbo@unibo.it" TargetMode="External"/><Relationship Id="rId628" Type="http://schemas.openxmlformats.org/officeDocument/2006/relationships/hyperlink" Target="https://extranet.itu.int/sites/itu-t/focusgroups/ai4h/docs/FGAI4H-K-053-R01.docx" TargetMode="External"/><Relationship Id="rId835" Type="http://schemas.openxmlformats.org/officeDocument/2006/relationships/hyperlink" Target="https://extranet.itu.int/sites/itu-t/focusgroups/ai4h/docs/FGAI4H-K-030.docx" TargetMode="External"/><Relationship Id="rId267" Type="http://schemas.openxmlformats.org/officeDocument/2006/relationships/hyperlink" Target="https://extranet.itu.int/sites/itu-t/focusgroups/ai4h/docs/FGAI4H-K-047-A01.pptx" TargetMode="External"/><Relationship Id="rId474" Type="http://schemas.openxmlformats.org/officeDocument/2006/relationships/hyperlink" Target="https://extranet.itu.int/sites/itu-t/focusgroups/ai4h/docs/FGAI4H-K-019-A03.pptx" TargetMode="External"/><Relationship Id="rId127" Type="http://schemas.openxmlformats.org/officeDocument/2006/relationships/hyperlink" Target="https://extranet.itu.int/sites/itu-t/focusgroups/ai4h/docs/FGAI4H-K-035-A01-R01.pptx" TargetMode="External"/><Relationship Id="rId681" Type="http://schemas.openxmlformats.org/officeDocument/2006/relationships/hyperlink" Target="https://extranet.itu.int/sites/itu-t/focusgroups/ai4h/docs/FGAI4H-K-014-A03.pptx" TargetMode="External"/><Relationship Id="rId779" Type="http://schemas.openxmlformats.org/officeDocument/2006/relationships/hyperlink" Target="https://extranet.itu.int/sites/itu-t/focusgroups/ai4h/docs/FGAI4H-K-013-A03.pptx" TargetMode="External"/><Relationship Id="rId902" Type="http://schemas.openxmlformats.org/officeDocument/2006/relationships/hyperlink" Target="https://extranet.itu.int/sites/itu-t/focusgroups/ai4h/docs/FGAI4H-K-012-A01.docx" TargetMode="External"/><Relationship Id="rId31" Type="http://schemas.openxmlformats.org/officeDocument/2006/relationships/hyperlink" Target="https://extranet.itu.int/sites/itu-t/focusgroups/ai4h/docs/FGAI4H-F-105.docx" TargetMode="External"/><Relationship Id="rId334" Type="http://schemas.openxmlformats.org/officeDocument/2006/relationships/hyperlink" Target="mailto:Ferath.Kherif@chuv.ch" TargetMode="External"/><Relationship Id="rId541" Type="http://schemas.openxmlformats.org/officeDocument/2006/relationships/hyperlink" Target="https://extranet.itu.int/sites/itu-t/focusgroups/ai4h/docs/FGAI4H-K-002.pptx" TargetMode="External"/><Relationship Id="rId639" Type="http://schemas.openxmlformats.org/officeDocument/2006/relationships/hyperlink" Target="https://extranet.itu.int/sites/itu-t/focusgroups/ai4h/docs/FGAI4H-K-006-A01.docx" TargetMode="External"/><Relationship Id="rId180" Type="http://schemas.openxmlformats.org/officeDocument/2006/relationships/hyperlink" Target="mailto:banusrir@gmail.com" TargetMode="External"/><Relationship Id="rId278" Type="http://schemas.openxmlformats.org/officeDocument/2006/relationships/hyperlink" Target="https://extranet.itu.int/sites/itu-t/focusgroups/ai4h/Deliverables/DEL02.docx" TargetMode="External"/><Relationship Id="rId401" Type="http://schemas.openxmlformats.org/officeDocument/2006/relationships/hyperlink" Target="https://extranet.itu.int/sites/itu-t/focusgroups/ai4h/docs/FGAI4H-K-004-A01.pptx" TargetMode="External"/><Relationship Id="rId846" Type="http://schemas.openxmlformats.org/officeDocument/2006/relationships/hyperlink" Target="https://extranet.itu.int/sites/itu-t/focusgroups/ai4h/docs/FGAI4H-K-037-A01.pptx" TargetMode="External"/><Relationship Id="rId485" Type="http://schemas.openxmlformats.org/officeDocument/2006/relationships/hyperlink" Target="https://extranet.itu.int/sites/itu-t/focusgroups/ai4h/docs/FGAI4H-K-021-A02.docx" TargetMode="External"/><Relationship Id="rId692" Type="http://schemas.openxmlformats.org/officeDocument/2006/relationships/hyperlink" Target="https://extranet.itu.int/sites/itu-t/focusgroups/ai4h/docs/FGAI4H-K-016-A02.docx" TargetMode="External"/><Relationship Id="rId706" Type="http://schemas.openxmlformats.org/officeDocument/2006/relationships/hyperlink" Target="https://extranet.itu.int/sites/itu-t/focusgroups/ai4h/docs/FGAI4H-K-020-A01.docx" TargetMode="External"/><Relationship Id="rId913" Type="http://schemas.openxmlformats.org/officeDocument/2006/relationships/hyperlink" Target="https://extranet.itu.int/sites/itu-t/focusgroups/ai4h/docs/FGAI4H-K-017-A01.docx" TargetMode="External"/><Relationship Id="rId42" Type="http://schemas.openxmlformats.org/officeDocument/2006/relationships/hyperlink" Target="https://extranet.itu.int/sites/itu-t/focusgroups/ai4h/docs/FGAI4H-K-001.docx" TargetMode="External"/><Relationship Id="rId138" Type="http://schemas.openxmlformats.org/officeDocument/2006/relationships/hyperlink" Target="mailto:xushan@caict.ac.cn" TargetMode="External"/><Relationship Id="rId345" Type="http://schemas.openxmlformats.org/officeDocument/2006/relationships/hyperlink" Target="https://extranet.itu.int/sites/itu-t/focusgroups/ai4h/docs/FGAI4H-K-037-A01.pptx" TargetMode="External"/><Relationship Id="rId552" Type="http://schemas.openxmlformats.org/officeDocument/2006/relationships/hyperlink" Target="mailto:pierpaolo.palumbo@unibo.it" TargetMode="External"/><Relationship Id="rId191" Type="http://schemas.openxmlformats.org/officeDocument/2006/relationships/hyperlink" Target="https://extranet.itu.int/sites/itu-t/focusgroups/ai4h/docs/FGAI4H-I-027.docx" TargetMode="External"/><Relationship Id="rId205" Type="http://schemas.openxmlformats.org/officeDocument/2006/relationships/hyperlink" Target="https://extranet.itu.int/sites/itu-t/focusgroups/ai4h/docs/FGAI4H-I-048.docx" TargetMode="External"/><Relationship Id="rId412" Type="http://schemas.openxmlformats.org/officeDocument/2006/relationships/hyperlink" Target="https://extranet.itu.int/sites/itu-t/focusgroups/ai4h/docs/FGAI4H-K-007-A03.pptx" TargetMode="External"/><Relationship Id="rId857" Type="http://schemas.openxmlformats.org/officeDocument/2006/relationships/hyperlink" Target="https://extranet.itu.int/sites/itu-t/focusgroups/ai4h/docs/FGAI4H-K-043-A01.pptx" TargetMode="External"/><Relationship Id="rId289" Type="http://schemas.openxmlformats.org/officeDocument/2006/relationships/hyperlink" Target="https://extranet.itu.int/sites/itu-t/focusgroups/ai4h/Deliverables/" TargetMode="External"/><Relationship Id="rId496" Type="http://schemas.openxmlformats.org/officeDocument/2006/relationships/hyperlink" Target="https://extranet.itu.int/sites/itu-t/focusgroups/ai4h/docs/FGAI4H-K-023-A03.pptx" TargetMode="External"/><Relationship Id="rId717" Type="http://schemas.openxmlformats.org/officeDocument/2006/relationships/hyperlink" Target="https://extranet.itu.int/sites/itu-t/focusgroups/ai4h/docs/FGAI4H-K-022-A03.pptx" TargetMode="External"/><Relationship Id="rId924" Type="http://schemas.openxmlformats.org/officeDocument/2006/relationships/hyperlink" Target="mailto:darlington@gudra-studio.com" TargetMode="External"/><Relationship Id="rId53" Type="http://schemas.openxmlformats.org/officeDocument/2006/relationships/hyperlink" Target="https://extranet.itu.int/sites/itu-t/focusgroups/ai4h/docs/FGAI4H-I-101.docx" TargetMode="External"/><Relationship Id="rId149" Type="http://schemas.openxmlformats.org/officeDocument/2006/relationships/hyperlink" Target="mailto:pat.baird@philips.com" TargetMode="External"/><Relationship Id="rId356" Type="http://schemas.openxmlformats.org/officeDocument/2006/relationships/hyperlink" Target="mailto:wus@who.int" TargetMode="External"/><Relationship Id="rId563" Type="http://schemas.openxmlformats.org/officeDocument/2006/relationships/hyperlink" Target="https://extranet.itu.int/sites/itu-t/focusgroups/ai4h/docs/FGAI4H-K-031-A01.docx" TargetMode="External"/><Relationship Id="rId770" Type="http://schemas.openxmlformats.org/officeDocument/2006/relationships/hyperlink" Target="https://extranet.itu.int/sites/itu-t/focusgroups/ai4h/docs/FGAI4H-K-011-A01.docx" TargetMode="External"/><Relationship Id="rId216" Type="http://schemas.openxmlformats.org/officeDocument/2006/relationships/hyperlink" Target="https://extranet.itu.int/sites/itu-t/focusgroups/ai4h/docs/FGAI4H-K-007-A01.docx" TargetMode="External"/><Relationship Id="rId423" Type="http://schemas.openxmlformats.org/officeDocument/2006/relationships/hyperlink" Target="https://extranet.itu.int/sites/itu-t/focusgroups/ai4h/docs/FGAI4H-K-009-A03.pptx" TargetMode="External"/><Relationship Id="rId868" Type="http://schemas.openxmlformats.org/officeDocument/2006/relationships/hyperlink" Target="https://extranet.itu.int/sites/itu-t/focusgroups/ai4h/docs/FGAI4H-K-051.pptx" TargetMode="External"/><Relationship Id="rId630" Type="http://schemas.openxmlformats.org/officeDocument/2006/relationships/hyperlink" Target="https://extranet.itu.int/sites/itu-t/focusgroups/ai4h/Deliverables/DEL09_1.docx" TargetMode="External"/><Relationship Id="rId728" Type="http://schemas.openxmlformats.org/officeDocument/2006/relationships/hyperlink" Target="https://extranet.itu.int/sites/itu-t/focusgroups/ai4h/docs/FGAI4H-K-025-A01-R01.docx" TargetMode="External"/><Relationship Id="rId935" Type="http://schemas.openxmlformats.org/officeDocument/2006/relationships/hyperlink" Target="https://itu.int/ml/lists/arc/fgai4htgcardiocp" TargetMode="External"/><Relationship Id="rId64" Type="http://schemas.openxmlformats.org/officeDocument/2006/relationships/hyperlink" Target="https://extranet.itu.int/sites/itu-t/focusgroups/ai4h/docs/FGAI4H-K-031.docx" TargetMode="External"/><Relationship Id="rId367" Type="http://schemas.openxmlformats.org/officeDocument/2006/relationships/hyperlink" Target="mailto:eva.weicken@hhi.fraunhofer.de" TargetMode="External"/><Relationship Id="rId574" Type="http://schemas.openxmlformats.org/officeDocument/2006/relationships/hyperlink" Target="https://extranet.itu.int/sites/itu-t/focusgroups/ai4h/docs/FGAI4H-K-027.docx" TargetMode="External"/><Relationship Id="rId227" Type="http://schemas.openxmlformats.org/officeDocument/2006/relationships/hyperlink" Target="mailto:alexdiasporto@usp.br" TargetMode="External"/><Relationship Id="rId781" Type="http://schemas.openxmlformats.org/officeDocument/2006/relationships/hyperlink" Target="https://extranet.itu.int/sites/itu-t/focusgroups/ai4h/docs/FGAI4H-K-014-A01.docx" TargetMode="External"/><Relationship Id="rId879" Type="http://schemas.openxmlformats.org/officeDocument/2006/relationships/footer" Target="footer1.xml"/><Relationship Id="rId434" Type="http://schemas.openxmlformats.org/officeDocument/2006/relationships/hyperlink" Target="mailto:fverzefe@gmail.com" TargetMode="External"/><Relationship Id="rId641" Type="http://schemas.openxmlformats.org/officeDocument/2006/relationships/hyperlink" Target="https://extranet.itu.int/sites/itu-t/focusgroups/ai4h/docs/FGAI4H-K-006-A03.pptx" TargetMode="External"/><Relationship Id="rId739" Type="http://schemas.openxmlformats.org/officeDocument/2006/relationships/hyperlink" Target="https://extranet.itu.int/sites/itu-t/focusgroups/ai4h/docs/FGAI4H-F-106.docx" TargetMode="External"/><Relationship Id="rId280" Type="http://schemas.openxmlformats.org/officeDocument/2006/relationships/hyperlink" Target="mailto:mohammed.elzarrad@fda.hhs.gov" TargetMode="External"/><Relationship Id="rId501" Type="http://schemas.openxmlformats.org/officeDocument/2006/relationships/hyperlink" Target="mailto:edwinjrwu@tencent.com" TargetMode="External"/><Relationship Id="rId946" Type="http://schemas.openxmlformats.org/officeDocument/2006/relationships/hyperlink" Target="mailto:fgai4htgoutbreaks@lists.itu.int" TargetMode="External"/><Relationship Id="rId75" Type="http://schemas.openxmlformats.org/officeDocument/2006/relationships/hyperlink" Target="https://extranet.itu.int/sites/itu-t/focusgroups/ai4h/docs/FGAI4H-K-046-A01.pdf" TargetMode="External"/><Relationship Id="rId140" Type="http://schemas.openxmlformats.org/officeDocument/2006/relationships/hyperlink" Target="mailto:reisa@who.int" TargetMode="External"/><Relationship Id="rId378" Type="http://schemas.openxmlformats.org/officeDocument/2006/relationships/hyperlink" Target="https://extranet.itu.int/sites/itu-t/focusgroups/ai4h/docs/FGAI4H-K-052.pptx" TargetMode="External"/><Relationship Id="rId585" Type="http://schemas.openxmlformats.org/officeDocument/2006/relationships/hyperlink" Target="https://extranet.itu.int/sites/itu-t/focusgroups/ai4h/docs/FGAI4H-K-029.docx" TargetMode="External"/><Relationship Id="rId792" Type="http://schemas.openxmlformats.org/officeDocument/2006/relationships/hyperlink" Target="https://extranet.itu.int/sites/itu-t/focusgroups/ai4h/docs/FGAI4H-K-017-A01.docx" TargetMode="External"/><Relationship Id="rId806" Type="http://schemas.openxmlformats.org/officeDocument/2006/relationships/hyperlink" Target="https://extranet.itu.int/sites/itu-t/focusgroups/ai4h/docs/FGAI4H-K-021.docx" TargetMode="External"/><Relationship Id="rId6" Type="http://schemas.openxmlformats.org/officeDocument/2006/relationships/styles" Target="styles.xml"/><Relationship Id="rId238" Type="http://schemas.openxmlformats.org/officeDocument/2006/relationships/hyperlink" Target="https://extranet.itu.int/sites/itu-t/focusgroups/ai4h/docs/FGAI4H-K-023-A01.docx" TargetMode="External"/><Relationship Id="rId445" Type="http://schemas.openxmlformats.org/officeDocument/2006/relationships/hyperlink" Target="https://extranet.itu.int/sites/itu-t/focusgroups/ai4h/docs/FGAI4H-K-013-A02.docx" TargetMode="External"/><Relationship Id="rId652" Type="http://schemas.openxmlformats.org/officeDocument/2006/relationships/hyperlink" Target="https://extranet.itu.int/sites/itu-t/focusgroups/ai4h/docs/FGAI4H-K-008-A02.docx" TargetMode="External"/><Relationship Id="rId291" Type="http://schemas.openxmlformats.org/officeDocument/2006/relationships/hyperlink" Target="mailto:pbn.tvm@gmail.com" TargetMode="External"/><Relationship Id="rId305" Type="http://schemas.openxmlformats.org/officeDocument/2006/relationships/hyperlink" Target="https://extranet.itu.int/sites/itu-t/focusgroups/ai4h/docs/FGAI4H-K-034.pptx" TargetMode="External"/><Relationship Id="rId512" Type="http://schemas.openxmlformats.org/officeDocument/2006/relationships/hyperlink" Target="https://extranet.itu.int/sites/itu-t/focusgroups/ai4h/docs/FGAI4H-J-102.docx" TargetMode="External"/><Relationship Id="rId957" Type="http://schemas.openxmlformats.org/officeDocument/2006/relationships/hyperlink" Target="mailto:fgai4h@lists.itu.int" TargetMode="External"/><Relationship Id="rId86" Type="http://schemas.openxmlformats.org/officeDocument/2006/relationships/hyperlink" Target="mailto:alixandrowerneck@outlook.com" TargetMode="External"/><Relationship Id="rId151" Type="http://schemas.openxmlformats.org/officeDocument/2006/relationships/hyperlink" Target="https://extranet.itu.int/sites/itu-t/focusgroups/ai4h/docs/FGAI4H-G-038.docx" TargetMode="External"/><Relationship Id="rId389" Type="http://schemas.openxmlformats.org/officeDocument/2006/relationships/hyperlink" Target="mailto:mamun@cse.uiu.ac.bd" TargetMode="External"/><Relationship Id="rId596" Type="http://schemas.openxmlformats.org/officeDocument/2006/relationships/hyperlink" Target="https://extranet.itu.int/sites/itu-t/focusgroups/ai4h/docs/FGAI4H-K-039.docx" TargetMode="External"/><Relationship Id="rId817" Type="http://schemas.openxmlformats.org/officeDocument/2006/relationships/hyperlink" Target="https://extranet.itu.int/sites/itu-t/focusgroups/ai4h/docs/FGAI4H-K-023-A03.pptx" TargetMode="External"/><Relationship Id="rId249" Type="http://schemas.openxmlformats.org/officeDocument/2006/relationships/hyperlink" Target="mailto:tarry.singh@deepkapha.ai" TargetMode="External"/><Relationship Id="rId456" Type="http://schemas.openxmlformats.org/officeDocument/2006/relationships/hyperlink" Target="https://extranet.itu.int/sites/itu-t/focusgroups/ai4h/docs/FGAI4H-K-016-A01.docx" TargetMode="External"/><Relationship Id="rId663" Type="http://schemas.openxmlformats.org/officeDocument/2006/relationships/hyperlink" Target="mailto:fverzefe@gmail.com" TargetMode="External"/><Relationship Id="rId870" Type="http://schemas.openxmlformats.org/officeDocument/2006/relationships/hyperlink" Target="https://extranet.itu.int/sites/itu-t/focusgroups/ai4h/docs/FGAI4H-K-053-R01.docx" TargetMode="External"/><Relationship Id="rId13" Type="http://schemas.openxmlformats.org/officeDocument/2006/relationships/hyperlink" Target="mailto:Michael.Berensmann@bfarm.de" TargetMode="External"/><Relationship Id="rId109" Type="http://schemas.openxmlformats.org/officeDocument/2006/relationships/hyperlink" Target="mailto:eva.weicken@hhi.fraunhofer.de" TargetMode="External"/><Relationship Id="rId316" Type="http://schemas.openxmlformats.org/officeDocument/2006/relationships/hyperlink" Target="mailto:vishnu.n@ieee.org" TargetMode="External"/><Relationship Id="rId523" Type="http://schemas.openxmlformats.org/officeDocument/2006/relationships/hyperlink" Target="mailto:Wolfgang.Lauer@bfarm.de" TargetMode="External"/><Relationship Id="rId97" Type="http://schemas.openxmlformats.org/officeDocument/2006/relationships/hyperlink" Target="mailto:ml@mllab.ai" TargetMode="External"/><Relationship Id="rId730" Type="http://schemas.openxmlformats.org/officeDocument/2006/relationships/hyperlink" Target="https://extranet.itu.int/sites/itu-t/focusgroups/ai4h/docs/FGAI4H-K-025-A02.docx" TargetMode="External"/><Relationship Id="rId828" Type="http://schemas.openxmlformats.org/officeDocument/2006/relationships/hyperlink" Target="https://extranet.itu.int/sites/itu-t/focusgroups/ai4h/docs/FGAI4H-K-026-A02.docx" TargetMode="External"/><Relationship Id="rId162" Type="http://schemas.openxmlformats.org/officeDocument/2006/relationships/hyperlink" Target="mailto:ml@mllab.ai" TargetMode="External"/><Relationship Id="rId467" Type="http://schemas.openxmlformats.org/officeDocument/2006/relationships/hyperlink" Target="mailto:abbooda@rki.de" TargetMode="External"/><Relationship Id="rId674" Type="http://schemas.openxmlformats.org/officeDocument/2006/relationships/hyperlink" Target="mailto:frederick.klauschen@charite.de" TargetMode="External"/><Relationship Id="rId881" Type="http://schemas.openxmlformats.org/officeDocument/2006/relationships/header" Target="header3.xml"/><Relationship Id="rId24" Type="http://schemas.openxmlformats.org/officeDocument/2006/relationships/hyperlink" Target="mailto:rivierea@paho.org" TargetMode="External"/><Relationship Id="rId327" Type="http://schemas.openxmlformats.org/officeDocument/2006/relationships/hyperlink" Target="mailto:pbn.tvm@gmail.com" TargetMode="External"/><Relationship Id="rId534" Type="http://schemas.openxmlformats.org/officeDocument/2006/relationships/hyperlink" Target="https://extranet.itu.int/sites/itu-t/focusgroups/ai4h/docs/FGAI4H-K-043.docx" TargetMode="External"/><Relationship Id="rId741" Type="http://schemas.openxmlformats.org/officeDocument/2006/relationships/hyperlink" Target="https://staging.itu.int/en/ITU-T/focusgroups/ai4h/Documents/FG-AI4H_Whitepaper.pdf" TargetMode="External"/><Relationship Id="rId839" Type="http://schemas.openxmlformats.org/officeDocument/2006/relationships/hyperlink" Target="https://extranet.itu.int/sites/itu-t/focusgroups/ai4h/docs/FGAI4H-K-032.docx" TargetMode="External"/><Relationship Id="rId173" Type="http://schemas.openxmlformats.org/officeDocument/2006/relationships/hyperlink" Target="mailto:luis.oala@hhi.fraunhofer.de" TargetMode="External"/><Relationship Id="rId380" Type="http://schemas.openxmlformats.org/officeDocument/2006/relationships/hyperlink" Target="https://extranet.itu.int/sites/itu-t/focusgroups/ai4h/Deliverables/DEL09.docx" TargetMode="External"/><Relationship Id="rId601" Type="http://schemas.openxmlformats.org/officeDocument/2006/relationships/hyperlink" Target="https://extranet.itu.int/sites/itu-t/focusgroups/ai4h/docs/FGAI4H-K-034.pptx" TargetMode="External"/><Relationship Id="rId240" Type="http://schemas.openxmlformats.org/officeDocument/2006/relationships/hyperlink" Target="https://extranet.itu.int/sites/itu-t/focusgroups/ai4h/docs/FGAI4H-K-020-A01.docx" TargetMode="External"/><Relationship Id="rId478" Type="http://schemas.openxmlformats.org/officeDocument/2006/relationships/hyperlink" Target="mailto:rafael.ruizdecastaneda@unige.ch" TargetMode="External"/><Relationship Id="rId685" Type="http://schemas.openxmlformats.org/officeDocument/2006/relationships/hyperlink" Target="mailto:hafsa.m.mwita@gmail.com" TargetMode="External"/><Relationship Id="rId892" Type="http://schemas.openxmlformats.org/officeDocument/2006/relationships/hyperlink" Target="https://extranet.itu.int/sites/itu-t/focusgroups/ai4h/docs/FGAI4H-K-009-A01.docx" TargetMode="External"/><Relationship Id="rId906" Type="http://schemas.openxmlformats.org/officeDocument/2006/relationships/hyperlink" Target="https://extranet.itu.int/sites/itu-t/focusgroups/ai4h/docs/FGAI4H-K-014-A01.docx" TargetMode="External"/><Relationship Id="rId35" Type="http://schemas.openxmlformats.org/officeDocument/2006/relationships/hyperlink" Target="https://extranet.itu.int/sites/itu-t/focusgroups/ai4h/docs/FGAI4H-K-002.docx" TargetMode="External"/><Relationship Id="rId100" Type="http://schemas.openxmlformats.org/officeDocument/2006/relationships/hyperlink" Target="mailto:eva.weicken@hhi.fraunhofer.de" TargetMode="External"/><Relationship Id="rId338" Type="http://schemas.openxmlformats.org/officeDocument/2006/relationships/hyperlink" Target="https://extranet.itu.int/sites/itu-t/focusgroups/ai4h/Deliverables/" TargetMode="External"/><Relationship Id="rId545" Type="http://schemas.openxmlformats.org/officeDocument/2006/relationships/hyperlink" Target="mailto:Wolfgang.Lauer@bfarm.de" TargetMode="External"/><Relationship Id="rId752" Type="http://schemas.openxmlformats.org/officeDocument/2006/relationships/hyperlink" Target="https://extranet.itu.int/sites/itu-t/focusgroups/ai4h/docs/FGAI4H-K-006-A01.docx" TargetMode="External"/><Relationship Id="rId184" Type="http://schemas.openxmlformats.org/officeDocument/2006/relationships/hyperlink" Target="mailto:stefan@aisingapore.org" TargetMode="External"/><Relationship Id="rId391" Type="http://schemas.openxmlformats.org/officeDocument/2006/relationships/hyperlink" Target="https://extranet.itu.int/sites/itu-t/focusgroups/ai4h/docs/FGAI4H-I-048.docx" TargetMode="External"/><Relationship Id="rId405" Type="http://schemas.openxmlformats.org/officeDocument/2006/relationships/hyperlink" Target="https://extranet.itu.int/sites/itu-t/focusgroups/ai4h/docs/FGAI4H-J-103.docx" TargetMode="External"/><Relationship Id="rId612" Type="http://schemas.openxmlformats.org/officeDocument/2006/relationships/hyperlink" Target="https://extranet.itu.int/sites/itu-t/focusgroups/ai4h/Deliverables/DEL06.docx" TargetMode="External"/><Relationship Id="rId251" Type="http://schemas.openxmlformats.org/officeDocument/2006/relationships/hyperlink" Target="mailto:fverzefe@gmail.com" TargetMode="External"/><Relationship Id="rId489" Type="http://schemas.openxmlformats.org/officeDocument/2006/relationships/hyperlink" Target="https://extranet.itu.int/sites/itu-t/focusgroups/ai4h/docs/FGAI4H-K-022-A03.pptx" TargetMode="External"/><Relationship Id="rId696" Type="http://schemas.openxmlformats.org/officeDocument/2006/relationships/hyperlink" Target="https://extranet.itu.int/sites/itu-t/focusgroups/ai4h/docs/FGAI4H-K-017-A02.docx" TargetMode="External"/><Relationship Id="rId917" Type="http://schemas.openxmlformats.org/officeDocument/2006/relationships/hyperlink" Target="https://extranet.itu.int/sites/itu-t/focusgroups/ai4h/docs/FGAI4H-K-019-A01.docx" TargetMode="External"/><Relationship Id="rId46" Type="http://schemas.openxmlformats.org/officeDocument/2006/relationships/hyperlink" Target="mailto:Robin.Seidel@bfarm.de" TargetMode="External"/><Relationship Id="rId349" Type="http://schemas.openxmlformats.org/officeDocument/2006/relationships/hyperlink" Target="https://extranet.itu.int/sites/itu-t/focusgroups/ai4h/Deliverables/DEL07.docx" TargetMode="External"/><Relationship Id="rId556" Type="http://schemas.openxmlformats.org/officeDocument/2006/relationships/hyperlink" Target="https://extranet.itu.int/sites/itu-t/focusgroups/ai4h/docs/FGAI4H-J-105.docx" TargetMode="External"/><Relationship Id="rId763" Type="http://schemas.openxmlformats.org/officeDocument/2006/relationships/hyperlink" Target="https://extranet.itu.int/sites/itu-t/focusgroups/ai4h/docs/FGAI4H-K-009-A02.docx" TargetMode="External"/><Relationship Id="rId111" Type="http://schemas.openxmlformats.org/officeDocument/2006/relationships/hyperlink" Target="mailto:rivierea@paho.org" TargetMode="External"/><Relationship Id="rId195" Type="http://schemas.openxmlformats.org/officeDocument/2006/relationships/hyperlink" Target="mailto:eva.weicken@hhi.fraunhofer.de" TargetMode="External"/><Relationship Id="rId209" Type="http://schemas.openxmlformats.org/officeDocument/2006/relationships/hyperlink" Target="https://extranet.itu.int/sites/itu-t/focusgroups/ai4h/docs/FGAI4H-K-004.docx" TargetMode="External"/><Relationship Id="rId416" Type="http://schemas.openxmlformats.org/officeDocument/2006/relationships/hyperlink" Target="mailto:whuangcn@qq.com" TargetMode="External"/><Relationship Id="rId623" Type="http://schemas.openxmlformats.org/officeDocument/2006/relationships/hyperlink" Target="https://extranet.itu.int/sites/itu-t/focusgroups/ai4h/docs/FGAI4H-K-041.docx" TargetMode="External"/><Relationship Id="rId830" Type="http://schemas.openxmlformats.org/officeDocument/2006/relationships/hyperlink" Target="https://extranet.itu.int/sites/itu-t/focusgroups/ai4h/docs/FGAI4H-K-026-A03.pptx" TargetMode="External"/><Relationship Id="rId928" Type="http://schemas.openxmlformats.org/officeDocument/2006/relationships/hyperlink" Target="mailto:edwinjrwu@tencent.com" TargetMode="External"/><Relationship Id="rId57" Type="http://schemas.openxmlformats.org/officeDocument/2006/relationships/hyperlink" Target="https://extranet.itu.int/sites/itu-t/focusgroups/ai4h/docs/FGAI4H-J-200-R01.docx" TargetMode="External"/><Relationship Id="rId262" Type="http://schemas.openxmlformats.org/officeDocument/2006/relationships/hyperlink" Target="mailto:rivierea@paho.org" TargetMode="External"/><Relationship Id="rId567" Type="http://schemas.openxmlformats.org/officeDocument/2006/relationships/hyperlink" Target="https://extranet.itu.int/sites/itu-t/focusgroups/ai4h/docs/FGAI4H-K-032-A01.pptx" TargetMode="External"/><Relationship Id="rId122" Type="http://schemas.openxmlformats.org/officeDocument/2006/relationships/hyperlink" Target="https://docs.google.com/document/d/1eksm8dm7MYuNjtThRp-zmwlxvFXUrjSjDnkpuMwZNJ4/edit" TargetMode="External"/><Relationship Id="rId774" Type="http://schemas.openxmlformats.org/officeDocument/2006/relationships/hyperlink" Target="https://extranet.itu.int/sites/itu-t/focusgroups/ai4h/docs/FGAI4H-K-012-A02.docx" TargetMode="External"/><Relationship Id="rId427" Type="http://schemas.openxmlformats.org/officeDocument/2006/relationships/hyperlink" Target="mailto:falk.schwendicke@charite.de" TargetMode="External"/><Relationship Id="rId634" Type="http://schemas.openxmlformats.org/officeDocument/2006/relationships/hyperlink" Target="https://extranet.itu.int/sites/itu-t/focusgroups/ai4h/docs/FGAI4H-K-004.docx" TargetMode="External"/><Relationship Id="rId841" Type="http://schemas.openxmlformats.org/officeDocument/2006/relationships/hyperlink" Target="https://extranet.itu.int/sites/itu-t/focusgroups/ai4h/docs/FGAI4H-K-033-A01.pptx" TargetMode="External"/><Relationship Id="rId273" Type="http://schemas.openxmlformats.org/officeDocument/2006/relationships/hyperlink" Target="https://extranet.itu.int/sites/itu-t/focusgroups/ai4h/docs/FGAI4H-K-028-A01.pptx" TargetMode="External"/><Relationship Id="rId480" Type="http://schemas.openxmlformats.org/officeDocument/2006/relationships/hyperlink" Target="https://extranet.itu.int/sites/itu-t/focusgroups/ai4h/docs/FGAI4H-K-020-A02.docx" TargetMode="External"/><Relationship Id="rId701" Type="http://schemas.openxmlformats.org/officeDocument/2006/relationships/hyperlink" Target="mailto:n.langer@psychologie.uzh.ch" TargetMode="External"/><Relationship Id="rId939" Type="http://schemas.openxmlformats.org/officeDocument/2006/relationships/hyperlink" Target="https://itu.int/ml/lists/arc/fgai4htgdiabetes" TargetMode="External"/><Relationship Id="rId68" Type="http://schemas.openxmlformats.org/officeDocument/2006/relationships/hyperlink" Target="https://extranet.itu.int/sites/itu-t/focusgroups/ai4h/docs/FGAI4H-K-044-A01.pdf" TargetMode="External"/><Relationship Id="rId133" Type="http://schemas.openxmlformats.org/officeDocument/2006/relationships/hyperlink" Target="https://extranet.itu.int/sites/itu-t/focusgroups/ai4h/docs/FGAI4H-K-004-A01.pptx" TargetMode="External"/><Relationship Id="rId340" Type="http://schemas.openxmlformats.org/officeDocument/2006/relationships/hyperlink" Target="https://extranet.itu.int/sites/itu-t/focusgroups/ai4h/Deliverables/" TargetMode="External"/><Relationship Id="rId578" Type="http://schemas.openxmlformats.org/officeDocument/2006/relationships/hyperlink" Target="https://extranet.itu.int/sites/itu-t/focusgroups/ai4h/docs/FGAI4H-K-041-A01.pptx" TargetMode="External"/><Relationship Id="rId785" Type="http://schemas.openxmlformats.org/officeDocument/2006/relationships/hyperlink" Target="https://extranet.itu.int/sites/itu-t/focusgroups/ai4h/docs/FGAI4H-K-015-A01.docx" TargetMode="External"/><Relationship Id="rId200" Type="http://schemas.openxmlformats.org/officeDocument/2006/relationships/hyperlink" Target="mailto:chalgams.hq@icmr.gov.in" TargetMode="External"/><Relationship Id="rId438" Type="http://schemas.openxmlformats.org/officeDocument/2006/relationships/hyperlink" Target="mailto:ines.sousa@fraunhofer.pt" TargetMode="External"/><Relationship Id="rId645" Type="http://schemas.openxmlformats.org/officeDocument/2006/relationships/hyperlink" Target="https://extranet.itu.int/sites/itu-t/focusgroups/ai4h/docs/FGAI4H-K-007-A03.pptx" TargetMode="External"/><Relationship Id="rId852" Type="http://schemas.openxmlformats.org/officeDocument/2006/relationships/hyperlink" Target="https://extranet.itu.int/sites/itu-t/focusgroups/ai4h/docs/FGAI4H-K-041.docx" TargetMode="External"/><Relationship Id="rId284" Type="http://schemas.openxmlformats.org/officeDocument/2006/relationships/hyperlink" Target="https://extranet.itu.int/sites/itu-t/focusgroups/ai4h/Deliverables/DEL02_1.docx" TargetMode="External"/><Relationship Id="rId491" Type="http://schemas.openxmlformats.org/officeDocument/2006/relationships/hyperlink" Target="https://extranet.itu.int/sites/itu-t/focusgroups/ai4h/docs/FGAI4H-K-022-A03.pptx" TargetMode="External"/><Relationship Id="rId505" Type="http://schemas.openxmlformats.org/officeDocument/2006/relationships/hyperlink" Target="mailto:yura@eql.ai" TargetMode="External"/><Relationship Id="rId712" Type="http://schemas.openxmlformats.org/officeDocument/2006/relationships/hyperlink" Target="https://extranet.itu.int/sites/itu-t/focusgroups/ai4h/docs/FGAI4H-K-021-A03.pptx" TargetMode="External"/><Relationship Id="rId79" Type="http://schemas.openxmlformats.org/officeDocument/2006/relationships/hyperlink" Target="https://extranet.itu.int/sites/itu-t/focusgroups/ai4h/docs/FGAI4H-K-054.pptx" TargetMode="External"/><Relationship Id="rId144" Type="http://schemas.openxmlformats.org/officeDocument/2006/relationships/hyperlink" Target="mailto:mohammed.elzarrad@fda.hhs.gov" TargetMode="External"/><Relationship Id="rId589" Type="http://schemas.openxmlformats.org/officeDocument/2006/relationships/hyperlink" Target="https://extranet.itu.int/sites/itu-t/focusgroups/ai4h/docs/FGAI4H-K-047.docx" TargetMode="External"/><Relationship Id="rId796" Type="http://schemas.openxmlformats.org/officeDocument/2006/relationships/hyperlink" Target="https://extranet.itu.int/sites/itu-t/focusgroups/ai4h/docs/FGAI4H-K-018-A01.docx" TargetMode="External"/><Relationship Id="rId351" Type="http://schemas.openxmlformats.org/officeDocument/2006/relationships/hyperlink" Target="https://extranet.itu.int/sites/itu-t/focusgroups/ai4h/docs/FGAI4H-K-038.docx" TargetMode="External"/><Relationship Id="rId449" Type="http://schemas.openxmlformats.org/officeDocument/2006/relationships/hyperlink" Target="https://extranet.itu.int/sites/itu-t/focusgroups/ai4h/docs/FGAI4H-K-014-A02.docx" TargetMode="External"/><Relationship Id="rId656" Type="http://schemas.openxmlformats.org/officeDocument/2006/relationships/hyperlink" Target="https://extranet.itu.int/sites/itu-t/focusgroups/ai4h/docs/FGAI4H-K-009-A02.docx" TargetMode="External"/><Relationship Id="rId863" Type="http://schemas.openxmlformats.org/officeDocument/2006/relationships/hyperlink" Target="https://extranet.itu.int/sites/itu-t/focusgroups/ai4h/docs/FGAI4H-K-047.docx" TargetMode="External"/><Relationship Id="rId211" Type="http://schemas.openxmlformats.org/officeDocument/2006/relationships/hyperlink" Target="https://extranet.itu.int/sites/itu-t/focusgroups/ai4h/docs/FGAI4H-G-006.docx" TargetMode="External"/><Relationship Id="rId295" Type="http://schemas.openxmlformats.org/officeDocument/2006/relationships/hyperlink" Target="https://extranet.itu.int/sites/itu-t/focusgroups/ai4h/docs/FGAI4H-K-039.docx" TargetMode="External"/><Relationship Id="rId309" Type="http://schemas.openxmlformats.org/officeDocument/2006/relationships/hyperlink" Target="mailto:pat.baird@philips.com" TargetMode="External"/><Relationship Id="rId516" Type="http://schemas.openxmlformats.org/officeDocument/2006/relationships/hyperlink" Target="https://extranet.itu.int/sites/itu-t/focusgroups/ai4h/docs/FGAI4H-F-105.docx" TargetMode="External"/><Relationship Id="rId723" Type="http://schemas.openxmlformats.org/officeDocument/2006/relationships/hyperlink" Target="mailto:avaldivieso@anastasia.ai" TargetMode="External"/><Relationship Id="rId930" Type="http://schemas.openxmlformats.org/officeDocument/2006/relationships/hyperlink" Target="mailto:yura@eql.ai" TargetMode="External"/><Relationship Id="rId155" Type="http://schemas.openxmlformats.org/officeDocument/2006/relationships/hyperlink" Target="https://extranet.itu.int/sites/itu-t/focusgroups/ai4h/docs/FGAI4H-K-039.docx" TargetMode="External"/><Relationship Id="rId362" Type="http://schemas.openxmlformats.org/officeDocument/2006/relationships/hyperlink" Target="https://extranet.itu.int/sites/itu-t/focusgroups/ai4h/docs/FGAI4H-K-045.docx" TargetMode="External"/><Relationship Id="rId222" Type="http://schemas.openxmlformats.org/officeDocument/2006/relationships/hyperlink" Target="mailto:frederick.klauschen@charite.de" TargetMode="External"/><Relationship Id="rId667" Type="http://schemas.openxmlformats.org/officeDocument/2006/relationships/hyperlink" Target="https://extranet.itu.int/sites/itu-t/focusgroups/ai4h/docs/FGAI4H-H-011-A02.docx" TargetMode="External"/><Relationship Id="rId874" Type="http://schemas.openxmlformats.org/officeDocument/2006/relationships/hyperlink" Target="https://extranet.itu.int/sites/itu-t/focusgroups/ai4h/docs/FGAI4H-K-101.docx" TargetMode="External"/><Relationship Id="rId17" Type="http://schemas.openxmlformats.org/officeDocument/2006/relationships/hyperlink" Target="mailto:Eva.Weicken@hhi.fraunhofer.de" TargetMode="External"/><Relationship Id="rId527" Type="http://schemas.openxmlformats.org/officeDocument/2006/relationships/hyperlink" Target="mailto:monique.kuglitsch@hhi.fraunhofer.de" TargetMode="External"/><Relationship Id="rId734" Type="http://schemas.openxmlformats.org/officeDocument/2006/relationships/hyperlink" Target="https://extranet.itu.int/sites/itu-t/focusgroups/ai4h/docs/FGAI4H-K-026-A03.pptx" TargetMode="External"/><Relationship Id="rId941" Type="http://schemas.openxmlformats.org/officeDocument/2006/relationships/hyperlink" Target="https://itu.int/ml/lists/arc/fgai4htgfalls" TargetMode="External"/><Relationship Id="rId70" Type="http://schemas.openxmlformats.org/officeDocument/2006/relationships/hyperlink" Target="https://extranet.itu.int/sites/itu-t/focusgroups/ai4h/docs/FGAI4H-K-032.docx" TargetMode="External"/><Relationship Id="rId166" Type="http://schemas.openxmlformats.org/officeDocument/2006/relationships/hyperlink" Target="mailto:kinnal@hotmail.com" TargetMode="External"/><Relationship Id="rId373" Type="http://schemas.openxmlformats.org/officeDocument/2006/relationships/hyperlink" Target="https://extranet.itu.int/sites/itu-t/focusgroups/ai4h/Deliverables/" TargetMode="External"/><Relationship Id="rId580" Type="http://schemas.openxmlformats.org/officeDocument/2006/relationships/hyperlink" Target="https://extranet.itu.int/sites/itu-t/focusgroups/ai4h/docs/FGAI4H-K-042-A01.pptx" TargetMode="External"/><Relationship Id="rId801" Type="http://schemas.openxmlformats.org/officeDocument/2006/relationships/hyperlink" Target="https://extranet.itu.int/sites/itu-t/focusgroups/ai4h/docs/FGAI4H-K-019-A02.docx" TargetMode="External"/><Relationship Id="rId1" Type="http://schemas.openxmlformats.org/officeDocument/2006/relationships/customXml" Target="../customXml/item1.xml"/><Relationship Id="rId233" Type="http://schemas.openxmlformats.org/officeDocument/2006/relationships/hyperlink" Target="mailto:abbooda@rki.de" TargetMode="External"/><Relationship Id="rId440" Type="http://schemas.openxmlformats.org/officeDocument/2006/relationships/hyperlink" Target="https://extranet.itu.int/sites/itu-t/focusgroups/ai4h/docs/FGAI4H-K-012-A03.pptx" TargetMode="External"/><Relationship Id="rId678" Type="http://schemas.openxmlformats.org/officeDocument/2006/relationships/hyperlink" Target="mailto:g.nakasirose@gmail.com" TargetMode="External"/><Relationship Id="rId885" Type="http://schemas.openxmlformats.org/officeDocument/2006/relationships/hyperlink" Target="mailto:whuangcn@qq.com" TargetMode="External"/><Relationship Id="rId28" Type="http://schemas.openxmlformats.org/officeDocument/2006/relationships/hyperlink" Target="https://extranet.itu.int/sites/itu-t/focusgroups/ai4h/docs/FGAI4H-K-200.docx" TargetMode="External"/><Relationship Id="rId300" Type="http://schemas.openxmlformats.org/officeDocument/2006/relationships/hyperlink" Target="https://extranet.itu.int/sites/itu-t/focusgroups/ai4h/docs/FGAI4H-K-040.docx" TargetMode="External"/><Relationship Id="rId538" Type="http://schemas.openxmlformats.org/officeDocument/2006/relationships/hyperlink" Target="mailto:pat.baird@philips.com" TargetMode="External"/><Relationship Id="rId745" Type="http://schemas.openxmlformats.org/officeDocument/2006/relationships/hyperlink" Target="https://extranet.itu.int/sites/itu-t/focusgroups/ai4h/docs/FGAI4H-K-001-R01.docx" TargetMode="External"/><Relationship Id="rId952" Type="http://schemas.openxmlformats.org/officeDocument/2006/relationships/hyperlink" Target="mailto:fgai4htgpsy@lists.itu.int" TargetMode="External"/><Relationship Id="rId81" Type="http://schemas.openxmlformats.org/officeDocument/2006/relationships/hyperlink" Target="mailto:Luis" TargetMode="External"/><Relationship Id="rId177" Type="http://schemas.openxmlformats.org/officeDocument/2006/relationships/hyperlink" Target="mailto:ml@mllab.ai" TargetMode="External"/><Relationship Id="rId384" Type="http://schemas.openxmlformats.org/officeDocument/2006/relationships/hyperlink" Target="https://extranet.itu.int/sites/itu-t/focusgroups/ai4h/docs/FGAI4H-K-053-A01.pptx" TargetMode="External"/><Relationship Id="rId591" Type="http://schemas.openxmlformats.org/officeDocument/2006/relationships/hyperlink" Target="https://extranet.itu.int/sites/itu-t/focusgroups/ai4h/Deliverables/DEL01.docx" TargetMode="External"/><Relationship Id="rId605" Type="http://schemas.openxmlformats.org/officeDocument/2006/relationships/hyperlink" Target="https://extranet.itu.int/sites/itu-t/focusgroups/ai4h/Deliverables/DEL05_3.docx" TargetMode="External"/><Relationship Id="rId812" Type="http://schemas.openxmlformats.org/officeDocument/2006/relationships/hyperlink" Target="https://extranet.itu.int/sites/itu-t/focusgroups/ai4h/docs/FGAI4H-K-022-A02.docx" TargetMode="External"/><Relationship Id="rId244" Type="http://schemas.openxmlformats.org/officeDocument/2006/relationships/hyperlink" Target="https://extranet.itu.int/sites/itu-t/focusgroups/ai4h/docs/FGAI4H-K-022-A01.docx" TargetMode="External"/><Relationship Id="rId689" Type="http://schemas.openxmlformats.org/officeDocument/2006/relationships/hyperlink" Target="mailto:ml@mllab.ai" TargetMode="External"/><Relationship Id="rId896" Type="http://schemas.openxmlformats.org/officeDocument/2006/relationships/hyperlink" Target="https://extranet.itu.int/sites/itu-t/focusgroups/ai4h/docs/FGAI4H-K-010-A01.docx" TargetMode="External"/><Relationship Id="rId39" Type="http://schemas.openxmlformats.org/officeDocument/2006/relationships/hyperlink" Target="https://extranet.itu.int/sites/itu-t/focusgroups/ai4h/docs/FGAI4H-K-001.docx" TargetMode="External"/><Relationship Id="rId451" Type="http://schemas.openxmlformats.org/officeDocument/2006/relationships/hyperlink" Target="mailto:rdharmaraju@gmail.com" TargetMode="External"/><Relationship Id="rId549" Type="http://schemas.openxmlformats.org/officeDocument/2006/relationships/hyperlink" Target="mailto:monique.kuglitsch@hhi.fraunhofer.de" TargetMode="External"/><Relationship Id="rId756" Type="http://schemas.openxmlformats.org/officeDocument/2006/relationships/hyperlink" Target="https://extranet.itu.int/sites/itu-t/focusgroups/ai4h/docs/FGAI4H-K-007-A01.docx" TargetMode="External"/><Relationship Id="rId50" Type="http://schemas.openxmlformats.org/officeDocument/2006/relationships/hyperlink" Target="mailto:whuangcn@qq.com" TargetMode="External"/><Relationship Id="rId104" Type="http://schemas.openxmlformats.org/officeDocument/2006/relationships/hyperlink" Target="https://extranet.itu.int/sites/itu-t/focusgroups/ai4h/docs/FGAI4H-K-027.docx" TargetMode="External"/><Relationship Id="rId146" Type="http://schemas.openxmlformats.org/officeDocument/2006/relationships/hyperlink" Target="https://extranet.itu.int/sites/itu-t/focusgroups/ai4h/docs/FGAI4H-K-049.pptx" TargetMode="External"/><Relationship Id="rId188" Type="http://schemas.openxmlformats.org/officeDocument/2006/relationships/hyperlink" Target="mailto:wus@who.int" TargetMode="External"/><Relationship Id="rId311" Type="http://schemas.openxmlformats.org/officeDocument/2006/relationships/hyperlink" Target="mailto:ml@mllab.ai" TargetMode="External"/><Relationship Id="rId353" Type="http://schemas.openxmlformats.org/officeDocument/2006/relationships/hyperlink" Target="https://extranet.itu.int/sites/itu-t/focusgroups/ai4h/docs/FGAI4H-K-038.docx" TargetMode="External"/><Relationship Id="rId395" Type="http://schemas.openxmlformats.org/officeDocument/2006/relationships/hyperlink" Target="mailto:mamun@cse.uiu.ac.bd" TargetMode="External"/><Relationship Id="rId409" Type="http://schemas.openxmlformats.org/officeDocument/2006/relationships/hyperlink" Target="https://extranet.itu.int/sites/itu-t/focusgroups/ai4h/docs/FGAI4H-K-006-A02.docx" TargetMode="External"/><Relationship Id="rId560" Type="http://schemas.openxmlformats.org/officeDocument/2006/relationships/hyperlink" Target="https://extranet.itu.int/sites/itu-t/focusgroups/ai4h/docs/FGAI4H-K-030.docx" TargetMode="External"/><Relationship Id="rId798" Type="http://schemas.openxmlformats.org/officeDocument/2006/relationships/hyperlink" Target="https://extranet.itu.int/sites/itu-t/focusgroups/ai4h/docs/FGAI4H-K-018-A03.pptx" TargetMode="External"/><Relationship Id="rId92" Type="http://schemas.openxmlformats.org/officeDocument/2006/relationships/hyperlink" Target="mailto:pat.baird@philips.com" TargetMode="External"/><Relationship Id="rId213" Type="http://schemas.openxmlformats.org/officeDocument/2006/relationships/hyperlink" Target="https://extranet.itu.int/sites/itu-t/focusgroups/ai4h/docs/FGAI4H-K-006-A01.docx" TargetMode="External"/><Relationship Id="rId420" Type="http://schemas.openxmlformats.org/officeDocument/2006/relationships/hyperlink" Target="https://extranet.itu.int/sites/itu-t/focusgroups/ai4h/docs/FGAI4H-K-009-A01.docx" TargetMode="External"/><Relationship Id="rId616" Type="http://schemas.openxmlformats.org/officeDocument/2006/relationships/hyperlink" Target="https://extranet.itu.int/sites/itu-t/focusgroups/ai4h/docs/FGAI4H-K-038.docx" TargetMode="External"/><Relationship Id="rId658" Type="http://schemas.openxmlformats.org/officeDocument/2006/relationships/hyperlink" Target="mailto:Joachim.krois@charite.de" TargetMode="External"/><Relationship Id="rId823" Type="http://schemas.openxmlformats.org/officeDocument/2006/relationships/hyperlink" Target="https://extranet.itu.int/sites/itu-t/focusgroups/ai4h/docs/FGAI4H-K-025-A01.docx" TargetMode="External"/><Relationship Id="rId865" Type="http://schemas.openxmlformats.org/officeDocument/2006/relationships/hyperlink" Target="https://extranet.itu.int/sites/itu-t/focusgroups/ai4h/docs/FGAI4H-K-048.docx" TargetMode="External"/><Relationship Id="rId255" Type="http://schemas.openxmlformats.org/officeDocument/2006/relationships/hyperlink" Target="mailto:edwinjrwu@tencent.com" TargetMode="External"/><Relationship Id="rId297" Type="http://schemas.openxmlformats.org/officeDocument/2006/relationships/hyperlink" Target="https://extranet.itu.int/sites/itu-t/focusgroups/ai4h/Deliverables/DEL03.docx" TargetMode="External"/><Relationship Id="rId462" Type="http://schemas.openxmlformats.org/officeDocument/2006/relationships/hyperlink" Target="mailto:arunshroff@gmail.com" TargetMode="External"/><Relationship Id="rId518" Type="http://schemas.openxmlformats.org/officeDocument/2006/relationships/hyperlink" Target="https://extranet.itu.int/sites/itu-t/focusgroups/ai4h/docs/FGAI4H-K-107.docx" TargetMode="External"/><Relationship Id="rId725" Type="http://schemas.openxmlformats.org/officeDocument/2006/relationships/hyperlink" Target="https://extranet.itu.int/sites/itu-t/focusgroups/ai4h/docs/FGAI4H-K-024-A03.pptx" TargetMode="External"/><Relationship Id="rId932" Type="http://schemas.openxmlformats.org/officeDocument/2006/relationships/hyperlink" Target="mailto:fgai4h@lists.itu.int" TargetMode="External"/><Relationship Id="rId115" Type="http://schemas.openxmlformats.org/officeDocument/2006/relationships/hyperlink" Target="https://www.itu.int/en/ITU-T/focusgroups/ai4h/Documents/FGAI4H-DT4ER-O-001.pdf" TargetMode="External"/><Relationship Id="rId157" Type="http://schemas.openxmlformats.org/officeDocument/2006/relationships/hyperlink" Target="mailto:pbn.tvm@gmail.com" TargetMode="External"/><Relationship Id="rId322" Type="http://schemas.openxmlformats.org/officeDocument/2006/relationships/hyperlink" Target="https://extranet.itu.int/sites/itu-t/focusgroups/ai4h/docs/FGAI4H-K-048.docx" TargetMode="External"/><Relationship Id="rId364" Type="http://schemas.openxmlformats.org/officeDocument/2006/relationships/hyperlink" Target="https://extranet.itu.int/sites/itu-t/focusgroups/ai4h/Deliverables/DEL07_4.docx" TargetMode="External"/><Relationship Id="rId767" Type="http://schemas.openxmlformats.org/officeDocument/2006/relationships/hyperlink" Target="https://extranet.itu.int/sites/itu-t/focusgroups/ai4h/docs/FGAI4H-K-010-A02.docx" TargetMode="External"/><Relationship Id="rId61" Type="http://schemas.openxmlformats.org/officeDocument/2006/relationships/hyperlink" Target="https://extranet.itu.int/sites/itu-t/focusgroups/ai4h/docs/FGAI4H-J-004.docx" TargetMode="External"/><Relationship Id="rId199" Type="http://schemas.openxmlformats.org/officeDocument/2006/relationships/hyperlink" Target="https://extranet.itu.int/sites/itu-t/focusgroups/ai4h/docs/FGAI4H-K-052.pptx" TargetMode="External"/><Relationship Id="rId571" Type="http://schemas.openxmlformats.org/officeDocument/2006/relationships/hyperlink" Target="https://extranet.itu.int/sites/itu-t/focusgroups/ai4h/docs/FGAI4H-K-036-R01.docx" TargetMode="External"/><Relationship Id="rId627" Type="http://schemas.openxmlformats.org/officeDocument/2006/relationships/hyperlink" Target="https://extranet.itu.int/sites/itu-t/focusgroups/ai4h/Deliverables/DEL09.docx" TargetMode="External"/><Relationship Id="rId669" Type="http://schemas.openxmlformats.org/officeDocument/2006/relationships/hyperlink" Target="mailto:pierpaolo.palumbo@unibo.it" TargetMode="External"/><Relationship Id="rId834" Type="http://schemas.openxmlformats.org/officeDocument/2006/relationships/hyperlink" Target="https://extranet.itu.int/sites/itu-t/focusgroups/ai4h/docs/FGAI4H-K-029.docx" TargetMode="External"/><Relationship Id="rId876" Type="http://schemas.openxmlformats.org/officeDocument/2006/relationships/hyperlink" Target="https://extranet.itu.int/sites/itu-t/focusgroups/ai4h/docs/FGAI4H-K-200.docx" TargetMode="External"/><Relationship Id="rId19" Type="http://schemas.openxmlformats.org/officeDocument/2006/relationships/hyperlink" Target="mailto:whuangcn@qq.com" TargetMode="External"/><Relationship Id="rId224" Type="http://schemas.openxmlformats.org/officeDocument/2006/relationships/hyperlink" Target="mailto:g.nakasi.rose@gmail.com" TargetMode="External"/><Relationship Id="rId266" Type="http://schemas.openxmlformats.org/officeDocument/2006/relationships/hyperlink" Target="https://extranet.itu.int/sites/itu-t/focusgroups/ai4h/docs/FGAI4H-K-047.docx" TargetMode="External"/><Relationship Id="rId431" Type="http://schemas.openxmlformats.org/officeDocument/2006/relationships/hyperlink" Target="https://extranet.itu.int/sites/itu-t/focusgroups/ai4h/docs/FGAI4H-K-010-A03.pptx" TargetMode="External"/><Relationship Id="rId473" Type="http://schemas.openxmlformats.org/officeDocument/2006/relationships/hyperlink" Target="https://extranet.itu.int/sites/itu-t/focusgroups/ai4h/docs/FGAI4H-K-019-A01.docx" TargetMode="External"/><Relationship Id="rId529" Type="http://schemas.openxmlformats.org/officeDocument/2006/relationships/hyperlink" Target="mailto:whuangcn@qq.com" TargetMode="External"/><Relationship Id="rId680" Type="http://schemas.openxmlformats.org/officeDocument/2006/relationships/hyperlink" Target="https://extranet.itu.int/sites/itu-t/focusgroups/ai4h/docs/FGAI4H-H-014-A03.pptx" TargetMode="External"/><Relationship Id="rId736" Type="http://schemas.openxmlformats.org/officeDocument/2006/relationships/hyperlink" Target="https://extranet.itu.int/sites/itu-t/focusgroups/ai4h/docs/FGAI4H-F-103.docx" TargetMode="External"/><Relationship Id="rId901" Type="http://schemas.openxmlformats.org/officeDocument/2006/relationships/hyperlink" Target="mailto:ines.sousa@fraunhofer.pt" TargetMode="External"/><Relationship Id="rId30" Type="http://schemas.openxmlformats.org/officeDocument/2006/relationships/hyperlink" Target="https://extranet.itu.int/sites/itu-t/focusgroups/ai4h/docs/FGAI4H-C-104.docx" TargetMode="External"/><Relationship Id="rId126" Type="http://schemas.openxmlformats.org/officeDocument/2006/relationships/hyperlink" Target="https://extranet.itu.int/sites/itu-t/focusgroups/ai4h/docs/FGAI4H-K-035.docx" TargetMode="External"/><Relationship Id="rId168" Type="http://schemas.openxmlformats.org/officeDocument/2006/relationships/hyperlink" Target="https://extranet.itu.int/sites/itu-t/focusgroups/ai4h/docs/FGAI4H-G-205-A02.docx" TargetMode="External"/><Relationship Id="rId333" Type="http://schemas.openxmlformats.org/officeDocument/2006/relationships/hyperlink" Target="https://extranet.itu.int/sites/itu-t/focusgroups/ai4h/Deliverables/DEL05_6.docx" TargetMode="External"/><Relationship Id="rId540" Type="http://schemas.openxmlformats.org/officeDocument/2006/relationships/hyperlink" Target="https://extranet.itu.int/sites/itu-t/focusgroups/ai4h/docs/FGAI4H-K-003.docx" TargetMode="External"/><Relationship Id="rId778" Type="http://schemas.openxmlformats.org/officeDocument/2006/relationships/hyperlink" Target="https://extranet.itu.int/sites/itu-t/focusgroups/ai4h/docs/FGAI4H-K-013-A02.docx" TargetMode="External"/><Relationship Id="rId943" Type="http://schemas.openxmlformats.org/officeDocument/2006/relationships/hyperlink" Target="https://itu.int/ml/lists/arc/fgai4htgmalaria" TargetMode="External"/><Relationship Id="rId72" Type="http://schemas.openxmlformats.org/officeDocument/2006/relationships/hyperlink" Target="mailto:manuel.bierwirth@merckgroup.com" TargetMode="External"/><Relationship Id="rId375" Type="http://schemas.openxmlformats.org/officeDocument/2006/relationships/hyperlink" Target="https://extranet.itu.int/sites/itu-t/focusgroups/ai4h/Deliverables/" TargetMode="External"/><Relationship Id="rId582" Type="http://schemas.openxmlformats.org/officeDocument/2006/relationships/hyperlink" Target="https://extranet.itu.int/sites/itu-t/focusgroups/ai4h/docs/FGAI4H-K-043-A01.pptx" TargetMode="External"/><Relationship Id="rId638" Type="http://schemas.openxmlformats.org/officeDocument/2006/relationships/hyperlink" Target="mailto:brm5@caa.columbia.edu" TargetMode="External"/><Relationship Id="rId803" Type="http://schemas.openxmlformats.org/officeDocument/2006/relationships/hyperlink" Target="https://extranet.itu.int/sites/itu-t/focusgroups/ai4h/docs/FGAI4H-K-020.docx" TargetMode="External"/><Relationship Id="rId845" Type="http://schemas.openxmlformats.org/officeDocument/2006/relationships/hyperlink" Target="https://extranet.itu.int/sites/itu-t/focusgroups/ai4h/docs/FGAI4H-K-037.docx" TargetMode="External"/><Relationship Id="rId3" Type="http://schemas.openxmlformats.org/officeDocument/2006/relationships/customXml" Target="../customXml/item3.xml"/><Relationship Id="rId235" Type="http://schemas.openxmlformats.org/officeDocument/2006/relationships/hyperlink" Target="https://extranet.itu.int/sites/itu-t/focusgroups/ai4h/docs/FGAI4H-K-018-A01.docx" TargetMode="External"/><Relationship Id="rId277" Type="http://schemas.openxmlformats.org/officeDocument/2006/relationships/hyperlink" Target="https://extranet.itu.int/sites/itu-t/focusgroups/ai4h/Deliverables/DEL01.docx" TargetMode="External"/><Relationship Id="rId400" Type="http://schemas.openxmlformats.org/officeDocument/2006/relationships/hyperlink" Target="https://extranet.itu.int/sites/itu-t/focusgroups/ai4h/docs/FGAI4H-K-004-A01.pptx" TargetMode="External"/><Relationship Id="rId442" Type="http://schemas.openxmlformats.org/officeDocument/2006/relationships/hyperlink" Target="https://extranet.itu.int/sites/itu-t/focusgroups/ai4h/docs/FGAI4H-K-012-A03.pptx" TargetMode="External"/><Relationship Id="rId484" Type="http://schemas.openxmlformats.org/officeDocument/2006/relationships/hyperlink" Target="https://extranet.itu.int/sites/itu-t/focusgroups/ai4h/docs/FGAI4H-K-021-A03.pptx" TargetMode="External"/><Relationship Id="rId705" Type="http://schemas.openxmlformats.org/officeDocument/2006/relationships/hyperlink" Target="mailto:rafael.ruizdecastaneda@unige.ch" TargetMode="External"/><Relationship Id="rId887" Type="http://schemas.openxmlformats.org/officeDocument/2006/relationships/hyperlink" Target="https://extranet.itu.int/sites/itu-t/focusgroups/ai4h/docs/FGAI4H-K-007-A01.docx" TargetMode="External"/><Relationship Id="rId137" Type="http://schemas.openxmlformats.org/officeDocument/2006/relationships/hyperlink" Target="https://extranet.itu.int/sites/itu-t/focusgroups/ai4h/SitePages/Deliverables.aspx" TargetMode="External"/><Relationship Id="rId302" Type="http://schemas.openxmlformats.org/officeDocument/2006/relationships/hyperlink" Target="https://extranet.itu.int/sites/itu-t/focusgroups/ai4h/Deliverables/DEL04.docx" TargetMode="External"/><Relationship Id="rId344" Type="http://schemas.openxmlformats.org/officeDocument/2006/relationships/hyperlink" Target="https://extranet.itu.int/sites/itu-t/focusgroups/ai4h/docs/FGAI4H-K-037.docx" TargetMode="External"/><Relationship Id="rId691" Type="http://schemas.openxmlformats.org/officeDocument/2006/relationships/hyperlink" Target="https://extranet.itu.int/sites/itu-t/focusgroups/ai4h/docs/FGAI4H-K-016-A03.pptx" TargetMode="External"/><Relationship Id="rId747" Type="http://schemas.openxmlformats.org/officeDocument/2006/relationships/hyperlink" Target="https://extranet.itu.int/sites/itu-t/focusgroups/ai4h/docs/FGAI4H-K-003.docx" TargetMode="External"/><Relationship Id="rId789" Type="http://schemas.openxmlformats.org/officeDocument/2006/relationships/hyperlink" Target="https://extranet.itu.int/sites/itu-t/focusgroups/ai4h/docs/FGAI4H-K-016-A02.docx" TargetMode="External"/><Relationship Id="rId912" Type="http://schemas.openxmlformats.org/officeDocument/2006/relationships/hyperlink" Target="mailto:arunshroff@gmail.com" TargetMode="External"/><Relationship Id="rId954" Type="http://schemas.openxmlformats.org/officeDocument/2006/relationships/hyperlink" Target="mailto:fgai4hahgdt4he@lists.itu.int" TargetMode="External"/><Relationship Id="rId41" Type="http://schemas.openxmlformats.org/officeDocument/2006/relationships/hyperlink" Target="https://docs.google.com/spreadsheets/d/1W3lfoj5kOApD4TezqqUiMTpzyaQgXZdLMINPa4ZqKqE/edit" TargetMode="External"/><Relationship Id="rId83" Type="http://schemas.openxmlformats.org/officeDocument/2006/relationships/hyperlink" Target="mailto:elora-dana.schoerverth@hhi.fraunhofer.de" TargetMode="External"/><Relationship Id="rId179" Type="http://schemas.openxmlformats.org/officeDocument/2006/relationships/hyperlink" Target="mailto:Ferath.Kherif@chuv.ch" TargetMode="External"/><Relationship Id="rId386" Type="http://schemas.openxmlformats.org/officeDocument/2006/relationships/hyperlink" Target="https://extranet.itu.int/sites/itu-t/focusgroups/ai4h/docs/FGAI4H-K-053-R01.docx" TargetMode="External"/><Relationship Id="rId551" Type="http://schemas.openxmlformats.org/officeDocument/2006/relationships/hyperlink" Target="mailto:whuangcn@qq.com" TargetMode="External"/><Relationship Id="rId593" Type="http://schemas.openxmlformats.org/officeDocument/2006/relationships/hyperlink" Target="https://extranet.itu.int/sites/itu-t/focusgroups/ai4h/docs/FGAI4H-K-049.pptx" TargetMode="External"/><Relationship Id="rId607" Type="http://schemas.openxmlformats.org/officeDocument/2006/relationships/hyperlink" Target="https://extranet.itu.int/sites/itu-t/focusgroups/ai4h/Deliverables/DEL05_4.docx" TargetMode="External"/><Relationship Id="rId649" Type="http://schemas.openxmlformats.org/officeDocument/2006/relationships/hyperlink" Target="mailto:nada.malou@paris.msf.org" TargetMode="External"/><Relationship Id="rId814" Type="http://schemas.openxmlformats.org/officeDocument/2006/relationships/hyperlink" Target="https://extranet.itu.int/sites/itu-t/focusgroups/ai4h/docs/FGAI4H-K-023.docx" TargetMode="External"/><Relationship Id="rId856" Type="http://schemas.openxmlformats.org/officeDocument/2006/relationships/hyperlink" Target="https://extranet.itu.int/sites/itu-t/focusgroups/ai4h/docs/FGAI4H-K-043.docx" TargetMode="External"/><Relationship Id="rId190" Type="http://schemas.openxmlformats.org/officeDocument/2006/relationships/hyperlink" Target="mailto:abbooda@rki.de" TargetMode="External"/><Relationship Id="rId204" Type="http://schemas.openxmlformats.org/officeDocument/2006/relationships/hyperlink" Target="mailto:chalgams.hq@icmr.gov.in" TargetMode="External"/><Relationship Id="rId246" Type="http://schemas.openxmlformats.org/officeDocument/2006/relationships/hyperlink" Target="https://extranet.itu.int/sites/itu-t/focusgroups/ai4h/docs/FGAI4H-K-009-A01.docx" TargetMode="External"/><Relationship Id="rId288" Type="http://schemas.openxmlformats.org/officeDocument/2006/relationships/hyperlink" Target="mailto:thomas.wiegand@hhi.fraunhofer.de" TargetMode="External"/><Relationship Id="rId411" Type="http://schemas.openxmlformats.org/officeDocument/2006/relationships/hyperlink" Target="https://extranet.itu.int/sites/itu-t/focusgroups/ai4h/docs/FGAI4H-K-007-A01.docx" TargetMode="External"/><Relationship Id="rId453" Type="http://schemas.openxmlformats.org/officeDocument/2006/relationships/hyperlink" Target="https://extranet.itu.int/sites/itu-t/focusgroups/ai4h/docs/FGAI4H-K-015-A01.docx" TargetMode="External"/><Relationship Id="rId509" Type="http://schemas.openxmlformats.org/officeDocument/2006/relationships/hyperlink" Target="https://extranet.itu.int/sites/itu-t/focusgroups/ai4h/docs/FGAI4H-K-026-A01.pptx" TargetMode="External"/><Relationship Id="rId660" Type="http://schemas.openxmlformats.org/officeDocument/2006/relationships/hyperlink" Target="https://extranet.itu.int/sites/itu-t/focusgroups/ai4h/docs/FGAI4H-K-010-A03.pptx" TargetMode="External"/><Relationship Id="rId898" Type="http://schemas.openxmlformats.org/officeDocument/2006/relationships/hyperlink" Target="https://extranet.itu.int/sites/itu-t/focusgroups/ai4h/docs/FGAI4H-K-011-A01.docx" TargetMode="External"/><Relationship Id="rId106" Type="http://schemas.openxmlformats.org/officeDocument/2006/relationships/hyperlink" Target="mailto:naomi.lee@lancet.com" TargetMode="External"/><Relationship Id="rId313" Type="http://schemas.openxmlformats.org/officeDocument/2006/relationships/hyperlink" Target="mailto:ml@mllab.ai" TargetMode="External"/><Relationship Id="rId495" Type="http://schemas.openxmlformats.org/officeDocument/2006/relationships/hyperlink" Target="https://extranet.itu.int/sites/itu-t/focusgroups/ai4h/docs/FGAI4H-K-023-A02.docx" TargetMode="External"/><Relationship Id="rId716" Type="http://schemas.openxmlformats.org/officeDocument/2006/relationships/hyperlink" Target="https://extranet.itu.int/sites/itu-t/focusgroups/ai4h/docs/FGAI4H-K-022-A01.docx" TargetMode="External"/><Relationship Id="rId758" Type="http://schemas.openxmlformats.org/officeDocument/2006/relationships/hyperlink" Target="https://extranet.itu.int/sites/itu-t/focusgroups/ai4h/docs/FGAI4H-K-008.docx" TargetMode="External"/><Relationship Id="rId923" Type="http://schemas.openxmlformats.org/officeDocument/2006/relationships/hyperlink" Target="https://extranet.itu.int/sites/itu-t/focusgroups/ai4h/docs/FGAI4H-K-022-A01.docx" TargetMode="External"/><Relationship Id="rId10" Type="http://schemas.openxmlformats.org/officeDocument/2006/relationships/endnotes" Target="endnotes.xml"/><Relationship Id="rId52" Type="http://schemas.openxmlformats.org/officeDocument/2006/relationships/hyperlink" Target="mailto:ines.sousa@fraunhofer.pt" TargetMode="External"/><Relationship Id="rId94" Type="http://schemas.openxmlformats.org/officeDocument/2006/relationships/hyperlink" Target="https://extranet.itu.int/sites/itu-t/focusgroups/ai4h/docs/FGAI4H-K-036-A01.pptx" TargetMode="External"/><Relationship Id="rId148" Type="http://schemas.openxmlformats.org/officeDocument/2006/relationships/hyperlink" Target="mailto:pbn.tvm@gmail.com" TargetMode="External"/><Relationship Id="rId355" Type="http://schemas.openxmlformats.org/officeDocument/2006/relationships/hyperlink" Target="https://extranet.itu.int/sites/itu-t/focusgroups/ai4h/Deliverables/DEL07_1.docx" TargetMode="External"/><Relationship Id="rId397" Type="http://schemas.openxmlformats.org/officeDocument/2006/relationships/hyperlink" Target="https://extranet.itu.int/sites/itu-t/focusgroups/ai4h/Deliverables/DEL10.docx" TargetMode="External"/><Relationship Id="rId520" Type="http://schemas.openxmlformats.org/officeDocument/2006/relationships/hyperlink" Target="https://extranet.itu.int/sites/itu-t/focusgroups/ai4h/docs/FGAI4H-K-002.docx" TargetMode="External"/><Relationship Id="rId562" Type="http://schemas.openxmlformats.org/officeDocument/2006/relationships/hyperlink" Target="https://extranet.itu.int/sites/itu-t/focusgroups/ai4h/docs/FGAI4H-K-031.docx" TargetMode="External"/><Relationship Id="rId618" Type="http://schemas.openxmlformats.org/officeDocument/2006/relationships/hyperlink" Target="https://extranet.itu.int/sites/itu-t/focusgroups/ai4h/Deliverables/DEL07_1.docx" TargetMode="External"/><Relationship Id="rId825" Type="http://schemas.openxmlformats.org/officeDocument/2006/relationships/hyperlink" Target="https://extranet.itu.int/sites/itu-t/focusgroups/ai4h/docs/FGAI4H-K-026.docx" TargetMode="External"/><Relationship Id="rId215" Type="http://schemas.openxmlformats.org/officeDocument/2006/relationships/hyperlink" Target="mailto:maria.vasconcelos@fraunhofer.pt" TargetMode="External"/><Relationship Id="rId257" Type="http://schemas.openxmlformats.org/officeDocument/2006/relationships/hyperlink" Target="mailto:tgmskorg@eql.ai" TargetMode="External"/><Relationship Id="rId422" Type="http://schemas.openxmlformats.org/officeDocument/2006/relationships/hyperlink" Target="https://extranet.itu.int/sites/itu-t/focusgroups/ai4h/docs/FGAI4H-K-009-A02.docx" TargetMode="External"/><Relationship Id="rId464" Type="http://schemas.openxmlformats.org/officeDocument/2006/relationships/hyperlink" Target="https://extranet.itu.int/sites/itu-t/focusgroups/ai4h/docs/FGAI4H-K-017-A03.pptx" TargetMode="External"/><Relationship Id="rId867" Type="http://schemas.openxmlformats.org/officeDocument/2006/relationships/hyperlink" Target="https://extranet.itu.int/sites/itu-t/focusgroups/ai4h/docs/FGAI4H-K-050.pptx" TargetMode="External"/><Relationship Id="rId299" Type="http://schemas.openxmlformats.org/officeDocument/2006/relationships/hyperlink" Target="https://extranet.itu.int/sites/itu-t/focusgroups/ai4h/docs/FGAI4H-K-040.docx" TargetMode="External"/><Relationship Id="rId727" Type="http://schemas.openxmlformats.org/officeDocument/2006/relationships/hyperlink" Target="mailto:edwinjrwu@tencent.com" TargetMode="External"/><Relationship Id="rId934" Type="http://schemas.openxmlformats.org/officeDocument/2006/relationships/hyperlink" Target="mailto:fgai4htgcardiocp@lists.itu.int" TargetMode="External"/><Relationship Id="rId63" Type="http://schemas.openxmlformats.org/officeDocument/2006/relationships/hyperlink" Target="https://extranet.itu.int/sites/itu-t/focusgroups/ai4h/docs/FGAI4H-J-200-R01.docx" TargetMode="External"/><Relationship Id="rId159" Type="http://schemas.openxmlformats.org/officeDocument/2006/relationships/hyperlink" Target="mailto:pat.baird@philips.com" TargetMode="External"/><Relationship Id="rId366" Type="http://schemas.openxmlformats.org/officeDocument/2006/relationships/hyperlink" Target="mailto:rupa.sarkar@lancet.com" TargetMode="External"/><Relationship Id="rId573" Type="http://schemas.openxmlformats.org/officeDocument/2006/relationships/hyperlink" Target="https://extranet.itu.int/sites/itu-t/focusgroups/ai4h/docs/FGAI4H-K-036-A02.pdf" TargetMode="External"/><Relationship Id="rId780" Type="http://schemas.openxmlformats.org/officeDocument/2006/relationships/hyperlink" Target="https://extranet.itu.int/sites/itu-t/focusgroups/ai4h/docs/FGAI4H-K-014.docx" TargetMode="External"/><Relationship Id="rId226" Type="http://schemas.openxmlformats.org/officeDocument/2006/relationships/hyperlink" Target="mailto:rdharmaraju@gmail.com" TargetMode="External"/><Relationship Id="rId433" Type="http://schemas.openxmlformats.org/officeDocument/2006/relationships/hyperlink" Target="https://extranet.itu.int/sites/itu-t/focusgroups/ai4h/docs/FGAI4H-K-010-A03.pptx" TargetMode="External"/><Relationship Id="rId878" Type="http://schemas.openxmlformats.org/officeDocument/2006/relationships/header" Target="header2.xml"/><Relationship Id="rId640" Type="http://schemas.openxmlformats.org/officeDocument/2006/relationships/hyperlink" Target="https://extranet.itu.int/sites/itu-t/focusgroups/ai4h/docs/FGAI4H-H-006-A03.pptx" TargetMode="External"/><Relationship Id="rId738" Type="http://schemas.openxmlformats.org/officeDocument/2006/relationships/hyperlink" Target="https://extranet.itu.int/sites/itu-t/focusgroups/ai4h/docs/FGAI4H-F-105.docx" TargetMode="External"/><Relationship Id="rId945" Type="http://schemas.openxmlformats.org/officeDocument/2006/relationships/hyperlink" Target="https://itu.int/ml/lists/arc/fgai4htgophthalmo" TargetMode="External"/><Relationship Id="rId74" Type="http://schemas.openxmlformats.org/officeDocument/2006/relationships/hyperlink" Target="https://extranet.itu.int/sites/itu-t/focusgroups/ai4h/docs/FGAI4H-K-046.pdf" TargetMode="External"/><Relationship Id="rId377" Type="http://schemas.openxmlformats.org/officeDocument/2006/relationships/hyperlink" Target="mailto:pujaris@who.int" TargetMode="External"/><Relationship Id="rId500" Type="http://schemas.openxmlformats.org/officeDocument/2006/relationships/hyperlink" Target="https://extranet.itu.int/sites/itu-t/focusgroups/ai4h/docs/FGAI4H-K-024-A03.pptx" TargetMode="External"/><Relationship Id="rId584" Type="http://schemas.openxmlformats.org/officeDocument/2006/relationships/hyperlink" Target="https://extranet.itu.int/sites/itu-t/focusgroups/ai4h/docs/FGAI4H-K-035-A01-R02.pptx" TargetMode="External"/><Relationship Id="rId805" Type="http://schemas.openxmlformats.org/officeDocument/2006/relationships/hyperlink" Target="https://extranet.itu.int/sites/itu-t/focusgroups/ai4h/docs/FGAI4H-K-020-A02.docx" TargetMode="External"/><Relationship Id="rId5" Type="http://schemas.openxmlformats.org/officeDocument/2006/relationships/numbering" Target="numbering.xml"/><Relationship Id="rId237" Type="http://schemas.openxmlformats.org/officeDocument/2006/relationships/hyperlink" Target="https://extranet.itu.int/sites/itu-t/focusgroups/ai4h/docs/FGAI4H-K-019-A01.docx" TargetMode="External"/><Relationship Id="rId791" Type="http://schemas.openxmlformats.org/officeDocument/2006/relationships/hyperlink" Target="https://extranet.itu.int/sites/itu-t/focusgroups/ai4h/docs/FGAI4H-K-017.docx" TargetMode="External"/><Relationship Id="rId889" Type="http://schemas.openxmlformats.org/officeDocument/2006/relationships/hyperlink" Target="https://extranet.itu.int/sites/itu-t/focusgroups/ai4h/docs/FGAI4H-K-008-A01.docx" TargetMode="External"/><Relationship Id="rId444" Type="http://schemas.openxmlformats.org/officeDocument/2006/relationships/hyperlink" Target="https://extranet.itu.int/sites/itu-t/focusgroups/ai4h/docs/FGAI4H-K-013-A01.docx" TargetMode="External"/><Relationship Id="rId651" Type="http://schemas.openxmlformats.org/officeDocument/2006/relationships/hyperlink" Target="https://extranet.itu.int/sites/itu-t/focusgroups/ai4h/docs/FGAI4H-K-008-A03.pptx" TargetMode="External"/><Relationship Id="rId749" Type="http://schemas.openxmlformats.org/officeDocument/2006/relationships/hyperlink" Target="https://extranet.itu.int/sites/itu-t/focusgroups/ai4h/docs/FGAI4H-K-004-A01-R01.pptx" TargetMode="External"/><Relationship Id="rId290" Type="http://schemas.openxmlformats.org/officeDocument/2006/relationships/hyperlink" Target="https://extranet.itu.int/sites/itu-t/focusgroups/ai4h/Deliverables/DEL02_2.docx" TargetMode="External"/><Relationship Id="rId304" Type="http://schemas.openxmlformats.org/officeDocument/2006/relationships/hyperlink" Target="https://extranet.itu.int/sites/itu-t/focusgroups/ai4h/docs/FGAI4H-K-034.pptx" TargetMode="External"/><Relationship Id="rId388" Type="http://schemas.openxmlformats.org/officeDocument/2006/relationships/hyperlink" Target="https://extranet.itu.int/sites/itu-t/focusgroups/ai4h/Deliverables/DEL09_1.docx" TargetMode="External"/><Relationship Id="rId511" Type="http://schemas.openxmlformats.org/officeDocument/2006/relationships/hyperlink" Target="https://extranet.itu.int/sites/itu-t/focusgroups/ai4h/docs/FGAI4H-K-025-A02.docx" TargetMode="External"/><Relationship Id="rId609" Type="http://schemas.openxmlformats.org/officeDocument/2006/relationships/hyperlink" Target="https://extranet.itu.int/sites/itu-t/focusgroups/ai4h/Deliverables/DEL05_5.docx" TargetMode="External"/><Relationship Id="rId956" Type="http://schemas.openxmlformats.org/officeDocument/2006/relationships/hyperlink" Target="https://extranet.itu.int/sites/itu-t/focusgroups/ai4h/docs/FGAI4H-E-101.docx" TargetMode="External"/><Relationship Id="rId85" Type="http://schemas.openxmlformats.org/officeDocument/2006/relationships/hyperlink" Target="mailto:pbn.tvm@gmail.com" TargetMode="External"/><Relationship Id="rId150" Type="http://schemas.openxmlformats.org/officeDocument/2006/relationships/hyperlink" Target="mailto:thomas.wiegand@hhi.fraunhofer.de" TargetMode="External"/><Relationship Id="rId595" Type="http://schemas.openxmlformats.org/officeDocument/2006/relationships/hyperlink" Target="https://extranet.itu.int/sites/itu-t/focusgroups/ai4h/Deliverables/DEL02_2.docx" TargetMode="External"/><Relationship Id="rId816" Type="http://schemas.openxmlformats.org/officeDocument/2006/relationships/hyperlink" Target="https://extranet.itu.int/sites/itu-t/focusgroups/ai4h/docs/FGAI4H-K-023-A02.docx" TargetMode="External"/><Relationship Id="rId248" Type="http://schemas.openxmlformats.org/officeDocument/2006/relationships/hyperlink" Target="mailto:Joachim.krois@charite.de" TargetMode="External"/><Relationship Id="rId455" Type="http://schemas.openxmlformats.org/officeDocument/2006/relationships/hyperlink" Target="mailto:ml@mllab.ai" TargetMode="External"/><Relationship Id="rId662" Type="http://schemas.openxmlformats.org/officeDocument/2006/relationships/hyperlink" Target="https://extranet.itu.int/sites/itu-t/focusgroups/ai4h/docs/FGAI4H-K-010-A02.docx" TargetMode="External"/><Relationship Id="rId12" Type="http://schemas.openxmlformats.org/officeDocument/2006/relationships/hyperlink" Target="mailto:thomas.wiegand@hhi.fraunhofer.de" TargetMode="External"/><Relationship Id="rId108" Type="http://schemas.openxmlformats.org/officeDocument/2006/relationships/hyperlink" Target="mailto:shubs.upadhyay@ada.com" TargetMode="External"/><Relationship Id="rId315" Type="http://schemas.openxmlformats.org/officeDocument/2006/relationships/hyperlink" Target="mailto:kinnal@hotmail.com" TargetMode="External"/><Relationship Id="rId522" Type="http://schemas.openxmlformats.org/officeDocument/2006/relationships/hyperlink" Target="https://extranet.itu.int/sites/itu-t/focusgroups/ai4h/docs/FGAI4H-J-105.docx" TargetMode="External"/><Relationship Id="rId96" Type="http://schemas.openxmlformats.org/officeDocument/2006/relationships/hyperlink" Target="mailto:jana.fehr@hpi.de" TargetMode="External"/><Relationship Id="rId161" Type="http://schemas.openxmlformats.org/officeDocument/2006/relationships/hyperlink" Target="https://extranet.itu.int/sites/itu-t/focusgroups/ai4h/docs/FGAI4H-K-034.pptx" TargetMode="External"/><Relationship Id="rId399" Type="http://schemas.openxmlformats.org/officeDocument/2006/relationships/hyperlink" Target="https://extranet.itu.int/sites/itu-t/focusgroups/ai4h/docs/FGAI4H-K-004.docx" TargetMode="External"/><Relationship Id="rId827" Type="http://schemas.openxmlformats.org/officeDocument/2006/relationships/hyperlink" Target="https://extranet.itu.int/sites/itu-t/focusgroups/ai4h/docs/FGAI4H-J-026-A01.pptx" TargetMode="External"/><Relationship Id="rId259" Type="http://schemas.openxmlformats.org/officeDocument/2006/relationships/hyperlink" Target="mailto:ml@mllab.ai" TargetMode="External"/><Relationship Id="rId466" Type="http://schemas.openxmlformats.org/officeDocument/2006/relationships/hyperlink" Target="https://extranet.itu.int/sites/itu-t/focusgroups/ai4h/docs/FGAI4H-K-017-A03.pptx" TargetMode="External"/><Relationship Id="rId673" Type="http://schemas.openxmlformats.org/officeDocument/2006/relationships/hyperlink" Target="https://extranet.itu.int/sites/itu-t/focusgroups/ai4h/docs/FGAI4H-K-012-A02.docx" TargetMode="External"/><Relationship Id="rId880" Type="http://schemas.openxmlformats.org/officeDocument/2006/relationships/footer" Target="footer2.xml"/><Relationship Id="rId23" Type="http://schemas.openxmlformats.org/officeDocument/2006/relationships/hyperlink" Target="mailto:xushan@caict.ac.cn" TargetMode="External"/><Relationship Id="rId119" Type="http://schemas.openxmlformats.org/officeDocument/2006/relationships/hyperlink" Target="https://extranet.itu.int/sites/itu-t/focusgroups/ai4h/docs/FGAI4H-K-043.docx" TargetMode="External"/><Relationship Id="rId326" Type="http://schemas.openxmlformats.org/officeDocument/2006/relationships/hyperlink" Target="mailto:luis.oala@hhi.fraunhofer.de" TargetMode="External"/><Relationship Id="rId533" Type="http://schemas.openxmlformats.org/officeDocument/2006/relationships/hyperlink" Target="mailto:ml@mllab.ai" TargetMode="External"/><Relationship Id="rId740" Type="http://schemas.openxmlformats.org/officeDocument/2006/relationships/hyperlink" Target="https://extranet.itu.int/sites/itu-t/focusgroups/ai4h/docs/FGAI4H-J-107.docx" TargetMode="External"/><Relationship Id="rId838" Type="http://schemas.openxmlformats.org/officeDocument/2006/relationships/hyperlink" Target="https://extranet.itu.int/sites/itu-t/focusgroups/ai4h/docs/FGAI4H-K-031-A01.docx" TargetMode="External"/><Relationship Id="rId172" Type="http://schemas.openxmlformats.org/officeDocument/2006/relationships/hyperlink" Target="https://extranet.itu.int/sites/itu-t/focusgroups/ai4h/docs/FGAI4H-K-048.docx" TargetMode="External"/><Relationship Id="rId477" Type="http://schemas.openxmlformats.org/officeDocument/2006/relationships/hyperlink" Target="https://methlabuzh.wixsite.com/mysite" TargetMode="External"/><Relationship Id="rId600" Type="http://schemas.openxmlformats.org/officeDocument/2006/relationships/hyperlink" Target="https://extranet.itu.int/sites/itu-t/focusgroups/ai4h/Deliverables/DEL04.docx" TargetMode="External"/><Relationship Id="rId684" Type="http://schemas.openxmlformats.org/officeDocument/2006/relationships/hyperlink" Target="mailto:rdharmaraju@gmail.com" TargetMode="External"/><Relationship Id="rId337" Type="http://schemas.openxmlformats.org/officeDocument/2006/relationships/hyperlink" Target="https://extranet.itu.int/sites/itu-t/focusgroups/ai4h/docs/FGAI4H-K-051.pptx" TargetMode="External"/><Relationship Id="rId891" Type="http://schemas.openxmlformats.org/officeDocument/2006/relationships/hyperlink" Target="mailto:ckuan@infervision.com" TargetMode="External"/><Relationship Id="rId905" Type="http://schemas.openxmlformats.org/officeDocument/2006/relationships/hyperlink" Target="mailto:g.nakasi.rose@gmail.com" TargetMode="External"/><Relationship Id="rId34" Type="http://schemas.openxmlformats.org/officeDocument/2006/relationships/hyperlink" Target="https://www.itu.int/en/ITU-T/focusgroups/ai4h/Documents/FG-AI4H_Whitepaper.pdf" TargetMode="External"/><Relationship Id="rId544" Type="http://schemas.openxmlformats.org/officeDocument/2006/relationships/hyperlink" Target="https://extranet.itu.int/sites/itu-t/focusgroups/ai4h/docs/FGAI4H-K-001-R01.docx" TargetMode="External"/><Relationship Id="rId751" Type="http://schemas.openxmlformats.org/officeDocument/2006/relationships/hyperlink" Target="https://extranet.itu.int/sites/itu-t/focusgroups/ai4h/docs/FGAI4H-K-006.docx" TargetMode="External"/><Relationship Id="rId849" Type="http://schemas.openxmlformats.org/officeDocument/2006/relationships/hyperlink" Target="https://extranet.itu.int/sites/itu-t/focusgroups/ai4h/docs/FGAI4H-K-039.docx" TargetMode="External"/><Relationship Id="rId183" Type="http://schemas.openxmlformats.org/officeDocument/2006/relationships/hyperlink" Target="mailto:xinming@aisingapore.org" TargetMode="External"/><Relationship Id="rId390" Type="http://schemas.openxmlformats.org/officeDocument/2006/relationships/hyperlink" Target="mailto:chalgams.hq@icmr.gov.in" TargetMode="External"/><Relationship Id="rId404" Type="http://schemas.openxmlformats.org/officeDocument/2006/relationships/hyperlink" Target="https://extranet.itu.int/sites/itu-t/focusgroups/ai4h/Deliverables/" TargetMode="External"/><Relationship Id="rId611" Type="http://schemas.openxmlformats.org/officeDocument/2006/relationships/hyperlink" Target="https://extranet.itu.int/sites/itu-t/focusgroups/ai4h/docs/FGAI4H-K-051.pptx" TargetMode="External"/><Relationship Id="rId250" Type="http://schemas.openxmlformats.org/officeDocument/2006/relationships/hyperlink" Target="https://extranet.itu.int/sites/itu-t/focusgroups/ai4h/docs/FGAI4H-K-010-A01.docx" TargetMode="External"/><Relationship Id="rId488" Type="http://schemas.openxmlformats.org/officeDocument/2006/relationships/hyperlink" Target="https://extranet.itu.int/sites/itu-t/focusgroups/ai4h/docs/FGAI4H-K-022-A01.docx" TargetMode="External"/><Relationship Id="rId695" Type="http://schemas.openxmlformats.org/officeDocument/2006/relationships/hyperlink" Target="https://extranet.itu.int/sites/itu-t/focusgroups/ai4h/docs/FGAI4H-K-017-A03.pptx" TargetMode="External"/><Relationship Id="rId709" Type="http://schemas.openxmlformats.org/officeDocument/2006/relationships/hyperlink" Target="mailto:henry.hoffmann@ada.com" TargetMode="External"/><Relationship Id="rId916" Type="http://schemas.openxmlformats.org/officeDocument/2006/relationships/hyperlink" Target="mailto:n.langer@psychologie.uzh.ch" TargetMode="External"/><Relationship Id="rId45" Type="http://schemas.openxmlformats.org/officeDocument/2006/relationships/hyperlink" Target="mailto:Michael.Berensmann@bfarm.de" TargetMode="External"/><Relationship Id="rId110" Type="http://schemas.openxmlformats.org/officeDocument/2006/relationships/hyperlink" Target="mailto:xushan@caict.ac.cn" TargetMode="External"/><Relationship Id="rId348" Type="http://schemas.openxmlformats.org/officeDocument/2006/relationships/hyperlink" Target="https://extranet.itu.int/sites/itu-t/focusgroups/ai4h/Deliverables/" TargetMode="External"/><Relationship Id="rId555" Type="http://schemas.openxmlformats.org/officeDocument/2006/relationships/hyperlink" Target="https://extranet.itu.int/sites/itu-t/focusgroups/ai4h/docs/FGAI4H-J-102.docx" TargetMode="External"/><Relationship Id="rId762" Type="http://schemas.openxmlformats.org/officeDocument/2006/relationships/hyperlink" Target="https://extranet.itu.int/sites/itu-t/focusgroups/ai4h/docs/FGAI4H-K-009-A01.docx" TargetMode="External"/><Relationship Id="rId194" Type="http://schemas.openxmlformats.org/officeDocument/2006/relationships/hyperlink" Target="mailto:naomi.lee@lancet.com" TargetMode="External"/><Relationship Id="rId208" Type="http://schemas.openxmlformats.org/officeDocument/2006/relationships/hyperlink" Target="mailto:eva.weicken@hhi.fraunhofer.de" TargetMode="External"/><Relationship Id="rId415" Type="http://schemas.openxmlformats.org/officeDocument/2006/relationships/hyperlink" Target="https://extranet.itu.int/sites/itu-t/focusgroups/ai4h/docs/FGAI4H-K-033.docx" TargetMode="External"/><Relationship Id="rId622" Type="http://schemas.openxmlformats.org/officeDocument/2006/relationships/hyperlink" Target="https://extranet.itu.int/sites/itu-t/focusgroups/ai4h/Deliverables/DEL07_4.docx" TargetMode="External"/><Relationship Id="rId261" Type="http://schemas.openxmlformats.org/officeDocument/2006/relationships/hyperlink" Target="mailto:xushan@caict.ac.cn" TargetMode="External"/><Relationship Id="rId499" Type="http://schemas.openxmlformats.org/officeDocument/2006/relationships/hyperlink" Target="https://extranet.itu.int/sites/itu-t/focusgroups/ai4h/docs/FGAI4H-K-024-A03.pptx" TargetMode="External"/><Relationship Id="rId927" Type="http://schemas.openxmlformats.org/officeDocument/2006/relationships/hyperlink" Target="https://extranet.itu.int/sites/itu-t/focusgroups/ai4h/docs/FGAI4H-K-024-A01.docx" TargetMode="External"/><Relationship Id="rId56" Type="http://schemas.openxmlformats.org/officeDocument/2006/relationships/hyperlink" Target="https://extranet.itu.int/sites/itu-t/focusgroups/ai4h/docs/FGAI4H-J-107.docx" TargetMode="External"/><Relationship Id="rId359" Type="http://schemas.openxmlformats.org/officeDocument/2006/relationships/hyperlink" Target="https://extranet.itu.int/sites/itu-t/focusgroups/ai4h/Deliverables/" TargetMode="External"/><Relationship Id="rId566" Type="http://schemas.openxmlformats.org/officeDocument/2006/relationships/hyperlink" Target="https://extranet.itu.int/sites/itu-t/focusgroups/ai4h/docs/FGAI4H-K-032.docx" TargetMode="External"/><Relationship Id="rId773" Type="http://schemas.openxmlformats.org/officeDocument/2006/relationships/hyperlink" Target="https://extranet.itu.int/sites/itu-t/focusgroups/ai4h/docs/FGAI4H-K-012-A01.docx" TargetMode="External"/><Relationship Id="rId121" Type="http://schemas.openxmlformats.org/officeDocument/2006/relationships/hyperlink" Target="https://extranet.itu.int/sites/itu-t/focusgroups/ai4h/docs/FGAI4H-K-043-A01.pptx" TargetMode="External"/><Relationship Id="rId219" Type="http://schemas.openxmlformats.org/officeDocument/2006/relationships/hyperlink" Target="mailto:pierpaolo.palumbo@unibo.it" TargetMode="External"/><Relationship Id="rId426" Type="http://schemas.openxmlformats.org/officeDocument/2006/relationships/hyperlink" Target="https://extranet.itu.int/sites/itu-t/focusgroups/ai4h/docs/FGAI4H-K-009-A01.docx" TargetMode="External"/><Relationship Id="rId633" Type="http://schemas.openxmlformats.org/officeDocument/2006/relationships/hyperlink" Target="https://extranet.itu.int/sites/itu-t/focusgroups/ai4h/Deliverables/DEL10_0.docx" TargetMode="External"/><Relationship Id="rId840" Type="http://schemas.openxmlformats.org/officeDocument/2006/relationships/hyperlink" Target="https://extranet.itu.int/sites/itu-t/focusgroups/ai4h/docs/FGAI4H-K-032-A01.pptx" TargetMode="External"/><Relationship Id="rId938" Type="http://schemas.openxmlformats.org/officeDocument/2006/relationships/hyperlink" Target="mailto:fgai4htgdiabetes@lists.itu.int" TargetMode="External"/><Relationship Id="rId67" Type="http://schemas.openxmlformats.org/officeDocument/2006/relationships/hyperlink" Target="https://extranet.itu.int/sites/itu-t/focusgroups/ai4h/docs/FGAI4H-K-044.docx" TargetMode="External"/><Relationship Id="rId272" Type="http://schemas.openxmlformats.org/officeDocument/2006/relationships/hyperlink" Target="https://extranet.itu.int/sites/itu-t/focusgroups/ai4h/docs/FGAI4H-K-028.docx" TargetMode="External"/><Relationship Id="rId577" Type="http://schemas.openxmlformats.org/officeDocument/2006/relationships/hyperlink" Target="https://extranet.itu.int/sites/itu-t/focusgroups/ai4h/docs/FGAI4H-K-028-A01.pptx" TargetMode="External"/><Relationship Id="rId700" Type="http://schemas.openxmlformats.org/officeDocument/2006/relationships/hyperlink" Target="https://extranet.itu.int/sites/itu-t/focusgroups/ai4h/docs/FGAI4H-K-018-A02.docx" TargetMode="External"/><Relationship Id="rId132" Type="http://schemas.openxmlformats.org/officeDocument/2006/relationships/hyperlink" Target="mailto:Eva.Weicken@hhi.fraunhofer.de" TargetMode="External"/><Relationship Id="rId784" Type="http://schemas.openxmlformats.org/officeDocument/2006/relationships/hyperlink" Target="https://extranet.itu.int/sites/itu-t/focusgroups/ai4h/docs/FGAI4H-K-015.docx" TargetMode="External"/><Relationship Id="rId437" Type="http://schemas.openxmlformats.org/officeDocument/2006/relationships/hyperlink" Target="mailto:pierpaolo.palumbo@unibo.it" TargetMode="External"/><Relationship Id="rId644" Type="http://schemas.openxmlformats.org/officeDocument/2006/relationships/hyperlink" Target="https://extranet.itu.int/sites/itu-t/focusgroups/ai4h/docs/FGAI4H-K-007-A01.docx" TargetMode="External"/><Relationship Id="rId851" Type="http://schemas.openxmlformats.org/officeDocument/2006/relationships/hyperlink" Target="https://extranet.itu.int/sites/itu-t/focusgroups/ai4h/docs/FGAI4H-K-040.docx" TargetMode="External"/><Relationship Id="rId283" Type="http://schemas.openxmlformats.org/officeDocument/2006/relationships/hyperlink" Target="mailto:alsalamahs@who.int" TargetMode="External"/><Relationship Id="rId490" Type="http://schemas.openxmlformats.org/officeDocument/2006/relationships/hyperlink" Target="https://extranet.itu.int/sites/itu-t/focusgroups/ai4h/docs/FGAI4H-K-022-A02.docx" TargetMode="External"/><Relationship Id="rId504" Type="http://schemas.openxmlformats.org/officeDocument/2006/relationships/hyperlink" Target="https://extranet.itu.int/sites/itu-t/focusgroups/ai4h/docs/FGAI4H-K-025-A01.docx" TargetMode="External"/><Relationship Id="rId711" Type="http://schemas.openxmlformats.org/officeDocument/2006/relationships/hyperlink" Target="https://extranet.itu.int/sites/itu-t/focusgroups/ai4h/docs/FGAI4H-H-021-A03.pptx" TargetMode="External"/><Relationship Id="rId949" Type="http://schemas.openxmlformats.org/officeDocument/2006/relationships/hyperlink" Target="https://itu.int/ml/lists/arc/fgai4htgsymptom" TargetMode="External"/><Relationship Id="rId78" Type="http://schemas.openxmlformats.org/officeDocument/2006/relationships/hyperlink" Target="mailto:luis.oala@hhi.fraunhofer.de" TargetMode="External"/><Relationship Id="rId143" Type="http://schemas.openxmlformats.org/officeDocument/2006/relationships/hyperlink" Target="mailto:jackie.ma@hhi.fraunhofer.de" TargetMode="External"/><Relationship Id="rId350" Type="http://schemas.openxmlformats.org/officeDocument/2006/relationships/hyperlink" Target="mailto:markus.wenzel@hhi.fraunhofer.de" TargetMode="External"/><Relationship Id="rId588" Type="http://schemas.openxmlformats.org/officeDocument/2006/relationships/hyperlink" Target="https://extranet.itu.int/sites/itu-t/focusgroups/ai4h/Deliverables/DEL00.docx" TargetMode="External"/><Relationship Id="rId795" Type="http://schemas.openxmlformats.org/officeDocument/2006/relationships/hyperlink" Target="https://extranet.itu.int/sites/itu-t/focusgroups/ai4h/docs/FGAI4H-K-018.docx" TargetMode="External"/><Relationship Id="rId809" Type="http://schemas.openxmlformats.org/officeDocument/2006/relationships/hyperlink" Target="https://extranet.itu.int/sites/itu-t/focusgroups/ai4h/docs/FGAI4H-K-021-A03.pptx" TargetMode="External"/><Relationship Id="rId9" Type="http://schemas.openxmlformats.org/officeDocument/2006/relationships/footnotes" Target="footnotes.xml"/><Relationship Id="rId210" Type="http://schemas.openxmlformats.org/officeDocument/2006/relationships/hyperlink" Target="mailto:brm5@caa.columbia.edu" TargetMode="External"/><Relationship Id="rId448" Type="http://schemas.openxmlformats.org/officeDocument/2006/relationships/hyperlink" Target="https://extranet.itu.int/sites/itu-t/focusgroups/ai4h/docs/FGAI4H-K-014-A03.pptx" TargetMode="External"/><Relationship Id="rId655" Type="http://schemas.openxmlformats.org/officeDocument/2006/relationships/hyperlink" Target="https://extranet.itu.int/sites/itu-t/focusgroups/ai4h/docs/FGAI4H-K-009-A03.pptx" TargetMode="External"/><Relationship Id="rId862" Type="http://schemas.openxmlformats.org/officeDocument/2006/relationships/hyperlink" Target="https://extranet.itu.int/sites/itu-t/focusgroups/ai4h/docs/FGAI4H-K-046-A01.pdf" TargetMode="External"/><Relationship Id="rId294" Type="http://schemas.openxmlformats.org/officeDocument/2006/relationships/hyperlink" Target="https://extranet.itu.int/sites/itu-t/focusgroups/ai4h/docs/FGAI4H-K-039-A01.pptx" TargetMode="External"/><Relationship Id="rId308" Type="http://schemas.openxmlformats.org/officeDocument/2006/relationships/hyperlink" Target="https://trustworthyiclr20.github.io/" TargetMode="External"/><Relationship Id="rId515" Type="http://schemas.openxmlformats.org/officeDocument/2006/relationships/hyperlink" Target="https://extranet.itu.int/sites/itu-t/focusgroups/ai4h/docs/FGAI4H-C-104.docx" TargetMode="External"/><Relationship Id="rId722" Type="http://schemas.openxmlformats.org/officeDocument/2006/relationships/hyperlink" Target="https://extranet.itu.int/sites/itu-t/focusgroups/ai4h/docs/FGAI4H-K-023-A02.docx" TargetMode="External"/><Relationship Id="rId89" Type="http://schemas.openxmlformats.org/officeDocument/2006/relationships/hyperlink" Target="mailto:bruno.sanguinetti@dotphoton.com" TargetMode="External"/><Relationship Id="rId154" Type="http://schemas.openxmlformats.org/officeDocument/2006/relationships/hyperlink" Target="mailto:christian.johner@johner-institut.de" TargetMode="External"/><Relationship Id="rId361" Type="http://schemas.openxmlformats.org/officeDocument/2006/relationships/hyperlink" Target="mailto:luis.oala@hhi.fraunhofer.de" TargetMode="External"/><Relationship Id="rId599" Type="http://schemas.openxmlformats.org/officeDocument/2006/relationships/hyperlink" Target="https://extranet.itu.int/sites/itu-t/focusgroups/ai4h/docs/FGAI4H-K-040.docx" TargetMode="External"/><Relationship Id="rId459" Type="http://schemas.openxmlformats.org/officeDocument/2006/relationships/hyperlink" Target="mailto:Ferath.Kherif@chuv.ch" TargetMode="External"/><Relationship Id="rId666" Type="http://schemas.openxmlformats.org/officeDocument/2006/relationships/hyperlink" Target="https://extranet.itu.int/sites/itu-t/focusgroups/ai4h/docs/FGAI4H-K-012-A03.pptx" TargetMode="External"/><Relationship Id="rId873" Type="http://schemas.openxmlformats.org/officeDocument/2006/relationships/hyperlink" Target="https://extranet.itu.int/sites/itu-t/focusgroups/ai4h/docs/FGAI4H-K-055.pdf" TargetMode="External"/><Relationship Id="rId16" Type="http://schemas.openxmlformats.org/officeDocument/2006/relationships/hyperlink" Target="mailto:lianghong@cmde.org.cn" TargetMode="External"/><Relationship Id="rId221" Type="http://schemas.openxmlformats.org/officeDocument/2006/relationships/hyperlink" Target="https://extranet.itu.int/sites/itu-t/focusgroups/ai4h/docs/FGAI4H-K-012-A01.docx" TargetMode="External"/><Relationship Id="rId319" Type="http://schemas.openxmlformats.org/officeDocument/2006/relationships/hyperlink" Target="mailto:xushan@caict.ac.cn" TargetMode="External"/><Relationship Id="rId526" Type="http://schemas.openxmlformats.org/officeDocument/2006/relationships/hyperlink" Target="mailto:lianghong@cmde.org.cn" TargetMode="External"/><Relationship Id="rId733" Type="http://schemas.openxmlformats.org/officeDocument/2006/relationships/hyperlink" Target="https://extranet.itu.int/sites/itu-t/focusgroups/ai4h/docs/FGAI4H-K-026-A02.docx" TargetMode="External"/><Relationship Id="rId940" Type="http://schemas.openxmlformats.org/officeDocument/2006/relationships/hyperlink" Target="mailto:fgai4htgfalls@lists.itu.int" TargetMode="External"/><Relationship Id="rId165" Type="http://schemas.openxmlformats.org/officeDocument/2006/relationships/hyperlink" Target="https://extranet.itu.int/sites/itu-t/focusgroups/ai4h/docs/FGAI4H-I-044.docx" TargetMode="External"/><Relationship Id="rId372" Type="http://schemas.openxmlformats.org/officeDocument/2006/relationships/hyperlink" Target="https://extranet.itu.int/sites/itu-t/focusgroups/ai4h/docs/FGAI4H-K-041.docx" TargetMode="External"/><Relationship Id="rId677" Type="http://schemas.openxmlformats.org/officeDocument/2006/relationships/hyperlink" Target="https://extranet.itu.int/sites/itu-t/focusgroups/ai4h/docs/FGAI4H-K-013-A02.docx" TargetMode="External"/><Relationship Id="rId800" Type="http://schemas.openxmlformats.org/officeDocument/2006/relationships/hyperlink" Target="https://extranet.itu.int/sites/itu-t/focusgroups/ai4h/docs/FGAI4H-K-019-A01.docx" TargetMode="External"/><Relationship Id="rId232" Type="http://schemas.openxmlformats.org/officeDocument/2006/relationships/hyperlink" Target="https://extranet.itu.int/sites/itu-t/focusgroups/ai4h/docs/FGAI4H-K-017-A01.docx" TargetMode="External"/><Relationship Id="rId884" Type="http://schemas.openxmlformats.org/officeDocument/2006/relationships/hyperlink" Target="https://extranet.itu.int/sites/itu-t/focusgroups/ai4h/docs/FGAI4H-K-006-A01.docx" TargetMode="External"/><Relationship Id="rId27" Type="http://schemas.openxmlformats.org/officeDocument/2006/relationships/hyperlink" Target="https://extranet.itu.int/sites/itu-t/focusgroups/ai4h/docs/FGAI4H-K-102.docx" TargetMode="External"/><Relationship Id="rId537" Type="http://schemas.openxmlformats.org/officeDocument/2006/relationships/hyperlink" Target="https://extranet.itu.int/sites/itu-t/focusgroups/ai4h/docs/FGAI4H-K-042.docx" TargetMode="External"/><Relationship Id="rId744" Type="http://schemas.openxmlformats.org/officeDocument/2006/relationships/hyperlink" Target="https://extranet.itu.int/sites/itu-t/focusgroups/ai4h/docs/FGAI4H-K-003.docx" TargetMode="External"/><Relationship Id="rId951" Type="http://schemas.openxmlformats.org/officeDocument/2006/relationships/hyperlink" Target="https://itu.int/ml/lists/arc/fgai4htgmsk" TargetMode="External"/><Relationship Id="rId80" Type="http://schemas.openxmlformats.org/officeDocument/2006/relationships/hyperlink" Target="https://extranet.itu.int/sites/itu-t/focusgroups/ai4h/docs/FGAI4H-K-054.pptx" TargetMode="External"/><Relationship Id="rId176" Type="http://schemas.openxmlformats.org/officeDocument/2006/relationships/hyperlink" Target="https://extranet.itu.int/sites/itu-t/focusgroups/ai4h/docs/FGAI4H-K-050.pptx" TargetMode="External"/><Relationship Id="rId383" Type="http://schemas.openxmlformats.org/officeDocument/2006/relationships/hyperlink" Target="https://extranet.itu.int/sites/itu-t/focusgroups/ai4h/docs/FGAI4H-K-053-R01.docx" TargetMode="External"/><Relationship Id="rId590" Type="http://schemas.openxmlformats.org/officeDocument/2006/relationships/hyperlink" Target="https://extranet.itu.int/sites/itu-t/focusgroups/ai4h/docs/FGAI4H-K-047-A01.pptx" TargetMode="External"/><Relationship Id="rId604" Type="http://schemas.openxmlformats.org/officeDocument/2006/relationships/hyperlink" Target="https://extranet.itu.int/sites/itu-t/focusgroups/ai4h/Deliverables/DEL05_2.docx" TargetMode="External"/><Relationship Id="rId811" Type="http://schemas.openxmlformats.org/officeDocument/2006/relationships/hyperlink" Target="https://extranet.itu.int/sites/itu-t/focusgroups/ai4h/docs/FGAI4H-K-022-A01.docx" TargetMode="External"/><Relationship Id="rId243" Type="http://schemas.openxmlformats.org/officeDocument/2006/relationships/hyperlink" Target="mailto:singhmanjula.hq@icmr.gov.in" TargetMode="External"/><Relationship Id="rId450" Type="http://schemas.openxmlformats.org/officeDocument/2006/relationships/hyperlink" Target="https://extranet.itu.int/sites/itu-t/focusgroups/ai4h/docs/FGAI4H-K-014-A03.pptx" TargetMode="External"/><Relationship Id="rId688" Type="http://schemas.openxmlformats.org/officeDocument/2006/relationships/hyperlink" Target="https://extranet.itu.int/sites/itu-t/focusgroups/ai4h/docs/FGAI4H-K-015-A02.docx" TargetMode="External"/><Relationship Id="rId895" Type="http://schemas.openxmlformats.org/officeDocument/2006/relationships/hyperlink" Target="mailto:tarry.singh@deepkapha.ai" TargetMode="External"/><Relationship Id="rId909" Type="http://schemas.openxmlformats.org/officeDocument/2006/relationships/hyperlink" Target="https://extranet.itu.int/sites/itu-t/focusgroups/ai4h/docs/FGAI4H-K-015-A01.docx" TargetMode="External"/><Relationship Id="rId38" Type="http://schemas.openxmlformats.org/officeDocument/2006/relationships/hyperlink" Target="https://extranet.itu.int/sites/itu-t/focusgroups/ai4h/docs/FGAI4H-K-002.pptx" TargetMode="External"/><Relationship Id="rId103" Type="http://schemas.openxmlformats.org/officeDocument/2006/relationships/hyperlink" Target="https://extranet.itu.int/sites/itu-t/focusgroups/ai4h/docs/FGAI4H-K-028.docx" TargetMode="External"/><Relationship Id="rId310" Type="http://schemas.openxmlformats.org/officeDocument/2006/relationships/hyperlink" Target="https://extranet.itu.int/sites/itu-t/focusgroups/ai4h/Deliverables/DEL05.docx" TargetMode="External"/><Relationship Id="rId548" Type="http://schemas.openxmlformats.org/officeDocument/2006/relationships/hyperlink" Target="mailto:lianghong@cmde.org.cn" TargetMode="External"/><Relationship Id="rId755" Type="http://schemas.openxmlformats.org/officeDocument/2006/relationships/hyperlink" Target="https://extranet.itu.int/sites/itu-t/focusgroups/ai4h/docs/FGAI4H-K-007.docx" TargetMode="External"/><Relationship Id="rId962" Type="http://schemas.openxmlformats.org/officeDocument/2006/relationships/theme" Target="theme/theme1.xml"/><Relationship Id="rId91" Type="http://schemas.openxmlformats.org/officeDocument/2006/relationships/hyperlink" Target="mailto:Luis" TargetMode="External"/><Relationship Id="rId187" Type="http://schemas.openxmlformats.org/officeDocument/2006/relationships/hyperlink" Target="https://extranet.itu.int/sites/itu-t/focusgroups/ai4h/docs/FGAI4H-K-038.docx" TargetMode="External"/><Relationship Id="rId394" Type="http://schemas.openxmlformats.org/officeDocument/2006/relationships/hyperlink" Target="https://extranet.itu.int/sites/itu-t/focusgroups/ai4h/Deliverables/DEL09_2.docx" TargetMode="External"/><Relationship Id="rId408" Type="http://schemas.openxmlformats.org/officeDocument/2006/relationships/hyperlink" Target="https://extranet.itu.int/sites/itu-t/focusgroups/ai4h/docs/FGAI4H-K-006-A01.pdf" TargetMode="External"/><Relationship Id="rId615" Type="http://schemas.openxmlformats.org/officeDocument/2006/relationships/hyperlink" Target="https://extranet.itu.int/sites/itu-t/focusgroups/ai4h/Deliverables/DEL07.docx" TargetMode="External"/><Relationship Id="rId822" Type="http://schemas.openxmlformats.org/officeDocument/2006/relationships/hyperlink" Target="https://extranet.itu.int/sites/itu-t/focusgroups/ai4h/docs/FGAI4H-K-025.docx" TargetMode="External"/><Relationship Id="rId254" Type="http://schemas.openxmlformats.org/officeDocument/2006/relationships/hyperlink" Target="https://extranet.itu.int/sites/itu-t/focusgroups/ai4h/docs/FGAI4H-K-024-A01.docx" TargetMode="External"/><Relationship Id="rId699" Type="http://schemas.openxmlformats.org/officeDocument/2006/relationships/hyperlink" Target="https://extranet.itu.int/sites/itu-t/focusgroups/ai4h/docs/FGAI4H-K-018-A03.pptx" TargetMode="External"/><Relationship Id="rId49" Type="http://schemas.openxmlformats.org/officeDocument/2006/relationships/hyperlink" Target="mailto:Eva.Weicken@hhi.fraunhofer.de" TargetMode="External"/><Relationship Id="rId114" Type="http://schemas.openxmlformats.org/officeDocument/2006/relationships/hyperlink" Target="https://extranet.itu.int/sites/itu-t/focusgroups/ai4h/docs/FGAI4H-K-042-A01.pptx" TargetMode="External"/><Relationship Id="rId461" Type="http://schemas.openxmlformats.org/officeDocument/2006/relationships/hyperlink" Target="https://extranet.itu.int/sites/itu-t/focusgroups/ai4h/docs/FGAI4H-K-016-A01.docx" TargetMode="External"/><Relationship Id="rId559" Type="http://schemas.openxmlformats.org/officeDocument/2006/relationships/hyperlink" Target="https://extranet.itu.int/sites/itu-t/focusgroups/ai4h/docs/FGAI4H-J-200-R01.docx" TargetMode="External"/><Relationship Id="rId766" Type="http://schemas.openxmlformats.org/officeDocument/2006/relationships/hyperlink" Target="https://extranet.itu.int/sites/itu-t/focusgroups/ai4h/docs/FGAI4H-K-010-A01.docx" TargetMode="External"/><Relationship Id="rId198" Type="http://schemas.openxmlformats.org/officeDocument/2006/relationships/hyperlink" Target="mailto:pujaris@who.int" TargetMode="External"/><Relationship Id="rId321" Type="http://schemas.openxmlformats.org/officeDocument/2006/relationships/hyperlink" Target="mailto:sebastian.bosse@hhi.fraunhofer.de" TargetMode="External"/><Relationship Id="rId419" Type="http://schemas.openxmlformats.org/officeDocument/2006/relationships/hyperlink" Target="mailto:ckuan@infervision.com" TargetMode="External"/><Relationship Id="rId626" Type="http://schemas.openxmlformats.org/officeDocument/2006/relationships/hyperlink" Target="https://extranet.itu.int/sites/itu-t/focusgroups/ai4h/docs/FGAI4H-K-052.pptx" TargetMode="External"/><Relationship Id="rId833" Type="http://schemas.openxmlformats.org/officeDocument/2006/relationships/hyperlink" Target="https://extranet.itu.int/sites/itu-t/focusgroups/ai4h/docs/FGAI4H-K-028.docx" TargetMode="External"/><Relationship Id="rId265" Type="http://schemas.openxmlformats.org/officeDocument/2006/relationships/hyperlink" Target="https://extranet.itu.int/sites/itu-t/focusgroups/ai4h/docs/FGAI4H-K-034.pptx" TargetMode="External"/><Relationship Id="rId472" Type="http://schemas.openxmlformats.org/officeDocument/2006/relationships/hyperlink" Target="mailto:n.langer@psychologie.uzh.ch" TargetMode="External"/><Relationship Id="rId900" Type="http://schemas.openxmlformats.org/officeDocument/2006/relationships/hyperlink" Target="mailto:pierpaolo.palumbo@unibo.it" TargetMode="External"/><Relationship Id="rId125" Type="http://schemas.openxmlformats.org/officeDocument/2006/relationships/hyperlink" Target="http://proceedings.mlr.press/v136/oala20a.html" TargetMode="External"/><Relationship Id="rId332" Type="http://schemas.openxmlformats.org/officeDocument/2006/relationships/hyperlink" Target="https://extranet.itu.int/sites/itu-t/focusgroups/ai4h/Deliverables/DEL05_5.docx" TargetMode="External"/><Relationship Id="rId777" Type="http://schemas.openxmlformats.org/officeDocument/2006/relationships/hyperlink" Target="https://extranet.itu.int/sites/itu-t/focusgroups/ai4h/docs/FGAI4H-K-013-A01.docx" TargetMode="External"/><Relationship Id="rId637" Type="http://schemas.openxmlformats.org/officeDocument/2006/relationships/hyperlink" Target="https://extranet.itu.int/sites/itu-t/focusgroups/ai4h/docs/FGAI4H-J-103.docx" TargetMode="External"/><Relationship Id="rId844" Type="http://schemas.openxmlformats.org/officeDocument/2006/relationships/hyperlink" Target="https://extranet.itu.int/sites/itu-t/focusgroups/ai4h/docs/FGAI4H-K-036-A02.pdf" TargetMode="External"/><Relationship Id="rId276" Type="http://schemas.openxmlformats.org/officeDocument/2006/relationships/hyperlink" Target="https://ec.europa.eu/digital-single-market/en/news/ethics-guidelines-trustworthy-ai" TargetMode="External"/><Relationship Id="rId483" Type="http://schemas.openxmlformats.org/officeDocument/2006/relationships/hyperlink" Target="https://extranet.itu.int/sites/itu-t/focusgroups/ai4h/docs/FGAI4H-K-021-A01.docx" TargetMode="External"/><Relationship Id="rId690" Type="http://schemas.openxmlformats.org/officeDocument/2006/relationships/hyperlink" Target="https://extranet.itu.int/sites/itu-t/focusgroups/ai4h/docs/FGAI4H-K-016-A01.docx" TargetMode="External"/><Relationship Id="rId704" Type="http://schemas.openxmlformats.org/officeDocument/2006/relationships/hyperlink" Target="https://extranet.itu.int/sites/itu-t/focusgroups/ai4h/docs/FGAI4H-K-019-A02.docx" TargetMode="External"/><Relationship Id="rId911" Type="http://schemas.openxmlformats.org/officeDocument/2006/relationships/hyperlink" Target="https://extranet.itu.int/sites/itu-t/focusgroups/ai4h/docs/FGAI4H-K-016-A01.docx" TargetMode="External"/><Relationship Id="rId40" Type="http://schemas.openxmlformats.org/officeDocument/2006/relationships/hyperlink" Target="https://extranet.itu.int/sites/itu-t/focusgroups/ai4h/docs/FGAI4H-K-001-R03.docx" TargetMode="External"/><Relationship Id="rId136" Type="http://schemas.openxmlformats.org/officeDocument/2006/relationships/hyperlink" Target="https://extranet.itu.int/sites/itu-t/focusgroups/ai4h/docs/FGAI4H-K-200.docx" TargetMode="External"/><Relationship Id="rId343" Type="http://schemas.openxmlformats.org/officeDocument/2006/relationships/hyperlink" Target="mailto:stefan@aisingapore.org" TargetMode="External"/><Relationship Id="rId550" Type="http://schemas.openxmlformats.org/officeDocument/2006/relationships/hyperlink" Target="mailto:Eva.Weicken@hhi.fraunhofer.de" TargetMode="External"/><Relationship Id="rId788" Type="http://schemas.openxmlformats.org/officeDocument/2006/relationships/hyperlink" Target="https://extranet.itu.int/sites/itu-t/focusgroups/ai4h/docs/FGAI4H-K-016-A01.docx" TargetMode="External"/><Relationship Id="rId203" Type="http://schemas.openxmlformats.org/officeDocument/2006/relationships/hyperlink" Target="mailto:mamun@cse.uiu.ac.bd" TargetMode="External"/><Relationship Id="rId648" Type="http://schemas.openxmlformats.org/officeDocument/2006/relationships/hyperlink" Target="https://extranet.itu.int/sites/itu-t/focusgroups/ai4h/docs/FGAI4H-K-033-A01.pptx" TargetMode="External"/><Relationship Id="rId855" Type="http://schemas.openxmlformats.org/officeDocument/2006/relationships/hyperlink" Target="https://extranet.itu.int/sites/itu-t/focusgroups/ai4h/docs/FGAI4H-K-042-A01.pptx.docx" TargetMode="External"/><Relationship Id="rId287" Type="http://schemas.openxmlformats.org/officeDocument/2006/relationships/hyperlink" Target="mailto:pat.baird@philips.com" TargetMode="External"/><Relationship Id="rId410" Type="http://schemas.openxmlformats.org/officeDocument/2006/relationships/hyperlink" Target="mailto:whuangcn@qq.com" TargetMode="External"/><Relationship Id="rId494" Type="http://schemas.openxmlformats.org/officeDocument/2006/relationships/hyperlink" Target="https://extranet.itu.int/sites/itu-t/focusgroups/ai4h/docs/FGAI4H-K-023-A03.pptx" TargetMode="External"/><Relationship Id="rId508" Type="http://schemas.openxmlformats.org/officeDocument/2006/relationships/hyperlink" Target="https://extranet.itu.int/sites/itu-t/focusgroups/ai4h/docs/FGAI4H-K-025-A02.docx" TargetMode="External"/><Relationship Id="rId715" Type="http://schemas.openxmlformats.org/officeDocument/2006/relationships/hyperlink" Target="mailto:drmanjulasb@gmail.com" TargetMode="External"/><Relationship Id="rId922" Type="http://schemas.openxmlformats.org/officeDocument/2006/relationships/hyperlink" Target="mailto:singhmanjula.hq@icmr.gov.in" TargetMode="External"/><Relationship Id="rId147" Type="http://schemas.openxmlformats.org/officeDocument/2006/relationships/hyperlink" Target="mailto:luis.oala@hhi.fraunhofer.de" TargetMode="External"/><Relationship Id="rId354" Type="http://schemas.openxmlformats.org/officeDocument/2006/relationships/hyperlink" Target="https://extranet.itu.int/sites/itu-t/focusgroups/ai4h/Deliverables/" TargetMode="External"/><Relationship Id="rId799" Type="http://schemas.openxmlformats.org/officeDocument/2006/relationships/hyperlink" Target="https://extranet.itu.int/sites/itu-t/focusgroups/ai4h/docs/FGAI4H-K-019.docx" TargetMode="External"/><Relationship Id="rId51" Type="http://schemas.openxmlformats.org/officeDocument/2006/relationships/hyperlink" Target="mailto:pierpaolo.palumbo@unibo.it" TargetMode="External"/><Relationship Id="rId561" Type="http://schemas.openxmlformats.org/officeDocument/2006/relationships/hyperlink" Target="https://extranet.itu.int/sites/itu-t/focusgroups/ai4h/docs/FGAI4H-K-030-A01.docx" TargetMode="External"/><Relationship Id="rId659" Type="http://schemas.openxmlformats.org/officeDocument/2006/relationships/hyperlink" Target="https://extranet.itu.int/sites/itu-t/focusgroups/ai4h/docs/FGAI4H-K-010-A01.docx" TargetMode="External"/><Relationship Id="rId866" Type="http://schemas.openxmlformats.org/officeDocument/2006/relationships/hyperlink" Target="https://extranet.itu.int/sites/itu-t/focusgroups/ai4h/docs/FGAI4H-K-049.pptx" TargetMode="External"/><Relationship Id="rId214" Type="http://schemas.openxmlformats.org/officeDocument/2006/relationships/hyperlink" Target="mailto:whuangcn@qq.com" TargetMode="External"/><Relationship Id="rId298" Type="http://schemas.openxmlformats.org/officeDocument/2006/relationships/hyperlink" Target="mailto:pbn.tvm@gmail.com" TargetMode="External"/><Relationship Id="rId421" Type="http://schemas.openxmlformats.org/officeDocument/2006/relationships/hyperlink" Target="https://extranet.itu.int/sites/itu-t/focusgroups/ai4h/docs/FGAI4H-K-009-A03.pptx" TargetMode="External"/><Relationship Id="rId519" Type="http://schemas.openxmlformats.org/officeDocument/2006/relationships/hyperlink" Target="https://www.itu.int/en/ITU-T/focusgroups/ai4h/Documents/FG-AI4H_Whitepaper.pdf" TargetMode="External"/><Relationship Id="rId158" Type="http://schemas.openxmlformats.org/officeDocument/2006/relationships/hyperlink" Target="https://extranet.itu.int/sites/itu-t/focusgroups/ai4h/docs/FGAI4H-K-040.docx" TargetMode="External"/><Relationship Id="rId726" Type="http://schemas.openxmlformats.org/officeDocument/2006/relationships/hyperlink" Target="https://extranet.itu.int/sites/itu-t/focusgroups/ai4h/docs/FGAI4H-K-024-A02.docx" TargetMode="External"/><Relationship Id="rId933" Type="http://schemas.openxmlformats.org/officeDocument/2006/relationships/hyperlink" Target="https://itu.int/ml/lists/arc/fgai4h" TargetMode="External"/><Relationship Id="rId62" Type="http://schemas.openxmlformats.org/officeDocument/2006/relationships/hyperlink" Target="https://extranet.itu.int/sites/itu-t/focusgroups/ai4h/docs/FGAI4H-J-107.docx" TargetMode="External"/><Relationship Id="rId365" Type="http://schemas.openxmlformats.org/officeDocument/2006/relationships/hyperlink" Target="mailto:naomi.lee@lancet.com" TargetMode="External"/><Relationship Id="rId572" Type="http://schemas.openxmlformats.org/officeDocument/2006/relationships/hyperlink" Target="https://extranet.itu.int/sites/itu-t/focusgroups/ai4h/docs/FGAI4H-K-036-A01.pptx" TargetMode="External"/><Relationship Id="rId225" Type="http://schemas.openxmlformats.org/officeDocument/2006/relationships/hyperlink" Target="https://extranet.itu.int/sites/itu-t/focusgroups/ai4h/docs/FGAI4H-K-014-A01.docx" TargetMode="External"/><Relationship Id="rId432" Type="http://schemas.openxmlformats.org/officeDocument/2006/relationships/hyperlink" Target="https://extranet.itu.int/sites/itu-t/focusgroups/ai4h/docs/FGAI4H-K-010-A02.docx" TargetMode="External"/><Relationship Id="rId877" Type="http://schemas.openxmlformats.org/officeDocument/2006/relationships/header" Target="header1.xml"/><Relationship Id="rId737" Type="http://schemas.openxmlformats.org/officeDocument/2006/relationships/hyperlink" Target="https://extranet.itu.int/sites/itu-t/focusgroups/ai4h/docs/FGAI4H-C-104.docx" TargetMode="External"/><Relationship Id="rId944" Type="http://schemas.openxmlformats.org/officeDocument/2006/relationships/hyperlink" Target="mailto:fgai4htgophthalmo@lists.itu.int" TargetMode="External"/><Relationship Id="rId73" Type="http://schemas.openxmlformats.org/officeDocument/2006/relationships/hyperlink" Target="https://extranet.itu.int/sites/itu-t/focusgroups/ai4h/docs/FGAI4H-K-032-A01.pptx" TargetMode="External"/><Relationship Id="rId169" Type="http://schemas.openxmlformats.org/officeDocument/2006/relationships/hyperlink" Target="mailto:xushan@caict.ac.cn" TargetMode="External"/><Relationship Id="rId376" Type="http://schemas.openxmlformats.org/officeDocument/2006/relationships/hyperlink" Target="https://extranet.itu.int/sites/itu-t/focusgroups/ai4h/Deliverables/DEL08.docx" TargetMode="External"/><Relationship Id="rId583" Type="http://schemas.openxmlformats.org/officeDocument/2006/relationships/hyperlink" Target="https://extranet.itu.int/sites/itu-t/focusgroups/ai4h/docs/FGAI4H-K-035.docx" TargetMode="External"/><Relationship Id="rId790" Type="http://schemas.openxmlformats.org/officeDocument/2006/relationships/hyperlink" Target="https://extranet.itu.int/sites/itu-t/focusgroups/ai4h/docs/FGAI4H-K-016-A03.pptx" TargetMode="External"/><Relationship Id="rId804" Type="http://schemas.openxmlformats.org/officeDocument/2006/relationships/hyperlink" Target="https://extranet.itu.int/sites/itu-t/focusgroups/ai4h/docs/FGAI4H-K-020-A01.docx" TargetMode="External"/><Relationship Id="rId4" Type="http://schemas.openxmlformats.org/officeDocument/2006/relationships/customXml" Target="../customXml/item4.xml"/><Relationship Id="rId236" Type="http://schemas.openxmlformats.org/officeDocument/2006/relationships/hyperlink" Target="mailto:n.langer@psychologie.uzh.ch" TargetMode="External"/><Relationship Id="rId443" Type="http://schemas.openxmlformats.org/officeDocument/2006/relationships/hyperlink" Target="mailto:frederick.klauschen@charite.de" TargetMode="External"/><Relationship Id="rId650" Type="http://schemas.openxmlformats.org/officeDocument/2006/relationships/hyperlink" Target="https://extranet.itu.int/sites/itu-t/focusgroups/ai4h/docs/FGAI4H-K-008-A01.docx" TargetMode="External"/><Relationship Id="rId888" Type="http://schemas.openxmlformats.org/officeDocument/2006/relationships/hyperlink" Target="mailto:nada.malou@paris.msf.org" TargetMode="External"/><Relationship Id="rId303" Type="http://schemas.openxmlformats.org/officeDocument/2006/relationships/hyperlink" Target="mailto:pat.baird@philips.com" TargetMode="External"/><Relationship Id="rId748" Type="http://schemas.openxmlformats.org/officeDocument/2006/relationships/hyperlink" Target="https://extranet.itu.int/sites/itu-t/focusgroups/ai4h/docs/FGAI4H-K-004.docx" TargetMode="External"/><Relationship Id="rId955" Type="http://schemas.openxmlformats.org/officeDocument/2006/relationships/hyperlink" Target="https://itu.int/ml/lists/arc/fgai4hahgdt4he" TargetMode="External"/><Relationship Id="rId84" Type="http://schemas.openxmlformats.org/officeDocument/2006/relationships/hyperlink" Target="mailto:alixandrowerneck@outlook.com" TargetMode="External"/><Relationship Id="rId387" Type="http://schemas.openxmlformats.org/officeDocument/2006/relationships/hyperlink" Target="https://extranet.itu.int/sites/itu-t/focusgroups/ai4h/Deliverables/" TargetMode="External"/><Relationship Id="rId510" Type="http://schemas.openxmlformats.org/officeDocument/2006/relationships/hyperlink" Target="https://extranet.itu.int/sites/itu-t/focusgroups/ai4h/docs/FGAI4H-K-026-A01.docx" TargetMode="External"/><Relationship Id="rId594" Type="http://schemas.openxmlformats.org/officeDocument/2006/relationships/hyperlink" Target="https://extranet.itu.int/sites/itu-t/focusgroups/ai4h/Deliverables/DEL02_1.docx" TargetMode="External"/><Relationship Id="rId608" Type="http://schemas.openxmlformats.org/officeDocument/2006/relationships/hyperlink" Target="https://extranet.itu.int/sites/itu-t/focusgroups/ai4h/docs/FGAI4H-K-050.pptx" TargetMode="External"/><Relationship Id="rId815" Type="http://schemas.openxmlformats.org/officeDocument/2006/relationships/hyperlink" Target="https://extranet.itu.int/sites/itu-t/focusgroups/ai4h/docs/FGAI4H-K-023-A01.docx" TargetMode="External"/><Relationship Id="rId247" Type="http://schemas.openxmlformats.org/officeDocument/2006/relationships/hyperlink" Target="mailto:falk.schwendicke@charite.de" TargetMode="External"/><Relationship Id="rId899" Type="http://schemas.openxmlformats.org/officeDocument/2006/relationships/hyperlink" Target="https://extranet.itu.int/sites/itu-t/focusgroups/ai4h/docs/FGAI4H-G-022.docx" TargetMode="External"/><Relationship Id="rId107" Type="http://schemas.openxmlformats.org/officeDocument/2006/relationships/hyperlink" Target="mailto:naomi.lee@lancet.com" TargetMode="External"/><Relationship Id="rId454" Type="http://schemas.openxmlformats.org/officeDocument/2006/relationships/hyperlink" Target="https://extranet.itu.int/sites/itu-t/focusgroups/ai4h/docs/FGAI4H-K-015-A02.docx" TargetMode="External"/><Relationship Id="rId661" Type="http://schemas.openxmlformats.org/officeDocument/2006/relationships/hyperlink" Target="https://extranet.itu.int/sites/itu-t/focusgroups/ai4h/docs/FGAI4H-H-010-A02.docx" TargetMode="External"/><Relationship Id="rId759" Type="http://schemas.openxmlformats.org/officeDocument/2006/relationships/hyperlink" Target="https://extranet.itu.int/sites/itu-t/focusgroups/ai4h/docs/FGAI4H-K-008-A01.docx" TargetMode="External"/><Relationship Id="rId11" Type="http://schemas.openxmlformats.org/officeDocument/2006/relationships/image" Target="media/image1.gif"/><Relationship Id="rId314" Type="http://schemas.openxmlformats.org/officeDocument/2006/relationships/hyperlink" Target="https://extranet.itu.int/sites/itu-t/focusgroups/ai4h/Deliverables/DEL05_1.docx" TargetMode="External"/><Relationship Id="rId398" Type="http://schemas.openxmlformats.org/officeDocument/2006/relationships/hyperlink" Target="mailto:eva.weicken@hhi.fraunhofer.de" TargetMode="External"/><Relationship Id="rId521" Type="http://schemas.openxmlformats.org/officeDocument/2006/relationships/hyperlink" Target="https://extranet.itu.int/sites/itu-t/focusgroups/ai4h/docs/FGAI4H-J-105.docx" TargetMode="External"/><Relationship Id="rId619" Type="http://schemas.openxmlformats.org/officeDocument/2006/relationships/hyperlink" Target="https://extranet.itu.int/sites/itu-t/focusgroups/ai4h/Deliverables/DEL07_2.docx" TargetMode="External"/><Relationship Id="rId95" Type="http://schemas.openxmlformats.org/officeDocument/2006/relationships/hyperlink" Target="https://extranet.itu.int/sites/itu-t/focusgroups/ai4h/docs/FGAI4H-K-036-A02.pdf" TargetMode="External"/><Relationship Id="rId160" Type="http://schemas.openxmlformats.org/officeDocument/2006/relationships/hyperlink" Target="https://extranet.itu.int/sites/itu-t/focusgroups/ai4h/docs/FGAI4H-J-033.docx" TargetMode="External"/><Relationship Id="rId826" Type="http://schemas.openxmlformats.org/officeDocument/2006/relationships/hyperlink" Target="https://extranet.itu.int/sites/itu-t/focusgroups/ai4h/docs/FGAI4H-K-026-A01.docx" TargetMode="External"/><Relationship Id="rId258" Type="http://schemas.openxmlformats.org/officeDocument/2006/relationships/hyperlink" Target="https://extranet.itu.int/sites/itu-t/focusgroups/ai4h/docs/FGAI4H-K-026-A01.docx" TargetMode="External"/><Relationship Id="rId465" Type="http://schemas.openxmlformats.org/officeDocument/2006/relationships/hyperlink" Target="https://extranet.itu.int/sites/itu-t/focusgroups/ai4h/docs/FGAI4H-K-017-A02.docx" TargetMode="External"/><Relationship Id="rId672" Type="http://schemas.openxmlformats.org/officeDocument/2006/relationships/hyperlink" Target="https://extranet.itu.int/sites/itu-t/focusgroups/ai4h/docs/FGAI4H-K-012-A03.pptx" TargetMode="External"/><Relationship Id="rId22" Type="http://schemas.openxmlformats.org/officeDocument/2006/relationships/hyperlink" Target="mailto:ml@mllab.ai" TargetMode="External"/><Relationship Id="rId118" Type="http://schemas.openxmlformats.org/officeDocument/2006/relationships/hyperlink" Target="mailto:ml@mllab.ai" TargetMode="External"/><Relationship Id="rId325" Type="http://schemas.openxmlformats.org/officeDocument/2006/relationships/hyperlink" Target="https://extranet.itu.int/sites/itu-t/focusgroups/ai4h/Deliverables/DEL05_4.docx" TargetMode="External"/><Relationship Id="rId532" Type="http://schemas.openxmlformats.org/officeDocument/2006/relationships/hyperlink" Target="https://extranet.itu.int/sites/itu-t/focusgroups/ai4h/docs/FGAI4H-K-200.docx" TargetMode="External"/><Relationship Id="rId171" Type="http://schemas.openxmlformats.org/officeDocument/2006/relationships/hyperlink" Target="mailto:sebastian.bosse@hhi.fraunhofer.de" TargetMode="External"/><Relationship Id="rId837" Type="http://schemas.openxmlformats.org/officeDocument/2006/relationships/hyperlink" Target="https://extranet.itu.int/sites/itu-t/focusgroups/ai4h/docs/FGAI4H-K-031.docx" TargetMode="External"/><Relationship Id="rId269" Type="http://schemas.openxmlformats.org/officeDocument/2006/relationships/hyperlink" Target="https://extranet.itu.int/sites/itu-t/focusgroups/ai4h/docs/FGAI4H-K-047.docx" TargetMode="External"/><Relationship Id="rId476" Type="http://schemas.openxmlformats.org/officeDocument/2006/relationships/hyperlink" Target="https://extranet.itu.int/sites/itu-t/focusgroups/ai4h/docs/FGAI4H-K-019-A03.pptx" TargetMode="External"/><Relationship Id="rId683" Type="http://schemas.openxmlformats.org/officeDocument/2006/relationships/hyperlink" Target="https://extranet.itu.int/sites/itu-t/focusgroups/ai4h/docs/FGAI4H-K-014-A02.docx" TargetMode="External"/><Relationship Id="rId890" Type="http://schemas.openxmlformats.org/officeDocument/2006/relationships/hyperlink" Target="https://extranet.itu.int/sites/itu-t/focusgroups/ai4h/docs/FGAI4H-F-033.docx" TargetMode="External"/><Relationship Id="rId904" Type="http://schemas.openxmlformats.org/officeDocument/2006/relationships/hyperlink" Target="https://extranet.itu.int/sites/itu-t/focusgroups/ai4h/docs/FGAI4H-K-013-A01.docx" TargetMode="External"/><Relationship Id="rId33" Type="http://schemas.openxmlformats.org/officeDocument/2006/relationships/hyperlink" Target="https://extranet.itu.int/sites/itu-t/focusgroups/ai4h/docs/FGAI4H-K-107.docx" TargetMode="External"/><Relationship Id="rId129" Type="http://schemas.openxmlformats.org/officeDocument/2006/relationships/hyperlink" Target="https://dev.azure.com/mllabai/FG-AI4H%20Assessment%20Platform/_wiki/wikis/FG-AI4H-Assessment-Platform.wiki/21/Open-Code-Modified-BSD-License" TargetMode="External"/><Relationship Id="rId336" Type="http://schemas.openxmlformats.org/officeDocument/2006/relationships/hyperlink" Target="https://extranet.itu.int/sites/itu-t/focusgroups/ai4h/docs/FGAI4H-K-051.pptx" TargetMode="External"/><Relationship Id="rId543" Type="http://schemas.openxmlformats.org/officeDocument/2006/relationships/hyperlink" Target="https://docs.google.com/spreadsheets/d/1W3lfoj5kOApD4TezqqUiMTpzyaQgXZdLMINPa4ZqKqE/edit?usp=sharing" TargetMode="External"/><Relationship Id="rId182" Type="http://schemas.openxmlformats.org/officeDocument/2006/relationships/hyperlink" Target="https://extranet.itu.int/sites/itu-t/focusgroups/ai4h/docs/FGAI4H-K-051.pptx" TargetMode="External"/><Relationship Id="rId403" Type="http://schemas.openxmlformats.org/officeDocument/2006/relationships/hyperlink" Target="https://extranet.itu.int/sites/itu-t/focusgroups/ai4h/docs/FGAI4H-K-004.docx" TargetMode="External"/><Relationship Id="rId750" Type="http://schemas.openxmlformats.org/officeDocument/2006/relationships/hyperlink" Target="https://extranet.itu.int/sites/itu-t/focusgroups/ai4h/docs/FGAI4H-K-005.docx" TargetMode="External"/><Relationship Id="rId848" Type="http://schemas.openxmlformats.org/officeDocument/2006/relationships/hyperlink" Target="https://extranet.itu.int/sites/itu-t/focusgroups/ai4h/docs/FGAI4H-K-038-A01.pptx" TargetMode="External"/><Relationship Id="rId487" Type="http://schemas.openxmlformats.org/officeDocument/2006/relationships/hyperlink" Target="mailto:drmanjulasb@gmail.com" TargetMode="External"/><Relationship Id="rId610" Type="http://schemas.openxmlformats.org/officeDocument/2006/relationships/hyperlink" Target="https://extranet.itu.int/sites/itu-t/focusgroups/ai4h/Deliverables/DEL05_6.docx" TargetMode="External"/><Relationship Id="rId694" Type="http://schemas.openxmlformats.org/officeDocument/2006/relationships/hyperlink" Target="https://extranet.itu.int/sites/itu-t/focusgroups/ai4h/docs/FGAI4H-K-017-A01.docx" TargetMode="External"/><Relationship Id="rId708" Type="http://schemas.openxmlformats.org/officeDocument/2006/relationships/hyperlink" Target="https://extranet.itu.int/sites/itu-t/focusgroups/ai4h/docs/FGAI4H-K-020-A02.docx" TargetMode="External"/><Relationship Id="rId915" Type="http://schemas.openxmlformats.org/officeDocument/2006/relationships/hyperlink" Target="https://extranet.itu.int/sites/itu-t/focusgroups/ai4h/docs/FGAI4H-K-018-A01.docx" TargetMode="External"/><Relationship Id="rId347" Type="http://schemas.openxmlformats.org/officeDocument/2006/relationships/hyperlink" Target="https://extranet.itu.int/sites/itu-t/focusgroups/ai4h/docs/FGAI4H-K-037.docx" TargetMode="External"/><Relationship Id="rId44" Type="http://schemas.openxmlformats.org/officeDocument/2006/relationships/hyperlink" Target="mailto:Wolfgang.Lauer@bfarm.de" TargetMode="External"/><Relationship Id="rId554" Type="http://schemas.openxmlformats.org/officeDocument/2006/relationships/hyperlink" Target="https://extranet.itu.int/sites/itu-t/focusgroups/ai4h/docs/FGAI4H-J-101.docx" TargetMode="External"/><Relationship Id="rId761" Type="http://schemas.openxmlformats.org/officeDocument/2006/relationships/hyperlink" Target="https://extranet.itu.int/sites/itu-t/focusgroups/ai4h/docs/FGAI4H-K-009.docx" TargetMode="External"/><Relationship Id="rId859" Type="http://schemas.openxmlformats.org/officeDocument/2006/relationships/hyperlink" Target="https://extranet.itu.int/sites/itu-t/focusgroups/ai4h/docs/FGAI4H-K-044-A01.pdf" TargetMode="External"/><Relationship Id="rId193" Type="http://schemas.openxmlformats.org/officeDocument/2006/relationships/hyperlink" Target="https://extranet.itu.int/sites/itu-t/focusgroups/ai4h/docs/FGAI4H-K-045.docx" TargetMode="External"/><Relationship Id="rId207" Type="http://schemas.openxmlformats.org/officeDocument/2006/relationships/hyperlink" Target="https://extranet.itu.int/sites/itu-t/focusgroups/ai4h/docs/FGAI4H-I-049.docx" TargetMode="External"/><Relationship Id="rId414" Type="http://schemas.openxmlformats.org/officeDocument/2006/relationships/hyperlink" Target="https://extranet.itu.int/sites/itu-t/focusgroups/ai4h/docs/FGAI4H-K-033.docx" TargetMode="External"/><Relationship Id="rId498" Type="http://schemas.openxmlformats.org/officeDocument/2006/relationships/hyperlink" Target="https://extranet.itu.int/sites/itu-t/focusgroups/ai4h/docs/FGAI4H-K-024-A01.docx" TargetMode="External"/><Relationship Id="rId621" Type="http://schemas.openxmlformats.org/officeDocument/2006/relationships/hyperlink" Target="https://extranet.itu.int/sites/itu-t/focusgroups/ai4h/docs/FGAI4H-K-045.docx" TargetMode="External"/><Relationship Id="rId260" Type="http://schemas.openxmlformats.org/officeDocument/2006/relationships/hyperlink" Target="https://extranet.itu.int/sites/itu-t/focusgroups/ai4h/docs/FGAI4H-K-043.docx" TargetMode="External"/><Relationship Id="rId719" Type="http://schemas.openxmlformats.org/officeDocument/2006/relationships/hyperlink" Target="mailto:darlington@gudra-studio.com" TargetMode="External"/><Relationship Id="rId926" Type="http://schemas.openxmlformats.org/officeDocument/2006/relationships/hyperlink" Target="mailto:avaldivieso@anastasia.ai" TargetMode="External"/><Relationship Id="rId55" Type="http://schemas.openxmlformats.org/officeDocument/2006/relationships/hyperlink" Target="https://extranet.itu.int/sites/itu-t/focusgroups/ai4h/docs/FGAI4H-J-004.docx" TargetMode="External"/><Relationship Id="rId120" Type="http://schemas.openxmlformats.org/officeDocument/2006/relationships/hyperlink" Target="https://extranet.itu.int/sites/itu-t/focusgroups/ai4h/docs/FGAI4H-K-043-A01.pptx" TargetMode="External"/><Relationship Id="rId358" Type="http://schemas.openxmlformats.org/officeDocument/2006/relationships/hyperlink" Target="mailto:abbooda@rki.de" TargetMode="External"/><Relationship Id="rId565" Type="http://schemas.openxmlformats.org/officeDocument/2006/relationships/hyperlink" Target="https://extranet.itu.int/sites/itu-t/focusgroups/ai4h/docs/FGAI4H-K-044-A01.pdf" TargetMode="External"/><Relationship Id="rId772" Type="http://schemas.openxmlformats.org/officeDocument/2006/relationships/hyperlink" Target="https://extranet.itu.int/sites/itu-t/focusgroups/ai4h/docs/FGAI4H-K-012.docx" TargetMode="External"/><Relationship Id="rId218" Type="http://schemas.openxmlformats.org/officeDocument/2006/relationships/hyperlink" Target="https://extranet.itu.int/sites/itu-t/focusgroups/ai4h/docs/FGAI4H-K-008-A01.docx" TargetMode="External"/><Relationship Id="rId425" Type="http://schemas.openxmlformats.org/officeDocument/2006/relationships/hyperlink" Target="https://extranet.itu.int/sites/itu-t/focusgroups/ai4h/docs/FGAI4H-J-105.docx" TargetMode="External"/><Relationship Id="rId632" Type="http://schemas.openxmlformats.org/officeDocument/2006/relationships/hyperlink" Target="https://extranet.itu.int/sites/itu-t/focusgroups/ai4h/docs/FGAI4H-K-055.pdf" TargetMode="External"/><Relationship Id="rId271" Type="http://schemas.openxmlformats.org/officeDocument/2006/relationships/hyperlink" Target="mailto:reisa@who.int" TargetMode="External"/><Relationship Id="rId937" Type="http://schemas.openxmlformats.org/officeDocument/2006/relationships/hyperlink" Target="https://itu.int/ml/lists/arc/fgai4htgcardiocia" TargetMode="External"/><Relationship Id="rId66" Type="http://schemas.openxmlformats.org/officeDocument/2006/relationships/hyperlink" Target="https://extranet.itu.int/sites/itu-t/focusgroups/ai4h/docs/FGAI4H-K-030-A01.docx" TargetMode="External"/><Relationship Id="rId131" Type="http://schemas.openxmlformats.org/officeDocument/2006/relationships/hyperlink" Target="https://extranet.itu.int/sites/itu-t/focusgroups/ai4h/docs/FGAI4H-K-004-A01.pptx" TargetMode="External"/><Relationship Id="rId369" Type="http://schemas.openxmlformats.org/officeDocument/2006/relationships/hyperlink" Target="https://extranet.itu.int/sites/itu-t/focusgroups/ai4h/docs/FGAI4H-K-041.docx" TargetMode="External"/><Relationship Id="rId576" Type="http://schemas.openxmlformats.org/officeDocument/2006/relationships/hyperlink" Target="https://extranet.itu.int/sites/itu-t/focusgroups/ai4h/docs/FGAI4H-K-028.docx" TargetMode="External"/><Relationship Id="rId783" Type="http://schemas.openxmlformats.org/officeDocument/2006/relationships/hyperlink" Target="https://extranet.itu.int/sites/itu-t/focusgroups/ai4h/docs/FGAI4H-K-014-A03.pptx" TargetMode="External"/><Relationship Id="rId229" Type="http://schemas.openxmlformats.org/officeDocument/2006/relationships/hyperlink" Target="mailto:ml@mllab.ai" TargetMode="External"/><Relationship Id="rId436" Type="http://schemas.openxmlformats.org/officeDocument/2006/relationships/hyperlink" Target="https://extranet.itu.int/sites/itu-t/focusgroups/ai4h/docs/FGAI4H-K-011-A02.docx" TargetMode="External"/><Relationship Id="rId643" Type="http://schemas.openxmlformats.org/officeDocument/2006/relationships/hyperlink" Target="mailto:whuangcn@qq.com" TargetMode="External"/><Relationship Id="rId850" Type="http://schemas.openxmlformats.org/officeDocument/2006/relationships/hyperlink" Target="https://extranet.itu.int/sites/itu-t/focusgroups/ai4h/docs/FGAI4H-K-039-A01.pptx" TargetMode="External"/><Relationship Id="rId948" Type="http://schemas.openxmlformats.org/officeDocument/2006/relationships/hyperlink" Target="mailto:fgai4htgsymptom@lists.itu.int" TargetMode="External"/><Relationship Id="rId77" Type="http://schemas.openxmlformats.org/officeDocument/2006/relationships/hyperlink" Target="mailto:pat.baird@philips.com" TargetMode="External"/><Relationship Id="rId282" Type="http://schemas.openxmlformats.org/officeDocument/2006/relationships/hyperlink" Target="https://extranet.itu.int/sites/itu-t/focusgroups/ai4h/docs/FGAI4H-K-049.pptx" TargetMode="External"/><Relationship Id="rId503" Type="http://schemas.openxmlformats.org/officeDocument/2006/relationships/hyperlink" Target="https://extranet.itu.int/sites/itu-t/focusgroups/ai4h/docs/FGAI4H-K-025-A02.docx" TargetMode="External"/><Relationship Id="rId587" Type="http://schemas.openxmlformats.org/officeDocument/2006/relationships/hyperlink" Target="https://extranet.itu.int/sites/itu-t/focusgroups/ai4h/docs/FGAI4H-K-005.docx" TargetMode="External"/><Relationship Id="rId710" Type="http://schemas.openxmlformats.org/officeDocument/2006/relationships/hyperlink" Target="https://extranet.itu.int/sites/itu-t/focusgroups/ai4h/docs/FGAI4H-K-021-A01.docx" TargetMode="External"/><Relationship Id="rId808" Type="http://schemas.openxmlformats.org/officeDocument/2006/relationships/hyperlink" Target="https://extranet.itu.int/sites/itu-t/focusgroups/ai4h/docs/FGAI4H-K-021-A02.docx" TargetMode="External"/><Relationship Id="rId8" Type="http://schemas.openxmlformats.org/officeDocument/2006/relationships/webSettings" Target="webSettings.xml"/><Relationship Id="rId142" Type="http://schemas.openxmlformats.org/officeDocument/2006/relationships/hyperlink" Target="https://extranet.itu.int/sites/itu-t/focusgroups/ai4h/docs/FGAI4H-K-028-A01.pptx" TargetMode="External"/><Relationship Id="rId447" Type="http://schemas.openxmlformats.org/officeDocument/2006/relationships/hyperlink" Target="https://extranet.itu.int/sites/itu-t/focusgroups/ai4h/docs/FGAI4H-K-014-A01.docx" TargetMode="External"/><Relationship Id="rId794" Type="http://schemas.openxmlformats.org/officeDocument/2006/relationships/hyperlink" Target="https://extranet.itu.int/sites/itu-t/focusgroups/ai4h/docs/FGAI4H-K-017-A03.pptx" TargetMode="External"/><Relationship Id="rId654" Type="http://schemas.openxmlformats.org/officeDocument/2006/relationships/hyperlink" Target="https://extranet.itu.int/sites/itu-t/focusgroups/ai4h/docs/FGAI4H-K-009-A01.docx" TargetMode="External"/><Relationship Id="rId861" Type="http://schemas.openxmlformats.org/officeDocument/2006/relationships/hyperlink" Target="https://extranet.itu.int/sites/itu-t/focusgroups/ai4h/docs/FGAI4H-K-046.pdf" TargetMode="External"/><Relationship Id="rId959" Type="http://schemas.openxmlformats.org/officeDocument/2006/relationships/hyperlink" Target="mailto:fgai4h@lists.itu.int" TargetMode="External"/><Relationship Id="rId293" Type="http://schemas.openxmlformats.org/officeDocument/2006/relationships/hyperlink" Target="https://extranet.itu.int/sites/itu-t/focusgroups/ai4h/docs/FGAI4H-K-039-A01.pptx" TargetMode="External"/><Relationship Id="rId307" Type="http://schemas.openxmlformats.org/officeDocument/2006/relationships/hyperlink" Target="https://www.trustworthyml.org/" TargetMode="External"/><Relationship Id="rId514" Type="http://schemas.openxmlformats.org/officeDocument/2006/relationships/hyperlink" Target="https://extranet.itu.int/sites/itu-t/focusgroups/ai4h/docs/FGAI4H-F-103.docx" TargetMode="External"/><Relationship Id="rId721" Type="http://schemas.openxmlformats.org/officeDocument/2006/relationships/hyperlink" Target="https://extranet.itu.int/sites/itu-t/focusgroups/ai4h/docs/FGAI4H-K-023-A03.pptx" TargetMode="External"/><Relationship Id="rId88" Type="http://schemas.openxmlformats.org/officeDocument/2006/relationships/hyperlink" Target="mailto:luis.oala@hhi.fraunhofer.de" TargetMode="External"/><Relationship Id="rId153" Type="http://schemas.openxmlformats.org/officeDocument/2006/relationships/hyperlink" Target="mailto:pbn.tvm@gmail.com" TargetMode="External"/><Relationship Id="rId360" Type="http://schemas.openxmlformats.org/officeDocument/2006/relationships/hyperlink" Target="https://extranet.itu.int/sites/itu-t/focusgroups/ai4h/Deliverables/DEL07_3.docx" TargetMode="External"/><Relationship Id="rId598" Type="http://schemas.openxmlformats.org/officeDocument/2006/relationships/hyperlink" Target="https://extranet.itu.int/sites/itu-t/focusgroups/ai4h/Deliverables/DEL03.docx" TargetMode="External"/><Relationship Id="rId819" Type="http://schemas.openxmlformats.org/officeDocument/2006/relationships/hyperlink" Target="https://extranet.itu.int/sites/itu-t/focusgroups/ai4h/docs/FGAI4H-K-024-A01.docx" TargetMode="External"/><Relationship Id="rId220" Type="http://schemas.openxmlformats.org/officeDocument/2006/relationships/hyperlink" Target="mailto:ines.sousa@fraunhofer.pt" TargetMode="External"/><Relationship Id="rId458" Type="http://schemas.openxmlformats.org/officeDocument/2006/relationships/hyperlink" Target="https://extranet.itu.int/sites/itu-t/focusgroups/ai4h/docs/FGAI4H-K-016-A02.docx" TargetMode="External"/><Relationship Id="rId665" Type="http://schemas.openxmlformats.org/officeDocument/2006/relationships/hyperlink" Target="https://extranet.itu.int/sites/itu-t/focusgroups/ai4h/docs/FGAI4H-H-011-A03.pptx" TargetMode="External"/><Relationship Id="rId872" Type="http://schemas.openxmlformats.org/officeDocument/2006/relationships/hyperlink" Target="https://extranet.itu.int/sites/itu-t/focusgroups/ai4h/docs/FGAI4H-K-054.pptx" TargetMode="External"/><Relationship Id="rId15" Type="http://schemas.openxmlformats.org/officeDocument/2006/relationships/hyperlink" Target="mailto:Wolfgang.Lauer@bfarm.de" TargetMode="External"/><Relationship Id="rId318" Type="http://schemas.openxmlformats.org/officeDocument/2006/relationships/hyperlink" Target="https://extranet.itu.int/sites/itu-t/focusgroups/ai4h/Deliverables/DEL05_3.docx" TargetMode="External"/><Relationship Id="rId525" Type="http://schemas.openxmlformats.org/officeDocument/2006/relationships/hyperlink" Target="mailto:Robin.Seidel@bfarm.de" TargetMode="External"/><Relationship Id="rId732" Type="http://schemas.openxmlformats.org/officeDocument/2006/relationships/hyperlink" Target="https://extranet.itu.int/sites/itu-t/focusgroups/ai4h/docs/FGAI4H-K-026-A01.docx" TargetMode="External"/><Relationship Id="rId99" Type="http://schemas.openxmlformats.org/officeDocument/2006/relationships/hyperlink" Target="mailto:markus.wenzel@hhi.fraunhofer.de" TargetMode="External"/><Relationship Id="rId164" Type="http://schemas.openxmlformats.org/officeDocument/2006/relationships/hyperlink" Target="mailto:ml@mllab.ai" TargetMode="External"/><Relationship Id="rId371" Type="http://schemas.openxmlformats.org/officeDocument/2006/relationships/hyperlink" Target="https://extranet.itu.int/sites/itu-t/focusgroups/ai4h/docs/FGAI4H-K-041-A01.pptx" TargetMode="External"/><Relationship Id="rId469" Type="http://schemas.openxmlformats.org/officeDocument/2006/relationships/hyperlink" Target="https://extranet.itu.int/sites/itu-t/focusgroups/ai4h/docs/FGAI4H-K-018-A01.docx" TargetMode="External"/><Relationship Id="rId676" Type="http://schemas.openxmlformats.org/officeDocument/2006/relationships/hyperlink" Target="https://extranet.itu.int/sites/itu-t/focusgroups/ai4h/docs/FGAI4H-K-013-A03.pptx" TargetMode="External"/><Relationship Id="rId883" Type="http://schemas.openxmlformats.org/officeDocument/2006/relationships/hyperlink" Target="mailto:brm5@caa.columbia.edu" TargetMode="External"/><Relationship Id="rId26" Type="http://schemas.openxmlformats.org/officeDocument/2006/relationships/hyperlink" Target="https://extranet.itu.int/sites/itu-t/focusgroups/ai4h/SitePages/Deliverables.aspx" TargetMode="External"/><Relationship Id="rId231" Type="http://schemas.openxmlformats.org/officeDocument/2006/relationships/hyperlink" Target="mailto:arunshroff@gmail.com" TargetMode="External"/><Relationship Id="rId329" Type="http://schemas.openxmlformats.org/officeDocument/2006/relationships/hyperlink" Target="https://extranet.itu.int/sites/itu-t/focusgroups/ai4h/Deliverables/" TargetMode="External"/><Relationship Id="rId536" Type="http://schemas.openxmlformats.org/officeDocument/2006/relationships/hyperlink" Target="mailto:rivierea@paho.org" TargetMode="External"/><Relationship Id="rId175" Type="http://schemas.openxmlformats.org/officeDocument/2006/relationships/hyperlink" Target="https://extranet.itu.int/sites/itu-t/focusgroups/ai4h/docs/FGAI4H-I-034.docx" TargetMode="External"/><Relationship Id="rId743" Type="http://schemas.openxmlformats.org/officeDocument/2006/relationships/hyperlink" Target="https://extranet.itu.int/sites/itu-t/focusgroups/ai4h/docs/FGAI4H-K-005.docx" TargetMode="External"/><Relationship Id="rId950" Type="http://schemas.openxmlformats.org/officeDocument/2006/relationships/hyperlink" Target="mailto:fgai4htgmsk@lists.itu.int" TargetMode="External"/><Relationship Id="rId382" Type="http://schemas.openxmlformats.org/officeDocument/2006/relationships/hyperlink" Target="mailto:aveek@cms-india.org" TargetMode="External"/><Relationship Id="rId603" Type="http://schemas.openxmlformats.org/officeDocument/2006/relationships/hyperlink" Target="https://extranet.itu.int/sites/itu-t/focusgroups/ai4h/Deliverables/DEL05_1.docx" TargetMode="External"/><Relationship Id="rId687" Type="http://schemas.openxmlformats.org/officeDocument/2006/relationships/hyperlink" Target="https://extranet.itu.int/sites/itu-t/focusgroups/ai4h/docs/FGAI4H-K-015-A03.pptx" TargetMode="External"/><Relationship Id="rId810" Type="http://schemas.openxmlformats.org/officeDocument/2006/relationships/hyperlink" Target="https://extranet.itu.int/sites/itu-t/focusgroups/ai4h/docs/FGAI4H-K-022.docx" TargetMode="External"/><Relationship Id="rId908" Type="http://schemas.openxmlformats.org/officeDocument/2006/relationships/hyperlink" Target="mailto:alexdiasporto@usp.br" TargetMode="External"/><Relationship Id="rId242" Type="http://schemas.openxmlformats.org/officeDocument/2006/relationships/hyperlink" Target="https://extranet.itu.int/sites/itu-t/focusgroups/ai4h/docs/FGAI4H-K-021-A01.docx" TargetMode="External"/><Relationship Id="rId894" Type="http://schemas.openxmlformats.org/officeDocument/2006/relationships/hyperlink" Target="mailto:Joachim.krois@charite.de" TargetMode="External"/><Relationship Id="rId37" Type="http://schemas.openxmlformats.org/officeDocument/2006/relationships/hyperlink" Target="https://extranet.itu.int/sites/itu-t/focusgroups/ai4h/docs/FGAI4H-J-105.docx" TargetMode="External"/><Relationship Id="rId102" Type="http://schemas.openxmlformats.org/officeDocument/2006/relationships/hyperlink" Target="https://extranet.itu.int/sites/itu-t/focusgroups/ai4h/docs/FGAI4H-K-028-A01.pptx" TargetMode="External"/><Relationship Id="rId547" Type="http://schemas.openxmlformats.org/officeDocument/2006/relationships/hyperlink" Target="mailto:Robin.Seidel@bfarm.de" TargetMode="External"/><Relationship Id="rId754" Type="http://schemas.openxmlformats.org/officeDocument/2006/relationships/hyperlink" Target="https://extranet.itu.int/sites/itu-t/focusgroups/ai4h/docs/FGAI4H-K-006-A03.pptx" TargetMode="External"/><Relationship Id="rId961" Type="http://schemas.openxmlformats.org/officeDocument/2006/relationships/fontTable" Target="fontTable.xml"/><Relationship Id="rId90" Type="http://schemas.openxmlformats.org/officeDocument/2006/relationships/hyperlink" Target="mailto:Jana.Fehr@hpi.de" TargetMode="External"/><Relationship Id="rId186" Type="http://schemas.openxmlformats.org/officeDocument/2006/relationships/hyperlink" Target="mailto:markus.wenzel@hhi.fraunhofer.de" TargetMode="External"/><Relationship Id="rId393" Type="http://schemas.openxmlformats.org/officeDocument/2006/relationships/hyperlink" Target="https://extranet.itu.int/sites/itu-t/focusgroups/ai4h/docs/FGAI4H-K-055.pdf" TargetMode="External"/><Relationship Id="rId407" Type="http://schemas.openxmlformats.org/officeDocument/2006/relationships/hyperlink" Target="https://extranet.itu.int/sites/itu-t/focusgroups/ai4h/docs/FGAI4H-K-006-A01.docx" TargetMode="External"/><Relationship Id="rId614" Type="http://schemas.openxmlformats.org/officeDocument/2006/relationships/hyperlink" Target="https://extranet.itu.int/sites/itu-t/focusgroups/ai4h/docs/FGAI4H-K-037-A01.pptx" TargetMode="External"/><Relationship Id="rId821" Type="http://schemas.openxmlformats.org/officeDocument/2006/relationships/hyperlink" Target="https://extranet.itu.int/sites/itu-t/focusgroups/ai4h/docs/FGAI4H-K-024-A03.pptx" TargetMode="External"/><Relationship Id="rId253" Type="http://schemas.openxmlformats.org/officeDocument/2006/relationships/hyperlink" Target="mailto:avaldivieso@anastasia.ai" TargetMode="External"/><Relationship Id="rId460" Type="http://schemas.openxmlformats.org/officeDocument/2006/relationships/hyperlink" Target="https://extranet.itu.int/sites/itu-t/focusgroups/ai4h/docs/FGAI4H-K-016-A03.pptx" TargetMode="External"/><Relationship Id="rId698" Type="http://schemas.openxmlformats.org/officeDocument/2006/relationships/hyperlink" Target="https://extranet.itu.int/sites/itu-t/focusgroups/ai4h/docs/FGAI4H-K-018-A01.docx" TargetMode="External"/><Relationship Id="rId919" Type="http://schemas.openxmlformats.org/officeDocument/2006/relationships/hyperlink" Target="https://extranet.itu.int/sites/itu-t/focusgroups/ai4h/docs/FGAI4H-K-020-A01.docx" TargetMode="External"/><Relationship Id="rId48" Type="http://schemas.openxmlformats.org/officeDocument/2006/relationships/hyperlink" Target="mailto:monique.kuglitsch@hhi.fraunhofer.de" TargetMode="External"/><Relationship Id="rId113" Type="http://schemas.openxmlformats.org/officeDocument/2006/relationships/hyperlink" Target="https://extranet.itu.int/sites/itu-t/focusgroups/ai4h/docs/FGAI4H-K-042-A01.pptx" TargetMode="External"/><Relationship Id="rId320" Type="http://schemas.openxmlformats.org/officeDocument/2006/relationships/hyperlink" Target="mailto:hsingh@bmi.icmr.org.in" TargetMode="External"/><Relationship Id="rId558" Type="http://schemas.openxmlformats.org/officeDocument/2006/relationships/hyperlink" Target="https://extranet.itu.int/sites/itu-t/focusgroups/ai4h/docs/FGAI4H-J-107.docx" TargetMode="External"/><Relationship Id="rId765" Type="http://schemas.openxmlformats.org/officeDocument/2006/relationships/hyperlink" Target="https://extranet.itu.int/sites/itu-t/focusgroups/ai4h/docs/FGAI4H-K-010.docx" TargetMode="External"/><Relationship Id="rId197" Type="http://schemas.openxmlformats.org/officeDocument/2006/relationships/hyperlink" Target="https://extranet.itu.int/sites/itu-t/focusgroups/ai4h/docs/FGAI4H-K-041.docx" TargetMode="External"/><Relationship Id="rId418" Type="http://schemas.openxmlformats.org/officeDocument/2006/relationships/hyperlink" Target="https://extranet.itu.int/sites/itu-t/focusgroups/ai4h/docs/FGAI4H-K-008-A01.docx" TargetMode="External"/><Relationship Id="rId625" Type="http://schemas.openxmlformats.org/officeDocument/2006/relationships/hyperlink" Target="https://extranet.itu.int/sites/itu-t/focusgroups/ai4h/Deliverables/DEL07_5.docx" TargetMode="External"/><Relationship Id="rId832" Type="http://schemas.openxmlformats.org/officeDocument/2006/relationships/hyperlink" Target="https://extranet.itu.int/sites/itu-t/focusgroups/ai4h/docs/FGAI4H-K-027-A01.pdf" TargetMode="External"/><Relationship Id="rId264" Type="http://schemas.openxmlformats.org/officeDocument/2006/relationships/hyperlink" Target="mailto:pat.baird@philips.com" TargetMode="External"/><Relationship Id="rId471" Type="http://schemas.openxmlformats.org/officeDocument/2006/relationships/hyperlink" Target="https://extranet.itu.int/sites/itu-t/focusgroups/ai4h/docs/FGAI4H-K-018-A02.docx" TargetMode="External"/><Relationship Id="rId59" Type="http://schemas.openxmlformats.org/officeDocument/2006/relationships/hyperlink" Target="https://extranet.itu.int/sites/itu-t/focusgroups/ai4h/docs/FGAI4H-J-102.docx" TargetMode="External"/><Relationship Id="rId124" Type="http://schemas.openxmlformats.org/officeDocument/2006/relationships/hyperlink" Target="mailto:ml@mllab.ai" TargetMode="External"/><Relationship Id="rId569" Type="http://schemas.openxmlformats.org/officeDocument/2006/relationships/hyperlink" Target="https://extranet.itu.int/sites/itu-t/focusgroups/ai4h/docs/FGAI4H-K-046-A01.pdf" TargetMode="External"/><Relationship Id="rId776" Type="http://schemas.openxmlformats.org/officeDocument/2006/relationships/hyperlink" Target="https://extranet.itu.int/sites/itu-t/focusgroups/ai4h/docs/FGAI4H-K-013.docx" TargetMode="External"/><Relationship Id="rId331" Type="http://schemas.openxmlformats.org/officeDocument/2006/relationships/hyperlink" Target="mailto:ml@mllab.ai" TargetMode="External"/><Relationship Id="rId429" Type="http://schemas.openxmlformats.org/officeDocument/2006/relationships/hyperlink" Target="mailto:tarry.singh@deepkapha.ai" TargetMode="External"/><Relationship Id="rId636" Type="http://schemas.openxmlformats.org/officeDocument/2006/relationships/hyperlink" Target="https://extranet.itu.int/sites/itu-t/focusgroups/ai4h/docs/FGAI4H-J-105.docx" TargetMode="External"/><Relationship Id="rId843" Type="http://schemas.openxmlformats.org/officeDocument/2006/relationships/hyperlink" Target="https://extranet.itu.int/sites/itu-t/focusgroups/ai4h/docs/FGAI4H-K-036-A01.pptx" TargetMode="External"/><Relationship Id="rId275" Type="http://schemas.openxmlformats.org/officeDocument/2006/relationships/hyperlink" Target="https://futurium.ec.europa.eu/en/european-ai-alliance/pages/altai-assessment-list-trustworthy-artificial-intelligence" TargetMode="External"/><Relationship Id="rId482" Type="http://schemas.openxmlformats.org/officeDocument/2006/relationships/hyperlink" Target="mailto:henry.hoffmann@ada.com" TargetMode="External"/><Relationship Id="rId703" Type="http://schemas.openxmlformats.org/officeDocument/2006/relationships/hyperlink" Target="https://extranet.itu.int/sites/itu-t/focusgroups/ai4h/docs/FGAI4H-K-019-A03.pptx" TargetMode="External"/><Relationship Id="rId910" Type="http://schemas.openxmlformats.org/officeDocument/2006/relationships/hyperlink" Target="mailto:ml@mllab.ai" TargetMode="External"/><Relationship Id="rId135" Type="http://schemas.openxmlformats.org/officeDocument/2006/relationships/hyperlink" Target="https://extranet.itu.int/sites/itu-t/focusgroups/ai4h/docs/FGAI4H-K-005.docx" TargetMode="External"/><Relationship Id="rId342" Type="http://schemas.openxmlformats.org/officeDocument/2006/relationships/hyperlink" Target="mailto:xinming@aisingapore.org" TargetMode="External"/><Relationship Id="rId787" Type="http://schemas.openxmlformats.org/officeDocument/2006/relationships/hyperlink" Target="https://extranet.itu.int/sites/itu-t/focusgroups/ai4h/docs/FGAI4H-K-016.docx" TargetMode="External"/><Relationship Id="rId202" Type="http://schemas.openxmlformats.org/officeDocument/2006/relationships/hyperlink" Target="https://extranet.itu.int/sites/itu-t/focusgroups/ai4h/docs/FGAI4H-K-053-R01.docx" TargetMode="External"/><Relationship Id="rId647" Type="http://schemas.openxmlformats.org/officeDocument/2006/relationships/hyperlink" Target="https://extranet.itu.int/sites/itu-t/focusgroups/ai4h/docs/FGAI4H-K-033.docx" TargetMode="External"/><Relationship Id="rId854" Type="http://schemas.openxmlformats.org/officeDocument/2006/relationships/hyperlink" Target="https://extranet.itu.int/sites/itu-t/focusgroups/ai4h/docs/FGAI4H-K-042.docx" TargetMode="External"/><Relationship Id="rId286" Type="http://schemas.openxmlformats.org/officeDocument/2006/relationships/hyperlink" Target="mailto:pbn.tvm@gmail.com" TargetMode="External"/><Relationship Id="rId493" Type="http://schemas.openxmlformats.org/officeDocument/2006/relationships/hyperlink" Target="https://extranet.itu.int/sites/itu-t/focusgroups/ai4h/docs/FGAI4H-K-023-A01.docx" TargetMode="External"/><Relationship Id="rId507" Type="http://schemas.openxmlformats.org/officeDocument/2006/relationships/hyperlink" Target="https://extranet.itu.int/sites/itu-t/focusgroups/ai4h/docs/FGAI4H-K-026-A01.pptx" TargetMode="External"/><Relationship Id="rId714" Type="http://schemas.openxmlformats.org/officeDocument/2006/relationships/hyperlink" Target="https://extranet.itu.int/sites/itu-t/focusgroups/ai4h/docs/FGAI4H-K-021-A02.docx" TargetMode="External"/><Relationship Id="rId921" Type="http://schemas.openxmlformats.org/officeDocument/2006/relationships/hyperlink" Target="https://extranet.itu.int/sites/itu-t/focusgroups/ai4h/docs/FGAI4H-K-021-A01.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FGAI4H-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EE448-6390-497F-A4AF-A5E6B6D70EAD}">
  <ds:schemaRefs>
    <ds:schemaRef ds:uri="http://schemas.openxmlformats.org/officeDocument/2006/bibliography"/>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4.xml><?xml version="1.0" encoding="utf-8"?>
<ds:datastoreItem xmlns:ds="http://schemas.openxmlformats.org/officeDocument/2006/customXml" ds:itemID="{E4CFB7C0-4DC8-43BF-BE81-F949F7230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FGAI4H-Doc-template.dotx</Template>
  <TotalTime>9</TotalTime>
  <Pages>58</Pages>
  <Words>33460</Words>
  <Characters>190724</Characters>
  <Application>Microsoft Office Word</Application>
  <DocSecurity>0</DocSecurity>
  <Lines>1589</Lines>
  <Paragraphs>447</Paragraphs>
  <ScaleCrop>false</ScaleCrop>
  <Manager>ITU-T</Manager>
  <Company>International Telecommunication Union (ITU)</Company>
  <LinksUpToDate>false</LinksUpToDate>
  <CharactersWithSpaces>223737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11th meeting (Meeting K) of the Focus Group on Artificial Intelligence for Health (E-meeting, 27-29 January 2021)</dc:title>
  <dc:subject/>
  <dc:creator>FG-AI4H</dc:creator>
  <cp:keywords/>
  <dc:description>FG-AI4H-K-101  For: E-meeting, 27-29 January 2021_x000d_Document date: ITU-T Focus Group on AI for Health_x000d_Saved by ITU51014895 at 18:46:36 on 31/03/2021</dc:description>
  <cp:lastModifiedBy>Simão Campos-Neto</cp:lastModifiedBy>
  <cp:revision>15</cp:revision>
  <cp:lastPrinted>2011-04-05T14:28:00Z</cp:lastPrinted>
  <dcterms:created xsi:type="dcterms:W3CDTF">2021-03-31T16:37:00Z</dcterms:created>
  <dcterms:modified xsi:type="dcterms:W3CDTF">2022-01-05T12:05:00Z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Docnum">
    <vt:lpwstr>FG-AI4H-K-101</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E-meeting, 27-29 January 2021</vt:lpwstr>
  </property>
  <property fmtid="{D5CDD505-2E9C-101B-9397-08002B2CF9AE}" pid="8" name="Docauthor">
    <vt:lpwstr>FG-AI4H</vt:lpwstr>
  </property>
</Properties>
</file>