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640" w:type="dxa"/>
        <w:jc w:val="center"/>
        <w:tblLayout w:type="fixed"/>
        <w:tblCellMar>
          <w:left w:w="57" w:type="dxa"/>
          <w:right w:w="57" w:type="dxa"/>
        </w:tblCellMar>
        <w:tblLook w:val="0000" w:firstRow="0" w:lastRow="0" w:firstColumn="0" w:lastColumn="0" w:noHBand="0" w:noVBand="0"/>
      </w:tblPr>
      <w:tblGrid>
        <w:gridCol w:w="1133"/>
        <w:gridCol w:w="567"/>
        <w:gridCol w:w="3262"/>
        <w:gridCol w:w="567"/>
        <w:gridCol w:w="4111"/>
      </w:tblGrid>
      <w:tr w:rsidR="009101E6" w:rsidRPr="00B0018C" w14:paraId="2D049865" w14:textId="77777777" w:rsidTr="000017A8">
        <w:trPr>
          <w:cantSplit/>
          <w:jc w:val="center"/>
        </w:trPr>
        <w:tc>
          <w:tcPr>
            <w:tcW w:w="1133" w:type="dxa"/>
            <w:vMerge w:val="restart"/>
            <w:vAlign w:val="center"/>
          </w:tcPr>
          <w:p w14:paraId="03AC8428" w14:textId="77777777" w:rsidR="009101E6" w:rsidRPr="00B0018C" w:rsidRDefault="009101E6" w:rsidP="000017A8">
            <w:pPr>
              <w:jc w:val="center"/>
              <w:rPr>
                <w:sz w:val="20"/>
                <w:szCs w:val="20"/>
              </w:rPr>
            </w:pPr>
            <w:bookmarkStart w:id="0" w:name="dtableau"/>
            <w:bookmarkStart w:id="1" w:name="dsg" w:colFirst="1" w:colLast="1"/>
            <w:bookmarkStart w:id="2" w:name="dnum" w:colFirst="2" w:colLast="2"/>
            <w:r w:rsidRPr="00B0018C">
              <w:rPr>
                <w:noProof/>
                <w:sz w:val="20"/>
                <w:szCs w:val="20"/>
                <w:lang w:eastAsia="en-GB"/>
              </w:rPr>
              <w:drawing>
                <wp:inline distT="0" distB="0" distL="0" distR="0" wp14:anchorId="752F50F5" wp14:editId="3341B380">
                  <wp:extent cx="682625" cy="825500"/>
                  <wp:effectExtent l="0" t="0" r="0" b="0"/>
                  <wp:docPr id="9" name="Picture 5" descr="ITU Logo"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TU Logo" title="ITU Logo"/>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973" r="-2973" b="-12987"/>
                          <a:stretch/>
                        </pic:blipFill>
                        <pic:spPr bwMode="auto">
                          <a:xfrm>
                            <a:off x="0" y="0"/>
                            <a:ext cx="682625" cy="8255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829" w:type="dxa"/>
            <w:gridSpan w:val="2"/>
            <w:vMerge w:val="restart"/>
          </w:tcPr>
          <w:p w14:paraId="0C56A39D" w14:textId="77777777" w:rsidR="009101E6" w:rsidRPr="00B0018C" w:rsidRDefault="009101E6" w:rsidP="000017A8">
            <w:pPr>
              <w:rPr>
                <w:sz w:val="16"/>
                <w:szCs w:val="16"/>
              </w:rPr>
            </w:pPr>
            <w:r w:rsidRPr="00B0018C">
              <w:rPr>
                <w:sz w:val="16"/>
                <w:szCs w:val="16"/>
              </w:rPr>
              <w:t>INTERNATIONAL TELECOMMUNICATION UNION</w:t>
            </w:r>
          </w:p>
          <w:p w14:paraId="72CF7089" w14:textId="77777777" w:rsidR="009101E6" w:rsidRPr="00B0018C" w:rsidRDefault="009101E6" w:rsidP="000017A8">
            <w:pPr>
              <w:rPr>
                <w:b/>
                <w:bCs/>
                <w:sz w:val="26"/>
                <w:szCs w:val="26"/>
              </w:rPr>
            </w:pPr>
            <w:r w:rsidRPr="00B0018C">
              <w:rPr>
                <w:b/>
                <w:bCs/>
                <w:sz w:val="26"/>
                <w:szCs w:val="26"/>
              </w:rPr>
              <w:t>TELECOMMUNICATION</w:t>
            </w:r>
            <w:r w:rsidRPr="00B0018C">
              <w:rPr>
                <w:b/>
                <w:bCs/>
                <w:sz w:val="26"/>
                <w:szCs w:val="26"/>
              </w:rPr>
              <w:br/>
              <w:t>STANDARDIZATION SECTOR</w:t>
            </w:r>
          </w:p>
          <w:p w14:paraId="1B1D21F2" w14:textId="77777777" w:rsidR="009101E6" w:rsidRPr="00B0018C" w:rsidRDefault="009101E6" w:rsidP="000017A8">
            <w:pPr>
              <w:rPr>
                <w:sz w:val="20"/>
                <w:szCs w:val="20"/>
              </w:rPr>
            </w:pPr>
            <w:r w:rsidRPr="00B0018C">
              <w:rPr>
                <w:sz w:val="20"/>
                <w:szCs w:val="20"/>
              </w:rPr>
              <w:t>STUDY PERIOD 2017-2020</w:t>
            </w:r>
          </w:p>
        </w:tc>
        <w:tc>
          <w:tcPr>
            <w:tcW w:w="4678" w:type="dxa"/>
            <w:gridSpan w:val="2"/>
          </w:tcPr>
          <w:p w14:paraId="47AC033A" w14:textId="0B2EF482" w:rsidR="009101E6" w:rsidRPr="00B0018C" w:rsidRDefault="009101E6" w:rsidP="000017A8">
            <w:pPr>
              <w:pStyle w:val="Docnumber"/>
            </w:pPr>
            <w:r w:rsidRPr="00BE3179">
              <w:rPr>
                <w:noProof/>
              </w:rPr>
              <w:t>FGAI4H-K-016</w:t>
            </w:r>
            <w:r w:rsidR="00C1241A">
              <w:rPr>
                <w:noProof/>
              </w:rPr>
              <w:t>-A02</w:t>
            </w:r>
          </w:p>
        </w:tc>
      </w:tr>
      <w:bookmarkEnd w:id="2"/>
      <w:tr w:rsidR="009101E6" w:rsidRPr="00B0018C" w14:paraId="7E16650E" w14:textId="77777777" w:rsidTr="000017A8">
        <w:trPr>
          <w:cantSplit/>
          <w:jc w:val="center"/>
        </w:trPr>
        <w:tc>
          <w:tcPr>
            <w:tcW w:w="1133" w:type="dxa"/>
            <w:vMerge/>
          </w:tcPr>
          <w:p w14:paraId="245729BE" w14:textId="77777777" w:rsidR="009101E6" w:rsidRPr="00B0018C" w:rsidRDefault="009101E6" w:rsidP="000017A8">
            <w:pPr>
              <w:rPr>
                <w:smallCaps/>
                <w:sz w:val="20"/>
              </w:rPr>
            </w:pPr>
          </w:p>
        </w:tc>
        <w:tc>
          <w:tcPr>
            <w:tcW w:w="3829" w:type="dxa"/>
            <w:gridSpan w:val="2"/>
            <w:vMerge/>
          </w:tcPr>
          <w:p w14:paraId="3EE929B4" w14:textId="77777777" w:rsidR="009101E6" w:rsidRPr="00B0018C" w:rsidRDefault="009101E6" w:rsidP="000017A8">
            <w:pPr>
              <w:rPr>
                <w:smallCaps/>
                <w:sz w:val="20"/>
              </w:rPr>
            </w:pPr>
          </w:p>
        </w:tc>
        <w:tc>
          <w:tcPr>
            <w:tcW w:w="4678" w:type="dxa"/>
            <w:gridSpan w:val="2"/>
          </w:tcPr>
          <w:p w14:paraId="11F1A367" w14:textId="77777777" w:rsidR="009101E6" w:rsidRPr="00B0018C" w:rsidRDefault="009101E6" w:rsidP="000017A8">
            <w:pPr>
              <w:jc w:val="right"/>
              <w:rPr>
                <w:b/>
                <w:bCs/>
                <w:sz w:val="28"/>
                <w:szCs w:val="28"/>
              </w:rPr>
            </w:pPr>
            <w:r w:rsidRPr="00B0018C">
              <w:rPr>
                <w:b/>
                <w:bCs/>
                <w:sz w:val="28"/>
                <w:szCs w:val="28"/>
              </w:rPr>
              <w:t>ITU-T Focus Group on AI for Health</w:t>
            </w:r>
          </w:p>
        </w:tc>
      </w:tr>
      <w:tr w:rsidR="009101E6" w:rsidRPr="00B0018C" w14:paraId="7FC29986" w14:textId="77777777" w:rsidTr="000017A8">
        <w:trPr>
          <w:cantSplit/>
          <w:jc w:val="center"/>
        </w:trPr>
        <w:tc>
          <w:tcPr>
            <w:tcW w:w="1133" w:type="dxa"/>
            <w:vMerge/>
            <w:tcBorders>
              <w:bottom w:val="single" w:sz="12" w:space="0" w:color="auto"/>
            </w:tcBorders>
          </w:tcPr>
          <w:p w14:paraId="3C2FC498" w14:textId="77777777" w:rsidR="009101E6" w:rsidRPr="00B0018C" w:rsidRDefault="009101E6" w:rsidP="000017A8">
            <w:pPr>
              <w:rPr>
                <w:b/>
                <w:bCs/>
                <w:sz w:val="26"/>
              </w:rPr>
            </w:pPr>
          </w:p>
        </w:tc>
        <w:tc>
          <w:tcPr>
            <w:tcW w:w="3829" w:type="dxa"/>
            <w:gridSpan w:val="2"/>
            <w:vMerge/>
            <w:tcBorders>
              <w:bottom w:val="single" w:sz="12" w:space="0" w:color="auto"/>
            </w:tcBorders>
          </w:tcPr>
          <w:p w14:paraId="0F95D476" w14:textId="77777777" w:rsidR="009101E6" w:rsidRPr="00B0018C" w:rsidRDefault="009101E6" w:rsidP="000017A8">
            <w:pPr>
              <w:rPr>
                <w:b/>
                <w:bCs/>
                <w:sz w:val="26"/>
              </w:rPr>
            </w:pPr>
          </w:p>
        </w:tc>
        <w:tc>
          <w:tcPr>
            <w:tcW w:w="4678" w:type="dxa"/>
            <w:gridSpan w:val="2"/>
            <w:tcBorders>
              <w:bottom w:val="single" w:sz="12" w:space="0" w:color="auto"/>
            </w:tcBorders>
          </w:tcPr>
          <w:p w14:paraId="02047329" w14:textId="77777777" w:rsidR="009101E6" w:rsidRPr="00B0018C" w:rsidRDefault="009101E6" w:rsidP="000017A8">
            <w:pPr>
              <w:jc w:val="right"/>
              <w:rPr>
                <w:b/>
                <w:bCs/>
                <w:sz w:val="28"/>
                <w:szCs w:val="28"/>
              </w:rPr>
            </w:pPr>
            <w:r w:rsidRPr="00B0018C">
              <w:rPr>
                <w:b/>
                <w:bCs/>
                <w:sz w:val="28"/>
                <w:szCs w:val="28"/>
              </w:rPr>
              <w:t>Original: English</w:t>
            </w:r>
          </w:p>
        </w:tc>
      </w:tr>
      <w:tr w:rsidR="009101E6" w:rsidRPr="00B0018C" w14:paraId="676D6BF2" w14:textId="77777777" w:rsidTr="000017A8">
        <w:trPr>
          <w:cantSplit/>
          <w:jc w:val="center"/>
        </w:trPr>
        <w:tc>
          <w:tcPr>
            <w:tcW w:w="1700" w:type="dxa"/>
            <w:gridSpan w:val="2"/>
          </w:tcPr>
          <w:p w14:paraId="67889B45" w14:textId="77777777" w:rsidR="009101E6" w:rsidRPr="00B0018C" w:rsidRDefault="009101E6" w:rsidP="000017A8">
            <w:pPr>
              <w:rPr>
                <w:b/>
                <w:bCs/>
              </w:rPr>
            </w:pPr>
            <w:bookmarkStart w:id="3" w:name="dbluepink" w:colFirst="1" w:colLast="1"/>
            <w:bookmarkStart w:id="4" w:name="dmeeting" w:colFirst="2" w:colLast="2"/>
            <w:bookmarkEnd w:id="1"/>
            <w:r w:rsidRPr="00B0018C">
              <w:rPr>
                <w:b/>
                <w:bCs/>
              </w:rPr>
              <w:t>WG(s):</w:t>
            </w:r>
          </w:p>
        </w:tc>
        <w:tc>
          <w:tcPr>
            <w:tcW w:w="3262" w:type="dxa"/>
          </w:tcPr>
          <w:p w14:paraId="7EB9A511" w14:textId="77777777" w:rsidR="009101E6" w:rsidRPr="00B0018C" w:rsidRDefault="009101E6" w:rsidP="000017A8">
            <w:r>
              <w:rPr>
                <w:noProof/>
              </w:rPr>
              <w:t>Plen</w:t>
            </w:r>
          </w:p>
        </w:tc>
        <w:tc>
          <w:tcPr>
            <w:tcW w:w="4678" w:type="dxa"/>
            <w:gridSpan w:val="2"/>
          </w:tcPr>
          <w:p w14:paraId="32FE78CF" w14:textId="77777777" w:rsidR="009101E6" w:rsidRPr="00B0018C" w:rsidRDefault="009101E6" w:rsidP="000017A8">
            <w:pPr>
              <w:pStyle w:val="VenueDate"/>
            </w:pPr>
            <w:r>
              <w:t>E-meeting, 27-29 January 2021</w:t>
            </w:r>
          </w:p>
        </w:tc>
      </w:tr>
      <w:tr w:rsidR="009101E6" w:rsidRPr="00B0018C" w14:paraId="1D6A2DE9" w14:textId="77777777" w:rsidTr="000017A8">
        <w:trPr>
          <w:cantSplit/>
          <w:jc w:val="center"/>
        </w:trPr>
        <w:tc>
          <w:tcPr>
            <w:tcW w:w="9640" w:type="dxa"/>
            <w:gridSpan w:val="5"/>
          </w:tcPr>
          <w:p w14:paraId="6BD31F71" w14:textId="77777777" w:rsidR="009101E6" w:rsidRPr="00B0018C" w:rsidRDefault="009101E6" w:rsidP="000017A8">
            <w:pPr>
              <w:jc w:val="center"/>
              <w:rPr>
                <w:b/>
                <w:bCs/>
              </w:rPr>
            </w:pPr>
            <w:bookmarkStart w:id="5" w:name="dtitle" w:colFirst="0" w:colLast="0"/>
            <w:bookmarkEnd w:id="3"/>
            <w:bookmarkEnd w:id="4"/>
            <w:r w:rsidRPr="00B0018C">
              <w:rPr>
                <w:b/>
                <w:bCs/>
              </w:rPr>
              <w:t>DOCUMENT</w:t>
            </w:r>
          </w:p>
        </w:tc>
      </w:tr>
      <w:tr w:rsidR="009101E6" w:rsidRPr="00B0018C" w14:paraId="07123D01" w14:textId="77777777" w:rsidTr="000017A8">
        <w:trPr>
          <w:cantSplit/>
          <w:jc w:val="center"/>
        </w:trPr>
        <w:tc>
          <w:tcPr>
            <w:tcW w:w="1700" w:type="dxa"/>
            <w:gridSpan w:val="2"/>
          </w:tcPr>
          <w:p w14:paraId="0D7000DD" w14:textId="77777777" w:rsidR="009101E6" w:rsidRPr="00B0018C" w:rsidRDefault="009101E6" w:rsidP="000017A8">
            <w:pPr>
              <w:rPr>
                <w:b/>
                <w:bCs/>
              </w:rPr>
            </w:pPr>
            <w:bookmarkStart w:id="6" w:name="dsource" w:colFirst="1" w:colLast="1"/>
            <w:bookmarkEnd w:id="5"/>
            <w:r w:rsidRPr="00B0018C">
              <w:rPr>
                <w:b/>
                <w:bCs/>
              </w:rPr>
              <w:t>Source:</w:t>
            </w:r>
          </w:p>
        </w:tc>
        <w:tc>
          <w:tcPr>
            <w:tcW w:w="7940" w:type="dxa"/>
            <w:gridSpan w:val="3"/>
          </w:tcPr>
          <w:p w14:paraId="1CDDE120" w14:textId="77777777" w:rsidR="009101E6" w:rsidRPr="00B0018C" w:rsidRDefault="009101E6" w:rsidP="000017A8">
            <w:r>
              <w:rPr>
                <w:noProof/>
              </w:rPr>
              <w:t>TG-Neuro Topic Driver</w:t>
            </w:r>
          </w:p>
        </w:tc>
      </w:tr>
      <w:tr w:rsidR="009101E6" w:rsidRPr="00B0018C" w14:paraId="217E7A8B" w14:textId="77777777" w:rsidTr="000017A8">
        <w:trPr>
          <w:cantSplit/>
          <w:jc w:val="center"/>
        </w:trPr>
        <w:tc>
          <w:tcPr>
            <w:tcW w:w="1700" w:type="dxa"/>
            <w:gridSpan w:val="2"/>
          </w:tcPr>
          <w:p w14:paraId="61BB0190" w14:textId="77777777" w:rsidR="009101E6" w:rsidRPr="00B0018C" w:rsidRDefault="009101E6" w:rsidP="000017A8">
            <w:bookmarkStart w:id="7" w:name="dtitle1" w:colFirst="1" w:colLast="1"/>
            <w:bookmarkEnd w:id="6"/>
            <w:r w:rsidRPr="00B0018C">
              <w:rPr>
                <w:b/>
                <w:bCs/>
              </w:rPr>
              <w:t>Title:</w:t>
            </w:r>
          </w:p>
        </w:tc>
        <w:tc>
          <w:tcPr>
            <w:tcW w:w="7940" w:type="dxa"/>
            <w:gridSpan w:val="3"/>
          </w:tcPr>
          <w:p w14:paraId="5E37E5F9" w14:textId="41C0E639" w:rsidR="009101E6" w:rsidRPr="00B0018C" w:rsidRDefault="00C1241A" w:rsidP="000017A8">
            <w:r>
              <w:rPr>
                <w:noProof/>
              </w:rPr>
              <w:t>Att.2 – CfTGP Update (TG-Neuro) [same as Meeting E]</w:t>
            </w:r>
          </w:p>
        </w:tc>
      </w:tr>
      <w:tr w:rsidR="009101E6" w:rsidRPr="00B0018C" w14:paraId="63EB08A3" w14:textId="77777777" w:rsidTr="000017A8">
        <w:trPr>
          <w:cantSplit/>
          <w:jc w:val="center"/>
        </w:trPr>
        <w:tc>
          <w:tcPr>
            <w:tcW w:w="1700" w:type="dxa"/>
            <w:gridSpan w:val="2"/>
            <w:tcBorders>
              <w:bottom w:val="single" w:sz="6" w:space="0" w:color="auto"/>
            </w:tcBorders>
          </w:tcPr>
          <w:p w14:paraId="0C2FEE5B" w14:textId="77777777" w:rsidR="009101E6" w:rsidRPr="00B0018C" w:rsidRDefault="009101E6" w:rsidP="000017A8">
            <w:pPr>
              <w:rPr>
                <w:b/>
                <w:bCs/>
              </w:rPr>
            </w:pPr>
            <w:bookmarkStart w:id="8" w:name="dpurpose" w:colFirst="1" w:colLast="1"/>
            <w:bookmarkEnd w:id="7"/>
            <w:r w:rsidRPr="00B0018C">
              <w:rPr>
                <w:b/>
                <w:bCs/>
              </w:rPr>
              <w:t>Purpose:</w:t>
            </w:r>
          </w:p>
        </w:tc>
        <w:tc>
          <w:tcPr>
            <w:tcW w:w="7940" w:type="dxa"/>
            <w:gridSpan w:val="3"/>
            <w:tcBorders>
              <w:bottom w:val="single" w:sz="6" w:space="0" w:color="auto"/>
            </w:tcBorders>
          </w:tcPr>
          <w:p w14:paraId="25D7D3F4" w14:textId="711167DD" w:rsidR="009101E6" w:rsidRPr="00B0018C" w:rsidRDefault="00C1241A" w:rsidP="000017A8">
            <w:r>
              <w:rPr>
                <w:lang w:val="en-US"/>
              </w:rPr>
              <w:t>Engagement</w:t>
            </w:r>
          </w:p>
        </w:tc>
      </w:tr>
      <w:bookmarkEnd w:id="0"/>
      <w:bookmarkEnd w:id="8"/>
      <w:tr w:rsidR="009101E6" w:rsidRPr="00B0018C" w14:paraId="2E02CBBA" w14:textId="77777777" w:rsidTr="000017A8">
        <w:trPr>
          <w:cantSplit/>
          <w:jc w:val="center"/>
        </w:trPr>
        <w:tc>
          <w:tcPr>
            <w:tcW w:w="1700" w:type="dxa"/>
            <w:gridSpan w:val="2"/>
            <w:tcBorders>
              <w:top w:val="single" w:sz="6" w:space="0" w:color="auto"/>
              <w:bottom w:val="single" w:sz="6" w:space="0" w:color="auto"/>
            </w:tcBorders>
          </w:tcPr>
          <w:p w14:paraId="4AB73C9E" w14:textId="77777777" w:rsidR="009101E6" w:rsidRPr="00B0018C" w:rsidRDefault="009101E6" w:rsidP="000017A8">
            <w:pPr>
              <w:rPr>
                <w:b/>
                <w:bCs/>
              </w:rPr>
            </w:pPr>
            <w:r w:rsidRPr="00B0018C">
              <w:rPr>
                <w:b/>
                <w:bCs/>
              </w:rPr>
              <w:t>Contact:</w:t>
            </w:r>
          </w:p>
        </w:tc>
        <w:tc>
          <w:tcPr>
            <w:tcW w:w="3829" w:type="dxa"/>
            <w:gridSpan w:val="2"/>
            <w:tcBorders>
              <w:top w:val="single" w:sz="6" w:space="0" w:color="auto"/>
              <w:bottom w:val="single" w:sz="6" w:space="0" w:color="auto"/>
            </w:tcBorders>
          </w:tcPr>
          <w:p w14:paraId="729D4659" w14:textId="77777777" w:rsidR="009101E6" w:rsidRPr="00B0018C" w:rsidRDefault="009101E6" w:rsidP="000017A8">
            <w:r>
              <w:rPr>
                <w:noProof/>
              </w:rPr>
              <w:t>Marc Lecoultre, Ferath Kherif</w:t>
            </w:r>
            <w:r w:rsidRPr="00B0018C">
              <w:br/>
            </w:r>
            <w:r>
              <w:rPr>
                <w:noProof/>
              </w:rPr>
              <w:t>ML Labs, Switzerland; CHUV, Switzerland</w:t>
            </w:r>
          </w:p>
        </w:tc>
        <w:tc>
          <w:tcPr>
            <w:tcW w:w="4111" w:type="dxa"/>
            <w:tcBorders>
              <w:top w:val="single" w:sz="6" w:space="0" w:color="auto"/>
              <w:bottom w:val="single" w:sz="6" w:space="0" w:color="auto"/>
            </w:tcBorders>
          </w:tcPr>
          <w:p w14:paraId="16A0B314" w14:textId="77777777" w:rsidR="009101E6" w:rsidRPr="00B0018C" w:rsidRDefault="009101E6" w:rsidP="000017A8">
            <w:r w:rsidRPr="00B0018C">
              <w:t xml:space="preserve">Email: </w:t>
            </w:r>
            <w:r>
              <w:rPr>
                <w:noProof/>
              </w:rPr>
              <w:t>ml@mllab.ai, ferath.kherif@chuv.ch</w:t>
            </w:r>
          </w:p>
        </w:tc>
      </w:tr>
    </w:tbl>
    <w:p w14:paraId="3C4E60A8" w14:textId="77777777" w:rsidR="009101E6" w:rsidRPr="00B0018C" w:rsidRDefault="009101E6" w:rsidP="003A7B77"/>
    <w:tbl>
      <w:tblPr>
        <w:tblW w:w="9640" w:type="dxa"/>
        <w:jc w:val="center"/>
        <w:tblLayout w:type="fixed"/>
        <w:tblCellMar>
          <w:left w:w="57" w:type="dxa"/>
          <w:right w:w="57" w:type="dxa"/>
        </w:tblCellMar>
        <w:tblLook w:val="0000" w:firstRow="0" w:lastRow="0" w:firstColumn="0" w:lastColumn="0" w:noHBand="0" w:noVBand="0"/>
      </w:tblPr>
      <w:tblGrid>
        <w:gridCol w:w="1701"/>
        <w:gridCol w:w="7939"/>
      </w:tblGrid>
      <w:tr w:rsidR="009101E6" w:rsidRPr="00B0018C" w14:paraId="66D34D5F" w14:textId="77777777" w:rsidTr="000017A8">
        <w:trPr>
          <w:cantSplit/>
          <w:jc w:val="center"/>
        </w:trPr>
        <w:tc>
          <w:tcPr>
            <w:tcW w:w="1701" w:type="dxa"/>
          </w:tcPr>
          <w:p w14:paraId="25DEEED1" w14:textId="77777777" w:rsidR="009101E6" w:rsidRPr="00B0018C" w:rsidRDefault="009101E6" w:rsidP="000017A8">
            <w:pPr>
              <w:rPr>
                <w:b/>
                <w:bCs/>
              </w:rPr>
            </w:pPr>
            <w:r w:rsidRPr="00B0018C">
              <w:rPr>
                <w:b/>
                <w:bCs/>
              </w:rPr>
              <w:t>Abstract:</w:t>
            </w:r>
          </w:p>
        </w:tc>
        <w:tc>
          <w:tcPr>
            <w:tcW w:w="7939" w:type="dxa"/>
          </w:tcPr>
          <w:p w14:paraId="5CFBA6C3" w14:textId="77777777" w:rsidR="00C1241A" w:rsidRDefault="00C1241A" w:rsidP="00C1241A">
            <w:r>
              <w:t xml:space="preserve">Calling on members of the medical and artificial intelligence communities with a vested interest in </w:t>
            </w:r>
            <w:r w:rsidRPr="00AD71C1">
              <w:t>AI against neuro-cognitive diseases</w:t>
            </w:r>
            <w:r>
              <w:t xml:space="preserve">! Become engaged in the group dedicated to establishing a standardized benchmarking platform for </w:t>
            </w:r>
            <w:r w:rsidRPr="00AD71C1">
              <w:t>AI against neuro-cognitive diseases</w:t>
            </w:r>
            <w:r>
              <w:t xml:space="preserve"> within the International Telecommunication Union (ITU)/World Health Organization (WHO) Focus Group on “Artificial Intelligence for Health” (FG-AI4H). </w:t>
            </w:r>
          </w:p>
          <w:p w14:paraId="747C7CF9" w14:textId="27B3654A" w:rsidR="009101E6" w:rsidRPr="00B0018C" w:rsidRDefault="00C1241A" w:rsidP="00C1241A">
            <w:r>
              <w:t xml:space="preserve">This document is the same as seen in Meeting E (FG-AI4H-E-005-A02), reproduced as Meeting </w:t>
            </w:r>
            <w:r>
              <w:t>K</w:t>
            </w:r>
            <w:r>
              <w:t xml:space="preserve"> document for easier reference.</w:t>
            </w:r>
          </w:p>
        </w:tc>
      </w:tr>
    </w:tbl>
    <w:p w14:paraId="4255FD7C" w14:textId="77777777" w:rsidR="00C1241A" w:rsidRPr="00B0018C" w:rsidRDefault="00C1241A" w:rsidP="00C1241A"/>
    <w:p w14:paraId="77EA453A" w14:textId="77777777" w:rsidR="00C1241A" w:rsidRDefault="00C1241A" w:rsidP="00C1241A">
      <w:pPr>
        <w:pStyle w:val="Title"/>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Call for Topic Group Participation: </w:t>
      </w:r>
      <w:r w:rsidRPr="006B23A8">
        <w:rPr>
          <w:rFonts w:ascii="Times New Roman" w:eastAsia="Times New Roman" w:hAnsi="Times New Roman" w:cs="Times New Roman"/>
          <w:b/>
          <w:sz w:val="26"/>
          <w:szCs w:val="26"/>
        </w:rPr>
        <w:t>AI against neuro-cognitive diseases</w:t>
      </w:r>
    </w:p>
    <w:p w14:paraId="716EB156" w14:textId="77777777" w:rsidR="00C1241A" w:rsidRDefault="00C1241A" w:rsidP="00C1241A">
      <w:pPr>
        <w:spacing w:after="200"/>
      </w:pPr>
      <w:r>
        <w:t>The International Telecommunication Union (ITU)/World Health Organization (WHO) Focus Group on “Artificial Intelligence for Health” (FG-AI4H;</w:t>
      </w:r>
      <w:r>
        <w:rPr>
          <w:color w:val="1155CC"/>
          <w:u w:val="single"/>
        </w:rPr>
        <w:t xml:space="preserve"> </w:t>
      </w:r>
      <w:hyperlink r:id="rId11" w:history="1">
        <w:r w:rsidRPr="00721AA5">
          <w:rPr>
            <w:rStyle w:val="Hyperlink"/>
          </w:rPr>
          <w:t>https://www.itu.int/go/fgai4h</w:t>
        </w:r>
      </w:hyperlink>
      <w:r>
        <w:t xml:space="preserve">) seeks engagement from members of the medical and artificial intelligence (AI) communities (including clinicians, technologists, entrepreneurs, potential benchmarking data providers, machine learning experts, software developers, researchers, regulators, policy-makers, companies/institutions, and field experts) with a vested interest in shaping the benchmarking process of </w:t>
      </w:r>
      <w:r w:rsidRPr="00AD71C1">
        <w:t>AI against neuro-cognitive diseases</w:t>
      </w:r>
      <w:r>
        <w:t>.</w:t>
      </w:r>
    </w:p>
    <w:p w14:paraId="3E962668" w14:textId="77777777" w:rsidR="00C1241A" w:rsidRDefault="00C1241A" w:rsidP="00C1241A">
      <w:pPr>
        <w:pStyle w:val="Heading1"/>
        <w:numPr>
          <w:ilvl w:val="0"/>
          <w:numId w:val="1"/>
        </w:numPr>
      </w:pPr>
      <w:bookmarkStart w:id="9" w:name="_z704iagnrhv2" w:colFirst="0" w:colLast="0"/>
      <w:bookmarkEnd w:id="9"/>
      <w:r>
        <w:t>About FG-AI4H</w:t>
      </w:r>
    </w:p>
    <w:p w14:paraId="214C287E" w14:textId="77777777" w:rsidR="00C1241A" w:rsidRDefault="00C1241A" w:rsidP="00C1241A">
      <w:r>
        <w:t>Over the past decade, considerable resources have been allocated to exploring the use of AI for health, which has revealed an immense potential. Yet, due to the complexity of AI models, it is difficult to understand their strengths, weaknesses, and limitations. If the technology is poorly designed or the underlying training data are biased or incomplete, errors or problematic results can occur. AI technology can only be used with complete confidence if it has been quality controlled through a rigorous evaluation in a standardized way. Towards developing this standard assessment framework of AI for health, the ITU has established FG-AI4H in partnership with the WHO.</w:t>
      </w:r>
    </w:p>
    <w:p w14:paraId="01BA32E8" w14:textId="77777777" w:rsidR="00C1241A" w:rsidRDefault="00C1241A" w:rsidP="00C1241A">
      <w:r>
        <w:t xml:space="preserve">Thus far, FG-AI4H has established </w:t>
      </w:r>
      <w:r w:rsidRPr="005D51D5">
        <w:t>thirteen</w:t>
      </w:r>
      <w:r>
        <w:t xml:space="preserve"> topic groups. These are concerned with: AI and cardiovascular disease risk prediction, </w:t>
      </w:r>
      <w:r w:rsidRPr="00AE788D">
        <w:t>child growth monitoring</w:t>
      </w:r>
      <w:r>
        <w:t xml:space="preserve">, dermatology, falls among the elderly, histopathology, neuro-cognitive diseases, ophthalmology (retinal imaging diagnostics), psychiatry, </w:t>
      </w:r>
      <w:r w:rsidRPr="00CF1459">
        <w:t>radiotherapy</w:t>
      </w:r>
      <w:r>
        <w:t>, snakebite and snake identification, symptom checkers, tuberculosis</w:t>
      </w:r>
      <w:r w:rsidRPr="00731B58">
        <w:t>, and volumetric chest computed tomography</w:t>
      </w:r>
      <w:r>
        <w:t>.</w:t>
      </w:r>
    </w:p>
    <w:p w14:paraId="5F3FAC8C" w14:textId="77777777" w:rsidR="00C1241A" w:rsidRDefault="00C1241A" w:rsidP="00C1241A">
      <w:r>
        <w:lastRenderedPageBreak/>
        <w:t>Each topic group agrees upon representative benchmarking tasks in a pragmatic, best-practice approach, which can later be scaled and expanded to similar tasks. Every benchmarking task should address a health problem of relevance (e.g. impacting a large and diverse part of the global population or challenging to treat) and for which AI technology would provide a tangible improvement relative to the current practice (e.g. better care, results, and/or cost/time effectiveness).</w:t>
      </w:r>
    </w:p>
    <w:p w14:paraId="28CB4E88" w14:textId="77777777" w:rsidR="00C1241A" w:rsidRDefault="00C1241A" w:rsidP="00C1241A">
      <w:r>
        <w:t xml:space="preserve">For a rigorous and sound evaluation, undisclosed test data sets must be available (or have to be collected) for each task. All data must be of high quality and compliant with ethical and legal standards. In addition, the data must originate from a variety of sources so that it can be determined whether an AI algorithm can generalize across different conditions, locations, or settings (e.g. across different people, hospitals, and/or measurement devices). The format/properties of the data serving as input to the AI and of the output expected from the AI, as well as the benchmarking metrics are agreed upon and specified by the topic group. </w:t>
      </w:r>
    </w:p>
    <w:p w14:paraId="1A906F75" w14:textId="77777777" w:rsidR="00C1241A" w:rsidRDefault="00C1241A" w:rsidP="00C1241A">
      <w:r>
        <w:t>Finally, the AI-to-be-evaluated will be benchmarked with the undisclosed test data on FG-AI4H computing infrastructure. Here, the AI will process single samples of the undisclosed test data set and predict output variables, which will be compared with the "ground truth." The results of the benchmarking will be provided to the AI developers and will appear on a (potentially anonymized) leaderboard.</w:t>
      </w:r>
    </w:p>
    <w:p w14:paraId="321089E3" w14:textId="77777777" w:rsidR="00C1241A" w:rsidRDefault="00C1241A" w:rsidP="00C1241A">
      <w:pPr>
        <w:pStyle w:val="Heading1"/>
        <w:numPr>
          <w:ilvl w:val="0"/>
          <w:numId w:val="1"/>
        </w:numPr>
      </w:pPr>
      <w:bookmarkStart w:id="10" w:name="_m6ozjgtnoc3" w:colFirst="0" w:colLast="0"/>
      <w:bookmarkEnd w:id="10"/>
      <w:r>
        <w:t xml:space="preserve">Topic group: </w:t>
      </w:r>
      <w:r w:rsidRPr="00AD71C1">
        <w:t>AI against neuro-cognitive diseases</w:t>
      </w:r>
    </w:p>
    <w:p w14:paraId="3F868DA6" w14:textId="77777777" w:rsidR="00C1241A" w:rsidRDefault="00C1241A" w:rsidP="00C1241A">
      <w:r>
        <w:t xml:space="preserve">A topic group is a community of stakeholders from the medical and AI communities with a shared interest in a topic. The objectives of the topic groups are manifold: </w:t>
      </w:r>
    </w:p>
    <w:p w14:paraId="27F4FE62" w14:textId="77777777" w:rsidR="00C1241A" w:rsidRDefault="00C1241A" w:rsidP="00C1241A">
      <w:pPr>
        <w:numPr>
          <w:ilvl w:val="0"/>
          <w:numId w:val="21"/>
        </w:numPr>
      </w:pPr>
      <w:r>
        <w:t>to provide a forum for open communication among various stakeholders,</w:t>
      </w:r>
    </w:p>
    <w:p w14:paraId="7CCFD0B6" w14:textId="77777777" w:rsidR="00C1241A" w:rsidRDefault="00C1241A" w:rsidP="00C1241A">
      <w:pPr>
        <w:numPr>
          <w:ilvl w:val="0"/>
          <w:numId w:val="21"/>
        </w:numPr>
        <w:spacing w:before="0"/>
      </w:pPr>
      <w:r>
        <w:t>to agree upon the benchmarking tasks of this topic and scoring metrics,</w:t>
      </w:r>
    </w:p>
    <w:p w14:paraId="4B86D186" w14:textId="77777777" w:rsidR="00C1241A" w:rsidRDefault="00C1241A" w:rsidP="00C1241A">
      <w:pPr>
        <w:numPr>
          <w:ilvl w:val="0"/>
          <w:numId w:val="21"/>
        </w:numPr>
        <w:spacing w:before="0"/>
      </w:pPr>
      <w:r>
        <w:t>to facilitate the collection of high-quality labelled test data from different sources,</w:t>
      </w:r>
    </w:p>
    <w:p w14:paraId="0E20E1D1" w14:textId="77777777" w:rsidR="00C1241A" w:rsidRDefault="00C1241A" w:rsidP="00C1241A">
      <w:pPr>
        <w:numPr>
          <w:ilvl w:val="0"/>
          <w:numId w:val="21"/>
        </w:numPr>
        <w:spacing w:before="0"/>
      </w:pPr>
      <w:r>
        <w:t xml:space="preserve">to clarify the input and output format of the test data, </w:t>
      </w:r>
    </w:p>
    <w:p w14:paraId="1E83C421" w14:textId="77777777" w:rsidR="00C1241A" w:rsidRDefault="00C1241A" w:rsidP="00C1241A">
      <w:pPr>
        <w:numPr>
          <w:ilvl w:val="0"/>
          <w:numId w:val="21"/>
        </w:numPr>
        <w:spacing w:before="0"/>
      </w:pPr>
      <w:r>
        <w:t>to define and set-up the technical benchmarking infrastructure, and</w:t>
      </w:r>
    </w:p>
    <w:p w14:paraId="4007D81E" w14:textId="77777777" w:rsidR="00C1241A" w:rsidRDefault="00C1241A" w:rsidP="00C1241A">
      <w:pPr>
        <w:numPr>
          <w:ilvl w:val="0"/>
          <w:numId w:val="21"/>
        </w:numPr>
        <w:spacing w:before="0"/>
      </w:pPr>
      <w:r>
        <w:t>to coordinate the benchmarking process in collaboration with the Focus Group management and working groups.</w:t>
      </w:r>
    </w:p>
    <w:p w14:paraId="07FABE3C" w14:textId="77777777" w:rsidR="00C1241A" w:rsidRDefault="00C1241A" w:rsidP="00C1241A">
      <w:r>
        <w:t>The primary output of a topic group is one document that describes all aspects of how to perform the benchmarking for this topic. (The document will be developed in a cooperative way by suggesting changes as input documents for the next FG-AI4H meeting that will then be discussed and integrated into an official output document of this meeting. The process will continue over several meetings until the topic description document is ready for performing the first benchmarking.)</w:t>
      </w:r>
    </w:p>
    <w:p w14:paraId="3960B447" w14:textId="77777777" w:rsidR="00C1241A" w:rsidRDefault="00C1241A" w:rsidP="00C1241A">
      <w:r>
        <w:t xml:space="preserve">This topic group is dedicated to </w:t>
      </w:r>
      <w:r w:rsidRPr="00AD71C1">
        <w:t>AI against neuro-cognitive diseases</w:t>
      </w:r>
      <w:r>
        <w:t>. We provide an empirical basis for testing the clinical validity of machine learning-based diagnostics for Alzheimer’s disease (AD) and related dementia syndromes (defined by DSM V as ‘Neurocognitive disorders’) using real world brain imaging and genetic data. With increased life expectancy in modern society, the number of individuals who will potentially become demented is growing proportionally. Current estimates count world-wide over 48 million people suffering from dementia bringing the social cost of care to 1% of world’s gross domestic product – GDP. These numbers led the World Health Organisation to classify neurocognitive disorders as a global public health priority.</w:t>
      </w:r>
    </w:p>
    <w:p w14:paraId="4DF0CF46" w14:textId="77777777" w:rsidR="00C1241A" w:rsidRDefault="00C1241A" w:rsidP="00C1241A">
      <w:r>
        <w:t>Compared to visual assessment, automated diagnostic methods based on brain imaging are more reproducible and have demonstrated a high accuracy in separating AD from healthy aging, but also the clinically more challenging separations between different types of neurocognitive disorders. Similarly, although ApoE genotypes carrying higher risk for AD are easily obtainable, this information is rarely integrated in machine learning-based diagnostics for AD. Although encouraging, implementations into clinical routine have been challenging.</w:t>
      </w:r>
    </w:p>
    <w:p w14:paraId="2A4C9536" w14:textId="77777777" w:rsidR="00C1241A" w:rsidRDefault="00C1241A" w:rsidP="00C1241A">
      <w:r>
        <w:lastRenderedPageBreak/>
        <w:t>A large representative sample will be created and will be use for the creation of the models. The models will be then validated (see benchmarking methods below) on the real-world undisclosed patient’s data.</w:t>
      </w:r>
    </w:p>
    <w:p w14:paraId="5704F7DB" w14:textId="77777777" w:rsidR="00C1241A" w:rsidRDefault="00C1241A" w:rsidP="00C1241A">
      <w:r>
        <w:t xml:space="preserve">The benchmarking </w:t>
      </w:r>
      <w:r w:rsidRPr="00EF414D">
        <w:t>process will be based on the most modern methods used by the ML community, but also on the recommended methodology for clinical trials</w:t>
      </w:r>
      <w:r>
        <w:t xml:space="preserve">. Thus, assessment of clinical validity involves measurement of the following metrics derived from the confusion matrix: </w:t>
      </w:r>
    </w:p>
    <w:p w14:paraId="74A57215" w14:textId="77777777" w:rsidR="00C1241A" w:rsidRDefault="00C1241A" w:rsidP="00C1241A">
      <w:r>
        <w:t>- Test accuracy: F1 score</w:t>
      </w:r>
    </w:p>
    <w:p w14:paraId="0A16948E" w14:textId="77777777" w:rsidR="00C1241A" w:rsidRDefault="00C1241A" w:rsidP="00C1241A">
      <w:r>
        <w:t>- Clinical sensitivity: ability to identify those who have or will get the disease = TP/(TP+FN)</w:t>
      </w:r>
    </w:p>
    <w:p w14:paraId="1F4DC80E" w14:textId="77777777" w:rsidR="00C1241A" w:rsidRDefault="00C1241A" w:rsidP="00C1241A">
      <w:pPr>
        <w:ind w:left="720" w:hanging="720"/>
      </w:pPr>
      <w:r>
        <w:t>- Clinical specificity ability to identify those who do not have or will not get the disease =TN/(FP+FN)</w:t>
      </w:r>
    </w:p>
    <w:p w14:paraId="06008AF8" w14:textId="77777777" w:rsidR="00C1241A" w:rsidRDefault="00C1241A" w:rsidP="00C1241A">
      <w:pPr>
        <w:ind w:left="720" w:hanging="720"/>
      </w:pPr>
      <w:r>
        <w:t>- Clinical precision the probability that the disease is present when the test is positive</w:t>
      </w:r>
      <w:r>
        <w:br/>
        <w:t xml:space="preserve">= sensitivity x prevalence / (sensitivity x prevalence + (1-specificity) x (1-sensitivity)) </w:t>
      </w:r>
    </w:p>
    <w:p w14:paraId="5DE00350" w14:textId="77777777" w:rsidR="00C1241A" w:rsidRDefault="00C1241A" w:rsidP="00C1241A">
      <w:r>
        <w:t>In addition, we propose to integrate clinician feedback by measuring the Clinical utility. This measure assesses the impact of the automated decision in term of impact on the clinical path of the patients, impact on the treatment and impact on the relatives …).</w:t>
      </w:r>
    </w:p>
    <w:p w14:paraId="75EC0F3E" w14:textId="77777777" w:rsidR="00C1241A" w:rsidRDefault="00C1241A" w:rsidP="00C1241A">
      <w:r>
        <w:t xml:space="preserve">The primary data are already available and growing in volume. Data will include both real world patient’s data and data collected from research cohorts. The data will include clinical scores, diagnostic, cognitive measures and biological measures (PET, MRI, fMRI, lab results). </w:t>
      </w:r>
    </w:p>
    <w:p w14:paraId="7C11AF09" w14:textId="77777777" w:rsidR="00C1241A" w:rsidRDefault="00C1241A" w:rsidP="00C1241A">
      <w:r>
        <w:t>The data include patients on more than 6 000 patients on dementia (one of the largest patients’ cohort) different stages of the disease (subjective complains, mild impairments or demented)</w:t>
      </w:r>
    </w:p>
    <w:p w14:paraId="4D74F3AA" w14:textId="77777777" w:rsidR="00C1241A" w:rsidRDefault="00C1241A" w:rsidP="00C1241A">
      <w:r>
        <w:t>More details about the activities of the topic group can be found in the documents:</w:t>
      </w:r>
    </w:p>
    <w:p w14:paraId="1AB4A34B" w14:textId="77777777" w:rsidR="00C1241A" w:rsidRDefault="00C1241A" w:rsidP="00C1241A">
      <w:hyperlink r:id="rId12" w:history="1">
        <w:r w:rsidRPr="00B51ED1">
          <w:rPr>
            <w:rStyle w:val="Hyperlink"/>
          </w:rPr>
          <w:t>FGAI4H-C-020-R1: Status report for Alzheimer’s disease use case</w:t>
        </w:r>
      </w:hyperlink>
    </w:p>
    <w:p w14:paraId="1EE92241" w14:textId="77777777" w:rsidR="00C1241A" w:rsidRDefault="00C1241A" w:rsidP="00C1241A">
      <w:hyperlink r:id="rId13" w:history="1">
        <w:r w:rsidRPr="00B51ED1">
          <w:rPr>
            <w:rStyle w:val="Hyperlink"/>
          </w:rPr>
          <w:t>FGAI4H-B-013-R1: Proposal: Using machine learning and AI for validation of Alzheimer’s disease biomarkers for use in the clinical practice</w:t>
        </w:r>
      </w:hyperlink>
    </w:p>
    <w:p w14:paraId="70D3DF51" w14:textId="77777777" w:rsidR="00C1241A" w:rsidRDefault="00C1241A" w:rsidP="00C1241A">
      <w:r>
        <w:t>These can be accessed with a free ITU account (cf. “Get involved”).</w:t>
      </w:r>
    </w:p>
    <w:p w14:paraId="0B2B201D" w14:textId="77777777" w:rsidR="00C1241A" w:rsidRDefault="00C1241A" w:rsidP="00C1241A">
      <w:r>
        <w:t xml:space="preserve">Current members of the topic group on </w:t>
      </w:r>
      <w:r w:rsidRPr="00AD71C1">
        <w:t>AI against neuro-cognitive diseases</w:t>
      </w:r>
      <w:r>
        <w:t xml:space="preserve"> include:</w:t>
      </w:r>
    </w:p>
    <w:p w14:paraId="107BAB6A" w14:textId="77777777" w:rsidR="00C1241A" w:rsidRDefault="00C1241A" w:rsidP="00C1241A">
      <w:r w:rsidRPr="00B51ED1">
        <w:rPr>
          <w:b/>
        </w:rPr>
        <w:t>Kherif Ferah</w:t>
      </w:r>
      <w:r w:rsidRPr="00B3772A">
        <w:t>, vice-director LREN, CHUV</w:t>
      </w:r>
      <w:r>
        <w:t xml:space="preserve"> - </w:t>
      </w:r>
      <w:r w:rsidRPr="00B3772A">
        <w:t>Switzerland</w:t>
      </w:r>
    </w:p>
    <w:p w14:paraId="736BC1CB" w14:textId="77777777" w:rsidR="00C1241A" w:rsidRDefault="00C1241A" w:rsidP="00C1241A">
      <w:r>
        <w:t xml:space="preserve">Senior Lecturer at the University of Lausanne and vice director of the Laboratoire de Recherche en Neuroimagerie (LREN) of Departement des Neurosciences Cliniques (DNC) at the University Hospital of Lausanne (CHUV). He obtained his PhD in neuroscience at </w:t>
      </w:r>
      <w:r w:rsidRPr="00B24194">
        <w:t>Pierre and Marie Curie University</w:t>
      </w:r>
      <w:r>
        <w:t xml:space="preserve">, Paris. He was research fellow at MRC-CBSU in Cambridge and then at the </w:t>
      </w:r>
      <w:r w:rsidRPr="00AD15DC">
        <w:t>Wellcome Trust Centre for Neuroimaging</w:t>
      </w:r>
      <w:r>
        <w:t xml:space="preserve"> in London before his arrival in Lausanne in 2010. </w:t>
      </w:r>
      <w:r w:rsidRPr="002E1277">
        <w:t>He used functional imaging to probe cognitive function and used my mathematical background to test new hypotheses pertaining the explanation of individual differences.  </w:t>
      </w:r>
    </w:p>
    <w:p w14:paraId="07F6831C" w14:textId="77777777" w:rsidR="00C1241A" w:rsidRPr="00740B94" w:rsidRDefault="00C1241A" w:rsidP="00C1241A">
      <w:pPr>
        <w:rPr>
          <w:lang w:val="en-US"/>
        </w:rPr>
      </w:pPr>
      <w:r w:rsidRPr="00740B94">
        <w:rPr>
          <w:b/>
          <w:lang w:val="en-US"/>
        </w:rPr>
        <w:t>Marc Lecoultre</w:t>
      </w:r>
      <w:r w:rsidRPr="00740B94">
        <w:rPr>
          <w:lang w:val="en-US"/>
        </w:rPr>
        <w:t>, MLLab.ai – Switzerland</w:t>
      </w:r>
    </w:p>
    <w:p w14:paraId="17106E1D" w14:textId="77777777" w:rsidR="00C1241A" w:rsidRPr="0009037C" w:rsidRDefault="00C1241A" w:rsidP="00C1241A">
      <w:pPr>
        <w:rPr>
          <w:lang w:val="en-US"/>
        </w:rPr>
      </w:pPr>
      <w:r w:rsidRPr="00740B94">
        <w:rPr>
          <w:lang w:val="en-US"/>
        </w:rPr>
        <w:t>Expert in AI &amp; Data Science</w:t>
      </w:r>
      <w:r>
        <w:rPr>
          <w:lang w:val="en-US"/>
        </w:rPr>
        <w:t>,</w:t>
      </w:r>
      <w:r w:rsidRPr="00740B94">
        <w:rPr>
          <w:lang w:val="en-US"/>
        </w:rPr>
        <w:t xml:space="preserve"> </w:t>
      </w:r>
      <w:r>
        <w:rPr>
          <w:lang w:val="en-US"/>
        </w:rPr>
        <w:t>s</w:t>
      </w:r>
      <w:r w:rsidRPr="00740B94">
        <w:rPr>
          <w:lang w:val="en-US"/>
        </w:rPr>
        <w:t>trong entrepreneurship professional with a master’s degree from the Swiss Federal Institute of Technology, a Graduate Certificate from Stanford and multiple certifications in Lean Management and AI domains. He founded several companies in th</w:t>
      </w:r>
      <w:r>
        <w:rPr>
          <w:lang w:val="en-US"/>
        </w:rPr>
        <w:t>e</w:t>
      </w:r>
      <w:r w:rsidRPr="00740B94">
        <w:rPr>
          <w:lang w:val="en-US"/>
        </w:rPr>
        <w:t>s</w:t>
      </w:r>
      <w:r>
        <w:rPr>
          <w:lang w:val="en-US"/>
        </w:rPr>
        <w:t>e</w:t>
      </w:r>
      <w:r w:rsidRPr="00740B94">
        <w:rPr>
          <w:lang w:val="en-US"/>
        </w:rPr>
        <w:t xml:space="preserve"> fields</w:t>
      </w:r>
      <w:r>
        <w:rPr>
          <w:lang w:val="en-US"/>
        </w:rPr>
        <w:t xml:space="preserve">. </w:t>
      </w:r>
      <w:r w:rsidRPr="00740B94">
        <w:rPr>
          <w:lang w:val="en-US"/>
        </w:rPr>
        <w:t>He practiced AI and Machine Learning for over 15 years. He has worked on dozens of projects in various companies and industries. He is an editor and actively participates to the WHO/ITU focus group on AI for health.</w:t>
      </w:r>
    </w:p>
    <w:p w14:paraId="6C5D1710" w14:textId="77777777" w:rsidR="00C1241A" w:rsidRDefault="00C1241A" w:rsidP="00C1241A">
      <w:r>
        <w:t>The topic group would benefit from further expertise of the medical and AI communities and from additional data.</w:t>
      </w:r>
    </w:p>
    <w:p w14:paraId="4A4ABA6C" w14:textId="77777777" w:rsidR="00C1241A" w:rsidRDefault="00C1241A" w:rsidP="00C1241A">
      <w:r>
        <w:br w:type="page"/>
      </w:r>
    </w:p>
    <w:p w14:paraId="2FDE9395" w14:textId="77777777" w:rsidR="00C1241A" w:rsidRDefault="00C1241A" w:rsidP="00C1241A">
      <w:pPr>
        <w:pStyle w:val="Heading1"/>
        <w:numPr>
          <w:ilvl w:val="0"/>
          <w:numId w:val="1"/>
        </w:numPr>
      </w:pPr>
      <w:bookmarkStart w:id="11" w:name="_e6ujau1z0gxx" w:colFirst="0" w:colLast="0"/>
      <w:bookmarkEnd w:id="11"/>
      <w:r>
        <w:lastRenderedPageBreak/>
        <w:t>Get involved</w:t>
      </w:r>
    </w:p>
    <w:p w14:paraId="08D08683" w14:textId="77777777" w:rsidR="00C1241A" w:rsidRDefault="00C1241A" w:rsidP="00C1241A">
      <w:r>
        <w:t>To join this topic group, please send an e-mail to the focus group secretariat (</w:t>
      </w:r>
      <w:hyperlink r:id="rId14" w:history="1">
        <w:r w:rsidRPr="003A441F">
          <w:rPr>
            <w:rStyle w:val="Hyperlink"/>
          </w:rPr>
          <w:t>tsbfgai4h@itu.int</w:t>
        </w:r>
      </w:hyperlink>
      <w:r>
        <w:t>) and the topic driver (</w:t>
      </w:r>
      <w:r w:rsidRPr="000D76A3">
        <w:t xml:space="preserve">Marc Lecoultre, </w:t>
      </w:r>
      <w:hyperlink r:id="rId15" w:history="1">
        <w:r w:rsidRPr="003A441F">
          <w:rPr>
            <w:rStyle w:val="Hyperlink"/>
          </w:rPr>
          <w:t>ml@mllab.ai</w:t>
        </w:r>
      </w:hyperlink>
      <w:r>
        <w:t>). Please use a descriptive e-mail subject (e.g. "Participation topic group AI against n</w:t>
      </w:r>
      <w:r w:rsidRPr="00D73A69">
        <w:t>euro-cognitive diseases</w:t>
      </w:r>
      <w:r>
        <w:t xml:space="preserve">"), briefly introduce yourself and your organization, concisely describe your relevant experience and expertise, and explain your interest in the topic group. </w:t>
      </w:r>
    </w:p>
    <w:p w14:paraId="42C4F8BA" w14:textId="77777777" w:rsidR="00C1241A" w:rsidRDefault="00C1241A" w:rsidP="00C1241A">
      <w:r>
        <w:t>Participation in FG-AI4H is free of charge and open to all. To attend the workshops and meetings, please visit the Focus Group website (</w:t>
      </w:r>
      <w:hyperlink r:id="rId16" w:history="1">
        <w:r w:rsidRPr="003A441F">
          <w:rPr>
            <w:rStyle w:val="Hyperlink"/>
          </w:rPr>
          <w:t>https://www.itu.int/go/fgai4h</w:t>
        </w:r>
      </w:hyperlink>
      <w:r>
        <w:t>), where you can also find the whitepaper, get access to the documentation, and sign up to the mailing list.</w:t>
      </w:r>
    </w:p>
    <w:p w14:paraId="54D9CB38" w14:textId="77777777" w:rsidR="00C1241A" w:rsidRPr="00B0018C" w:rsidRDefault="00C1241A" w:rsidP="003A7B77"/>
    <w:p w14:paraId="12F5E21D" w14:textId="43246F1B" w:rsidR="009101E6" w:rsidRPr="00B0018C" w:rsidRDefault="009101E6" w:rsidP="003A7B77"/>
    <w:p w14:paraId="760267CE" w14:textId="77777777" w:rsidR="00885E2E" w:rsidRDefault="009101E6" w:rsidP="003A7B77">
      <w:pPr>
        <w:spacing w:after="20"/>
        <w:jc w:val="center"/>
      </w:pPr>
      <w:r w:rsidRPr="00B0018C">
        <w:t>______________________</w:t>
      </w:r>
    </w:p>
    <w:p w14:paraId="2D94D31C" w14:textId="77777777" w:rsidR="00885E2E" w:rsidRDefault="00885E2E" w:rsidP="003A7B77"/>
    <w:p w14:paraId="1BD5D3E9" w14:textId="77777777" w:rsidR="009101E6" w:rsidRPr="003A7B77" w:rsidRDefault="009101E6" w:rsidP="003A7B77">
      <w:bookmarkStart w:id="12" w:name="_GoBack"/>
      <w:bookmarkEnd w:id="12"/>
    </w:p>
    <w:sectPr w:rsidR="009101E6" w:rsidRPr="003A7B77" w:rsidSect="009101E6">
      <w:headerReference w:type="default" r:id="rId17"/>
      <w:type w:val="continuous"/>
      <w:pgSz w:w="11907" w:h="16840" w:code="9"/>
      <w:pgMar w:top="1134" w:right="1134" w:bottom="1134" w:left="1134"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5E381F" w14:textId="77777777" w:rsidR="00E93768" w:rsidRDefault="00E93768" w:rsidP="007B7733">
      <w:pPr>
        <w:spacing w:before="0"/>
      </w:pPr>
      <w:r>
        <w:separator/>
      </w:r>
    </w:p>
  </w:endnote>
  <w:endnote w:type="continuationSeparator" w:id="0">
    <w:p w14:paraId="57DBCA07" w14:textId="77777777" w:rsidR="00E93768" w:rsidRDefault="00E93768" w:rsidP="007B773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
    <w:altName w:val="MS Mincho"/>
    <w:panose1 w:val="00000000000000000000"/>
    <w:charset w:val="80"/>
    <w:family w:val="auto"/>
    <w:notTrueType/>
    <w:pitch w:val="variable"/>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FD29FE" w14:textId="77777777" w:rsidR="00E93768" w:rsidRDefault="00E93768" w:rsidP="007B7733">
      <w:pPr>
        <w:spacing w:before="0"/>
      </w:pPr>
      <w:r>
        <w:separator/>
      </w:r>
    </w:p>
  </w:footnote>
  <w:footnote w:type="continuationSeparator" w:id="0">
    <w:p w14:paraId="469B0315" w14:textId="77777777" w:rsidR="00E93768" w:rsidRDefault="00E93768" w:rsidP="007B7733">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920E5F" w14:textId="77777777" w:rsidR="007B7733" w:rsidRDefault="007B7733" w:rsidP="005E2231">
    <w:pPr>
      <w:pStyle w:val="Header"/>
      <w:rPr>
        <w:lang w:val="pt-BR"/>
      </w:rPr>
    </w:pPr>
    <w:r>
      <w:t xml:space="preserve">- </w:t>
    </w:r>
    <w:r>
      <w:fldChar w:fldCharType="begin"/>
    </w:r>
    <w:r>
      <w:instrText xml:space="preserve"> PAGE  \* MERGEFORMAT </w:instrText>
    </w:r>
    <w:r>
      <w:fldChar w:fldCharType="separate"/>
    </w:r>
    <w:r>
      <w:rPr>
        <w:noProof/>
      </w:rPr>
      <w:t>2</w:t>
    </w:r>
    <w:r>
      <w:rPr>
        <w:noProof/>
      </w:rPr>
      <w:fldChar w:fldCharType="end"/>
    </w:r>
    <w:r>
      <w:rPr>
        <w:lang w:val="pt-BR"/>
      </w:rPr>
      <w:t xml:space="preserve"> -</w:t>
    </w:r>
  </w:p>
  <w:p w14:paraId="703E0AC8" w14:textId="6DC378EA" w:rsidR="007B7733" w:rsidRPr="007336C4" w:rsidRDefault="007B7733" w:rsidP="005E2231">
    <w:pPr>
      <w:pStyle w:val="Header"/>
    </w:pPr>
    <w:r>
      <w:rPr>
        <w:noProof/>
      </w:rPr>
      <w:fldChar w:fldCharType="begin"/>
    </w:r>
    <w:r>
      <w:rPr>
        <w:noProof/>
      </w:rPr>
      <w:instrText xml:space="preserve"> STYLEREF  Docnumber  \* MERGEFORMAT </w:instrText>
    </w:r>
    <w:r>
      <w:rPr>
        <w:noProof/>
      </w:rPr>
      <w:fldChar w:fldCharType="separate"/>
    </w:r>
    <w:r w:rsidR="00D45FBC">
      <w:rPr>
        <w:noProof/>
      </w:rPr>
      <w:t>FGAI4H-K-016-A02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FFFFFF7C"/>
    <w:multiLevelType w:val="singleLevel"/>
    <w:tmpl w:val="591CE4C2"/>
    <w:lvl w:ilvl="0">
      <w:start w:val="1"/>
      <w:numFmt w:val="decimal"/>
      <w:pStyle w:val="ListNumber5"/>
      <w:lvlText w:val="%1."/>
      <w:lvlJc w:val="left"/>
      <w:pPr>
        <w:tabs>
          <w:tab w:val="num" w:pos="1800"/>
        </w:tabs>
        <w:ind w:left="1800" w:hanging="360"/>
      </w:pPr>
    </w:lvl>
  </w:abstractNum>
  <w:abstractNum w:abstractNumId="1" w15:restartNumberingAfterBreak="1">
    <w:nsid w:val="FFFFFF7D"/>
    <w:multiLevelType w:val="singleLevel"/>
    <w:tmpl w:val="40D69C2A"/>
    <w:lvl w:ilvl="0">
      <w:start w:val="1"/>
      <w:numFmt w:val="decimal"/>
      <w:pStyle w:val="ListNumber4"/>
      <w:lvlText w:val="%1."/>
      <w:lvlJc w:val="left"/>
      <w:pPr>
        <w:tabs>
          <w:tab w:val="num" w:pos="1440"/>
        </w:tabs>
        <w:ind w:left="1440" w:hanging="360"/>
      </w:pPr>
    </w:lvl>
  </w:abstractNum>
  <w:abstractNum w:abstractNumId="2" w15:restartNumberingAfterBreak="1">
    <w:nsid w:val="FFFFFF7E"/>
    <w:multiLevelType w:val="singleLevel"/>
    <w:tmpl w:val="1DB86112"/>
    <w:lvl w:ilvl="0">
      <w:start w:val="1"/>
      <w:numFmt w:val="decimal"/>
      <w:pStyle w:val="ListNumber3"/>
      <w:lvlText w:val="%1."/>
      <w:lvlJc w:val="left"/>
      <w:pPr>
        <w:tabs>
          <w:tab w:val="num" w:pos="1080"/>
        </w:tabs>
        <w:ind w:left="1080" w:hanging="360"/>
      </w:pPr>
    </w:lvl>
  </w:abstractNum>
  <w:abstractNum w:abstractNumId="3" w15:restartNumberingAfterBreak="1">
    <w:nsid w:val="FFFFFF7F"/>
    <w:multiLevelType w:val="singleLevel"/>
    <w:tmpl w:val="3DBEFD32"/>
    <w:lvl w:ilvl="0">
      <w:start w:val="1"/>
      <w:numFmt w:val="decimal"/>
      <w:pStyle w:val="ListNumber2"/>
      <w:lvlText w:val="%1."/>
      <w:lvlJc w:val="left"/>
      <w:pPr>
        <w:tabs>
          <w:tab w:val="num" w:pos="720"/>
        </w:tabs>
        <w:ind w:left="720" w:hanging="360"/>
      </w:pPr>
    </w:lvl>
  </w:abstractNum>
  <w:abstractNum w:abstractNumId="4" w15:restartNumberingAfterBreak="1">
    <w:nsid w:val="FFFFFF80"/>
    <w:multiLevelType w:val="singleLevel"/>
    <w:tmpl w:val="694AAFE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1">
    <w:nsid w:val="FFFFFF81"/>
    <w:multiLevelType w:val="singleLevel"/>
    <w:tmpl w:val="0756AE0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1">
    <w:nsid w:val="FFFFFF82"/>
    <w:multiLevelType w:val="singleLevel"/>
    <w:tmpl w:val="5E2ACF6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1">
    <w:nsid w:val="FFFFFF83"/>
    <w:multiLevelType w:val="singleLevel"/>
    <w:tmpl w:val="BE44B24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1">
    <w:nsid w:val="FFFFFF88"/>
    <w:multiLevelType w:val="singleLevel"/>
    <w:tmpl w:val="6B82CA52"/>
    <w:lvl w:ilvl="0">
      <w:start w:val="1"/>
      <w:numFmt w:val="decimal"/>
      <w:pStyle w:val="ListNumber"/>
      <w:lvlText w:val="%1."/>
      <w:lvlJc w:val="left"/>
      <w:pPr>
        <w:tabs>
          <w:tab w:val="num" w:pos="360"/>
        </w:tabs>
        <w:ind w:left="360" w:hanging="360"/>
      </w:pPr>
    </w:lvl>
  </w:abstractNum>
  <w:abstractNum w:abstractNumId="9" w15:restartNumberingAfterBreak="1">
    <w:nsid w:val="FFFFFF89"/>
    <w:multiLevelType w:val="singleLevel"/>
    <w:tmpl w:val="D04EBB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1">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54E2293"/>
    <w:multiLevelType w:val="multilevel"/>
    <w:tmpl w:val="1DCA43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1">
    <w:nsid w:val="6F013ABE"/>
    <w:multiLevelType w:val="multilevel"/>
    <w:tmpl w:val="2E909B8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abstractNumId w:val="12"/>
  </w:num>
  <w:num w:numId="2">
    <w:abstractNumId w:val="12"/>
  </w:num>
  <w:num w:numId="3">
    <w:abstractNumId w:val="12"/>
  </w:num>
  <w:num w:numId="4">
    <w:abstractNumId w:val="12"/>
  </w:num>
  <w:num w:numId="5">
    <w:abstractNumId w:val="12"/>
  </w:num>
  <w:num w:numId="6">
    <w:abstractNumId w:val="12"/>
  </w:num>
  <w:num w:numId="7">
    <w:abstractNumId w:val="12"/>
  </w:num>
  <w:num w:numId="8">
    <w:abstractNumId w:val="12"/>
  </w:num>
  <w:num w:numId="9">
    <w:abstractNumId w:val="12"/>
  </w:num>
  <w:num w:numId="10">
    <w:abstractNumId w:val="1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B77"/>
    <w:rsid w:val="000002CE"/>
    <w:rsid w:val="00000339"/>
    <w:rsid w:val="00000BA4"/>
    <w:rsid w:val="00000FA8"/>
    <w:rsid w:val="00004FE0"/>
    <w:rsid w:val="00007288"/>
    <w:rsid w:val="0001104D"/>
    <w:rsid w:val="00012EB5"/>
    <w:rsid w:val="00017655"/>
    <w:rsid w:val="00017FE7"/>
    <w:rsid w:val="00022B29"/>
    <w:rsid w:val="00025502"/>
    <w:rsid w:val="00027A32"/>
    <w:rsid w:val="00030DBC"/>
    <w:rsid w:val="0003117B"/>
    <w:rsid w:val="0003257A"/>
    <w:rsid w:val="0004493F"/>
    <w:rsid w:val="00050A24"/>
    <w:rsid w:val="00055464"/>
    <w:rsid w:val="0006330F"/>
    <w:rsid w:val="00063556"/>
    <w:rsid w:val="000661D3"/>
    <w:rsid w:val="000769E6"/>
    <w:rsid w:val="00077E88"/>
    <w:rsid w:val="0008099A"/>
    <w:rsid w:val="000842F4"/>
    <w:rsid w:val="00085268"/>
    <w:rsid w:val="00091615"/>
    <w:rsid w:val="00092930"/>
    <w:rsid w:val="00096D82"/>
    <w:rsid w:val="00097D70"/>
    <w:rsid w:val="000A1971"/>
    <w:rsid w:val="000A31CB"/>
    <w:rsid w:val="000A52A9"/>
    <w:rsid w:val="000B286A"/>
    <w:rsid w:val="000B594B"/>
    <w:rsid w:val="000B748C"/>
    <w:rsid w:val="000C1868"/>
    <w:rsid w:val="000C1FEE"/>
    <w:rsid w:val="000C5FD9"/>
    <w:rsid w:val="000D7A19"/>
    <w:rsid w:val="000E4E82"/>
    <w:rsid w:val="000E6414"/>
    <w:rsid w:val="000F2E95"/>
    <w:rsid w:val="000F67F1"/>
    <w:rsid w:val="00100A6B"/>
    <w:rsid w:val="00103F3E"/>
    <w:rsid w:val="00106AAB"/>
    <w:rsid w:val="00110480"/>
    <w:rsid w:val="001113C7"/>
    <w:rsid w:val="00112783"/>
    <w:rsid w:val="00114606"/>
    <w:rsid w:val="00115910"/>
    <w:rsid w:val="0012002D"/>
    <w:rsid w:val="00122669"/>
    <w:rsid w:val="00122841"/>
    <w:rsid w:val="00123A2B"/>
    <w:rsid w:val="001266E6"/>
    <w:rsid w:val="00131282"/>
    <w:rsid w:val="00131D86"/>
    <w:rsid w:val="00134BB5"/>
    <w:rsid w:val="00137E61"/>
    <w:rsid w:val="00146FED"/>
    <w:rsid w:val="00147EE6"/>
    <w:rsid w:val="001528E6"/>
    <w:rsid w:val="00155DD6"/>
    <w:rsid w:val="00157413"/>
    <w:rsid w:val="001605F4"/>
    <w:rsid w:val="00161BAB"/>
    <w:rsid w:val="0016529A"/>
    <w:rsid w:val="001664ED"/>
    <w:rsid w:val="00166E75"/>
    <w:rsid w:val="001675DF"/>
    <w:rsid w:val="00167647"/>
    <w:rsid w:val="00172670"/>
    <w:rsid w:val="00176C2F"/>
    <w:rsid w:val="001840BF"/>
    <w:rsid w:val="00184A3C"/>
    <w:rsid w:val="001862D2"/>
    <w:rsid w:val="001871E3"/>
    <w:rsid w:val="001872B3"/>
    <w:rsid w:val="001942EC"/>
    <w:rsid w:val="001945B8"/>
    <w:rsid w:val="00196438"/>
    <w:rsid w:val="001A03CC"/>
    <w:rsid w:val="001A1E05"/>
    <w:rsid w:val="001A6E14"/>
    <w:rsid w:val="001A79B0"/>
    <w:rsid w:val="001B4799"/>
    <w:rsid w:val="001B4A85"/>
    <w:rsid w:val="001B6D84"/>
    <w:rsid w:val="001C01DD"/>
    <w:rsid w:val="001C06CA"/>
    <w:rsid w:val="001C303F"/>
    <w:rsid w:val="001D240C"/>
    <w:rsid w:val="001D505A"/>
    <w:rsid w:val="001D5206"/>
    <w:rsid w:val="001D6401"/>
    <w:rsid w:val="001E031A"/>
    <w:rsid w:val="001E2CE2"/>
    <w:rsid w:val="001E3A97"/>
    <w:rsid w:val="001E58AB"/>
    <w:rsid w:val="001E5965"/>
    <w:rsid w:val="001E5E42"/>
    <w:rsid w:val="001E6C93"/>
    <w:rsid w:val="001E7D6A"/>
    <w:rsid w:val="001F0D74"/>
    <w:rsid w:val="001F5DA4"/>
    <w:rsid w:val="00201267"/>
    <w:rsid w:val="002027A2"/>
    <w:rsid w:val="00202AA7"/>
    <w:rsid w:val="00213C1C"/>
    <w:rsid w:val="002157FB"/>
    <w:rsid w:val="00216499"/>
    <w:rsid w:val="0022194A"/>
    <w:rsid w:val="00222121"/>
    <w:rsid w:val="00223009"/>
    <w:rsid w:val="00226A0F"/>
    <w:rsid w:val="00230922"/>
    <w:rsid w:val="002313E5"/>
    <w:rsid w:val="002341B0"/>
    <w:rsid w:val="00242B8D"/>
    <w:rsid w:val="00251D7C"/>
    <w:rsid w:val="00257576"/>
    <w:rsid w:val="00257A66"/>
    <w:rsid w:val="00260003"/>
    <w:rsid w:val="00262AC6"/>
    <w:rsid w:val="00263A01"/>
    <w:rsid w:val="002644BF"/>
    <w:rsid w:val="00265E0D"/>
    <w:rsid w:val="00265FC7"/>
    <w:rsid w:val="002706A2"/>
    <w:rsid w:val="00271D94"/>
    <w:rsid w:val="00272DCD"/>
    <w:rsid w:val="0027462B"/>
    <w:rsid w:val="00281AC7"/>
    <w:rsid w:val="0028651A"/>
    <w:rsid w:val="00287355"/>
    <w:rsid w:val="002902A4"/>
    <w:rsid w:val="0029294C"/>
    <w:rsid w:val="002A5938"/>
    <w:rsid w:val="002A6E11"/>
    <w:rsid w:val="002B27EF"/>
    <w:rsid w:val="002B4844"/>
    <w:rsid w:val="002B49FE"/>
    <w:rsid w:val="002B4C67"/>
    <w:rsid w:val="002B745E"/>
    <w:rsid w:val="002C69A4"/>
    <w:rsid w:val="002C6A7F"/>
    <w:rsid w:val="002D0969"/>
    <w:rsid w:val="002D372B"/>
    <w:rsid w:val="002D66C8"/>
    <w:rsid w:val="002E2EC1"/>
    <w:rsid w:val="002E40ED"/>
    <w:rsid w:val="002E6279"/>
    <w:rsid w:val="002E6647"/>
    <w:rsid w:val="002E712F"/>
    <w:rsid w:val="002F00D4"/>
    <w:rsid w:val="002F0B65"/>
    <w:rsid w:val="002F0B8A"/>
    <w:rsid w:val="002F21DA"/>
    <w:rsid w:val="002F2397"/>
    <w:rsid w:val="002F316F"/>
    <w:rsid w:val="002F3A6A"/>
    <w:rsid w:val="002F5706"/>
    <w:rsid w:val="002F6AD3"/>
    <w:rsid w:val="00306040"/>
    <w:rsid w:val="003102A3"/>
    <w:rsid w:val="00310F96"/>
    <w:rsid w:val="00314E84"/>
    <w:rsid w:val="00315755"/>
    <w:rsid w:val="003229A0"/>
    <w:rsid w:val="00327081"/>
    <w:rsid w:val="003331EE"/>
    <w:rsid w:val="00335A28"/>
    <w:rsid w:val="00337560"/>
    <w:rsid w:val="003429F2"/>
    <w:rsid w:val="00343245"/>
    <w:rsid w:val="00343BA0"/>
    <w:rsid w:val="00346B76"/>
    <w:rsid w:val="00347D06"/>
    <w:rsid w:val="00347FFC"/>
    <w:rsid w:val="00350363"/>
    <w:rsid w:val="00350AC2"/>
    <w:rsid w:val="00352738"/>
    <w:rsid w:val="00357B31"/>
    <w:rsid w:val="0036170A"/>
    <w:rsid w:val="003666B3"/>
    <w:rsid w:val="003676EB"/>
    <w:rsid w:val="0037050B"/>
    <w:rsid w:val="00370AB3"/>
    <w:rsid w:val="00370CF4"/>
    <w:rsid w:val="0037341A"/>
    <w:rsid w:val="00376609"/>
    <w:rsid w:val="00377C74"/>
    <w:rsid w:val="0038320B"/>
    <w:rsid w:val="00383C8F"/>
    <w:rsid w:val="00387228"/>
    <w:rsid w:val="003A121C"/>
    <w:rsid w:val="003A229D"/>
    <w:rsid w:val="003A76F6"/>
    <w:rsid w:val="003A7B77"/>
    <w:rsid w:val="003B197C"/>
    <w:rsid w:val="003B1D28"/>
    <w:rsid w:val="003B2A40"/>
    <w:rsid w:val="003B3828"/>
    <w:rsid w:val="003B53B3"/>
    <w:rsid w:val="003D0967"/>
    <w:rsid w:val="003D2C2B"/>
    <w:rsid w:val="003D3C3E"/>
    <w:rsid w:val="003D58F8"/>
    <w:rsid w:val="003D7964"/>
    <w:rsid w:val="003E152B"/>
    <w:rsid w:val="003E21BA"/>
    <w:rsid w:val="003E440C"/>
    <w:rsid w:val="003F5E9C"/>
    <w:rsid w:val="003F6921"/>
    <w:rsid w:val="003F7CBB"/>
    <w:rsid w:val="00401AE5"/>
    <w:rsid w:val="00402B6C"/>
    <w:rsid w:val="004032AC"/>
    <w:rsid w:val="00404076"/>
    <w:rsid w:val="00410D5A"/>
    <w:rsid w:val="00411475"/>
    <w:rsid w:val="00411C59"/>
    <w:rsid w:val="00412A4D"/>
    <w:rsid w:val="00412A89"/>
    <w:rsid w:val="00413D0A"/>
    <w:rsid w:val="004143C4"/>
    <w:rsid w:val="00422C23"/>
    <w:rsid w:val="0042468A"/>
    <w:rsid w:val="00425055"/>
    <w:rsid w:val="00432526"/>
    <w:rsid w:val="00434345"/>
    <w:rsid w:val="00435BA6"/>
    <w:rsid w:val="004368E3"/>
    <w:rsid w:val="004401F6"/>
    <w:rsid w:val="00444079"/>
    <w:rsid w:val="00444228"/>
    <w:rsid w:val="00444784"/>
    <w:rsid w:val="004454D3"/>
    <w:rsid w:val="00446162"/>
    <w:rsid w:val="00446B1C"/>
    <w:rsid w:val="00452887"/>
    <w:rsid w:val="0045405F"/>
    <w:rsid w:val="00454C7C"/>
    <w:rsid w:val="00455102"/>
    <w:rsid w:val="00460665"/>
    <w:rsid w:val="004607FB"/>
    <w:rsid w:val="00460ED4"/>
    <w:rsid w:val="0046182A"/>
    <w:rsid w:val="00462B6A"/>
    <w:rsid w:val="00464CC7"/>
    <w:rsid w:val="00465632"/>
    <w:rsid w:val="004669B1"/>
    <w:rsid w:val="00466AC2"/>
    <w:rsid w:val="00466E34"/>
    <w:rsid w:val="004717A9"/>
    <w:rsid w:val="00473548"/>
    <w:rsid w:val="004753D9"/>
    <w:rsid w:val="00477426"/>
    <w:rsid w:val="004806F0"/>
    <w:rsid w:val="00480BF5"/>
    <w:rsid w:val="00481970"/>
    <w:rsid w:val="00481B8F"/>
    <w:rsid w:val="00483B57"/>
    <w:rsid w:val="0049282A"/>
    <w:rsid w:val="004A019C"/>
    <w:rsid w:val="004A460E"/>
    <w:rsid w:val="004A66F3"/>
    <w:rsid w:val="004A7E65"/>
    <w:rsid w:val="004B1BCD"/>
    <w:rsid w:val="004B34BB"/>
    <w:rsid w:val="004B3BD0"/>
    <w:rsid w:val="004B4317"/>
    <w:rsid w:val="004B5105"/>
    <w:rsid w:val="004B5173"/>
    <w:rsid w:val="004C2E42"/>
    <w:rsid w:val="004C3990"/>
    <w:rsid w:val="004C5F5E"/>
    <w:rsid w:val="004C6C19"/>
    <w:rsid w:val="004D054B"/>
    <w:rsid w:val="004D0FFC"/>
    <w:rsid w:val="004D217C"/>
    <w:rsid w:val="004D53AD"/>
    <w:rsid w:val="004D5D51"/>
    <w:rsid w:val="004E1D1B"/>
    <w:rsid w:val="004E7413"/>
    <w:rsid w:val="004E78CD"/>
    <w:rsid w:val="004F18BB"/>
    <w:rsid w:val="004F467F"/>
    <w:rsid w:val="004F4EB6"/>
    <w:rsid w:val="00500C55"/>
    <w:rsid w:val="00502C16"/>
    <w:rsid w:val="00504261"/>
    <w:rsid w:val="005066E7"/>
    <w:rsid w:val="00507D55"/>
    <w:rsid w:val="00514399"/>
    <w:rsid w:val="005166B9"/>
    <w:rsid w:val="00517C7D"/>
    <w:rsid w:val="00522154"/>
    <w:rsid w:val="00524AFA"/>
    <w:rsid w:val="0052618A"/>
    <w:rsid w:val="00527984"/>
    <w:rsid w:val="005307FF"/>
    <w:rsid w:val="00542167"/>
    <w:rsid w:val="0054509D"/>
    <w:rsid w:val="00547A8B"/>
    <w:rsid w:val="00553C5C"/>
    <w:rsid w:val="00554DAD"/>
    <w:rsid w:val="00555133"/>
    <w:rsid w:val="00560C65"/>
    <w:rsid w:val="005614F6"/>
    <w:rsid w:val="005633B4"/>
    <w:rsid w:val="00565E4E"/>
    <w:rsid w:val="00574F82"/>
    <w:rsid w:val="00575F9B"/>
    <w:rsid w:val="005771A3"/>
    <w:rsid w:val="0057782F"/>
    <w:rsid w:val="005815CC"/>
    <w:rsid w:val="00583141"/>
    <w:rsid w:val="0058633E"/>
    <w:rsid w:val="00590C8C"/>
    <w:rsid w:val="00590D62"/>
    <w:rsid w:val="00593191"/>
    <w:rsid w:val="00593340"/>
    <w:rsid w:val="005A2A95"/>
    <w:rsid w:val="005B0D58"/>
    <w:rsid w:val="005B1C8B"/>
    <w:rsid w:val="005B29FD"/>
    <w:rsid w:val="005B5835"/>
    <w:rsid w:val="005B66FC"/>
    <w:rsid w:val="005C083A"/>
    <w:rsid w:val="005C6264"/>
    <w:rsid w:val="005D3BE6"/>
    <w:rsid w:val="005D572B"/>
    <w:rsid w:val="005D633F"/>
    <w:rsid w:val="005D6FA8"/>
    <w:rsid w:val="005D7328"/>
    <w:rsid w:val="005E3DA5"/>
    <w:rsid w:val="005E4B83"/>
    <w:rsid w:val="005E51E1"/>
    <w:rsid w:val="005E5474"/>
    <w:rsid w:val="005E7AFD"/>
    <w:rsid w:val="005F23F2"/>
    <w:rsid w:val="005F3636"/>
    <w:rsid w:val="005F4B8F"/>
    <w:rsid w:val="005F6550"/>
    <w:rsid w:val="005F6894"/>
    <w:rsid w:val="005F6B17"/>
    <w:rsid w:val="006041E5"/>
    <w:rsid w:val="0060474D"/>
    <w:rsid w:val="00616390"/>
    <w:rsid w:val="00621FC0"/>
    <w:rsid w:val="006246ED"/>
    <w:rsid w:val="00627024"/>
    <w:rsid w:val="006334FD"/>
    <w:rsid w:val="006336BF"/>
    <w:rsid w:val="006401EA"/>
    <w:rsid w:val="00641D2A"/>
    <w:rsid w:val="006440F8"/>
    <w:rsid w:val="00652934"/>
    <w:rsid w:val="00656BDC"/>
    <w:rsid w:val="00657999"/>
    <w:rsid w:val="0066061E"/>
    <w:rsid w:val="00661C0F"/>
    <w:rsid w:val="00667CAF"/>
    <w:rsid w:val="00670127"/>
    <w:rsid w:val="00671B96"/>
    <w:rsid w:val="00672840"/>
    <w:rsid w:val="00672A32"/>
    <w:rsid w:val="00672C0A"/>
    <w:rsid w:val="00673355"/>
    <w:rsid w:val="006733BC"/>
    <w:rsid w:val="006851ED"/>
    <w:rsid w:val="006871D2"/>
    <w:rsid w:val="00691155"/>
    <w:rsid w:val="0069505A"/>
    <w:rsid w:val="0069505B"/>
    <w:rsid w:val="006A20A8"/>
    <w:rsid w:val="006A2774"/>
    <w:rsid w:val="006A3DF0"/>
    <w:rsid w:val="006A43C1"/>
    <w:rsid w:val="006B1676"/>
    <w:rsid w:val="006B1D1B"/>
    <w:rsid w:val="006B5FAD"/>
    <w:rsid w:val="006C20B0"/>
    <w:rsid w:val="006C2430"/>
    <w:rsid w:val="006C2AC8"/>
    <w:rsid w:val="006C40DE"/>
    <w:rsid w:val="006C538F"/>
    <w:rsid w:val="006C6EAE"/>
    <w:rsid w:val="006C72D3"/>
    <w:rsid w:val="006D0644"/>
    <w:rsid w:val="006D0765"/>
    <w:rsid w:val="006D1F7B"/>
    <w:rsid w:val="006D6A9B"/>
    <w:rsid w:val="006E1652"/>
    <w:rsid w:val="006E3E05"/>
    <w:rsid w:val="006E550A"/>
    <w:rsid w:val="006E7742"/>
    <w:rsid w:val="006E7AB0"/>
    <w:rsid w:val="006F117E"/>
    <w:rsid w:val="006F278C"/>
    <w:rsid w:val="006F6A15"/>
    <w:rsid w:val="0070068E"/>
    <w:rsid w:val="00707C72"/>
    <w:rsid w:val="0071032C"/>
    <w:rsid w:val="0071243A"/>
    <w:rsid w:val="00712802"/>
    <w:rsid w:val="007139EE"/>
    <w:rsid w:val="007164A1"/>
    <w:rsid w:val="00721FE0"/>
    <w:rsid w:val="007231AD"/>
    <w:rsid w:val="007238CA"/>
    <w:rsid w:val="00723B74"/>
    <w:rsid w:val="007262D6"/>
    <w:rsid w:val="00726B8B"/>
    <w:rsid w:val="0074553A"/>
    <w:rsid w:val="007472FB"/>
    <w:rsid w:val="00752153"/>
    <w:rsid w:val="00753305"/>
    <w:rsid w:val="00753F94"/>
    <w:rsid w:val="00755A6D"/>
    <w:rsid w:val="00761CA4"/>
    <w:rsid w:val="00762E3F"/>
    <w:rsid w:val="00764015"/>
    <w:rsid w:val="00766B94"/>
    <w:rsid w:val="0077101F"/>
    <w:rsid w:val="00771B16"/>
    <w:rsid w:val="00774F2B"/>
    <w:rsid w:val="007760D0"/>
    <w:rsid w:val="00780AF7"/>
    <w:rsid w:val="00783489"/>
    <w:rsid w:val="007862F5"/>
    <w:rsid w:val="0078663F"/>
    <w:rsid w:val="007935B0"/>
    <w:rsid w:val="00793CD3"/>
    <w:rsid w:val="00794834"/>
    <w:rsid w:val="0079581B"/>
    <w:rsid w:val="00796096"/>
    <w:rsid w:val="00796FCB"/>
    <w:rsid w:val="007977C4"/>
    <w:rsid w:val="007A096C"/>
    <w:rsid w:val="007A4E4C"/>
    <w:rsid w:val="007A522A"/>
    <w:rsid w:val="007A7398"/>
    <w:rsid w:val="007B3431"/>
    <w:rsid w:val="007B40F5"/>
    <w:rsid w:val="007B7733"/>
    <w:rsid w:val="007C11F2"/>
    <w:rsid w:val="007C7042"/>
    <w:rsid w:val="007D2F0F"/>
    <w:rsid w:val="007D2F42"/>
    <w:rsid w:val="007D7074"/>
    <w:rsid w:val="007E1D1A"/>
    <w:rsid w:val="007F107B"/>
    <w:rsid w:val="007F5562"/>
    <w:rsid w:val="008062A5"/>
    <w:rsid w:val="00807B28"/>
    <w:rsid w:val="00811118"/>
    <w:rsid w:val="00814C73"/>
    <w:rsid w:val="00821E6D"/>
    <w:rsid w:val="00823B5F"/>
    <w:rsid w:val="00823E8E"/>
    <w:rsid w:val="00831BDA"/>
    <w:rsid w:val="0083402B"/>
    <w:rsid w:val="00840CDC"/>
    <w:rsid w:val="00846658"/>
    <w:rsid w:val="00847782"/>
    <w:rsid w:val="00850AFE"/>
    <w:rsid w:val="00852B99"/>
    <w:rsid w:val="00855010"/>
    <w:rsid w:val="00855AA6"/>
    <w:rsid w:val="00855B71"/>
    <w:rsid w:val="00855C7D"/>
    <w:rsid w:val="0085720D"/>
    <w:rsid w:val="008579FD"/>
    <w:rsid w:val="00862429"/>
    <w:rsid w:val="00862F6E"/>
    <w:rsid w:val="008662F0"/>
    <w:rsid w:val="008709E6"/>
    <w:rsid w:val="00870CFD"/>
    <w:rsid w:val="00877486"/>
    <w:rsid w:val="008800C6"/>
    <w:rsid w:val="00881EEB"/>
    <w:rsid w:val="00882DF8"/>
    <w:rsid w:val="0088492F"/>
    <w:rsid w:val="00885E2E"/>
    <w:rsid w:val="008879EF"/>
    <w:rsid w:val="00887A32"/>
    <w:rsid w:val="0089140E"/>
    <w:rsid w:val="00891EC9"/>
    <w:rsid w:val="00893909"/>
    <w:rsid w:val="00894717"/>
    <w:rsid w:val="008A20A2"/>
    <w:rsid w:val="008A79CD"/>
    <w:rsid w:val="008A7C9E"/>
    <w:rsid w:val="008B1D6B"/>
    <w:rsid w:val="008B2841"/>
    <w:rsid w:val="008B2FC9"/>
    <w:rsid w:val="008B3D3F"/>
    <w:rsid w:val="008C25C8"/>
    <w:rsid w:val="008C2962"/>
    <w:rsid w:val="008C2F86"/>
    <w:rsid w:val="008C38B8"/>
    <w:rsid w:val="008C5677"/>
    <w:rsid w:val="008C71ED"/>
    <w:rsid w:val="008D31AC"/>
    <w:rsid w:val="008D3778"/>
    <w:rsid w:val="008E3321"/>
    <w:rsid w:val="008E3FAA"/>
    <w:rsid w:val="008E3FD0"/>
    <w:rsid w:val="008E5942"/>
    <w:rsid w:val="008E7BCB"/>
    <w:rsid w:val="008E7D3D"/>
    <w:rsid w:val="008F24C6"/>
    <w:rsid w:val="008F55EA"/>
    <w:rsid w:val="008F6E82"/>
    <w:rsid w:val="008F7D58"/>
    <w:rsid w:val="00900222"/>
    <w:rsid w:val="0090354F"/>
    <w:rsid w:val="00906CD8"/>
    <w:rsid w:val="009101E6"/>
    <w:rsid w:val="009142BB"/>
    <w:rsid w:val="009168AF"/>
    <w:rsid w:val="009177BB"/>
    <w:rsid w:val="00920E41"/>
    <w:rsid w:val="00921601"/>
    <w:rsid w:val="009232E9"/>
    <w:rsid w:val="0092642F"/>
    <w:rsid w:val="00926E88"/>
    <w:rsid w:val="00932726"/>
    <w:rsid w:val="0093606E"/>
    <w:rsid w:val="00944925"/>
    <w:rsid w:val="00944AAC"/>
    <w:rsid w:val="0094660D"/>
    <w:rsid w:val="00951D2A"/>
    <w:rsid w:val="00953111"/>
    <w:rsid w:val="00955E8A"/>
    <w:rsid w:val="00956489"/>
    <w:rsid w:val="00957B16"/>
    <w:rsid w:val="00960F92"/>
    <w:rsid w:val="00964783"/>
    <w:rsid w:val="00964FDC"/>
    <w:rsid w:val="009659E4"/>
    <w:rsid w:val="00976863"/>
    <w:rsid w:val="0098004D"/>
    <w:rsid w:val="00980114"/>
    <w:rsid w:val="00980403"/>
    <w:rsid w:val="009847FC"/>
    <w:rsid w:val="00993F54"/>
    <w:rsid w:val="009961B2"/>
    <w:rsid w:val="009979C3"/>
    <w:rsid w:val="009A0558"/>
    <w:rsid w:val="009A0FF0"/>
    <w:rsid w:val="009A629B"/>
    <w:rsid w:val="009B20B2"/>
    <w:rsid w:val="009B3D53"/>
    <w:rsid w:val="009B7695"/>
    <w:rsid w:val="009B7E38"/>
    <w:rsid w:val="009C17D4"/>
    <w:rsid w:val="009C1C09"/>
    <w:rsid w:val="009C7254"/>
    <w:rsid w:val="009C7DBA"/>
    <w:rsid w:val="009C7F12"/>
    <w:rsid w:val="009D1404"/>
    <w:rsid w:val="009D1536"/>
    <w:rsid w:val="009D1ABE"/>
    <w:rsid w:val="009D2D99"/>
    <w:rsid w:val="009D43A1"/>
    <w:rsid w:val="009D4B30"/>
    <w:rsid w:val="009D5964"/>
    <w:rsid w:val="009E05A9"/>
    <w:rsid w:val="009E05FB"/>
    <w:rsid w:val="009E2EB0"/>
    <w:rsid w:val="009E45A6"/>
    <w:rsid w:val="009E4C27"/>
    <w:rsid w:val="009E5F5B"/>
    <w:rsid w:val="009E6409"/>
    <w:rsid w:val="009E7BCC"/>
    <w:rsid w:val="009F6454"/>
    <w:rsid w:val="00A01EE1"/>
    <w:rsid w:val="00A02421"/>
    <w:rsid w:val="00A024DE"/>
    <w:rsid w:val="00A10A16"/>
    <w:rsid w:val="00A113F2"/>
    <w:rsid w:val="00A12E8B"/>
    <w:rsid w:val="00A270F6"/>
    <w:rsid w:val="00A3107C"/>
    <w:rsid w:val="00A31EDE"/>
    <w:rsid w:val="00A3317A"/>
    <w:rsid w:val="00A33885"/>
    <w:rsid w:val="00A376AD"/>
    <w:rsid w:val="00A4137D"/>
    <w:rsid w:val="00A41716"/>
    <w:rsid w:val="00A41EB0"/>
    <w:rsid w:val="00A44E77"/>
    <w:rsid w:val="00A46AE4"/>
    <w:rsid w:val="00A51554"/>
    <w:rsid w:val="00A52F64"/>
    <w:rsid w:val="00A564AE"/>
    <w:rsid w:val="00A62887"/>
    <w:rsid w:val="00A64EF2"/>
    <w:rsid w:val="00A67788"/>
    <w:rsid w:val="00A7057D"/>
    <w:rsid w:val="00A71A73"/>
    <w:rsid w:val="00A72130"/>
    <w:rsid w:val="00A74048"/>
    <w:rsid w:val="00A74697"/>
    <w:rsid w:val="00A74ED9"/>
    <w:rsid w:val="00A76ABC"/>
    <w:rsid w:val="00A77A81"/>
    <w:rsid w:val="00A81DD7"/>
    <w:rsid w:val="00A90A92"/>
    <w:rsid w:val="00A91B6A"/>
    <w:rsid w:val="00A9519D"/>
    <w:rsid w:val="00A952C4"/>
    <w:rsid w:val="00AA14F4"/>
    <w:rsid w:val="00AA2313"/>
    <w:rsid w:val="00AA3B47"/>
    <w:rsid w:val="00AA7BFE"/>
    <w:rsid w:val="00AB258E"/>
    <w:rsid w:val="00AB274D"/>
    <w:rsid w:val="00AC20C3"/>
    <w:rsid w:val="00AC2669"/>
    <w:rsid w:val="00AC3107"/>
    <w:rsid w:val="00AC6353"/>
    <w:rsid w:val="00AC7AAE"/>
    <w:rsid w:val="00AD0060"/>
    <w:rsid w:val="00AD1E9E"/>
    <w:rsid w:val="00AD1ECD"/>
    <w:rsid w:val="00AD5160"/>
    <w:rsid w:val="00AD5EBC"/>
    <w:rsid w:val="00AD70AE"/>
    <w:rsid w:val="00AD718C"/>
    <w:rsid w:val="00AD7AD8"/>
    <w:rsid w:val="00AE06BF"/>
    <w:rsid w:val="00AE14EC"/>
    <w:rsid w:val="00AE1BBA"/>
    <w:rsid w:val="00AE2CD6"/>
    <w:rsid w:val="00AE55AB"/>
    <w:rsid w:val="00AE5A26"/>
    <w:rsid w:val="00AE6929"/>
    <w:rsid w:val="00AF031A"/>
    <w:rsid w:val="00AF0E98"/>
    <w:rsid w:val="00AF4B26"/>
    <w:rsid w:val="00B00A54"/>
    <w:rsid w:val="00B00BB8"/>
    <w:rsid w:val="00B02348"/>
    <w:rsid w:val="00B04944"/>
    <w:rsid w:val="00B060E3"/>
    <w:rsid w:val="00B10963"/>
    <w:rsid w:val="00B1257A"/>
    <w:rsid w:val="00B12D14"/>
    <w:rsid w:val="00B1358A"/>
    <w:rsid w:val="00B1425A"/>
    <w:rsid w:val="00B14E45"/>
    <w:rsid w:val="00B16E08"/>
    <w:rsid w:val="00B17455"/>
    <w:rsid w:val="00B21F02"/>
    <w:rsid w:val="00B22EEE"/>
    <w:rsid w:val="00B242CB"/>
    <w:rsid w:val="00B250FE"/>
    <w:rsid w:val="00B32463"/>
    <w:rsid w:val="00B33205"/>
    <w:rsid w:val="00B33913"/>
    <w:rsid w:val="00B33DFA"/>
    <w:rsid w:val="00B451A9"/>
    <w:rsid w:val="00B46698"/>
    <w:rsid w:val="00B475B3"/>
    <w:rsid w:val="00B52D68"/>
    <w:rsid w:val="00B54C4B"/>
    <w:rsid w:val="00B641D0"/>
    <w:rsid w:val="00B648E0"/>
    <w:rsid w:val="00B67496"/>
    <w:rsid w:val="00B72A17"/>
    <w:rsid w:val="00B8109D"/>
    <w:rsid w:val="00B8179B"/>
    <w:rsid w:val="00B84329"/>
    <w:rsid w:val="00B846A3"/>
    <w:rsid w:val="00B912E0"/>
    <w:rsid w:val="00B9268E"/>
    <w:rsid w:val="00B94B9A"/>
    <w:rsid w:val="00B959B9"/>
    <w:rsid w:val="00B974E8"/>
    <w:rsid w:val="00B9764D"/>
    <w:rsid w:val="00BA2256"/>
    <w:rsid w:val="00BA2B4C"/>
    <w:rsid w:val="00BA3F2D"/>
    <w:rsid w:val="00BA451B"/>
    <w:rsid w:val="00BA5199"/>
    <w:rsid w:val="00BB0838"/>
    <w:rsid w:val="00BB2183"/>
    <w:rsid w:val="00BB411B"/>
    <w:rsid w:val="00BB46A0"/>
    <w:rsid w:val="00BB7122"/>
    <w:rsid w:val="00BC031E"/>
    <w:rsid w:val="00BC1D31"/>
    <w:rsid w:val="00BC1F8A"/>
    <w:rsid w:val="00BC25A5"/>
    <w:rsid w:val="00BC27D4"/>
    <w:rsid w:val="00BC41A0"/>
    <w:rsid w:val="00BD0091"/>
    <w:rsid w:val="00BD06A6"/>
    <w:rsid w:val="00BD3ACE"/>
    <w:rsid w:val="00BD6C74"/>
    <w:rsid w:val="00BE1680"/>
    <w:rsid w:val="00BE735C"/>
    <w:rsid w:val="00BF0878"/>
    <w:rsid w:val="00BF3358"/>
    <w:rsid w:val="00BF5690"/>
    <w:rsid w:val="00BF639B"/>
    <w:rsid w:val="00C0104E"/>
    <w:rsid w:val="00C02937"/>
    <w:rsid w:val="00C0323E"/>
    <w:rsid w:val="00C036F7"/>
    <w:rsid w:val="00C03E5B"/>
    <w:rsid w:val="00C04058"/>
    <w:rsid w:val="00C06B27"/>
    <w:rsid w:val="00C076C1"/>
    <w:rsid w:val="00C10877"/>
    <w:rsid w:val="00C1241A"/>
    <w:rsid w:val="00C13153"/>
    <w:rsid w:val="00C142A5"/>
    <w:rsid w:val="00C16FA2"/>
    <w:rsid w:val="00C24E33"/>
    <w:rsid w:val="00C27945"/>
    <w:rsid w:val="00C30AF1"/>
    <w:rsid w:val="00C31D81"/>
    <w:rsid w:val="00C352EA"/>
    <w:rsid w:val="00C40D49"/>
    <w:rsid w:val="00C42100"/>
    <w:rsid w:val="00C43515"/>
    <w:rsid w:val="00C44450"/>
    <w:rsid w:val="00C44893"/>
    <w:rsid w:val="00C44E1B"/>
    <w:rsid w:val="00C45C0E"/>
    <w:rsid w:val="00C4740B"/>
    <w:rsid w:val="00C4763B"/>
    <w:rsid w:val="00C603DE"/>
    <w:rsid w:val="00C61742"/>
    <w:rsid w:val="00C61D2C"/>
    <w:rsid w:val="00C62383"/>
    <w:rsid w:val="00C63CB5"/>
    <w:rsid w:val="00C6485D"/>
    <w:rsid w:val="00C64E15"/>
    <w:rsid w:val="00C672A3"/>
    <w:rsid w:val="00C802CE"/>
    <w:rsid w:val="00C81734"/>
    <w:rsid w:val="00C81B16"/>
    <w:rsid w:val="00C83124"/>
    <w:rsid w:val="00C839F2"/>
    <w:rsid w:val="00C8468B"/>
    <w:rsid w:val="00C939FC"/>
    <w:rsid w:val="00C9502D"/>
    <w:rsid w:val="00C9750D"/>
    <w:rsid w:val="00C97908"/>
    <w:rsid w:val="00CA0B6A"/>
    <w:rsid w:val="00CA0E12"/>
    <w:rsid w:val="00CA1CD7"/>
    <w:rsid w:val="00CA1EC3"/>
    <w:rsid w:val="00CA318C"/>
    <w:rsid w:val="00CA577E"/>
    <w:rsid w:val="00CA6505"/>
    <w:rsid w:val="00CA7227"/>
    <w:rsid w:val="00CB588D"/>
    <w:rsid w:val="00CB7D42"/>
    <w:rsid w:val="00CC37DB"/>
    <w:rsid w:val="00CC795E"/>
    <w:rsid w:val="00CD0289"/>
    <w:rsid w:val="00CD24B3"/>
    <w:rsid w:val="00CD3809"/>
    <w:rsid w:val="00CD4ACC"/>
    <w:rsid w:val="00CE2E7F"/>
    <w:rsid w:val="00CF1AB3"/>
    <w:rsid w:val="00CF1F92"/>
    <w:rsid w:val="00CF3243"/>
    <w:rsid w:val="00CF44F8"/>
    <w:rsid w:val="00D002DE"/>
    <w:rsid w:val="00D00D4D"/>
    <w:rsid w:val="00D0442B"/>
    <w:rsid w:val="00D06403"/>
    <w:rsid w:val="00D11F7F"/>
    <w:rsid w:val="00D22FC6"/>
    <w:rsid w:val="00D25E27"/>
    <w:rsid w:val="00D305B5"/>
    <w:rsid w:val="00D32900"/>
    <w:rsid w:val="00D34EC4"/>
    <w:rsid w:val="00D42D8D"/>
    <w:rsid w:val="00D43B84"/>
    <w:rsid w:val="00D45DE4"/>
    <w:rsid w:val="00D45FBC"/>
    <w:rsid w:val="00D50156"/>
    <w:rsid w:val="00D50BAD"/>
    <w:rsid w:val="00D50DD7"/>
    <w:rsid w:val="00D5167B"/>
    <w:rsid w:val="00D51AFF"/>
    <w:rsid w:val="00D53F49"/>
    <w:rsid w:val="00D561D6"/>
    <w:rsid w:val="00D671C7"/>
    <w:rsid w:val="00D672BA"/>
    <w:rsid w:val="00D6768B"/>
    <w:rsid w:val="00D67CAA"/>
    <w:rsid w:val="00D70D16"/>
    <w:rsid w:val="00D72F49"/>
    <w:rsid w:val="00D80ACE"/>
    <w:rsid w:val="00D816A5"/>
    <w:rsid w:val="00D816D3"/>
    <w:rsid w:val="00D84CB7"/>
    <w:rsid w:val="00D91255"/>
    <w:rsid w:val="00D93DA6"/>
    <w:rsid w:val="00D942F3"/>
    <w:rsid w:val="00D97365"/>
    <w:rsid w:val="00D97E90"/>
    <w:rsid w:val="00DA080F"/>
    <w:rsid w:val="00DA15E2"/>
    <w:rsid w:val="00DA1DE9"/>
    <w:rsid w:val="00DA2BE1"/>
    <w:rsid w:val="00DA50CD"/>
    <w:rsid w:val="00DA59D4"/>
    <w:rsid w:val="00DA7C58"/>
    <w:rsid w:val="00DB4F52"/>
    <w:rsid w:val="00DB511E"/>
    <w:rsid w:val="00DB676C"/>
    <w:rsid w:val="00DC08E9"/>
    <w:rsid w:val="00DC0A63"/>
    <w:rsid w:val="00DC5217"/>
    <w:rsid w:val="00DC586E"/>
    <w:rsid w:val="00DD136D"/>
    <w:rsid w:val="00DD2F98"/>
    <w:rsid w:val="00DD514A"/>
    <w:rsid w:val="00DD7CC3"/>
    <w:rsid w:val="00DE2BD6"/>
    <w:rsid w:val="00DE415F"/>
    <w:rsid w:val="00DE68D8"/>
    <w:rsid w:val="00DE7E61"/>
    <w:rsid w:val="00DF1FFD"/>
    <w:rsid w:val="00DF6239"/>
    <w:rsid w:val="00DF7859"/>
    <w:rsid w:val="00E00C83"/>
    <w:rsid w:val="00E016C3"/>
    <w:rsid w:val="00E016E9"/>
    <w:rsid w:val="00E01A5E"/>
    <w:rsid w:val="00E01DAD"/>
    <w:rsid w:val="00E02E8F"/>
    <w:rsid w:val="00E03557"/>
    <w:rsid w:val="00E041DB"/>
    <w:rsid w:val="00E05A81"/>
    <w:rsid w:val="00E133E2"/>
    <w:rsid w:val="00E150D6"/>
    <w:rsid w:val="00E16A67"/>
    <w:rsid w:val="00E16BB1"/>
    <w:rsid w:val="00E203FE"/>
    <w:rsid w:val="00E223A9"/>
    <w:rsid w:val="00E232FF"/>
    <w:rsid w:val="00E254A6"/>
    <w:rsid w:val="00E27939"/>
    <w:rsid w:val="00E27E41"/>
    <w:rsid w:val="00E34BBF"/>
    <w:rsid w:val="00E35418"/>
    <w:rsid w:val="00E36F50"/>
    <w:rsid w:val="00E44C0E"/>
    <w:rsid w:val="00E50C94"/>
    <w:rsid w:val="00E52824"/>
    <w:rsid w:val="00E52D35"/>
    <w:rsid w:val="00E5305A"/>
    <w:rsid w:val="00E628BB"/>
    <w:rsid w:val="00E62B7F"/>
    <w:rsid w:val="00E64412"/>
    <w:rsid w:val="00E75037"/>
    <w:rsid w:val="00E77DE2"/>
    <w:rsid w:val="00E809A7"/>
    <w:rsid w:val="00E85AB7"/>
    <w:rsid w:val="00E86A5D"/>
    <w:rsid w:val="00E86AE9"/>
    <w:rsid w:val="00E908D6"/>
    <w:rsid w:val="00E93343"/>
    <w:rsid w:val="00E93768"/>
    <w:rsid w:val="00E95565"/>
    <w:rsid w:val="00E9597A"/>
    <w:rsid w:val="00E9664D"/>
    <w:rsid w:val="00EA1377"/>
    <w:rsid w:val="00EA4AEB"/>
    <w:rsid w:val="00EA4E00"/>
    <w:rsid w:val="00EA51DE"/>
    <w:rsid w:val="00EA6BD4"/>
    <w:rsid w:val="00EA6E19"/>
    <w:rsid w:val="00EA6FA7"/>
    <w:rsid w:val="00EB000D"/>
    <w:rsid w:val="00EB22C2"/>
    <w:rsid w:val="00EB2D68"/>
    <w:rsid w:val="00EB4AE9"/>
    <w:rsid w:val="00EB5397"/>
    <w:rsid w:val="00EB6D19"/>
    <w:rsid w:val="00EB6E6A"/>
    <w:rsid w:val="00EC00CA"/>
    <w:rsid w:val="00EC2656"/>
    <w:rsid w:val="00EC2769"/>
    <w:rsid w:val="00EC4AAC"/>
    <w:rsid w:val="00EC7452"/>
    <w:rsid w:val="00EC784D"/>
    <w:rsid w:val="00ED4081"/>
    <w:rsid w:val="00ED5BA8"/>
    <w:rsid w:val="00EF23EE"/>
    <w:rsid w:val="00EF32A4"/>
    <w:rsid w:val="00EF39B8"/>
    <w:rsid w:val="00EF3E94"/>
    <w:rsid w:val="00EF591D"/>
    <w:rsid w:val="00F01F9E"/>
    <w:rsid w:val="00F02A93"/>
    <w:rsid w:val="00F03019"/>
    <w:rsid w:val="00F104F7"/>
    <w:rsid w:val="00F127BF"/>
    <w:rsid w:val="00F13B70"/>
    <w:rsid w:val="00F150E2"/>
    <w:rsid w:val="00F154A1"/>
    <w:rsid w:val="00F208FE"/>
    <w:rsid w:val="00F226EE"/>
    <w:rsid w:val="00F303CD"/>
    <w:rsid w:val="00F31F9C"/>
    <w:rsid w:val="00F3586C"/>
    <w:rsid w:val="00F35C9D"/>
    <w:rsid w:val="00F36239"/>
    <w:rsid w:val="00F36F66"/>
    <w:rsid w:val="00F412E9"/>
    <w:rsid w:val="00F41AE8"/>
    <w:rsid w:val="00F4765B"/>
    <w:rsid w:val="00F530F8"/>
    <w:rsid w:val="00F57B8B"/>
    <w:rsid w:val="00F60788"/>
    <w:rsid w:val="00F61068"/>
    <w:rsid w:val="00F627E9"/>
    <w:rsid w:val="00F65790"/>
    <w:rsid w:val="00F67057"/>
    <w:rsid w:val="00F72643"/>
    <w:rsid w:val="00F731D9"/>
    <w:rsid w:val="00F7334F"/>
    <w:rsid w:val="00F736E6"/>
    <w:rsid w:val="00F80F4D"/>
    <w:rsid w:val="00F82906"/>
    <w:rsid w:val="00F873DF"/>
    <w:rsid w:val="00F94445"/>
    <w:rsid w:val="00F96940"/>
    <w:rsid w:val="00FA1AF9"/>
    <w:rsid w:val="00FA57E6"/>
    <w:rsid w:val="00FA5F70"/>
    <w:rsid w:val="00FA6F95"/>
    <w:rsid w:val="00FB2166"/>
    <w:rsid w:val="00FB6CE6"/>
    <w:rsid w:val="00FC1B22"/>
    <w:rsid w:val="00FC253A"/>
    <w:rsid w:val="00FC4278"/>
    <w:rsid w:val="00FC7293"/>
    <w:rsid w:val="00FC73A2"/>
    <w:rsid w:val="00FC7ACB"/>
    <w:rsid w:val="00FF4AC9"/>
    <w:rsid w:val="00FF55C6"/>
    <w:rsid w:val="00FF623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71F3E9"/>
  <w15:chartTrackingRefBased/>
  <w15:docId w15:val="{7F753419-62EC-450B-B6F6-E7E19A0F8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A7B77"/>
    <w:pPr>
      <w:spacing w:before="120"/>
    </w:pPr>
    <w:rPr>
      <w:rFonts w:eastAsiaTheme="minorHAnsi"/>
      <w:sz w:val="24"/>
      <w:szCs w:val="24"/>
      <w:lang w:val="en-GB" w:eastAsia="ja-JP"/>
    </w:rPr>
  </w:style>
  <w:style w:type="paragraph" w:styleId="Heading1">
    <w:name w:val="heading 1"/>
    <w:basedOn w:val="Normal"/>
    <w:next w:val="Normal"/>
    <w:link w:val="Heading1Char"/>
    <w:rsid w:val="00BB46A0"/>
    <w:pPr>
      <w:keepNext/>
      <w:numPr>
        <w:numId w:val="9"/>
      </w:numPr>
      <w:spacing w:before="240" w:after="60"/>
      <w:outlineLvl w:val="0"/>
    </w:pPr>
    <w:rPr>
      <w:rFonts w:eastAsia="MS Mincho" w:cs="Arial"/>
      <w:b/>
      <w:bCs/>
      <w:kern w:val="32"/>
      <w:szCs w:val="32"/>
    </w:rPr>
  </w:style>
  <w:style w:type="paragraph" w:styleId="Heading2">
    <w:name w:val="heading 2"/>
    <w:basedOn w:val="Normal"/>
    <w:next w:val="Normal"/>
    <w:link w:val="Heading2Char"/>
    <w:rsid w:val="00BB46A0"/>
    <w:pPr>
      <w:keepNext/>
      <w:numPr>
        <w:ilvl w:val="1"/>
        <w:numId w:val="9"/>
      </w:numPr>
      <w:spacing w:before="240" w:after="60"/>
      <w:outlineLvl w:val="1"/>
    </w:pPr>
    <w:rPr>
      <w:rFonts w:eastAsia="MS Mincho" w:cs="Arial"/>
      <w:b/>
      <w:bCs/>
      <w:iCs/>
      <w:szCs w:val="28"/>
    </w:rPr>
  </w:style>
  <w:style w:type="paragraph" w:styleId="Heading3">
    <w:name w:val="heading 3"/>
    <w:basedOn w:val="Normal"/>
    <w:next w:val="Normal"/>
    <w:link w:val="Heading3Char"/>
    <w:rsid w:val="00BB46A0"/>
    <w:pPr>
      <w:keepNext/>
      <w:numPr>
        <w:ilvl w:val="2"/>
        <w:numId w:val="9"/>
      </w:numPr>
      <w:spacing w:before="240" w:after="60"/>
      <w:outlineLvl w:val="2"/>
    </w:pPr>
    <w:rPr>
      <w:rFonts w:eastAsia="MS Mincho" w:cs="Arial"/>
      <w:b/>
      <w:bCs/>
      <w:szCs w:val="26"/>
    </w:rPr>
  </w:style>
  <w:style w:type="paragraph" w:styleId="Heading4">
    <w:name w:val="heading 4"/>
    <w:basedOn w:val="Normal"/>
    <w:next w:val="Normal"/>
    <w:link w:val="Heading4Char"/>
    <w:qFormat/>
    <w:rsid w:val="00BB46A0"/>
    <w:pPr>
      <w:keepNext/>
      <w:numPr>
        <w:ilvl w:val="3"/>
        <w:numId w:val="9"/>
      </w:numPr>
      <w:spacing w:before="240" w:after="60"/>
      <w:outlineLvl w:val="3"/>
    </w:pPr>
    <w:rPr>
      <w:rFonts w:eastAsia="MS Mincho"/>
      <w:b/>
      <w:bCs/>
      <w:szCs w:val="28"/>
    </w:rPr>
  </w:style>
  <w:style w:type="paragraph" w:styleId="Heading5">
    <w:name w:val="heading 5"/>
    <w:basedOn w:val="Normal"/>
    <w:next w:val="Normal"/>
    <w:link w:val="Heading5Char"/>
    <w:qFormat/>
    <w:rsid w:val="00BB46A0"/>
    <w:pPr>
      <w:numPr>
        <w:ilvl w:val="4"/>
        <w:numId w:val="9"/>
      </w:numPr>
      <w:spacing w:before="240" w:after="60"/>
      <w:outlineLvl w:val="4"/>
    </w:pPr>
    <w:rPr>
      <w:rFonts w:eastAsia="MS Mincho"/>
      <w:b/>
      <w:bCs/>
      <w:i/>
      <w:iCs/>
      <w:szCs w:val="26"/>
    </w:rPr>
  </w:style>
  <w:style w:type="paragraph" w:styleId="Heading6">
    <w:name w:val="heading 6"/>
    <w:basedOn w:val="Normal"/>
    <w:next w:val="Normal"/>
    <w:link w:val="Heading6Char"/>
    <w:rsid w:val="00BB46A0"/>
    <w:pPr>
      <w:numPr>
        <w:ilvl w:val="5"/>
        <w:numId w:val="9"/>
      </w:numPr>
      <w:spacing w:before="240" w:after="60"/>
      <w:outlineLvl w:val="5"/>
    </w:pPr>
    <w:rPr>
      <w:rFonts w:eastAsia="MS Mincho"/>
      <w:b/>
      <w:bCs/>
      <w:szCs w:val="20"/>
    </w:rPr>
  </w:style>
  <w:style w:type="paragraph" w:styleId="Heading7">
    <w:name w:val="heading 7"/>
    <w:basedOn w:val="Normal"/>
    <w:next w:val="Normal"/>
    <w:link w:val="Heading7Char"/>
    <w:rsid w:val="00BB46A0"/>
    <w:pPr>
      <w:numPr>
        <w:ilvl w:val="6"/>
        <w:numId w:val="9"/>
      </w:numPr>
      <w:spacing w:before="240" w:after="60"/>
      <w:outlineLvl w:val="6"/>
    </w:pPr>
    <w:rPr>
      <w:rFonts w:eastAsia="MS Mincho"/>
    </w:rPr>
  </w:style>
  <w:style w:type="paragraph" w:styleId="Heading8">
    <w:name w:val="heading 8"/>
    <w:basedOn w:val="Normal"/>
    <w:next w:val="Normal"/>
    <w:link w:val="Heading8Char"/>
    <w:rsid w:val="00BB46A0"/>
    <w:pPr>
      <w:numPr>
        <w:ilvl w:val="7"/>
        <w:numId w:val="9"/>
      </w:numPr>
      <w:spacing w:before="240" w:after="60"/>
      <w:outlineLvl w:val="7"/>
    </w:pPr>
    <w:rPr>
      <w:rFonts w:eastAsia="MS Mincho"/>
      <w:i/>
      <w:iCs/>
    </w:rPr>
  </w:style>
  <w:style w:type="paragraph" w:styleId="Heading9">
    <w:name w:val="heading 9"/>
    <w:basedOn w:val="Normal"/>
    <w:next w:val="Normal"/>
    <w:link w:val="Heading9Char"/>
    <w:rsid w:val="00BB46A0"/>
    <w:pPr>
      <w:numPr>
        <w:ilvl w:val="8"/>
        <w:numId w:val="9"/>
      </w:numPr>
      <w:spacing w:before="240" w:after="60"/>
      <w:outlineLvl w:val="8"/>
    </w:pPr>
    <w:rPr>
      <w:rFonts w:eastAsia="MS Mincho"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rrectionSeparatorBegin">
    <w:name w:val="Correction Separator Begin"/>
    <w:basedOn w:val="Normal"/>
    <w:rsid w:val="003A7B77"/>
    <w:pPr>
      <w:keepNext/>
      <w:pBdr>
        <w:bottom w:val="single" w:sz="12" w:space="1" w:color="auto"/>
      </w:pBdr>
      <w:spacing w:before="240" w:after="240"/>
      <w:ind w:left="1440" w:right="1440"/>
      <w:jc w:val="center"/>
    </w:pPr>
    <w:rPr>
      <w:rFonts w:eastAsia="Times New Roman"/>
      <w:b/>
      <w:i/>
      <w:sz w:val="20"/>
      <w:szCs w:val="20"/>
      <w:lang w:val="en-US" w:eastAsia="en-US"/>
    </w:rPr>
  </w:style>
  <w:style w:type="paragraph" w:customStyle="1" w:styleId="CorrectionSeparatorEnd">
    <w:name w:val="Correction Separator End"/>
    <w:basedOn w:val="Normal"/>
    <w:rsid w:val="003A7B77"/>
    <w:pPr>
      <w:pBdr>
        <w:top w:val="single" w:sz="12" w:space="1" w:color="auto"/>
      </w:pBdr>
      <w:spacing w:before="240" w:after="240"/>
      <w:ind w:left="1440" w:right="1440"/>
      <w:jc w:val="center"/>
    </w:pPr>
    <w:rPr>
      <w:rFonts w:eastAsia="Times New Roman"/>
      <w:b/>
      <w:i/>
      <w:sz w:val="20"/>
      <w:szCs w:val="20"/>
      <w:lang w:val="en-US" w:eastAsia="en-US"/>
    </w:rPr>
  </w:style>
  <w:style w:type="paragraph" w:customStyle="1" w:styleId="Figure">
    <w:name w:val="Figure"/>
    <w:basedOn w:val="Normal"/>
    <w:next w:val="Normal"/>
    <w:rsid w:val="003A7B77"/>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gureNotitle">
    <w:name w:val="Figure_No &amp; title"/>
    <w:basedOn w:val="Normal"/>
    <w:next w:val="Normal"/>
    <w:qFormat/>
    <w:rsid w:val="003A7B77"/>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character" w:customStyle="1" w:styleId="Heading1Char">
    <w:name w:val="Heading 1 Char"/>
    <w:link w:val="Heading1"/>
    <w:rsid w:val="00BB46A0"/>
    <w:rPr>
      <w:rFonts w:ascii="Times New Roman" w:eastAsia="MS Mincho" w:hAnsi="Times New Roman" w:cs="Arial"/>
      <w:b/>
      <w:bCs/>
      <w:kern w:val="32"/>
      <w:sz w:val="24"/>
      <w:szCs w:val="32"/>
      <w:lang w:val="en-GB" w:eastAsia="ja-JP"/>
    </w:rPr>
  </w:style>
  <w:style w:type="paragraph" w:customStyle="1" w:styleId="Heading1Centered">
    <w:name w:val="Heading 1 Centered"/>
    <w:basedOn w:val="Heading1"/>
    <w:rsid w:val="00BB46A0"/>
    <w:pPr>
      <w:keepLines/>
      <w:numPr>
        <w:numId w:val="0"/>
      </w:numPr>
      <w:tabs>
        <w:tab w:val="left" w:pos="794"/>
        <w:tab w:val="left" w:pos="1191"/>
        <w:tab w:val="left" w:pos="1588"/>
        <w:tab w:val="left" w:pos="1985"/>
      </w:tabs>
      <w:overflowPunct w:val="0"/>
      <w:autoSpaceDE w:val="0"/>
      <w:autoSpaceDN w:val="0"/>
      <w:adjustRightInd w:val="0"/>
      <w:spacing w:before="360" w:after="0"/>
      <w:jc w:val="center"/>
      <w:textAlignment w:val="baseline"/>
    </w:pPr>
    <w:rPr>
      <w:rFonts w:cs="Times New Roman"/>
      <w:kern w:val="0"/>
      <w:szCs w:val="20"/>
      <w:lang w:eastAsia="en-US"/>
    </w:rPr>
  </w:style>
  <w:style w:type="character" w:customStyle="1" w:styleId="Heading2Char">
    <w:name w:val="Heading 2 Char"/>
    <w:link w:val="Heading2"/>
    <w:rsid w:val="00BB46A0"/>
    <w:rPr>
      <w:rFonts w:ascii="Times New Roman" w:eastAsia="MS Mincho" w:hAnsi="Times New Roman" w:cs="Arial"/>
      <w:b/>
      <w:bCs/>
      <w:iCs/>
      <w:sz w:val="24"/>
      <w:szCs w:val="28"/>
      <w:lang w:val="en-GB" w:eastAsia="ja-JP"/>
    </w:rPr>
  </w:style>
  <w:style w:type="character" w:customStyle="1" w:styleId="Heading3Char">
    <w:name w:val="Heading 3 Char"/>
    <w:link w:val="Heading3"/>
    <w:rsid w:val="00BB46A0"/>
    <w:rPr>
      <w:rFonts w:ascii="Times New Roman" w:eastAsia="MS Mincho" w:hAnsi="Times New Roman" w:cs="Arial"/>
      <w:b/>
      <w:bCs/>
      <w:sz w:val="24"/>
      <w:szCs w:val="26"/>
      <w:lang w:val="en-GB" w:eastAsia="ja-JP"/>
    </w:rPr>
  </w:style>
  <w:style w:type="character" w:customStyle="1" w:styleId="Heading4Char">
    <w:name w:val="Heading 4 Char"/>
    <w:link w:val="Heading4"/>
    <w:rsid w:val="00BB46A0"/>
    <w:rPr>
      <w:rFonts w:ascii="Times New Roman" w:eastAsia="MS Mincho" w:hAnsi="Times New Roman" w:cs="Times New Roman"/>
      <w:b/>
      <w:bCs/>
      <w:sz w:val="24"/>
      <w:szCs w:val="28"/>
      <w:lang w:val="en-GB" w:eastAsia="ja-JP"/>
    </w:rPr>
  </w:style>
  <w:style w:type="character" w:customStyle="1" w:styleId="Heading5Char">
    <w:name w:val="Heading 5 Char"/>
    <w:link w:val="Heading5"/>
    <w:rsid w:val="00BB46A0"/>
    <w:rPr>
      <w:rFonts w:ascii="Times New Roman" w:eastAsia="MS Mincho" w:hAnsi="Times New Roman" w:cs="Times New Roman"/>
      <w:b/>
      <w:bCs/>
      <w:i/>
      <w:iCs/>
      <w:sz w:val="24"/>
      <w:szCs w:val="26"/>
      <w:lang w:val="en-GB" w:eastAsia="ja-JP"/>
    </w:rPr>
  </w:style>
  <w:style w:type="character" w:customStyle="1" w:styleId="Heading6Char">
    <w:name w:val="Heading 6 Char"/>
    <w:link w:val="Heading6"/>
    <w:rsid w:val="00BB46A0"/>
    <w:rPr>
      <w:rFonts w:ascii="Times New Roman" w:eastAsia="MS Mincho" w:hAnsi="Times New Roman" w:cs="Times New Roman"/>
      <w:b/>
      <w:bCs/>
      <w:sz w:val="24"/>
      <w:lang w:val="en-GB" w:eastAsia="ja-JP"/>
    </w:rPr>
  </w:style>
  <w:style w:type="character" w:customStyle="1" w:styleId="Heading7Char">
    <w:name w:val="Heading 7 Char"/>
    <w:link w:val="Heading7"/>
    <w:rsid w:val="00BB46A0"/>
    <w:rPr>
      <w:rFonts w:ascii="Times New Roman" w:eastAsia="MS Mincho" w:hAnsi="Times New Roman" w:cs="Times New Roman"/>
      <w:sz w:val="24"/>
      <w:szCs w:val="24"/>
      <w:lang w:val="en-GB" w:eastAsia="ja-JP"/>
    </w:rPr>
  </w:style>
  <w:style w:type="character" w:customStyle="1" w:styleId="Heading8Char">
    <w:name w:val="Heading 8 Char"/>
    <w:link w:val="Heading8"/>
    <w:rsid w:val="00BB46A0"/>
    <w:rPr>
      <w:rFonts w:ascii="Times New Roman" w:eastAsia="MS Mincho" w:hAnsi="Times New Roman" w:cs="Times New Roman"/>
      <w:i/>
      <w:iCs/>
      <w:sz w:val="24"/>
      <w:szCs w:val="24"/>
      <w:lang w:val="en-GB" w:eastAsia="ja-JP"/>
    </w:rPr>
  </w:style>
  <w:style w:type="character" w:customStyle="1" w:styleId="Heading9Char">
    <w:name w:val="Heading 9 Char"/>
    <w:link w:val="Heading9"/>
    <w:rsid w:val="00BB46A0"/>
    <w:rPr>
      <w:rFonts w:ascii="Times New Roman" w:eastAsia="MS Mincho" w:hAnsi="Times New Roman" w:cs="Arial"/>
      <w:sz w:val="24"/>
      <w:lang w:val="en-GB" w:eastAsia="ja-JP"/>
    </w:rPr>
  </w:style>
  <w:style w:type="paragraph" w:customStyle="1" w:styleId="Headingb">
    <w:name w:val="Heading_b"/>
    <w:basedOn w:val="Normal"/>
    <w:next w:val="Normal"/>
    <w:qFormat/>
    <w:rsid w:val="003A7B77"/>
    <w:pPr>
      <w:keepNext/>
      <w:tabs>
        <w:tab w:val="left" w:pos="794"/>
        <w:tab w:val="left" w:pos="1191"/>
        <w:tab w:val="left" w:pos="1588"/>
        <w:tab w:val="left" w:pos="1985"/>
      </w:tabs>
      <w:overflowPunct w:val="0"/>
      <w:autoSpaceDE w:val="0"/>
      <w:autoSpaceDN w:val="0"/>
      <w:adjustRightInd w:val="0"/>
      <w:spacing w:before="160"/>
      <w:textAlignment w:val="baseline"/>
    </w:pPr>
    <w:rPr>
      <w:b/>
      <w:szCs w:val="20"/>
    </w:rPr>
  </w:style>
  <w:style w:type="paragraph" w:customStyle="1" w:styleId="Headingi">
    <w:name w:val="Heading_i"/>
    <w:basedOn w:val="Normal"/>
    <w:next w:val="Normal"/>
    <w:rsid w:val="003A7B77"/>
    <w:pPr>
      <w:keepNext/>
      <w:tabs>
        <w:tab w:val="left" w:pos="794"/>
        <w:tab w:val="left" w:pos="1191"/>
        <w:tab w:val="left" w:pos="1588"/>
        <w:tab w:val="left" w:pos="1985"/>
      </w:tabs>
      <w:overflowPunct w:val="0"/>
      <w:autoSpaceDE w:val="0"/>
      <w:autoSpaceDN w:val="0"/>
      <w:adjustRightInd w:val="0"/>
      <w:spacing w:before="160"/>
      <w:textAlignment w:val="baseline"/>
    </w:pPr>
    <w:rPr>
      <w:i/>
      <w:szCs w:val="20"/>
    </w:rPr>
  </w:style>
  <w:style w:type="character" w:styleId="Hyperlink">
    <w:name w:val="Hyperlink"/>
    <w:basedOn w:val="DefaultParagraphFont"/>
    <w:rsid w:val="003A7B77"/>
    <w:rPr>
      <w:color w:val="0000FF"/>
      <w:u w:val="single"/>
    </w:rPr>
  </w:style>
  <w:style w:type="paragraph" w:customStyle="1" w:styleId="LSDeadline">
    <w:name w:val="LSDeadline"/>
    <w:basedOn w:val="LSTitle"/>
    <w:next w:val="Normal"/>
    <w:rsid w:val="00CB588D"/>
    <w:rPr>
      <w:bCs w:val="0"/>
    </w:rPr>
  </w:style>
  <w:style w:type="paragraph" w:customStyle="1" w:styleId="LSSource">
    <w:name w:val="LSSource"/>
    <w:basedOn w:val="LSTitle"/>
    <w:next w:val="Normal"/>
    <w:rsid w:val="00CB588D"/>
    <w:rPr>
      <w:bCs w:val="0"/>
    </w:rPr>
  </w:style>
  <w:style w:type="paragraph" w:customStyle="1" w:styleId="LSTitle">
    <w:name w:val="LSTitle"/>
    <w:basedOn w:val="Normal"/>
    <w:next w:val="Normal"/>
    <w:rsid w:val="00CB588D"/>
    <w:rPr>
      <w:rFonts w:eastAsia="Calibri"/>
      <w:bCs/>
    </w:rPr>
  </w:style>
  <w:style w:type="paragraph" w:customStyle="1" w:styleId="Note">
    <w:name w:val="Note"/>
    <w:basedOn w:val="Normal"/>
    <w:rsid w:val="003A7B77"/>
    <w:pPr>
      <w:tabs>
        <w:tab w:val="left" w:pos="794"/>
        <w:tab w:val="left" w:pos="1191"/>
        <w:tab w:val="left" w:pos="1588"/>
        <w:tab w:val="left" w:pos="1985"/>
      </w:tabs>
      <w:overflowPunct w:val="0"/>
      <w:autoSpaceDE w:val="0"/>
      <w:autoSpaceDN w:val="0"/>
      <w:adjustRightInd w:val="0"/>
      <w:spacing w:before="80"/>
      <w:textAlignment w:val="baseline"/>
    </w:pPr>
    <w:rPr>
      <w:rFonts w:eastAsia="Times New Roman"/>
      <w:szCs w:val="20"/>
      <w:lang w:eastAsia="en-US"/>
    </w:rPr>
  </w:style>
  <w:style w:type="paragraph" w:customStyle="1" w:styleId="RecNo">
    <w:name w:val="Rec_No"/>
    <w:basedOn w:val="Normal"/>
    <w:next w:val="Normal"/>
    <w:rsid w:val="003A7B77"/>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Rectitle">
    <w:name w:val="Rec_title"/>
    <w:basedOn w:val="Normal"/>
    <w:next w:val="Normal"/>
    <w:rsid w:val="003A7B77"/>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Reftext">
    <w:name w:val="Ref_text"/>
    <w:basedOn w:val="Normal"/>
    <w:rsid w:val="003A7B77"/>
    <w:pPr>
      <w:overflowPunct w:val="0"/>
      <w:autoSpaceDE w:val="0"/>
      <w:autoSpaceDN w:val="0"/>
      <w:adjustRightInd w:val="0"/>
      <w:ind w:left="2268" w:hanging="2268"/>
      <w:textAlignment w:val="baseline"/>
    </w:pPr>
    <w:rPr>
      <w:rFonts w:eastAsia="Times New Roman"/>
      <w:szCs w:val="20"/>
      <w:lang w:eastAsia="en-US"/>
    </w:rPr>
  </w:style>
  <w:style w:type="paragraph" w:customStyle="1" w:styleId="TableNotitle">
    <w:name w:val="Table_No &amp; title"/>
    <w:basedOn w:val="Normal"/>
    <w:next w:val="Normal"/>
    <w:qFormat/>
    <w:rsid w:val="003A7B77"/>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styleId="TOC1">
    <w:name w:val="toc 1"/>
    <w:basedOn w:val="Normal"/>
    <w:uiPriority w:val="39"/>
    <w:rsid w:val="003A7B77"/>
    <w:pPr>
      <w:keepLines/>
      <w:tabs>
        <w:tab w:val="left" w:pos="964"/>
        <w:tab w:val="right" w:leader="dot" w:pos="9639"/>
      </w:tabs>
      <w:overflowPunct w:val="0"/>
      <w:autoSpaceDE w:val="0"/>
      <w:autoSpaceDN w:val="0"/>
      <w:adjustRightInd w:val="0"/>
      <w:spacing w:before="240"/>
      <w:ind w:left="680" w:right="851" w:hanging="680"/>
      <w:textAlignment w:val="baseline"/>
    </w:pPr>
    <w:rPr>
      <w:rFonts w:eastAsia="Batang"/>
      <w:noProof/>
      <w:szCs w:val="20"/>
      <w:lang w:eastAsia="en-US"/>
    </w:rPr>
  </w:style>
  <w:style w:type="paragraph" w:styleId="TOC2">
    <w:name w:val="toc 2"/>
    <w:basedOn w:val="TOC1"/>
    <w:uiPriority w:val="39"/>
    <w:rsid w:val="003A7B77"/>
    <w:pPr>
      <w:tabs>
        <w:tab w:val="clear" w:pos="964"/>
      </w:tabs>
      <w:spacing w:before="80"/>
      <w:ind w:left="1531" w:hanging="851"/>
    </w:pPr>
  </w:style>
  <w:style w:type="paragraph" w:styleId="TOC3">
    <w:name w:val="toc 3"/>
    <w:basedOn w:val="TOC2"/>
    <w:rsid w:val="003A7B77"/>
    <w:pPr>
      <w:ind w:left="2269"/>
    </w:pPr>
  </w:style>
  <w:style w:type="paragraph" w:customStyle="1" w:styleId="Normalbeforetable">
    <w:name w:val="Normal before table"/>
    <w:basedOn w:val="Normal"/>
    <w:rsid w:val="003A7B77"/>
    <w:pPr>
      <w:keepNext/>
      <w:spacing w:after="120"/>
    </w:pPr>
    <w:rPr>
      <w:rFonts w:eastAsia="????"/>
      <w:lang w:eastAsia="en-US"/>
    </w:rPr>
  </w:style>
  <w:style w:type="paragraph" w:customStyle="1" w:styleId="Tablehead">
    <w:name w:val="Table_head"/>
    <w:basedOn w:val="Normal"/>
    <w:next w:val="Normal"/>
    <w:rsid w:val="003A7B77"/>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rsid w:val="003A7B7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text">
    <w:name w:val="Table_text"/>
    <w:basedOn w:val="Normal"/>
    <w:rsid w:val="003A7B7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paragraph" w:customStyle="1" w:styleId="Headingib">
    <w:name w:val="Heading_ib"/>
    <w:basedOn w:val="Headingi"/>
    <w:next w:val="Normal"/>
    <w:qFormat/>
    <w:rsid w:val="003A7B77"/>
    <w:rPr>
      <w:b/>
      <w:bCs/>
    </w:rPr>
  </w:style>
  <w:style w:type="paragraph" w:customStyle="1" w:styleId="References">
    <w:name w:val="References"/>
    <w:basedOn w:val="Normal"/>
    <w:rsid w:val="0077101F"/>
    <w:pPr>
      <w:widowControl w:val="0"/>
      <w:numPr>
        <w:numId w:val="10"/>
      </w:numPr>
      <w:overflowPunct w:val="0"/>
      <w:autoSpaceDE w:val="0"/>
      <w:autoSpaceDN w:val="0"/>
      <w:adjustRightInd w:val="0"/>
      <w:textAlignment w:val="baseline"/>
    </w:pPr>
    <w:rPr>
      <w:rFonts w:eastAsia="Times New Roman"/>
      <w:szCs w:val="20"/>
      <w:lang w:eastAsia="zh-CN"/>
    </w:rPr>
  </w:style>
  <w:style w:type="paragraph" w:customStyle="1" w:styleId="NormalITU">
    <w:name w:val="Normal_ITU"/>
    <w:basedOn w:val="Normal"/>
    <w:rsid w:val="00C02937"/>
    <w:pPr>
      <w:autoSpaceDE w:val="0"/>
      <w:autoSpaceDN w:val="0"/>
      <w:adjustRightInd w:val="0"/>
    </w:pPr>
    <w:rPr>
      <w:rFonts w:cs="Arial"/>
      <w:szCs w:val="20"/>
      <w:lang w:val="en-US" w:eastAsia="en-US"/>
    </w:rPr>
  </w:style>
  <w:style w:type="paragraph" w:customStyle="1" w:styleId="AnnexNotitle">
    <w:name w:val="Annex_No &amp; title"/>
    <w:basedOn w:val="Normal"/>
    <w:next w:val="Normal"/>
    <w:rsid w:val="003A7B77"/>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rFonts w:eastAsia="Times New Roman"/>
      <w:b/>
      <w:sz w:val="28"/>
      <w:szCs w:val="20"/>
      <w:lang w:eastAsia="en-US"/>
    </w:rPr>
  </w:style>
  <w:style w:type="paragraph" w:customStyle="1" w:styleId="AppendixNotitle">
    <w:name w:val="Appendix_No &amp; title"/>
    <w:basedOn w:val="AnnexNotitle"/>
    <w:next w:val="Normal"/>
    <w:rsid w:val="003A7B77"/>
  </w:style>
  <w:style w:type="paragraph" w:customStyle="1" w:styleId="Figurelegend">
    <w:name w:val="Figure_legend"/>
    <w:basedOn w:val="Normal"/>
    <w:rsid w:val="00980403"/>
    <w:pPr>
      <w:keepNext/>
      <w:keepLines/>
      <w:overflowPunct w:val="0"/>
      <w:autoSpaceDE w:val="0"/>
      <w:autoSpaceDN w:val="0"/>
      <w:adjustRightInd w:val="0"/>
      <w:spacing w:before="20" w:after="20"/>
      <w:textAlignment w:val="baseline"/>
    </w:pPr>
    <w:rPr>
      <w:rFonts w:eastAsia="Times New Roman"/>
      <w:sz w:val="18"/>
      <w:szCs w:val="20"/>
      <w:lang w:eastAsia="en-US"/>
    </w:rPr>
  </w:style>
  <w:style w:type="paragraph" w:customStyle="1" w:styleId="Title1">
    <w:name w:val="Title 1"/>
    <w:basedOn w:val="Normal"/>
    <w:next w:val="Normal"/>
    <w:rsid w:val="00167647"/>
    <w:pPr>
      <w:tabs>
        <w:tab w:val="left" w:pos="567"/>
        <w:tab w:val="left" w:pos="1134"/>
        <w:tab w:val="left" w:pos="1701"/>
        <w:tab w:val="left" w:pos="2268"/>
        <w:tab w:val="left" w:pos="2835"/>
      </w:tabs>
      <w:overflowPunct w:val="0"/>
      <w:autoSpaceDE w:val="0"/>
      <w:autoSpaceDN w:val="0"/>
      <w:adjustRightInd w:val="0"/>
      <w:spacing w:before="240"/>
      <w:jc w:val="center"/>
      <w:textAlignment w:val="baseline"/>
    </w:pPr>
    <w:rPr>
      <w:rFonts w:eastAsia="Times New Roman"/>
      <w:caps/>
      <w:sz w:val="28"/>
      <w:szCs w:val="20"/>
      <w:lang w:eastAsia="en-US"/>
    </w:rPr>
  </w:style>
  <w:style w:type="paragraph" w:customStyle="1" w:styleId="Title2">
    <w:name w:val="Title 2"/>
    <w:basedOn w:val="Title1"/>
    <w:next w:val="Normal"/>
    <w:rsid w:val="00167647"/>
  </w:style>
  <w:style w:type="paragraph" w:customStyle="1" w:styleId="Title3">
    <w:name w:val="Title 3"/>
    <w:basedOn w:val="Title2"/>
    <w:next w:val="Normal"/>
    <w:rsid w:val="00167647"/>
    <w:rPr>
      <w:caps w:val="0"/>
    </w:rPr>
  </w:style>
  <w:style w:type="paragraph" w:customStyle="1" w:styleId="Title4">
    <w:name w:val="Title 4"/>
    <w:basedOn w:val="Title3"/>
    <w:next w:val="Heading1"/>
    <w:rsid w:val="003A7B77"/>
    <w:rPr>
      <w:b/>
    </w:rPr>
  </w:style>
  <w:style w:type="paragraph" w:customStyle="1" w:styleId="Formal">
    <w:name w:val="Formal"/>
    <w:basedOn w:val="Normal"/>
    <w:rsid w:val="003A7B77"/>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noProof/>
      <w:sz w:val="20"/>
      <w:szCs w:val="20"/>
      <w:lang w:val="en-US" w:eastAsia="en-US"/>
    </w:rPr>
  </w:style>
  <w:style w:type="paragraph" w:customStyle="1" w:styleId="Docnumber">
    <w:name w:val="Docnumber"/>
    <w:basedOn w:val="Normal"/>
    <w:link w:val="DocnumberChar"/>
    <w:rsid w:val="00444784"/>
    <w:pPr>
      <w:tabs>
        <w:tab w:val="left" w:pos="794"/>
        <w:tab w:val="left" w:pos="1191"/>
        <w:tab w:val="left" w:pos="1588"/>
        <w:tab w:val="left" w:pos="1985"/>
      </w:tabs>
      <w:overflowPunct w:val="0"/>
      <w:autoSpaceDE w:val="0"/>
      <w:autoSpaceDN w:val="0"/>
      <w:adjustRightInd w:val="0"/>
      <w:jc w:val="right"/>
      <w:textAlignment w:val="baseline"/>
    </w:pPr>
    <w:rPr>
      <w:rFonts w:eastAsia="SimSun"/>
      <w:b/>
      <w:sz w:val="32"/>
      <w:szCs w:val="20"/>
      <w:lang w:eastAsia="en-US"/>
    </w:rPr>
  </w:style>
  <w:style w:type="character" w:customStyle="1" w:styleId="DocnumberChar">
    <w:name w:val="Docnumber Char"/>
    <w:link w:val="Docnumber"/>
    <w:rsid w:val="00444784"/>
    <w:rPr>
      <w:rFonts w:eastAsia="SimSun"/>
      <w:b/>
      <w:sz w:val="32"/>
      <w:lang w:val="en-GB"/>
    </w:rPr>
  </w:style>
  <w:style w:type="paragraph" w:styleId="TableofFigures">
    <w:name w:val="table of figures"/>
    <w:basedOn w:val="Normal"/>
    <w:next w:val="Normal"/>
    <w:uiPriority w:val="99"/>
    <w:rsid w:val="003A7B77"/>
    <w:pPr>
      <w:tabs>
        <w:tab w:val="right" w:leader="dot" w:pos="9639"/>
      </w:tabs>
    </w:pPr>
    <w:rPr>
      <w:rFonts w:eastAsia="MS Mincho"/>
    </w:rPr>
  </w:style>
  <w:style w:type="paragraph" w:styleId="Header">
    <w:name w:val="header"/>
    <w:basedOn w:val="Normal"/>
    <w:link w:val="HeaderChar"/>
    <w:rsid w:val="003A7B77"/>
    <w:pPr>
      <w:overflowPunct w:val="0"/>
      <w:autoSpaceDE w:val="0"/>
      <w:autoSpaceDN w:val="0"/>
      <w:adjustRightInd w:val="0"/>
      <w:spacing w:before="0"/>
      <w:jc w:val="center"/>
      <w:textAlignment w:val="baseline"/>
    </w:pPr>
    <w:rPr>
      <w:rFonts w:eastAsia="Times New Roman"/>
      <w:sz w:val="18"/>
      <w:szCs w:val="20"/>
      <w:lang w:eastAsia="en-US"/>
    </w:rPr>
  </w:style>
  <w:style w:type="character" w:customStyle="1" w:styleId="HeaderChar">
    <w:name w:val="Header Char"/>
    <w:basedOn w:val="DefaultParagraphFont"/>
    <w:link w:val="Header"/>
    <w:rsid w:val="003A7B77"/>
    <w:rPr>
      <w:rFonts w:eastAsia="Times New Roman"/>
      <w:sz w:val="18"/>
      <w:lang w:val="en-GB"/>
    </w:rPr>
  </w:style>
  <w:style w:type="character" w:customStyle="1" w:styleId="ReftextArial9pt">
    <w:name w:val="Ref_text Arial 9 pt"/>
    <w:rsid w:val="003A7B77"/>
    <w:rPr>
      <w:rFonts w:ascii="Arial" w:hAnsi="Arial" w:cs="Arial"/>
      <w:sz w:val="18"/>
      <w:szCs w:val="18"/>
    </w:rPr>
  </w:style>
  <w:style w:type="paragraph" w:customStyle="1" w:styleId="LSForAction">
    <w:name w:val="LSForAction"/>
    <w:basedOn w:val="LSTitle"/>
    <w:next w:val="Normal"/>
    <w:rsid w:val="00CB588D"/>
    <w:pPr>
      <w:tabs>
        <w:tab w:val="left" w:pos="794"/>
        <w:tab w:val="left" w:pos="1191"/>
        <w:tab w:val="left" w:pos="1588"/>
        <w:tab w:val="left" w:pos="1985"/>
      </w:tabs>
      <w:overflowPunct w:val="0"/>
      <w:autoSpaceDE w:val="0"/>
      <w:autoSpaceDN w:val="0"/>
      <w:adjustRightInd w:val="0"/>
      <w:textAlignment w:val="baseline"/>
    </w:pPr>
    <w:rPr>
      <w:rFonts w:eastAsia="Times New Roman"/>
      <w:bCs w:val="0"/>
      <w:szCs w:val="20"/>
      <w:lang w:eastAsia="en-US"/>
    </w:rPr>
  </w:style>
  <w:style w:type="paragraph" w:customStyle="1" w:styleId="LSForComment">
    <w:name w:val="LSForComment"/>
    <w:basedOn w:val="LSTitle"/>
    <w:next w:val="Normal"/>
    <w:rsid w:val="00CB588D"/>
  </w:style>
  <w:style w:type="paragraph" w:customStyle="1" w:styleId="LSForInfo">
    <w:name w:val="LSForInfo"/>
    <w:basedOn w:val="LSTitle"/>
    <w:next w:val="Normal"/>
    <w:rsid w:val="00CB588D"/>
  </w:style>
  <w:style w:type="character" w:styleId="PlaceholderText">
    <w:name w:val="Placeholder Text"/>
    <w:uiPriority w:val="99"/>
    <w:semiHidden/>
    <w:rsid w:val="00E03557"/>
    <w:rPr>
      <w:rFonts w:ascii="Times New Roman" w:hAnsi="Times New Roman"/>
      <w:color w:val="808080"/>
    </w:rPr>
  </w:style>
  <w:style w:type="paragraph" w:customStyle="1" w:styleId="enumlev1">
    <w:name w:val="enumlev1"/>
    <w:basedOn w:val="Normal"/>
    <w:rsid w:val="00BC1D31"/>
    <w:pPr>
      <w:tabs>
        <w:tab w:val="left" w:pos="794"/>
        <w:tab w:val="left" w:pos="1191"/>
        <w:tab w:val="left" w:pos="1588"/>
        <w:tab w:val="left" w:pos="1985"/>
      </w:tabs>
      <w:overflowPunct w:val="0"/>
      <w:autoSpaceDE w:val="0"/>
      <w:autoSpaceDN w:val="0"/>
      <w:adjustRightInd w:val="0"/>
      <w:spacing w:before="80"/>
      <w:ind w:left="794" w:hanging="794"/>
      <w:textAlignment w:val="baseline"/>
    </w:pPr>
    <w:rPr>
      <w:rFonts w:eastAsia="Batang"/>
      <w:szCs w:val="20"/>
      <w:lang w:eastAsia="en-US"/>
    </w:rPr>
  </w:style>
  <w:style w:type="paragraph" w:styleId="Caption">
    <w:name w:val="caption"/>
    <w:basedOn w:val="Normal"/>
    <w:next w:val="Normal"/>
    <w:uiPriority w:val="35"/>
    <w:unhideWhenUsed/>
    <w:rsid w:val="00251D7C"/>
    <w:pPr>
      <w:spacing w:before="0" w:after="200"/>
      <w:jc w:val="center"/>
    </w:pPr>
    <w:rPr>
      <w:b/>
      <w:iCs/>
      <w:szCs w:val="18"/>
    </w:rPr>
  </w:style>
  <w:style w:type="paragraph" w:styleId="Footer">
    <w:name w:val="footer"/>
    <w:basedOn w:val="Normal"/>
    <w:link w:val="FooterChar"/>
    <w:uiPriority w:val="99"/>
    <w:unhideWhenUsed/>
    <w:rsid w:val="007B7733"/>
    <w:pPr>
      <w:tabs>
        <w:tab w:val="center" w:pos="4513"/>
        <w:tab w:val="right" w:pos="9026"/>
      </w:tabs>
      <w:spacing w:before="0"/>
    </w:pPr>
  </w:style>
  <w:style w:type="character" w:customStyle="1" w:styleId="FooterChar">
    <w:name w:val="Footer Char"/>
    <w:basedOn w:val="DefaultParagraphFont"/>
    <w:link w:val="Footer"/>
    <w:uiPriority w:val="99"/>
    <w:rsid w:val="007B7733"/>
    <w:rPr>
      <w:rFonts w:eastAsiaTheme="minorHAnsi"/>
      <w:sz w:val="24"/>
      <w:szCs w:val="24"/>
      <w:lang w:val="en-GB" w:eastAsia="ja-JP"/>
    </w:rPr>
  </w:style>
  <w:style w:type="paragraph" w:styleId="FootnoteText">
    <w:name w:val="footnote text"/>
    <w:basedOn w:val="Normal"/>
    <w:link w:val="FootnoteTextChar"/>
    <w:uiPriority w:val="99"/>
    <w:semiHidden/>
    <w:unhideWhenUsed/>
    <w:rsid w:val="007B7733"/>
    <w:pPr>
      <w:spacing w:before="0"/>
    </w:pPr>
    <w:rPr>
      <w:sz w:val="20"/>
      <w:szCs w:val="20"/>
    </w:rPr>
  </w:style>
  <w:style w:type="character" w:customStyle="1" w:styleId="FootnoteTextChar">
    <w:name w:val="Footnote Text Char"/>
    <w:basedOn w:val="DefaultParagraphFont"/>
    <w:link w:val="FootnoteText"/>
    <w:uiPriority w:val="99"/>
    <w:semiHidden/>
    <w:rsid w:val="007B7733"/>
    <w:rPr>
      <w:rFonts w:eastAsiaTheme="minorHAnsi"/>
      <w:lang w:val="en-GB" w:eastAsia="ja-JP"/>
    </w:rPr>
  </w:style>
  <w:style w:type="character" w:styleId="FootnoteReference">
    <w:name w:val="footnote reference"/>
    <w:basedOn w:val="DefaultParagraphFont"/>
    <w:uiPriority w:val="99"/>
    <w:semiHidden/>
    <w:unhideWhenUsed/>
    <w:rsid w:val="007B7733"/>
    <w:rPr>
      <w:vertAlign w:val="superscript"/>
    </w:rPr>
  </w:style>
  <w:style w:type="paragraph" w:styleId="BalloonText">
    <w:name w:val="Balloon Text"/>
    <w:basedOn w:val="Normal"/>
    <w:link w:val="BalloonTextChar"/>
    <w:uiPriority w:val="99"/>
    <w:semiHidden/>
    <w:unhideWhenUsed/>
    <w:rsid w:val="007B7733"/>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733"/>
    <w:rPr>
      <w:rFonts w:ascii="Segoe UI" w:eastAsiaTheme="minorHAnsi" w:hAnsi="Segoe UI" w:cs="Segoe UI"/>
      <w:sz w:val="18"/>
      <w:szCs w:val="18"/>
      <w:lang w:val="en-GB" w:eastAsia="ja-JP"/>
    </w:rPr>
  </w:style>
  <w:style w:type="paragraph" w:styleId="Bibliography">
    <w:name w:val="Bibliography"/>
    <w:basedOn w:val="Normal"/>
    <w:next w:val="Normal"/>
    <w:uiPriority w:val="37"/>
    <w:semiHidden/>
    <w:unhideWhenUsed/>
    <w:rsid w:val="007B7733"/>
  </w:style>
  <w:style w:type="paragraph" w:styleId="BlockText">
    <w:name w:val="Block Text"/>
    <w:basedOn w:val="Normal"/>
    <w:uiPriority w:val="99"/>
    <w:semiHidden/>
    <w:unhideWhenUsed/>
    <w:rsid w:val="007B7733"/>
    <w:pPr>
      <w:pBdr>
        <w:top w:val="single" w:sz="2" w:space="10" w:color="5B9BD5" w:themeColor="accent1" w:frame="1"/>
        <w:left w:val="single" w:sz="2" w:space="10" w:color="5B9BD5" w:themeColor="accent1" w:frame="1"/>
        <w:bottom w:val="single" w:sz="2" w:space="10" w:color="5B9BD5" w:themeColor="accent1" w:frame="1"/>
        <w:right w:val="single" w:sz="2" w:space="10" w:color="5B9BD5" w:themeColor="accent1" w:frame="1"/>
      </w:pBdr>
      <w:ind w:left="1152" w:right="1152"/>
    </w:pPr>
    <w:rPr>
      <w:rFonts w:asciiTheme="minorHAnsi" w:eastAsiaTheme="minorEastAsia" w:hAnsiTheme="minorHAnsi" w:cstheme="minorBidi"/>
      <w:i/>
      <w:iCs/>
      <w:color w:val="5B9BD5" w:themeColor="accent1"/>
    </w:rPr>
  </w:style>
  <w:style w:type="paragraph" w:styleId="BodyText">
    <w:name w:val="Body Text"/>
    <w:basedOn w:val="Normal"/>
    <w:link w:val="BodyTextChar"/>
    <w:uiPriority w:val="99"/>
    <w:semiHidden/>
    <w:unhideWhenUsed/>
    <w:rsid w:val="007B7733"/>
    <w:pPr>
      <w:spacing w:after="120"/>
    </w:pPr>
  </w:style>
  <w:style w:type="character" w:customStyle="1" w:styleId="BodyTextChar">
    <w:name w:val="Body Text Char"/>
    <w:basedOn w:val="DefaultParagraphFont"/>
    <w:link w:val="BodyText"/>
    <w:uiPriority w:val="99"/>
    <w:semiHidden/>
    <w:rsid w:val="007B7733"/>
    <w:rPr>
      <w:rFonts w:eastAsiaTheme="minorHAnsi"/>
      <w:sz w:val="24"/>
      <w:szCs w:val="24"/>
      <w:lang w:val="en-GB" w:eastAsia="ja-JP"/>
    </w:rPr>
  </w:style>
  <w:style w:type="paragraph" w:styleId="BodyText2">
    <w:name w:val="Body Text 2"/>
    <w:basedOn w:val="Normal"/>
    <w:link w:val="BodyText2Char"/>
    <w:uiPriority w:val="99"/>
    <w:semiHidden/>
    <w:unhideWhenUsed/>
    <w:rsid w:val="007B7733"/>
    <w:pPr>
      <w:spacing w:after="120" w:line="480" w:lineRule="auto"/>
    </w:pPr>
  </w:style>
  <w:style w:type="character" w:customStyle="1" w:styleId="BodyText2Char">
    <w:name w:val="Body Text 2 Char"/>
    <w:basedOn w:val="DefaultParagraphFont"/>
    <w:link w:val="BodyText2"/>
    <w:uiPriority w:val="99"/>
    <w:semiHidden/>
    <w:rsid w:val="007B7733"/>
    <w:rPr>
      <w:rFonts w:eastAsiaTheme="minorHAnsi"/>
      <w:sz w:val="24"/>
      <w:szCs w:val="24"/>
      <w:lang w:val="en-GB" w:eastAsia="ja-JP"/>
    </w:rPr>
  </w:style>
  <w:style w:type="paragraph" w:styleId="BodyText3">
    <w:name w:val="Body Text 3"/>
    <w:basedOn w:val="Normal"/>
    <w:link w:val="BodyText3Char"/>
    <w:uiPriority w:val="99"/>
    <w:semiHidden/>
    <w:unhideWhenUsed/>
    <w:rsid w:val="007B7733"/>
    <w:pPr>
      <w:spacing w:after="120"/>
    </w:pPr>
    <w:rPr>
      <w:sz w:val="16"/>
      <w:szCs w:val="16"/>
    </w:rPr>
  </w:style>
  <w:style w:type="character" w:customStyle="1" w:styleId="BodyText3Char">
    <w:name w:val="Body Text 3 Char"/>
    <w:basedOn w:val="DefaultParagraphFont"/>
    <w:link w:val="BodyText3"/>
    <w:uiPriority w:val="99"/>
    <w:semiHidden/>
    <w:rsid w:val="007B7733"/>
    <w:rPr>
      <w:rFonts w:eastAsiaTheme="minorHAnsi"/>
      <w:sz w:val="16"/>
      <w:szCs w:val="16"/>
      <w:lang w:val="en-GB" w:eastAsia="ja-JP"/>
    </w:rPr>
  </w:style>
  <w:style w:type="paragraph" w:styleId="BodyTextFirstIndent">
    <w:name w:val="Body Text First Indent"/>
    <w:basedOn w:val="BodyText"/>
    <w:link w:val="BodyTextFirstIndentChar"/>
    <w:uiPriority w:val="99"/>
    <w:semiHidden/>
    <w:unhideWhenUsed/>
    <w:rsid w:val="007B7733"/>
    <w:pPr>
      <w:spacing w:after="0"/>
      <w:ind w:firstLine="360"/>
    </w:pPr>
  </w:style>
  <w:style w:type="character" w:customStyle="1" w:styleId="BodyTextFirstIndentChar">
    <w:name w:val="Body Text First Indent Char"/>
    <w:basedOn w:val="BodyTextChar"/>
    <w:link w:val="BodyTextFirstIndent"/>
    <w:uiPriority w:val="99"/>
    <w:semiHidden/>
    <w:rsid w:val="007B7733"/>
    <w:rPr>
      <w:rFonts w:eastAsiaTheme="minorHAnsi"/>
      <w:sz w:val="24"/>
      <w:szCs w:val="24"/>
      <w:lang w:val="en-GB" w:eastAsia="ja-JP"/>
    </w:rPr>
  </w:style>
  <w:style w:type="paragraph" w:styleId="BodyTextIndent">
    <w:name w:val="Body Text Indent"/>
    <w:basedOn w:val="Normal"/>
    <w:link w:val="BodyTextIndentChar"/>
    <w:uiPriority w:val="99"/>
    <w:semiHidden/>
    <w:unhideWhenUsed/>
    <w:rsid w:val="007B7733"/>
    <w:pPr>
      <w:spacing w:after="120"/>
      <w:ind w:left="360"/>
    </w:pPr>
  </w:style>
  <w:style w:type="character" w:customStyle="1" w:styleId="BodyTextIndentChar">
    <w:name w:val="Body Text Indent Char"/>
    <w:basedOn w:val="DefaultParagraphFont"/>
    <w:link w:val="BodyTextIndent"/>
    <w:uiPriority w:val="99"/>
    <w:semiHidden/>
    <w:rsid w:val="007B7733"/>
    <w:rPr>
      <w:rFonts w:eastAsiaTheme="minorHAnsi"/>
      <w:sz w:val="24"/>
      <w:szCs w:val="24"/>
      <w:lang w:val="en-GB" w:eastAsia="ja-JP"/>
    </w:rPr>
  </w:style>
  <w:style w:type="paragraph" w:styleId="BodyTextFirstIndent2">
    <w:name w:val="Body Text First Indent 2"/>
    <w:basedOn w:val="BodyTextIndent"/>
    <w:link w:val="BodyTextFirstIndent2Char"/>
    <w:uiPriority w:val="99"/>
    <w:semiHidden/>
    <w:unhideWhenUsed/>
    <w:rsid w:val="007B7733"/>
    <w:pPr>
      <w:spacing w:after="0"/>
      <w:ind w:firstLine="360"/>
    </w:pPr>
  </w:style>
  <w:style w:type="character" w:customStyle="1" w:styleId="BodyTextFirstIndent2Char">
    <w:name w:val="Body Text First Indent 2 Char"/>
    <w:basedOn w:val="BodyTextIndentChar"/>
    <w:link w:val="BodyTextFirstIndent2"/>
    <w:uiPriority w:val="99"/>
    <w:semiHidden/>
    <w:rsid w:val="007B7733"/>
    <w:rPr>
      <w:rFonts w:eastAsiaTheme="minorHAnsi"/>
      <w:sz w:val="24"/>
      <w:szCs w:val="24"/>
      <w:lang w:val="en-GB" w:eastAsia="ja-JP"/>
    </w:rPr>
  </w:style>
  <w:style w:type="paragraph" w:styleId="BodyTextIndent2">
    <w:name w:val="Body Text Indent 2"/>
    <w:basedOn w:val="Normal"/>
    <w:link w:val="BodyTextIndent2Char"/>
    <w:uiPriority w:val="99"/>
    <w:semiHidden/>
    <w:unhideWhenUsed/>
    <w:rsid w:val="007B7733"/>
    <w:pPr>
      <w:spacing w:after="120" w:line="480" w:lineRule="auto"/>
      <w:ind w:left="360"/>
    </w:pPr>
  </w:style>
  <w:style w:type="character" w:customStyle="1" w:styleId="BodyTextIndent2Char">
    <w:name w:val="Body Text Indent 2 Char"/>
    <w:basedOn w:val="DefaultParagraphFont"/>
    <w:link w:val="BodyTextIndent2"/>
    <w:uiPriority w:val="99"/>
    <w:semiHidden/>
    <w:rsid w:val="007B7733"/>
    <w:rPr>
      <w:rFonts w:eastAsiaTheme="minorHAnsi"/>
      <w:sz w:val="24"/>
      <w:szCs w:val="24"/>
      <w:lang w:val="en-GB" w:eastAsia="ja-JP"/>
    </w:rPr>
  </w:style>
  <w:style w:type="paragraph" w:styleId="BodyTextIndent3">
    <w:name w:val="Body Text Indent 3"/>
    <w:basedOn w:val="Normal"/>
    <w:link w:val="BodyTextIndent3Char"/>
    <w:uiPriority w:val="99"/>
    <w:semiHidden/>
    <w:unhideWhenUsed/>
    <w:rsid w:val="007B773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B7733"/>
    <w:rPr>
      <w:rFonts w:eastAsiaTheme="minorHAnsi"/>
      <w:sz w:val="16"/>
      <w:szCs w:val="16"/>
      <w:lang w:val="en-GB" w:eastAsia="ja-JP"/>
    </w:rPr>
  </w:style>
  <w:style w:type="character" w:styleId="BookTitle">
    <w:name w:val="Book Title"/>
    <w:basedOn w:val="DefaultParagraphFont"/>
    <w:uiPriority w:val="33"/>
    <w:rsid w:val="007B7733"/>
    <w:rPr>
      <w:b/>
      <w:bCs/>
      <w:i/>
      <w:iCs/>
      <w:spacing w:val="5"/>
    </w:rPr>
  </w:style>
  <w:style w:type="paragraph" w:styleId="Closing">
    <w:name w:val="Closing"/>
    <w:basedOn w:val="Normal"/>
    <w:link w:val="ClosingChar"/>
    <w:uiPriority w:val="99"/>
    <w:semiHidden/>
    <w:unhideWhenUsed/>
    <w:rsid w:val="007B7733"/>
    <w:pPr>
      <w:spacing w:before="0"/>
      <w:ind w:left="4320"/>
    </w:pPr>
  </w:style>
  <w:style w:type="character" w:customStyle="1" w:styleId="ClosingChar">
    <w:name w:val="Closing Char"/>
    <w:basedOn w:val="DefaultParagraphFont"/>
    <w:link w:val="Closing"/>
    <w:uiPriority w:val="99"/>
    <w:semiHidden/>
    <w:rsid w:val="007B7733"/>
    <w:rPr>
      <w:rFonts w:eastAsiaTheme="minorHAnsi"/>
      <w:sz w:val="24"/>
      <w:szCs w:val="24"/>
      <w:lang w:val="en-GB" w:eastAsia="ja-JP"/>
    </w:rPr>
  </w:style>
  <w:style w:type="character" w:styleId="CommentReference">
    <w:name w:val="annotation reference"/>
    <w:basedOn w:val="DefaultParagraphFont"/>
    <w:uiPriority w:val="99"/>
    <w:semiHidden/>
    <w:unhideWhenUsed/>
    <w:rsid w:val="007B7733"/>
    <w:rPr>
      <w:sz w:val="16"/>
      <w:szCs w:val="16"/>
    </w:rPr>
  </w:style>
  <w:style w:type="paragraph" w:styleId="CommentText">
    <w:name w:val="annotation text"/>
    <w:basedOn w:val="Normal"/>
    <w:link w:val="CommentTextChar"/>
    <w:uiPriority w:val="99"/>
    <w:semiHidden/>
    <w:unhideWhenUsed/>
    <w:rsid w:val="007B7733"/>
    <w:rPr>
      <w:sz w:val="20"/>
      <w:szCs w:val="20"/>
    </w:rPr>
  </w:style>
  <w:style w:type="character" w:customStyle="1" w:styleId="CommentTextChar">
    <w:name w:val="Comment Text Char"/>
    <w:basedOn w:val="DefaultParagraphFont"/>
    <w:link w:val="CommentText"/>
    <w:uiPriority w:val="99"/>
    <w:semiHidden/>
    <w:rsid w:val="007B7733"/>
    <w:rPr>
      <w:rFonts w:eastAsiaTheme="minorHAnsi"/>
      <w:lang w:val="en-GB" w:eastAsia="ja-JP"/>
    </w:rPr>
  </w:style>
  <w:style w:type="paragraph" w:styleId="CommentSubject">
    <w:name w:val="annotation subject"/>
    <w:basedOn w:val="CommentText"/>
    <w:next w:val="CommentText"/>
    <w:link w:val="CommentSubjectChar"/>
    <w:uiPriority w:val="99"/>
    <w:semiHidden/>
    <w:unhideWhenUsed/>
    <w:rsid w:val="007B7733"/>
    <w:rPr>
      <w:b/>
      <w:bCs/>
    </w:rPr>
  </w:style>
  <w:style w:type="character" w:customStyle="1" w:styleId="CommentSubjectChar">
    <w:name w:val="Comment Subject Char"/>
    <w:basedOn w:val="CommentTextChar"/>
    <w:link w:val="CommentSubject"/>
    <w:uiPriority w:val="99"/>
    <w:semiHidden/>
    <w:rsid w:val="007B7733"/>
    <w:rPr>
      <w:rFonts w:eastAsiaTheme="minorHAnsi"/>
      <w:b/>
      <w:bCs/>
      <w:lang w:val="en-GB" w:eastAsia="ja-JP"/>
    </w:rPr>
  </w:style>
  <w:style w:type="paragraph" w:styleId="Date">
    <w:name w:val="Date"/>
    <w:basedOn w:val="Normal"/>
    <w:next w:val="Normal"/>
    <w:link w:val="DateChar"/>
    <w:uiPriority w:val="99"/>
    <w:semiHidden/>
    <w:unhideWhenUsed/>
    <w:rsid w:val="007B7733"/>
  </w:style>
  <w:style w:type="character" w:customStyle="1" w:styleId="DateChar">
    <w:name w:val="Date Char"/>
    <w:basedOn w:val="DefaultParagraphFont"/>
    <w:link w:val="Date"/>
    <w:uiPriority w:val="99"/>
    <w:semiHidden/>
    <w:rsid w:val="007B7733"/>
    <w:rPr>
      <w:rFonts w:eastAsiaTheme="minorHAnsi"/>
      <w:sz w:val="24"/>
      <w:szCs w:val="24"/>
      <w:lang w:val="en-GB" w:eastAsia="ja-JP"/>
    </w:rPr>
  </w:style>
  <w:style w:type="paragraph" w:styleId="DocumentMap">
    <w:name w:val="Document Map"/>
    <w:basedOn w:val="Normal"/>
    <w:link w:val="DocumentMapChar"/>
    <w:uiPriority w:val="99"/>
    <w:semiHidden/>
    <w:unhideWhenUsed/>
    <w:rsid w:val="007B7733"/>
    <w:pPr>
      <w:spacing w:before="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B7733"/>
    <w:rPr>
      <w:rFonts w:ascii="Segoe UI" w:eastAsiaTheme="minorHAnsi" w:hAnsi="Segoe UI" w:cs="Segoe UI"/>
      <w:sz w:val="16"/>
      <w:szCs w:val="16"/>
      <w:lang w:val="en-GB" w:eastAsia="ja-JP"/>
    </w:rPr>
  </w:style>
  <w:style w:type="paragraph" w:styleId="E-mailSignature">
    <w:name w:val="E-mail Signature"/>
    <w:basedOn w:val="Normal"/>
    <w:link w:val="E-mailSignatureChar"/>
    <w:uiPriority w:val="99"/>
    <w:semiHidden/>
    <w:unhideWhenUsed/>
    <w:rsid w:val="007B7733"/>
    <w:pPr>
      <w:spacing w:before="0"/>
    </w:pPr>
  </w:style>
  <w:style w:type="character" w:customStyle="1" w:styleId="E-mailSignatureChar">
    <w:name w:val="E-mail Signature Char"/>
    <w:basedOn w:val="DefaultParagraphFont"/>
    <w:link w:val="E-mailSignature"/>
    <w:uiPriority w:val="99"/>
    <w:semiHidden/>
    <w:rsid w:val="007B7733"/>
    <w:rPr>
      <w:rFonts w:eastAsiaTheme="minorHAnsi"/>
      <w:sz w:val="24"/>
      <w:szCs w:val="24"/>
      <w:lang w:val="en-GB" w:eastAsia="ja-JP"/>
    </w:rPr>
  </w:style>
  <w:style w:type="character" w:styleId="Emphasis">
    <w:name w:val="Emphasis"/>
    <w:basedOn w:val="DefaultParagraphFont"/>
    <w:uiPriority w:val="20"/>
    <w:rsid w:val="007B7733"/>
    <w:rPr>
      <w:i/>
      <w:iCs/>
    </w:rPr>
  </w:style>
  <w:style w:type="character" w:styleId="EndnoteReference">
    <w:name w:val="endnote reference"/>
    <w:basedOn w:val="DefaultParagraphFont"/>
    <w:uiPriority w:val="99"/>
    <w:semiHidden/>
    <w:unhideWhenUsed/>
    <w:rsid w:val="007B7733"/>
    <w:rPr>
      <w:vertAlign w:val="superscript"/>
    </w:rPr>
  </w:style>
  <w:style w:type="paragraph" w:styleId="EndnoteText">
    <w:name w:val="endnote text"/>
    <w:basedOn w:val="Normal"/>
    <w:link w:val="EndnoteTextChar"/>
    <w:uiPriority w:val="99"/>
    <w:semiHidden/>
    <w:unhideWhenUsed/>
    <w:rsid w:val="007B7733"/>
    <w:pPr>
      <w:spacing w:before="0"/>
    </w:pPr>
    <w:rPr>
      <w:sz w:val="20"/>
      <w:szCs w:val="20"/>
    </w:rPr>
  </w:style>
  <w:style w:type="character" w:customStyle="1" w:styleId="EndnoteTextChar">
    <w:name w:val="Endnote Text Char"/>
    <w:basedOn w:val="DefaultParagraphFont"/>
    <w:link w:val="EndnoteText"/>
    <w:uiPriority w:val="99"/>
    <w:semiHidden/>
    <w:rsid w:val="007B7733"/>
    <w:rPr>
      <w:rFonts w:eastAsiaTheme="minorHAnsi"/>
      <w:lang w:val="en-GB" w:eastAsia="ja-JP"/>
    </w:rPr>
  </w:style>
  <w:style w:type="paragraph" w:styleId="EnvelopeAddress">
    <w:name w:val="envelope address"/>
    <w:basedOn w:val="Normal"/>
    <w:uiPriority w:val="99"/>
    <w:semiHidden/>
    <w:unhideWhenUsed/>
    <w:rsid w:val="007B7733"/>
    <w:pPr>
      <w:framePr w:w="7920" w:h="1980" w:hRule="exact" w:hSpace="180" w:wrap="auto" w:hAnchor="page" w:xAlign="center" w:yAlign="bottom"/>
      <w:spacing w:before="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7B7733"/>
    <w:pPr>
      <w:spacing w:before="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7B7733"/>
    <w:rPr>
      <w:color w:val="954F72" w:themeColor="followedHyperlink"/>
      <w:u w:val="single"/>
    </w:rPr>
  </w:style>
  <w:style w:type="character" w:customStyle="1" w:styleId="Hashtag1">
    <w:name w:val="Hashtag1"/>
    <w:basedOn w:val="DefaultParagraphFont"/>
    <w:uiPriority w:val="99"/>
    <w:semiHidden/>
    <w:unhideWhenUsed/>
    <w:rsid w:val="007B7733"/>
    <w:rPr>
      <w:color w:val="2B579A"/>
      <w:shd w:val="clear" w:color="auto" w:fill="E6E6E6"/>
    </w:rPr>
  </w:style>
  <w:style w:type="character" w:styleId="HTMLAcronym">
    <w:name w:val="HTML Acronym"/>
    <w:basedOn w:val="DefaultParagraphFont"/>
    <w:uiPriority w:val="99"/>
    <w:semiHidden/>
    <w:unhideWhenUsed/>
    <w:rsid w:val="007B7733"/>
  </w:style>
  <w:style w:type="paragraph" w:styleId="HTMLAddress">
    <w:name w:val="HTML Address"/>
    <w:basedOn w:val="Normal"/>
    <w:link w:val="HTMLAddressChar"/>
    <w:uiPriority w:val="99"/>
    <w:semiHidden/>
    <w:unhideWhenUsed/>
    <w:rsid w:val="007B7733"/>
    <w:pPr>
      <w:spacing w:before="0"/>
    </w:pPr>
    <w:rPr>
      <w:i/>
      <w:iCs/>
    </w:rPr>
  </w:style>
  <w:style w:type="character" w:customStyle="1" w:styleId="HTMLAddressChar">
    <w:name w:val="HTML Address Char"/>
    <w:basedOn w:val="DefaultParagraphFont"/>
    <w:link w:val="HTMLAddress"/>
    <w:uiPriority w:val="99"/>
    <w:semiHidden/>
    <w:rsid w:val="007B7733"/>
    <w:rPr>
      <w:rFonts w:eastAsiaTheme="minorHAnsi"/>
      <w:i/>
      <w:iCs/>
      <w:sz w:val="24"/>
      <w:szCs w:val="24"/>
      <w:lang w:val="en-GB" w:eastAsia="ja-JP"/>
    </w:rPr>
  </w:style>
  <w:style w:type="character" w:styleId="HTMLCite">
    <w:name w:val="HTML Cite"/>
    <w:basedOn w:val="DefaultParagraphFont"/>
    <w:uiPriority w:val="99"/>
    <w:semiHidden/>
    <w:unhideWhenUsed/>
    <w:rsid w:val="007B7733"/>
    <w:rPr>
      <w:i/>
      <w:iCs/>
    </w:rPr>
  </w:style>
  <w:style w:type="character" w:styleId="HTMLCode">
    <w:name w:val="HTML Code"/>
    <w:basedOn w:val="DefaultParagraphFont"/>
    <w:uiPriority w:val="99"/>
    <w:semiHidden/>
    <w:unhideWhenUsed/>
    <w:rsid w:val="007B7733"/>
    <w:rPr>
      <w:rFonts w:ascii="Consolas" w:hAnsi="Consolas"/>
      <w:sz w:val="20"/>
      <w:szCs w:val="20"/>
    </w:rPr>
  </w:style>
  <w:style w:type="character" w:styleId="HTMLDefinition">
    <w:name w:val="HTML Definition"/>
    <w:basedOn w:val="DefaultParagraphFont"/>
    <w:uiPriority w:val="99"/>
    <w:semiHidden/>
    <w:unhideWhenUsed/>
    <w:rsid w:val="007B7733"/>
    <w:rPr>
      <w:i/>
      <w:iCs/>
    </w:rPr>
  </w:style>
  <w:style w:type="character" w:styleId="HTMLKeyboard">
    <w:name w:val="HTML Keyboard"/>
    <w:basedOn w:val="DefaultParagraphFont"/>
    <w:uiPriority w:val="99"/>
    <w:semiHidden/>
    <w:unhideWhenUsed/>
    <w:rsid w:val="007B7733"/>
    <w:rPr>
      <w:rFonts w:ascii="Consolas" w:hAnsi="Consolas"/>
      <w:sz w:val="20"/>
      <w:szCs w:val="20"/>
    </w:rPr>
  </w:style>
  <w:style w:type="paragraph" w:styleId="HTMLPreformatted">
    <w:name w:val="HTML Preformatted"/>
    <w:basedOn w:val="Normal"/>
    <w:link w:val="HTMLPreformattedChar"/>
    <w:uiPriority w:val="99"/>
    <w:semiHidden/>
    <w:unhideWhenUsed/>
    <w:rsid w:val="007B7733"/>
    <w:pPr>
      <w:spacing w:before="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B7733"/>
    <w:rPr>
      <w:rFonts w:ascii="Consolas" w:eastAsiaTheme="minorHAnsi" w:hAnsi="Consolas"/>
      <w:lang w:val="en-GB" w:eastAsia="ja-JP"/>
    </w:rPr>
  </w:style>
  <w:style w:type="character" w:styleId="HTMLSample">
    <w:name w:val="HTML Sample"/>
    <w:basedOn w:val="DefaultParagraphFont"/>
    <w:uiPriority w:val="99"/>
    <w:semiHidden/>
    <w:unhideWhenUsed/>
    <w:rsid w:val="007B7733"/>
    <w:rPr>
      <w:rFonts w:ascii="Consolas" w:hAnsi="Consolas"/>
      <w:sz w:val="24"/>
      <w:szCs w:val="24"/>
    </w:rPr>
  </w:style>
  <w:style w:type="character" w:styleId="HTMLTypewriter">
    <w:name w:val="HTML Typewriter"/>
    <w:basedOn w:val="DefaultParagraphFont"/>
    <w:uiPriority w:val="99"/>
    <w:semiHidden/>
    <w:unhideWhenUsed/>
    <w:rsid w:val="007B7733"/>
    <w:rPr>
      <w:rFonts w:ascii="Consolas" w:hAnsi="Consolas"/>
      <w:sz w:val="20"/>
      <w:szCs w:val="20"/>
    </w:rPr>
  </w:style>
  <w:style w:type="character" w:styleId="HTMLVariable">
    <w:name w:val="HTML Variable"/>
    <w:basedOn w:val="DefaultParagraphFont"/>
    <w:uiPriority w:val="99"/>
    <w:semiHidden/>
    <w:unhideWhenUsed/>
    <w:rsid w:val="007B7733"/>
    <w:rPr>
      <w:i/>
      <w:iCs/>
    </w:rPr>
  </w:style>
  <w:style w:type="paragraph" w:styleId="Index1">
    <w:name w:val="index 1"/>
    <w:basedOn w:val="Normal"/>
    <w:next w:val="Normal"/>
    <w:autoRedefine/>
    <w:uiPriority w:val="99"/>
    <w:semiHidden/>
    <w:unhideWhenUsed/>
    <w:rsid w:val="007B7733"/>
    <w:pPr>
      <w:spacing w:before="0"/>
      <w:ind w:left="240" w:hanging="240"/>
    </w:pPr>
  </w:style>
  <w:style w:type="paragraph" w:styleId="Index2">
    <w:name w:val="index 2"/>
    <w:basedOn w:val="Normal"/>
    <w:next w:val="Normal"/>
    <w:autoRedefine/>
    <w:uiPriority w:val="99"/>
    <w:semiHidden/>
    <w:unhideWhenUsed/>
    <w:rsid w:val="007B7733"/>
    <w:pPr>
      <w:spacing w:before="0"/>
      <w:ind w:left="480" w:hanging="240"/>
    </w:pPr>
  </w:style>
  <w:style w:type="paragraph" w:styleId="Index3">
    <w:name w:val="index 3"/>
    <w:basedOn w:val="Normal"/>
    <w:next w:val="Normal"/>
    <w:autoRedefine/>
    <w:uiPriority w:val="99"/>
    <w:semiHidden/>
    <w:unhideWhenUsed/>
    <w:rsid w:val="007B7733"/>
    <w:pPr>
      <w:spacing w:before="0"/>
      <w:ind w:left="720" w:hanging="240"/>
    </w:pPr>
  </w:style>
  <w:style w:type="paragraph" w:styleId="Index4">
    <w:name w:val="index 4"/>
    <w:basedOn w:val="Normal"/>
    <w:next w:val="Normal"/>
    <w:autoRedefine/>
    <w:uiPriority w:val="99"/>
    <w:semiHidden/>
    <w:unhideWhenUsed/>
    <w:rsid w:val="007B7733"/>
    <w:pPr>
      <w:spacing w:before="0"/>
      <w:ind w:left="960" w:hanging="240"/>
    </w:pPr>
  </w:style>
  <w:style w:type="paragraph" w:styleId="Index5">
    <w:name w:val="index 5"/>
    <w:basedOn w:val="Normal"/>
    <w:next w:val="Normal"/>
    <w:autoRedefine/>
    <w:uiPriority w:val="99"/>
    <w:semiHidden/>
    <w:unhideWhenUsed/>
    <w:rsid w:val="007B7733"/>
    <w:pPr>
      <w:spacing w:before="0"/>
      <w:ind w:left="1200" w:hanging="240"/>
    </w:pPr>
  </w:style>
  <w:style w:type="paragraph" w:styleId="Index6">
    <w:name w:val="index 6"/>
    <w:basedOn w:val="Normal"/>
    <w:next w:val="Normal"/>
    <w:autoRedefine/>
    <w:uiPriority w:val="99"/>
    <w:semiHidden/>
    <w:unhideWhenUsed/>
    <w:rsid w:val="007B7733"/>
    <w:pPr>
      <w:spacing w:before="0"/>
      <w:ind w:left="1440" w:hanging="240"/>
    </w:pPr>
  </w:style>
  <w:style w:type="paragraph" w:styleId="Index7">
    <w:name w:val="index 7"/>
    <w:basedOn w:val="Normal"/>
    <w:next w:val="Normal"/>
    <w:autoRedefine/>
    <w:uiPriority w:val="99"/>
    <w:semiHidden/>
    <w:unhideWhenUsed/>
    <w:rsid w:val="007B7733"/>
    <w:pPr>
      <w:spacing w:before="0"/>
      <w:ind w:left="1680" w:hanging="240"/>
    </w:pPr>
  </w:style>
  <w:style w:type="paragraph" w:styleId="Index8">
    <w:name w:val="index 8"/>
    <w:basedOn w:val="Normal"/>
    <w:next w:val="Normal"/>
    <w:autoRedefine/>
    <w:uiPriority w:val="99"/>
    <w:semiHidden/>
    <w:unhideWhenUsed/>
    <w:rsid w:val="007B7733"/>
    <w:pPr>
      <w:spacing w:before="0"/>
      <w:ind w:left="1920" w:hanging="240"/>
    </w:pPr>
  </w:style>
  <w:style w:type="paragraph" w:styleId="Index9">
    <w:name w:val="index 9"/>
    <w:basedOn w:val="Normal"/>
    <w:next w:val="Normal"/>
    <w:autoRedefine/>
    <w:uiPriority w:val="99"/>
    <w:semiHidden/>
    <w:unhideWhenUsed/>
    <w:rsid w:val="007B7733"/>
    <w:pPr>
      <w:spacing w:before="0"/>
      <w:ind w:left="2160" w:hanging="240"/>
    </w:pPr>
  </w:style>
  <w:style w:type="paragraph" w:styleId="IndexHeading">
    <w:name w:val="index heading"/>
    <w:basedOn w:val="Normal"/>
    <w:next w:val="Index1"/>
    <w:uiPriority w:val="99"/>
    <w:semiHidden/>
    <w:unhideWhenUsed/>
    <w:rsid w:val="007B7733"/>
    <w:rPr>
      <w:rFonts w:asciiTheme="majorHAnsi" w:eastAsiaTheme="majorEastAsia" w:hAnsiTheme="majorHAnsi" w:cstheme="majorBidi"/>
      <w:b/>
      <w:bCs/>
    </w:rPr>
  </w:style>
  <w:style w:type="character" w:styleId="IntenseEmphasis">
    <w:name w:val="Intense Emphasis"/>
    <w:basedOn w:val="DefaultParagraphFont"/>
    <w:uiPriority w:val="21"/>
    <w:rsid w:val="007B7733"/>
    <w:rPr>
      <w:i/>
      <w:iCs/>
      <w:color w:val="5B9BD5" w:themeColor="accent1"/>
    </w:rPr>
  </w:style>
  <w:style w:type="paragraph" w:styleId="IntenseQuote">
    <w:name w:val="Intense Quote"/>
    <w:basedOn w:val="Normal"/>
    <w:next w:val="Normal"/>
    <w:link w:val="IntenseQuoteChar"/>
    <w:uiPriority w:val="30"/>
    <w:rsid w:val="007B773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B7733"/>
    <w:rPr>
      <w:rFonts w:eastAsiaTheme="minorHAnsi"/>
      <w:i/>
      <w:iCs/>
      <w:color w:val="5B9BD5" w:themeColor="accent1"/>
      <w:sz w:val="24"/>
      <w:szCs w:val="24"/>
      <w:lang w:val="en-GB" w:eastAsia="ja-JP"/>
    </w:rPr>
  </w:style>
  <w:style w:type="character" w:styleId="IntenseReference">
    <w:name w:val="Intense Reference"/>
    <w:basedOn w:val="DefaultParagraphFont"/>
    <w:uiPriority w:val="32"/>
    <w:rsid w:val="007B7733"/>
    <w:rPr>
      <w:b/>
      <w:bCs/>
      <w:smallCaps/>
      <w:color w:val="5B9BD5" w:themeColor="accent1"/>
      <w:spacing w:val="5"/>
    </w:rPr>
  </w:style>
  <w:style w:type="character" w:styleId="LineNumber">
    <w:name w:val="line number"/>
    <w:basedOn w:val="DefaultParagraphFont"/>
    <w:uiPriority w:val="99"/>
    <w:semiHidden/>
    <w:unhideWhenUsed/>
    <w:rsid w:val="007B7733"/>
  </w:style>
  <w:style w:type="paragraph" w:styleId="List">
    <w:name w:val="List"/>
    <w:basedOn w:val="Normal"/>
    <w:uiPriority w:val="99"/>
    <w:semiHidden/>
    <w:unhideWhenUsed/>
    <w:rsid w:val="007B7733"/>
    <w:pPr>
      <w:ind w:left="360" w:hanging="360"/>
      <w:contextualSpacing/>
    </w:pPr>
  </w:style>
  <w:style w:type="paragraph" w:styleId="List2">
    <w:name w:val="List 2"/>
    <w:basedOn w:val="Normal"/>
    <w:uiPriority w:val="99"/>
    <w:semiHidden/>
    <w:unhideWhenUsed/>
    <w:rsid w:val="007B7733"/>
    <w:pPr>
      <w:ind w:left="720" w:hanging="360"/>
      <w:contextualSpacing/>
    </w:pPr>
  </w:style>
  <w:style w:type="paragraph" w:styleId="List3">
    <w:name w:val="List 3"/>
    <w:basedOn w:val="Normal"/>
    <w:uiPriority w:val="99"/>
    <w:semiHidden/>
    <w:unhideWhenUsed/>
    <w:rsid w:val="007B7733"/>
    <w:pPr>
      <w:ind w:left="1080" w:hanging="360"/>
      <w:contextualSpacing/>
    </w:pPr>
  </w:style>
  <w:style w:type="paragraph" w:styleId="List4">
    <w:name w:val="List 4"/>
    <w:basedOn w:val="Normal"/>
    <w:uiPriority w:val="99"/>
    <w:semiHidden/>
    <w:unhideWhenUsed/>
    <w:rsid w:val="007B7733"/>
    <w:pPr>
      <w:ind w:left="1440" w:hanging="360"/>
      <w:contextualSpacing/>
    </w:pPr>
  </w:style>
  <w:style w:type="paragraph" w:styleId="List5">
    <w:name w:val="List 5"/>
    <w:basedOn w:val="Normal"/>
    <w:uiPriority w:val="99"/>
    <w:semiHidden/>
    <w:unhideWhenUsed/>
    <w:rsid w:val="007B7733"/>
    <w:pPr>
      <w:ind w:left="1800" w:hanging="360"/>
      <w:contextualSpacing/>
    </w:pPr>
  </w:style>
  <w:style w:type="paragraph" w:styleId="ListBullet">
    <w:name w:val="List Bullet"/>
    <w:basedOn w:val="Normal"/>
    <w:uiPriority w:val="99"/>
    <w:semiHidden/>
    <w:unhideWhenUsed/>
    <w:rsid w:val="007B7733"/>
    <w:pPr>
      <w:numPr>
        <w:numId w:val="11"/>
      </w:numPr>
      <w:contextualSpacing/>
    </w:pPr>
  </w:style>
  <w:style w:type="paragraph" w:styleId="ListBullet2">
    <w:name w:val="List Bullet 2"/>
    <w:basedOn w:val="Normal"/>
    <w:uiPriority w:val="99"/>
    <w:semiHidden/>
    <w:unhideWhenUsed/>
    <w:rsid w:val="007B7733"/>
    <w:pPr>
      <w:numPr>
        <w:numId w:val="12"/>
      </w:numPr>
      <w:contextualSpacing/>
    </w:pPr>
  </w:style>
  <w:style w:type="paragraph" w:styleId="ListBullet3">
    <w:name w:val="List Bullet 3"/>
    <w:basedOn w:val="Normal"/>
    <w:uiPriority w:val="99"/>
    <w:semiHidden/>
    <w:unhideWhenUsed/>
    <w:rsid w:val="007B7733"/>
    <w:pPr>
      <w:numPr>
        <w:numId w:val="13"/>
      </w:numPr>
      <w:contextualSpacing/>
    </w:pPr>
  </w:style>
  <w:style w:type="paragraph" w:styleId="ListBullet4">
    <w:name w:val="List Bullet 4"/>
    <w:basedOn w:val="Normal"/>
    <w:uiPriority w:val="99"/>
    <w:semiHidden/>
    <w:unhideWhenUsed/>
    <w:rsid w:val="007B7733"/>
    <w:pPr>
      <w:numPr>
        <w:numId w:val="14"/>
      </w:numPr>
      <w:contextualSpacing/>
    </w:pPr>
  </w:style>
  <w:style w:type="paragraph" w:styleId="ListBullet5">
    <w:name w:val="List Bullet 5"/>
    <w:basedOn w:val="Normal"/>
    <w:uiPriority w:val="99"/>
    <w:semiHidden/>
    <w:unhideWhenUsed/>
    <w:rsid w:val="007B7733"/>
    <w:pPr>
      <w:numPr>
        <w:numId w:val="15"/>
      </w:numPr>
      <w:contextualSpacing/>
    </w:pPr>
  </w:style>
  <w:style w:type="paragraph" w:styleId="ListContinue">
    <w:name w:val="List Continue"/>
    <w:basedOn w:val="Normal"/>
    <w:uiPriority w:val="99"/>
    <w:semiHidden/>
    <w:unhideWhenUsed/>
    <w:rsid w:val="007B7733"/>
    <w:pPr>
      <w:spacing w:after="120"/>
      <w:ind w:left="360"/>
      <w:contextualSpacing/>
    </w:pPr>
  </w:style>
  <w:style w:type="paragraph" w:styleId="ListContinue2">
    <w:name w:val="List Continue 2"/>
    <w:basedOn w:val="Normal"/>
    <w:uiPriority w:val="99"/>
    <w:semiHidden/>
    <w:unhideWhenUsed/>
    <w:rsid w:val="007B7733"/>
    <w:pPr>
      <w:spacing w:after="120"/>
      <w:ind w:left="720"/>
      <w:contextualSpacing/>
    </w:pPr>
  </w:style>
  <w:style w:type="paragraph" w:styleId="ListContinue3">
    <w:name w:val="List Continue 3"/>
    <w:basedOn w:val="Normal"/>
    <w:uiPriority w:val="99"/>
    <w:semiHidden/>
    <w:unhideWhenUsed/>
    <w:rsid w:val="007B7733"/>
    <w:pPr>
      <w:spacing w:after="120"/>
      <w:ind w:left="1080"/>
      <w:contextualSpacing/>
    </w:pPr>
  </w:style>
  <w:style w:type="paragraph" w:styleId="ListContinue4">
    <w:name w:val="List Continue 4"/>
    <w:basedOn w:val="Normal"/>
    <w:uiPriority w:val="99"/>
    <w:semiHidden/>
    <w:unhideWhenUsed/>
    <w:rsid w:val="007B7733"/>
    <w:pPr>
      <w:spacing w:after="120"/>
      <w:ind w:left="1440"/>
      <w:contextualSpacing/>
    </w:pPr>
  </w:style>
  <w:style w:type="paragraph" w:styleId="ListContinue5">
    <w:name w:val="List Continue 5"/>
    <w:basedOn w:val="Normal"/>
    <w:uiPriority w:val="99"/>
    <w:semiHidden/>
    <w:unhideWhenUsed/>
    <w:rsid w:val="007B7733"/>
    <w:pPr>
      <w:spacing w:after="120"/>
      <w:ind w:left="1800"/>
      <w:contextualSpacing/>
    </w:pPr>
  </w:style>
  <w:style w:type="paragraph" w:styleId="ListNumber">
    <w:name w:val="List Number"/>
    <w:basedOn w:val="Normal"/>
    <w:uiPriority w:val="99"/>
    <w:semiHidden/>
    <w:unhideWhenUsed/>
    <w:rsid w:val="007B7733"/>
    <w:pPr>
      <w:numPr>
        <w:numId w:val="16"/>
      </w:numPr>
      <w:contextualSpacing/>
    </w:pPr>
  </w:style>
  <w:style w:type="paragraph" w:styleId="ListNumber2">
    <w:name w:val="List Number 2"/>
    <w:basedOn w:val="Normal"/>
    <w:uiPriority w:val="99"/>
    <w:semiHidden/>
    <w:unhideWhenUsed/>
    <w:rsid w:val="007B7733"/>
    <w:pPr>
      <w:numPr>
        <w:numId w:val="17"/>
      </w:numPr>
      <w:contextualSpacing/>
    </w:pPr>
  </w:style>
  <w:style w:type="paragraph" w:styleId="ListNumber3">
    <w:name w:val="List Number 3"/>
    <w:basedOn w:val="Normal"/>
    <w:uiPriority w:val="99"/>
    <w:semiHidden/>
    <w:unhideWhenUsed/>
    <w:rsid w:val="007B7733"/>
    <w:pPr>
      <w:numPr>
        <w:numId w:val="18"/>
      </w:numPr>
      <w:contextualSpacing/>
    </w:pPr>
  </w:style>
  <w:style w:type="paragraph" w:styleId="ListNumber4">
    <w:name w:val="List Number 4"/>
    <w:basedOn w:val="Normal"/>
    <w:uiPriority w:val="99"/>
    <w:semiHidden/>
    <w:unhideWhenUsed/>
    <w:rsid w:val="007B7733"/>
    <w:pPr>
      <w:numPr>
        <w:numId w:val="19"/>
      </w:numPr>
      <w:contextualSpacing/>
    </w:pPr>
  </w:style>
  <w:style w:type="paragraph" w:styleId="ListNumber5">
    <w:name w:val="List Number 5"/>
    <w:basedOn w:val="Normal"/>
    <w:uiPriority w:val="99"/>
    <w:semiHidden/>
    <w:unhideWhenUsed/>
    <w:rsid w:val="007B7733"/>
    <w:pPr>
      <w:numPr>
        <w:numId w:val="20"/>
      </w:numPr>
      <w:contextualSpacing/>
    </w:pPr>
  </w:style>
  <w:style w:type="paragraph" w:styleId="ListParagraph">
    <w:name w:val="List Paragraph"/>
    <w:basedOn w:val="Normal"/>
    <w:uiPriority w:val="34"/>
    <w:rsid w:val="007B7733"/>
    <w:pPr>
      <w:ind w:left="720"/>
      <w:contextualSpacing/>
    </w:pPr>
  </w:style>
  <w:style w:type="paragraph" w:styleId="MacroText">
    <w:name w:val="macro"/>
    <w:link w:val="MacroTextChar"/>
    <w:uiPriority w:val="99"/>
    <w:semiHidden/>
    <w:unhideWhenUsed/>
    <w:rsid w:val="007B7733"/>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Theme="minorHAnsi" w:hAnsi="Consolas"/>
      <w:lang w:val="en-GB" w:eastAsia="ja-JP"/>
    </w:rPr>
  </w:style>
  <w:style w:type="character" w:customStyle="1" w:styleId="MacroTextChar">
    <w:name w:val="Macro Text Char"/>
    <w:basedOn w:val="DefaultParagraphFont"/>
    <w:link w:val="MacroText"/>
    <w:uiPriority w:val="99"/>
    <w:semiHidden/>
    <w:rsid w:val="007B7733"/>
    <w:rPr>
      <w:rFonts w:ascii="Consolas" w:eastAsiaTheme="minorHAnsi" w:hAnsi="Consolas"/>
      <w:lang w:val="en-GB" w:eastAsia="ja-JP"/>
    </w:rPr>
  </w:style>
  <w:style w:type="character" w:customStyle="1" w:styleId="Mention1">
    <w:name w:val="Mention1"/>
    <w:basedOn w:val="DefaultParagraphFont"/>
    <w:uiPriority w:val="99"/>
    <w:semiHidden/>
    <w:unhideWhenUsed/>
    <w:rsid w:val="007B7733"/>
    <w:rPr>
      <w:color w:val="2B579A"/>
      <w:shd w:val="clear" w:color="auto" w:fill="E6E6E6"/>
    </w:rPr>
  </w:style>
  <w:style w:type="paragraph" w:styleId="MessageHeader">
    <w:name w:val="Message Header"/>
    <w:basedOn w:val="Normal"/>
    <w:link w:val="MessageHeaderChar"/>
    <w:uiPriority w:val="99"/>
    <w:semiHidden/>
    <w:unhideWhenUsed/>
    <w:rsid w:val="007B7733"/>
    <w:pPr>
      <w:pBdr>
        <w:top w:val="single" w:sz="6" w:space="1" w:color="auto"/>
        <w:left w:val="single" w:sz="6" w:space="1" w:color="auto"/>
        <w:bottom w:val="single" w:sz="6" w:space="1" w:color="auto"/>
        <w:right w:val="single" w:sz="6" w:space="1" w:color="auto"/>
      </w:pBdr>
      <w:shd w:val="pct20" w:color="auto" w:fill="auto"/>
      <w:spacing w:before="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B7733"/>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rsid w:val="007B7733"/>
    <w:rPr>
      <w:rFonts w:eastAsiaTheme="minorHAnsi"/>
      <w:sz w:val="24"/>
      <w:szCs w:val="24"/>
      <w:lang w:val="en-GB" w:eastAsia="ja-JP"/>
    </w:rPr>
  </w:style>
  <w:style w:type="paragraph" w:styleId="NormalWeb">
    <w:name w:val="Normal (Web)"/>
    <w:basedOn w:val="Normal"/>
    <w:uiPriority w:val="99"/>
    <w:semiHidden/>
    <w:unhideWhenUsed/>
    <w:rsid w:val="007B7733"/>
  </w:style>
  <w:style w:type="paragraph" w:styleId="NormalIndent">
    <w:name w:val="Normal Indent"/>
    <w:basedOn w:val="Normal"/>
    <w:uiPriority w:val="99"/>
    <w:semiHidden/>
    <w:unhideWhenUsed/>
    <w:rsid w:val="007B7733"/>
    <w:pPr>
      <w:ind w:left="720"/>
    </w:pPr>
  </w:style>
  <w:style w:type="paragraph" w:styleId="NoteHeading">
    <w:name w:val="Note Heading"/>
    <w:basedOn w:val="Normal"/>
    <w:next w:val="Normal"/>
    <w:link w:val="NoteHeadingChar"/>
    <w:uiPriority w:val="99"/>
    <w:semiHidden/>
    <w:unhideWhenUsed/>
    <w:rsid w:val="007B7733"/>
    <w:pPr>
      <w:spacing w:before="0"/>
    </w:pPr>
  </w:style>
  <w:style w:type="character" w:customStyle="1" w:styleId="NoteHeadingChar">
    <w:name w:val="Note Heading Char"/>
    <w:basedOn w:val="DefaultParagraphFont"/>
    <w:link w:val="NoteHeading"/>
    <w:uiPriority w:val="99"/>
    <w:semiHidden/>
    <w:rsid w:val="007B7733"/>
    <w:rPr>
      <w:rFonts w:eastAsiaTheme="minorHAnsi"/>
      <w:sz w:val="24"/>
      <w:szCs w:val="24"/>
      <w:lang w:val="en-GB" w:eastAsia="ja-JP"/>
    </w:rPr>
  </w:style>
  <w:style w:type="character" w:styleId="PageNumber">
    <w:name w:val="page number"/>
    <w:basedOn w:val="DefaultParagraphFont"/>
    <w:uiPriority w:val="99"/>
    <w:semiHidden/>
    <w:unhideWhenUsed/>
    <w:rsid w:val="007B7733"/>
  </w:style>
  <w:style w:type="paragraph" w:styleId="PlainText">
    <w:name w:val="Plain Text"/>
    <w:basedOn w:val="Normal"/>
    <w:link w:val="PlainTextChar"/>
    <w:uiPriority w:val="99"/>
    <w:semiHidden/>
    <w:unhideWhenUsed/>
    <w:rsid w:val="007B7733"/>
    <w:pPr>
      <w:spacing w:before="0"/>
    </w:pPr>
    <w:rPr>
      <w:rFonts w:ascii="Consolas" w:hAnsi="Consolas"/>
      <w:sz w:val="21"/>
      <w:szCs w:val="21"/>
    </w:rPr>
  </w:style>
  <w:style w:type="character" w:customStyle="1" w:styleId="PlainTextChar">
    <w:name w:val="Plain Text Char"/>
    <w:basedOn w:val="DefaultParagraphFont"/>
    <w:link w:val="PlainText"/>
    <w:uiPriority w:val="99"/>
    <w:semiHidden/>
    <w:rsid w:val="007B7733"/>
    <w:rPr>
      <w:rFonts w:ascii="Consolas" w:eastAsiaTheme="minorHAnsi" w:hAnsi="Consolas"/>
      <w:sz w:val="21"/>
      <w:szCs w:val="21"/>
      <w:lang w:val="en-GB" w:eastAsia="ja-JP"/>
    </w:rPr>
  </w:style>
  <w:style w:type="paragraph" w:styleId="Quote">
    <w:name w:val="Quote"/>
    <w:basedOn w:val="Normal"/>
    <w:next w:val="Normal"/>
    <w:link w:val="QuoteChar"/>
    <w:uiPriority w:val="29"/>
    <w:rsid w:val="007B773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B7733"/>
    <w:rPr>
      <w:rFonts w:eastAsiaTheme="minorHAnsi"/>
      <w:i/>
      <w:iCs/>
      <w:color w:val="404040" w:themeColor="text1" w:themeTint="BF"/>
      <w:sz w:val="24"/>
      <w:szCs w:val="24"/>
      <w:lang w:val="en-GB" w:eastAsia="ja-JP"/>
    </w:rPr>
  </w:style>
  <w:style w:type="paragraph" w:styleId="Salutation">
    <w:name w:val="Salutation"/>
    <w:basedOn w:val="Normal"/>
    <w:next w:val="Normal"/>
    <w:link w:val="SalutationChar"/>
    <w:uiPriority w:val="99"/>
    <w:semiHidden/>
    <w:unhideWhenUsed/>
    <w:rsid w:val="007B7733"/>
  </w:style>
  <w:style w:type="character" w:customStyle="1" w:styleId="SalutationChar">
    <w:name w:val="Salutation Char"/>
    <w:basedOn w:val="DefaultParagraphFont"/>
    <w:link w:val="Salutation"/>
    <w:uiPriority w:val="99"/>
    <w:semiHidden/>
    <w:rsid w:val="007B7733"/>
    <w:rPr>
      <w:rFonts w:eastAsiaTheme="minorHAnsi"/>
      <w:sz w:val="24"/>
      <w:szCs w:val="24"/>
      <w:lang w:val="en-GB" w:eastAsia="ja-JP"/>
    </w:rPr>
  </w:style>
  <w:style w:type="paragraph" w:styleId="Signature">
    <w:name w:val="Signature"/>
    <w:basedOn w:val="Normal"/>
    <w:link w:val="SignatureChar"/>
    <w:uiPriority w:val="99"/>
    <w:semiHidden/>
    <w:unhideWhenUsed/>
    <w:rsid w:val="007B7733"/>
    <w:pPr>
      <w:spacing w:before="0"/>
      <w:ind w:left="4320"/>
    </w:pPr>
  </w:style>
  <w:style w:type="character" w:customStyle="1" w:styleId="SignatureChar">
    <w:name w:val="Signature Char"/>
    <w:basedOn w:val="DefaultParagraphFont"/>
    <w:link w:val="Signature"/>
    <w:uiPriority w:val="99"/>
    <w:semiHidden/>
    <w:rsid w:val="007B7733"/>
    <w:rPr>
      <w:rFonts w:eastAsiaTheme="minorHAnsi"/>
      <w:sz w:val="24"/>
      <w:szCs w:val="24"/>
      <w:lang w:val="en-GB" w:eastAsia="ja-JP"/>
    </w:rPr>
  </w:style>
  <w:style w:type="character" w:customStyle="1" w:styleId="SmartHyperlink1">
    <w:name w:val="Smart Hyperlink1"/>
    <w:basedOn w:val="DefaultParagraphFont"/>
    <w:uiPriority w:val="99"/>
    <w:semiHidden/>
    <w:unhideWhenUsed/>
    <w:rsid w:val="007B7733"/>
    <w:rPr>
      <w:u w:val="dotted"/>
    </w:rPr>
  </w:style>
  <w:style w:type="character" w:styleId="Strong">
    <w:name w:val="Strong"/>
    <w:basedOn w:val="DefaultParagraphFont"/>
    <w:uiPriority w:val="22"/>
    <w:rsid w:val="007B7733"/>
    <w:rPr>
      <w:b/>
      <w:bCs/>
    </w:rPr>
  </w:style>
  <w:style w:type="paragraph" w:styleId="Subtitle">
    <w:name w:val="Subtitle"/>
    <w:basedOn w:val="Normal"/>
    <w:next w:val="Normal"/>
    <w:link w:val="SubtitleChar"/>
    <w:uiPriority w:val="11"/>
    <w:rsid w:val="007B773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B7733"/>
    <w:rPr>
      <w:rFonts w:asciiTheme="minorHAnsi" w:eastAsiaTheme="minorEastAsia" w:hAnsiTheme="minorHAnsi" w:cstheme="minorBidi"/>
      <w:color w:val="5A5A5A" w:themeColor="text1" w:themeTint="A5"/>
      <w:spacing w:val="15"/>
      <w:sz w:val="22"/>
      <w:szCs w:val="22"/>
      <w:lang w:val="en-GB" w:eastAsia="ja-JP"/>
    </w:rPr>
  </w:style>
  <w:style w:type="character" w:styleId="SubtleEmphasis">
    <w:name w:val="Subtle Emphasis"/>
    <w:basedOn w:val="DefaultParagraphFont"/>
    <w:uiPriority w:val="19"/>
    <w:rsid w:val="007B7733"/>
    <w:rPr>
      <w:i/>
      <w:iCs/>
      <w:color w:val="404040" w:themeColor="text1" w:themeTint="BF"/>
    </w:rPr>
  </w:style>
  <w:style w:type="character" w:styleId="SubtleReference">
    <w:name w:val="Subtle Reference"/>
    <w:basedOn w:val="DefaultParagraphFont"/>
    <w:uiPriority w:val="31"/>
    <w:rsid w:val="007B7733"/>
    <w:rPr>
      <w:smallCaps/>
      <w:color w:val="5A5A5A" w:themeColor="text1" w:themeTint="A5"/>
    </w:rPr>
  </w:style>
  <w:style w:type="paragraph" w:styleId="TableofAuthorities">
    <w:name w:val="table of authorities"/>
    <w:basedOn w:val="Normal"/>
    <w:next w:val="Normal"/>
    <w:uiPriority w:val="99"/>
    <w:semiHidden/>
    <w:unhideWhenUsed/>
    <w:rsid w:val="007B7733"/>
    <w:pPr>
      <w:ind w:left="240" w:hanging="240"/>
    </w:pPr>
  </w:style>
  <w:style w:type="paragraph" w:styleId="Title">
    <w:name w:val="Title"/>
    <w:basedOn w:val="Normal"/>
    <w:next w:val="Normal"/>
    <w:link w:val="TitleChar"/>
    <w:rsid w:val="007B7733"/>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7733"/>
    <w:rPr>
      <w:rFonts w:asciiTheme="majorHAnsi" w:eastAsiaTheme="majorEastAsia" w:hAnsiTheme="majorHAnsi" w:cstheme="majorBidi"/>
      <w:spacing w:val="-10"/>
      <w:kern w:val="28"/>
      <w:sz w:val="56"/>
      <w:szCs w:val="56"/>
      <w:lang w:val="en-GB" w:eastAsia="ja-JP"/>
    </w:rPr>
  </w:style>
  <w:style w:type="paragraph" w:styleId="TOAHeading">
    <w:name w:val="toa heading"/>
    <w:basedOn w:val="Normal"/>
    <w:next w:val="Normal"/>
    <w:uiPriority w:val="99"/>
    <w:semiHidden/>
    <w:unhideWhenUsed/>
    <w:rsid w:val="007B7733"/>
    <w:rPr>
      <w:rFonts w:asciiTheme="majorHAnsi" w:eastAsiaTheme="majorEastAsia" w:hAnsiTheme="majorHAnsi" w:cstheme="majorBidi"/>
      <w:b/>
      <w:bCs/>
    </w:rPr>
  </w:style>
  <w:style w:type="paragraph" w:styleId="TOC4">
    <w:name w:val="toc 4"/>
    <w:basedOn w:val="Normal"/>
    <w:next w:val="Normal"/>
    <w:autoRedefine/>
    <w:uiPriority w:val="39"/>
    <w:semiHidden/>
    <w:unhideWhenUsed/>
    <w:rsid w:val="007B7733"/>
    <w:pPr>
      <w:spacing w:after="100"/>
      <w:ind w:left="720"/>
    </w:pPr>
  </w:style>
  <w:style w:type="paragraph" w:styleId="TOC5">
    <w:name w:val="toc 5"/>
    <w:basedOn w:val="Normal"/>
    <w:next w:val="Normal"/>
    <w:autoRedefine/>
    <w:uiPriority w:val="39"/>
    <w:semiHidden/>
    <w:unhideWhenUsed/>
    <w:rsid w:val="007B7733"/>
    <w:pPr>
      <w:spacing w:after="100"/>
      <w:ind w:left="960"/>
    </w:pPr>
  </w:style>
  <w:style w:type="paragraph" w:styleId="TOC6">
    <w:name w:val="toc 6"/>
    <w:basedOn w:val="Normal"/>
    <w:next w:val="Normal"/>
    <w:autoRedefine/>
    <w:uiPriority w:val="39"/>
    <w:semiHidden/>
    <w:unhideWhenUsed/>
    <w:rsid w:val="007B7733"/>
    <w:pPr>
      <w:spacing w:after="100"/>
      <w:ind w:left="1200"/>
    </w:pPr>
  </w:style>
  <w:style w:type="paragraph" w:styleId="TOC7">
    <w:name w:val="toc 7"/>
    <w:basedOn w:val="Normal"/>
    <w:next w:val="Normal"/>
    <w:autoRedefine/>
    <w:uiPriority w:val="39"/>
    <w:semiHidden/>
    <w:unhideWhenUsed/>
    <w:rsid w:val="007B7733"/>
    <w:pPr>
      <w:spacing w:after="100"/>
      <w:ind w:left="1440"/>
    </w:pPr>
  </w:style>
  <w:style w:type="paragraph" w:styleId="TOC8">
    <w:name w:val="toc 8"/>
    <w:basedOn w:val="Normal"/>
    <w:next w:val="Normal"/>
    <w:autoRedefine/>
    <w:uiPriority w:val="39"/>
    <w:semiHidden/>
    <w:unhideWhenUsed/>
    <w:rsid w:val="007B7733"/>
    <w:pPr>
      <w:spacing w:after="100"/>
      <w:ind w:left="1680"/>
    </w:pPr>
  </w:style>
  <w:style w:type="paragraph" w:styleId="TOC9">
    <w:name w:val="toc 9"/>
    <w:basedOn w:val="Normal"/>
    <w:next w:val="Normal"/>
    <w:autoRedefine/>
    <w:uiPriority w:val="39"/>
    <w:semiHidden/>
    <w:unhideWhenUsed/>
    <w:rsid w:val="007B7733"/>
    <w:pPr>
      <w:spacing w:after="100"/>
      <w:ind w:left="1920"/>
    </w:pPr>
  </w:style>
  <w:style w:type="paragraph" w:styleId="TOCHeading">
    <w:name w:val="TOC Heading"/>
    <w:basedOn w:val="Heading1"/>
    <w:next w:val="Normal"/>
    <w:uiPriority w:val="39"/>
    <w:semiHidden/>
    <w:unhideWhenUsed/>
    <w:rsid w:val="007B7733"/>
    <w:pPr>
      <w:keepLines/>
      <w:numPr>
        <w:numId w:val="0"/>
      </w:numPr>
      <w:spacing w:after="0"/>
      <w:outlineLvl w:val="9"/>
    </w:pPr>
    <w:rPr>
      <w:rFonts w:asciiTheme="majorHAnsi" w:eastAsiaTheme="majorEastAsia" w:hAnsiTheme="majorHAnsi" w:cstheme="majorBidi"/>
      <w:b w:val="0"/>
      <w:bCs w:val="0"/>
      <w:color w:val="2E74B5" w:themeColor="accent1" w:themeShade="BF"/>
      <w:kern w:val="0"/>
      <w:sz w:val="32"/>
    </w:rPr>
  </w:style>
  <w:style w:type="character" w:customStyle="1" w:styleId="UnresolvedMention1">
    <w:name w:val="Unresolved Mention1"/>
    <w:basedOn w:val="DefaultParagraphFont"/>
    <w:uiPriority w:val="99"/>
    <w:semiHidden/>
    <w:unhideWhenUsed/>
    <w:rsid w:val="007B7733"/>
    <w:rPr>
      <w:color w:val="808080"/>
      <w:shd w:val="clear" w:color="auto" w:fill="E6E6E6"/>
    </w:rPr>
  </w:style>
  <w:style w:type="paragraph" w:customStyle="1" w:styleId="DeliverableNo">
    <w:name w:val="DeliverableNo"/>
    <w:basedOn w:val="Normal"/>
    <w:rsid w:val="00BC25A5"/>
    <w:pPr>
      <w:tabs>
        <w:tab w:val="right" w:pos="9639"/>
      </w:tabs>
    </w:pPr>
    <w:rPr>
      <w:rFonts w:ascii="Arial" w:hAnsi="Arial" w:cs="Arial"/>
      <w:b/>
      <w:bCs/>
      <w:sz w:val="36"/>
    </w:rPr>
  </w:style>
  <w:style w:type="paragraph" w:customStyle="1" w:styleId="DeliverableTitle">
    <w:name w:val="DeliverableTitle"/>
    <w:basedOn w:val="Normal"/>
    <w:rsid w:val="00BC25A5"/>
    <w:pPr>
      <w:tabs>
        <w:tab w:val="right" w:pos="9639"/>
      </w:tabs>
    </w:pPr>
    <w:rPr>
      <w:rFonts w:ascii="Arial" w:hAnsi="Arial" w:cs="Arial"/>
      <w:b/>
      <w:bCs/>
      <w:sz w:val="36"/>
    </w:rPr>
  </w:style>
  <w:style w:type="paragraph" w:customStyle="1" w:styleId="DeliverableDate">
    <w:name w:val="DeliverableDate"/>
    <w:basedOn w:val="Normal"/>
    <w:rsid w:val="00BC25A5"/>
    <w:pPr>
      <w:wordWrap w:val="0"/>
      <w:spacing w:before="284"/>
      <w:jc w:val="right"/>
    </w:pPr>
    <w:rPr>
      <w:rFonts w:ascii="Arial" w:hAnsi="Arial"/>
      <w:sz w:val="28"/>
    </w:rPr>
  </w:style>
  <w:style w:type="paragraph" w:customStyle="1" w:styleId="VenueDate">
    <w:name w:val="VenueDate"/>
    <w:basedOn w:val="Normal"/>
    <w:rsid w:val="003A7B77"/>
    <w:pPr>
      <w:jc w:val="right"/>
    </w:pPr>
  </w:style>
  <w:style w:type="character" w:styleId="Hashtag">
    <w:name w:val="Hashtag"/>
    <w:basedOn w:val="DefaultParagraphFont"/>
    <w:uiPriority w:val="99"/>
    <w:semiHidden/>
    <w:unhideWhenUsed/>
    <w:rsid w:val="003A7B77"/>
    <w:rPr>
      <w:color w:val="2B579A"/>
      <w:shd w:val="clear" w:color="auto" w:fill="E1DFDD"/>
    </w:rPr>
  </w:style>
  <w:style w:type="character" w:styleId="Mention">
    <w:name w:val="Mention"/>
    <w:basedOn w:val="DefaultParagraphFont"/>
    <w:uiPriority w:val="99"/>
    <w:semiHidden/>
    <w:unhideWhenUsed/>
    <w:rsid w:val="003A7B77"/>
    <w:rPr>
      <w:color w:val="2B579A"/>
      <w:shd w:val="clear" w:color="auto" w:fill="E1DFDD"/>
    </w:rPr>
  </w:style>
  <w:style w:type="character" w:styleId="SmartHyperlink">
    <w:name w:val="Smart Hyperlink"/>
    <w:basedOn w:val="DefaultParagraphFont"/>
    <w:uiPriority w:val="99"/>
    <w:semiHidden/>
    <w:unhideWhenUsed/>
    <w:rsid w:val="003A7B77"/>
    <w:rPr>
      <w:u w:val="dotted"/>
    </w:rPr>
  </w:style>
  <w:style w:type="character" w:styleId="SmartLink">
    <w:name w:val="Smart Link"/>
    <w:basedOn w:val="DefaultParagraphFont"/>
    <w:uiPriority w:val="99"/>
    <w:semiHidden/>
    <w:unhideWhenUsed/>
    <w:rsid w:val="003A7B77"/>
    <w:rPr>
      <w:color w:val="0000FF"/>
      <w:u w:val="single"/>
      <w:shd w:val="clear" w:color="auto" w:fill="F3F2F1"/>
    </w:rPr>
  </w:style>
  <w:style w:type="character" w:styleId="UnresolvedMention">
    <w:name w:val="Unresolved Mention"/>
    <w:basedOn w:val="DefaultParagraphFont"/>
    <w:uiPriority w:val="99"/>
    <w:semiHidden/>
    <w:unhideWhenUsed/>
    <w:rsid w:val="003A7B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xtranet.itu.int/sites/itu-t/focusgroups/ai4h/docs/FGAI4H-B-013-R1.docx?d=wbf37b66717eb4d0eae9e9bc0128e2f52"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xtranet.itu.int/sites/itu-t/focusgroups/ai4h/docs/FGAI4H-C-020-R1.docx?d=we2fe1860fb714ff797f1857bbc4399f3"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itu.int/go/fgai4h"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tu.int/go/fgai4h" TargetMode="External"/><Relationship Id="rId5" Type="http://schemas.openxmlformats.org/officeDocument/2006/relationships/styles" Target="styles.xml"/><Relationship Id="rId15" Type="http://schemas.openxmlformats.org/officeDocument/2006/relationships/hyperlink" Target="mailto:ml@mllab.ai" TargetMode="External"/><Relationship Id="rId10" Type="http://schemas.openxmlformats.org/officeDocument/2006/relationships/image" Target="media/image1.gif"/><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tsbfgai4h@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mpos\AppData\Roaming\Microsoft\Templates\FGAI4H-Doc-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863A2280E3F84C93CB7D95B3AE289B" ma:contentTypeVersion="2" ma:contentTypeDescription="Create a new document." ma:contentTypeScope="" ma:versionID="7e530ecd20c263b95f6042ee110165eb">
  <xsd:schema xmlns:xsd="http://www.w3.org/2001/XMLSchema" xmlns:xs="http://www.w3.org/2001/XMLSchema" xmlns:p="http://schemas.microsoft.com/office/2006/metadata/properties" xmlns:ns1="http://schemas.microsoft.com/sharepoint/v3" xmlns:ns2="1aaea1ea-72e4-4374-b05e-72e2f16fb7ae" targetNamespace="http://schemas.microsoft.com/office/2006/metadata/properties" ma:root="true" ma:fieldsID="55e75d33b50fbf3f19c1feb9a309975b" ns1:_="" ns2:_="">
    <xsd:import namespace="http://schemas.microsoft.com/sharepoint/v3"/>
    <xsd:import namespace="1aaea1ea-72e4-4374-b05e-72e2f16fb7a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ea1ea-72e4-4374-b05e-72e2f16fb7a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E02106-DA84-4733-95E7-1070ACF59CCA}"/>
</file>

<file path=customXml/itemProps2.xml><?xml version="1.0" encoding="utf-8"?>
<ds:datastoreItem xmlns:ds="http://schemas.openxmlformats.org/officeDocument/2006/customXml" ds:itemID="{96FA4F6D-5F7E-4C68-950D-BEFE5DA802F6}"/>
</file>

<file path=customXml/itemProps3.xml><?xml version="1.0" encoding="utf-8"?>
<ds:datastoreItem xmlns:ds="http://schemas.openxmlformats.org/officeDocument/2006/customXml" ds:itemID="{4D6A3EC5-EE3B-49BD-949C-862509B33055}"/>
</file>

<file path=docProps/app.xml><?xml version="1.0" encoding="utf-8"?>
<Properties xmlns="http://schemas.openxmlformats.org/officeDocument/2006/extended-properties" xmlns:vt="http://schemas.openxmlformats.org/officeDocument/2006/docPropsVTypes">
  <Template>FGAI4H-Doc-template.dotx</Template>
  <TotalTime>4</TotalTime>
  <Pages>4</Pages>
  <Words>1646</Words>
  <Characters>9664</Characters>
  <Application>Microsoft Office Word</Application>
  <DocSecurity>0</DocSecurity>
  <Lines>172</Lines>
  <Paragraphs>77</Paragraphs>
  <ScaleCrop>false</ScaleCrop>
  <HeadingPairs>
    <vt:vector size="2" baseType="variant">
      <vt:variant>
        <vt:lpstr>Title</vt:lpstr>
      </vt:variant>
      <vt:variant>
        <vt:i4>1</vt:i4>
      </vt:variant>
    </vt:vector>
  </HeadingPairs>
  <TitlesOfParts>
    <vt:vector size="1" baseType="lpstr">
      <vt:lpstr>Att.2 – CfTGP Update (TG-Neuro) [same as Meeting E]</vt:lpstr>
    </vt:vector>
  </TitlesOfParts>
  <Manager>ITU-T</Manager>
  <Company>International Telecommunication Union (ITU)</Company>
  <LinksUpToDate>false</LinksUpToDate>
  <CharactersWithSpaces>11233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Att.2 – CfTGP Update (TG-Neuro) [same as Meeting E]</dc:title>
  <dc:subject/>
  <dc:creator>TG-Neuro Topic Driver</dc:creator>
  <cp:keywords/>
  <dc:description>FGAI4H-K-016-A02  For: E-meeting, 27-29 January 2021_x000d_Document date: _x000d_Saved by ITU51012069 at 3:52:50 PM on 2/4/2021</dc:description>
  <cp:lastModifiedBy>TSB</cp:lastModifiedBy>
  <cp:revision>5</cp:revision>
  <cp:lastPrinted>2011-04-05T14:28:00Z</cp:lastPrinted>
  <dcterms:created xsi:type="dcterms:W3CDTF">2021-02-04T14:48:00Z</dcterms:created>
  <dcterms:modified xsi:type="dcterms:W3CDTF">2021-02-04T14:53:00Z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0x0101002D863A2280E3F84C93CB7D95B3AE289B</vt:lpwstr>
  </property>
  <property fmtid="{D5CDD505-2E9C-101B-9397-08002B2CF9AE}" pid="3" name="Docnum">
    <vt:lpwstr>FGAI4H-K-016-A02</vt:lpwstr>
  </property>
  <property fmtid="{D5CDD505-2E9C-101B-9397-08002B2CF9AE}" pid="4" name="Docdate">
    <vt:lpwstr/>
  </property>
  <property fmtid="{D5CDD505-2E9C-101B-9397-08002B2CF9AE}" pid="5" name="Docorlang">
    <vt:lpwstr/>
  </property>
  <property fmtid="{D5CDD505-2E9C-101B-9397-08002B2CF9AE}" pid="6" name="Docbluepink">
    <vt:lpwstr>Plen</vt:lpwstr>
  </property>
  <property fmtid="{D5CDD505-2E9C-101B-9397-08002B2CF9AE}" pid="7" name="Docdest">
    <vt:lpwstr>E-meeting, 27-29 January 2021</vt:lpwstr>
  </property>
  <property fmtid="{D5CDD505-2E9C-101B-9397-08002B2CF9AE}" pid="8" name="Docauthor">
    <vt:lpwstr>TG-Neuro Topic Driver</vt:lpwstr>
  </property>
</Properties>
</file>