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A50300" w:rsidRPr="0085259A" w14:paraId="2C242ACB" w14:textId="77777777" w:rsidTr="00063D9B">
        <w:trPr>
          <w:cantSplit/>
          <w:jc w:val="center"/>
        </w:trPr>
        <w:tc>
          <w:tcPr>
            <w:tcW w:w="1133" w:type="dxa"/>
            <w:vMerge w:val="restart"/>
            <w:vAlign w:val="center"/>
          </w:tcPr>
          <w:p w14:paraId="0BAAE821" w14:textId="77777777" w:rsidR="00A50300" w:rsidRPr="0085259A" w:rsidRDefault="00A50300" w:rsidP="00063D9B">
            <w:pPr>
              <w:jc w:val="center"/>
              <w:rPr>
                <w:sz w:val="20"/>
                <w:szCs w:val="20"/>
              </w:rPr>
            </w:pPr>
            <w:bookmarkStart w:id="0" w:name="_Hlk525579883"/>
            <w:bookmarkStart w:id="1" w:name="dtableau"/>
            <w:bookmarkStart w:id="2" w:name="dsg" w:colFirst="1" w:colLast="1"/>
            <w:bookmarkStart w:id="3" w:name="dnum" w:colFirst="2" w:colLast="2"/>
            <w:r w:rsidRPr="0085259A">
              <w:rPr>
                <w:noProof/>
                <w:sz w:val="20"/>
                <w:szCs w:val="20"/>
                <w:lang w:eastAsia="en-US"/>
              </w:rPr>
              <w:drawing>
                <wp:inline distT="0" distB="0" distL="0" distR="0" wp14:anchorId="1702CCD7" wp14:editId="61790BA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697EFB6" w14:textId="77777777" w:rsidR="00A50300" w:rsidRPr="0085259A" w:rsidRDefault="00A50300" w:rsidP="00063D9B">
            <w:pPr>
              <w:rPr>
                <w:sz w:val="16"/>
                <w:szCs w:val="16"/>
              </w:rPr>
            </w:pPr>
            <w:r w:rsidRPr="0085259A">
              <w:rPr>
                <w:sz w:val="16"/>
                <w:szCs w:val="16"/>
              </w:rPr>
              <w:t>INTERNATIONAL TELECOMMUNICATION UNION</w:t>
            </w:r>
          </w:p>
          <w:p w14:paraId="7DD3FC05" w14:textId="77777777" w:rsidR="00A50300" w:rsidRPr="0085259A" w:rsidRDefault="00A50300" w:rsidP="00063D9B">
            <w:pPr>
              <w:rPr>
                <w:b/>
                <w:bCs/>
                <w:sz w:val="26"/>
                <w:szCs w:val="26"/>
              </w:rPr>
            </w:pPr>
            <w:r w:rsidRPr="0085259A">
              <w:rPr>
                <w:b/>
                <w:bCs/>
                <w:sz w:val="26"/>
                <w:szCs w:val="26"/>
              </w:rPr>
              <w:t>TELECOMMUNICATION</w:t>
            </w:r>
            <w:r w:rsidRPr="0085259A">
              <w:rPr>
                <w:b/>
                <w:bCs/>
                <w:color w:val="000000" w:themeColor="text1"/>
                <w:sz w:val="26"/>
                <w:szCs w:val="26"/>
              </w:rPr>
              <w:br/>
            </w:r>
            <w:r w:rsidRPr="0085259A">
              <w:rPr>
                <w:b/>
                <w:bCs/>
                <w:sz w:val="26"/>
                <w:szCs w:val="26"/>
              </w:rPr>
              <w:t>STANDARDIZATION SECTOR</w:t>
            </w:r>
          </w:p>
          <w:p w14:paraId="48784307" w14:textId="77777777" w:rsidR="00A50300" w:rsidRPr="0085259A" w:rsidRDefault="00A50300" w:rsidP="00063D9B">
            <w:pPr>
              <w:rPr>
                <w:sz w:val="20"/>
                <w:szCs w:val="20"/>
              </w:rPr>
            </w:pPr>
            <w:r w:rsidRPr="0085259A">
              <w:rPr>
                <w:sz w:val="20"/>
                <w:szCs w:val="20"/>
              </w:rPr>
              <w:t>STUDY PERIOD 2017-2020</w:t>
            </w:r>
          </w:p>
        </w:tc>
        <w:tc>
          <w:tcPr>
            <w:tcW w:w="4678" w:type="dxa"/>
            <w:gridSpan w:val="2"/>
            <w:vAlign w:val="center"/>
          </w:tcPr>
          <w:p w14:paraId="48B03D15" w14:textId="7FDCD728" w:rsidR="00A50300" w:rsidRPr="0085259A" w:rsidRDefault="00A50300" w:rsidP="00063D9B">
            <w:pPr>
              <w:pStyle w:val="Docnumber"/>
              <w:rPr>
                <w:rFonts w:ascii="docnumber" w:hAnsi="docnumber" w:hint="eastAsia"/>
              </w:rPr>
            </w:pPr>
            <w:r w:rsidRPr="0085259A">
              <w:rPr>
                <w:rFonts w:ascii="docnumber" w:hAnsi="docnumber"/>
              </w:rPr>
              <w:t>FG-AI4H-J-</w:t>
            </w:r>
            <w:r w:rsidR="001D5F4A">
              <w:rPr>
                <w:rFonts w:ascii="docnumber" w:hAnsi="docnumber"/>
              </w:rPr>
              <w:t>103</w:t>
            </w:r>
          </w:p>
        </w:tc>
      </w:tr>
      <w:bookmarkEnd w:id="3"/>
      <w:tr w:rsidR="00A50300" w:rsidRPr="0085259A" w14:paraId="0E9BCC1D" w14:textId="77777777" w:rsidTr="00063D9B">
        <w:trPr>
          <w:cantSplit/>
          <w:jc w:val="center"/>
        </w:trPr>
        <w:tc>
          <w:tcPr>
            <w:tcW w:w="1133" w:type="dxa"/>
            <w:vMerge/>
          </w:tcPr>
          <w:p w14:paraId="028A7143" w14:textId="77777777" w:rsidR="00A50300" w:rsidRPr="0085259A" w:rsidRDefault="00A50300" w:rsidP="00063D9B">
            <w:pPr>
              <w:rPr>
                <w:smallCaps/>
                <w:sz w:val="20"/>
              </w:rPr>
            </w:pPr>
          </w:p>
        </w:tc>
        <w:tc>
          <w:tcPr>
            <w:tcW w:w="3829" w:type="dxa"/>
            <w:gridSpan w:val="2"/>
            <w:vMerge/>
          </w:tcPr>
          <w:p w14:paraId="1427BDB5" w14:textId="77777777" w:rsidR="00A50300" w:rsidRPr="0085259A" w:rsidRDefault="00A50300" w:rsidP="00063D9B">
            <w:pPr>
              <w:rPr>
                <w:smallCaps/>
                <w:sz w:val="20"/>
              </w:rPr>
            </w:pPr>
            <w:bookmarkStart w:id="4" w:name="ddate" w:colFirst="2" w:colLast="2"/>
          </w:p>
        </w:tc>
        <w:tc>
          <w:tcPr>
            <w:tcW w:w="4678" w:type="dxa"/>
            <w:gridSpan w:val="2"/>
          </w:tcPr>
          <w:p w14:paraId="53A57C3B" w14:textId="77777777" w:rsidR="00A50300" w:rsidRPr="0085259A" w:rsidRDefault="00A50300" w:rsidP="00063D9B">
            <w:pPr>
              <w:jc w:val="right"/>
              <w:rPr>
                <w:b/>
                <w:bCs/>
                <w:sz w:val="28"/>
                <w:szCs w:val="28"/>
              </w:rPr>
            </w:pPr>
            <w:r w:rsidRPr="0085259A">
              <w:rPr>
                <w:b/>
                <w:bCs/>
                <w:sz w:val="28"/>
                <w:szCs w:val="28"/>
              </w:rPr>
              <w:t>ITU-T Focus Group on AI for Health</w:t>
            </w:r>
          </w:p>
        </w:tc>
      </w:tr>
      <w:tr w:rsidR="00A50300" w:rsidRPr="0085259A" w14:paraId="32C791E9" w14:textId="77777777" w:rsidTr="00063D9B">
        <w:trPr>
          <w:cantSplit/>
          <w:jc w:val="center"/>
        </w:trPr>
        <w:tc>
          <w:tcPr>
            <w:tcW w:w="1133" w:type="dxa"/>
            <w:vMerge/>
            <w:tcBorders>
              <w:bottom w:val="single" w:sz="12" w:space="0" w:color="auto"/>
            </w:tcBorders>
          </w:tcPr>
          <w:p w14:paraId="09F21E80" w14:textId="77777777" w:rsidR="00A50300" w:rsidRPr="0085259A" w:rsidRDefault="00A50300" w:rsidP="00063D9B">
            <w:pPr>
              <w:rPr>
                <w:b/>
                <w:bCs/>
                <w:sz w:val="26"/>
              </w:rPr>
            </w:pPr>
          </w:p>
        </w:tc>
        <w:tc>
          <w:tcPr>
            <w:tcW w:w="3829" w:type="dxa"/>
            <w:gridSpan w:val="2"/>
            <w:vMerge/>
            <w:tcBorders>
              <w:bottom w:val="single" w:sz="12" w:space="0" w:color="auto"/>
            </w:tcBorders>
          </w:tcPr>
          <w:p w14:paraId="2888BD30" w14:textId="77777777" w:rsidR="00A50300" w:rsidRPr="0085259A" w:rsidRDefault="00A50300" w:rsidP="00063D9B">
            <w:pPr>
              <w:rPr>
                <w:b/>
                <w:bCs/>
                <w:sz w:val="26"/>
              </w:rPr>
            </w:pPr>
            <w:bookmarkStart w:id="5" w:name="dorlang" w:colFirst="2" w:colLast="2"/>
            <w:bookmarkEnd w:id="4"/>
          </w:p>
        </w:tc>
        <w:tc>
          <w:tcPr>
            <w:tcW w:w="4678" w:type="dxa"/>
            <w:gridSpan w:val="2"/>
            <w:tcBorders>
              <w:bottom w:val="single" w:sz="12" w:space="0" w:color="auto"/>
            </w:tcBorders>
            <w:vAlign w:val="center"/>
          </w:tcPr>
          <w:p w14:paraId="20CEA61E" w14:textId="77777777" w:rsidR="00A50300" w:rsidRPr="0085259A" w:rsidRDefault="00A50300" w:rsidP="00063D9B">
            <w:pPr>
              <w:jc w:val="right"/>
              <w:rPr>
                <w:b/>
                <w:bCs/>
                <w:sz w:val="28"/>
                <w:szCs w:val="28"/>
              </w:rPr>
            </w:pPr>
            <w:r w:rsidRPr="0085259A">
              <w:rPr>
                <w:b/>
                <w:bCs/>
                <w:sz w:val="28"/>
                <w:szCs w:val="28"/>
              </w:rPr>
              <w:t>Original: English</w:t>
            </w:r>
          </w:p>
        </w:tc>
      </w:tr>
      <w:tr w:rsidR="00A50300" w:rsidRPr="0085259A" w14:paraId="24DF9992" w14:textId="77777777" w:rsidTr="00063D9B">
        <w:trPr>
          <w:cantSplit/>
          <w:jc w:val="center"/>
        </w:trPr>
        <w:tc>
          <w:tcPr>
            <w:tcW w:w="1700" w:type="dxa"/>
            <w:gridSpan w:val="2"/>
            <w:tcBorders>
              <w:top w:val="single" w:sz="12" w:space="0" w:color="auto"/>
            </w:tcBorders>
          </w:tcPr>
          <w:p w14:paraId="2D355649" w14:textId="77777777" w:rsidR="00A50300" w:rsidRPr="0085259A" w:rsidRDefault="00A50300" w:rsidP="00063D9B">
            <w:pPr>
              <w:rPr>
                <w:b/>
                <w:bCs/>
              </w:rPr>
            </w:pPr>
            <w:bookmarkStart w:id="6" w:name="dbluepink" w:colFirst="1" w:colLast="1"/>
            <w:bookmarkStart w:id="7" w:name="dmeeting" w:colFirst="2" w:colLast="2"/>
            <w:bookmarkEnd w:id="5"/>
            <w:bookmarkEnd w:id="2"/>
            <w:r w:rsidRPr="0085259A">
              <w:rPr>
                <w:b/>
                <w:bCs/>
              </w:rPr>
              <w:t>WG(s):</w:t>
            </w:r>
          </w:p>
        </w:tc>
        <w:tc>
          <w:tcPr>
            <w:tcW w:w="3262" w:type="dxa"/>
            <w:tcBorders>
              <w:top w:val="single" w:sz="12" w:space="0" w:color="auto"/>
            </w:tcBorders>
            <w:vAlign w:val="center"/>
          </w:tcPr>
          <w:p w14:paraId="723C02A9" w14:textId="77777777" w:rsidR="00A50300" w:rsidRPr="0085259A" w:rsidRDefault="00A50300" w:rsidP="00063D9B">
            <w:r w:rsidRPr="0085259A">
              <w:t>Plenary</w:t>
            </w:r>
          </w:p>
        </w:tc>
        <w:tc>
          <w:tcPr>
            <w:tcW w:w="4678" w:type="dxa"/>
            <w:gridSpan w:val="2"/>
            <w:tcBorders>
              <w:top w:val="single" w:sz="12" w:space="0" w:color="auto"/>
            </w:tcBorders>
            <w:vAlign w:val="center"/>
          </w:tcPr>
          <w:p w14:paraId="033F0CED" w14:textId="77777777" w:rsidR="00A50300" w:rsidRPr="0085259A" w:rsidRDefault="00A50300" w:rsidP="00063D9B">
            <w:pPr>
              <w:jc w:val="right"/>
            </w:pPr>
            <w:r w:rsidRPr="0085259A">
              <w:t>E-meeting, 30 September – 2 October 2020</w:t>
            </w:r>
          </w:p>
        </w:tc>
      </w:tr>
      <w:tr w:rsidR="00A50300" w:rsidRPr="0085259A" w14:paraId="4901208C" w14:textId="77777777" w:rsidTr="00063D9B">
        <w:trPr>
          <w:cantSplit/>
          <w:jc w:val="center"/>
        </w:trPr>
        <w:tc>
          <w:tcPr>
            <w:tcW w:w="9640" w:type="dxa"/>
            <w:gridSpan w:val="5"/>
          </w:tcPr>
          <w:p w14:paraId="311335BB" w14:textId="77777777" w:rsidR="00A50300" w:rsidRPr="0085259A" w:rsidRDefault="00A50300" w:rsidP="00063D9B">
            <w:pPr>
              <w:jc w:val="center"/>
              <w:rPr>
                <w:b/>
                <w:bCs/>
              </w:rPr>
            </w:pPr>
            <w:bookmarkStart w:id="8" w:name="dtitle" w:colFirst="0" w:colLast="0"/>
            <w:bookmarkEnd w:id="6"/>
            <w:bookmarkEnd w:id="7"/>
            <w:r w:rsidRPr="0085259A">
              <w:rPr>
                <w:b/>
                <w:bCs/>
              </w:rPr>
              <w:t>DOCUMENT</w:t>
            </w:r>
          </w:p>
        </w:tc>
      </w:tr>
      <w:tr w:rsidR="00A50300" w:rsidRPr="0085259A" w14:paraId="661A9EDB" w14:textId="77777777" w:rsidTr="00063D9B">
        <w:trPr>
          <w:cantSplit/>
          <w:jc w:val="center"/>
        </w:trPr>
        <w:tc>
          <w:tcPr>
            <w:tcW w:w="1700" w:type="dxa"/>
            <w:gridSpan w:val="2"/>
          </w:tcPr>
          <w:p w14:paraId="4B4A7DFD" w14:textId="77777777" w:rsidR="00A50300" w:rsidRPr="0085259A" w:rsidRDefault="00A50300" w:rsidP="00063D9B">
            <w:pPr>
              <w:rPr>
                <w:b/>
                <w:bCs/>
              </w:rPr>
            </w:pPr>
            <w:bookmarkStart w:id="9" w:name="dsource" w:colFirst="1" w:colLast="1"/>
            <w:bookmarkEnd w:id="8"/>
            <w:r w:rsidRPr="0085259A">
              <w:rPr>
                <w:b/>
                <w:bCs/>
              </w:rPr>
              <w:t>Source:</w:t>
            </w:r>
          </w:p>
        </w:tc>
        <w:tc>
          <w:tcPr>
            <w:tcW w:w="7940" w:type="dxa"/>
            <w:gridSpan w:val="3"/>
            <w:vAlign w:val="center"/>
          </w:tcPr>
          <w:p w14:paraId="03D038AB" w14:textId="23F3DD71" w:rsidR="00A50300" w:rsidRPr="0085259A" w:rsidRDefault="00DB4F24" w:rsidP="00063D9B">
            <w:r w:rsidRPr="0085259A">
              <w:t>FG-AI4H</w:t>
            </w:r>
          </w:p>
        </w:tc>
      </w:tr>
      <w:tr w:rsidR="00A50300" w:rsidRPr="0085259A" w14:paraId="152FDB1F" w14:textId="77777777" w:rsidTr="00063D9B">
        <w:trPr>
          <w:cantSplit/>
          <w:jc w:val="center"/>
        </w:trPr>
        <w:tc>
          <w:tcPr>
            <w:tcW w:w="1700" w:type="dxa"/>
            <w:gridSpan w:val="2"/>
          </w:tcPr>
          <w:p w14:paraId="264D343E" w14:textId="77777777" w:rsidR="00A50300" w:rsidRPr="0085259A" w:rsidRDefault="00A50300" w:rsidP="00063D9B">
            <w:bookmarkStart w:id="10" w:name="dtitle1" w:colFirst="1" w:colLast="1"/>
            <w:bookmarkEnd w:id="9"/>
            <w:r w:rsidRPr="0085259A">
              <w:rPr>
                <w:b/>
                <w:bCs/>
              </w:rPr>
              <w:t>Title:</w:t>
            </w:r>
          </w:p>
        </w:tc>
        <w:tc>
          <w:tcPr>
            <w:tcW w:w="7940" w:type="dxa"/>
            <w:gridSpan w:val="3"/>
            <w:vAlign w:val="center"/>
          </w:tcPr>
          <w:p w14:paraId="7AD9EB96" w14:textId="3DD8B97C" w:rsidR="00A50300" w:rsidRPr="0085259A" w:rsidRDefault="00FA5B22" w:rsidP="00063D9B">
            <w:r w:rsidRPr="00FA5B22">
              <w:t>Updated call for topic group participation (</w:t>
            </w:r>
            <w:proofErr w:type="spellStart"/>
            <w:r w:rsidRPr="00FA5B22">
              <w:t>CfTGP</w:t>
            </w:r>
            <w:proofErr w:type="spellEnd"/>
            <w:r w:rsidRPr="00FA5B22">
              <w:t>) template</w:t>
            </w:r>
          </w:p>
        </w:tc>
      </w:tr>
      <w:tr w:rsidR="00A50300" w:rsidRPr="0085259A" w14:paraId="031C53B7" w14:textId="77777777" w:rsidTr="00063D9B">
        <w:trPr>
          <w:cantSplit/>
          <w:jc w:val="center"/>
        </w:trPr>
        <w:tc>
          <w:tcPr>
            <w:tcW w:w="1700" w:type="dxa"/>
            <w:gridSpan w:val="2"/>
            <w:tcBorders>
              <w:bottom w:val="single" w:sz="6" w:space="0" w:color="auto"/>
            </w:tcBorders>
          </w:tcPr>
          <w:p w14:paraId="67F5F107" w14:textId="77777777" w:rsidR="00A50300" w:rsidRPr="0085259A" w:rsidRDefault="00A50300" w:rsidP="00063D9B">
            <w:pPr>
              <w:rPr>
                <w:b/>
                <w:bCs/>
              </w:rPr>
            </w:pPr>
            <w:bookmarkStart w:id="11" w:name="dpurpose" w:colFirst="1" w:colLast="1"/>
            <w:bookmarkEnd w:id="10"/>
            <w:r w:rsidRPr="0085259A">
              <w:rPr>
                <w:b/>
                <w:bCs/>
              </w:rPr>
              <w:t>Purpose:</w:t>
            </w:r>
          </w:p>
        </w:tc>
        <w:tc>
          <w:tcPr>
            <w:tcW w:w="7940" w:type="dxa"/>
            <w:gridSpan w:val="3"/>
            <w:tcBorders>
              <w:bottom w:val="single" w:sz="6" w:space="0" w:color="auto"/>
            </w:tcBorders>
            <w:shd w:val="clear" w:color="auto" w:fill="auto"/>
          </w:tcPr>
          <w:p w14:paraId="612C7F4B" w14:textId="77777777" w:rsidR="00A50300" w:rsidRPr="0085259A" w:rsidRDefault="00A50300" w:rsidP="00063D9B">
            <w:pPr>
              <w:rPr>
                <w:highlight w:val="yellow"/>
              </w:rPr>
            </w:pPr>
            <w:r w:rsidRPr="0085259A">
              <w:t>Admin</w:t>
            </w:r>
          </w:p>
        </w:tc>
      </w:tr>
      <w:bookmarkEnd w:id="1"/>
      <w:bookmarkEnd w:id="11"/>
      <w:tr w:rsidR="00A50300" w:rsidRPr="0085259A" w14:paraId="41D0C527" w14:textId="77777777" w:rsidTr="00063D9B">
        <w:trPr>
          <w:cantSplit/>
          <w:jc w:val="center"/>
        </w:trPr>
        <w:tc>
          <w:tcPr>
            <w:tcW w:w="1700" w:type="dxa"/>
            <w:gridSpan w:val="2"/>
            <w:tcBorders>
              <w:top w:val="single" w:sz="6" w:space="0" w:color="auto"/>
              <w:bottom w:val="single" w:sz="6" w:space="0" w:color="auto"/>
            </w:tcBorders>
          </w:tcPr>
          <w:p w14:paraId="70C4436F" w14:textId="77777777" w:rsidR="00A50300" w:rsidRPr="0085259A" w:rsidRDefault="00A50300" w:rsidP="00063D9B">
            <w:pPr>
              <w:rPr>
                <w:b/>
                <w:bCs/>
              </w:rPr>
            </w:pPr>
            <w:r w:rsidRPr="0085259A">
              <w:rPr>
                <w:b/>
                <w:bCs/>
              </w:rPr>
              <w:t>Contact:</w:t>
            </w:r>
          </w:p>
        </w:tc>
        <w:tc>
          <w:tcPr>
            <w:tcW w:w="3403" w:type="dxa"/>
            <w:gridSpan w:val="2"/>
            <w:tcBorders>
              <w:top w:val="single" w:sz="6" w:space="0" w:color="auto"/>
              <w:bottom w:val="single" w:sz="6" w:space="0" w:color="auto"/>
            </w:tcBorders>
          </w:tcPr>
          <w:p w14:paraId="345BDCC2" w14:textId="77777777" w:rsidR="00A50300" w:rsidRPr="0085259A" w:rsidRDefault="00A50300" w:rsidP="00063D9B">
            <w:r w:rsidRPr="0085259A">
              <w:rPr>
                <w:color w:val="000000"/>
              </w:rPr>
              <w:t>Wenzel, Markus</w:t>
            </w:r>
            <w:r w:rsidRPr="0085259A">
              <w:rPr>
                <w:color w:val="000000"/>
              </w:rPr>
              <w:br/>
              <w:t>Fraunhofer HHI</w:t>
            </w:r>
            <w:r w:rsidRPr="0085259A">
              <w:rPr>
                <w:color w:val="000000"/>
              </w:rPr>
              <w:br/>
              <w:t>Germany</w:t>
            </w:r>
          </w:p>
        </w:tc>
        <w:tc>
          <w:tcPr>
            <w:tcW w:w="4537" w:type="dxa"/>
            <w:tcBorders>
              <w:top w:val="single" w:sz="6" w:space="0" w:color="auto"/>
              <w:bottom w:val="single" w:sz="6" w:space="0" w:color="auto"/>
            </w:tcBorders>
          </w:tcPr>
          <w:p w14:paraId="4330CA61" w14:textId="77777777" w:rsidR="00A50300" w:rsidRPr="0085259A" w:rsidRDefault="00A50300" w:rsidP="00063D9B">
            <w:r w:rsidRPr="0085259A">
              <w:t xml:space="preserve">E-mail: </w:t>
            </w:r>
            <w:hyperlink r:id="rId11" w:history="1">
              <w:r w:rsidRPr="0085259A">
                <w:rPr>
                  <w:rStyle w:val="Hyperlink"/>
                </w:rPr>
                <w:t>markus.wenzel@hhi.fraunhofer.de</w:t>
              </w:r>
            </w:hyperlink>
          </w:p>
        </w:tc>
      </w:tr>
      <w:tr w:rsidR="00A50300" w:rsidRPr="0085259A" w:rsidDel="000251B0" w14:paraId="6E3122E4" w14:textId="77777777" w:rsidTr="00063D9B">
        <w:trPr>
          <w:cantSplit/>
          <w:jc w:val="center"/>
        </w:trPr>
        <w:tc>
          <w:tcPr>
            <w:tcW w:w="1700" w:type="dxa"/>
            <w:gridSpan w:val="2"/>
            <w:tcBorders>
              <w:top w:val="single" w:sz="6" w:space="0" w:color="auto"/>
              <w:bottom w:val="single" w:sz="6" w:space="0" w:color="auto"/>
            </w:tcBorders>
          </w:tcPr>
          <w:p w14:paraId="012841D0" w14:textId="77777777" w:rsidR="00A50300" w:rsidRPr="0085259A" w:rsidRDefault="00A50300" w:rsidP="00063D9B">
            <w:pPr>
              <w:rPr>
                <w:b/>
                <w:bCs/>
              </w:rPr>
            </w:pPr>
            <w:r w:rsidRPr="0085259A">
              <w:rPr>
                <w:b/>
                <w:bCs/>
              </w:rPr>
              <w:t>Contact:</w:t>
            </w:r>
          </w:p>
        </w:tc>
        <w:tc>
          <w:tcPr>
            <w:tcW w:w="3403" w:type="dxa"/>
            <w:gridSpan w:val="2"/>
            <w:tcBorders>
              <w:top w:val="single" w:sz="6" w:space="0" w:color="auto"/>
              <w:bottom w:val="single" w:sz="6" w:space="0" w:color="auto"/>
            </w:tcBorders>
          </w:tcPr>
          <w:p w14:paraId="00717779" w14:textId="77777777" w:rsidR="00A50300" w:rsidRPr="0085259A" w:rsidRDefault="00A50300" w:rsidP="00063D9B">
            <w:pPr>
              <w:rPr>
                <w:color w:val="000000"/>
              </w:rPr>
            </w:pPr>
            <w:r w:rsidRPr="0085259A">
              <w:rPr>
                <w:color w:val="000000"/>
              </w:rPr>
              <w:t xml:space="preserve">Eva </w:t>
            </w:r>
            <w:proofErr w:type="spellStart"/>
            <w:r w:rsidRPr="0085259A">
              <w:rPr>
                <w:color w:val="000000"/>
              </w:rPr>
              <w:t>Weicken</w:t>
            </w:r>
            <w:proofErr w:type="spellEnd"/>
            <w:r w:rsidRPr="0085259A">
              <w:rPr>
                <w:color w:val="000000"/>
              </w:rPr>
              <w:br/>
              <w:t>Fraunhofer HHI</w:t>
            </w:r>
            <w:r w:rsidRPr="0085259A">
              <w:rPr>
                <w:color w:val="000000"/>
              </w:rPr>
              <w:br/>
              <w:t>Germany</w:t>
            </w:r>
          </w:p>
        </w:tc>
        <w:tc>
          <w:tcPr>
            <w:tcW w:w="4537" w:type="dxa"/>
            <w:tcBorders>
              <w:top w:val="single" w:sz="6" w:space="0" w:color="auto"/>
              <w:bottom w:val="single" w:sz="6" w:space="0" w:color="auto"/>
            </w:tcBorders>
          </w:tcPr>
          <w:p w14:paraId="1C010532" w14:textId="77777777" w:rsidR="00A50300" w:rsidRPr="0085259A" w:rsidRDefault="00A50300" w:rsidP="00063D9B">
            <w:r w:rsidRPr="0085259A">
              <w:t xml:space="preserve">E-mail: </w:t>
            </w:r>
            <w:hyperlink r:id="rId12" w:history="1">
              <w:r w:rsidRPr="0085259A">
                <w:rPr>
                  <w:rStyle w:val="Hyperlink"/>
                </w:rPr>
                <w:t>eva.weicken@hhi.fraunhofer.de</w:t>
              </w:r>
            </w:hyperlink>
          </w:p>
        </w:tc>
      </w:tr>
    </w:tbl>
    <w:p w14:paraId="6E148092" w14:textId="77777777" w:rsidR="00A50300" w:rsidRPr="0085259A" w:rsidRDefault="00A50300" w:rsidP="00A50300"/>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50300" w:rsidRPr="0085259A" w14:paraId="4B25A5C4" w14:textId="77777777" w:rsidTr="00063D9B">
        <w:trPr>
          <w:cantSplit/>
          <w:jc w:val="center"/>
        </w:trPr>
        <w:tc>
          <w:tcPr>
            <w:tcW w:w="1701" w:type="dxa"/>
          </w:tcPr>
          <w:p w14:paraId="23954D50" w14:textId="77777777" w:rsidR="00A50300" w:rsidRPr="0085259A" w:rsidRDefault="00A50300" w:rsidP="00063D9B">
            <w:pPr>
              <w:rPr>
                <w:b/>
                <w:bCs/>
              </w:rPr>
            </w:pPr>
            <w:r w:rsidRPr="0085259A">
              <w:rPr>
                <w:b/>
                <w:bCs/>
              </w:rPr>
              <w:t>Abstract:</w:t>
            </w:r>
          </w:p>
        </w:tc>
        <w:tc>
          <w:tcPr>
            <w:tcW w:w="7939" w:type="dxa"/>
          </w:tcPr>
          <w:p w14:paraId="31C3BBAC" w14:textId="77777777" w:rsidR="00A50300" w:rsidRPr="0085259A" w:rsidRDefault="00A50300" w:rsidP="00063D9B">
            <w:r w:rsidRPr="0085259A">
              <w:t xml:space="preserve">This document contains an updated template for the different </w:t>
            </w:r>
            <w:r w:rsidRPr="0085259A">
              <w:rPr>
                <w:i/>
              </w:rPr>
              <w:t>Calls for Topic Group Participation.</w:t>
            </w:r>
            <w:r w:rsidRPr="0085259A">
              <w:t xml:space="preserve"> The purpose of the calls for participation is to call on members of the medical and artificial intelligence communities with a vested interest in a topic to become engaged in the group dedicated to establishing a standardized benchmarking platform within the FG-AI4H.</w:t>
            </w:r>
          </w:p>
          <w:p w14:paraId="3D038582" w14:textId="6B1660D4" w:rsidR="00A50300" w:rsidRPr="0085259A" w:rsidRDefault="00A50300" w:rsidP="00063D9B">
            <w:r w:rsidRPr="0085259A">
              <w:t>This version contains updates to the previous version in E-004</w:t>
            </w:r>
            <w:r w:rsidR="001D5F4A">
              <w:t xml:space="preserve"> and was approved at the FG-AI4H online meeting, </w:t>
            </w:r>
            <w:r w:rsidR="001D5F4A" w:rsidRPr="0085259A">
              <w:t>30 September – 2 October 2020</w:t>
            </w:r>
            <w:r w:rsidRPr="0085259A">
              <w:t>.</w:t>
            </w:r>
          </w:p>
        </w:tc>
      </w:tr>
    </w:tbl>
    <w:bookmarkEnd w:id="0"/>
    <w:p w14:paraId="7E552C5D" w14:textId="77777777" w:rsidR="00A50300" w:rsidRPr="0085259A" w:rsidRDefault="00A50300" w:rsidP="00A50300">
      <w:pPr>
        <w:rPr>
          <w:highlight w:val="yellow"/>
        </w:rPr>
      </w:pPr>
      <w:r w:rsidRPr="0085259A">
        <w:rPr>
          <w:highlight w:val="yellow"/>
        </w:rPr>
        <w:t>NOTE – For public distribution of a specific call for participation, remove this cover page of this template file.</w:t>
      </w:r>
    </w:p>
    <w:p w14:paraId="2493D5A9" w14:textId="77777777" w:rsidR="00A50300" w:rsidRPr="0085259A" w:rsidRDefault="00A50300" w:rsidP="00A50300"/>
    <w:p w14:paraId="56788132" w14:textId="77777777" w:rsidR="00A50300" w:rsidRPr="0085259A" w:rsidRDefault="00A50300" w:rsidP="00A50300">
      <w:pPr>
        <w:sectPr w:rsidR="00A50300" w:rsidRPr="0085259A" w:rsidSect="00A50300">
          <w:headerReference w:type="default" r:id="rId13"/>
          <w:pgSz w:w="11907" w:h="16840" w:code="9"/>
          <w:pgMar w:top="1134" w:right="1134" w:bottom="1134" w:left="1134" w:header="425" w:footer="709" w:gutter="0"/>
          <w:cols w:space="708"/>
          <w:titlePg/>
          <w:docGrid w:linePitch="360"/>
        </w:sectPr>
      </w:pPr>
    </w:p>
    <w:p w14:paraId="68013BF8" w14:textId="77777777" w:rsidR="00A50300" w:rsidRPr="0085259A" w:rsidRDefault="00A50300" w:rsidP="00A50300">
      <w:pPr>
        <w:pStyle w:val="Title4"/>
      </w:pPr>
      <w:r w:rsidRPr="0085259A">
        <w:lastRenderedPageBreak/>
        <w:t>ITU/WHO Focus Group on artificial intelligence for health (FG-AI4H)</w:t>
      </w:r>
    </w:p>
    <w:p w14:paraId="1242861A" w14:textId="39074649" w:rsidR="00441BE4" w:rsidRPr="0085259A" w:rsidRDefault="00441BE4" w:rsidP="00441BE4">
      <w:pPr>
        <w:pStyle w:val="Rectitle"/>
      </w:pPr>
      <w:r w:rsidRPr="0085259A">
        <w:t xml:space="preserve">Call for Topic Group Participation: </w:t>
      </w:r>
      <w:r>
        <w:br/>
      </w:r>
      <w:r w:rsidRPr="0085259A">
        <w:rPr>
          <w:highlight w:val="yellow"/>
        </w:rPr>
        <w:t>[topic]</w:t>
      </w:r>
    </w:p>
    <w:p w14:paraId="12668D03" w14:textId="77777777" w:rsidR="00A50300" w:rsidRPr="0085259A" w:rsidRDefault="00A50300" w:rsidP="00A50300">
      <w:pPr>
        <w:rPr>
          <w:lang w:eastAsia="en-US"/>
        </w:rPr>
      </w:pPr>
    </w:p>
    <w:p w14:paraId="3E282F7A" w14:textId="2DDC0518" w:rsidR="00A50300" w:rsidRPr="0085259A" w:rsidRDefault="00A50300" w:rsidP="00A50300">
      <w:pPr>
        <w:spacing w:after="200"/>
      </w:pPr>
      <w:r w:rsidRPr="0085259A">
        <w:t xml:space="preserve">The International Telecommunication Union (ITU)/World Health Organization (WHO) Focus Group on “Artificial Intelligence for Health” (FG-AI4H; </w:t>
      </w:r>
      <w:hyperlink r:id="rId14" w:history="1">
        <w:r w:rsidRPr="0085259A">
          <w:rPr>
            <w:rStyle w:val="Hyperlink"/>
          </w:rPr>
          <w:t>https://itu.int/go/fgai4h</w:t>
        </w:r>
      </w:hyperlink>
      <w:r w:rsidRPr="0085259A">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85259A">
        <w:rPr>
          <w:highlight w:val="yellow"/>
        </w:rPr>
        <w:t>[topic]</w:t>
      </w:r>
      <w:r w:rsidRPr="0085259A">
        <w:t>.</w:t>
      </w:r>
    </w:p>
    <w:p w14:paraId="26B238D6" w14:textId="77777777" w:rsidR="00A50300" w:rsidRPr="0085259A" w:rsidRDefault="00A50300" w:rsidP="00A50300">
      <w:pPr>
        <w:pStyle w:val="Heading1"/>
      </w:pPr>
      <w:bookmarkStart w:id="12" w:name="_z704iagnrhv2" w:colFirst="0" w:colLast="0"/>
      <w:bookmarkEnd w:id="12"/>
      <w:r w:rsidRPr="0085259A">
        <w:t>About FG-AI4H</w:t>
      </w:r>
    </w:p>
    <w:p w14:paraId="1E3B283C" w14:textId="77777777" w:rsidR="00A50300" w:rsidRPr="0085259A" w:rsidRDefault="00A50300" w:rsidP="00A50300">
      <w:r w:rsidRPr="0085259A">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E834C01" w14:textId="4B0270A7" w:rsidR="00A50300" w:rsidRPr="0085259A" w:rsidRDefault="00A50300" w:rsidP="00A50300">
      <w:r w:rsidRPr="0085259A">
        <w:t xml:space="preserve">Thus far, FG-AI4H has established </w:t>
      </w:r>
      <w:r w:rsidRPr="0085259A">
        <w:rPr>
          <w:highlight w:val="yellow"/>
        </w:rPr>
        <w:t>[insert number]</w:t>
      </w:r>
      <w:r w:rsidRPr="0085259A">
        <w:t xml:space="preserve">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85259A" w:rsidDel="00DB4B56">
        <w:t xml:space="preserve"> </w:t>
      </w:r>
      <w:r w:rsidRPr="0085259A">
        <w:t xml:space="preserve">snakebite and snake identification, symptom assessment, tuberculosis, volumetric chest computed tomography, dental diagnostics and digital dentistry, AI based detection of falsified medicine, primary and secondary diabetes prediction, endoscopy, and </w:t>
      </w:r>
      <w:r w:rsidRPr="0085259A">
        <w:rPr>
          <w:highlight w:val="yellow"/>
        </w:rPr>
        <w:t>[insert new topics]</w:t>
      </w:r>
      <w:r w:rsidRPr="0085259A">
        <w:t>.</w:t>
      </w:r>
    </w:p>
    <w:p w14:paraId="6E07A3C4" w14:textId="77777777" w:rsidR="00A50300" w:rsidRPr="0085259A" w:rsidRDefault="00A50300" w:rsidP="00A50300">
      <w:r w:rsidRPr="0085259A">
        <w:t>Each topic group agrees upon representative benchmarking tasks in a pragmatic, best-practice approach, which can later be scaled and expanded to similar tasks. Every benchmarking task should address a health problem of relevance (</w:t>
      </w:r>
      <w:proofErr w:type="gramStart"/>
      <w:r w:rsidRPr="0085259A">
        <w:t>e.g.</w:t>
      </w:r>
      <w:proofErr w:type="gramEnd"/>
      <w:r w:rsidRPr="0085259A">
        <w:t xml:space="preserve"> impacting a large and diverse part of the global population or challenging to treat) and for which AI technology would provide a tangible improvement relative to the current practice (e.g. better care, results, and/or cost/time effectiveness).</w:t>
      </w:r>
    </w:p>
    <w:p w14:paraId="36229B80" w14:textId="77777777" w:rsidR="00A50300" w:rsidRPr="0085259A" w:rsidRDefault="00A50300" w:rsidP="00A50300">
      <w:r w:rsidRPr="0085259A">
        <w:t xml:space="preserve">For a rigorous and sound evaluation, undisclosed test data sets must be available (or </w:t>
      </w:r>
      <w:proofErr w:type="gramStart"/>
      <w:r w:rsidRPr="0085259A">
        <w:t>have to</w:t>
      </w:r>
      <w:proofErr w:type="gramEnd"/>
      <w:r w:rsidRPr="0085259A">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w:t>
      </w:r>
      <w:proofErr w:type="gramStart"/>
      <w:r w:rsidRPr="0085259A">
        <w:t>e.g.</w:t>
      </w:r>
      <w:proofErr w:type="gramEnd"/>
      <w:r w:rsidRPr="0085259A">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68B45CBB" w14:textId="77777777" w:rsidR="00A50300" w:rsidRPr="0085259A" w:rsidRDefault="00A50300" w:rsidP="00A50300">
      <w:r w:rsidRPr="0085259A">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85259A">
        <w:t>leaderboard</w:t>
      </w:r>
      <w:proofErr w:type="spellEnd"/>
      <w:r w:rsidRPr="0085259A">
        <w:t>.</w:t>
      </w:r>
    </w:p>
    <w:p w14:paraId="6A566CF7" w14:textId="588E657F" w:rsidR="00A50300" w:rsidRPr="0085259A" w:rsidRDefault="00A50300" w:rsidP="00A50300">
      <w:pPr>
        <w:pStyle w:val="Heading1"/>
      </w:pPr>
      <w:bookmarkStart w:id="13" w:name="_m6ozjgtnoc3" w:colFirst="0" w:colLast="0"/>
      <w:bookmarkEnd w:id="13"/>
      <w:r w:rsidRPr="0085259A">
        <w:lastRenderedPageBreak/>
        <w:t xml:space="preserve">Topic group: </w:t>
      </w:r>
      <w:r w:rsidRPr="0085259A">
        <w:rPr>
          <w:highlight w:val="yellow"/>
        </w:rPr>
        <w:t>[topic]</w:t>
      </w:r>
    </w:p>
    <w:p w14:paraId="109F2350" w14:textId="77777777" w:rsidR="00A50300" w:rsidRPr="0085259A" w:rsidRDefault="00A50300" w:rsidP="00A50300">
      <w:r w:rsidRPr="0085259A">
        <w:t>A topic group is a community of stakeholders from the medical and AI communities with a shared interest in a topic. The objectives of the topic groups are manifold:</w:t>
      </w:r>
    </w:p>
    <w:p w14:paraId="441A76E6"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provide a forum for open communication among various stakeholders,</w:t>
      </w:r>
    </w:p>
    <w:p w14:paraId="4650304B"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agree upon the benchmarking tasks of this topic and scoring metrics,</w:t>
      </w:r>
    </w:p>
    <w:p w14:paraId="0D5985D1"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facilitate the collection of high-quality labelled test data from different sources,</w:t>
      </w:r>
    </w:p>
    <w:p w14:paraId="3E6F4ADD"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clarify the input and output format of the test data,</w:t>
      </w:r>
    </w:p>
    <w:p w14:paraId="4E97D301"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define and set-up the technical benchmarking infrastructure, and</w:t>
      </w:r>
    </w:p>
    <w:p w14:paraId="3186BB96"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coordinate the benchmarking process in collaboration with the Focus Group management and working groups.</w:t>
      </w:r>
    </w:p>
    <w:p w14:paraId="18D72463" w14:textId="69D8A1E2" w:rsidR="00A50300" w:rsidRPr="0085259A" w:rsidRDefault="00A50300" w:rsidP="00A50300">
      <w:r w:rsidRPr="0085259A">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09BBAF7" w14:textId="18A4D568" w:rsidR="00A50300" w:rsidRPr="0085259A" w:rsidRDefault="00A50300" w:rsidP="00A50300">
      <w:r w:rsidRPr="0085259A">
        <w:t xml:space="preserve">This topic group is dedicated to </w:t>
      </w:r>
      <w:r w:rsidRPr="0085259A">
        <w:rPr>
          <w:highlight w:val="yellow"/>
        </w:rPr>
        <w:t>[topic]</w:t>
      </w:r>
      <w:r w:rsidRPr="0085259A">
        <w:t>.</w:t>
      </w:r>
    </w:p>
    <w:p w14:paraId="416056C5" w14:textId="208E4D3B" w:rsidR="00A50300" w:rsidRPr="0085259A" w:rsidRDefault="00A50300" w:rsidP="00A50300">
      <w:r w:rsidRPr="0085259A">
        <w:rPr>
          <w:highlight w:val="yellow"/>
        </w:rPr>
        <w:t>[Here, please introduce the topic, explain the relevance of the topic, clarify how AI could assist with this topic, describe the intended benchmarking task, and provide details about available (public data and) undisclosed test data.]</w:t>
      </w:r>
    </w:p>
    <w:p w14:paraId="27ED9085" w14:textId="3A67E166" w:rsidR="00A50300" w:rsidRPr="0085259A" w:rsidRDefault="00A50300" w:rsidP="00A50300">
      <w:r w:rsidRPr="0085259A">
        <w:t xml:space="preserve">More details about the activities of the topic group can be found in the documents </w:t>
      </w:r>
      <w:r w:rsidRPr="0085259A">
        <w:rPr>
          <w:highlight w:val="yellow"/>
        </w:rPr>
        <w:t>[insert links to all relevant documents on the ITU collaboration site]</w:t>
      </w:r>
      <w:r w:rsidRPr="0085259A">
        <w:t>. These can be accessed with a free ITU account (cf. “Get involved”).</w:t>
      </w:r>
    </w:p>
    <w:p w14:paraId="5FCE06B2" w14:textId="7B2BA2D5" w:rsidR="00A50300" w:rsidRPr="0085259A" w:rsidRDefault="00A50300" w:rsidP="00A50300">
      <w:pPr>
        <w:rPr>
          <w:b/>
        </w:rPr>
      </w:pPr>
      <w:r w:rsidRPr="0085259A">
        <w:t xml:space="preserve">Current members of the topic group on </w:t>
      </w:r>
      <w:r w:rsidRPr="0085259A">
        <w:rPr>
          <w:highlight w:val="yellow"/>
        </w:rPr>
        <w:t>[topic]</w:t>
      </w:r>
      <w:r w:rsidRPr="0085259A">
        <w:t xml:space="preserve"> include </w:t>
      </w:r>
      <w:r w:rsidRPr="0085259A">
        <w:rPr>
          <w:highlight w:val="yellow"/>
        </w:rPr>
        <w:t>[please provide information about the existing members and their background/qualifications]</w:t>
      </w:r>
      <w:r w:rsidRPr="0085259A">
        <w:t xml:space="preserve">. The topic group would benefit from further expertise of the medical and AI communities and from additional data. </w:t>
      </w:r>
      <w:r w:rsidRPr="0085259A">
        <w:rPr>
          <w:highlight w:val="yellow"/>
        </w:rPr>
        <w:t>[Please provide any specific requirements for this topic group.]</w:t>
      </w:r>
    </w:p>
    <w:p w14:paraId="7DE3C655" w14:textId="77777777" w:rsidR="00A50300" w:rsidRPr="0085259A" w:rsidRDefault="00A50300" w:rsidP="00A50300">
      <w:pPr>
        <w:pStyle w:val="Heading1"/>
      </w:pPr>
      <w:bookmarkStart w:id="14" w:name="_e6ujau1z0gxx" w:colFirst="0" w:colLast="0"/>
      <w:bookmarkEnd w:id="14"/>
      <w:r w:rsidRPr="0085259A">
        <w:t xml:space="preserve">Get </w:t>
      </w:r>
      <w:proofErr w:type="gramStart"/>
      <w:r w:rsidRPr="0085259A">
        <w:t>involved</w:t>
      </w:r>
      <w:proofErr w:type="gramEnd"/>
    </w:p>
    <w:p w14:paraId="263CABC2" w14:textId="30202562" w:rsidR="00A50300" w:rsidRPr="0085259A" w:rsidRDefault="00A50300" w:rsidP="00A50300">
      <w:r w:rsidRPr="0085259A">
        <w:t>To join this topic group, please send an e-mail to the focus group secretariat (</w:t>
      </w:r>
      <w:hyperlink r:id="rId15" w:history="1">
        <w:r w:rsidRPr="0085259A">
          <w:rPr>
            <w:rStyle w:val="Hyperlink"/>
          </w:rPr>
          <w:t>tsbfgai4h@itu.int</w:t>
        </w:r>
      </w:hyperlink>
      <w:r w:rsidRPr="0085259A">
        <w:t>) and the topic driver (</w:t>
      </w:r>
      <w:r w:rsidRPr="0085259A">
        <w:rPr>
          <w:highlight w:val="yellow"/>
        </w:rPr>
        <w:t>[insert e-mail-address]</w:t>
      </w:r>
      <w:r w:rsidRPr="0085259A">
        <w:t>). Please use a descriptive e-mail subject (</w:t>
      </w:r>
      <w:proofErr w:type="gramStart"/>
      <w:r w:rsidRPr="0085259A">
        <w:t>e.g.</w:t>
      </w:r>
      <w:proofErr w:type="gramEnd"/>
      <w:r w:rsidRPr="0085259A">
        <w:t xml:space="preserve"> "Participation topic group AI for </w:t>
      </w:r>
      <w:r w:rsidRPr="0085259A">
        <w:rPr>
          <w:highlight w:val="yellow"/>
        </w:rPr>
        <w:t>[insert topic]</w:t>
      </w:r>
      <w:r w:rsidRPr="0085259A">
        <w:t>"), briefly introduce yourself and your organization, concisely describe your relevant experience and expertise, and explain your interest in the topic group.</w:t>
      </w:r>
    </w:p>
    <w:p w14:paraId="0095F524" w14:textId="77777777" w:rsidR="00A50300" w:rsidRPr="0085259A" w:rsidRDefault="00A50300" w:rsidP="00A50300">
      <w:r w:rsidRPr="0085259A">
        <w:t>Participation in FG-AI4H is free of charge and open to all. To attend the workshops and meetings, please visit the Focus Group website (</w:t>
      </w:r>
      <w:hyperlink r:id="rId16" w:history="1">
        <w:r w:rsidRPr="0085259A">
          <w:rPr>
            <w:rStyle w:val="Hyperlink"/>
          </w:rPr>
          <w:t>https://itu.int/go/fgai4h</w:t>
        </w:r>
      </w:hyperlink>
      <w:r w:rsidRPr="0085259A">
        <w:t>), where you can also find the whitepaper, get access to the documentation, and sign up to the mailing list.</w:t>
      </w:r>
    </w:p>
    <w:p w14:paraId="13EA1A62" w14:textId="77777777" w:rsidR="00A50300" w:rsidRPr="0085259A" w:rsidRDefault="00A50300" w:rsidP="00A50300">
      <w:pPr>
        <w:spacing w:after="20"/>
        <w:jc w:val="center"/>
      </w:pPr>
      <w:r w:rsidRPr="0085259A">
        <w:t>____________________________</w:t>
      </w:r>
    </w:p>
    <w:p w14:paraId="739C0954" w14:textId="77777777" w:rsidR="00BC1D31" w:rsidRPr="0085259A" w:rsidRDefault="00BC1D31" w:rsidP="00A50300"/>
    <w:sectPr w:rsidR="00BC1D31" w:rsidRPr="0085259A" w:rsidSect="00A50300">
      <w:headerReference w:type="default" r:id="rId17"/>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EBBAA" w14:textId="77777777" w:rsidR="0095413A" w:rsidRDefault="0095413A" w:rsidP="007B7733">
      <w:pPr>
        <w:spacing w:before="0"/>
      </w:pPr>
      <w:r>
        <w:separator/>
      </w:r>
    </w:p>
  </w:endnote>
  <w:endnote w:type="continuationSeparator" w:id="0">
    <w:p w14:paraId="7B11DE9C" w14:textId="77777777" w:rsidR="0095413A" w:rsidRDefault="0095413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40AC8" w14:textId="77777777" w:rsidR="0095413A" w:rsidRDefault="0095413A" w:rsidP="007B7733">
      <w:pPr>
        <w:spacing w:before="0"/>
      </w:pPr>
      <w:r>
        <w:separator/>
      </w:r>
    </w:p>
  </w:footnote>
  <w:footnote w:type="continuationSeparator" w:id="0">
    <w:p w14:paraId="5748D135" w14:textId="77777777" w:rsidR="0095413A" w:rsidRDefault="0095413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59C0" w14:textId="77777777" w:rsidR="00A50300" w:rsidRDefault="00A50300" w:rsidP="00E46C5B">
    <w:pPr>
      <w:pStyle w:val="Header"/>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p>
  <w:p w14:paraId="439D0CF1" w14:textId="77777777" w:rsidR="00A50300" w:rsidRPr="007336C4" w:rsidRDefault="00A50300" w:rsidP="00E46C5B">
    <w:pPr>
      <w:pStyle w:val="Header"/>
    </w:pPr>
    <w:r>
      <w:rPr>
        <w:noProof/>
      </w:rPr>
      <w:fldChar w:fldCharType="begin"/>
    </w:r>
    <w:r>
      <w:rPr>
        <w:noProof/>
      </w:rPr>
      <w:instrText xml:space="preserve"> STYLEREF  Docnumber  \* MERGEFORMAT </w:instrText>
    </w:r>
    <w:r>
      <w:rPr>
        <w:noProof/>
      </w:rPr>
      <w:fldChar w:fldCharType="separate"/>
    </w:r>
    <w:r>
      <w:rPr>
        <w:noProof/>
      </w:rPr>
      <w:t>FG-AI4H-J-032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6395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38398D9" w14:textId="7196BD2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40CBC">
      <w:rPr>
        <w:noProof/>
      </w:rPr>
      <w:t>FG-AI4H-J-103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00"/>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5F4A"/>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0700"/>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CBC"/>
    <w:rsid w:val="00441BE4"/>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6D36"/>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4CBD"/>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59A"/>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413A"/>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0300"/>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97E5A"/>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24"/>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40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5B22"/>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782A0"/>
  <w15:chartTrackingRefBased/>
  <w15:docId w15:val="{4E6460F2-A169-4AF0-AB45-558E2A2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030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5030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5030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5030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5030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A5030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5030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5030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5030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5030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5030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5030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5030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5030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50300"/>
    <w:pPr>
      <w:tabs>
        <w:tab w:val="clear" w:pos="964"/>
      </w:tabs>
      <w:spacing w:before="80"/>
      <w:ind w:left="1531" w:hanging="851"/>
    </w:pPr>
  </w:style>
  <w:style w:type="paragraph" w:styleId="TOC3">
    <w:name w:val="toc 3"/>
    <w:basedOn w:val="TOC2"/>
    <w:rsid w:val="00A50300"/>
    <w:pPr>
      <w:ind w:left="2269"/>
    </w:pPr>
  </w:style>
  <w:style w:type="paragraph" w:customStyle="1" w:styleId="Normalbeforetable">
    <w:name w:val="Normal before table"/>
    <w:basedOn w:val="Normal"/>
    <w:rsid w:val="00A50300"/>
    <w:pPr>
      <w:keepNext/>
      <w:spacing w:after="120"/>
    </w:pPr>
    <w:rPr>
      <w:rFonts w:eastAsia="????"/>
      <w:lang w:eastAsia="en-US"/>
    </w:rPr>
  </w:style>
  <w:style w:type="paragraph" w:customStyle="1" w:styleId="Tablehead">
    <w:name w:val="Table_head"/>
    <w:basedOn w:val="Normal"/>
    <w:next w:val="Normal"/>
    <w:rsid w:val="00A503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503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503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5030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5030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5030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50300"/>
    <w:rPr>
      <w:b/>
    </w:rPr>
  </w:style>
  <w:style w:type="paragraph" w:customStyle="1" w:styleId="Formal">
    <w:name w:val="Formal"/>
    <w:basedOn w:val="Normal"/>
    <w:rsid w:val="00A503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50300"/>
    <w:pPr>
      <w:tabs>
        <w:tab w:val="right" w:leader="dot" w:pos="9639"/>
      </w:tabs>
    </w:pPr>
    <w:rPr>
      <w:rFonts w:eastAsia="MS Mincho"/>
    </w:rPr>
  </w:style>
  <w:style w:type="paragraph" w:styleId="Header">
    <w:name w:val="header"/>
    <w:basedOn w:val="Normal"/>
    <w:link w:val="HeaderChar"/>
    <w:rsid w:val="00A5030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50300"/>
    <w:rPr>
      <w:rFonts w:eastAsia="Times New Roman"/>
      <w:sz w:val="18"/>
      <w:lang w:val="en-GB"/>
    </w:rPr>
  </w:style>
  <w:style w:type="character" w:customStyle="1" w:styleId="ReftextArial9pt">
    <w:name w:val="Ref_text Arial 9 pt"/>
    <w:rsid w:val="00A5030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A50300"/>
    <w:rPr>
      <w:color w:val="2B579A"/>
      <w:shd w:val="clear" w:color="auto" w:fill="E1DFDD"/>
    </w:rPr>
  </w:style>
  <w:style w:type="character" w:styleId="Mention">
    <w:name w:val="Mention"/>
    <w:basedOn w:val="DefaultParagraphFont"/>
    <w:uiPriority w:val="99"/>
    <w:semiHidden/>
    <w:unhideWhenUsed/>
    <w:rsid w:val="00A50300"/>
    <w:rPr>
      <w:color w:val="2B579A"/>
      <w:shd w:val="clear" w:color="auto" w:fill="E1DFDD"/>
    </w:rPr>
  </w:style>
  <w:style w:type="character" w:styleId="SmartHyperlink">
    <w:name w:val="Smart Hyperlink"/>
    <w:basedOn w:val="DefaultParagraphFont"/>
    <w:uiPriority w:val="99"/>
    <w:semiHidden/>
    <w:unhideWhenUsed/>
    <w:rsid w:val="00A50300"/>
    <w:rPr>
      <w:u w:val="dotted"/>
    </w:rPr>
  </w:style>
  <w:style w:type="character" w:styleId="SmartLink">
    <w:name w:val="Smart Link"/>
    <w:basedOn w:val="DefaultParagraphFont"/>
    <w:uiPriority w:val="99"/>
    <w:semiHidden/>
    <w:unhideWhenUsed/>
    <w:rsid w:val="00A50300"/>
    <w:rPr>
      <w:color w:val="0000FF"/>
      <w:u w:val="single"/>
      <w:shd w:val="clear" w:color="auto" w:fill="F3F2F1"/>
    </w:rPr>
  </w:style>
  <w:style w:type="character" w:styleId="UnresolvedMention">
    <w:name w:val="Unresolved Mention"/>
    <w:basedOn w:val="DefaultParagraphFont"/>
    <w:uiPriority w:val="99"/>
    <w:semiHidden/>
    <w:unhideWhenUsed/>
    <w:rsid w:val="00A5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us.wenzel@hhi.fraunhofer.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8CBA66-CBCB-43A8-A3A3-1821F6D4AD7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5</TotalTime>
  <Pages>3</Pages>
  <Words>1100</Words>
  <Characters>6483</Characters>
  <Application>Microsoft Office Word</Application>
  <DocSecurity>0</DocSecurity>
  <Lines>129</Lines>
  <Paragraphs>62</Paragraphs>
  <ScaleCrop>false</ScaleCrop>
  <HeadingPairs>
    <vt:vector size="2" baseType="variant">
      <vt:variant>
        <vt:lpstr>Title</vt:lpstr>
      </vt:variant>
      <vt:variant>
        <vt:i4>1</vt:i4>
      </vt:variant>
    </vt:vector>
  </HeadingPairs>
  <TitlesOfParts>
    <vt:vector size="1" baseType="lpstr">
      <vt:lpstr>Updated template for the call for participation in a topic group (CfTGP)</vt:lpstr>
    </vt:vector>
  </TitlesOfParts>
  <Manager>ITU-T</Manager>
  <Company>International Telecommunication Union (ITU)</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(CfTGP) template</dc:title>
  <dc:subject/>
  <dc:creator>FG-AI4H</dc:creator>
  <cp:keywords/>
  <dc:description>FG-AI4H-J-103  For: E-meeting, 30 September – 2 October 2020_x000d_Document date: ITU-T Focus Group on AI for Health_x000d_Saved by ITU51014895 at 18:43:04 on 23/01/2021</dc:description>
  <cp:lastModifiedBy>Editor</cp:lastModifiedBy>
  <cp:revision>12</cp:revision>
  <cp:lastPrinted>2011-04-05T14:28:00Z</cp:lastPrinted>
  <dcterms:created xsi:type="dcterms:W3CDTF">2020-09-19T15:01:00Z</dcterms:created>
  <dcterms:modified xsi:type="dcterms:W3CDTF">2021-01-23T17:43:00Z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FG-AI4H-J-103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FG-AI4H</vt:lpwstr>
  </property>
</Properties>
</file>