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52D9923" w:rsidR="00E03557" w:rsidRPr="00852AAD" w:rsidRDefault="00BC1D31" w:rsidP="002E6647">
            <w:pPr>
              <w:pStyle w:val="Docnumber"/>
            </w:pPr>
            <w:r>
              <w:t>FG-AI4H</w:t>
            </w:r>
            <w:r w:rsidR="00E03557">
              <w:t>-</w:t>
            </w:r>
            <w:r w:rsidR="00C9750D">
              <w:t>J</w:t>
            </w:r>
            <w:r>
              <w:t>-</w:t>
            </w:r>
            <w:r w:rsidR="00996808">
              <w:t>047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158B160" w:rsidR="00BC1D31" w:rsidRPr="00123B21" w:rsidRDefault="006D0644" w:rsidP="002E6647">
            <w:r w:rsidRPr="00996808">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72407EA" w:rsidR="00BC1D31" w:rsidRPr="00123B21" w:rsidRDefault="00996808" w:rsidP="002E6647">
            <w:r>
              <w:t>Chairman of FG</w:t>
            </w:r>
            <w:r w:rsidR="00C931D7">
              <w:t>-</w:t>
            </w:r>
            <w:r>
              <w:t>AI4H</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EB97661" w:rsidR="00BC1D31" w:rsidRPr="00123B21" w:rsidRDefault="00996808" w:rsidP="002E6647">
            <w:r>
              <w:t>FG</w:t>
            </w:r>
            <w:r w:rsidR="00746F19">
              <w:t>-AI4H</w:t>
            </w:r>
            <w:r>
              <w:t xml:space="preserve"> </w:t>
            </w:r>
            <w:r w:rsidR="00746F19">
              <w:t xml:space="preserve">progress </w:t>
            </w:r>
            <w:r>
              <w:t xml:space="preserve">report to SG16 </w:t>
            </w:r>
            <w:r w:rsidR="00746F19">
              <w:t>for the period from October 2019 to June 2020 (22 June – 3 July 2020)</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86C9B46" w:rsidR="00E03557" w:rsidRPr="00BC1D31" w:rsidRDefault="00996808" w:rsidP="002E6647">
            <w:pPr>
              <w:rPr>
                <w:highlight w:val="yellow"/>
              </w:rPr>
            </w:pPr>
            <w:r>
              <w:rPr>
                <w:lang w:val="en-US"/>
              </w:rPr>
              <w:t>Admin</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0B44DC34" w:rsidR="00BC1D31" w:rsidRPr="00BC1D31" w:rsidRDefault="00996808" w:rsidP="002E6647">
            <w:pPr>
              <w:rPr>
                <w:highlight w:val="yellow"/>
              </w:rPr>
            </w:pPr>
            <w:r>
              <w:t>Thomas Wiegand</w:t>
            </w:r>
            <w:r>
              <w:br/>
              <w:t>Fraunhofer HHI</w:t>
            </w:r>
            <w:r>
              <w:br/>
              <w:t>Germany</w:t>
            </w:r>
          </w:p>
        </w:tc>
        <w:tc>
          <w:tcPr>
            <w:tcW w:w="3587" w:type="dxa"/>
            <w:tcBorders>
              <w:top w:val="single" w:sz="6" w:space="0" w:color="auto"/>
              <w:bottom w:val="single" w:sz="6" w:space="0" w:color="auto"/>
            </w:tcBorders>
          </w:tcPr>
          <w:p w14:paraId="28DD2FCB" w14:textId="4202E754" w:rsidR="00BC1D31" w:rsidRPr="00BC1D31" w:rsidRDefault="00996808" w:rsidP="002E6647">
            <w:pPr>
              <w:rPr>
                <w:highlight w:val="yellow"/>
              </w:rPr>
            </w:pPr>
            <w:r>
              <w:t xml:space="preserve">Email: </w:t>
            </w:r>
            <w:hyperlink r:id="rId11" w:history="1">
              <w:r>
                <w:rPr>
                  <w:rStyle w:val="Hyperlink"/>
                </w:rPr>
                <w:t>thomas.wiegand@hhi.fraunhofer.de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F65D60D" w:rsidR="00E03557" w:rsidRPr="00BC1D31" w:rsidRDefault="00996808" w:rsidP="002E6647">
            <w:pPr>
              <w:rPr>
                <w:highlight w:val="yellow"/>
              </w:rPr>
            </w:pPr>
            <w:r>
              <w:t xml:space="preserve">This document contains </w:t>
            </w:r>
            <w:r w:rsidR="00746F19">
              <w:t xml:space="preserve">a copy of </w:t>
            </w:r>
            <w:r w:rsidR="00CD0541">
              <w:t xml:space="preserve">the </w:t>
            </w:r>
            <w:r>
              <w:t xml:space="preserve">FG-AI4H Progress Report </w:t>
            </w:r>
            <w:r w:rsidR="00CD0541">
              <w:t xml:space="preserve">for the period </w:t>
            </w:r>
            <w:r>
              <w:t>October 2019 to June 2020</w:t>
            </w:r>
            <w:r w:rsidR="00CD0541">
              <w:t xml:space="preserve"> that was </w:t>
            </w:r>
            <w:r>
              <w:t xml:space="preserve">submitted to the </w:t>
            </w:r>
            <w:r w:rsidR="00E5145B">
              <w:t>last</w:t>
            </w:r>
            <w:r>
              <w:t xml:space="preserve"> ITU-T SG16 </w:t>
            </w:r>
            <w:r w:rsidR="00E5145B">
              <w:t xml:space="preserve">meeting </w:t>
            </w:r>
            <w:r>
              <w:t>(22 June-3-July 2020)</w:t>
            </w:r>
            <w:r w:rsidR="00746F19">
              <w:t>, for information of the FG-AI4H meeting</w:t>
            </w:r>
            <w:r>
              <w:t>.</w:t>
            </w:r>
          </w:p>
        </w:tc>
      </w:tr>
    </w:tbl>
    <w:p w14:paraId="2AEBBEA2" w14:textId="567EB128" w:rsidR="00E03557" w:rsidRDefault="00E03557" w:rsidP="00E03557"/>
    <w:p w14:paraId="555F3A33" w14:textId="57C29336" w:rsidR="00996808" w:rsidRDefault="00996808" w:rsidP="00E03557"/>
    <w:p w14:paraId="5E965B74" w14:textId="493F4D01" w:rsidR="00CD0541" w:rsidRDefault="00CD0541" w:rsidP="00E03557"/>
    <w:p w14:paraId="1C0A3A6B" w14:textId="77777777" w:rsidR="00746F19" w:rsidRDefault="00746F19" w:rsidP="00746F19">
      <w:pPr>
        <w:sectPr w:rsidR="00746F19" w:rsidSect="00746F19">
          <w:headerReference w:type="default" r:id="rId12"/>
          <w:pgSz w:w="11907" w:h="16840" w:code="9"/>
          <w:pgMar w:top="1134" w:right="1134" w:bottom="1134" w:left="1134" w:header="426" w:footer="709" w:gutter="0"/>
          <w:cols w:space="708"/>
          <w:titlePg/>
          <w:docGrid w:linePitch="360"/>
        </w:sectPr>
      </w:pPr>
    </w:p>
    <w:tbl>
      <w:tblPr>
        <w:tblW w:w="9923" w:type="dxa"/>
        <w:tblLayout w:type="fixed"/>
        <w:tblCellMar>
          <w:left w:w="57" w:type="dxa"/>
          <w:right w:w="57" w:type="dxa"/>
        </w:tblCellMar>
        <w:tblLook w:val="0000" w:firstRow="0" w:lastRow="0" w:firstColumn="0" w:lastColumn="0" w:noHBand="0" w:noVBand="0"/>
      </w:tblPr>
      <w:tblGrid>
        <w:gridCol w:w="1190"/>
        <w:gridCol w:w="418"/>
        <w:gridCol w:w="8"/>
        <w:gridCol w:w="3622"/>
        <w:gridCol w:w="149"/>
        <w:gridCol w:w="4529"/>
        <w:gridCol w:w="7"/>
      </w:tblGrid>
      <w:tr w:rsidR="00746F19" w:rsidRPr="00785805" w14:paraId="7864D8B6" w14:textId="77777777" w:rsidTr="00974D73">
        <w:trPr>
          <w:gridAfter w:val="1"/>
          <w:wAfter w:w="7" w:type="dxa"/>
          <w:cantSplit/>
        </w:trPr>
        <w:tc>
          <w:tcPr>
            <w:tcW w:w="1190" w:type="dxa"/>
            <w:vMerge w:val="restart"/>
          </w:tcPr>
          <w:p w14:paraId="4F6FDE02" w14:textId="77777777" w:rsidR="00746F19" w:rsidRPr="00C40069" w:rsidRDefault="00746F19" w:rsidP="00974D73">
            <w:pPr>
              <w:rPr>
                <w:sz w:val="20"/>
                <w:lang w:val="en-US"/>
              </w:rPr>
            </w:pPr>
            <w:r w:rsidRPr="00C40069">
              <w:rPr>
                <w:noProof/>
                <w:sz w:val="20"/>
                <w:lang w:val="en-US" w:eastAsia="zh-CN"/>
              </w:rPr>
              <w:lastRenderedPageBreak/>
              <w:drawing>
                <wp:inline distT="0" distB="0" distL="0" distR="0" wp14:anchorId="62F9F659" wp14:editId="2A6CA75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48" w:type="dxa"/>
            <w:gridSpan w:val="3"/>
            <w:vMerge w:val="restart"/>
          </w:tcPr>
          <w:p w14:paraId="11A4C2FA" w14:textId="77777777" w:rsidR="00746F19" w:rsidRPr="00C40069" w:rsidRDefault="00746F19" w:rsidP="00974D73">
            <w:pPr>
              <w:rPr>
                <w:sz w:val="16"/>
                <w:szCs w:val="16"/>
                <w:lang w:val="en-US"/>
              </w:rPr>
            </w:pPr>
            <w:r w:rsidRPr="00C40069">
              <w:rPr>
                <w:sz w:val="16"/>
                <w:szCs w:val="16"/>
                <w:lang w:val="en-US"/>
              </w:rPr>
              <w:t>INTERNATIONAL TELECOMMUNICATION UNION</w:t>
            </w:r>
          </w:p>
          <w:p w14:paraId="78D8B8E6" w14:textId="77777777" w:rsidR="00746F19" w:rsidRPr="00C40069" w:rsidRDefault="00746F19" w:rsidP="00974D73">
            <w:pPr>
              <w:rPr>
                <w:b/>
                <w:bCs/>
                <w:sz w:val="26"/>
                <w:szCs w:val="26"/>
                <w:lang w:val="en-US"/>
              </w:rPr>
            </w:pPr>
            <w:r w:rsidRPr="00C40069">
              <w:rPr>
                <w:b/>
                <w:bCs/>
                <w:sz w:val="26"/>
                <w:szCs w:val="26"/>
                <w:lang w:val="en-US"/>
              </w:rPr>
              <w:t>TELECOMMUNICATION</w:t>
            </w:r>
            <w:r w:rsidRPr="00C40069">
              <w:rPr>
                <w:b/>
                <w:bCs/>
                <w:sz w:val="26"/>
                <w:szCs w:val="26"/>
                <w:lang w:val="en-US"/>
              </w:rPr>
              <w:br/>
              <w:t>STANDARDIZATION SECTOR</w:t>
            </w:r>
          </w:p>
          <w:p w14:paraId="2D3A45B8" w14:textId="77777777" w:rsidR="00746F19" w:rsidRPr="00C40069" w:rsidRDefault="00746F19" w:rsidP="00974D73">
            <w:pPr>
              <w:rPr>
                <w:lang w:val="en-US"/>
              </w:rPr>
            </w:pPr>
            <w:r w:rsidRPr="00C40069">
              <w:rPr>
                <w:sz w:val="20"/>
                <w:lang w:val="en-US"/>
              </w:rPr>
              <w:t xml:space="preserve">STUDY PERIOD </w:t>
            </w:r>
            <w:bookmarkStart w:id="11" w:name="dstudyperiod"/>
            <w:r w:rsidRPr="00C40069">
              <w:rPr>
                <w:sz w:val="20"/>
                <w:lang w:val="en-US"/>
              </w:rPr>
              <w:t>2017-2020</w:t>
            </w:r>
            <w:bookmarkEnd w:id="11"/>
          </w:p>
        </w:tc>
        <w:tc>
          <w:tcPr>
            <w:tcW w:w="4678" w:type="dxa"/>
            <w:gridSpan w:val="2"/>
            <w:vAlign w:val="center"/>
          </w:tcPr>
          <w:p w14:paraId="2F91688E" w14:textId="77777777" w:rsidR="00746F19" w:rsidRPr="00746F19" w:rsidRDefault="00746F19" w:rsidP="00746F19">
            <w:pPr>
              <w:jc w:val="right"/>
              <w:rPr>
                <w:b/>
                <w:bCs/>
                <w:sz w:val="32"/>
                <w:szCs w:val="32"/>
                <w:lang w:val="en-US"/>
              </w:rPr>
            </w:pPr>
            <w:r w:rsidRPr="00746F19">
              <w:rPr>
                <w:b/>
                <w:bCs/>
                <w:sz w:val="32"/>
                <w:szCs w:val="32"/>
                <w:lang w:val="en-US"/>
              </w:rPr>
              <w:t>SG16-TD386/PLEN</w:t>
            </w:r>
          </w:p>
        </w:tc>
      </w:tr>
      <w:tr w:rsidR="00746F19" w:rsidRPr="00785805" w14:paraId="48EC8A4A" w14:textId="77777777" w:rsidTr="00974D73">
        <w:trPr>
          <w:gridAfter w:val="1"/>
          <w:wAfter w:w="7" w:type="dxa"/>
          <w:cantSplit/>
        </w:trPr>
        <w:tc>
          <w:tcPr>
            <w:tcW w:w="1190" w:type="dxa"/>
            <w:vMerge/>
          </w:tcPr>
          <w:p w14:paraId="4FDAC91C" w14:textId="77777777" w:rsidR="00746F19" w:rsidRPr="00C40069" w:rsidRDefault="00746F19" w:rsidP="00974D73">
            <w:pPr>
              <w:ind w:left="567" w:hanging="567"/>
              <w:rPr>
                <w:smallCaps/>
                <w:lang w:val="en-US"/>
              </w:rPr>
            </w:pPr>
          </w:p>
        </w:tc>
        <w:tc>
          <w:tcPr>
            <w:tcW w:w="4048" w:type="dxa"/>
            <w:gridSpan w:val="3"/>
            <w:vMerge/>
          </w:tcPr>
          <w:p w14:paraId="17620EEA" w14:textId="77777777" w:rsidR="00746F19" w:rsidRPr="00C40069" w:rsidRDefault="00746F19" w:rsidP="00974D73">
            <w:pPr>
              <w:rPr>
                <w:smallCaps/>
                <w:sz w:val="20"/>
                <w:lang w:val="en-US"/>
              </w:rPr>
            </w:pPr>
          </w:p>
        </w:tc>
        <w:tc>
          <w:tcPr>
            <w:tcW w:w="4678" w:type="dxa"/>
            <w:gridSpan w:val="2"/>
          </w:tcPr>
          <w:p w14:paraId="27E2F562" w14:textId="77777777" w:rsidR="00746F19" w:rsidRPr="00C40069" w:rsidRDefault="00746F19" w:rsidP="00974D73">
            <w:pPr>
              <w:ind w:left="567" w:hanging="567"/>
              <w:jc w:val="right"/>
              <w:rPr>
                <w:b/>
                <w:bCs/>
                <w:smallCaps/>
                <w:szCs w:val="28"/>
                <w:lang w:val="en-US"/>
              </w:rPr>
            </w:pPr>
            <w:r w:rsidRPr="00C40069">
              <w:rPr>
                <w:b/>
                <w:bCs/>
                <w:smallCaps/>
                <w:sz w:val="28"/>
                <w:szCs w:val="28"/>
                <w:lang w:val="en-US"/>
              </w:rPr>
              <w:t>STUDY GROUP 16</w:t>
            </w:r>
          </w:p>
        </w:tc>
      </w:tr>
      <w:tr w:rsidR="00746F19" w:rsidRPr="00785805" w14:paraId="66831D36" w14:textId="77777777" w:rsidTr="00974D73">
        <w:trPr>
          <w:gridAfter w:val="1"/>
          <w:wAfter w:w="7" w:type="dxa"/>
          <w:cantSplit/>
        </w:trPr>
        <w:tc>
          <w:tcPr>
            <w:tcW w:w="1190" w:type="dxa"/>
            <w:vMerge/>
            <w:tcBorders>
              <w:bottom w:val="single" w:sz="12" w:space="0" w:color="auto"/>
            </w:tcBorders>
          </w:tcPr>
          <w:p w14:paraId="358222FB" w14:textId="77777777" w:rsidR="00746F19" w:rsidRPr="00C40069" w:rsidRDefault="00746F19" w:rsidP="00974D73">
            <w:pPr>
              <w:ind w:left="567" w:hanging="567"/>
              <w:rPr>
                <w:b/>
                <w:bCs/>
                <w:lang w:val="en-US"/>
              </w:rPr>
            </w:pPr>
          </w:p>
        </w:tc>
        <w:tc>
          <w:tcPr>
            <w:tcW w:w="4048" w:type="dxa"/>
            <w:gridSpan w:val="3"/>
            <w:vMerge/>
            <w:tcBorders>
              <w:bottom w:val="single" w:sz="12" w:space="0" w:color="auto"/>
            </w:tcBorders>
          </w:tcPr>
          <w:p w14:paraId="5C84D8D0" w14:textId="77777777" w:rsidR="00746F19" w:rsidRPr="00C40069" w:rsidRDefault="00746F19" w:rsidP="00974D73">
            <w:pPr>
              <w:rPr>
                <w:b/>
                <w:bCs/>
                <w:sz w:val="26"/>
                <w:lang w:val="en-US"/>
              </w:rPr>
            </w:pPr>
          </w:p>
        </w:tc>
        <w:tc>
          <w:tcPr>
            <w:tcW w:w="4678" w:type="dxa"/>
            <w:gridSpan w:val="2"/>
            <w:tcBorders>
              <w:bottom w:val="single" w:sz="12" w:space="0" w:color="auto"/>
            </w:tcBorders>
            <w:vAlign w:val="center"/>
          </w:tcPr>
          <w:p w14:paraId="6F7E9766" w14:textId="77777777" w:rsidR="00746F19" w:rsidRPr="00C40069" w:rsidRDefault="00746F19" w:rsidP="00974D73">
            <w:pPr>
              <w:ind w:left="567" w:hanging="567"/>
              <w:jc w:val="right"/>
              <w:rPr>
                <w:b/>
                <w:bCs/>
                <w:szCs w:val="28"/>
                <w:lang w:val="en-US"/>
              </w:rPr>
            </w:pPr>
            <w:r w:rsidRPr="00C40069">
              <w:rPr>
                <w:b/>
                <w:bCs/>
                <w:sz w:val="28"/>
                <w:szCs w:val="28"/>
                <w:lang w:val="en-US"/>
              </w:rPr>
              <w:t>Original: English</w:t>
            </w:r>
          </w:p>
        </w:tc>
      </w:tr>
      <w:tr w:rsidR="00746F19" w:rsidRPr="00785805" w14:paraId="0278B22D" w14:textId="77777777" w:rsidTr="00974D73">
        <w:trPr>
          <w:gridAfter w:val="1"/>
          <w:wAfter w:w="7" w:type="dxa"/>
          <w:cantSplit/>
        </w:trPr>
        <w:tc>
          <w:tcPr>
            <w:tcW w:w="1616" w:type="dxa"/>
            <w:gridSpan w:val="3"/>
          </w:tcPr>
          <w:p w14:paraId="4F0495E1" w14:textId="77777777" w:rsidR="00746F19" w:rsidRPr="00C40069" w:rsidRDefault="00746F19" w:rsidP="00974D73">
            <w:pPr>
              <w:ind w:left="567" w:hanging="567"/>
              <w:rPr>
                <w:b/>
                <w:bCs/>
                <w:lang w:val="en-US"/>
              </w:rPr>
            </w:pPr>
            <w:r w:rsidRPr="00C40069">
              <w:rPr>
                <w:b/>
                <w:bCs/>
                <w:lang w:val="en-US"/>
              </w:rPr>
              <w:t>Question(s):</w:t>
            </w:r>
          </w:p>
        </w:tc>
        <w:sdt>
          <w:sdtPr>
            <w:rPr>
              <w:lang w:val="en-US"/>
            </w:rPr>
            <w:alias w:val="QuestionText"/>
            <w:tag w:val="QuestionText"/>
            <w:id w:val="-58169772"/>
            <w:placeholder>
              <w:docPart w:val="75EF56FB9CDF46EA83533469B2585FA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Content>
            <w:tc>
              <w:tcPr>
                <w:tcW w:w="3622" w:type="dxa"/>
              </w:tcPr>
              <w:p w14:paraId="7DF6BCD7" w14:textId="77777777" w:rsidR="00746F19" w:rsidRPr="00C40069" w:rsidRDefault="00746F19" w:rsidP="00974D73">
                <w:pPr>
                  <w:rPr>
                    <w:lang w:val="en-US"/>
                  </w:rPr>
                </w:pPr>
                <w:r w:rsidRPr="00C40069">
                  <w:rPr>
                    <w:lang w:val="en-US"/>
                  </w:rPr>
                  <w:t>ALL/16</w:t>
                </w:r>
              </w:p>
            </w:tc>
          </w:sdtContent>
        </w:sdt>
        <w:tc>
          <w:tcPr>
            <w:tcW w:w="4678" w:type="dxa"/>
            <w:gridSpan w:val="2"/>
          </w:tcPr>
          <w:p w14:paraId="7DB777B7" w14:textId="77777777" w:rsidR="00746F19" w:rsidRPr="00C40069" w:rsidRDefault="00746F19" w:rsidP="00974D73">
            <w:pPr>
              <w:ind w:left="567" w:hanging="567"/>
              <w:jc w:val="right"/>
              <w:rPr>
                <w:lang w:val="en-US"/>
              </w:rPr>
            </w:pPr>
            <w:r>
              <w:rPr>
                <w:lang w:val="en-US"/>
              </w:rPr>
              <w:t>Virtual Geneva</w:t>
            </w:r>
            <w:r w:rsidRPr="00C40069">
              <w:rPr>
                <w:lang w:val="en-US"/>
              </w:rPr>
              <w:t xml:space="preserve">, </w:t>
            </w:r>
            <w:r>
              <w:rPr>
                <w:lang w:val="en-US"/>
              </w:rPr>
              <w:t>22 June – 3 July 2020</w:t>
            </w:r>
          </w:p>
        </w:tc>
      </w:tr>
      <w:tr w:rsidR="00746F19" w:rsidRPr="00785805" w14:paraId="2F7230D8" w14:textId="77777777" w:rsidTr="00974D73">
        <w:trPr>
          <w:gridAfter w:val="1"/>
          <w:wAfter w:w="7" w:type="dxa"/>
          <w:cantSplit/>
        </w:trPr>
        <w:tc>
          <w:tcPr>
            <w:tcW w:w="9916" w:type="dxa"/>
            <w:gridSpan w:val="6"/>
          </w:tcPr>
          <w:p w14:paraId="6B582437" w14:textId="77777777" w:rsidR="00746F19" w:rsidRPr="00C40069" w:rsidRDefault="00746F19" w:rsidP="00974D73">
            <w:pPr>
              <w:ind w:left="567" w:hanging="567"/>
              <w:jc w:val="center"/>
              <w:rPr>
                <w:b/>
                <w:bCs/>
                <w:lang w:val="en-US"/>
              </w:rPr>
            </w:pPr>
            <w:bookmarkStart w:id="12" w:name="ddoctype" w:colFirst="0" w:colLast="0"/>
            <w:r w:rsidRPr="00C40069">
              <w:rPr>
                <w:b/>
                <w:bCs/>
                <w:lang w:val="en-US"/>
              </w:rPr>
              <w:t>TD</w:t>
            </w:r>
          </w:p>
        </w:tc>
      </w:tr>
      <w:bookmarkEnd w:id="12"/>
      <w:tr w:rsidR="00746F19" w:rsidRPr="00785805" w14:paraId="756A8A9C" w14:textId="77777777" w:rsidTr="00974D73">
        <w:trPr>
          <w:gridAfter w:val="1"/>
          <w:wAfter w:w="7" w:type="dxa"/>
          <w:cantSplit/>
        </w:trPr>
        <w:tc>
          <w:tcPr>
            <w:tcW w:w="1616" w:type="dxa"/>
            <w:gridSpan w:val="3"/>
          </w:tcPr>
          <w:p w14:paraId="4AC89760" w14:textId="77777777" w:rsidR="00746F19" w:rsidRPr="00C40069" w:rsidRDefault="00746F19" w:rsidP="00974D73">
            <w:pPr>
              <w:ind w:left="567" w:hanging="567"/>
              <w:rPr>
                <w:b/>
                <w:bCs/>
                <w:lang w:val="en-US"/>
              </w:rPr>
            </w:pPr>
            <w:r w:rsidRPr="00C40069">
              <w:rPr>
                <w:b/>
                <w:bCs/>
                <w:lang w:val="en-US"/>
              </w:rPr>
              <w:t>Source:</w:t>
            </w:r>
          </w:p>
        </w:tc>
        <w:sdt>
          <w:sdtPr>
            <w:rPr>
              <w:lang w:val="en-US"/>
            </w:rPr>
            <w:alias w:val="DocumentSource"/>
            <w:tag w:val="DocumentSource"/>
            <w:id w:val="-1547363769"/>
            <w:placeholder>
              <w:docPart w:val="81C6E32117EB419B8EC9D78A0E44608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300" w:type="dxa"/>
                <w:gridSpan w:val="3"/>
              </w:tcPr>
              <w:p w14:paraId="0C640D9A" w14:textId="77777777" w:rsidR="00746F19" w:rsidRPr="00C40069" w:rsidRDefault="00746F19" w:rsidP="00974D73">
                <w:pPr>
                  <w:rPr>
                    <w:lang w:val="en-US"/>
                  </w:rPr>
                </w:pPr>
                <w:r w:rsidRPr="00C40069">
                  <w:rPr>
                    <w:lang w:val="en-US"/>
                  </w:rPr>
                  <w:t>Chairman FG-AI4H</w:t>
                </w:r>
              </w:p>
            </w:tc>
          </w:sdtContent>
        </w:sdt>
      </w:tr>
      <w:tr w:rsidR="00746F19" w:rsidRPr="00785805" w14:paraId="7F2A7906" w14:textId="77777777" w:rsidTr="00974D73">
        <w:trPr>
          <w:gridAfter w:val="1"/>
          <w:wAfter w:w="7" w:type="dxa"/>
          <w:cantSplit/>
        </w:trPr>
        <w:tc>
          <w:tcPr>
            <w:tcW w:w="1616" w:type="dxa"/>
            <w:gridSpan w:val="3"/>
          </w:tcPr>
          <w:p w14:paraId="13546F52" w14:textId="77777777" w:rsidR="00746F19" w:rsidRPr="00C40069" w:rsidRDefault="00746F19" w:rsidP="00974D73">
            <w:pPr>
              <w:rPr>
                <w:lang w:val="en-US"/>
              </w:rPr>
            </w:pPr>
            <w:r w:rsidRPr="00C40069">
              <w:rPr>
                <w:b/>
                <w:bCs/>
                <w:lang w:val="en-US"/>
              </w:rPr>
              <w:t>Title:</w:t>
            </w:r>
          </w:p>
        </w:tc>
        <w:tc>
          <w:tcPr>
            <w:tcW w:w="8300" w:type="dxa"/>
            <w:gridSpan w:val="3"/>
          </w:tcPr>
          <w:p w14:paraId="293F5EF4" w14:textId="188214F0" w:rsidR="00746F19" w:rsidRPr="00C40069" w:rsidRDefault="00746F19" w:rsidP="00974D73">
            <w:pPr>
              <w:rPr>
                <w:lang w:val="en-US"/>
              </w:rPr>
            </w:pPr>
            <w:sdt>
              <w:sdtPr>
                <w:rPr>
                  <w:lang w:val="en-US"/>
                </w:rPr>
                <w:alias w:val="Title"/>
                <w:tag w:val="Title"/>
                <w:id w:val="1877968201"/>
                <w:placeholder>
                  <w:docPart w:val="B461CEF94E934CBAB3909971FEE69A74"/>
                </w:placeholder>
                <w:dataBinding w:prefixMappings="xmlns:ns0='http://purl.org/dc/elements/1.1/' xmlns:ns1='http://schemas.openxmlformats.org/package/2006/metadata/core-properties' " w:xpath="/ns1:coreProperties[1]/ns0:title[1]" w:storeItemID="{6C3C8BC8-F283-45AE-878A-BAB7291924A1}"/>
                <w:text/>
              </w:sdtPr>
              <w:sdtContent>
                <w:r>
                  <w:rPr>
                    <w:lang w:val="en-US"/>
                  </w:rPr>
                  <w:t>FG-AI4H progress report to SG16 for the period from October 2019 to June 2020 (22 June – 3 July 2020)</w:t>
                </w:r>
              </w:sdtContent>
            </w:sdt>
          </w:p>
        </w:tc>
      </w:tr>
      <w:tr w:rsidR="00746F19" w:rsidRPr="00785805" w14:paraId="63F7F668" w14:textId="77777777" w:rsidTr="00974D73">
        <w:trPr>
          <w:gridAfter w:val="1"/>
          <w:wAfter w:w="7" w:type="dxa"/>
          <w:cantSplit/>
        </w:trPr>
        <w:tc>
          <w:tcPr>
            <w:tcW w:w="1616" w:type="dxa"/>
            <w:gridSpan w:val="3"/>
            <w:tcBorders>
              <w:bottom w:val="single" w:sz="8" w:space="0" w:color="auto"/>
            </w:tcBorders>
          </w:tcPr>
          <w:p w14:paraId="1B71D8D6" w14:textId="77777777" w:rsidR="00746F19" w:rsidRPr="00C40069" w:rsidRDefault="00746F19" w:rsidP="00974D73">
            <w:pPr>
              <w:ind w:left="567" w:hanging="567"/>
              <w:rPr>
                <w:b/>
                <w:bCs/>
                <w:lang w:val="en-US"/>
              </w:rPr>
            </w:pPr>
            <w:r w:rsidRPr="00C40069">
              <w:rPr>
                <w:b/>
                <w:bCs/>
                <w:lang w:val="en-US"/>
              </w:rPr>
              <w:t>Purpose:</w:t>
            </w:r>
          </w:p>
        </w:tc>
        <w:sdt>
          <w:sdtPr>
            <w:rPr>
              <w:lang w:val="en-US"/>
            </w:rPr>
            <w:alias w:val="Purpose"/>
            <w:tag w:val="Purpose1"/>
            <w:id w:val="918285360"/>
            <w:placeholder>
              <w:docPart w:val="3724DF0AEBCF4229B0D742CB0B4D0B8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listItem w:displayText="Admin" w:value="Admin"/>
              <w:listItem w:displayText="Discussion" w:value="Discussion"/>
              <w:listItem w:displayText="Information" w:value="Information"/>
              <w:listItem w:displayText="Proposal" w:value="Proposal"/>
              <w:listItem w:displayText="Other" w:value="Other"/>
            </w:dropDownList>
          </w:sdtPr>
          <w:sdtContent>
            <w:tc>
              <w:tcPr>
                <w:tcW w:w="8300" w:type="dxa"/>
                <w:gridSpan w:val="3"/>
                <w:tcBorders>
                  <w:bottom w:val="single" w:sz="8" w:space="0" w:color="auto"/>
                </w:tcBorders>
              </w:tcPr>
              <w:p w14:paraId="799854BE" w14:textId="77777777" w:rsidR="00746F19" w:rsidRPr="00C40069" w:rsidRDefault="00746F19" w:rsidP="00974D73">
                <w:pPr>
                  <w:rPr>
                    <w:lang w:val="en-US"/>
                  </w:rPr>
                </w:pPr>
                <w:r w:rsidRPr="00C40069">
                  <w:rPr>
                    <w:lang w:val="en-US"/>
                  </w:rPr>
                  <w:t>Admin</w:t>
                </w:r>
              </w:p>
            </w:tc>
          </w:sdtContent>
        </w:sdt>
      </w:tr>
      <w:tr w:rsidR="00746F19" w:rsidRPr="006E2FC0" w14:paraId="5DBFD278" w14:textId="77777777" w:rsidTr="00974D73">
        <w:tblPrEx>
          <w:tblLook w:val="04A0" w:firstRow="1" w:lastRow="0" w:firstColumn="1" w:lastColumn="0" w:noHBand="0" w:noVBand="1"/>
        </w:tblPrEx>
        <w:trPr>
          <w:cantSplit/>
        </w:trPr>
        <w:tc>
          <w:tcPr>
            <w:tcW w:w="1608" w:type="dxa"/>
            <w:gridSpan w:val="2"/>
            <w:tcBorders>
              <w:top w:val="single" w:sz="8" w:space="0" w:color="auto"/>
              <w:left w:val="nil"/>
              <w:bottom w:val="single" w:sz="8" w:space="0" w:color="auto"/>
              <w:right w:val="nil"/>
            </w:tcBorders>
            <w:hideMark/>
          </w:tcPr>
          <w:p w14:paraId="3AB4D783" w14:textId="77777777" w:rsidR="00746F19" w:rsidRPr="00C40069" w:rsidRDefault="00746F19" w:rsidP="00974D73">
            <w:pPr>
              <w:ind w:left="567" w:hanging="567"/>
              <w:rPr>
                <w:b/>
                <w:bCs/>
                <w:lang w:val="en-US"/>
              </w:rPr>
            </w:pPr>
            <w:r w:rsidRPr="00C40069">
              <w:rPr>
                <w:b/>
                <w:bCs/>
                <w:lang w:val="en-US"/>
              </w:rPr>
              <w:t>Contact:</w:t>
            </w:r>
          </w:p>
        </w:tc>
        <w:tc>
          <w:tcPr>
            <w:tcW w:w="3779" w:type="dxa"/>
            <w:gridSpan w:val="3"/>
            <w:tcBorders>
              <w:top w:val="single" w:sz="8" w:space="0" w:color="auto"/>
              <w:left w:val="nil"/>
              <w:bottom w:val="single" w:sz="8" w:space="0" w:color="auto"/>
              <w:right w:val="nil"/>
            </w:tcBorders>
            <w:hideMark/>
          </w:tcPr>
          <w:p w14:paraId="46BC8D5D" w14:textId="77777777" w:rsidR="00746F19" w:rsidRPr="00C40069" w:rsidRDefault="00746F19" w:rsidP="00974D73">
            <w:pPr>
              <w:rPr>
                <w:lang w:val="en-US"/>
              </w:rPr>
            </w:pPr>
            <w:sdt>
              <w:sdtPr>
                <w:rPr>
                  <w:color w:val="000000" w:themeColor="text1"/>
                  <w:lang w:val="en-US"/>
                </w:rPr>
                <w:alias w:val="ContactNameOrgCountry"/>
                <w:tag w:val="ContactNameOrgCountry"/>
                <w:id w:val="-450624836"/>
                <w:placeholder>
                  <w:docPart w:val="4D00DDA1BC07451098DCC252F2B00B13"/>
                </w:placeholder>
                <w:text w:multiLine="1"/>
              </w:sdtPr>
              <w:sdtContent>
                <w:r w:rsidRPr="00C40069">
                  <w:rPr>
                    <w:color w:val="000000" w:themeColor="text1"/>
                    <w:lang w:val="en-US"/>
                  </w:rPr>
                  <w:t>Thomas Wiegand</w:t>
                </w:r>
                <w:r w:rsidRPr="00C40069">
                  <w:rPr>
                    <w:color w:val="000000" w:themeColor="text1"/>
                    <w:lang w:val="en-US"/>
                  </w:rPr>
                  <w:br/>
                  <w:t>Fraunhofer HHI</w:t>
                </w:r>
                <w:r w:rsidRPr="00C40069">
                  <w:rPr>
                    <w:color w:val="000000" w:themeColor="text1"/>
                    <w:lang w:val="en-US"/>
                  </w:rPr>
                  <w:br/>
                  <w:t>Germany</w:t>
                </w:r>
              </w:sdtContent>
            </w:sdt>
          </w:p>
        </w:tc>
        <w:sdt>
          <w:sdtPr>
            <w:rPr>
              <w:lang w:val="en-US"/>
            </w:rPr>
            <w:alias w:val="ContactTelFaxEmail"/>
            <w:tag w:val="ContactTelFaxEmail"/>
            <w:id w:val="-1400744340"/>
            <w:placeholder>
              <w:docPart w:val="72B331B6D6F746DC812CCA61699045D2"/>
            </w:placeholder>
          </w:sdtPr>
          <w:sdtContent>
            <w:tc>
              <w:tcPr>
                <w:tcW w:w="4536" w:type="dxa"/>
                <w:gridSpan w:val="2"/>
                <w:tcBorders>
                  <w:top w:val="single" w:sz="8" w:space="0" w:color="auto"/>
                  <w:left w:val="nil"/>
                  <w:bottom w:val="single" w:sz="8" w:space="0" w:color="auto"/>
                  <w:right w:val="nil"/>
                </w:tcBorders>
                <w:hideMark/>
              </w:tcPr>
              <w:p w14:paraId="4A87FB48" w14:textId="77777777" w:rsidR="00746F19" w:rsidRPr="00961113" w:rsidRDefault="00746F19" w:rsidP="00974D73">
                <w:pPr>
                  <w:rPr>
                    <w:lang w:val="fr-FR"/>
                  </w:rPr>
                </w:pPr>
                <w:proofErr w:type="gramStart"/>
                <w:r w:rsidRPr="00961113">
                  <w:rPr>
                    <w:lang w:val="fr-FR"/>
                  </w:rPr>
                  <w:t>E-mail:</w:t>
                </w:r>
                <w:proofErr w:type="gramEnd"/>
                <w:r w:rsidRPr="00961113">
                  <w:rPr>
                    <w:lang w:val="fr-FR"/>
                  </w:rPr>
                  <w:t xml:space="preserve"> </w:t>
                </w:r>
                <w:hyperlink r:id="rId13" w:history="1">
                  <w:r w:rsidRPr="00961113">
                    <w:rPr>
                      <w:rStyle w:val="Hyperlink"/>
                      <w:lang w:val="fr-FR"/>
                    </w:rPr>
                    <w:t>thomas.wiegand@hhi.fraunhofer.de</w:t>
                  </w:r>
                </w:hyperlink>
              </w:p>
            </w:tc>
          </w:sdtContent>
        </w:sdt>
      </w:tr>
    </w:tbl>
    <w:p w14:paraId="22FA3337" w14:textId="77777777" w:rsidR="00746F19" w:rsidRPr="00961113" w:rsidRDefault="00746F19" w:rsidP="00601B6F">
      <w:pPr>
        <w:rPr>
          <w:lang w:val="fr-FR"/>
        </w:rPr>
      </w:pPr>
    </w:p>
    <w:tbl>
      <w:tblPr>
        <w:tblW w:w="9930" w:type="dxa"/>
        <w:tblLayout w:type="fixed"/>
        <w:tblCellMar>
          <w:left w:w="57" w:type="dxa"/>
          <w:right w:w="57" w:type="dxa"/>
        </w:tblCellMar>
        <w:tblLook w:val="04A0" w:firstRow="1" w:lastRow="0" w:firstColumn="1" w:lastColumn="0" w:noHBand="0" w:noVBand="1"/>
      </w:tblPr>
      <w:tblGrid>
        <w:gridCol w:w="1609"/>
        <w:gridCol w:w="8321"/>
      </w:tblGrid>
      <w:tr w:rsidR="00746F19" w:rsidRPr="00785805" w14:paraId="70CE465F" w14:textId="77777777" w:rsidTr="00974D73">
        <w:trPr>
          <w:cantSplit/>
        </w:trPr>
        <w:tc>
          <w:tcPr>
            <w:tcW w:w="1609" w:type="dxa"/>
            <w:hideMark/>
          </w:tcPr>
          <w:p w14:paraId="738B94DA" w14:textId="77777777" w:rsidR="00746F19" w:rsidRPr="00C40069" w:rsidRDefault="00746F19" w:rsidP="00974D73">
            <w:pPr>
              <w:ind w:left="567" w:hanging="567"/>
              <w:rPr>
                <w:b/>
                <w:bCs/>
                <w:lang w:val="en-US"/>
              </w:rPr>
            </w:pPr>
            <w:r w:rsidRPr="00C40069">
              <w:rPr>
                <w:b/>
                <w:bCs/>
                <w:lang w:val="en-US"/>
              </w:rPr>
              <w:t>Keywords:</w:t>
            </w:r>
          </w:p>
        </w:tc>
        <w:tc>
          <w:tcPr>
            <w:tcW w:w="8321" w:type="dxa"/>
            <w:hideMark/>
          </w:tcPr>
          <w:p w14:paraId="4CDA6129" w14:textId="77777777" w:rsidR="00746F19" w:rsidRPr="00C40069" w:rsidRDefault="00746F19" w:rsidP="00974D73">
            <w:pPr>
              <w:rPr>
                <w:lang w:val="en-US"/>
              </w:rPr>
            </w:pPr>
            <w:r w:rsidRPr="00C40069">
              <w:rPr>
                <w:lang w:val="en-US"/>
              </w:rPr>
              <w:t>Focus Group; Artificial Intelligence for Health; Progress Report</w:t>
            </w:r>
          </w:p>
        </w:tc>
      </w:tr>
      <w:tr w:rsidR="00746F19" w:rsidRPr="00785805" w14:paraId="0927C312" w14:textId="77777777" w:rsidTr="00974D73">
        <w:trPr>
          <w:cantSplit/>
        </w:trPr>
        <w:tc>
          <w:tcPr>
            <w:tcW w:w="1609" w:type="dxa"/>
            <w:hideMark/>
          </w:tcPr>
          <w:p w14:paraId="346E9A9B" w14:textId="77777777" w:rsidR="00746F19" w:rsidRPr="00C40069" w:rsidRDefault="00746F19" w:rsidP="00974D73">
            <w:pPr>
              <w:ind w:left="567" w:hanging="567"/>
              <w:rPr>
                <w:b/>
                <w:bCs/>
                <w:lang w:val="en-US"/>
              </w:rPr>
            </w:pPr>
            <w:r w:rsidRPr="00C40069">
              <w:rPr>
                <w:b/>
                <w:bCs/>
                <w:lang w:val="en-US"/>
              </w:rPr>
              <w:t>Abstract:</w:t>
            </w:r>
          </w:p>
        </w:tc>
        <w:tc>
          <w:tcPr>
            <w:tcW w:w="8321" w:type="dxa"/>
            <w:hideMark/>
          </w:tcPr>
          <w:p w14:paraId="122DFBF6" w14:textId="77777777" w:rsidR="00746F19" w:rsidRPr="00C40069" w:rsidRDefault="00746F19" w:rsidP="00974D73">
            <w:pPr>
              <w:rPr>
                <w:lang w:val="en-US"/>
              </w:rPr>
            </w:pPr>
            <w:r w:rsidRPr="00962D5B">
              <w:t xml:space="preserve">Since the last progress report </w:t>
            </w:r>
            <w:r>
              <w:t xml:space="preserve">in October 2019 </w:t>
            </w:r>
            <w:r w:rsidRPr="00962D5B">
              <w:t>(SG16-TD</w:t>
            </w:r>
            <w:r>
              <w:t>312/</w:t>
            </w:r>
            <w:r w:rsidRPr="00962D5B">
              <w:t xml:space="preserve">PLEN), the Focus Group on Artificial Intelligence for Health </w:t>
            </w:r>
            <w:r>
              <w:t xml:space="preserve">(FG-AI4H) </w:t>
            </w:r>
            <w:r w:rsidRPr="00962D5B">
              <w:t>held three meetings. The seventh meeting was held in New Delhi, India</w:t>
            </w:r>
            <w:r>
              <w:t xml:space="preserve">; </w:t>
            </w:r>
            <w:r w:rsidRPr="00962D5B">
              <w:t xml:space="preserve">the eighth meeting was held </w:t>
            </w:r>
            <w:r>
              <w:t xml:space="preserve">in </w:t>
            </w:r>
            <w:r w:rsidRPr="00962D5B">
              <w:t>Brasilia, Brazil</w:t>
            </w:r>
            <w:r>
              <w:t>; and t</w:t>
            </w:r>
            <w:r w:rsidRPr="00962D5B">
              <w:t>he ninth meeting was held virtually. Two side meetings were also held,</w:t>
            </w:r>
            <w:r>
              <w:t xml:space="preserve"> one</w:t>
            </w:r>
            <w:r w:rsidRPr="00962D5B">
              <w:t xml:space="preserve"> organized by the FG-AI4H Working Groups on Data and AI solution handling (DASH) and on Data and AI solution assessment methods (DAISAM)</w:t>
            </w:r>
            <w:r>
              <w:t xml:space="preserve"> and one organized for the Working Group on Regulatory Considerations (RC). </w:t>
            </w:r>
            <w:r w:rsidRPr="00962D5B">
              <w:br/>
            </w:r>
            <w:r w:rsidRPr="00962D5B">
              <w:br/>
              <w:t xml:space="preserve">The Focus Group is working towards a standardized framework for benchmarking AI solutions for health. </w:t>
            </w:r>
            <w:proofErr w:type="gramStart"/>
            <w:r w:rsidRPr="00962D5B">
              <w:t>A number of</w:t>
            </w:r>
            <w:proofErr w:type="gramEnd"/>
            <w:r w:rsidRPr="00962D5B">
              <w:t xml:space="preserve"> </w:t>
            </w:r>
            <w:r>
              <w:t xml:space="preserve">draft deliverables are being prepared </w:t>
            </w:r>
            <w:r w:rsidRPr="00962D5B">
              <w:t>and are subject to further refinements</w:t>
            </w:r>
            <w:r>
              <w:t>; see a current snapshot in SG16-TD393/PLEN</w:t>
            </w:r>
            <w:r w:rsidRPr="00962D5B">
              <w:t>. These output documents cover topics such as data acceptance and handling as well as data and AI solution assessment. The development of these documents is conducted in close interaction with actual AI for health use cases. Through these interactions, the specifics of various modalities of AI for Health solution are considered. Currently, the Focus Group has in total created 20 AI for health topic groups each containing one or more use cases</w:t>
            </w:r>
            <w:r>
              <w:t>, which are progressing / maturing at different speeds</w:t>
            </w:r>
            <w:r w:rsidRPr="00962D5B">
              <w:t xml:space="preserve">. </w:t>
            </w:r>
            <w:r w:rsidRPr="00962D5B">
              <w:br/>
            </w:r>
            <w:r w:rsidRPr="00962D5B">
              <w:br/>
              <w:t>This progress report contains an update on the status of the work since the last progress report, an updated work plan including a schedule of future meetings, a summary of contributions considered by the group, information on the Focus Group’s deliverables</w:t>
            </w:r>
            <w:r>
              <w:t xml:space="preserve">. </w:t>
            </w:r>
            <w:r>
              <w:br/>
            </w:r>
            <w:r>
              <w:br/>
              <w:t xml:space="preserve">More significantly, in view of the good progress and momentum, the FG-AI4H </w:t>
            </w:r>
            <w:r w:rsidRPr="00962D5B">
              <w:t>request</w:t>
            </w:r>
            <w:r>
              <w:t>s</w:t>
            </w:r>
            <w:r w:rsidRPr="00962D5B">
              <w:t xml:space="preserve"> </w:t>
            </w:r>
            <w:r>
              <w:t>an extension</w:t>
            </w:r>
            <w:r w:rsidRPr="00962D5B">
              <w:t xml:space="preserve"> of </w:t>
            </w:r>
            <w:r>
              <w:t xml:space="preserve">its lifetime for two more years, namely until September 2022, </w:t>
            </w:r>
            <w:proofErr w:type="gramStart"/>
            <w:r>
              <w:t>in order to</w:t>
            </w:r>
            <w:proofErr w:type="gramEnd"/>
            <w:r>
              <w:t xml:space="preserve"> be able to complete its main objectives.</w:t>
            </w:r>
          </w:p>
        </w:tc>
      </w:tr>
    </w:tbl>
    <w:p w14:paraId="55732D94" w14:textId="77777777" w:rsidR="00746F19" w:rsidRPr="00C40069" w:rsidRDefault="00746F19" w:rsidP="00601B6F">
      <w:pPr>
        <w:rPr>
          <w:lang w:val="en-US"/>
        </w:rPr>
      </w:pPr>
    </w:p>
    <w:p w14:paraId="3EA86EC4" w14:textId="77777777" w:rsidR="00746F19" w:rsidRPr="00C40069" w:rsidRDefault="00746F19" w:rsidP="00601B6F">
      <w:pPr>
        <w:spacing w:before="0"/>
        <w:ind w:left="567" w:hanging="567"/>
        <w:rPr>
          <w:lang w:val="en-US"/>
        </w:rPr>
      </w:pPr>
      <w:r w:rsidRPr="00C40069">
        <w:rPr>
          <w:lang w:val="en-US"/>
        </w:rPr>
        <w:br w:type="page"/>
      </w:r>
    </w:p>
    <w:p w14:paraId="5EAE3389" w14:textId="77777777" w:rsidR="00746F19" w:rsidRPr="00C40069" w:rsidRDefault="00746F19" w:rsidP="00601B6F">
      <w:pPr>
        <w:keepNext/>
        <w:ind w:left="567" w:hanging="567"/>
        <w:jc w:val="center"/>
        <w:rPr>
          <w:b/>
          <w:bCs/>
          <w:lang w:val="en-US"/>
        </w:rPr>
      </w:pPr>
      <w:r w:rsidRPr="00C40069">
        <w:rPr>
          <w:b/>
          <w:bCs/>
          <w:lang w:val="en-US"/>
        </w:rPr>
        <w:lastRenderedPageBreak/>
        <w:t>CONTENTS</w:t>
      </w:r>
    </w:p>
    <w:tbl>
      <w:tblPr>
        <w:tblW w:w="9889" w:type="dxa"/>
        <w:tblLayout w:type="fixed"/>
        <w:tblLook w:val="04A0" w:firstRow="1" w:lastRow="0" w:firstColumn="1" w:lastColumn="0" w:noHBand="0" w:noVBand="1"/>
      </w:tblPr>
      <w:tblGrid>
        <w:gridCol w:w="9889"/>
      </w:tblGrid>
      <w:tr w:rsidR="00746F19" w:rsidRPr="00785805" w14:paraId="6E086CF3" w14:textId="77777777" w:rsidTr="00974D73">
        <w:trPr>
          <w:tblHeader/>
        </w:trPr>
        <w:tc>
          <w:tcPr>
            <w:tcW w:w="9889" w:type="dxa"/>
          </w:tcPr>
          <w:p w14:paraId="5BFC02E8" w14:textId="77777777" w:rsidR="00746F19" w:rsidRPr="00C40069" w:rsidRDefault="00746F19" w:rsidP="007E1FE3">
            <w:pPr>
              <w:pStyle w:val="toc0"/>
              <w:ind w:left="567" w:hanging="567"/>
              <w:jc w:val="right"/>
              <w:rPr>
                <w:lang w:val="en-US"/>
              </w:rPr>
            </w:pPr>
            <w:r w:rsidRPr="00C40069">
              <w:rPr>
                <w:lang w:val="en-US"/>
              </w:rPr>
              <w:tab/>
              <w:t>Page</w:t>
            </w:r>
          </w:p>
        </w:tc>
      </w:tr>
      <w:tr w:rsidR="00746F19" w:rsidRPr="00785805" w14:paraId="11F0FE77" w14:textId="77777777" w:rsidTr="00974D73">
        <w:tc>
          <w:tcPr>
            <w:tcW w:w="9889" w:type="dxa"/>
          </w:tcPr>
          <w:p w14:paraId="1BB40DDD" w14:textId="4770A1AC" w:rsidR="00746F19" w:rsidRDefault="00746F19">
            <w:pPr>
              <w:pStyle w:val="TOC1"/>
              <w:rPr>
                <w:rFonts w:asciiTheme="minorHAnsi" w:eastAsiaTheme="minorEastAsia" w:hAnsiTheme="minorHAnsi" w:cstheme="minorBidi"/>
                <w:sz w:val="22"/>
                <w:szCs w:val="22"/>
                <w:lang w:eastAsia="en-GB"/>
              </w:rPr>
            </w:pPr>
            <w:r w:rsidRPr="00C40069">
              <w:rPr>
                <w:rFonts w:eastAsia="MS Mincho"/>
                <w:lang w:val="en-US"/>
              </w:rPr>
              <w:fldChar w:fldCharType="begin"/>
            </w:r>
            <w:r w:rsidRPr="00C40069">
              <w:rPr>
                <w:lang w:val="en-US"/>
              </w:rPr>
              <w:instrText xml:space="preserve"> TOC \o "1-3" \h \z \t "Annex_NoTitle,1,Appendix_NoTitle,1,Annex_No &amp; title,1,Appendix_No &amp; title,1" </w:instrText>
            </w:r>
            <w:r w:rsidRPr="00C40069">
              <w:rPr>
                <w:rFonts w:eastAsia="MS Mincho"/>
                <w:lang w:val="en-US"/>
              </w:rPr>
              <w:fldChar w:fldCharType="separate"/>
            </w:r>
            <w:hyperlink w:anchor="_Toc52381350" w:history="1">
              <w:r w:rsidRPr="004D5310">
                <w:rPr>
                  <w:rStyle w:val="Hyperlink"/>
                  <w:lang w:val="en-US"/>
                </w:rPr>
                <w:t>1</w:t>
              </w:r>
              <w:r>
                <w:rPr>
                  <w:rFonts w:asciiTheme="minorHAnsi" w:eastAsiaTheme="minorEastAsia" w:hAnsiTheme="minorHAnsi" w:cstheme="minorBidi"/>
                  <w:sz w:val="22"/>
                  <w:szCs w:val="22"/>
                  <w:lang w:eastAsia="en-GB"/>
                </w:rPr>
                <w:tab/>
              </w:r>
              <w:r w:rsidRPr="004D5310">
                <w:rPr>
                  <w:rStyle w:val="Hyperlink"/>
                  <w:lang w:val="en-US"/>
                </w:rPr>
                <w:t>Introduction</w:t>
              </w:r>
              <w:r>
                <w:rPr>
                  <w:webHidden/>
                </w:rPr>
                <w:tab/>
              </w:r>
              <w:r>
                <w:rPr>
                  <w:webHidden/>
                </w:rPr>
                <w:fldChar w:fldCharType="begin"/>
              </w:r>
              <w:r>
                <w:rPr>
                  <w:webHidden/>
                </w:rPr>
                <w:instrText xml:space="preserve"> PAGEREF _Toc52381350 \h </w:instrText>
              </w:r>
              <w:r>
                <w:rPr>
                  <w:webHidden/>
                </w:rPr>
              </w:r>
              <w:r>
                <w:rPr>
                  <w:webHidden/>
                </w:rPr>
                <w:fldChar w:fldCharType="separate"/>
              </w:r>
              <w:r>
                <w:rPr>
                  <w:webHidden/>
                </w:rPr>
                <w:t>4</w:t>
              </w:r>
              <w:r>
                <w:rPr>
                  <w:webHidden/>
                </w:rPr>
                <w:fldChar w:fldCharType="end"/>
              </w:r>
            </w:hyperlink>
          </w:p>
          <w:p w14:paraId="6584A522" w14:textId="5B78D98D" w:rsidR="00746F19" w:rsidRDefault="00746F19">
            <w:pPr>
              <w:pStyle w:val="TOC1"/>
              <w:rPr>
                <w:rFonts w:asciiTheme="minorHAnsi" w:eastAsiaTheme="minorEastAsia" w:hAnsiTheme="minorHAnsi" w:cstheme="minorBidi"/>
                <w:sz w:val="22"/>
                <w:szCs w:val="22"/>
                <w:lang w:eastAsia="en-GB"/>
              </w:rPr>
            </w:pPr>
            <w:hyperlink w:anchor="_Toc52381351" w:history="1">
              <w:r w:rsidRPr="004D5310">
                <w:rPr>
                  <w:rStyle w:val="Hyperlink"/>
                  <w:lang w:val="en-US"/>
                </w:rPr>
                <w:t>2</w:t>
              </w:r>
              <w:r>
                <w:rPr>
                  <w:rFonts w:asciiTheme="minorHAnsi" w:eastAsiaTheme="minorEastAsia" w:hAnsiTheme="minorHAnsi" w:cstheme="minorBidi"/>
                  <w:sz w:val="22"/>
                  <w:szCs w:val="22"/>
                  <w:lang w:eastAsia="en-GB"/>
                </w:rPr>
                <w:tab/>
              </w:r>
              <w:r w:rsidRPr="004D5310">
                <w:rPr>
                  <w:rStyle w:val="Hyperlink"/>
                  <w:lang w:val="en-US"/>
                </w:rPr>
                <w:t>Meeting outcomes</w:t>
              </w:r>
              <w:r>
                <w:rPr>
                  <w:webHidden/>
                </w:rPr>
                <w:tab/>
              </w:r>
              <w:r>
                <w:rPr>
                  <w:webHidden/>
                </w:rPr>
                <w:fldChar w:fldCharType="begin"/>
              </w:r>
              <w:r>
                <w:rPr>
                  <w:webHidden/>
                </w:rPr>
                <w:instrText xml:space="preserve"> PAGEREF _Toc52381351 \h </w:instrText>
              </w:r>
              <w:r>
                <w:rPr>
                  <w:webHidden/>
                </w:rPr>
              </w:r>
              <w:r>
                <w:rPr>
                  <w:webHidden/>
                </w:rPr>
                <w:fldChar w:fldCharType="separate"/>
              </w:r>
              <w:r>
                <w:rPr>
                  <w:webHidden/>
                </w:rPr>
                <w:t>4</w:t>
              </w:r>
              <w:r>
                <w:rPr>
                  <w:webHidden/>
                </w:rPr>
                <w:fldChar w:fldCharType="end"/>
              </w:r>
            </w:hyperlink>
          </w:p>
          <w:p w14:paraId="2CBFFEFE" w14:textId="50643E88"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52" w:history="1">
              <w:r w:rsidRPr="004D5310">
                <w:rPr>
                  <w:rStyle w:val="Hyperlink"/>
                  <w:lang w:val="en-US"/>
                </w:rPr>
                <w:t>2.1</w:t>
              </w:r>
              <w:r>
                <w:rPr>
                  <w:rFonts w:asciiTheme="minorHAnsi" w:eastAsiaTheme="minorEastAsia" w:hAnsiTheme="minorHAnsi" w:cstheme="minorBidi"/>
                  <w:sz w:val="22"/>
                  <w:szCs w:val="22"/>
                  <w:lang w:eastAsia="en-GB"/>
                </w:rPr>
                <w:tab/>
              </w:r>
              <w:r w:rsidRPr="004D5310">
                <w:rPr>
                  <w:rStyle w:val="Hyperlink"/>
                  <w:lang w:val="en-US"/>
                </w:rPr>
                <w:t>Meeting G</w:t>
              </w:r>
              <w:r>
                <w:rPr>
                  <w:webHidden/>
                </w:rPr>
                <w:tab/>
              </w:r>
              <w:r>
                <w:rPr>
                  <w:webHidden/>
                </w:rPr>
                <w:fldChar w:fldCharType="begin"/>
              </w:r>
              <w:r>
                <w:rPr>
                  <w:webHidden/>
                </w:rPr>
                <w:instrText xml:space="preserve"> PAGEREF _Toc52381352 \h </w:instrText>
              </w:r>
              <w:r>
                <w:rPr>
                  <w:webHidden/>
                </w:rPr>
              </w:r>
              <w:r>
                <w:rPr>
                  <w:webHidden/>
                </w:rPr>
                <w:fldChar w:fldCharType="separate"/>
              </w:r>
              <w:r>
                <w:rPr>
                  <w:webHidden/>
                </w:rPr>
                <w:t>4</w:t>
              </w:r>
              <w:r>
                <w:rPr>
                  <w:webHidden/>
                </w:rPr>
                <w:fldChar w:fldCharType="end"/>
              </w:r>
            </w:hyperlink>
          </w:p>
          <w:p w14:paraId="5CA6107E" w14:textId="16AB8C8A"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53" w:history="1">
              <w:r w:rsidRPr="004D5310">
                <w:rPr>
                  <w:rStyle w:val="Hyperlink"/>
                  <w:lang w:val="en-US"/>
                </w:rPr>
                <w:t>2.2</w:t>
              </w:r>
              <w:r>
                <w:rPr>
                  <w:rFonts w:asciiTheme="minorHAnsi" w:eastAsiaTheme="minorEastAsia" w:hAnsiTheme="minorHAnsi" w:cstheme="minorBidi"/>
                  <w:sz w:val="22"/>
                  <w:szCs w:val="22"/>
                  <w:lang w:eastAsia="en-GB"/>
                </w:rPr>
                <w:tab/>
              </w:r>
              <w:r w:rsidRPr="004D5310">
                <w:rPr>
                  <w:rStyle w:val="Hyperlink"/>
                  <w:lang w:val="en-US"/>
                </w:rPr>
                <w:t>WG DASH/DAISAM AI4H workshop</w:t>
              </w:r>
              <w:r>
                <w:rPr>
                  <w:webHidden/>
                </w:rPr>
                <w:tab/>
              </w:r>
              <w:r>
                <w:rPr>
                  <w:webHidden/>
                </w:rPr>
                <w:fldChar w:fldCharType="begin"/>
              </w:r>
              <w:r>
                <w:rPr>
                  <w:webHidden/>
                </w:rPr>
                <w:instrText xml:space="preserve"> PAGEREF _Toc52381353 \h </w:instrText>
              </w:r>
              <w:r>
                <w:rPr>
                  <w:webHidden/>
                </w:rPr>
              </w:r>
              <w:r>
                <w:rPr>
                  <w:webHidden/>
                </w:rPr>
                <w:fldChar w:fldCharType="separate"/>
              </w:r>
              <w:r>
                <w:rPr>
                  <w:webHidden/>
                </w:rPr>
                <w:t>5</w:t>
              </w:r>
              <w:r>
                <w:rPr>
                  <w:webHidden/>
                </w:rPr>
                <w:fldChar w:fldCharType="end"/>
              </w:r>
            </w:hyperlink>
          </w:p>
          <w:p w14:paraId="69D390C8" w14:textId="7CC02B71"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54" w:history="1">
              <w:r w:rsidRPr="004D5310">
                <w:rPr>
                  <w:rStyle w:val="Hyperlink"/>
                  <w:lang w:val="en-US"/>
                </w:rPr>
                <w:t>2.3</w:t>
              </w:r>
              <w:r>
                <w:rPr>
                  <w:rFonts w:asciiTheme="minorHAnsi" w:eastAsiaTheme="minorEastAsia" w:hAnsiTheme="minorHAnsi" w:cstheme="minorBidi"/>
                  <w:sz w:val="22"/>
                  <w:szCs w:val="22"/>
                  <w:lang w:eastAsia="en-GB"/>
                </w:rPr>
                <w:tab/>
              </w:r>
              <w:r w:rsidRPr="004D5310">
                <w:rPr>
                  <w:rStyle w:val="Hyperlink"/>
                  <w:lang w:val="en-US"/>
                </w:rPr>
                <w:t>Meeting H</w:t>
              </w:r>
              <w:r>
                <w:rPr>
                  <w:webHidden/>
                </w:rPr>
                <w:tab/>
              </w:r>
              <w:r>
                <w:rPr>
                  <w:webHidden/>
                </w:rPr>
                <w:fldChar w:fldCharType="begin"/>
              </w:r>
              <w:r>
                <w:rPr>
                  <w:webHidden/>
                </w:rPr>
                <w:instrText xml:space="preserve"> PAGEREF _Toc52381354 \h </w:instrText>
              </w:r>
              <w:r>
                <w:rPr>
                  <w:webHidden/>
                </w:rPr>
              </w:r>
              <w:r>
                <w:rPr>
                  <w:webHidden/>
                </w:rPr>
                <w:fldChar w:fldCharType="separate"/>
              </w:r>
              <w:r>
                <w:rPr>
                  <w:webHidden/>
                </w:rPr>
                <w:t>5</w:t>
              </w:r>
              <w:r>
                <w:rPr>
                  <w:webHidden/>
                </w:rPr>
                <w:fldChar w:fldCharType="end"/>
              </w:r>
            </w:hyperlink>
          </w:p>
          <w:p w14:paraId="74662EC8" w14:textId="7EC40F1D"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55" w:history="1">
              <w:r w:rsidRPr="004D5310">
                <w:rPr>
                  <w:rStyle w:val="Hyperlink"/>
                  <w:lang w:val="en-US"/>
                </w:rPr>
                <w:t>2.4</w:t>
              </w:r>
              <w:r>
                <w:rPr>
                  <w:rFonts w:asciiTheme="minorHAnsi" w:eastAsiaTheme="minorEastAsia" w:hAnsiTheme="minorHAnsi" w:cstheme="minorBidi"/>
                  <w:sz w:val="22"/>
                  <w:szCs w:val="22"/>
                  <w:lang w:eastAsia="en-GB"/>
                </w:rPr>
                <w:tab/>
              </w:r>
              <w:r w:rsidRPr="004D5310">
                <w:rPr>
                  <w:rStyle w:val="Hyperlink"/>
                  <w:lang w:val="en-US"/>
                </w:rPr>
                <w:t>Working Group on Regulatory Considerations (WG-RC)</w:t>
              </w:r>
              <w:r>
                <w:rPr>
                  <w:webHidden/>
                </w:rPr>
                <w:tab/>
              </w:r>
              <w:r>
                <w:rPr>
                  <w:webHidden/>
                </w:rPr>
                <w:fldChar w:fldCharType="begin"/>
              </w:r>
              <w:r>
                <w:rPr>
                  <w:webHidden/>
                </w:rPr>
                <w:instrText xml:space="preserve"> PAGEREF _Toc52381355 \h </w:instrText>
              </w:r>
              <w:r>
                <w:rPr>
                  <w:webHidden/>
                </w:rPr>
              </w:r>
              <w:r>
                <w:rPr>
                  <w:webHidden/>
                </w:rPr>
                <w:fldChar w:fldCharType="separate"/>
              </w:r>
              <w:r>
                <w:rPr>
                  <w:webHidden/>
                </w:rPr>
                <w:t>6</w:t>
              </w:r>
              <w:r>
                <w:rPr>
                  <w:webHidden/>
                </w:rPr>
                <w:fldChar w:fldCharType="end"/>
              </w:r>
            </w:hyperlink>
          </w:p>
          <w:p w14:paraId="0F1D9E9A" w14:textId="7E3353B5"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56" w:history="1">
              <w:r w:rsidRPr="004D5310">
                <w:rPr>
                  <w:rStyle w:val="Hyperlink"/>
                  <w:lang w:val="en-US"/>
                </w:rPr>
                <w:t>2.5</w:t>
              </w:r>
              <w:r>
                <w:rPr>
                  <w:rFonts w:asciiTheme="minorHAnsi" w:eastAsiaTheme="minorEastAsia" w:hAnsiTheme="minorHAnsi" w:cstheme="minorBidi"/>
                  <w:sz w:val="22"/>
                  <w:szCs w:val="22"/>
                  <w:lang w:eastAsia="en-GB"/>
                </w:rPr>
                <w:tab/>
              </w:r>
              <w:r w:rsidRPr="004D5310">
                <w:rPr>
                  <w:rStyle w:val="Hyperlink"/>
                  <w:lang w:val="en-US"/>
                </w:rPr>
                <w:t>Meeting I</w:t>
              </w:r>
              <w:r>
                <w:rPr>
                  <w:webHidden/>
                </w:rPr>
                <w:tab/>
              </w:r>
              <w:r>
                <w:rPr>
                  <w:webHidden/>
                </w:rPr>
                <w:fldChar w:fldCharType="begin"/>
              </w:r>
              <w:r>
                <w:rPr>
                  <w:webHidden/>
                </w:rPr>
                <w:instrText xml:space="preserve"> PAGEREF _Toc52381356 \h </w:instrText>
              </w:r>
              <w:r>
                <w:rPr>
                  <w:webHidden/>
                </w:rPr>
              </w:r>
              <w:r>
                <w:rPr>
                  <w:webHidden/>
                </w:rPr>
                <w:fldChar w:fldCharType="separate"/>
              </w:r>
              <w:r>
                <w:rPr>
                  <w:webHidden/>
                </w:rPr>
                <w:t>6</w:t>
              </w:r>
              <w:r>
                <w:rPr>
                  <w:webHidden/>
                </w:rPr>
                <w:fldChar w:fldCharType="end"/>
              </w:r>
            </w:hyperlink>
          </w:p>
          <w:p w14:paraId="7E5A3BCE" w14:textId="57288220" w:rsidR="00746F19" w:rsidRDefault="00746F19">
            <w:pPr>
              <w:pStyle w:val="TOC1"/>
              <w:rPr>
                <w:rFonts w:asciiTheme="minorHAnsi" w:eastAsiaTheme="minorEastAsia" w:hAnsiTheme="minorHAnsi" w:cstheme="minorBidi"/>
                <w:sz w:val="22"/>
                <w:szCs w:val="22"/>
                <w:lang w:eastAsia="en-GB"/>
              </w:rPr>
            </w:pPr>
            <w:hyperlink w:anchor="_Toc52381357" w:history="1">
              <w:r w:rsidRPr="004D5310">
                <w:rPr>
                  <w:rStyle w:val="Hyperlink"/>
                  <w:lang w:val="en-US"/>
                </w:rPr>
                <w:t>3</w:t>
              </w:r>
              <w:r>
                <w:rPr>
                  <w:rFonts w:asciiTheme="minorHAnsi" w:eastAsiaTheme="minorEastAsia" w:hAnsiTheme="minorHAnsi" w:cstheme="minorBidi"/>
                  <w:sz w:val="22"/>
                  <w:szCs w:val="22"/>
                  <w:lang w:eastAsia="en-GB"/>
                </w:rPr>
                <w:tab/>
              </w:r>
              <w:r w:rsidRPr="004D5310">
                <w:rPr>
                  <w:rStyle w:val="Hyperlink"/>
                  <w:lang w:val="en-US"/>
                </w:rPr>
                <w:t>Focus group management updates</w:t>
              </w:r>
              <w:r>
                <w:rPr>
                  <w:webHidden/>
                </w:rPr>
                <w:tab/>
              </w:r>
              <w:r>
                <w:rPr>
                  <w:webHidden/>
                </w:rPr>
                <w:fldChar w:fldCharType="begin"/>
              </w:r>
              <w:r>
                <w:rPr>
                  <w:webHidden/>
                </w:rPr>
                <w:instrText xml:space="preserve"> PAGEREF _Toc52381357 \h </w:instrText>
              </w:r>
              <w:r>
                <w:rPr>
                  <w:webHidden/>
                </w:rPr>
              </w:r>
              <w:r>
                <w:rPr>
                  <w:webHidden/>
                </w:rPr>
                <w:fldChar w:fldCharType="separate"/>
              </w:r>
              <w:r>
                <w:rPr>
                  <w:webHidden/>
                </w:rPr>
                <w:t>7</w:t>
              </w:r>
              <w:r>
                <w:rPr>
                  <w:webHidden/>
                </w:rPr>
                <w:fldChar w:fldCharType="end"/>
              </w:r>
            </w:hyperlink>
          </w:p>
          <w:p w14:paraId="66B54113" w14:textId="628E52D2" w:rsidR="00746F19" w:rsidRDefault="00746F19">
            <w:pPr>
              <w:pStyle w:val="TOC1"/>
              <w:rPr>
                <w:rFonts w:asciiTheme="minorHAnsi" w:eastAsiaTheme="minorEastAsia" w:hAnsiTheme="minorHAnsi" w:cstheme="minorBidi"/>
                <w:sz w:val="22"/>
                <w:szCs w:val="22"/>
                <w:lang w:eastAsia="en-GB"/>
              </w:rPr>
            </w:pPr>
            <w:hyperlink w:anchor="_Toc52381358" w:history="1">
              <w:r w:rsidRPr="004D5310">
                <w:rPr>
                  <w:rStyle w:val="Hyperlink"/>
                  <w:lang w:val="en-US"/>
                </w:rPr>
                <w:t>4</w:t>
              </w:r>
              <w:r>
                <w:rPr>
                  <w:rFonts w:asciiTheme="minorHAnsi" w:eastAsiaTheme="minorEastAsia" w:hAnsiTheme="minorHAnsi" w:cstheme="minorBidi"/>
                  <w:sz w:val="22"/>
                  <w:szCs w:val="22"/>
                  <w:lang w:eastAsia="en-GB"/>
                </w:rPr>
                <w:tab/>
              </w:r>
              <w:r w:rsidRPr="004D5310">
                <w:rPr>
                  <w:rStyle w:val="Hyperlink"/>
                  <w:lang w:val="en-US"/>
                </w:rPr>
                <w:t>Summary of Contributions considered by the focus group at the last three meetings</w:t>
              </w:r>
              <w:r>
                <w:rPr>
                  <w:webHidden/>
                </w:rPr>
                <w:tab/>
              </w:r>
              <w:r>
                <w:rPr>
                  <w:webHidden/>
                </w:rPr>
                <w:fldChar w:fldCharType="begin"/>
              </w:r>
              <w:r>
                <w:rPr>
                  <w:webHidden/>
                </w:rPr>
                <w:instrText xml:space="preserve"> PAGEREF _Toc52381358 \h </w:instrText>
              </w:r>
              <w:r>
                <w:rPr>
                  <w:webHidden/>
                </w:rPr>
              </w:r>
              <w:r>
                <w:rPr>
                  <w:webHidden/>
                </w:rPr>
                <w:fldChar w:fldCharType="separate"/>
              </w:r>
              <w:r>
                <w:rPr>
                  <w:webHidden/>
                </w:rPr>
                <w:t>7</w:t>
              </w:r>
              <w:r>
                <w:rPr>
                  <w:webHidden/>
                </w:rPr>
                <w:fldChar w:fldCharType="end"/>
              </w:r>
            </w:hyperlink>
          </w:p>
          <w:p w14:paraId="528E5DD4" w14:textId="68D9D7B9" w:rsidR="00746F19" w:rsidRDefault="00746F19">
            <w:pPr>
              <w:pStyle w:val="TOC1"/>
              <w:rPr>
                <w:rFonts w:asciiTheme="minorHAnsi" w:eastAsiaTheme="minorEastAsia" w:hAnsiTheme="minorHAnsi" w:cstheme="minorBidi"/>
                <w:sz w:val="22"/>
                <w:szCs w:val="22"/>
                <w:lang w:eastAsia="en-GB"/>
              </w:rPr>
            </w:pPr>
            <w:hyperlink w:anchor="_Toc52381359" w:history="1">
              <w:r w:rsidRPr="004D5310">
                <w:rPr>
                  <w:rStyle w:val="Hyperlink"/>
                  <w:lang w:val="en-US"/>
                </w:rPr>
                <w:t>5</w:t>
              </w:r>
              <w:r>
                <w:rPr>
                  <w:rFonts w:asciiTheme="minorHAnsi" w:eastAsiaTheme="minorEastAsia" w:hAnsiTheme="minorHAnsi" w:cstheme="minorBidi"/>
                  <w:sz w:val="22"/>
                  <w:szCs w:val="22"/>
                  <w:lang w:eastAsia="en-GB"/>
                </w:rPr>
                <w:tab/>
              </w:r>
              <w:r w:rsidRPr="004D5310">
                <w:rPr>
                  <w:rStyle w:val="Hyperlink"/>
                  <w:lang w:val="en-US"/>
                </w:rPr>
                <w:t>Deliverables</w:t>
              </w:r>
              <w:r>
                <w:rPr>
                  <w:webHidden/>
                </w:rPr>
                <w:tab/>
              </w:r>
              <w:r>
                <w:rPr>
                  <w:webHidden/>
                </w:rPr>
                <w:fldChar w:fldCharType="begin"/>
              </w:r>
              <w:r>
                <w:rPr>
                  <w:webHidden/>
                </w:rPr>
                <w:instrText xml:space="preserve"> PAGEREF _Toc52381359 \h </w:instrText>
              </w:r>
              <w:r>
                <w:rPr>
                  <w:webHidden/>
                </w:rPr>
              </w:r>
              <w:r>
                <w:rPr>
                  <w:webHidden/>
                </w:rPr>
                <w:fldChar w:fldCharType="separate"/>
              </w:r>
              <w:r>
                <w:rPr>
                  <w:webHidden/>
                </w:rPr>
                <w:t>7</w:t>
              </w:r>
              <w:r>
                <w:rPr>
                  <w:webHidden/>
                </w:rPr>
                <w:fldChar w:fldCharType="end"/>
              </w:r>
            </w:hyperlink>
          </w:p>
          <w:p w14:paraId="3AB26562" w14:textId="09D8EA78" w:rsidR="00746F19" w:rsidRDefault="00746F19">
            <w:pPr>
              <w:pStyle w:val="TOC1"/>
              <w:rPr>
                <w:rFonts w:asciiTheme="minorHAnsi" w:eastAsiaTheme="minorEastAsia" w:hAnsiTheme="minorHAnsi" w:cstheme="minorBidi"/>
                <w:sz w:val="22"/>
                <w:szCs w:val="22"/>
                <w:lang w:eastAsia="en-GB"/>
              </w:rPr>
            </w:pPr>
            <w:hyperlink w:anchor="_Toc52381360" w:history="1">
              <w:r w:rsidRPr="004D5310">
                <w:rPr>
                  <w:rStyle w:val="Hyperlink"/>
                  <w:lang w:val="en-US"/>
                </w:rPr>
                <w:t>6</w:t>
              </w:r>
              <w:r>
                <w:rPr>
                  <w:rFonts w:asciiTheme="minorHAnsi" w:eastAsiaTheme="minorEastAsia" w:hAnsiTheme="minorHAnsi" w:cstheme="minorBidi"/>
                  <w:sz w:val="22"/>
                  <w:szCs w:val="22"/>
                  <w:lang w:eastAsia="en-GB"/>
                </w:rPr>
                <w:tab/>
              </w:r>
              <w:r w:rsidRPr="004D5310">
                <w:rPr>
                  <w:rStyle w:val="Hyperlink"/>
                  <w:lang w:val="en-US"/>
                </w:rPr>
                <w:t>Topic areas &amp; use cases</w:t>
              </w:r>
              <w:r>
                <w:rPr>
                  <w:webHidden/>
                </w:rPr>
                <w:tab/>
              </w:r>
              <w:r>
                <w:rPr>
                  <w:webHidden/>
                </w:rPr>
                <w:fldChar w:fldCharType="begin"/>
              </w:r>
              <w:r>
                <w:rPr>
                  <w:webHidden/>
                </w:rPr>
                <w:instrText xml:space="preserve"> PAGEREF _Toc52381360 \h </w:instrText>
              </w:r>
              <w:r>
                <w:rPr>
                  <w:webHidden/>
                </w:rPr>
              </w:r>
              <w:r>
                <w:rPr>
                  <w:webHidden/>
                </w:rPr>
                <w:fldChar w:fldCharType="separate"/>
              </w:r>
              <w:r>
                <w:rPr>
                  <w:webHidden/>
                </w:rPr>
                <w:t>8</w:t>
              </w:r>
              <w:r>
                <w:rPr>
                  <w:webHidden/>
                </w:rPr>
                <w:fldChar w:fldCharType="end"/>
              </w:r>
            </w:hyperlink>
          </w:p>
          <w:p w14:paraId="68E8327F" w14:textId="265E8330" w:rsidR="00746F19" w:rsidRDefault="00746F19">
            <w:pPr>
              <w:pStyle w:val="TOC1"/>
              <w:rPr>
                <w:rFonts w:asciiTheme="minorHAnsi" w:eastAsiaTheme="minorEastAsia" w:hAnsiTheme="minorHAnsi" w:cstheme="minorBidi"/>
                <w:sz w:val="22"/>
                <w:szCs w:val="22"/>
                <w:lang w:eastAsia="en-GB"/>
              </w:rPr>
            </w:pPr>
            <w:hyperlink w:anchor="_Toc52381361" w:history="1">
              <w:r w:rsidRPr="004D5310">
                <w:rPr>
                  <w:rStyle w:val="Hyperlink"/>
                  <w:lang w:val="en-US"/>
                </w:rPr>
                <w:t>7</w:t>
              </w:r>
              <w:r>
                <w:rPr>
                  <w:rFonts w:asciiTheme="minorHAnsi" w:eastAsiaTheme="minorEastAsia" w:hAnsiTheme="minorHAnsi" w:cstheme="minorBidi"/>
                  <w:sz w:val="22"/>
                  <w:szCs w:val="22"/>
                  <w:lang w:eastAsia="en-GB"/>
                </w:rPr>
                <w:tab/>
              </w:r>
              <w:r w:rsidRPr="004D5310">
                <w:rPr>
                  <w:rStyle w:val="Hyperlink"/>
                  <w:lang w:val="en-US"/>
                </w:rPr>
                <w:t>Working groups</w:t>
              </w:r>
              <w:r>
                <w:rPr>
                  <w:webHidden/>
                </w:rPr>
                <w:tab/>
              </w:r>
              <w:r>
                <w:rPr>
                  <w:webHidden/>
                </w:rPr>
                <w:fldChar w:fldCharType="begin"/>
              </w:r>
              <w:r>
                <w:rPr>
                  <w:webHidden/>
                </w:rPr>
                <w:instrText xml:space="preserve"> PAGEREF _Toc52381361 \h </w:instrText>
              </w:r>
              <w:r>
                <w:rPr>
                  <w:webHidden/>
                </w:rPr>
              </w:r>
              <w:r>
                <w:rPr>
                  <w:webHidden/>
                </w:rPr>
                <w:fldChar w:fldCharType="separate"/>
              </w:r>
              <w:r>
                <w:rPr>
                  <w:webHidden/>
                </w:rPr>
                <w:t>9</w:t>
              </w:r>
              <w:r>
                <w:rPr>
                  <w:webHidden/>
                </w:rPr>
                <w:fldChar w:fldCharType="end"/>
              </w:r>
            </w:hyperlink>
          </w:p>
          <w:p w14:paraId="2EE6206F" w14:textId="01BCD8CF" w:rsidR="00746F19" w:rsidRDefault="00746F19">
            <w:pPr>
              <w:pStyle w:val="TOC1"/>
              <w:rPr>
                <w:rFonts w:asciiTheme="minorHAnsi" w:eastAsiaTheme="minorEastAsia" w:hAnsiTheme="minorHAnsi" w:cstheme="minorBidi"/>
                <w:sz w:val="22"/>
                <w:szCs w:val="22"/>
                <w:lang w:eastAsia="en-GB"/>
              </w:rPr>
            </w:pPr>
            <w:hyperlink w:anchor="_Toc52381362" w:history="1">
              <w:r w:rsidRPr="004D5310">
                <w:rPr>
                  <w:rStyle w:val="Hyperlink"/>
                  <w:lang w:val="en-US" w:eastAsia="zh-CN"/>
                </w:rPr>
                <w:t>8</w:t>
              </w:r>
              <w:r>
                <w:rPr>
                  <w:rFonts w:asciiTheme="minorHAnsi" w:eastAsiaTheme="minorEastAsia" w:hAnsiTheme="minorHAnsi" w:cstheme="minorBidi"/>
                  <w:sz w:val="22"/>
                  <w:szCs w:val="22"/>
                  <w:lang w:eastAsia="en-GB"/>
                </w:rPr>
                <w:tab/>
              </w:r>
              <w:r w:rsidRPr="004D5310">
                <w:rPr>
                  <w:rStyle w:val="Hyperlink"/>
                  <w:lang w:val="en-US" w:eastAsia="zh-CN"/>
                </w:rPr>
                <w:t>Work Plan</w:t>
              </w:r>
              <w:r>
                <w:rPr>
                  <w:webHidden/>
                </w:rPr>
                <w:tab/>
              </w:r>
              <w:r>
                <w:rPr>
                  <w:webHidden/>
                </w:rPr>
                <w:fldChar w:fldCharType="begin"/>
              </w:r>
              <w:r>
                <w:rPr>
                  <w:webHidden/>
                </w:rPr>
                <w:instrText xml:space="preserve"> PAGEREF _Toc52381362 \h </w:instrText>
              </w:r>
              <w:r>
                <w:rPr>
                  <w:webHidden/>
                </w:rPr>
              </w:r>
              <w:r>
                <w:rPr>
                  <w:webHidden/>
                </w:rPr>
                <w:fldChar w:fldCharType="separate"/>
              </w:r>
              <w:r>
                <w:rPr>
                  <w:webHidden/>
                </w:rPr>
                <w:t>10</w:t>
              </w:r>
              <w:r>
                <w:rPr>
                  <w:webHidden/>
                </w:rPr>
                <w:fldChar w:fldCharType="end"/>
              </w:r>
            </w:hyperlink>
          </w:p>
          <w:p w14:paraId="4D770430" w14:textId="794B2D76" w:rsidR="00746F19" w:rsidRDefault="00746F19">
            <w:pPr>
              <w:pStyle w:val="TOC1"/>
              <w:rPr>
                <w:rFonts w:asciiTheme="minorHAnsi" w:eastAsiaTheme="minorEastAsia" w:hAnsiTheme="minorHAnsi" w:cstheme="minorBidi"/>
                <w:sz w:val="22"/>
                <w:szCs w:val="22"/>
                <w:lang w:eastAsia="en-GB"/>
              </w:rPr>
            </w:pPr>
            <w:hyperlink w:anchor="_Toc52381363" w:history="1">
              <w:r w:rsidRPr="004D5310">
                <w:rPr>
                  <w:rStyle w:val="Hyperlink"/>
                  <w:lang w:val="en-US"/>
                </w:rPr>
                <w:t>9</w:t>
              </w:r>
              <w:r>
                <w:rPr>
                  <w:rFonts w:asciiTheme="minorHAnsi" w:eastAsiaTheme="minorEastAsia" w:hAnsiTheme="minorHAnsi" w:cstheme="minorBidi"/>
                  <w:sz w:val="22"/>
                  <w:szCs w:val="22"/>
                  <w:lang w:eastAsia="en-GB"/>
                </w:rPr>
                <w:tab/>
              </w:r>
              <w:r w:rsidRPr="004D5310">
                <w:rPr>
                  <w:rStyle w:val="Hyperlink"/>
                  <w:lang w:val="en-US"/>
                </w:rPr>
                <w:t>Funding</w:t>
              </w:r>
              <w:r>
                <w:rPr>
                  <w:webHidden/>
                </w:rPr>
                <w:tab/>
              </w:r>
              <w:r>
                <w:rPr>
                  <w:webHidden/>
                </w:rPr>
                <w:fldChar w:fldCharType="begin"/>
              </w:r>
              <w:r>
                <w:rPr>
                  <w:webHidden/>
                </w:rPr>
                <w:instrText xml:space="preserve"> PAGEREF _Toc52381363 \h </w:instrText>
              </w:r>
              <w:r>
                <w:rPr>
                  <w:webHidden/>
                </w:rPr>
              </w:r>
              <w:r>
                <w:rPr>
                  <w:webHidden/>
                </w:rPr>
                <w:fldChar w:fldCharType="separate"/>
              </w:r>
              <w:r>
                <w:rPr>
                  <w:webHidden/>
                </w:rPr>
                <w:t>10</w:t>
              </w:r>
              <w:r>
                <w:rPr>
                  <w:webHidden/>
                </w:rPr>
                <w:fldChar w:fldCharType="end"/>
              </w:r>
            </w:hyperlink>
          </w:p>
          <w:p w14:paraId="69E87250" w14:textId="5F25B923"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64" w:history="1">
              <w:r w:rsidRPr="004D5310">
                <w:rPr>
                  <w:rStyle w:val="Hyperlink"/>
                  <w:lang w:val="en-US"/>
                </w:rPr>
                <w:t>9.1</w:t>
              </w:r>
              <w:r>
                <w:rPr>
                  <w:rFonts w:asciiTheme="minorHAnsi" w:eastAsiaTheme="minorEastAsia" w:hAnsiTheme="minorHAnsi" w:cstheme="minorBidi"/>
                  <w:sz w:val="22"/>
                  <w:szCs w:val="22"/>
                  <w:lang w:eastAsia="en-GB"/>
                </w:rPr>
                <w:tab/>
              </w:r>
              <w:r w:rsidRPr="004D5310">
                <w:rPr>
                  <w:rStyle w:val="Hyperlink"/>
                  <w:lang w:val="en-US"/>
                </w:rPr>
                <w:t>General activities</w:t>
              </w:r>
              <w:r>
                <w:rPr>
                  <w:webHidden/>
                </w:rPr>
                <w:tab/>
              </w:r>
              <w:r>
                <w:rPr>
                  <w:webHidden/>
                </w:rPr>
                <w:fldChar w:fldCharType="begin"/>
              </w:r>
              <w:r>
                <w:rPr>
                  <w:webHidden/>
                </w:rPr>
                <w:instrText xml:space="preserve"> PAGEREF _Toc52381364 \h </w:instrText>
              </w:r>
              <w:r>
                <w:rPr>
                  <w:webHidden/>
                </w:rPr>
              </w:r>
              <w:r>
                <w:rPr>
                  <w:webHidden/>
                </w:rPr>
                <w:fldChar w:fldCharType="separate"/>
              </w:r>
              <w:r>
                <w:rPr>
                  <w:webHidden/>
                </w:rPr>
                <w:t>10</w:t>
              </w:r>
              <w:r>
                <w:rPr>
                  <w:webHidden/>
                </w:rPr>
                <w:fldChar w:fldCharType="end"/>
              </w:r>
            </w:hyperlink>
          </w:p>
          <w:p w14:paraId="15764ED7" w14:textId="6C8C1B5C"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65" w:history="1">
              <w:r w:rsidRPr="004D5310">
                <w:rPr>
                  <w:rStyle w:val="Hyperlink"/>
                  <w:lang w:val="en-US"/>
                </w:rPr>
                <w:t>9.2</w:t>
              </w:r>
              <w:r>
                <w:rPr>
                  <w:rFonts w:asciiTheme="minorHAnsi" w:eastAsiaTheme="minorEastAsia" w:hAnsiTheme="minorHAnsi" w:cstheme="minorBidi"/>
                  <w:sz w:val="22"/>
                  <w:szCs w:val="22"/>
                  <w:lang w:eastAsia="en-GB"/>
                </w:rPr>
                <w:tab/>
              </w:r>
              <w:r w:rsidRPr="004D5310">
                <w:rPr>
                  <w:rStyle w:val="Hyperlink"/>
                  <w:lang w:val="en-US"/>
                </w:rPr>
                <w:t>WG-RC</w:t>
              </w:r>
              <w:r>
                <w:rPr>
                  <w:webHidden/>
                </w:rPr>
                <w:tab/>
              </w:r>
              <w:r>
                <w:rPr>
                  <w:webHidden/>
                </w:rPr>
                <w:fldChar w:fldCharType="begin"/>
              </w:r>
              <w:r>
                <w:rPr>
                  <w:webHidden/>
                </w:rPr>
                <w:instrText xml:space="preserve"> PAGEREF _Toc52381365 \h </w:instrText>
              </w:r>
              <w:r>
                <w:rPr>
                  <w:webHidden/>
                </w:rPr>
              </w:r>
              <w:r>
                <w:rPr>
                  <w:webHidden/>
                </w:rPr>
                <w:fldChar w:fldCharType="separate"/>
              </w:r>
              <w:r>
                <w:rPr>
                  <w:webHidden/>
                </w:rPr>
                <w:t>10</w:t>
              </w:r>
              <w:r>
                <w:rPr>
                  <w:webHidden/>
                </w:rPr>
                <w:fldChar w:fldCharType="end"/>
              </w:r>
            </w:hyperlink>
          </w:p>
          <w:p w14:paraId="76BB5788" w14:textId="7DFA5B77" w:rsidR="00746F19" w:rsidRDefault="00746F19">
            <w:pPr>
              <w:pStyle w:val="TOC1"/>
              <w:rPr>
                <w:rFonts w:asciiTheme="minorHAnsi" w:eastAsiaTheme="minorEastAsia" w:hAnsiTheme="minorHAnsi" w:cstheme="minorBidi"/>
                <w:sz w:val="22"/>
                <w:szCs w:val="22"/>
                <w:lang w:eastAsia="en-GB"/>
              </w:rPr>
            </w:pPr>
            <w:hyperlink w:anchor="_Toc52381366" w:history="1">
              <w:r w:rsidRPr="004D5310">
                <w:rPr>
                  <w:rStyle w:val="Hyperlink"/>
                  <w:lang w:val="en-US"/>
                </w:rPr>
                <w:t>10</w:t>
              </w:r>
              <w:r>
                <w:rPr>
                  <w:rFonts w:asciiTheme="minorHAnsi" w:eastAsiaTheme="minorEastAsia" w:hAnsiTheme="minorHAnsi" w:cstheme="minorBidi"/>
                  <w:sz w:val="22"/>
                  <w:szCs w:val="22"/>
                  <w:lang w:eastAsia="en-GB"/>
                </w:rPr>
                <w:tab/>
              </w:r>
              <w:r w:rsidRPr="004D5310">
                <w:rPr>
                  <w:rStyle w:val="Hyperlink"/>
                  <w:lang w:val="en-US"/>
                </w:rPr>
                <w:t>Outlook</w:t>
              </w:r>
              <w:r>
                <w:rPr>
                  <w:webHidden/>
                </w:rPr>
                <w:tab/>
              </w:r>
              <w:r>
                <w:rPr>
                  <w:webHidden/>
                </w:rPr>
                <w:fldChar w:fldCharType="begin"/>
              </w:r>
              <w:r>
                <w:rPr>
                  <w:webHidden/>
                </w:rPr>
                <w:instrText xml:space="preserve"> PAGEREF _Toc52381366 \h </w:instrText>
              </w:r>
              <w:r>
                <w:rPr>
                  <w:webHidden/>
                </w:rPr>
              </w:r>
              <w:r>
                <w:rPr>
                  <w:webHidden/>
                </w:rPr>
                <w:fldChar w:fldCharType="separate"/>
              </w:r>
              <w:r>
                <w:rPr>
                  <w:webHidden/>
                </w:rPr>
                <w:t>11</w:t>
              </w:r>
              <w:r>
                <w:rPr>
                  <w:webHidden/>
                </w:rPr>
                <w:fldChar w:fldCharType="end"/>
              </w:r>
            </w:hyperlink>
          </w:p>
          <w:p w14:paraId="0C19FCE9" w14:textId="7A6BD2CF" w:rsidR="00746F19" w:rsidRDefault="00746F19">
            <w:pPr>
              <w:pStyle w:val="TOC1"/>
              <w:rPr>
                <w:rFonts w:asciiTheme="minorHAnsi" w:eastAsiaTheme="minorEastAsia" w:hAnsiTheme="minorHAnsi" w:cstheme="minorBidi"/>
                <w:sz w:val="22"/>
                <w:szCs w:val="22"/>
                <w:lang w:eastAsia="en-GB"/>
              </w:rPr>
            </w:pPr>
            <w:hyperlink w:anchor="_Toc52381367" w:history="1">
              <w:r w:rsidRPr="004D5310">
                <w:rPr>
                  <w:rStyle w:val="Hyperlink"/>
                  <w:lang w:val="en-US"/>
                </w:rPr>
                <w:t>11</w:t>
              </w:r>
              <w:r>
                <w:rPr>
                  <w:rFonts w:asciiTheme="minorHAnsi" w:eastAsiaTheme="minorEastAsia" w:hAnsiTheme="minorHAnsi" w:cstheme="minorBidi"/>
                  <w:sz w:val="22"/>
                  <w:szCs w:val="22"/>
                  <w:lang w:eastAsia="en-GB"/>
                </w:rPr>
                <w:tab/>
              </w:r>
              <w:r w:rsidRPr="004D5310">
                <w:rPr>
                  <w:rStyle w:val="Hyperlink"/>
                  <w:lang w:val="en-US"/>
                </w:rPr>
                <w:t>Next Steps</w:t>
              </w:r>
              <w:r>
                <w:rPr>
                  <w:webHidden/>
                </w:rPr>
                <w:tab/>
              </w:r>
              <w:r>
                <w:rPr>
                  <w:webHidden/>
                </w:rPr>
                <w:fldChar w:fldCharType="begin"/>
              </w:r>
              <w:r>
                <w:rPr>
                  <w:webHidden/>
                </w:rPr>
                <w:instrText xml:space="preserve"> PAGEREF _Toc52381367 \h </w:instrText>
              </w:r>
              <w:r>
                <w:rPr>
                  <w:webHidden/>
                </w:rPr>
              </w:r>
              <w:r>
                <w:rPr>
                  <w:webHidden/>
                </w:rPr>
                <w:fldChar w:fldCharType="separate"/>
              </w:r>
              <w:r>
                <w:rPr>
                  <w:webHidden/>
                </w:rPr>
                <w:t>12</w:t>
              </w:r>
              <w:r>
                <w:rPr>
                  <w:webHidden/>
                </w:rPr>
                <w:fldChar w:fldCharType="end"/>
              </w:r>
            </w:hyperlink>
          </w:p>
          <w:p w14:paraId="5C083DE6" w14:textId="477E5AE9" w:rsidR="00746F19" w:rsidRDefault="00746F19">
            <w:pPr>
              <w:pStyle w:val="TOC1"/>
              <w:rPr>
                <w:rFonts w:asciiTheme="minorHAnsi" w:eastAsiaTheme="minorEastAsia" w:hAnsiTheme="minorHAnsi" w:cstheme="minorBidi"/>
                <w:sz w:val="22"/>
                <w:szCs w:val="22"/>
                <w:lang w:eastAsia="en-GB"/>
              </w:rPr>
            </w:pPr>
            <w:hyperlink w:anchor="_Toc52381368" w:history="1">
              <w:r w:rsidRPr="004D5310">
                <w:rPr>
                  <w:rStyle w:val="Hyperlink"/>
                  <w:lang w:val="en-US"/>
                </w:rPr>
                <w:t>Annex A: Lists of attendees at all meetings held since the previous progress report</w:t>
              </w:r>
              <w:r>
                <w:rPr>
                  <w:webHidden/>
                </w:rPr>
                <w:tab/>
              </w:r>
              <w:r>
                <w:rPr>
                  <w:webHidden/>
                </w:rPr>
                <w:fldChar w:fldCharType="begin"/>
              </w:r>
              <w:r>
                <w:rPr>
                  <w:webHidden/>
                </w:rPr>
                <w:instrText xml:space="preserve"> PAGEREF _Toc52381368 \h </w:instrText>
              </w:r>
              <w:r>
                <w:rPr>
                  <w:webHidden/>
                </w:rPr>
              </w:r>
              <w:r>
                <w:rPr>
                  <w:webHidden/>
                </w:rPr>
                <w:fldChar w:fldCharType="separate"/>
              </w:r>
              <w:r>
                <w:rPr>
                  <w:webHidden/>
                </w:rPr>
                <w:t>13</w:t>
              </w:r>
              <w:r>
                <w:rPr>
                  <w:webHidden/>
                </w:rPr>
                <w:fldChar w:fldCharType="end"/>
              </w:r>
            </w:hyperlink>
          </w:p>
          <w:p w14:paraId="433B96CB" w14:textId="14F53C32"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69" w:history="1">
              <w:r w:rsidRPr="004D5310">
                <w:rPr>
                  <w:rStyle w:val="Hyperlink"/>
                  <w:lang w:val="en-US"/>
                </w:rPr>
                <w:t>A.1</w:t>
              </w:r>
              <w:r>
                <w:rPr>
                  <w:rFonts w:asciiTheme="minorHAnsi" w:eastAsiaTheme="minorEastAsia" w:hAnsiTheme="minorHAnsi" w:cstheme="minorBidi"/>
                  <w:sz w:val="22"/>
                  <w:szCs w:val="22"/>
                  <w:lang w:eastAsia="en-GB"/>
                </w:rPr>
                <w:tab/>
              </w:r>
              <w:r w:rsidRPr="004D5310">
                <w:rPr>
                  <w:rStyle w:val="Hyperlink"/>
                  <w:lang w:val="en-US"/>
                </w:rPr>
                <w:t>List of attendees at meeting G</w:t>
              </w:r>
              <w:r>
                <w:rPr>
                  <w:webHidden/>
                </w:rPr>
                <w:tab/>
              </w:r>
              <w:r>
                <w:rPr>
                  <w:webHidden/>
                </w:rPr>
                <w:fldChar w:fldCharType="begin"/>
              </w:r>
              <w:r>
                <w:rPr>
                  <w:webHidden/>
                </w:rPr>
                <w:instrText xml:space="preserve"> PAGEREF _Toc52381369 \h </w:instrText>
              </w:r>
              <w:r>
                <w:rPr>
                  <w:webHidden/>
                </w:rPr>
              </w:r>
              <w:r>
                <w:rPr>
                  <w:webHidden/>
                </w:rPr>
                <w:fldChar w:fldCharType="separate"/>
              </w:r>
              <w:r>
                <w:rPr>
                  <w:webHidden/>
                </w:rPr>
                <w:t>13</w:t>
              </w:r>
              <w:r>
                <w:rPr>
                  <w:webHidden/>
                </w:rPr>
                <w:fldChar w:fldCharType="end"/>
              </w:r>
            </w:hyperlink>
          </w:p>
          <w:p w14:paraId="6014B559" w14:textId="1BA5AB1C"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70" w:history="1">
              <w:r w:rsidRPr="004D5310">
                <w:rPr>
                  <w:rStyle w:val="Hyperlink"/>
                  <w:lang w:val="en-US"/>
                </w:rPr>
                <w:t>A.2</w:t>
              </w:r>
              <w:r>
                <w:rPr>
                  <w:rFonts w:asciiTheme="minorHAnsi" w:eastAsiaTheme="minorEastAsia" w:hAnsiTheme="minorHAnsi" w:cstheme="minorBidi"/>
                  <w:sz w:val="22"/>
                  <w:szCs w:val="22"/>
                  <w:lang w:eastAsia="en-GB"/>
                </w:rPr>
                <w:tab/>
              </w:r>
              <w:r w:rsidRPr="004D5310">
                <w:rPr>
                  <w:rStyle w:val="Hyperlink"/>
                  <w:lang w:val="en-US"/>
                </w:rPr>
                <w:t>List of attendees at meeting H</w:t>
              </w:r>
              <w:r>
                <w:rPr>
                  <w:webHidden/>
                </w:rPr>
                <w:tab/>
              </w:r>
              <w:r>
                <w:rPr>
                  <w:webHidden/>
                </w:rPr>
                <w:fldChar w:fldCharType="begin"/>
              </w:r>
              <w:r>
                <w:rPr>
                  <w:webHidden/>
                </w:rPr>
                <w:instrText xml:space="preserve"> PAGEREF _Toc52381370 \h </w:instrText>
              </w:r>
              <w:r>
                <w:rPr>
                  <w:webHidden/>
                </w:rPr>
              </w:r>
              <w:r>
                <w:rPr>
                  <w:webHidden/>
                </w:rPr>
                <w:fldChar w:fldCharType="separate"/>
              </w:r>
              <w:r>
                <w:rPr>
                  <w:webHidden/>
                </w:rPr>
                <w:t>22</w:t>
              </w:r>
              <w:r>
                <w:rPr>
                  <w:webHidden/>
                </w:rPr>
                <w:fldChar w:fldCharType="end"/>
              </w:r>
            </w:hyperlink>
          </w:p>
          <w:p w14:paraId="157DFBBD" w14:textId="7AB973C9" w:rsidR="00746F19" w:rsidRDefault="00746F19">
            <w:pPr>
              <w:pStyle w:val="TOC2"/>
              <w:tabs>
                <w:tab w:val="left" w:pos="1531"/>
              </w:tabs>
              <w:rPr>
                <w:rFonts w:asciiTheme="minorHAnsi" w:eastAsiaTheme="minorEastAsia" w:hAnsiTheme="minorHAnsi" w:cstheme="minorBidi"/>
                <w:sz w:val="22"/>
                <w:szCs w:val="22"/>
                <w:lang w:eastAsia="en-GB"/>
              </w:rPr>
            </w:pPr>
            <w:hyperlink w:anchor="_Toc52381371" w:history="1">
              <w:r w:rsidRPr="004D5310">
                <w:rPr>
                  <w:rStyle w:val="Hyperlink"/>
                  <w:lang w:val="en-US"/>
                </w:rPr>
                <w:t>A.3</w:t>
              </w:r>
              <w:r>
                <w:rPr>
                  <w:rFonts w:asciiTheme="minorHAnsi" w:eastAsiaTheme="minorEastAsia" w:hAnsiTheme="minorHAnsi" w:cstheme="minorBidi"/>
                  <w:sz w:val="22"/>
                  <w:szCs w:val="22"/>
                  <w:lang w:eastAsia="en-GB"/>
                </w:rPr>
                <w:tab/>
              </w:r>
              <w:r w:rsidRPr="004D5310">
                <w:rPr>
                  <w:rStyle w:val="Hyperlink"/>
                  <w:lang w:val="en-US"/>
                </w:rPr>
                <w:t>List of attendees at meeting I</w:t>
              </w:r>
              <w:r>
                <w:rPr>
                  <w:webHidden/>
                </w:rPr>
                <w:tab/>
              </w:r>
              <w:r>
                <w:rPr>
                  <w:webHidden/>
                </w:rPr>
                <w:fldChar w:fldCharType="begin"/>
              </w:r>
              <w:r>
                <w:rPr>
                  <w:webHidden/>
                </w:rPr>
                <w:instrText xml:space="preserve"> PAGEREF _Toc52381371 \h </w:instrText>
              </w:r>
              <w:r>
                <w:rPr>
                  <w:webHidden/>
                </w:rPr>
              </w:r>
              <w:r>
                <w:rPr>
                  <w:webHidden/>
                </w:rPr>
                <w:fldChar w:fldCharType="separate"/>
              </w:r>
              <w:r>
                <w:rPr>
                  <w:webHidden/>
                </w:rPr>
                <w:t>26</w:t>
              </w:r>
              <w:r>
                <w:rPr>
                  <w:webHidden/>
                </w:rPr>
                <w:fldChar w:fldCharType="end"/>
              </w:r>
            </w:hyperlink>
          </w:p>
          <w:p w14:paraId="1D383FB7" w14:textId="1D2F446C" w:rsidR="00746F19" w:rsidRPr="00C40069" w:rsidRDefault="00746F19" w:rsidP="00974D73">
            <w:pPr>
              <w:pStyle w:val="TableofFigures"/>
              <w:ind w:left="567" w:hanging="567"/>
              <w:rPr>
                <w:rFonts w:eastAsia="Times New Roman"/>
                <w:lang w:val="en-US"/>
              </w:rPr>
            </w:pPr>
            <w:r w:rsidRPr="00C40069">
              <w:rPr>
                <w:rFonts w:eastAsia="Batang"/>
                <w:lang w:val="en-US"/>
              </w:rPr>
              <w:fldChar w:fldCharType="end"/>
            </w:r>
          </w:p>
        </w:tc>
      </w:tr>
    </w:tbl>
    <w:p w14:paraId="0088EECD" w14:textId="77777777" w:rsidR="00746F19" w:rsidRPr="00C40069" w:rsidRDefault="00746F19" w:rsidP="00601B6F">
      <w:pPr>
        <w:pStyle w:val="Headingb"/>
        <w:ind w:left="567" w:hanging="567"/>
        <w:rPr>
          <w:lang w:val="en-US"/>
        </w:rPr>
      </w:pPr>
      <w:r w:rsidRPr="00C40069">
        <w:rPr>
          <w:lang w:val="en-US"/>
        </w:rPr>
        <w:t>Attachments</w:t>
      </w:r>
    </w:p>
    <w:p w14:paraId="203DE639" w14:textId="6175EBEF" w:rsidR="00746F19" w:rsidRPr="007F4974" w:rsidRDefault="00746F19" w:rsidP="00746F19">
      <w:pPr>
        <w:numPr>
          <w:ilvl w:val="0"/>
          <w:numId w:val="27"/>
        </w:numPr>
        <w:overflowPunct w:val="0"/>
        <w:autoSpaceDE w:val="0"/>
        <w:autoSpaceDN w:val="0"/>
        <w:adjustRightInd w:val="0"/>
        <w:ind w:left="567" w:hanging="567"/>
        <w:textAlignment w:val="baseline"/>
        <w:rPr>
          <w:lang w:val="en-US"/>
        </w:rPr>
      </w:pPr>
      <w:r w:rsidRPr="007F4974">
        <w:rPr>
          <w:lang w:val="en-US"/>
        </w:rPr>
        <w:t xml:space="preserve">Report of the seventh meeting ("Meeting G") of the Focus Group on Artificial Intelligence </w:t>
      </w:r>
      <w:r w:rsidRPr="007F4974">
        <w:t xml:space="preserve">for Health (FG-AI4H), New Delhi, 12-15 November 2019:  </w:t>
      </w:r>
      <w:hyperlink r:id="rId14" w:history="1">
        <w:r w:rsidRPr="00FD114C">
          <w:rPr>
            <w:rStyle w:val="Hyperlink"/>
          </w:rPr>
          <w:t>https://itu.int/md/dologin_md.asp?id=T17-SG16-200622-TD-PLEN-0386!A1!MSW-E&amp;type=mitems</w:t>
        </w:r>
      </w:hyperlink>
      <w:r w:rsidRPr="00746F19">
        <w:t xml:space="preserve"> = </w:t>
      </w:r>
      <w:hyperlink r:id="rId15" w:history="1">
        <w:r w:rsidRPr="00746F19">
          <w:rPr>
            <w:rStyle w:val="Hyperlink"/>
          </w:rPr>
          <w:t>FGAI4H-G-101-R01</w:t>
        </w:r>
      </w:hyperlink>
    </w:p>
    <w:p w14:paraId="01B5D195" w14:textId="2AB2F5B3" w:rsidR="00746F19" w:rsidRPr="007F4974" w:rsidRDefault="00746F19" w:rsidP="00746F19">
      <w:pPr>
        <w:numPr>
          <w:ilvl w:val="0"/>
          <w:numId w:val="27"/>
        </w:numPr>
        <w:overflowPunct w:val="0"/>
        <w:autoSpaceDE w:val="0"/>
        <w:autoSpaceDN w:val="0"/>
        <w:adjustRightInd w:val="0"/>
        <w:ind w:left="567" w:hanging="567"/>
        <w:textAlignment w:val="baseline"/>
        <w:rPr>
          <w:lang w:val="en-US"/>
        </w:rPr>
      </w:pPr>
      <w:r w:rsidRPr="007F4974">
        <w:rPr>
          <w:lang w:val="en-US"/>
        </w:rPr>
        <w:t xml:space="preserve">Report of the eighth meeting ("Meeting H") of the Focus Group on Artificial Intelligence for Health (FG-AI4H), Brasilia, </w:t>
      </w:r>
      <w:r w:rsidRPr="007F4974">
        <w:rPr>
          <w:color w:val="000000" w:themeColor="text1"/>
          <w:lang w:val="en-US"/>
        </w:rPr>
        <w:t>21-24 January 2020</w:t>
      </w:r>
      <w:r w:rsidRPr="007F4974">
        <w:rPr>
          <w:lang w:val="en-US"/>
        </w:rPr>
        <w:t xml:space="preserve">: </w:t>
      </w:r>
      <w:r w:rsidRPr="007F4974">
        <w:rPr>
          <w:rStyle w:val="Hyperlink"/>
          <w:lang w:val="en-US"/>
        </w:rPr>
        <w:t xml:space="preserve"> </w:t>
      </w:r>
      <w:hyperlink r:id="rId16" w:history="1">
        <w:r w:rsidRPr="00FD114C">
          <w:rPr>
            <w:rStyle w:val="Hyperlink"/>
          </w:rPr>
          <w:t>https://itu.int/md/dologin_md.asp?id=T17-SG16-200622-TD-PLEN-0386!A2!MSW-E&amp;type=mitems</w:t>
        </w:r>
      </w:hyperlink>
      <w:r w:rsidRPr="00746F19">
        <w:t xml:space="preserve"> = </w:t>
      </w:r>
      <w:hyperlink r:id="rId17" w:history="1">
        <w:r w:rsidRPr="00746F19">
          <w:rPr>
            <w:rStyle w:val="Hyperlink"/>
          </w:rPr>
          <w:t>FGAI4H-H-101-R01</w:t>
        </w:r>
      </w:hyperlink>
    </w:p>
    <w:p w14:paraId="3735FAF0" w14:textId="733954AE" w:rsidR="00746F19" w:rsidRPr="007F4974" w:rsidRDefault="00746F19" w:rsidP="00746F19">
      <w:pPr>
        <w:numPr>
          <w:ilvl w:val="0"/>
          <w:numId w:val="27"/>
        </w:numPr>
        <w:overflowPunct w:val="0"/>
        <w:autoSpaceDE w:val="0"/>
        <w:autoSpaceDN w:val="0"/>
        <w:adjustRightInd w:val="0"/>
        <w:ind w:left="567" w:hanging="567"/>
        <w:textAlignment w:val="baseline"/>
        <w:rPr>
          <w:lang w:val="en-US"/>
        </w:rPr>
      </w:pPr>
      <w:r w:rsidRPr="007F4974">
        <w:rPr>
          <w:lang w:val="en-US"/>
        </w:rPr>
        <w:t xml:space="preserve">Draft report of the ninth meeting ("Meeting I") of the Focus Group on Artificial Intelligence for Health (FG-AI4H), virtual meeting, 7-8 May 2020: </w:t>
      </w:r>
      <w:hyperlink r:id="rId18" w:history="1">
        <w:r w:rsidRPr="00FD114C">
          <w:rPr>
            <w:rStyle w:val="Hyperlink"/>
          </w:rPr>
          <w:t>https://itu.int/md/dologin_md.asp?id=T17-SG16-200622-TD-PLEN-0386!A3!MSW-E&amp;type=mitems</w:t>
        </w:r>
      </w:hyperlink>
      <w:r w:rsidRPr="00746F19">
        <w:t xml:space="preserve"> = </w:t>
      </w:r>
      <w:hyperlink r:id="rId19" w:history="1">
        <w:r w:rsidRPr="00746F19">
          <w:rPr>
            <w:rStyle w:val="Hyperlink"/>
          </w:rPr>
          <w:t>FGAI4H-I-101</w:t>
        </w:r>
      </w:hyperlink>
    </w:p>
    <w:p w14:paraId="6DE31B74" w14:textId="77777777" w:rsidR="00746F19" w:rsidRDefault="00746F19" w:rsidP="00601B6F">
      <w:pPr>
        <w:rPr>
          <w:lang w:val="en-US"/>
        </w:rPr>
        <w:sectPr w:rsidR="00746F19" w:rsidSect="00746F19">
          <w:headerReference w:type="default" r:id="rId20"/>
          <w:pgSz w:w="11907" w:h="16840"/>
          <w:pgMar w:top="851" w:right="1134" w:bottom="1134" w:left="1134" w:header="284" w:footer="709" w:gutter="0"/>
          <w:cols w:space="720"/>
          <w:docGrid w:linePitch="326"/>
        </w:sectPr>
      </w:pPr>
    </w:p>
    <w:p w14:paraId="71AB144C" w14:textId="77777777" w:rsidR="00746F19" w:rsidRPr="00C40069" w:rsidRDefault="00746F19" w:rsidP="00601B6F">
      <w:pPr>
        <w:pStyle w:val="Heading1"/>
        <w:ind w:left="567" w:hanging="567"/>
        <w:rPr>
          <w:lang w:val="en-US"/>
        </w:rPr>
      </w:pPr>
      <w:bookmarkStart w:id="13" w:name="_Toc2189927"/>
      <w:bookmarkStart w:id="14" w:name="_Toc52381350"/>
      <w:r w:rsidRPr="00C40069">
        <w:rPr>
          <w:lang w:val="en-US"/>
        </w:rPr>
        <w:lastRenderedPageBreak/>
        <w:t>Introduction</w:t>
      </w:r>
      <w:bookmarkEnd w:id="13"/>
      <w:bookmarkEnd w:id="14"/>
    </w:p>
    <w:p w14:paraId="4B369C1F" w14:textId="77777777" w:rsidR="00746F19" w:rsidRPr="00C40069" w:rsidRDefault="00746F19" w:rsidP="00601B6F">
      <w:pPr>
        <w:rPr>
          <w:lang w:val="en-US"/>
        </w:rPr>
      </w:pPr>
      <w:r w:rsidRPr="00C40069">
        <w:rPr>
          <w:lang w:val="en-US"/>
        </w:rPr>
        <w:t>The ITU-T Focus Group on Artificial Intelligence for Health (AI4H) was established by ITU-T Study Group 16 at its meeting in Ljubljana, Slovenia, 9-20 July 2018 with the terms of reference found in SG16-R10 Annex F. The Focus Group works in partnership with the World Health Organization (WHO) to establish a standardized framework for benchmarking AI solutions for health. Participation in the FG-AI4H is free of charge and open to all</w:t>
      </w:r>
      <w:r>
        <w:rPr>
          <w:lang w:val="en-US"/>
        </w:rPr>
        <w:t xml:space="preserve"> citizens from ITU Member States</w:t>
      </w:r>
      <w:r w:rsidRPr="00C40069">
        <w:rPr>
          <w:lang w:val="en-US"/>
        </w:rPr>
        <w:t>.</w:t>
      </w:r>
    </w:p>
    <w:p w14:paraId="09103C7D" w14:textId="77777777" w:rsidR="00746F19" w:rsidRPr="00C40069" w:rsidRDefault="00746F19" w:rsidP="00601B6F">
      <w:pPr>
        <w:rPr>
          <w:lang w:val="en-US"/>
        </w:rPr>
      </w:pPr>
      <w:r>
        <w:rPr>
          <w:lang w:val="en-US"/>
        </w:rPr>
        <w:t>Nine</w:t>
      </w:r>
      <w:r w:rsidRPr="00C40069">
        <w:rPr>
          <w:lang w:val="en-US"/>
        </w:rPr>
        <w:t xml:space="preserve"> meetings were held since the FG-AI4H was created, three of which</w:t>
      </w:r>
      <w:r>
        <w:rPr>
          <w:lang w:val="en-US"/>
        </w:rPr>
        <w:t xml:space="preserve"> took place</w:t>
      </w:r>
      <w:r w:rsidRPr="00C40069">
        <w:rPr>
          <w:lang w:val="en-US"/>
        </w:rPr>
        <w:t xml:space="preserve"> since the last progress report to SG16</w:t>
      </w:r>
      <w:r>
        <w:rPr>
          <w:lang w:val="en-US"/>
        </w:rPr>
        <w:t>.</w:t>
      </w:r>
      <w:r w:rsidRPr="00C40069">
        <w:rPr>
          <w:lang w:val="en-US"/>
        </w:rPr>
        <w:t xml:space="preserve"> </w:t>
      </w:r>
      <w:r>
        <w:rPr>
          <w:lang w:val="en-US"/>
        </w:rPr>
        <w:t>T</w:t>
      </w:r>
      <w:r w:rsidRPr="00C40069">
        <w:rPr>
          <w:lang w:val="en-US"/>
        </w:rPr>
        <w:t>he main outcomes of these last three meetings are summarized in §</w:t>
      </w:r>
      <w:r>
        <w:rPr>
          <w:lang w:val="en-US"/>
        </w:rPr>
        <w:fldChar w:fldCharType="begin"/>
      </w:r>
      <w:r>
        <w:rPr>
          <w:lang w:val="en-US"/>
        </w:rPr>
        <w:instrText xml:space="preserve"> REF _Ref43142965 \r \h </w:instrText>
      </w:r>
      <w:r>
        <w:rPr>
          <w:lang w:val="en-US"/>
        </w:rPr>
      </w:r>
      <w:r>
        <w:rPr>
          <w:lang w:val="en-US"/>
        </w:rPr>
        <w:fldChar w:fldCharType="separate"/>
      </w:r>
      <w:r>
        <w:rPr>
          <w:lang w:val="en-US"/>
        </w:rPr>
        <w:t>2</w:t>
      </w:r>
      <w:r>
        <w:rPr>
          <w:lang w:val="en-US"/>
        </w:rPr>
        <w:fldChar w:fldCharType="end"/>
      </w:r>
      <w:r w:rsidRPr="00C40069">
        <w:rPr>
          <w:lang w:val="en-US"/>
        </w:rPr>
        <w:t xml:space="preserve">. The </w:t>
      </w:r>
      <w:r>
        <w:rPr>
          <w:lang w:val="en-US"/>
        </w:rPr>
        <w:t>list of</w:t>
      </w:r>
      <w:r w:rsidRPr="00C40069">
        <w:rPr>
          <w:lang w:val="en-US"/>
        </w:rPr>
        <w:t xml:space="preserve"> FG-AI4H management </w:t>
      </w:r>
      <w:r>
        <w:rPr>
          <w:lang w:val="en-US"/>
        </w:rPr>
        <w:t>is</w:t>
      </w:r>
      <w:r w:rsidRPr="00C40069">
        <w:rPr>
          <w:lang w:val="en-US"/>
        </w:rPr>
        <w:t xml:space="preserve"> indicated in §</w:t>
      </w:r>
      <w:r>
        <w:rPr>
          <w:lang w:val="en-US"/>
        </w:rPr>
        <w:fldChar w:fldCharType="begin"/>
      </w:r>
      <w:r>
        <w:rPr>
          <w:lang w:val="en-US"/>
        </w:rPr>
        <w:instrText xml:space="preserve"> REF _Ref43142999 \r \h </w:instrText>
      </w:r>
      <w:r>
        <w:rPr>
          <w:lang w:val="en-US"/>
        </w:rPr>
      </w:r>
      <w:r>
        <w:rPr>
          <w:lang w:val="en-US"/>
        </w:rPr>
        <w:fldChar w:fldCharType="separate"/>
      </w:r>
      <w:r>
        <w:rPr>
          <w:lang w:val="en-US"/>
        </w:rPr>
        <w:t>3</w:t>
      </w:r>
      <w:r>
        <w:rPr>
          <w:lang w:val="en-US"/>
        </w:rPr>
        <w:fldChar w:fldCharType="end"/>
      </w:r>
      <w:r w:rsidRPr="00C40069">
        <w:rPr>
          <w:lang w:val="en-US"/>
        </w:rPr>
        <w:t>. An overview of the documentation reviewed is found in §</w:t>
      </w:r>
      <w:r>
        <w:rPr>
          <w:lang w:val="en-US"/>
        </w:rPr>
        <w:fldChar w:fldCharType="begin"/>
      </w:r>
      <w:r>
        <w:rPr>
          <w:lang w:val="en-US"/>
        </w:rPr>
        <w:instrText xml:space="preserve"> REF _Ref43143013 \r \h </w:instrText>
      </w:r>
      <w:r>
        <w:rPr>
          <w:lang w:val="en-US"/>
        </w:rPr>
      </w:r>
      <w:r>
        <w:rPr>
          <w:lang w:val="en-US"/>
        </w:rPr>
        <w:fldChar w:fldCharType="separate"/>
      </w:r>
      <w:r>
        <w:rPr>
          <w:lang w:val="en-US"/>
        </w:rPr>
        <w:t>4</w:t>
      </w:r>
      <w:r>
        <w:rPr>
          <w:lang w:val="en-US"/>
        </w:rPr>
        <w:fldChar w:fldCharType="end"/>
      </w:r>
      <w:r w:rsidRPr="00C40069">
        <w:rPr>
          <w:lang w:val="en-US"/>
        </w:rPr>
        <w:t xml:space="preserve">. </w:t>
      </w:r>
      <w:r>
        <w:rPr>
          <w:lang w:val="en-US"/>
        </w:rPr>
        <w:t>The progress on deliverables, topic groups and working groups is found in §</w:t>
      </w:r>
      <w:r>
        <w:rPr>
          <w:lang w:val="en-US"/>
        </w:rPr>
        <w:fldChar w:fldCharType="begin"/>
      </w:r>
      <w:r>
        <w:rPr>
          <w:lang w:val="en-US"/>
        </w:rPr>
        <w:instrText xml:space="preserve"> REF _Ref43143069 \r \h </w:instrText>
      </w:r>
      <w:r>
        <w:rPr>
          <w:lang w:val="en-US"/>
        </w:rPr>
      </w:r>
      <w:r>
        <w:rPr>
          <w:lang w:val="en-US"/>
        </w:rPr>
        <w:fldChar w:fldCharType="separate"/>
      </w:r>
      <w:r>
        <w:rPr>
          <w:lang w:val="en-US"/>
        </w:rPr>
        <w:t>5</w:t>
      </w:r>
      <w:r>
        <w:rPr>
          <w:lang w:val="en-US"/>
        </w:rPr>
        <w:fldChar w:fldCharType="end"/>
      </w:r>
      <w:r>
        <w:rPr>
          <w:lang w:val="en-US"/>
        </w:rPr>
        <w:t>, §</w:t>
      </w:r>
      <w:r>
        <w:rPr>
          <w:lang w:val="en-US"/>
        </w:rPr>
        <w:fldChar w:fldCharType="begin"/>
      </w:r>
      <w:r>
        <w:rPr>
          <w:lang w:val="en-US"/>
        </w:rPr>
        <w:instrText xml:space="preserve"> REF _Ref43143071 \r \h </w:instrText>
      </w:r>
      <w:r>
        <w:rPr>
          <w:lang w:val="en-US"/>
        </w:rPr>
      </w:r>
      <w:r>
        <w:rPr>
          <w:lang w:val="en-US"/>
        </w:rPr>
        <w:fldChar w:fldCharType="separate"/>
      </w:r>
      <w:r>
        <w:rPr>
          <w:lang w:val="en-US"/>
        </w:rPr>
        <w:t>6</w:t>
      </w:r>
      <w:r>
        <w:rPr>
          <w:lang w:val="en-US"/>
        </w:rPr>
        <w:fldChar w:fldCharType="end"/>
      </w:r>
      <w:r>
        <w:rPr>
          <w:lang w:val="en-US"/>
        </w:rPr>
        <w:t xml:space="preserve"> and §</w:t>
      </w:r>
      <w:r>
        <w:rPr>
          <w:lang w:val="en-US"/>
        </w:rPr>
        <w:fldChar w:fldCharType="begin"/>
      </w:r>
      <w:r>
        <w:rPr>
          <w:lang w:val="en-US"/>
        </w:rPr>
        <w:instrText xml:space="preserve"> REF _Ref43143143 \r \h </w:instrText>
      </w:r>
      <w:r>
        <w:rPr>
          <w:lang w:val="en-US"/>
        </w:rPr>
      </w:r>
      <w:r>
        <w:rPr>
          <w:lang w:val="en-US"/>
        </w:rPr>
        <w:fldChar w:fldCharType="separate"/>
      </w:r>
      <w:r>
        <w:rPr>
          <w:lang w:val="en-US"/>
        </w:rPr>
        <w:t>7</w:t>
      </w:r>
      <w:r>
        <w:rPr>
          <w:lang w:val="en-US"/>
        </w:rPr>
        <w:fldChar w:fldCharType="end"/>
      </w:r>
      <w:r>
        <w:rPr>
          <w:lang w:val="en-US"/>
        </w:rPr>
        <w:t xml:space="preserve">, respectively. </w:t>
      </w:r>
      <w:r w:rsidRPr="00C40069">
        <w:rPr>
          <w:lang w:val="en-US"/>
        </w:rPr>
        <w:t xml:space="preserve">The future </w:t>
      </w:r>
      <w:r>
        <w:rPr>
          <w:lang w:val="en-US"/>
        </w:rPr>
        <w:t xml:space="preserve">meeting </w:t>
      </w:r>
      <w:r w:rsidRPr="00C40069">
        <w:rPr>
          <w:lang w:val="en-US"/>
        </w:rPr>
        <w:t>plans are indicated in §</w:t>
      </w:r>
      <w:r w:rsidRPr="00C40069">
        <w:rPr>
          <w:lang w:val="en-US"/>
        </w:rPr>
        <w:fldChar w:fldCharType="begin"/>
      </w:r>
      <w:r w:rsidRPr="00C40069">
        <w:rPr>
          <w:lang w:val="en-US"/>
        </w:rPr>
        <w:instrText xml:space="preserve"> REF _Ref2190505 \r \h </w:instrText>
      </w:r>
      <w:r w:rsidRPr="00C40069">
        <w:rPr>
          <w:lang w:val="en-US"/>
        </w:rPr>
      </w:r>
      <w:r w:rsidRPr="00C40069">
        <w:rPr>
          <w:lang w:val="en-US"/>
        </w:rPr>
        <w:fldChar w:fldCharType="separate"/>
      </w:r>
      <w:r>
        <w:rPr>
          <w:lang w:val="en-US"/>
        </w:rPr>
        <w:t>8</w:t>
      </w:r>
      <w:r w:rsidRPr="00C40069">
        <w:rPr>
          <w:lang w:val="en-US"/>
        </w:rPr>
        <w:fldChar w:fldCharType="end"/>
      </w:r>
      <w:r>
        <w:rPr>
          <w:lang w:val="en-US"/>
        </w:rPr>
        <w:t>, followed by funding considerations in §</w:t>
      </w:r>
      <w:r>
        <w:rPr>
          <w:lang w:val="en-US"/>
        </w:rPr>
        <w:fldChar w:fldCharType="begin"/>
      </w:r>
      <w:r>
        <w:rPr>
          <w:lang w:val="en-US"/>
        </w:rPr>
        <w:instrText xml:space="preserve"> REF _Ref43143300 \r \h </w:instrText>
      </w:r>
      <w:r>
        <w:rPr>
          <w:lang w:val="en-US"/>
        </w:rPr>
      </w:r>
      <w:r>
        <w:rPr>
          <w:lang w:val="en-US"/>
        </w:rPr>
        <w:fldChar w:fldCharType="separate"/>
      </w:r>
      <w:r>
        <w:rPr>
          <w:lang w:val="en-US"/>
        </w:rPr>
        <w:t>9</w:t>
      </w:r>
      <w:r>
        <w:rPr>
          <w:lang w:val="en-US"/>
        </w:rPr>
        <w:fldChar w:fldCharType="end"/>
      </w:r>
      <w:r>
        <w:rPr>
          <w:lang w:val="en-US"/>
        </w:rPr>
        <w:t xml:space="preserve"> and a general outlook and next steps in §</w:t>
      </w:r>
      <w:r>
        <w:rPr>
          <w:lang w:val="en-US"/>
        </w:rPr>
        <w:fldChar w:fldCharType="begin"/>
      </w:r>
      <w:r>
        <w:rPr>
          <w:lang w:val="en-US"/>
        </w:rPr>
        <w:instrText xml:space="preserve"> REF _Ref43143294 \r \h </w:instrText>
      </w:r>
      <w:r>
        <w:rPr>
          <w:lang w:val="en-US"/>
        </w:rPr>
      </w:r>
      <w:r>
        <w:rPr>
          <w:lang w:val="en-US"/>
        </w:rPr>
        <w:fldChar w:fldCharType="separate"/>
      </w:r>
      <w:r>
        <w:rPr>
          <w:lang w:val="en-US"/>
        </w:rPr>
        <w:t>10</w:t>
      </w:r>
      <w:r>
        <w:rPr>
          <w:lang w:val="en-US"/>
        </w:rPr>
        <w:fldChar w:fldCharType="end"/>
      </w:r>
      <w:r>
        <w:rPr>
          <w:lang w:val="en-US"/>
        </w:rPr>
        <w:t xml:space="preserve"> and §</w:t>
      </w:r>
      <w:r>
        <w:rPr>
          <w:lang w:val="en-US"/>
        </w:rPr>
        <w:fldChar w:fldCharType="begin"/>
      </w:r>
      <w:r>
        <w:rPr>
          <w:lang w:val="en-US"/>
        </w:rPr>
        <w:instrText xml:space="preserve"> REF _Ref43143295 \r \h </w:instrText>
      </w:r>
      <w:r>
        <w:rPr>
          <w:lang w:val="en-US"/>
        </w:rPr>
      </w:r>
      <w:r>
        <w:rPr>
          <w:lang w:val="en-US"/>
        </w:rPr>
        <w:fldChar w:fldCharType="separate"/>
      </w:r>
      <w:r>
        <w:rPr>
          <w:lang w:val="en-US"/>
        </w:rPr>
        <w:t>11</w:t>
      </w:r>
      <w:r>
        <w:rPr>
          <w:lang w:val="en-US"/>
        </w:rPr>
        <w:fldChar w:fldCharType="end"/>
      </w:r>
      <w:r>
        <w:rPr>
          <w:lang w:val="en-US"/>
        </w:rPr>
        <w:t>, respectively</w:t>
      </w:r>
      <w:r w:rsidRPr="00C40069">
        <w:rPr>
          <w:lang w:val="en-US"/>
        </w:rPr>
        <w:t>.</w:t>
      </w:r>
    </w:p>
    <w:p w14:paraId="4EED381D" w14:textId="77777777" w:rsidR="00746F19" w:rsidRPr="00C40069" w:rsidRDefault="00746F19" w:rsidP="00601B6F">
      <w:pPr>
        <w:rPr>
          <w:lang w:val="en-US"/>
        </w:rPr>
      </w:pPr>
      <w:r w:rsidRPr="00C40069">
        <w:rPr>
          <w:lang w:val="en-US"/>
        </w:rPr>
        <w:t xml:space="preserve">Annex A contains the list of attendees of all three meetings that the FG held since the previous SG16 meeting in </w:t>
      </w:r>
      <w:r>
        <w:rPr>
          <w:lang w:val="en-US"/>
        </w:rPr>
        <w:t>Geneva, in October 2019.</w:t>
      </w:r>
    </w:p>
    <w:p w14:paraId="7D8E8CEB" w14:textId="77777777" w:rsidR="00746F19" w:rsidRPr="00C40069" w:rsidRDefault="00746F19" w:rsidP="00601B6F">
      <w:pPr>
        <w:pStyle w:val="Heading1"/>
        <w:ind w:left="567" w:hanging="567"/>
        <w:rPr>
          <w:lang w:val="en-US"/>
        </w:rPr>
      </w:pPr>
      <w:bookmarkStart w:id="15" w:name="_Ref43142965"/>
      <w:bookmarkStart w:id="16" w:name="_Ref43143485"/>
      <w:bookmarkStart w:id="17" w:name="_Toc52381351"/>
      <w:r>
        <w:rPr>
          <w:lang w:val="en-US"/>
        </w:rPr>
        <w:t>Meeting outcomes</w:t>
      </w:r>
      <w:bookmarkEnd w:id="15"/>
      <w:bookmarkEnd w:id="16"/>
      <w:bookmarkEnd w:id="17"/>
    </w:p>
    <w:p w14:paraId="60C11226" w14:textId="77777777" w:rsidR="00746F19" w:rsidRPr="00C40069" w:rsidRDefault="00746F19" w:rsidP="00601B6F">
      <w:pPr>
        <w:pStyle w:val="Heading2"/>
        <w:ind w:left="567" w:hanging="567"/>
        <w:rPr>
          <w:lang w:val="en-US"/>
        </w:rPr>
      </w:pPr>
      <w:bookmarkStart w:id="18" w:name="_Toc2189929"/>
      <w:bookmarkStart w:id="19" w:name="_Toc52381352"/>
      <w:r w:rsidRPr="00C40069">
        <w:rPr>
          <w:lang w:val="en-US"/>
        </w:rPr>
        <w:t xml:space="preserve">Meeting </w:t>
      </w:r>
      <w:bookmarkEnd w:id="18"/>
      <w:r>
        <w:rPr>
          <w:lang w:val="en-US"/>
        </w:rPr>
        <w:t>G</w:t>
      </w:r>
      <w:bookmarkEnd w:id="19"/>
    </w:p>
    <w:p w14:paraId="69E22287" w14:textId="77777777" w:rsidR="00746F19" w:rsidRPr="00C40069" w:rsidRDefault="00746F19" w:rsidP="00601B6F">
      <w:pPr>
        <w:rPr>
          <w:szCs w:val="22"/>
          <w:lang w:val="en-US"/>
        </w:rPr>
      </w:pPr>
      <w:r w:rsidRPr="00C40069">
        <w:rPr>
          <w:szCs w:val="22"/>
          <w:lang w:val="en-US"/>
        </w:rPr>
        <w:t xml:space="preserve">The </w:t>
      </w:r>
      <w:r>
        <w:rPr>
          <w:szCs w:val="22"/>
          <w:lang w:val="en-US"/>
        </w:rPr>
        <w:t>seventh</w:t>
      </w:r>
      <w:r w:rsidRPr="00C40069">
        <w:rPr>
          <w:szCs w:val="22"/>
          <w:lang w:val="en-US"/>
        </w:rPr>
        <w:t xml:space="preserve"> meeting of the FG</w:t>
      </w:r>
      <w:r w:rsidRPr="00C40069">
        <w:rPr>
          <w:szCs w:val="22"/>
          <w:lang w:val="en-US"/>
        </w:rPr>
        <w:noBreakHyphen/>
        <w:t xml:space="preserve">AI4H was held in in </w:t>
      </w:r>
      <w:r>
        <w:rPr>
          <w:szCs w:val="22"/>
          <w:lang w:val="en-US"/>
        </w:rPr>
        <w:t>New Delhi</w:t>
      </w:r>
      <w:r w:rsidRPr="00C40069">
        <w:rPr>
          <w:szCs w:val="22"/>
          <w:lang w:val="en-US"/>
        </w:rPr>
        <w:t xml:space="preserve">, </w:t>
      </w:r>
      <w:r>
        <w:rPr>
          <w:szCs w:val="22"/>
          <w:lang w:val="en-US"/>
        </w:rPr>
        <w:t>13-15 November</w:t>
      </w:r>
      <w:r w:rsidRPr="00C40069">
        <w:rPr>
          <w:szCs w:val="22"/>
          <w:lang w:val="en-US"/>
        </w:rPr>
        <w:t xml:space="preserve"> 2019, preceded by the </w:t>
      </w:r>
      <w:r>
        <w:rPr>
          <w:szCs w:val="22"/>
          <w:lang w:val="en-US"/>
        </w:rPr>
        <w:t xml:space="preserve">seventh </w:t>
      </w:r>
      <w:r w:rsidRPr="00C40069">
        <w:rPr>
          <w:szCs w:val="22"/>
          <w:lang w:val="en-US"/>
        </w:rPr>
        <w:t>ITU-WHO Workshop on Artificial Intelligence for Health</w:t>
      </w:r>
      <w:r>
        <w:rPr>
          <w:szCs w:val="22"/>
          <w:lang w:val="en-US"/>
        </w:rPr>
        <w:t xml:space="preserve"> </w:t>
      </w:r>
      <w:r w:rsidRPr="00C40069">
        <w:rPr>
          <w:szCs w:val="22"/>
          <w:lang w:val="en-US"/>
        </w:rPr>
        <w:t xml:space="preserve">on </w:t>
      </w:r>
      <w:r>
        <w:rPr>
          <w:szCs w:val="22"/>
          <w:lang w:val="en-US"/>
        </w:rPr>
        <w:t>12 November 2019</w:t>
      </w:r>
      <w:r w:rsidRPr="00C40069">
        <w:rPr>
          <w:szCs w:val="22"/>
          <w:lang w:val="en-US"/>
        </w:rPr>
        <w:t xml:space="preserve">. </w:t>
      </w:r>
      <w:r>
        <w:t xml:space="preserve">About 211 participants attended </w:t>
      </w:r>
      <w:r w:rsidRPr="00F93AE5">
        <w:t xml:space="preserve">physically and 40 participants attended remotely. </w:t>
      </w:r>
      <w:r w:rsidRPr="00C40069">
        <w:rPr>
          <w:color w:val="000000" w:themeColor="text1"/>
          <w:lang w:val="en-US"/>
        </w:rPr>
        <w:t xml:space="preserve">Documentation of the meeting is found at </w:t>
      </w:r>
      <w:hyperlink r:id="rId21" w:history="1">
        <w:r>
          <w:rPr>
            <w:rStyle w:val="Hyperlink"/>
            <w:lang w:val="en-US"/>
          </w:rPr>
          <w:t>https://extranet.itu.int/sites/itu-t/focusgroups/ai4h/docs/Forms/‌191113.aspx</w:t>
        </w:r>
      </w:hyperlink>
      <w:r>
        <w:rPr>
          <w:color w:val="000000" w:themeColor="text1"/>
          <w:lang w:val="en-US"/>
        </w:rPr>
        <w:t>. The r</w:t>
      </w:r>
      <w:r w:rsidRPr="00C40069">
        <w:rPr>
          <w:color w:val="000000" w:themeColor="text1"/>
          <w:lang w:val="en-US"/>
        </w:rPr>
        <w:t xml:space="preserve">eport of the meeting is found in document </w:t>
      </w:r>
      <w:hyperlink r:id="rId22" w:history="1">
        <w:r w:rsidRPr="004460AD">
          <w:rPr>
            <w:rStyle w:val="Hyperlink"/>
          </w:rPr>
          <w:t>FGAI4H-G-101-R01</w:t>
        </w:r>
      </w:hyperlink>
      <w:r w:rsidRPr="00C40069">
        <w:rPr>
          <w:color w:val="000000" w:themeColor="text1"/>
          <w:lang w:val="en-US"/>
        </w:rPr>
        <w:t>, or Attachment 1 to this TD.</w:t>
      </w:r>
    </w:p>
    <w:p w14:paraId="2353965F" w14:textId="77777777" w:rsidR="00746F19" w:rsidRDefault="00746F19" w:rsidP="00601B6F">
      <w:pPr>
        <w:rPr>
          <w:szCs w:val="22"/>
          <w:lang w:val="en-US"/>
        </w:rPr>
      </w:pPr>
      <w:r w:rsidRPr="00C40069">
        <w:rPr>
          <w:szCs w:val="22"/>
          <w:lang w:val="en-US"/>
        </w:rPr>
        <w:t>The following were the main results from the meeting.</w:t>
      </w:r>
    </w:p>
    <w:p w14:paraId="58BC819E" w14:textId="77777777" w:rsidR="00746F19" w:rsidRPr="002C2A02" w:rsidRDefault="00746F19" w:rsidP="00600314">
      <w:pPr>
        <w:rPr>
          <w:szCs w:val="22"/>
        </w:rPr>
      </w:pPr>
      <w:r>
        <w:rPr>
          <w:szCs w:val="22"/>
        </w:rPr>
        <w:t xml:space="preserve">A </w:t>
      </w:r>
      <w:r w:rsidRPr="002C2A02">
        <w:rPr>
          <w:szCs w:val="22"/>
        </w:rPr>
        <w:t xml:space="preserve">list of deliverables </w:t>
      </w:r>
      <w:r>
        <w:rPr>
          <w:szCs w:val="22"/>
        </w:rPr>
        <w:t xml:space="preserve">was defined </w:t>
      </w:r>
      <w:r w:rsidRPr="002C2A02">
        <w:rPr>
          <w:szCs w:val="22"/>
        </w:rPr>
        <w:t xml:space="preserve">for the FG, as found in </w:t>
      </w:r>
      <w:hyperlink r:id="rId23" w:history="1">
        <w:r w:rsidRPr="002C2A02">
          <w:rPr>
            <w:rStyle w:val="Hyperlink"/>
            <w:szCs w:val="22"/>
          </w:rPr>
          <w:t>FGAI4H-G-200-R02</w:t>
        </w:r>
      </w:hyperlink>
      <w:r w:rsidRPr="002C2A02">
        <w:rPr>
          <w:szCs w:val="22"/>
        </w:rPr>
        <w:t>. The editors for the initial draft of those deliverables were identified and tasked with producing an abstract and initial table of contents by 2 December 2019.</w:t>
      </w:r>
    </w:p>
    <w:p w14:paraId="52C572B3" w14:textId="77777777" w:rsidR="00746F19" w:rsidRPr="00C40069" w:rsidRDefault="00746F19" w:rsidP="00601B6F">
      <w:pPr>
        <w:rPr>
          <w:szCs w:val="22"/>
          <w:lang w:val="en-US"/>
        </w:rPr>
      </w:pPr>
      <w:r w:rsidRPr="002415FD">
        <w:rPr>
          <w:szCs w:val="22"/>
          <w:lang w:val="en-US"/>
        </w:rPr>
        <w:t>Agreed to close the Working Group on Health requirements (WG-HR).</w:t>
      </w:r>
    </w:p>
    <w:p w14:paraId="7BCE10DE" w14:textId="77777777" w:rsidR="00746F19" w:rsidRPr="00C40069" w:rsidRDefault="00746F19" w:rsidP="00601B6F">
      <w:pPr>
        <w:rPr>
          <w:szCs w:val="22"/>
          <w:lang w:val="en-US"/>
        </w:rPr>
      </w:pPr>
      <w:r w:rsidRPr="00C40069">
        <w:rPr>
          <w:szCs w:val="22"/>
          <w:lang w:val="en-US"/>
        </w:rPr>
        <w:t>The FG reviewed 4</w:t>
      </w:r>
      <w:r>
        <w:rPr>
          <w:szCs w:val="22"/>
          <w:lang w:val="en-US"/>
        </w:rPr>
        <w:t>1</w:t>
      </w:r>
      <w:r w:rsidRPr="00C40069">
        <w:rPr>
          <w:szCs w:val="22"/>
          <w:lang w:val="en-US"/>
        </w:rPr>
        <w:t xml:space="preserve"> documents and created t</w:t>
      </w:r>
      <w:r>
        <w:rPr>
          <w:szCs w:val="22"/>
          <w:lang w:val="en-US"/>
        </w:rPr>
        <w:t>hree</w:t>
      </w:r>
      <w:r w:rsidRPr="00C40069">
        <w:rPr>
          <w:szCs w:val="22"/>
          <w:lang w:val="en-US"/>
        </w:rPr>
        <w:t xml:space="preserve"> output documents:</w:t>
      </w:r>
    </w:p>
    <w:p w14:paraId="2B6A1EAB" w14:textId="77777777" w:rsidR="00746F19" w:rsidRPr="00C71961" w:rsidRDefault="00746F19" w:rsidP="00746F19">
      <w:pPr>
        <w:numPr>
          <w:ilvl w:val="0"/>
          <w:numId w:val="22"/>
        </w:numPr>
        <w:ind w:left="567" w:hanging="567"/>
      </w:pPr>
      <w:hyperlink r:id="rId24" w:tgtFrame="_blank" w:history="1">
        <w:r w:rsidRPr="00C71961">
          <w:rPr>
            <w:rStyle w:val="Hyperlink"/>
          </w:rPr>
          <w:t>FGAI4H-G-102</w:t>
        </w:r>
      </w:hyperlink>
      <w:r w:rsidRPr="00C71961">
        <w:t>: Updated call for proposals: use cases, benchmarking, and data</w:t>
      </w:r>
    </w:p>
    <w:bookmarkStart w:id="20" w:name="_Hlk24973821"/>
    <w:p w14:paraId="21275014" w14:textId="77777777" w:rsidR="00746F19" w:rsidRPr="00C71961" w:rsidRDefault="00746F19" w:rsidP="00746F19">
      <w:pPr>
        <w:numPr>
          <w:ilvl w:val="0"/>
          <w:numId w:val="22"/>
        </w:numPr>
        <w:ind w:left="567" w:hanging="567"/>
      </w:pPr>
      <w:r w:rsidRPr="00C71961">
        <w:fldChar w:fldCharType="begin"/>
      </w:r>
      <w:r w:rsidRPr="00C71961">
        <w:instrText>HYPERLINK "https://extranet.itu.int/sites/itu-t/focusgroups/ai4h/docs/FGAI4H-G-107.docx" \t "_blank"</w:instrText>
      </w:r>
      <w:r w:rsidRPr="00C71961">
        <w:fldChar w:fldCharType="separate"/>
      </w:r>
      <w:r w:rsidRPr="00C71961">
        <w:rPr>
          <w:rStyle w:val="Hyperlink"/>
        </w:rPr>
        <w:t>FGAI4H-G-107</w:t>
      </w:r>
      <w:r w:rsidRPr="00C71961">
        <w:fldChar w:fldCharType="end"/>
      </w:r>
      <w:r w:rsidRPr="00C71961">
        <w:t>: Onboarding document for the FG-AI4H</w:t>
      </w:r>
    </w:p>
    <w:bookmarkEnd w:id="20"/>
    <w:p w14:paraId="7C37CD74" w14:textId="77777777" w:rsidR="00746F19" w:rsidRPr="00C71961" w:rsidRDefault="00746F19" w:rsidP="00746F19">
      <w:pPr>
        <w:numPr>
          <w:ilvl w:val="0"/>
          <w:numId w:val="22"/>
        </w:numPr>
        <w:ind w:left="567" w:hanging="567"/>
      </w:pPr>
      <w:r w:rsidRPr="00C71961">
        <w:fldChar w:fldCharType="begin"/>
      </w:r>
      <w:r w:rsidRPr="00C71961">
        <w:instrText>HYPERLINK "https://extranet.itu.int/sites/itu-t/focusgroups/ai4h/docs/FGAI4H-G-200-R02.docx"</w:instrText>
      </w:r>
      <w:r w:rsidRPr="00C71961">
        <w:fldChar w:fldCharType="separate"/>
      </w:r>
      <w:r w:rsidRPr="00C71961">
        <w:rPr>
          <w:rStyle w:val="Hyperlink"/>
        </w:rPr>
        <w:t>FGAI4H-G-200-R02</w:t>
      </w:r>
      <w:r w:rsidRPr="00C71961">
        <w:fldChar w:fldCharType="end"/>
      </w:r>
      <w:r w:rsidRPr="00C71961">
        <w:t>: List of planned FG-AI4H deliverables</w:t>
      </w:r>
    </w:p>
    <w:p w14:paraId="03D1D235" w14:textId="77777777" w:rsidR="00746F19" w:rsidRDefault="00746F19" w:rsidP="00601B6F">
      <w:pPr>
        <w:rPr>
          <w:szCs w:val="22"/>
          <w:highlight w:val="lightGray"/>
          <w:lang w:val="en-US"/>
        </w:rPr>
      </w:pPr>
      <w:r w:rsidRPr="00C40069">
        <w:rPr>
          <w:szCs w:val="22"/>
          <w:lang w:val="en-US"/>
        </w:rPr>
        <w:t xml:space="preserve">The FG updated its list of topic groups </w:t>
      </w:r>
      <w:r w:rsidRPr="003A31C8">
        <w:rPr>
          <w:szCs w:val="22"/>
          <w:lang w:val="en-US"/>
        </w:rPr>
        <w:t>(</w:t>
      </w:r>
      <w:r w:rsidRPr="00600314">
        <w:rPr>
          <w:szCs w:val="22"/>
          <w:lang w:val="en-US"/>
        </w:rPr>
        <w:t>two</w:t>
      </w:r>
      <w:r w:rsidRPr="003A31C8">
        <w:rPr>
          <w:szCs w:val="22"/>
          <w:lang w:val="en-US"/>
        </w:rPr>
        <w:t xml:space="preserve"> new</w:t>
      </w:r>
      <w:r w:rsidRPr="00600314">
        <w:rPr>
          <w:szCs w:val="22"/>
          <w:lang w:val="en-US"/>
        </w:rPr>
        <w:t>, two renamed, one sub-topic created</w:t>
      </w:r>
      <w:r w:rsidRPr="003A31C8">
        <w:rPr>
          <w:szCs w:val="22"/>
          <w:lang w:val="en-US"/>
        </w:rPr>
        <w:t>):</w:t>
      </w:r>
    </w:p>
    <w:p w14:paraId="2379E07F" w14:textId="77777777" w:rsidR="00746F19" w:rsidRPr="004E2ABB" w:rsidRDefault="00746F19" w:rsidP="00746F19">
      <w:pPr>
        <w:numPr>
          <w:ilvl w:val="0"/>
          <w:numId w:val="22"/>
        </w:numPr>
        <w:ind w:left="567" w:hanging="567"/>
        <w:rPr>
          <w:szCs w:val="22"/>
          <w:lang w:val="en-US"/>
        </w:rPr>
      </w:pPr>
      <w:r w:rsidRPr="00600314">
        <w:rPr>
          <w:szCs w:val="22"/>
          <w:lang w:val="en-US"/>
        </w:rPr>
        <w:t>TG-Dental</w:t>
      </w:r>
      <w:r w:rsidRPr="004E2ABB">
        <w:rPr>
          <w:szCs w:val="22"/>
          <w:lang w:val="en-US"/>
        </w:rPr>
        <w:t>: Dental diagnostics and digital dentistry</w:t>
      </w:r>
      <w:r w:rsidRPr="00600314">
        <w:rPr>
          <w:szCs w:val="22"/>
          <w:lang w:val="en-US"/>
        </w:rPr>
        <w:t xml:space="preserve">: </w:t>
      </w:r>
      <w:r w:rsidRPr="004E2ABB">
        <w:rPr>
          <w:szCs w:val="22"/>
          <w:lang w:val="en-US"/>
        </w:rPr>
        <w:t xml:space="preserve">Falk </w:t>
      </w:r>
      <w:proofErr w:type="spellStart"/>
      <w:r w:rsidRPr="004E2ABB">
        <w:rPr>
          <w:szCs w:val="22"/>
          <w:lang w:val="en-US"/>
        </w:rPr>
        <w:t>Schwendicke</w:t>
      </w:r>
      <w:proofErr w:type="spellEnd"/>
      <w:r w:rsidRPr="004E2ABB">
        <w:rPr>
          <w:szCs w:val="22"/>
          <w:lang w:val="en-US"/>
        </w:rPr>
        <w:t xml:space="preserve"> and Joachim </w:t>
      </w:r>
      <w:proofErr w:type="spellStart"/>
      <w:r w:rsidRPr="004E2ABB">
        <w:rPr>
          <w:szCs w:val="22"/>
          <w:lang w:val="en-US"/>
        </w:rPr>
        <w:t>Krois</w:t>
      </w:r>
      <w:proofErr w:type="spellEnd"/>
      <w:r w:rsidRPr="004E2ABB">
        <w:rPr>
          <w:szCs w:val="22"/>
          <w:lang w:val="en-US"/>
        </w:rPr>
        <w:t xml:space="preserve"> (</w:t>
      </w:r>
      <w:proofErr w:type="spellStart"/>
      <w:r w:rsidRPr="004E2ABB">
        <w:rPr>
          <w:szCs w:val="22"/>
          <w:lang w:val="en-US"/>
        </w:rPr>
        <w:t>Charité</w:t>
      </w:r>
      <w:proofErr w:type="spellEnd"/>
      <w:r w:rsidRPr="004E2ABB">
        <w:rPr>
          <w:szCs w:val="22"/>
          <w:lang w:val="en-US"/>
        </w:rPr>
        <w:t xml:space="preserve"> Berlin)</w:t>
      </w:r>
    </w:p>
    <w:p w14:paraId="15A6262E" w14:textId="77777777" w:rsidR="00746F19" w:rsidRPr="004E2ABB" w:rsidRDefault="00746F19" w:rsidP="00746F19">
      <w:pPr>
        <w:numPr>
          <w:ilvl w:val="0"/>
          <w:numId w:val="22"/>
        </w:numPr>
        <w:ind w:left="567" w:hanging="567"/>
        <w:rPr>
          <w:szCs w:val="22"/>
          <w:lang w:val="en-US"/>
        </w:rPr>
      </w:pPr>
      <w:bookmarkStart w:id="21" w:name="_Hlk41836182"/>
      <w:r w:rsidRPr="004E2ABB">
        <w:rPr>
          <w:szCs w:val="22"/>
          <w:lang w:val="en-US"/>
        </w:rPr>
        <w:t>TG-</w:t>
      </w:r>
      <w:proofErr w:type="spellStart"/>
      <w:r w:rsidRPr="004E2ABB">
        <w:rPr>
          <w:szCs w:val="22"/>
          <w:lang w:val="en-US"/>
        </w:rPr>
        <w:t>FakeMed</w:t>
      </w:r>
      <w:proofErr w:type="spellEnd"/>
      <w:r w:rsidRPr="004E2ABB">
        <w:rPr>
          <w:szCs w:val="22"/>
          <w:lang w:val="en-US"/>
        </w:rPr>
        <w:t xml:space="preserve">: AI-based detection of falsified medicine: Franck </w:t>
      </w:r>
      <w:proofErr w:type="spellStart"/>
      <w:r w:rsidRPr="004E2ABB">
        <w:rPr>
          <w:szCs w:val="22"/>
          <w:lang w:val="en-US"/>
        </w:rPr>
        <w:t>Verzefé</w:t>
      </w:r>
      <w:proofErr w:type="spellEnd"/>
      <w:r w:rsidRPr="004E2ABB">
        <w:rPr>
          <w:szCs w:val="22"/>
          <w:lang w:val="en-US"/>
        </w:rPr>
        <w:t xml:space="preserve"> (</w:t>
      </w:r>
      <w:proofErr w:type="spellStart"/>
      <w:r w:rsidRPr="004E2ABB">
        <w:rPr>
          <w:szCs w:val="22"/>
          <w:lang w:val="en-US"/>
        </w:rPr>
        <w:t>TrueSpec</w:t>
      </w:r>
      <w:proofErr w:type="spellEnd"/>
      <w:r w:rsidRPr="004E2ABB">
        <w:rPr>
          <w:szCs w:val="22"/>
          <w:lang w:val="en-US"/>
        </w:rPr>
        <w:t>-Africa)</w:t>
      </w:r>
      <w:bookmarkEnd w:id="21"/>
    </w:p>
    <w:p w14:paraId="22137579" w14:textId="77777777" w:rsidR="00746F19" w:rsidRDefault="00746F19" w:rsidP="00746F19">
      <w:pPr>
        <w:numPr>
          <w:ilvl w:val="0"/>
          <w:numId w:val="22"/>
        </w:numPr>
        <w:ind w:left="567" w:hanging="567"/>
        <w:rPr>
          <w:lang w:val="en-US"/>
        </w:rPr>
      </w:pPr>
      <w:r w:rsidRPr="00600314">
        <w:rPr>
          <w:lang w:val="en-US"/>
        </w:rPr>
        <w:t>TG-</w:t>
      </w:r>
      <w:proofErr w:type="spellStart"/>
      <w:r w:rsidRPr="00600314">
        <w:rPr>
          <w:lang w:val="en-US"/>
        </w:rPr>
        <w:t>Cogni</w:t>
      </w:r>
      <w:proofErr w:type="spellEnd"/>
      <w:r w:rsidRPr="00600314">
        <w:rPr>
          <w:lang w:val="en-US"/>
        </w:rPr>
        <w:t xml:space="preserve"> (Neuro-cognitive diseases) renamed </w:t>
      </w:r>
      <w:r>
        <w:rPr>
          <w:lang w:val="en-US"/>
        </w:rPr>
        <w:t>as</w:t>
      </w:r>
      <w:r w:rsidRPr="00600314">
        <w:rPr>
          <w:lang w:val="en-US"/>
        </w:rPr>
        <w:t xml:space="preserve"> TG-Neuro (Neurological diseases)</w:t>
      </w:r>
    </w:p>
    <w:p w14:paraId="5F8E76BA" w14:textId="77777777" w:rsidR="00746F19" w:rsidRDefault="00746F19" w:rsidP="00746F19">
      <w:pPr>
        <w:numPr>
          <w:ilvl w:val="0"/>
          <w:numId w:val="22"/>
        </w:numPr>
        <w:ind w:left="567" w:hanging="567"/>
        <w:rPr>
          <w:lang w:val="en-US"/>
        </w:rPr>
      </w:pPr>
      <w:r>
        <w:rPr>
          <w:lang w:val="en-US"/>
        </w:rPr>
        <w:t xml:space="preserve">TG-Growth (Child growth monitoring) renamed as TG-MCH (Maternal and child health), </w:t>
      </w:r>
      <w:r w:rsidRPr="007D595D">
        <w:rPr>
          <w:lang w:val="en-US"/>
        </w:rPr>
        <w:t xml:space="preserve">with Raghu </w:t>
      </w:r>
      <w:proofErr w:type="spellStart"/>
      <w:r w:rsidRPr="007D595D">
        <w:rPr>
          <w:lang w:val="en-US"/>
        </w:rPr>
        <w:t>Dharmaraju</w:t>
      </w:r>
      <w:proofErr w:type="spellEnd"/>
      <w:r w:rsidRPr="007D595D">
        <w:rPr>
          <w:lang w:val="en-US"/>
        </w:rPr>
        <w:t xml:space="preserve"> </w:t>
      </w:r>
      <w:r>
        <w:rPr>
          <w:lang w:val="en-US"/>
        </w:rPr>
        <w:t>(</w:t>
      </w:r>
      <w:r w:rsidRPr="007D595D">
        <w:rPr>
          <w:lang w:val="en-US"/>
        </w:rPr>
        <w:t>Wadhwani AI</w:t>
      </w:r>
      <w:r>
        <w:rPr>
          <w:lang w:val="en-US"/>
        </w:rPr>
        <w:t xml:space="preserve">, </w:t>
      </w:r>
      <w:r w:rsidRPr="007D595D">
        <w:rPr>
          <w:lang w:val="en-US"/>
        </w:rPr>
        <w:t>India</w:t>
      </w:r>
      <w:r>
        <w:rPr>
          <w:lang w:val="en-US"/>
        </w:rPr>
        <w:t>)</w:t>
      </w:r>
      <w:r w:rsidRPr="007D595D">
        <w:rPr>
          <w:lang w:val="en-US"/>
        </w:rPr>
        <w:t>, as TG Driver</w:t>
      </w:r>
    </w:p>
    <w:p w14:paraId="776D9A41" w14:textId="77777777" w:rsidR="00746F19" w:rsidRPr="00BF6AD4" w:rsidRDefault="00746F19" w:rsidP="00746F19">
      <w:pPr>
        <w:numPr>
          <w:ilvl w:val="0"/>
          <w:numId w:val="22"/>
        </w:numPr>
        <w:ind w:left="567" w:hanging="567"/>
        <w:rPr>
          <w:lang w:val="en-US"/>
        </w:rPr>
      </w:pPr>
      <w:r>
        <w:rPr>
          <w:lang w:val="en-US"/>
        </w:rPr>
        <w:t>TG-</w:t>
      </w:r>
      <w:proofErr w:type="spellStart"/>
      <w:r>
        <w:rPr>
          <w:lang w:val="en-US"/>
        </w:rPr>
        <w:t>Cogni</w:t>
      </w:r>
      <w:proofErr w:type="spellEnd"/>
      <w:r>
        <w:rPr>
          <w:lang w:val="en-US"/>
        </w:rPr>
        <w:t xml:space="preserve"> sub-topic created on </w:t>
      </w:r>
      <w:r w:rsidRPr="009D4A8D">
        <w:rPr>
          <w:lang w:val="en-US"/>
        </w:rPr>
        <w:t>AI based Parkinson's disease screening and management</w:t>
      </w:r>
      <w:r>
        <w:rPr>
          <w:lang w:val="en-US"/>
        </w:rPr>
        <w:t xml:space="preserve">: </w:t>
      </w:r>
      <w:proofErr w:type="spellStart"/>
      <w:r w:rsidRPr="00F955D0">
        <w:rPr>
          <w:lang w:val="en-US"/>
        </w:rPr>
        <w:t>Khondaker</w:t>
      </w:r>
      <w:proofErr w:type="spellEnd"/>
      <w:r w:rsidRPr="00F955D0">
        <w:rPr>
          <w:lang w:val="en-US"/>
        </w:rPr>
        <w:t xml:space="preserve"> Abdullah Al Mamun</w:t>
      </w:r>
      <w:r>
        <w:rPr>
          <w:lang w:val="en-US"/>
        </w:rPr>
        <w:t xml:space="preserve"> (</w:t>
      </w:r>
      <w:r w:rsidRPr="003A31C8">
        <w:rPr>
          <w:lang w:val="en-US"/>
        </w:rPr>
        <w:t>AIMS Lab, United International University</w:t>
      </w:r>
      <w:r>
        <w:rPr>
          <w:lang w:val="en-US"/>
        </w:rPr>
        <w:t>, Bangladesh)</w:t>
      </w:r>
    </w:p>
    <w:p w14:paraId="42C3A3E7" w14:textId="77777777" w:rsidR="00746F19" w:rsidRPr="00600314" w:rsidRDefault="00746F19" w:rsidP="00601B6F">
      <w:pPr>
        <w:rPr>
          <w:szCs w:val="22"/>
          <w:lang w:val="en-US"/>
        </w:rPr>
      </w:pPr>
      <w:r w:rsidRPr="000573E8">
        <w:rPr>
          <w:szCs w:val="22"/>
          <w:lang w:val="en-US"/>
        </w:rPr>
        <w:t>The FG</w:t>
      </w:r>
      <w:r w:rsidRPr="00600314">
        <w:rPr>
          <w:szCs w:val="22"/>
          <w:lang w:val="en-US"/>
        </w:rPr>
        <w:t xml:space="preserve"> updated its list of working groups (two new)</w:t>
      </w:r>
      <w:r w:rsidRPr="000573E8">
        <w:rPr>
          <w:szCs w:val="22"/>
          <w:lang w:val="en-US"/>
        </w:rPr>
        <w:t>:</w:t>
      </w:r>
    </w:p>
    <w:p w14:paraId="6673AB29" w14:textId="77777777" w:rsidR="00746F19" w:rsidRPr="000573E8" w:rsidRDefault="00746F19" w:rsidP="00746F19">
      <w:pPr>
        <w:numPr>
          <w:ilvl w:val="0"/>
          <w:numId w:val="22"/>
        </w:numPr>
        <w:ind w:left="567" w:hanging="567"/>
        <w:rPr>
          <w:szCs w:val="22"/>
          <w:lang w:val="en-US"/>
        </w:rPr>
      </w:pPr>
      <w:r w:rsidRPr="00600314">
        <w:rPr>
          <w:szCs w:val="22"/>
          <w:lang w:val="en-US"/>
        </w:rPr>
        <w:lastRenderedPageBreak/>
        <w:t>WG-Ethics: Ethical considerations on AI for Health: Andreas Reis (WHO)</w:t>
      </w:r>
    </w:p>
    <w:p w14:paraId="7E7A205A" w14:textId="77777777" w:rsidR="00746F19" w:rsidRPr="00600314" w:rsidRDefault="00746F19" w:rsidP="00746F19">
      <w:pPr>
        <w:numPr>
          <w:ilvl w:val="0"/>
          <w:numId w:val="22"/>
        </w:numPr>
        <w:ind w:left="567" w:hanging="567"/>
        <w:rPr>
          <w:szCs w:val="22"/>
          <w:lang w:val="en-US"/>
        </w:rPr>
      </w:pPr>
      <w:bookmarkStart w:id="22" w:name="_Toc41839754"/>
      <w:bookmarkStart w:id="23" w:name="_Toc41895006"/>
      <w:bookmarkEnd w:id="22"/>
      <w:bookmarkEnd w:id="23"/>
      <w:r w:rsidRPr="00600314">
        <w:rPr>
          <w:szCs w:val="22"/>
          <w:lang w:val="en-US"/>
        </w:rPr>
        <w:t>WG-CE: Clinical Evaluation: Naomi Lee (The Lancet)</w:t>
      </w:r>
    </w:p>
    <w:p w14:paraId="2E382272" w14:textId="77777777" w:rsidR="00746F19" w:rsidRDefault="00746F19" w:rsidP="001C6F8C">
      <w:pPr>
        <w:pStyle w:val="Heading2"/>
        <w:ind w:left="567" w:hanging="567"/>
        <w:rPr>
          <w:lang w:val="en-US"/>
        </w:rPr>
      </w:pPr>
      <w:bookmarkStart w:id="24" w:name="_Toc52381353"/>
      <w:r w:rsidRPr="00600314">
        <w:rPr>
          <w:lang w:val="en-US"/>
        </w:rPr>
        <w:t>WG DASH/DAISAM AI4H workshop</w:t>
      </w:r>
      <w:bookmarkEnd w:id="24"/>
    </w:p>
    <w:p w14:paraId="3A8E2BBB" w14:textId="77777777" w:rsidR="00746F19" w:rsidRDefault="00746F19" w:rsidP="00806D8F">
      <w:r>
        <w:t xml:space="preserve">A two-day workshop was organized by the FG-AI4H Working Groups on Data and AI solution handling (DASH) and on Data and AI solution assessment methods (DAISAM) in Berlin, Germany, 8-9 January 2020, hosted by Fraunhofer Heinrich Hertz Institute (HHI). One expert applied and received a travel grant to attend the event, using funds provided by the </w:t>
      </w:r>
      <w:proofErr w:type="spellStart"/>
      <w:r>
        <w:t>Fondation</w:t>
      </w:r>
      <w:proofErr w:type="spellEnd"/>
      <w:r>
        <w:t xml:space="preserve"> </w:t>
      </w:r>
      <w:proofErr w:type="spellStart"/>
      <w:r>
        <w:t>Botnar</w:t>
      </w:r>
      <w:proofErr w:type="spellEnd"/>
      <w:r>
        <w:t>.</w:t>
      </w:r>
    </w:p>
    <w:p w14:paraId="7B30873C" w14:textId="77777777" w:rsidR="00746F19" w:rsidRDefault="00746F19" w:rsidP="00806D8F">
      <w:r>
        <w:t>This event, entitled Standardized Assessment Framework - Handling and Assessment Methods, was not in the original plan of meetings and it was organized to take the next technical steps in (a) setting up a sandbox for the assessment framework and (b) defining testing procedures for quality assessment of data sets and AI models. Furthermore, the workshop was an opportunity to learn more about FG-AI4H as well as the people and institutions that are involved in its day-to-day work. The event had 70 participants.</w:t>
      </w:r>
    </w:p>
    <w:p w14:paraId="0FC114FE" w14:textId="77777777" w:rsidR="00746F19" w:rsidRPr="00600314" w:rsidRDefault="00746F19" w:rsidP="00600314">
      <w:r>
        <w:t xml:space="preserve">The proceedings are found at </w:t>
      </w:r>
      <w:hyperlink r:id="rId25" w:history="1">
        <w:r>
          <w:rPr>
            <w:rStyle w:val="Hyperlink"/>
          </w:rPr>
          <w:t>https://itu.int/en/ITU-T/focusgroups/ai4h/Pages/ws/2001.aspx</w:t>
        </w:r>
      </w:hyperlink>
      <w:r>
        <w:t xml:space="preserve">. </w:t>
      </w:r>
    </w:p>
    <w:p w14:paraId="7D4F020D" w14:textId="77777777" w:rsidR="00746F19" w:rsidRPr="00C40069" w:rsidRDefault="00746F19" w:rsidP="00601B6F">
      <w:pPr>
        <w:pStyle w:val="Heading2"/>
        <w:ind w:left="567" w:hanging="567"/>
        <w:rPr>
          <w:lang w:val="en-US"/>
        </w:rPr>
      </w:pPr>
      <w:bookmarkStart w:id="25" w:name="_Toc41839755"/>
      <w:bookmarkStart w:id="26" w:name="_Toc41895008"/>
      <w:bookmarkStart w:id="27" w:name="_Toc41839756"/>
      <w:bookmarkStart w:id="28" w:name="_Toc41895009"/>
      <w:bookmarkStart w:id="29" w:name="_Toc41839757"/>
      <w:bookmarkStart w:id="30" w:name="_Toc41895010"/>
      <w:bookmarkStart w:id="31" w:name="_Toc41839758"/>
      <w:bookmarkStart w:id="32" w:name="_Toc41895011"/>
      <w:bookmarkStart w:id="33" w:name="_Toc41839759"/>
      <w:bookmarkStart w:id="34" w:name="_Toc41895012"/>
      <w:bookmarkStart w:id="35" w:name="_Toc2189930"/>
      <w:bookmarkStart w:id="36" w:name="_Toc52381354"/>
      <w:bookmarkEnd w:id="25"/>
      <w:bookmarkEnd w:id="26"/>
      <w:bookmarkEnd w:id="27"/>
      <w:bookmarkEnd w:id="28"/>
      <w:bookmarkEnd w:id="29"/>
      <w:bookmarkEnd w:id="30"/>
      <w:bookmarkEnd w:id="31"/>
      <w:bookmarkEnd w:id="32"/>
      <w:bookmarkEnd w:id="33"/>
      <w:bookmarkEnd w:id="34"/>
      <w:r w:rsidRPr="00C40069">
        <w:rPr>
          <w:lang w:val="en-US"/>
        </w:rPr>
        <w:t xml:space="preserve">Meeting </w:t>
      </w:r>
      <w:bookmarkEnd w:id="35"/>
      <w:r>
        <w:rPr>
          <w:lang w:val="en-US"/>
        </w:rPr>
        <w:t>H</w:t>
      </w:r>
      <w:bookmarkEnd w:id="36"/>
    </w:p>
    <w:p w14:paraId="5B0EAC40" w14:textId="77777777" w:rsidR="00746F19" w:rsidRPr="00C40069" w:rsidRDefault="00746F19" w:rsidP="00601B6F">
      <w:pPr>
        <w:rPr>
          <w:lang w:val="en-US"/>
        </w:rPr>
      </w:pPr>
      <w:r w:rsidRPr="00C40069">
        <w:rPr>
          <w:color w:val="000000" w:themeColor="text1"/>
          <w:lang w:val="en-US"/>
        </w:rPr>
        <w:t xml:space="preserve">The </w:t>
      </w:r>
      <w:r>
        <w:rPr>
          <w:color w:val="000000" w:themeColor="text1"/>
          <w:lang w:val="en-US"/>
        </w:rPr>
        <w:t>eighth</w:t>
      </w:r>
      <w:r w:rsidRPr="00C40069">
        <w:rPr>
          <w:color w:val="000000" w:themeColor="text1"/>
          <w:lang w:val="en-US"/>
        </w:rPr>
        <w:t xml:space="preserve"> meeting of the FG</w:t>
      </w:r>
      <w:r w:rsidRPr="00C40069">
        <w:rPr>
          <w:color w:val="000000" w:themeColor="text1"/>
          <w:lang w:val="en-US"/>
        </w:rPr>
        <w:noBreakHyphen/>
        <w:t xml:space="preserve">AI4H was held </w:t>
      </w:r>
      <w:r>
        <w:rPr>
          <w:color w:val="000000" w:themeColor="text1"/>
          <w:lang w:val="en-US"/>
        </w:rPr>
        <w:t>in Brasilia, Brazil</w:t>
      </w:r>
      <w:r w:rsidRPr="00C40069">
        <w:rPr>
          <w:color w:val="000000" w:themeColor="text1"/>
          <w:lang w:val="en-US"/>
        </w:rPr>
        <w:t xml:space="preserve">, </w:t>
      </w:r>
      <w:r>
        <w:rPr>
          <w:color w:val="000000" w:themeColor="text1"/>
          <w:lang w:val="en-US"/>
        </w:rPr>
        <w:t>22-24</w:t>
      </w:r>
      <w:r w:rsidRPr="00C40069">
        <w:rPr>
          <w:color w:val="000000" w:themeColor="text1"/>
          <w:lang w:val="en-US"/>
        </w:rPr>
        <w:t xml:space="preserve"> </w:t>
      </w:r>
      <w:r>
        <w:rPr>
          <w:color w:val="000000" w:themeColor="text1"/>
          <w:lang w:val="en-US"/>
        </w:rPr>
        <w:t>January 2020</w:t>
      </w:r>
      <w:r w:rsidRPr="00C40069">
        <w:rPr>
          <w:color w:val="000000" w:themeColor="text1"/>
          <w:lang w:val="en-US"/>
        </w:rPr>
        <w:t xml:space="preserve">, preceded by the </w:t>
      </w:r>
      <w:r>
        <w:rPr>
          <w:color w:val="000000" w:themeColor="text1"/>
          <w:lang w:val="en-US"/>
        </w:rPr>
        <w:t>eighth</w:t>
      </w:r>
      <w:r w:rsidRPr="00C40069">
        <w:rPr>
          <w:color w:val="000000" w:themeColor="text1"/>
          <w:lang w:val="en-US"/>
        </w:rPr>
        <w:t xml:space="preserve"> ITU/WHO Workshop on Artificial Intelligence for Health</w:t>
      </w:r>
      <w:r>
        <w:rPr>
          <w:color w:val="000000" w:themeColor="text1"/>
          <w:lang w:val="en-US"/>
        </w:rPr>
        <w:t xml:space="preserve"> on 21 January 2020. </w:t>
      </w:r>
      <w:r w:rsidRPr="0054013A">
        <w:t xml:space="preserve">The meeting had </w:t>
      </w:r>
      <w:r w:rsidRPr="00600314">
        <w:t>99 participants</w:t>
      </w:r>
      <w:r w:rsidRPr="0054013A">
        <w:t xml:space="preserve"> over the various days</w:t>
      </w:r>
      <w:r>
        <w:t>.</w:t>
      </w:r>
      <w:r w:rsidRPr="0054013A">
        <w:t xml:space="preserve"> </w:t>
      </w:r>
      <w:r w:rsidRPr="00C40069">
        <w:rPr>
          <w:color w:val="000000" w:themeColor="text1"/>
          <w:lang w:val="en-US"/>
        </w:rPr>
        <w:t xml:space="preserve">Documentation of the meeting is found at: </w:t>
      </w:r>
      <w:hyperlink r:id="rId26" w:history="1">
        <w:r w:rsidRPr="00813BF4">
          <w:rPr>
            <w:rStyle w:val="Hyperlink"/>
            <w:lang w:val="en-US"/>
          </w:rPr>
          <w:t>https://extranet.itu.int/sites/itu-t/focusgroups/ai4h/docs/Forms/200122.aspx</w:t>
        </w:r>
      </w:hyperlink>
      <w:r>
        <w:rPr>
          <w:color w:val="000000" w:themeColor="text1"/>
          <w:lang w:val="en-US"/>
        </w:rPr>
        <w:t xml:space="preserve">. </w:t>
      </w:r>
      <w:r w:rsidRPr="00C40069">
        <w:rPr>
          <w:color w:val="000000" w:themeColor="text1"/>
          <w:lang w:val="en-US"/>
        </w:rPr>
        <w:t>Report of the meeting is found in document</w:t>
      </w:r>
      <w:r w:rsidRPr="00C01888">
        <w:t xml:space="preserve"> </w:t>
      </w:r>
      <w:hyperlink r:id="rId27" w:history="1">
        <w:r w:rsidRPr="00C01888">
          <w:rPr>
            <w:rStyle w:val="Hyperlink"/>
          </w:rPr>
          <w:t>FGAI4H-F-101-R01</w:t>
        </w:r>
      </w:hyperlink>
      <w:r w:rsidRPr="00C40069">
        <w:rPr>
          <w:color w:val="000000" w:themeColor="text1"/>
          <w:lang w:val="en-US"/>
        </w:rPr>
        <w:t>, or Attachment 2 to this TD.</w:t>
      </w:r>
    </w:p>
    <w:p w14:paraId="5CF2F315" w14:textId="77777777" w:rsidR="00746F19" w:rsidRDefault="00746F19" w:rsidP="00601B6F">
      <w:pPr>
        <w:rPr>
          <w:color w:val="000000" w:themeColor="text1"/>
          <w:lang w:val="en-US"/>
        </w:rPr>
      </w:pPr>
      <w:r w:rsidRPr="00C40069">
        <w:rPr>
          <w:color w:val="000000" w:themeColor="text1"/>
          <w:lang w:val="en-US"/>
        </w:rPr>
        <w:t>The following were the main results from the meeting.</w:t>
      </w:r>
    </w:p>
    <w:p w14:paraId="6F6452AE" w14:textId="77777777" w:rsidR="00746F19" w:rsidRPr="00C37C70" w:rsidRDefault="00746F19" w:rsidP="00601B6F">
      <w:pPr>
        <w:rPr>
          <w:lang w:val="en-US"/>
        </w:rPr>
      </w:pPr>
      <w:r w:rsidRPr="00C37C70">
        <w:rPr>
          <w:color w:val="000000" w:themeColor="text1"/>
          <w:lang w:val="en-US"/>
        </w:rPr>
        <w:t xml:space="preserve">The FG reviewed </w:t>
      </w:r>
      <w:r w:rsidRPr="00600314">
        <w:rPr>
          <w:color w:val="000000" w:themeColor="text1"/>
          <w:lang w:val="en-US"/>
        </w:rPr>
        <w:t>44</w:t>
      </w:r>
      <w:r w:rsidRPr="00C37C70">
        <w:rPr>
          <w:color w:val="000000" w:themeColor="text1"/>
          <w:lang w:val="en-US"/>
        </w:rPr>
        <w:t xml:space="preserve"> </w:t>
      </w:r>
      <w:r w:rsidRPr="00622D36">
        <w:rPr>
          <w:color w:val="000000" w:themeColor="text1"/>
          <w:lang w:val="en-US"/>
        </w:rPr>
        <w:t xml:space="preserve">documents </w:t>
      </w:r>
      <w:r>
        <w:rPr>
          <w:color w:val="000000" w:themeColor="text1"/>
          <w:lang w:val="en-US"/>
        </w:rPr>
        <w:t xml:space="preserve">(not including attachments) </w:t>
      </w:r>
      <w:r w:rsidRPr="00C37C70">
        <w:rPr>
          <w:color w:val="000000" w:themeColor="text1"/>
          <w:lang w:val="en-US"/>
        </w:rPr>
        <w:t xml:space="preserve">and </w:t>
      </w:r>
      <w:r>
        <w:rPr>
          <w:color w:val="000000" w:themeColor="text1"/>
          <w:lang w:val="en-US"/>
        </w:rPr>
        <w:t>updated the following output documents</w:t>
      </w:r>
      <w:r w:rsidRPr="00C37C70">
        <w:rPr>
          <w:color w:val="000000" w:themeColor="text1"/>
          <w:lang w:val="en-US"/>
        </w:rPr>
        <w:t>:</w:t>
      </w:r>
    </w:p>
    <w:bookmarkStart w:id="37" w:name="_Hlk31062502"/>
    <w:p w14:paraId="76C4C62F" w14:textId="77777777" w:rsidR="00746F19" w:rsidRDefault="00746F19" w:rsidP="00746F19">
      <w:pPr>
        <w:numPr>
          <w:ilvl w:val="0"/>
          <w:numId w:val="22"/>
        </w:numPr>
        <w:ind w:left="567" w:hanging="567"/>
      </w:pPr>
      <w:r>
        <w:fldChar w:fldCharType="begin"/>
      </w:r>
      <w:r>
        <w:instrText xml:space="preserve"> HYPERLINK "https://extranet.itu.int/sites/itu-t/focusgroups/ai4h/docs/FGAI4H-H-102.docx" </w:instrText>
      </w:r>
      <w:r>
        <w:fldChar w:fldCharType="separate"/>
      </w:r>
      <w:r w:rsidRPr="00D92DDA">
        <w:rPr>
          <w:rStyle w:val="Hyperlink"/>
        </w:rPr>
        <w:t>H-102</w:t>
      </w:r>
      <w:r>
        <w:fldChar w:fldCharType="end"/>
      </w:r>
      <w:r w:rsidRPr="00404551">
        <w:t>: Updated call for proposals: use cases, benchmarking, and data</w:t>
      </w:r>
    </w:p>
    <w:p w14:paraId="75F3E558" w14:textId="77777777" w:rsidR="00746F19" w:rsidRDefault="00746F19" w:rsidP="00746F19">
      <w:pPr>
        <w:numPr>
          <w:ilvl w:val="0"/>
          <w:numId w:val="22"/>
        </w:numPr>
        <w:ind w:left="567" w:hanging="567"/>
      </w:pPr>
      <w:hyperlink r:id="rId28" w:history="1">
        <w:r w:rsidRPr="00D92DDA">
          <w:rPr>
            <w:rStyle w:val="Hyperlink"/>
          </w:rPr>
          <w:t>H-200</w:t>
        </w:r>
      </w:hyperlink>
      <w:r>
        <w:t xml:space="preserve">: Updated list of FG-AI4H </w:t>
      </w:r>
      <w:r w:rsidRPr="00404551">
        <w:t xml:space="preserve">deliverables </w:t>
      </w:r>
    </w:p>
    <w:p w14:paraId="28B24CF1" w14:textId="77777777" w:rsidR="00746F19" w:rsidRDefault="00746F19" w:rsidP="007C71C0">
      <w:r>
        <w:t>The following two outgoing reply liaison statements were prepared:</w:t>
      </w:r>
    </w:p>
    <w:p w14:paraId="5B3E89A6" w14:textId="77777777" w:rsidR="00746F19" w:rsidRPr="00571204" w:rsidRDefault="00746F19" w:rsidP="00746F19">
      <w:pPr>
        <w:numPr>
          <w:ilvl w:val="0"/>
          <w:numId w:val="22"/>
        </w:numPr>
        <w:ind w:left="567" w:hanging="567"/>
      </w:pPr>
      <w:r>
        <w:t>SC42</w:t>
      </w:r>
      <w:r w:rsidRPr="00196010">
        <w:t xml:space="preserve"> </w:t>
      </w:r>
      <w:r>
        <w:t>(</w:t>
      </w:r>
      <w:hyperlink r:id="rId29" w:history="1">
        <w:r w:rsidRPr="00D800D1">
          <w:rPr>
            <w:rStyle w:val="Hyperlink"/>
          </w:rPr>
          <w:t>FGAI4H-LS-003</w:t>
        </w:r>
      </w:hyperlink>
      <w:r>
        <w:t>) and SG13 (</w:t>
      </w:r>
      <w:hyperlink r:id="rId30" w:history="1">
        <w:r w:rsidRPr="00D800D1">
          <w:rPr>
            <w:rStyle w:val="Hyperlink"/>
          </w:rPr>
          <w:t>FGAI4H-LS-004</w:t>
        </w:r>
      </w:hyperlink>
      <w:r>
        <w:t>)</w:t>
      </w:r>
    </w:p>
    <w:p w14:paraId="093385D1" w14:textId="77777777" w:rsidR="00746F19" w:rsidRDefault="00746F19" w:rsidP="00A2513F">
      <w:r>
        <w:t>The following documents were reconfirmed:</w:t>
      </w:r>
    </w:p>
    <w:p w14:paraId="18A1549B" w14:textId="77777777" w:rsidR="00746F19" w:rsidRDefault="00746F19" w:rsidP="00746F19">
      <w:pPr>
        <w:numPr>
          <w:ilvl w:val="0"/>
          <w:numId w:val="22"/>
        </w:numPr>
        <w:ind w:left="567" w:hanging="567"/>
      </w:pPr>
      <w:hyperlink r:id="rId31">
        <w:r w:rsidRPr="00D92DDA">
          <w:rPr>
            <w:rStyle w:val="Hyperlink"/>
          </w:rPr>
          <w:t>FG-AI4H Whitepaper</w:t>
        </w:r>
      </w:hyperlink>
      <w:r w:rsidRPr="00D92DDA">
        <w:t xml:space="preserve">, </w:t>
      </w:r>
    </w:p>
    <w:p w14:paraId="00378233" w14:textId="77777777" w:rsidR="00746F19" w:rsidRPr="00803A5B" w:rsidRDefault="00746F19" w:rsidP="00746F19">
      <w:pPr>
        <w:numPr>
          <w:ilvl w:val="0"/>
          <w:numId w:val="22"/>
        </w:numPr>
        <w:ind w:left="567" w:hanging="567"/>
      </w:pPr>
      <w:hyperlink r:id="rId32">
        <w:r w:rsidRPr="6DD90BB4">
          <w:rPr>
            <w:rStyle w:val="Hyperlink"/>
          </w:rPr>
          <w:t>D-103</w:t>
        </w:r>
      </w:hyperlink>
      <w:r>
        <w:t xml:space="preserve">: Updated FG-AI4H data acceptance and handling policy </w:t>
      </w:r>
    </w:p>
    <w:p w14:paraId="6C8A815E" w14:textId="77777777" w:rsidR="00746F19" w:rsidRDefault="00746F19" w:rsidP="00746F19">
      <w:pPr>
        <w:numPr>
          <w:ilvl w:val="0"/>
          <w:numId w:val="22"/>
        </w:numPr>
        <w:ind w:left="567" w:hanging="567"/>
      </w:pPr>
      <w:hyperlink r:id="rId33">
        <w:r w:rsidRPr="6DD90BB4">
          <w:rPr>
            <w:rStyle w:val="Hyperlink"/>
          </w:rPr>
          <w:t>C-104</w:t>
        </w:r>
      </w:hyperlink>
      <w:r>
        <w:t>: Thematic classification scheme</w:t>
      </w:r>
    </w:p>
    <w:p w14:paraId="1891DEC0" w14:textId="77777777" w:rsidR="00746F19" w:rsidRPr="00803A5B" w:rsidRDefault="00746F19" w:rsidP="00746F19">
      <w:pPr>
        <w:numPr>
          <w:ilvl w:val="0"/>
          <w:numId w:val="22"/>
        </w:numPr>
        <w:ind w:left="567" w:hanging="567"/>
      </w:pPr>
      <w:hyperlink r:id="rId34">
        <w:r w:rsidRPr="6DD90BB4">
          <w:rPr>
            <w:rStyle w:val="Hyperlink"/>
          </w:rPr>
          <w:t>F-105</w:t>
        </w:r>
      </w:hyperlink>
      <w:r>
        <w:t>: ToRs for the WG-Experts and call for experts</w:t>
      </w:r>
    </w:p>
    <w:p w14:paraId="2F1B2752" w14:textId="77777777" w:rsidR="00746F19" w:rsidRPr="006E64D6" w:rsidRDefault="00746F19" w:rsidP="00746F19">
      <w:pPr>
        <w:numPr>
          <w:ilvl w:val="0"/>
          <w:numId w:val="22"/>
        </w:numPr>
        <w:ind w:left="567" w:hanging="567"/>
      </w:pPr>
      <w:hyperlink r:id="rId35">
        <w:r w:rsidRPr="6DD90BB4">
          <w:rPr>
            <w:rStyle w:val="Hyperlink"/>
          </w:rPr>
          <w:t>F-106</w:t>
        </w:r>
      </w:hyperlink>
      <w:r>
        <w:t>: Guidelines on FG-AI4H online collaboration tools</w:t>
      </w:r>
    </w:p>
    <w:p w14:paraId="3FC037C6" w14:textId="77777777" w:rsidR="00746F19" w:rsidRDefault="00746F19" w:rsidP="00746F19">
      <w:pPr>
        <w:numPr>
          <w:ilvl w:val="0"/>
          <w:numId w:val="22"/>
        </w:numPr>
        <w:ind w:left="567" w:hanging="567"/>
      </w:pPr>
      <w:hyperlink r:id="rId36">
        <w:r w:rsidRPr="6DD90BB4">
          <w:rPr>
            <w:rStyle w:val="Hyperlink"/>
          </w:rPr>
          <w:t>G-107</w:t>
        </w:r>
      </w:hyperlink>
      <w:r>
        <w:t>: Onboarding document</w:t>
      </w:r>
    </w:p>
    <w:p w14:paraId="4C288F9B" w14:textId="77777777" w:rsidR="00746F19" w:rsidRPr="00D92DDA" w:rsidRDefault="00746F19" w:rsidP="00746F19">
      <w:pPr>
        <w:numPr>
          <w:ilvl w:val="0"/>
          <w:numId w:val="22"/>
        </w:numPr>
        <w:ind w:left="567" w:hanging="567"/>
      </w:pPr>
      <w:r w:rsidRPr="00D92DDA">
        <w:t>Templates: TDD (</w:t>
      </w:r>
      <w:hyperlink r:id="rId37">
        <w:r w:rsidRPr="00D92DDA">
          <w:rPr>
            <w:rStyle w:val="Hyperlink"/>
          </w:rPr>
          <w:t>C-105</w:t>
        </w:r>
      </w:hyperlink>
      <w:r w:rsidRPr="00D92DDA">
        <w:t xml:space="preserve">), </w:t>
      </w:r>
      <w:proofErr w:type="spellStart"/>
      <w:r w:rsidRPr="00D92DDA">
        <w:t>CfTGP</w:t>
      </w:r>
      <w:proofErr w:type="spellEnd"/>
      <w:r w:rsidRPr="00D92DDA">
        <w:t xml:space="preserve"> (</w:t>
      </w:r>
      <w:hyperlink r:id="rId38">
        <w:r w:rsidRPr="00D92DDA">
          <w:rPr>
            <w:rStyle w:val="Hyperlink"/>
          </w:rPr>
          <w:t>F-004</w:t>
        </w:r>
      </w:hyperlink>
      <w:r w:rsidRPr="00D92DDA">
        <w:t>)</w:t>
      </w:r>
    </w:p>
    <w:p w14:paraId="4B19FDA2" w14:textId="77777777" w:rsidR="00746F19" w:rsidRDefault="00746F19" w:rsidP="002339A9">
      <w:pPr>
        <w:rPr>
          <w:szCs w:val="22"/>
          <w:lang w:val="en-US"/>
        </w:rPr>
      </w:pPr>
      <w:r w:rsidRPr="00C40069">
        <w:rPr>
          <w:szCs w:val="22"/>
          <w:lang w:val="en-US"/>
        </w:rPr>
        <w:t xml:space="preserve">The FG updated its list of topic groups </w:t>
      </w:r>
      <w:r w:rsidRPr="003A31C8">
        <w:rPr>
          <w:szCs w:val="22"/>
          <w:lang w:val="en-US"/>
        </w:rPr>
        <w:t>(</w:t>
      </w:r>
      <w:r w:rsidRPr="00305819">
        <w:rPr>
          <w:szCs w:val="22"/>
          <w:lang w:val="en-US"/>
        </w:rPr>
        <w:t>one</w:t>
      </w:r>
      <w:r w:rsidRPr="00C37C70">
        <w:rPr>
          <w:szCs w:val="22"/>
          <w:lang w:val="en-US"/>
        </w:rPr>
        <w:t xml:space="preserve"> new, two renamed, </w:t>
      </w:r>
      <w:r w:rsidRPr="00305819">
        <w:rPr>
          <w:szCs w:val="22"/>
          <w:lang w:val="en-US"/>
        </w:rPr>
        <w:t>one sub-topic created</w:t>
      </w:r>
      <w:r>
        <w:rPr>
          <w:szCs w:val="22"/>
          <w:lang w:val="en-US"/>
        </w:rPr>
        <w:t>, one TG driver added</w:t>
      </w:r>
      <w:r w:rsidRPr="003A31C8">
        <w:rPr>
          <w:szCs w:val="22"/>
          <w:lang w:val="en-US"/>
        </w:rPr>
        <w:t>):</w:t>
      </w:r>
    </w:p>
    <w:p w14:paraId="3F23FEE7" w14:textId="77777777" w:rsidR="00746F19" w:rsidRDefault="00746F19" w:rsidP="002339A9">
      <w:pPr>
        <w:rPr>
          <w:szCs w:val="22"/>
          <w:lang w:val="en-US"/>
        </w:rPr>
      </w:pPr>
      <w:r w:rsidRPr="00432CFC">
        <w:rPr>
          <w:szCs w:val="22"/>
          <w:lang w:val="en-US"/>
        </w:rPr>
        <w:t>–</w:t>
      </w:r>
      <w:r w:rsidRPr="00432CFC">
        <w:rPr>
          <w:szCs w:val="22"/>
          <w:lang w:val="en-US"/>
        </w:rPr>
        <w:tab/>
        <w:t>TG-</w:t>
      </w:r>
      <w:r>
        <w:rPr>
          <w:szCs w:val="22"/>
          <w:lang w:val="en-US"/>
        </w:rPr>
        <w:t>Diabetes</w:t>
      </w:r>
      <w:r w:rsidRPr="00432CFC">
        <w:rPr>
          <w:szCs w:val="22"/>
          <w:lang w:val="en-US"/>
        </w:rPr>
        <w:t xml:space="preserve">: </w:t>
      </w:r>
      <w:r>
        <w:t>P</w:t>
      </w:r>
      <w:r w:rsidRPr="00441EA5">
        <w:t>rimary and secondary diabetes prediction</w:t>
      </w:r>
      <w:r w:rsidRPr="00432CFC">
        <w:rPr>
          <w:szCs w:val="22"/>
          <w:lang w:val="en-US"/>
        </w:rPr>
        <w:t xml:space="preserve">: </w:t>
      </w:r>
      <w:r w:rsidRPr="008E5C3E">
        <w:rPr>
          <w:szCs w:val="22"/>
          <w:lang w:val="en-US"/>
        </w:rPr>
        <w:t xml:space="preserve">Andrés </w:t>
      </w:r>
      <w:proofErr w:type="spellStart"/>
      <w:r w:rsidRPr="008E5C3E">
        <w:rPr>
          <w:szCs w:val="22"/>
          <w:lang w:val="en-US"/>
        </w:rPr>
        <w:t>Valdivieso</w:t>
      </w:r>
      <w:proofErr w:type="spellEnd"/>
      <w:r>
        <w:rPr>
          <w:szCs w:val="22"/>
          <w:lang w:val="en-US"/>
        </w:rPr>
        <w:t xml:space="preserve"> (</w:t>
      </w:r>
      <w:r w:rsidRPr="00A01AB7">
        <w:rPr>
          <w:szCs w:val="22"/>
          <w:lang w:val="en-US"/>
        </w:rPr>
        <w:t>Anastasia.ai, Chile</w:t>
      </w:r>
      <w:r>
        <w:rPr>
          <w:szCs w:val="22"/>
          <w:lang w:val="en-US"/>
        </w:rPr>
        <w:t>)</w:t>
      </w:r>
    </w:p>
    <w:p w14:paraId="62F6AF98" w14:textId="77777777" w:rsidR="00746F19" w:rsidRDefault="00746F19" w:rsidP="00746F19">
      <w:pPr>
        <w:numPr>
          <w:ilvl w:val="0"/>
          <w:numId w:val="22"/>
        </w:numPr>
        <w:ind w:left="567" w:hanging="567"/>
        <w:rPr>
          <w:lang w:val="en-US"/>
        </w:rPr>
      </w:pPr>
      <w:r>
        <w:rPr>
          <w:lang w:val="en-US"/>
        </w:rPr>
        <w:t xml:space="preserve">TG-Radiotherapy rescoped and renamed as TG-Radiology (AI for radiology), </w:t>
      </w:r>
      <w:r w:rsidRPr="004571E1">
        <w:rPr>
          <w:lang w:val="en-US"/>
        </w:rPr>
        <w:t xml:space="preserve">with Darlington </w:t>
      </w:r>
      <w:proofErr w:type="spellStart"/>
      <w:r w:rsidRPr="004571E1">
        <w:rPr>
          <w:lang w:val="en-US"/>
        </w:rPr>
        <w:t>Ahiale</w:t>
      </w:r>
      <w:proofErr w:type="spellEnd"/>
      <w:r w:rsidRPr="004571E1">
        <w:rPr>
          <w:lang w:val="en-US"/>
        </w:rPr>
        <w:t xml:space="preserve"> </w:t>
      </w:r>
      <w:proofErr w:type="spellStart"/>
      <w:r w:rsidRPr="004571E1">
        <w:rPr>
          <w:lang w:val="en-US"/>
        </w:rPr>
        <w:t>Akogo</w:t>
      </w:r>
      <w:proofErr w:type="spellEnd"/>
      <w:r w:rsidRPr="004571E1">
        <w:rPr>
          <w:lang w:val="en-US"/>
        </w:rPr>
        <w:t xml:space="preserve"> (</w:t>
      </w:r>
      <w:proofErr w:type="spellStart"/>
      <w:r w:rsidRPr="004571E1">
        <w:rPr>
          <w:lang w:val="en-US"/>
        </w:rPr>
        <w:t>minoHealth</w:t>
      </w:r>
      <w:proofErr w:type="spellEnd"/>
      <w:r w:rsidRPr="004571E1">
        <w:rPr>
          <w:lang w:val="en-US"/>
        </w:rPr>
        <w:t xml:space="preserve"> AI Labs, Ghana) as the topic driver</w:t>
      </w:r>
    </w:p>
    <w:p w14:paraId="2CBB4598" w14:textId="77777777" w:rsidR="00746F19" w:rsidRPr="00305819" w:rsidRDefault="00746F19" w:rsidP="00746F19">
      <w:pPr>
        <w:numPr>
          <w:ilvl w:val="0"/>
          <w:numId w:val="22"/>
        </w:numPr>
        <w:ind w:left="567" w:hanging="567"/>
        <w:rPr>
          <w:lang w:val="en-US"/>
        </w:rPr>
      </w:pPr>
      <w:r>
        <w:rPr>
          <w:lang w:val="en-US"/>
        </w:rPr>
        <w:lastRenderedPageBreak/>
        <w:t xml:space="preserve">TG-Cardio renamed </w:t>
      </w:r>
      <w:r w:rsidRPr="00441EA5">
        <w:t>as "</w:t>
      </w:r>
      <w:r w:rsidRPr="00441EA5">
        <w:rPr>
          <w:i/>
          <w:iCs/>
        </w:rPr>
        <w:t>Use of AI in cardiovascular disease management</w:t>
      </w:r>
      <w:r w:rsidRPr="00441EA5">
        <w:t>" to better reflect the sub-topics</w:t>
      </w:r>
    </w:p>
    <w:p w14:paraId="276996DC" w14:textId="77777777" w:rsidR="00746F19" w:rsidRPr="00BF6AD4" w:rsidRDefault="00746F19" w:rsidP="00746F19">
      <w:pPr>
        <w:numPr>
          <w:ilvl w:val="0"/>
          <w:numId w:val="22"/>
        </w:numPr>
        <w:ind w:left="567" w:hanging="567"/>
        <w:rPr>
          <w:lang w:val="en-US"/>
        </w:rPr>
      </w:pPr>
      <w:r>
        <w:rPr>
          <w:lang w:val="en-US"/>
        </w:rPr>
        <w:t xml:space="preserve">TG-Malaria sub-topic created on </w:t>
      </w:r>
      <w:r>
        <w:t>Malaria surveillance and detection</w:t>
      </w:r>
      <w:r>
        <w:rPr>
          <w:lang w:val="en-US"/>
        </w:rPr>
        <w:t xml:space="preserve">: </w:t>
      </w:r>
      <w:r w:rsidRPr="005F6307">
        <w:rPr>
          <w:lang w:val="en-US"/>
        </w:rPr>
        <w:t xml:space="preserve">Helmi </w:t>
      </w:r>
      <w:proofErr w:type="spellStart"/>
      <w:r w:rsidRPr="005F6307">
        <w:rPr>
          <w:lang w:val="en-US"/>
        </w:rPr>
        <w:t>Zakariah</w:t>
      </w:r>
      <w:proofErr w:type="spellEnd"/>
      <w:r w:rsidRPr="005F6307">
        <w:rPr>
          <w:lang w:val="en-US"/>
        </w:rPr>
        <w:t xml:space="preserve"> (AIME, Malaysia).</w:t>
      </w:r>
      <w:r>
        <w:rPr>
          <w:lang w:val="en-US"/>
        </w:rPr>
        <w:t xml:space="preserve"> </w:t>
      </w:r>
      <w:r>
        <w:t>Work will be coordinated with relevant activities within TG-Outbreaks.</w:t>
      </w:r>
    </w:p>
    <w:p w14:paraId="18CD4A12" w14:textId="77777777" w:rsidR="00746F19" w:rsidRPr="00600314" w:rsidRDefault="00746F19" w:rsidP="00746F19">
      <w:pPr>
        <w:numPr>
          <w:ilvl w:val="0"/>
          <w:numId w:val="22"/>
        </w:numPr>
        <w:ind w:left="567" w:hanging="567"/>
        <w:rPr>
          <w:lang w:val="en-US"/>
        </w:rPr>
      </w:pPr>
      <w:r>
        <w:rPr>
          <w:lang w:val="en-US"/>
        </w:rPr>
        <w:t xml:space="preserve">TG-MCH (maternal and child health) received co-topic driver </w:t>
      </w:r>
      <w:r w:rsidRPr="00C47E1B">
        <w:rPr>
          <w:lang w:val="en-US"/>
        </w:rPr>
        <w:t xml:space="preserve">Alexandre </w:t>
      </w:r>
      <w:proofErr w:type="spellStart"/>
      <w:r w:rsidRPr="00C47E1B">
        <w:rPr>
          <w:lang w:val="en-US"/>
        </w:rPr>
        <w:t>Chiavegatto</w:t>
      </w:r>
      <w:proofErr w:type="spellEnd"/>
      <w:r w:rsidRPr="00C47E1B">
        <w:rPr>
          <w:lang w:val="en-US"/>
        </w:rPr>
        <w:t xml:space="preserve"> Filho (University of São Paulo, Brazil)</w:t>
      </w:r>
      <w:r>
        <w:rPr>
          <w:lang w:val="en-US"/>
        </w:rPr>
        <w:t xml:space="preserve"> to work with co-topic driver </w:t>
      </w:r>
      <w:r w:rsidRPr="00B66109">
        <w:rPr>
          <w:lang w:val="en-US"/>
        </w:rPr>
        <w:t xml:space="preserve">Raghu </w:t>
      </w:r>
      <w:proofErr w:type="spellStart"/>
      <w:r w:rsidRPr="00B66109">
        <w:rPr>
          <w:lang w:val="en-US"/>
        </w:rPr>
        <w:t>Dharmaraju</w:t>
      </w:r>
      <w:proofErr w:type="spellEnd"/>
      <w:r w:rsidRPr="00B66109">
        <w:rPr>
          <w:lang w:val="en-US"/>
        </w:rPr>
        <w:t xml:space="preserve"> (Wadhwani AI, India)</w:t>
      </w:r>
      <w:r>
        <w:rPr>
          <w:lang w:val="en-US"/>
        </w:rPr>
        <w:t>.</w:t>
      </w:r>
    </w:p>
    <w:p w14:paraId="169F4758" w14:textId="77777777" w:rsidR="00746F19" w:rsidRPr="00305819" w:rsidRDefault="00746F19" w:rsidP="002339A9">
      <w:pPr>
        <w:rPr>
          <w:szCs w:val="22"/>
          <w:lang w:val="en-US"/>
        </w:rPr>
      </w:pPr>
      <w:r w:rsidRPr="000573E8">
        <w:rPr>
          <w:szCs w:val="22"/>
          <w:lang w:val="en-US"/>
        </w:rPr>
        <w:t>The FG</w:t>
      </w:r>
      <w:r w:rsidRPr="00305819">
        <w:rPr>
          <w:szCs w:val="22"/>
          <w:lang w:val="en-US"/>
        </w:rPr>
        <w:t xml:space="preserve"> updated its list of working groups (two new)</w:t>
      </w:r>
      <w:r w:rsidRPr="000573E8">
        <w:rPr>
          <w:szCs w:val="22"/>
          <w:lang w:val="en-US"/>
        </w:rPr>
        <w:t>:</w:t>
      </w:r>
    </w:p>
    <w:p w14:paraId="7780B449" w14:textId="77777777" w:rsidR="00746F19" w:rsidRDefault="00746F19" w:rsidP="00746F19">
      <w:pPr>
        <w:numPr>
          <w:ilvl w:val="0"/>
          <w:numId w:val="41"/>
        </w:numPr>
        <w:overflowPunct w:val="0"/>
        <w:autoSpaceDE w:val="0"/>
        <w:autoSpaceDN w:val="0"/>
        <w:adjustRightInd w:val="0"/>
        <w:ind w:left="567" w:hanging="567"/>
        <w:textAlignment w:val="baseline"/>
      </w:pPr>
      <w:r>
        <w:t xml:space="preserve">WG-Ethics on ethical considerations on AI for health established with ToR in </w:t>
      </w:r>
      <w:hyperlink r:id="rId39" w:history="1">
        <w:r w:rsidRPr="005C75BF">
          <w:rPr>
            <w:rStyle w:val="Hyperlink"/>
          </w:rPr>
          <w:t>H-039-R01</w:t>
        </w:r>
      </w:hyperlink>
      <w:r w:rsidRPr="005C75BF">
        <w:t xml:space="preserve"> and with </w:t>
      </w:r>
      <w:r w:rsidRPr="00600314">
        <w:t>Andreas Reis</w:t>
      </w:r>
      <w:r w:rsidRPr="005C75BF">
        <w:t xml:space="preserve"> (WHO) as chairman.</w:t>
      </w:r>
    </w:p>
    <w:p w14:paraId="1F915300" w14:textId="77777777" w:rsidR="00746F19" w:rsidRDefault="00746F19" w:rsidP="00746F19">
      <w:pPr>
        <w:numPr>
          <w:ilvl w:val="0"/>
          <w:numId w:val="41"/>
        </w:numPr>
        <w:overflowPunct w:val="0"/>
        <w:autoSpaceDE w:val="0"/>
        <w:autoSpaceDN w:val="0"/>
        <w:adjustRightInd w:val="0"/>
        <w:ind w:left="567" w:hanging="567"/>
        <w:textAlignment w:val="baseline"/>
      </w:pPr>
      <w:r>
        <w:t xml:space="preserve">WG-Operations received co-chair </w:t>
      </w:r>
      <w:r w:rsidRPr="002F3798">
        <w:t xml:space="preserve">Monique Kuglitsch (Fraunhofer HHI, Germany) </w:t>
      </w:r>
      <w:r>
        <w:t xml:space="preserve">to work alongside </w:t>
      </w:r>
      <w:r w:rsidRPr="00D85B73">
        <w:t>Markus Wenzel (Fraunhofer HHI, Germany).</w:t>
      </w:r>
      <w:r>
        <w:t xml:space="preserve"> </w:t>
      </w:r>
    </w:p>
    <w:p w14:paraId="2529F1DB" w14:textId="77777777" w:rsidR="00746F19" w:rsidRPr="002E0ECD" w:rsidRDefault="00746F19" w:rsidP="00600314">
      <w:pPr>
        <w:pStyle w:val="Heading2"/>
        <w:ind w:left="567" w:hanging="567"/>
        <w:rPr>
          <w:lang w:val="en-US"/>
        </w:rPr>
      </w:pPr>
      <w:bookmarkStart w:id="38" w:name="_Toc52381355"/>
      <w:r w:rsidRPr="002E0ECD">
        <w:rPr>
          <w:lang w:val="en-US"/>
        </w:rPr>
        <w:t>Working Group on Regulatory Considerations (WG-RC)</w:t>
      </w:r>
      <w:bookmarkEnd w:id="38"/>
    </w:p>
    <w:p w14:paraId="553023A4" w14:textId="77777777" w:rsidR="00746F19" w:rsidRDefault="00746F19" w:rsidP="002E0ECD">
      <w:bookmarkStart w:id="39" w:name="_Hlk43142857"/>
      <w:r>
        <w:t>The WG-RC held its first meeting virtually, 4-5 May 2020 with approximately 60 participants from different stakeholder communities. WHO provides secretariat for this WG, which aims to provide reports to guide the development of future WHO Guidelines in the area of software as a medical device (</w:t>
      </w:r>
      <w:proofErr w:type="spellStart"/>
      <w:r>
        <w:t>SaMD</w:t>
      </w:r>
      <w:proofErr w:type="spellEnd"/>
      <w:r>
        <w:t xml:space="preserve">) </w:t>
      </w:r>
      <w:proofErr w:type="gramStart"/>
      <w:r>
        <w:t>regulations.</w:t>
      </w:r>
      <w:proofErr w:type="gramEnd"/>
      <w:r>
        <w:t xml:space="preserve"> The discussions included the outline for the deliverables and topic areas for key regulatory considerations. They had planned a next e-</w:t>
      </w:r>
      <w:r w:rsidRPr="00E403E0">
        <w:t xml:space="preserve">meeting in July 2020 (as </w:t>
      </w:r>
      <w:r>
        <w:t>reported in</w:t>
      </w:r>
      <w:r w:rsidRPr="00E403E0">
        <w:t xml:space="preserve"> </w:t>
      </w:r>
      <w:hyperlink r:id="rId40" w:history="1">
        <w:r w:rsidRPr="00E403E0">
          <w:rPr>
            <w:rStyle w:val="Hyperlink"/>
          </w:rPr>
          <w:t>FGAI4H-I-038-A01</w:t>
        </w:r>
      </w:hyperlink>
      <w:r w:rsidRPr="00E403E0">
        <w:t>), however later developments indicate a preference to let their</w:t>
      </w:r>
      <w:r>
        <w:t xml:space="preserve"> sub-groups further progress work and have a virtual meeting in the September 2020 timeframe.</w:t>
      </w:r>
    </w:p>
    <w:p w14:paraId="32D4368D" w14:textId="77777777" w:rsidR="00746F19" w:rsidRPr="0061672E" w:rsidRDefault="00746F19" w:rsidP="00601B6F">
      <w:pPr>
        <w:pStyle w:val="Heading2"/>
        <w:ind w:left="567" w:hanging="567"/>
        <w:rPr>
          <w:lang w:val="en-US"/>
        </w:rPr>
      </w:pPr>
      <w:bookmarkStart w:id="40" w:name="_Toc41839761"/>
      <w:bookmarkStart w:id="41" w:name="_Toc41895014"/>
      <w:bookmarkStart w:id="42" w:name="_Toc41839762"/>
      <w:bookmarkStart w:id="43" w:name="_Toc41895015"/>
      <w:bookmarkStart w:id="44" w:name="_Toc2189931"/>
      <w:bookmarkStart w:id="45" w:name="_Toc52381356"/>
      <w:bookmarkEnd w:id="37"/>
      <w:bookmarkEnd w:id="39"/>
      <w:bookmarkEnd w:id="40"/>
      <w:bookmarkEnd w:id="41"/>
      <w:bookmarkEnd w:id="42"/>
      <w:bookmarkEnd w:id="43"/>
      <w:r w:rsidRPr="0061672E">
        <w:rPr>
          <w:lang w:val="en-US"/>
        </w:rPr>
        <w:t xml:space="preserve">Meeting </w:t>
      </w:r>
      <w:bookmarkEnd w:id="44"/>
      <w:r w:rsidRPr="0061672E">
        <w:rPr>
          <w:lang w:val="en-US"/>
        </w:rPr>
        <w:t>I</w:t>
      </w:r>
      <w:bookmarkEnd w:id="45"/>
    </w:p>
    <w:p w14:paraId="123D8F40" w14:textId="77777777" w:rsidR="00746F19" w:rsidRPr="00C40069" w:rsidRDefault="00746F19" w:rsidP="00601B6F">
      <w:pPr>
        <w:rPr>
          <w:lang w:val="en-US"/>
        </w:rPr>
      </w:pPr>
      <w:r>
        <w:rPr>
          <w:lang w:val="en-US"/>
        </w:rPr>
        <w:t xml:space="preserve">Due to </w:t>
      </w:r>
      <w:r w:rsidRPr="00556994">
        <w:rPr>
          <w:lang w:val="en-US"/>
        </w:rPr>
        <w:t>COVID-19</w:t>
      </w:r>
      <w:r>
        <w:rPr>
          <w:lang w:val="en-US"/>
        </w:rPr>
        <w:t>, t</w:t>
      </w:r>
      <w:r w:rsidRPr="00C40069">
        <w:rPr>
          <w:lang w:val="en-US"/>
        </w:rPr>
        <w:t xml:space="preserve">he </w:t>
      </w:r>
      <w:r>
        <w:rPr>
          <w:lang w:val="en-US"/>
        </w:rPr>
        <w:t xml:space="preserve">ninth </w:t>
      </w:r>
      <w:r w:rsidRPr="00C40069">
        <w:rPr>
          <w:lang w:val="en-US"/>
        </w:rPr>
        <w:t xml:space="preserve">meeting of the FG was </w:t>
      </w:r>
      <w:r>
        <w:rPr>
          <w:lang w:val="en-US"/>
        </w:rPr>
        <w:t>held as a virtual meeting</w:t>
      </w:r>
      <w:r w:rsidRPr="00C40069">
        <w:rPr>
          <w:lang w:val="en-US"/>
        </w:rPr>
        <w:t xml:space="preserve">, </w:t>
      </w:r>
      <w:r>
        <w:rPr>
          <w:lang w:val="en-US"/>
        </w:rPr>
        <w:t xml:space="preserve">7-8 May 2020. On this occasion, no preceding workshop was held. </w:t>
      </w:r>
      <w:r w:rsidRPr="0054013A">
        <w:t xml:space="preserve">The meeting had </w:t>
      </w:r>
      <w:r>
        <w:t>132</w:t>
      </w:r>
      <w:r w:rsidRPr="0054013A">
        <w:t xml:space="preserve"> participants over the </w:t>
      </w:r>
      <w:r>
        <w:t xml:space="preserve">two </w:t>
      </w:r>
      <w:r w:rsidRPr="0054013A">
        <w:t>days</w:t>
      </w:r>
      <w:r>
        <w:t xml:space="preserve"> and examined 51 documents (not counting attachments)</w:t>
      </w:r>
      <w:r w:rsidRPr="0054013A">
        <w:t>.</w:t>
      </w:r>
      <w:r>
        <w:t xml:space="preserve"> </w:t>
      </w:r>
      <w:r w:rsidRPr="00C40069">
        <w:rPr>
          <w:lang w:val="en-US"/>
        </w:rPr>
        <w:t xml:space="preserve">Documentation of the meeting is found at: </w:t>
      </w:r>
      <w:hyperlink r:id="rId41" w:history="1">
        <w:r w:rsidRPr="00EE0E8E">
          <w:rPr>
            <w:rStyle w:val="Hyperlink"/>
            <w:lang w:val="en-US"/>
          </w:rPr>
          <w:t>https://extranet.itu.int/sites/itu-t/focusgroups/ai4h/</w:t>
        </w:r>
        <w:r>
          <w:rPr>
            <w:rStyle w:val="Hyperlink"/>
            <w:lang w:val="en-US"/>
          </w:rPr>
          <w:t>‌</w:t>
        </w:r>
        <w:r w:rsidRPr="00EE0E8E">
          <w:rPr>
            <w:rStyle w:val="Hyperlink"/>
            <w:lang w:val="en-US"/>
          </w:rPr>
          <w:t>docs/Forms/200507.aspx</w:t>
        </w:r>
      </w:hyperlink>
      <w:r>
        <w:t xml:space="preserve">. </w:t>
      </w:r>
      <w:r w:rsidRPr="00C40069">
        <w:rPr>
          <w:lang w:val="en-US"/>
        </w:rPr>
        <w:t xml:space="preserve">The draft report of the meeting will be soon published as document </w:t>
      </w:r>
      <w:hyperlink r:id="rId42" w:history="1">
        <w:r>
          <w:rPr>
            <w:rStyle w:val="Hyperlink"/>
            <w:lang w:val="en-US"/>
          </w:rPr>
          <w:t>FGAI4H-I-101</w:t>
        </w:r>
      </w:hyperlink>
      <w:r w:rsidRPr="00C40069">
        <w:rPr>
          <w:lang w:val="en-US"/>
        </w:rPr>
        <w:t>, or Attachment 3 to this TD.</w:t>
      </w:r>
    </w:p>
    <w:p w14:paraId="5EAD3D6D" w14:textId="77777777" w:rsidR="00746F19" w:rsidRPr="001D052F" w:rsidRDefault="00746F19" w:rsidP="00601B6F">
      <w:pPr>
        <w:rPr>
          <w:lang w:val="en-US" w:eastAsia="zh-CN"/>
        </w:rPr>
      </w:pPr>
      <w:r w:rsidRPr="001D052F">
        <w:rPr>
          <w:lang w:val="en-US" w:eastAsia="zh-CN"/>
        </w:rPr>
        <w:t>The following were the main results from the meeting.</w:t>
      </w:r>
    </w:p>
    <w:p w14:paraId="371A5AC3" w14:textId="77777777" w:rsidR="00746F19" w:rsidRDefault="00746F19" w:rsidP="001D052F">
      <w:bookmarkStart w:id="46" w:name="_Ref43129093"/>
      <w:bookmarkStart w:id="47" w:name="_Toc2189932"/>
      <w:bookmarkStart w:id="48" w:name="_Ref2190476"/>
      <w:r>
        <w:t>Working group updates:</w:t>
      </w:r>
    </w:p>
    <w:p w14:paraId="0918AE5B" w14:textId="77777777" w:rsidR="00746F19" w:rsidRDefault="00746F19" w:rsidP="00746F19">
      <w:pPr>
        <w:numPr>
          <w:ilvl w:val="0"/>
          <w:numId w:val="30"/>
        </w:numPr>
        <w:overflowPunct w:val="0"/>
        <w:autoSpaceDE w:val="0"/>
        <w:autoSpaceDN w:val="0"/>
        <w:adjustRightInd w:val="0"/>
        <w:ind w:left="567" w:hanging="567"/>
        <w:textAlignment w:val="baseline"/>
      </w:pPr>
      <w:bookmarkStart w:id="49" w:name="_Hlk31062340"/>
      <w:r>
        <w:t xml:space="preserve">Agreed to create the </w:t>
      </w:r>
      <w:r w:rsidRPr="001D052F">
        <w:rPr>
          <w:b/>
          <w:bCs/>
        </w:rPr>
        <w:t>WG on Clinical Evaluation</w:t>
      </w:r>
      <w:r>
        <w:t>, subject to the clarification of its terms of reference and approval by the remote consensus via the FG-AI4H mailing list. Naomi Lee (Lancet, UK) will lead the group</w:t>
      </w:r>
    </w:p>
    <w:p w14:paraId="12E57F6D" w14:textId="77777777" w:rsidR="00746F19" w:rsidRDefault="00746F19" w:rsidP="00746F19">
      <w:pPr>
        <w:numPr>
          <w:ilvl w:val="0"/>
          <w:numId w:val="30"/>
        </w:numPr>
        <w:overflowPunct w:val="0"/>
        <w:autoSpaceDE w:val="0"/>
        <w:autoSpaceDN w:val="0"/>
        <w:adjustRightInd w:val="0"/>
        <w:ind w:left="567" w:hanging="567"/>
        <w:textAlignment w:val="baseline"/>
      </w:pPr>
      <w:r>
        <w:t xml:space="preserve">Agreed to launch an </w:t>
      </w:r>
      <w:r w:rsidRPr="002E0ECD">
        <w:rPr>
          <w:b/>
          <w:bCs/>
        </w:rPr>
        <w:t xml:space="preserve">ad hoc group ad-hoc group on </w:t>
      </w:r>
      <w:r w:rsidRPr="002E0ECD">
        <w:rPr>
          <w:rFonts w:hint="eastAsia"/>
          <w:b/>
          <w:bCs/>
        </w:rPr>
        <w:t>d</w:t>
      </w:r>
      <w:r w:rsidRPr="002E0ECD">
        <w:rPr>
          <w:b/>
          <w:bCs/>
        </w:rPr>
        <w:t>igital technologies for COVID health emergency</w:t>
      </w:r>
      <w:r>
        <w:t xml:space="preserve">, coordinated by </w:t>
      </w:r>
      <w:hyperlink r:id="rId43" w:history="1">
        <w:r w:rsidRPr="008D6450">
          <w:rPr>
            <w:rStyle w:val="Hyperlink"/>
          </w:rPr>
          <w:t>Shan Xu</w:t>
        </w:r>
      </w:hyperlink>
      <w:r>
        <w:t xml:space="preserve"> (CAICT, China) and </w:t>
      </w:r>
      <w:hyperlink r:id="rId44" w:history="1">
        <w:r w:rsidRPr="008D6450">
          <w:rPr>
            <w:rStyle w:val="Hyperlink"/>
          </w:rPr>
          <w:t xml:space="preserve">Ana </w:t>
        </w:r>
        <w:proofErr w:type="spellStart"/>
        <w:r w:rsidRPr="008D6450">
          <w:rPr>
            <w:rStyle w:val="Hyperlink"/>
          </w:rPr>
          <w:t>Rivi</w:t>
        </w:r>
        <w:r w:rsidRPr="008D6450">
          <w:rPr>
            <w:rStyle w:val="Hyperlink"/>
            <w:lang w:val="en-US"/>
          </w:rPr>
          <w:t>ère</w:t>
        </w:r>
        <w:proofErr w:type="spellEnd"/>
        <w:r w:rsidRPr="008D6450">
          <w:rPr>
            <w:rStyle w:val="Hyperlink"/>
            <w:lang w:val="en-US"/>
          </w:rPr>
          <w:t xml:space="preserve"> </w:t>
        </w:r>
        <w:proofErr w:type="spellStart"/>
        <w:r w:rsidRPr="008D6450">
          <w:rPr>
            <w:rStyle w:val="Hyperlink"/>
            <w:lang w:val="en-US"/>
          </w:rPr>
          <w:t>Cinnamond</w:t>
        </w:r>
        <w:proofErr w:type="spellEnd"/>
      </w:hyperlink>
      <w:r>
        <w:rPr>
          <w:lang w:val="en-US"/>
        </w:rPr>
        <w:t>, PAHO/WHO. The ToR will be circulated for remote consensus two-week consultation and approval via the FG-AI4H mailing list.</w:t>
      </w:r>
    </w:p>
    <w:p w14:paraId="09562C14" w14:textId="77777777" w:rsidR="00746F19" w:rsidRDefault="00746F19" w:rsidP="001D052F">
      <w:r>
        <w:t>Topic group updates:</w:t>
      </w:r>
    </w:p>
    <w:p w14:paraId="49E5A693" w14:textId="77777777" w:rsidR="00746F19" w:rsidRPr="00707231" w:rsidRDefault="00746F19" w:rsidP="00746F19">
      <w:pPr>
        <w:numPr>
          <w:ilvl w:val="0"/>
          <w:numId w:val="42"/>
        </w:numPr>
        <w:overflowPunct w:val="0"/>
        <w:autoSpaceDE w:val="0"/>
        <w:autoSpaceDN w:val="0"/>
        <w:adjustRightInd w:val="0"/>
        <w:ind w:left="567" w:hanging="567"/>
        <w:textAlignment w:val="baseline"/>
      </w:pPr>
      <w:bookmarkStart w:id="50" w:name="_Hlk31133344"/>
      <w:bookmarkEnd w:id="49"/>
      <w:r>
        <w:t xml:space="preserve">New TG on </w:t>
      </w:r>
      <w:r w:rsidRPr="00F52169">
        <w:t>Endoscopy</w:t>
      </w:r>
      <w:r>
        <w:t xml:space="preserve"> (</w:t>
      </w:r>
      <w:r w:rsidRPr="001D052F">
        <w:rPr>
          <w:b/>
          <w:bCs/>
        </w:rPr>
        <w:t>TG-Endoscopy</w:t>
      </w:r>
      <w:r>
        <w:t xml:space="preserve">) with </w:t>
      </w:r>
      <w:hyperlink r:id="rId45" w:history="1">
        <w:r w:rsidRPr="00F52169">
          <w:rPr>
            <w:rStyle w:val="Hyperlink"/>
          </w:rPr>
          <w:t>Jianrong Wu</w:t>
        </w:r>
      </w:hyperlink>
      <w:r>
        <w:t xml:space="preserve"> (</w:t>
      </w:r>
      <w:r w:rsidRPr="002272A0">
        <w:t>Tencent Healthcare</w:t>
      </w:r>
      <w:r>
        <w:t>,</w:t>
      </w:r>
      <w:r w:rsidRPr="002272A0">
        <w:t xml:space="preserve"> China</w:t>
      </w:r>
      <w:r>
        <w:t xml:space="preserve">) as Topic Driver. The collaboration site for the new TG is </w:t>
      </w:r>
      <w:hyperlink r:id="rId46" w:history="1">
        <w:r>
          <w:rPr>
            <w:rStyle w:val="Hyperlink"/>
          </w:rPr>
          <w:t>https://extranet.itu.int/sites/itu-t/focusgroups/ai4h/tg/SitePages/TG-Endoscopy.aspx</w:t>
        </w:r>
      </w:hyperlink>
      <w:r>
        <w:rPr>
          <w:rStyle w:val="Hyperlink"/>
        </w:rPr>
        <w:t>.</w:t>
      </w:r>
    </w:p>
    <w:bookmarkEnd w:id="50"/>
    <w:p w14:paraId="0A342ECC" w14:textId="77777777" w:rsidR="00746F19" w:rsidRDefault="00746F19" w:rsidP="001D052F">
      <w:r>
        <w:t>Deliverables update:</w:t>
      </w:r>
    </w:p>
    <w:p w14:paraId="0EF3EFF9" w14:textId="77777777" w:rsidR="00746F19" w:rsidRDefault="00746F19" w:rsidP="00746F19">
      <w:pPr>
        <w:numPr>
          <w:ilvl w:val="0"/>
          <w:numId w:val="43"/>
        </w:numPr>
        <w:overflowPunct w:val="0"/>
        <w:autoSpaceDE w:val="0"/>
        <w:autoSpaceDN w:val="0"/>
        <w:adjustRightInd w:val="0"/>
        <w:ind w:left="567" w:hanging="567"/>
        <w:textAlignment w:val="baseline"/>
      </w:pPr>
      <w:r>
        <w:t>All available deliverables were reviewed; see §</w:t>
      </w:r>
      <w:r>
        <w:fldChar w:fldCharType="begin"/>
      </w:r>
      <w:r>
        <w:instrText xml:space="preserve"> REF _Ref43141250 \r \h </w:instrText>
      </w:r>
      <w:r>
        <w:fldChar w:fldCharType="separate"/>
      </w:r>
      <w:r>
        <w:t>3</w:t>
      </w:r>
      <w:r>
        <w:fldChar w:fldCharType="end"/>
      </w:r>
      <w:r>
        <w:t xml:space="preserve"> for details. The latest version of the deliverables is found in the </w:t>
      </w:r>
      <w:hyperlink r:id="rId47" w:history="1">
        <w:r w:rsidRPr="00F52169">
          <w:rPr>
            <w:rStyle w:val="Hyperlink"/>
          </w:rPr>
          <w:t>FG-AI4H collaboration site</w:t>
        </w:r>
      </w:hyperlink>
      <w:r>
        <w:t>.</w:t>
      </w:r>
    </w:p>
    <w:p w14:paraId="3F49EF36" w14:textId="77777777" w:rsidR="00746F19" w:rsidRDefault="00746F19" w:rsidP="001D052F">
      <w:r>
        <w:t>Agreed to prepare this report to ITU-T SG16 (Virtual, 22 June – 3 July 2020) including:</w:t>
      </w:r>
    </w:p>
    <w:p w14:paraId="126AB699" w14:textId="77777777" w:rsidR="00746F19" w:rsidRDefault="00746F19" w:rsidP="00746F19">
      <w:pPr>
        <w:numPr>
          <w:ilvl w:val="0"/>
          <w:numId w:val="46"/>
        </w:numPr>
        <w:overflowPunct w:val="0"/>
        <w:autoSpaceDE w:val="0"/>
        <w:autoSpaceDN w:val="0"/>
        <w:adjustRightInd w:val="0"/>
        <w:ind w:left="567" w:hanging="567"/>
        <w:textAlignment w:val="baseline"/>
      </w:pPr>
      <w:r>
        <w:lastRenderedPageBreak/>
        <w:t>Most recent results (New Delhi, Brasilia and Virtual FG-AI4H meetings), including a snapshot of the current deliverables and the updated FG-AI4H whitepaper</w:t>
      </w:r>
    </w:p>
    <w:p w14:paraId="22EBC61A" w14:textId="77777777" w:rsidR="00746F19" w:rsidRDefault="00746F19" w:rsidP="00746F19">
      <w:pPr>
        <w:numPr>
          <w:ilvl w:val="0"/>
          <w:numId w:val="46"/>
        </w:numPr>
        <w:overflowPunct w:val="0"/>
        <w:autoSpaceDE w:val="0"/>
        <w:autoSpaceDN w:val="0"/>
        <w:adjustRightInd w:val="0"/>
        <w:ind w:left="567" w:hanging="567"/>
        <w:textAlignment w:val="baseline"/>
      </w:pPr>
      <w:r>
        <w:t>Request to renew the lifetime of the FG-AI4H for another two years (until September 2022)</w:t>
      </w:r>
    </w:p>
    <w:p w14:paraId="4A1BA7F7" w14:textId="77777777" w:rsidR="00746F19" w:rsidRDefault="00746F19" w:rsidP="001D052F">
      <w:r>
        <w:t>It was agreed to update the following output documents, after an editing period after the meeting:</w:t>
      </w:r>
    </w:p>
    <w:p w14:paraId="22078460" w14:textId="77777777" w:rsidR="00746F19" w:rsidRDefault="00746F19" w:rsidP="00746F19">
      <w:pPr>
        <w:numPr>
          <w:ilvl w:val="0"/>
          <w:numId w:val="44"/>
        </w:numPr>
        <w:overflowPunct w:val="0"/>
        <w:autoSpaceDE w:val="0"/>
        <w:autoSpaceDN w:val="0"/>
        <w:adjustRightInd w:val="0"/>
        <w:ind w:left="567" w:hanging="567"/>
        <w:textAlignment w:val="baseline"/>
      </w:pPr>
      <w:hyperlink r:id="rId48" w:history="1">
        <w:r w:rsidRPr="00402F8B">
          <w:rPr>
            <w:rStyle w:val="Hyperlink"/>
          </w:rPr>
          <w:t>I-102</w:t>
        </w:r>
      </w:hyperlink>
      <w:r w:rsidRPr="00402F8B">
        <w:t>: Updated call for proposals: use cases, benchmarking, and data (to be published once the final dates of the next FG-AI4H meeting are defined)</w:t>
      </w:r>
    </w:p>
    <w:p w14:paraId="156E21F5" w14:textId="77777777" w:rsidR="00746F19" w:rsidRPr="001F45C0" w:rsidRDefault="00746F19" w:rsidP="00746F19">
      <w:pPr>
        <w:numPr>
          <w:ilvl w:val="0"/>
          <w:numId w:val="44"/>
        </w:numPr>
        <w:overflowPunct w:val="0"/>
        <w:autoSpaceDE w:val="0"/>
        <w:autoSpaceDN w:val="0"/>
        <w:adjustRightInd w:val="0"/>
        <w:ind w:left="567" w:hanging="567"/>
        <w:textAlignment w:val="baseline"/>
      </w:pPr>
      <w:hyperlink r:id="rId49" w:tgtFrame="_blank" w:history="1">
        <w:r w:rsidRPr="001F45C0">
          <w:rPr>
            <w:rStyle w:val="Hyperlink"/>
          </w:rPr>
          <w:t>I-</w:t>
        </w:r>
        <w:r>
          <w:rPr>
            <w:rStyle w:val="Hyperlink"/>
          </w:rPr>
          <w:t>105</w:t>
        </w:r>
      </w:hyperlink>
      <w:r>
        <w:t>:</w:t>
      </w:r>
      <w:r w:rsidRPr="001F45C0">
        <w:t xml:space="preserve"> Updated TDD Template</w:t>
      </w:r>
    </w:p>
    <w:p w14:paraId="3D1967A1" w14:textId="77777777" w:rsidR="00746F19" w:rsidRDefault="00746F19" w:rsidP="00746F19">
      <w:pPr>
        <w:numPr>
          <w:ilvl w:val="0"/>
          <w:numId w:val="44"/>
        </w:numPr>
        <w:overflowPunct w:val="0"/>
        <w:autoSpaceDE w:val="0"/>
        <w:autoSpaceDN w:val="0"/>
        <w:adjustRightInd w:val="0"/>
        <w:ind w:left="567" w:hanging="567"/>
        <w:textAlignment w:val="baseline"/>
      </w:pPr>
      <w:hyperlink r:id="rId50" w:history="1">
        <w:r w:rsidRPr="00402F8B">
          <w:rPr>
            <w:rStyle w:val="Hyperlink"/>
          </w:rPr>
          <w:t>I-200</w:t>
        </w:r>
      </w:hyperlink>
      <w:r w:rsidRPr="00402F8B">
        <w:t>: Updated list of FG-AI4H deliverables</w:t>
      </w:r>
    </w:p>
    <w:p w14:paraId="12A96B1A" w14:textId="77777777" w:rsidR="00746F19" w:rsidRPr="00402F8B" w:rsidRDefault="00746F19" w:rsidP="00746F19">
      <w:pPr>
        <w:numPr>
          <w:ilvl w:val="0"/>
          <w:numId w:val="44"/>
        </w:numPr>
        <w:overflowPunct w:val="0"/>
        <w:autoSpaceDE w:val="0"/>
        <w:autoSpaceDN w:val="0"/>
        <w:adjustRightInd w:val="0"/>
        <w:ind w:left="567" w:hanging="567"/>
        <w:textAlignment w:val="baseline"/>
      </w:pPr>
      <w:hyperlink r:id="rId51" w:history="1">
        <w:r w:rsidRPr="001F45C0">
          <w:rPr>
            <w:rStyle w:val="Hyperlink"/>
          </w:rPr>
          <w:t>FG-AI4H whitepaper</w:t>
        </w:r>
      </w:hyperlink>
    </w:p>
    <w:p w14:paraId="087E6F3C" w14:textId="77777777" w:rsidR="00746F19" w:rsidRDefault="00746F19" w:rsidP="001D052F">
      <w:r>
        <w:t>The following documents were reconfirmed:</w:t>
      </w:r>
    </w:p>
    <w:p w14:paraId="757DF968" w14:textId="77777777" w:rsidR="00746F19" w:rsidRPr="00477E92" w:rsidRDefault="00746F19" w:rsidP="00746F19">
      <w:pPr>
        <w:numPr>
          <w:ilvl w:val="0"/>
          <w:numId w:val="45"/>
        </w:numPr>
        <w:overflowPunct w:val="0"/>
        <w:autoSpaceDE w:val="0"/>
        <w:autoSpaceDN w:val="0"/>
        <w:adjustRightInd w:val="0"/>
        <w:ind w:left="567" w:hanging="567"/>
        <w:textAlignment w:val="baseline"/>
      </w:pPr>
      <w:hyperlink r:id="rId52">
        <w:r w:rsidRPr="00477E92">
          <w:rPr>
            <w:rStyle w:val="Hyperlink"/>
          </w:rPr>
          <w:t>F-103</w:t>
        </w:r>
      </w:hyperlink>
      <w:r w:rsidRPr="00477E92">
        <w:t>: Updated FG-AI4H data acceptance and handling policy</w:t>
      </w:r>
    </w:p>
    <w:p w14:paraId="7CD5F5DA" w14:textId="77777777" w:rsidR="00746F19" w:rsidRPr="00477E92" w:rsidRDefault="00746F19" w:rsidP="00746F19">
      <w:pPr>
        <w:numPr>
          <w:ilvl w:val="0"/>
          <w:numId w:val="45"/>
        </w:numPr>
        <w:overflowPunct w:val="0"/>
        <w:autoSpaceDE w:val="0"/>
        <w:autoSpaceDN w:val="0"/>
        <w:adjustRightInd w:val="0"/>
        <w:ind w:left="567" w:hanging="567"/>
        <w:textAlignment w:val="baseline"/>
      </w:pPr>
      <w:hyperlink r:id="rId53">
        <w:r w:rsidRPr="00477E92">
          <w:rPr>
            <w:rStyle w:val="Hyperlink"/>
          </w:rPr>
          <w:t>C-104</w:t>
        </w:r>
      </w:hyperlink>
      <w:r w:rsidRPr="00477E92">
        <w:t>: Thematic classification scheme</w:t>
      </w:r>
    </w:p>
    <w:p w14:paraId="37459BC4" w14:textId="77777777" w:rsidR="00746F19" w:rsidRPr="00477E92" w:rsidRDefault="00746F19" w:rsidP="00746F19">
      <w:pPr>
        <w:numPr>
          <w:ilvl w:val="0"/>
          <w:numId w:val="45"/>
        </w:numPr>
        <w:overflowPunct w:val="0"/>
        <w:autoSpaceDE w:val="0"/>
        <w:autoSpaceDN w:val="0"/>
        <w:adjustRightInd w:val="0"/>
        <w:ind w:left="567" w:hanging="567"/>
        <w:textAlignment w:val="baseline"/>
      </w:pPr>
      <w:hyperlink r:id="rId54">
        <w:r w:rsidRPr="00477E92">
          <w:rPr>
            <w:rStyle w:val="Hyperlink"/>
          </w:rPr>
          <w:t>F-105</w:t>
        </w:r>
      </w:hyperlink>
      <w:r w:rsidRPr="00477E92">
        <w:t>: ToRs for the WG-Experts and call for experts</w:t>
      </w:r>
    </w:p>
    <w:p w14:paraId="04757384" w14:textId="77777777" w:rsidR="00746F19" w:rsidRPr="00477E92" w:rsidRDefault="00746F19" w:rsidP="00746F19">
      <w:pPr>
        <w:numPr>
          <w:ilvl w:val="0"/>
          <w:numId w:val="45"/>
        </w:numPr>
        <w:overflowPunct w:val="0"/>
        <w:autoSpaceDE w:val="0"/>
        <w:autoSpaceDN w:val="0"/>
        <w:adjustRightInd w:val="0"/>
        <w:ind w:left="567" w:hanging="567"/>
        <w:textAlignment w:val="baseline"/>
      </w:pPr>
      <w:hyperlink r:id="rId55">
        <w:r w:rsidRPr="00477E92">
          <w:rPr>
            <w:rStyle w:val="Hyperlink"/>
          </w:rPr>
          <w:t>F-106</w:t>
        </w:r>
      </w:hyperlink>
      <w:r w:rsidRPr="00477E92">
        <w:t>: Guidelines on FG-AI4H online collaboration tools</w:t>
      </w:r>
    </w:p>
    <w:p w14:paraId="28DD431B" w14:textId="77777777" w:rsidR="00746F19" w:rsidRPr="00477E92" w:rsidRDefault="00746F19" w:rsidP="00746F19">
      <w:pPr>
        <w:numPr>
          <w:ilvl w:val="0"/>
          <w:numId w:val="45"/>
        </w:numPr>
        <w:overflowPunct w:val="0"/>
        <w:autoSpaceDE w:val="0"/>
        <w:autoSpaceDN w:val="0"/>
        <w:adjustRightInd w:val="0"/>
        <w:ind w:left="567" w:hanging="567"/>
        <w:textAlignment w:val="baseline"/>
      </w:pPr>
      <w:hyperlink r:id="rId56">
        <w:r w:rsidRPr="00477E92">
          <w:rPr>
            <w:rStyle w:val="Hyperlink"/>
          </w:rPr>
          <w:t>G-107</w:t>
        </w:r>
      </w:hyperlink>
      <w:r w:rsidRPr="00477E92">
        <w:t>: Onboarding document</w:t>
      </w:r>
    </w:p>
    <w:p w14:paraId="4B642678" w14:textId="77777777" w:rsidR="00746F19" w:rsidRPr="0004169A" w:rsidRDefault="00746F19" w:rsidP="001D052F">
      <w:r>
        <w:t>The next meeting of the FG-AI4H will be in held virtually in September 2020, dates TBD</w:t>
      </w:r>
      <w:r w:rsidRPr="0004169A">
        <w:t>.</w:t>
      </w:r>
    </w:p>
    <w:p w14:paraId="5C24A441" w14:textId="77777777" w:rsidR="00746F19" w:rsidRPr="00C40069" w:rsidRDefault="00746F19" w:rsidP="00E403E0">
      <w:pPr>
        <w:pStyle w:val="Heading1"/>
        <w:rPr>
          <w:lang w:val="en-US"/>
        </w:rPr>
      </w:pPr>
      <w:bookmarkStart w:id="51" w:name="_Ref43142999"/>
      <w:bookmarkStart w:id="52" w:name="_Ref43141250"/>
      <w:bookmarkStart w:id="53" w:name="_Toc52381357"/>
      <w:r w:rsidRPr="00C40069">
        <w:rPr>
          <w:lang w:val="en-US"/>
        </w:rPr>
        <w:t>Focus group management updates</w:t>
      </w:r>
      <w:bookmarkEnd w:id="51"/>
      <w:bookmarkEnd w:id="53"/>
    </w:p>
    <w:p w14:paraId="04BE4994" w14:textId="77777777" w:rsidR="00746F19" w:rsidRPr="00C40069" w:rsidRDefault="00746F19" w:rsidP="00E403E0">
      <w:pPr>
        <w:keepNext/>
        <w:rPr>
          <w:lang w:val="en-US" w:eastAsia="zh-CN"/>
        </w:rPr>
      </w:pPr>
      <w:r>
        <w:rPr>
          <w:lang w:val="en-US" w:eastAsia="zh-CN"/>
        </w:rPr>
        <w:t xml:space="preserve">There have been no updates to the FG management since the October meeting of SG16. </w:t>
      </w:r>
      <w:r w:rsidRPr="00C40069">
        <w:rPr>
          <w:lang w:val="en-US" w:eastAsia="zh-CN"/>
        </w:rPr>
        <w:t>The current FG management is as follows:</w:t>
      </w:r>
    </w:p>
    <w:p w14:paraId="13195ED4" w14:textId="77777777" w:rsidR="00746F19" w:rsidRPr="00C40069" w:rsidRDefault="00746F19" w:rsidP="00E403E0">
      <w:pPr>
        <w:keepNext/>
        <w:rPr>
          <w:lang w:val="en-US" w:eastAsia="zh-CN"/>
        </w:rPr>
      </w:pPr>
      <w:r w:rsidRPr="00C40069">
        <w:rPr>
          <w:lang w:val="en-US" w:eastAsia="zh-CN"/>
        </w:rPr>
        <w:t>Chairman:</w:t>
      </w:r>
    </w:p>
    <w:p w14:paraId="4F5796FF" w14:textId="77777777" w:rsidR="00746F19" w:rsidRPr="00C40069" w:rsidRDefault="00746F19" w:rsidP="00746F19">
      <w:pPr>
        <w:numPr>
          <w:ilvl w:val="0"/>
          <w:numId w:val="22"/>
        </w:numPr>
        <w:overflowPunct w:val="0"/>
        <w:autoSpaceDE w:val="0"/>
        <w:autoSpaceDN w:val="0"/>
        <w:adjustRightInd w:val="0"/>
        <w:ind w:left="567" w:hanging="567"/>
        <w:textAlignment w:val="baseline"/>
        <w:rPr>
          <w:lang w:val="en-US" w:eastAsia="zh-CN"/>
        </w:rPr>
      </w:pPr>
      <w:r w:rsidRPr="00C40069">
        <w:rPr>
          <w:lang w:val="en-US" w:eastAsia="zh-CN"/>
        </w:rPr>
        <w:t>Thomas Wiegand (Fraunhofer HHI, Germany)</w:t>
      </w:r>
    </w:p>
    <w:p w14:paraId="6E48A660" w14:textId="77777777" w:rsidR="00746F19" w:rsidRPr="00C40069" w:rsidRDefault="00746F19" w:rsidP="00E403E0">
      <w:pPr>
        <w:rPr>
          <w:lang w:val="en-US" w:eastAsia="zh-CN"/>
        </w:rPr>
      </w:pPr>
      <w:r w:rsidRPr="00C40069">
        <w:rPr>
          <w:lang w:val="en-US" w:eastAsia="zh-CN"/>
        </w:rPr>
        <w:t>Vice-Chairmen</w:t>
      </w:r>
    </w:p>
    <w:p w14:paraId="7423A6BC" w14:textId="77777777" w:rsidR="00746F19" w:rsidRPr="00C40069" w:rsidRDefault="00746F19" w:rsidP="00746F19">
      <w:pPr>
        <w:numPr>
          <w:ilvl w:val="0"/>
          <w:numId w:val="22"/>
        </w:numPr>
        <w:overflowPunct w:val="0"/>
        <w:autoSpaceDE w:val="0"/>
        <w:autoSpaceDN w:val="0"/>
        <w:adjustRightInd w:val="0"/>
        <w:ind w:left="567" w:hanging="567"/>
        <w:textAlignment w:val="baseline"/>
        <w:rPr>
          <w:lang w:val="en-US" w:eastAsia="zh-CN"/>
        </w:rPr>
      </w:pPr>
      <w:r w:rsidRPr="00C40069">
        <w:rPr>
          <w:lang w:val="en-US" w:eastAsia="zh-CN"/>
        </w:rPr>
        <w:t>Stephen Ibaraki (ACM and REDDS Capital, USA), nominated at meeting A</w:t>
      </w:r>
    </w:p>
    <w:p w14:paraId="16C06FDD" w14:textId="77777777" w:rsidR="00746F19" w:rsidRPr="00C40069" w:rsidRDefault="00746F19" w:rsidP="00746F19">
      <w:pPr>
        <w:numPr>
          <w:ilvl w:val="0"/>
          <w:numId w:val="22"/>
        </w:numPr>
        <w:overflowPunct w:val="0"/>
        <w:autoSpaceDE w:val="0"/>
        <w:autoSpaceDN w:val="0"/>
        <w:adjustRightInd w:val="0"/>
        <w:ind w:left="567" w:hanging="567"/>
        <w:textAlignment w:val="baseline"/>
        <w:rPr>
          <w:lang w:val="en-US" w:eastAsia="zh-CN"/>
        </w:rPr>
      </w:pPr>
      <w:r w:rsidRPr="00C40069">
        <w:rPr>
          <w:lang w:val="en-US" w:eastAsia="zh-CN"/>
        </w:rPr>
        <w:t>Ramesh Krishnamurthy (WHO/Health Metrics and Measurement Cluster)</w:t>
      </w:r>
    </w:p>
    <w:p w14:paraId="6F90249C" w14:textId="77777777" w:rsidR="00746F19" w:rsidRPr="00C40069" w:rsidRDefault="00746F19" w:rsidP="00746F19">
      <w:pPr>
        <w:numPr>
          <w:ilvl w:val="0"/>
          <w:numId w:val="22"/>
        </w:numPr>
        <w:overflowPunct w:val="0"/>
        <w:autoSpaceDE w:val="0"/>
        <w:autoSpaceDN w:val="0"/>
        <w:adjustRightInd w:val="0"/>
        <w:ind w:left="567" w:hanging="567"/>
        <w:textAlignment w:val="baseline"/>
        <w:rPr>
          <w:lang w:val="en-US" w:eastAsia="zh-CN"/>
        </w:rPr>
      </w:pPr>
      <w:r w:rsidRPr="00C40069">
        <w:rPr>
          <w:lang w:val="en-US" w:eastAsia="zh-CN"/>
        </w:rPr>
        <w:t>Naomi Lee (The Lancet, UK), nominated at meeting B</w:t>
      </w:r>
    </w:p>
    <w:p w14:paraId="07D95EC6" w14:textId="77777777" w:rsidR="00746F19" w:rsidRPr="00C40069" w:rsidRDefault="00746F19" w:rsidP="00746F19">
      <w:pPr>
        <w:numPr>
          <w:ilvl w:val="0"/>
          <w:numId w:val="22"/>
        </w:numPr>
        <w:overflowPunct w:val="0"/>
        <w:autoSpaceDE w:val="0"/>
        <w:autoSpaceDN w:val="0"/>
        <w:adjustRightInd w:val="0"/>
        <w:ind w:left="567" w:hanging="567"/>
        <w:textAlignment w:val="baseline"/>
        <w:rPr>
          <w:lang w:val="en-US" w:eastAsia="zh-CN"/>
        </w:rPr>
      </w:pPr>
      <w:r w:rsidRPr="00C40069">
        <w:rPr>
          <w:lang w:val="en-US" w:eastAsia="zh-CN"/>
        </w:rPr>
        <w:t>Sameer Pujari (Be Healthy Be Mobile Initiative and WHO/Non-communicable Diseases Cluster), nominated at meeting A</w:t>
      </w:r>
    </w:p>
    <w:p w14:paraId="39158D33" w14:textId="77777777" w:rsidR="00746F19" w:rsidRPr="00C40069" w:rsidRDefault="00746F19" w:rsidP="00746F19">
      <w:pPr>
        <w:numPr>
          <w:ilvl w:val="0"/>
          <w:numId w:val="22"/>
        </w:numPr>
        <w:overflowPunct w:val="0"/>
        <w:autoSpaceDE w:val="0"/>
        <w:autoSpaceDN w:val="0"/>
        <w:adjustRightInd w:val="0"/>
        <w:ind w:left="567" w:hanging="567"/>
        <w:textAlignment w:val="baseline"/>
        <w:rPr>
          <w:lang w:val="en-US" w:eastAsia="zh-CN"/>
        </w:rPr>
      </w:pPr>
      <w:r w:rsidRPr="00C40069">
        <w:rPr>
          <w:lang w:val="en-US" w:eastAsia="zh-CN"/>
        </w:rPr>
        <w:t>Manjula Singh (ICMR, India), nominated at meeting F</w:t>
      </w:r>
    </w:p>
    <w:p w14:paraId="0AD6AB02" w14:textId="77777777" w:rsidR="00746F19" w:rsidRPr="00C40069" w:rsidRDefault="00746F19" w:rsidP="00746F19">
      <w:pPr>
        <w:numPr>
          <w:ilvl w:val="0"/>
          <w:numId w:val="22"/>
        </w:numPr>
        <w:overflowPunct w:val="0"/>
        <w:autoSpaceDE w:val="0"/>
        <w:autoSpaceDN w:val="0"/>
        <w:adjustRightInd w:val="0"/>
        <w:ind w:left="567" w:hanging="567"/>
        <w:textAlignment w:val="baseline"/>
        <w:rPr>
          <w:lang w:val="en-US" w:eastAsia="zh-CN"/>
        </w:rPr>
      </w:pPr>
      <w:r w:rsidRPr="00C40069">
        <w:rPr>
          <w:lang w:val="en-US" w:eastAsia="zh-CN"/>
        </w:rPr>
        <w:t>Shan Xu (CAICT, China), nominated at meeting C to replace Mr Min Dong (Ljubljana)</w:t>
      </w:r>
    </w:p>
    <w:p w14:paraId="686B1828" w14:textId="77777777" w:rsidR="00746F19" w:rsidRPr="00C40069" w:rsidRDefault="00746F19" w:rsidP="00E403E0">
      <w:pPr>
        <w:pStyle w:val="Heading1"/>
        <w:rPr>
          <w:lang w:val="en-US"/>
        </w:rPr>
      </w:pPr>
      <w:bookmarkStart w:id="54" w:name="_Toc2189934"/>
      <w:bookmarkStart w:id="55" w:name="_Ref43143013"/>
      <w:bookmarkStart w:id="56" w:name="_Toc52381358"/>
      <w:r w:rsidRPr="00C40069">
        <w:rPr>
          <w:lang w:val="en-US"/>
        </w:rPr>
        <w:t>Summary of Contributions considered by the focus group</w:t>
      </w:r>
      <w:bookmarkEnd w:id="54"/>
      <w:r w:rsidRPr="00C40069">
        <w:rPr>
          <w:lang w:val="en-US"/>
        </w:rPr>
        <w:t xml:space="preserve"> at the last three meetings</w:t>
      </w:r>
      <w:bookmarkEnd w:id="55"/>
      <w:bookmarkEnd w:id="56"/>
    </w:p>
    <w:p w14:paraId="6F8AABB7" w14:textId="77777777" w:rsidR="00746F19" w:rsidRPr="00C40069" w:rsidRDefault="00746F19" w:rsidP="00E403E0">
      <w:pPr>
        <w:rPr>
          <w:lang w:val="en-US"/>
        </w:rPr>
      </w:pPr>
      <w:r w:rsidRPr="00C40069">
        <w:rPr>
          <w:lang w:val="en-US"/>
        </w:rPr>
        <w:t xml:space="preserve">At meeting </w:t>
      </w:r>
      <w:r>
        <w:rPr>
          <w:lang w:val="en-US"/>
        </w:rPr>
        <w:t>G</w:t>
      </w:r>
      <w:r w:rsidRPr="00C40069">
        <w:rPr>
          <w:lang w:val="en-US"/>
        </w:rPr>
        <w:t xml:space="preserve"> (</w:t>
      </w:r>
      <w:r>
        <w:rPr>
          <w:lang w:val="en-US"/>
        </w:rPr>
        <w:t>New Delhi</w:t>
      </w:r>
      <w:r w:rsidRPr="00C40069">
        <w:rPr>
          <w:lang w:val="en-US"/>
        </w:rPr>
        <w:t>) the FG reviewed 4</w:t>
      </w:r>
      <w:r>
        <w:rPr>
          <w:lang w:val="en-US"/>
        </w:rPr>
        <w:t>1</w:t>
      </w:r>
      <w:r w:rsidRPr="00C40069">
        <w:rPr>
          <w:lang w:val="en-US"/>
        </w:rPr>
        <w:t xml:space="preserve"> input documents.</w:t>
      </w:r>
    </w:p>
    <w:p w14:paraId="35EA8EFB" w14:textId="77777777" w:rsidR="00746F19" w:rsidRPr="00C40069" w:rsidRDefault="00746F19" w:rsidP="00E403E0">
      <w:pPr>
        <w:rPr>
          <w:lang w:val="en-US"/>
        </w:rPr>
      </w:pPr>
      <w:r w:rsidRPr="00C40069">
        <w:rPr>
          <w:lang w:val="en-US"/>
        </w:rPr>
        <w:t xml:space="preserve">At meeting </w:t>
      </w:r>
      <w:r>
        <w:rPr>
          <w:lang w:val="en-US"/>
        </w:rPr>
        <w:t>H</w:t>
      </w:r>
      <w:r w:rsidRPr="00C40069">
        <w:rPr>
          <w:lang w:val="en-US"/>
        </w:rPr>
        <w:t xml:space="preserve"> (</w:t>
      </w:r>
      <w:r>
        <w:rPr>
          <w:lang w:val="en-US"/>
        </w:rPr>
        <w:t>Brasilia</w:t>
      </w:r>
      <w:r w:rsidRPr="00C40069">
        <w:rPr>
          <w:lang w:val="en-US"/>
        </w:rPr>
        <w:t xml:space="preserve">) the FG reviewed </w:t>
      </w:r>
      <w:r w:rsidRPr="00A05AB4">
        <w:rPr>
          <w:lang w:val="en-US"/>
        </w:rPr>
        <w:t xml:space="preserve">44 </w:t>
      </w:r>
      <w:r w:rsidRPr="00622D36">
        <w:rPr>
          <w:lang w:val="en-US"/>
        </w:rPr>
        <w:t>input documents.</w:t>
      </w:r>
    </w:p>
    <w:p w14:paraId="027C04A2" w14:textId="77777777" w:rsidR="00746F19" w:rsidRPr="00C40069" w:rsidRDefault="00746F19" w:rsidP="00E403E0">
      <w:pPr>
        <w:rPr>
          <w:lang w:val="en-US"/>
        </w:rPr>
      </w:pPr>
      <w:r w:rsidRPr="004E6184">
        <w:rPr>
          <w:lang w:val="en-US"/>
        </w:rPr>
        <w:t xml:space="preserve">At meeting I (virtual) </w:t>
      </w:r>
      <w:r w:rsidRPr="004E6184">
        <w:rPr>
          <w:lang w:val="en-US" w:eastAsia="zh-CN"/>
        </w:rPr>
        <w:t>the FG reviewed 51 input documents.</w:t>
      </w:r>
    </w:p>
    <w:p w14:paraId="6ACA7F55" w14:textId="77777777" w:rsidR="00746F19" w:rsidRPr="00C40069" w:rsidRDefault="00746F19" w:rsidP="00E403E0">
      <w:pPr>
        <w:rPr>
          <w:lang w:val="en-US"/>
        </w:rPr>
      </w:pPr>
      <w:r w:rsidRPr="00C40069">
        <w:rPr>
          <w:lang w:val="en-US"/>
        </w:rPr>
        <w:t>All documentation is found per meeting as indicated in §</w:t>
      </w:r>
      <w:r>
        <w:rPr>
          <w:lang w:val="en-US"/>
        </w:rPr>
        <w:fldChar w:fldCharType="begin"/>
      </w:r>
      <w:r>
        <w:rPr>
          <w:lang w:val="en-US"/>
        </w:rPr>
        <w:instrText xml:space="preserve"> REF _Ref43143485 \r \h </w:instrText>
      </w:r>
      <w:r>
        <w:rPr>
          <w:lang w:val="en-US"/>
        </w:rPr>
      </w:r>
      <w:r>
        <w:rPr>
          <w:lang w:val="en-US"/>
        </w:rPr>
        <w:fldChar w:fldCharType="separate"/>
      </w:r>
      <w:r>
        <w:rPr>
          <w:lang w:val="en-US"/>
        </w:rPr>
        <w:t>2</w:t>
      </w:r>
      <w:r>
        <w:rPr>
          <w:lang w:val="en-US"/>
        </w:rPr>
        <w:fldChar w:fldCharType="end"/>
      </w:r>
      <w:r w:rsidRPr="00C40069">
        <w:rPr>
          <w:lang w:val="en-US"/>
        </w:rPr>
        <w:t xml:space="preserve"> above, or as a complete collection at: </w:t>
      </w:r>
      <w:hyperlink r:id="rId57" w:history="1">
        <w:r w:rsidRPr="00C40069">
          <w:rPr>
            <w:rStyle w:val="Hyperlink"/>
            <w:lang w:val="en-US"/>
          </w:rPr>
          <w:t>https://extranet.itu.int/sites/itu-t/focusgroups/ai4h/docs</w:t>
        </w:r>
      </w:hyperlink>
      <w:r w:rsidRPr="00C40069">
        <w:rPr>
          <w:lang w:val="en-US"/>
        </w:rPr>
        <w:t>.</w:t>
      </w:r>
    </w:p>
    <w:p w14:paraId="7583E0D4" w14:textId="77777777" w:rsidR="00746F19" w:rsidRPr="001745E8" w:rsidRDefault="00746F19" w:rsidP="002E0ECD">
      <w:pPr>
        <w:pStyle w:val="Heading1"/>
        <w:rPr>
          <w:lang w:val="en-US"/>
        </w:rPr>
      </w:pPr>
      <w:bookmarkStart w:id="57" w:name="_Ref43143069"/>
      <w:bookmarkStart w:id="58" w:name="_Ref43143508"/>
      <w:bookmarkStart w:id="59" w:name="_Toc52381359"/>
      <w:r w:rsidRPr="00600314">
        <w:rPr>
          <w:lang w:val="en-US"/>
        </w:rPr>
        <w:t>Deliverables</w:t>
      </w:r>
      <w:bookmarkEnd w:id="46"/>
      <w:bookmarkEnd w:id="52"/>
      <w:bookmarkEnd w:id="57"/>
      <w:bookmarkEnd w:id="58"/>
      <w:bookmarkEnd w:id="59"/>
    </w:p>
    <w:p w14:paraId="5F552D02" w14:textId="77777777" w:rsidR="00746F19" w:rsidRPr="00305819" w:rsidRDefault="00746F19" w:rsidP="0070387A">
      <w:pPr>
        <w:rPr>
          <w:lang w:val="en-US"/>
        </w:rPr>
      </w:pPr>
      <w:r>
        <w:rPr>
          <w:lang w:val="en-US"/>
        </w:rPr>
        <w:t>During meeting G, a</w:t>
      </w:r>
      <w:r w:rsidRPr="00341691">
        <w:rPr>
          <w:lang w:val="en-US"/>
        </w:rPr>
        <w:t xml:space="preserve"> list of deliverables for the FG-AI4H was planned and corresponding research groups (or </w:t>
      </w:r>
      <w:r>
        <w:rPr>
          <w:lang w:val="en-US"/>
        </w:rPr>
        <w:t xml:space="preserve">conference </w:t>
      </w:r>
      <w:r w:rsidRPr="00341691">
        <w:rPr>
          <w:lang w:val="en-US"/>
        </w:rPr>
        <w:t xml:space="preserve">calls) was established, with </w:t>
      </w:r>
      <w:r>
        <w:rPr>
          <w:lang w:val="en-US"/>
        </w:rPr>
        <w:t>nine</w:t>
      </w:r>
      <w:r w:rsidRPr="00341691">
        <w:rPr>
          <w:lang w:val="en-US"/>
        </w:rPr>
        <w:t xml:space="preserve"> deliverables focus</w:t>
      </w:r>
      <w:r>
        <w:rPr>
          <w:lang w:val="en-US"/>
        </w:rPr>
        <w:t>ing</w:t>
      </w:r>
      <w:r w:rsidRPr="00341691">
        <w:rPr>
          <w:lang w:val="en-US"/>
        </w:rPr>
        <w:t xml:space="preserve"> on generalized </w:t>
      </w:r>
      <w:r w:rsidRPr="00341691">
        <w:rPr>
          <w:lang w:val="en-US"/>
        </w:rPr>
        <w:lastRenderedPageBreak/>
        <w:t xml:space="preserve">specifications including ethics, regulatory, requirement, data, training, evaluation, application, etc., and </w:t>
      </w:r>
      <w:r>
        <w:rPr>
          <w:lang w:val="en-US"/>
        </w:rPr>
        <w:t>20</w:t>
      </w:r>
      <w:r w:rsidRPr="00341691">
        <w:rPr>
          <w:lang w:val="en-US"/>
        </w:rPr>
        <w:t xml:space="preserve"> focus</w:t>
      </w:r>
      <w:r>
        <w:rPr>
          <w:lang w:val="en-US"/>
        </w:rPr>
        <w:t>ing</w:t>
      </w:r>
      <w:r w:rsidRPr="00341691">
        <w:rPr>
          <w:lang w:val="en-US"/>
        </w:rPr>
        <w:t xml:space="preserve"> on use cases within specific health domains with corresponding AI/ML tasks. </w:t>
      </w:r>
      <w:r>
        <w:rPr>
          <w:lang w:val="en-US"/>
        </w:rPr>
        <w:t>Initial editors were assigned to each deliverable to create initial drafts of the documents. Experts were also encouraged to contact the editors if they were interested in contributing. At meetings H and I, updates on the deliverables were presented. SG16-</w:t>
      </w:r>
      <w:r>
        <w:t>TD393/PLEN contains the current version of the draft deliverables for information to SG16.</w:t>
      </w:r>
    </w:p>
    <w:p w14:paraId="61AC99A4" w14:textId="77777777" w:rsidR="00746F19" w:rsidRDefault="00746F19" w:rsidP="00E36588">
      <w:pPr>
        <w:overflowPunct w:val="0"/>
        <w:autoSpaceDE w:val="0"/>
        <w:autoSpaceDN w:val="0"/>
        <w:adjustRightInd w:val="0"/>
        <w:textAlignment w:val="baseline"/>
      </w:pPr>
      <w:r>
        <w:t xml:space="preserve">See Figure 1 below to see </w:t>
      </w:r>
      <w:r w:rsidRPr="00B3098D">
        <w:t xml:space="preserve">the relationship between </w:t>
      </w:r>
      <w:r>
        <w:t xml:space="preserve">the </w:t>
      </w:r>
      <w:r w:rsidRPr="00B3098D">
        <w:t>different deliverables. According to different characteristics, the planned deliverables are divided into two group</w:t>
      </w:r>
      <w:r>
        <w:t>s</w:t>
      </w:r>
      <w:r w:rsidRPr="00B3098D">
        <w:t>:</w:t>
      </w:r>
    </w:p>
    <w:p w14:paraId="358F0258" w14:textId="77777777" w:rsidR="00746F19" w:rsidRDefault="00746F19" w:rsidP="00746F19">
      <w:pPr>
        <w:numPr>
          <w:ilvl w:val="0"/>
          <w:numId w:val="22"/>
        </w:numPr>
        <w:overflowPunct w:val="0"/>
        <w:autoSpaceDE w:val="0"/>
        <w:autoSpaceDN w:val="0"/>
        <w:adjustRightInd w:val="0"/>
        <w:ind w:left="567" w:hanging="567"/>
        <w:textAlignment w:val="baseline"/>
        <w:rPr>
          <w:lang w:val="en-US"/>
        </w:rPr>
      </w:pPr>
      <w:r w:rsidRPr="002E6555">
        <w:rPr>
          <w:lang w:val="en-US"/>
        </w:rPr>
        <w:t xml:space="preserve">Generalized specifications (DEL 1-9): focus on generalized specifications including ethics, regulatory, requirement, data, training, evaluation, application, etc. Each part is interconnected and </w:t>
      </w:r>
      <w:r>
        <w:rPr>
          <w:lang w:val="en-US"/>
        </w:rPr>
        <w:t>complement each other, for a holistic view of the AI for health problem space</w:t>
      </w:r>
      <w:r w:rsidRPr="002E6555">
        <w:rPr>
          <w:lang w:val="en-US"/>
        </w:rPr>
        <w:t xml:space="preserve">. </w:t>
      </w:r>
      <w:r w:rsidRPr="00B3098D">
        <w:t>The arrow</w:t>
      </w:r>
      <w:r>
        <w:t>s</w:t>
      </w:r>
      <w:r w:rsidRPr="00B3098D">
        <w:t xml:space="preserve"> in the figure </w:t>
      </w:r>
      <w:r>
        <w:t xml:space="preserve">are </w:t>
      </w:r>
      <w:r w:rsidRPr="00B3098D">
        <w:t>intended to indicate sequential connections from the perspective of software development and implementation.</w:t>
      </w:r>
    </w:p>
    <w:p w14:paraId="4A59B4AC" w14:textId="77777777" w:rsidR="00746F19" w:rsidRDefault="00746F19" w:rsidP="00746F19">
      <w:pPr>
        <w:numPr>
          <w:ilvl w:val="0"/>
          <w:numId w:val="22"/>
        </w:numPr>
        <w:overflowPunct w:val="0"/>
        <w:autoSpaceDE w:val="0"/>
        <w:autoSpaceDN w:val="0"/>
        <w:adjustRightInd w:val="0"/>
        <w:ind w:left="567" w:hanging="567"/>
        <w:textAlignment w:val="baseline"/>
        <w:rPr>
          <w:lang w:val="en-US"/>
        </w:rPr>
      </w:pPr>
      <w:r w:rsidRPr="002E6555">
        <w:rPr>
          <w:lang w:val="en-US"/>
        </w:rPr>
        <w:t>Topic groups (DEL 10.1-10.</w:t>
      </w:r>
      <w:r>
        <w:rPr>
          <w:lang w:val="en-US"/>
        </w:rPr>
        <w:t>20</w:t>
      </w:r>
      <w:r w:rsidRPr="002E6555">
        <w:rPr>
          <w:lang w:val="en-US"/>
        </w:rPr>
        <w:t xml:space="preserve">): focus on use cases in specific health domains with corresponding AI/ML tasks. Each case could </w:t>
      </w:r>
      <w:proofErr w:type="gramStart"/>
      <w:r w:rsidRPr="002E6555">
        <w:rPr>
          <w:lang w:val="en-US"/>
        </w:rPr>
        <w:t>be seen as</w:t>
      </w:r>
      <w:proofErr w:type="gramEnd"/>
      <w:r w:rsidRPr="002E6555">
        <w:rPr>
          <w:lang w:val="en-US"/>
        </w:rPr>
        <w:t xml:space="preserve"> an example of a whole process recommended by generalized specifications (DEL 1-9), and also adapt to some specific application scenarios.</w:t>
      </w:r>
    </w:p>
    <w:p w14:paraId="6E7507FE" w14:textId="77777777" w:rsidR="00746F19" w:rsidRPr="00B3098D" w:rsidRDefault="00746F19" w:rsidP="00B657FE">
      <w:r w:rsidRPr="00B3098D">
        <w:rPr>
          <w:noProof/>
        </w:rPr>
        <w:drawing>
          <wp:inline distT="0" distB="0" distL="0" distR="0" wp14:anchorId="255CD434" wp14:editId="7545A4AE">
            <wp:extent cx="6126480" cy="3570871"/>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43144" cy="3580584"/>
                    </a:xfrm>
                    <a:prstGeom prst="rect">
                      <a:avLst/>
                    </a:prstGeom>
                    <a:noFill/>
                  </pic:spPr>
                </pic:pic>
              </a:graphicData>
            </a:graphic>
          </wp:inline>
        </w:drawing>
      </w:r>
    </w:p>
    <w:p w14:paraId="1AC08F7D" w14:textId="77777777" w:rsidR="00746F19" w:rsidRPr="00B3098D" w:rsidRDefault="00746F19" w:rsidP="00B657FE">
      <w:pPr>
        <w:pStyle w:val="FigureNotitle"/>
      </w:pPr>
      <w:r w:rsidRPr="00B3098D">
        <w:t>Figure 1 – Deliverables structure and relationship</w:t>
      </w:r>
    </w:p>
    <w:p w14:paraId="684D7DC2" w14:textId="77777777" w:rsidR="00746F19" w:rsidRPr="00B3098D" w:rsidRDefault="00746F19" w:rsidP="00B657FE">
      <w:r w:rsidRPr="00B3098D">
        <w:t>A table for document links and contacts information is given as below, hopefully makes it easy for collaboration and dialogues between different deliverables.</w:t>
      </w:r>
    </w:p>
    <w:p w14:paraId="7FDE6306" w14:textId="77777777" w:rsidR="00746F19" w:rsidRPr="0070387A" w:rsidRDefault="00746F19" w:rsidP="00600314">
      <w:pPr>
        <w:overflowPunct w:val="0"/>
        <w:autoSpaceDE w:val="0"/>
        <w:autoSpaceDN w:val="0"/>
        <w:adjustRightInd w:val="0"/>
        <w:textAlignment w:val="baseline"/>
        <w:rPr>
          <w:lang w:val="en-US"/>
        </w:rPr>
      </w:pPr>
      <w:r>
        <w:rPr>
          <w:lang w:val="en-US"/>
        </w:rPr>
        <w:t xml:space="preserve">During each meeting, updates on the various deliverables are presented and are stored in the FG-AI4H Deliverables collaboration site </w:t>
      </w:r>
      <w:hyperlink r:id="rId59" w:history="1">
        <w:r w:rsidRPr="00813BF4">
          <w:rPr>
            <w:rStyle w:val="Hyperlink"/>
            <w:lang w:val="en-US"/>
          </w:rPr>
          <w:t>https://extranet.itu.int/sites/itu-t/focusgroups/ai4h/SitePages/</w:t>
        </w:r>
        <w:r>
          <w:rPr>
            <w:rStyle w:val="Hyperlink"/>
            <w:lang w:val="en-US"/>
          </w:rPr>
          <w:t>‌</w:t>
        </w:r>
        <w:r w:rsidRPr="00813BF4">
          <w:rPr>
            <w:rStyle w:val="Hyperlink"/>
            <w:lang w:val="en-US"/>
          </w:rPr>
          <w:t>Deliverables.aspx</w:t>
        </w:r>
      </w:hyperlink>
      <w:r>
        <w:rPr>
          <w:lang w:val="en-US"/>
        </w:rPr>
        <w:t xml:space="preserve">. </w:t>
      </w:r>
    </w:p>
    <w:p w14:paraId="1189DE6F" w14:textId="77777777" w:rsidR="00746F19" w:rsidRPr="002E0ECD" w:rsidRDefault="00746F19" w:rsidP="00601B6F">
      <w:pPr>
        <w:pStyle w:val="Heading1"/>
        <w:rPr>
          <w:lang w:val="en-US"/>
        </w:rPr>
      </w:pPr>
      <w:bookmarkStart w:id="60" w:name="_Toc41895018"/>
      <w:bookmarkStart w:id="61" w:name="_Toc2189935"/>
      <w:bookmarkStart w:id="62" w:name="_Ref2190517"/>
      <w:bookmarkStart w:id="63" w:name="_Ref43143071"/>
      <w:bookmarkStart w:id="64" w:name="_Toc52381360"/>
      <w:bookmarkEnd w:id="47"/>
      <w:bookmarkEnd w:id="48"/>
      <w:bookmarkEnd w:id="60"/>
      <w:r w:rsidRPr="002E0ECD">
        <w:rPr>
          <w:lang w:val="en-US"/>
        </w:rPr>
        <w:t>Topic areas</w:t>
      </w:r>
      <w:bookmarkEnd w:id="61"/>
      <w:bookmarkEnd w:id="62"/>
      <w:r w:rsidRPr="002E0ECD">
        <w:rPr>
          <w:lang w:val="en-US"/>
        </w:rPr>
        <w:t xml:space="preserve"> &amp; use cases</w:t>
      </w:r>
      <w:bookmarkEnd w:id="63"/>
      <w:bookmarkEnd w:id="64"/>
    </w:p>
    <w:p w14:paraId="71270889" w14:textId="77777777" w:rsidR="00746F19" w:rsidRPr="00C40069" w:rsidRDefault="00746F19" w:rsidP="00601B6F">
      <w:pPr>
        <w:rPr>
          <w:lang w:val="en-US"/>
        </w:rPr>
      </w:pPr>
      <w:r w:rsidRPr="00C40069">
        <w:rPr>
          <w:lang w:val="en-US"/>
        </w:rPr>
        <w:t>Eight topic groups were created in Meeting B. Three additional topic groups were established at meeting C. At meeting D, one TG was merged, three new TGs were created. At meeting E, one topic group was created. At meeting F, three TGs were created.</w:t>
      </w:r>
      <w:r>
        <w:rPr>
          <w:lang w:val="en-US"/>
        </w:rPr>
        <w:t xml:space="preserve"> At meeting G, 2 TGs were </w:t>
      </w:r>
      <w:proofErr w:type="gramStart"/>
      <w:r>
        <w:rPr>
          <w:lang w:val="en-US"/>
        </w:rPr>
        <w:t>created</w:t>
      </w:r>
      <w:proofErr w:type="gramEnd"/>
      <w:r>
        <w:rPr>
          <w:lang w:val="en-US"/>
        </w:rPr>
        <w:t xml:space="preserve"> </w:t>
      </w:r>
      <w:r>
        <w:rPr>
          <w:lang w:val="en-US"/>
        </w:rPr>
        <w:lastRenderedPageBreak/>
        <w:t xml:space="preserve">and 1 sub-topic group was created. At meeting H, one TG was </w:t>
      </w:r>
      <w:proofErr w:type="gramStart"/>
      <w:r>
        <w:rPr>
          <w:lang w:val="en-US"/>
        </w:rPr>
        <w:t>created</w:t>
      </w:r>
      <w:proofErr w:type="gramEnd"/>
      <w:r>
        <w:rPr>
          <w:lang w:val="en-US"/>
        </w:rPr>
        <w:t xml:space="preserve"> and one sub-topic group was created. </w:t>
      </w:r>
      <w:r w:rsidRPr="00A05AB4">
        <w:rPr>
          <w:lang w:val="en-US"/>
        </w:rPr>
        <w:t>At meeting I, on topic group was added.</w:t>
      </w:r>
    </w:p>
    <w:p w14:paraId="017F632A" w14:textId="77777777" w:rsidR="00746F19" w:rsidRPr="00C40069" w:rsidRDefault="00746F19" w:rsidP="00601B6F">
      <w:pPr>
        <w:rPr>
          <w:lang w:val="en-US"/>
        </w:rPr>
      </w:pPr>
      <w:r w:rsidRPr="00C40069">
        <w:rPr>
          <w:lang w:val="en-US"/>
        </w:rPr>
        <w:t xml:space="preserve">After the discussions at </w:t>
      </w:r>
      <w:r>
        <w:rPr>
          <w:lang w:val="en-US"/>
        </w:rPr>
        <w:t>past meetings</w:t>
      </w:r>
      <w:r w:rsidRPr="00C40069">
        <w:rPr>
          <w:lang w:val="en-US"/>
        </w:rPr>
        <w:t>, it was decided to name the existing and new topic areas as shown in Table 1.</w:t>
      </w:r>
    </w:p>
    <w:p w14:paraId="0F0BEB3F" w14:textId="77777777" w:rsidR="00746F19" w:rsidRPr="00C40069" w:rsidRDefault="00746F19" w:rsidP="00601B6F">
      <w:pPr>
        <w:pStyle w:val="TableNotitle"/>
        <w:rPr>
          <w:lang w:val="en-US"/>
        </w:rPr>
      </w:pPr>
      <w:bookmarkStart w:id="65" w:name="_Toc2190090"/>
      <w:r w:rsidRPr="00C40069">
        <w:rPr>
          <w:lang w:val="en-US"/>
        </w:rPr>
        <w:t>Table 1 – Topic areas</w:t>
      </w:r>
      <w:bookmarkEnd w:id="65"/>
    </w:p>
    <w:tbl>
      <w:tblPr>
        <w:tblW w:w="95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89"/>
        <w:gridCol w:w="2723"/>
      </w:tblGrid>
      <w:tr w:rsidR="00746F19" w:rsidRPr="00785805" w14:paraId="07554813" w14:textId="77777777" w:rsidTr="007F4974">
        <w:trPr>
          <w:trHeight w:val="320"/>
          <w:tblHeader/>
          <w:jc w:val="center"/>
        </w:trPr>
        <w:tc>
          <w:tcPr>
            <w:tcW w:w="6789" w:type="dxa"/>
            <w:tcBorders>
              <w:top w:val="single" w:sz="12" w:space="0" w:color="auto"/>
              <w:bottom w:val="single" w:sz="12" w:space="0" w:color="auto"/>
            </w:tcBorders>
            <w:shd w:val="clear" w:color="auto" w:fill="auto"/>
            <w:noWrap/>
            <w:vAlign w:val="center"/>
          </w:tcPr>
          <w:p w14:paraId="574C9113" w14:textId="77777777" w:rsidR="00746F19" w:rsidRPr="00C40069" w:rsidRDefault="00746F19" w:rsidP="00974D73">
            <w:pPr>
              <w:pStyle w:val="Tablehead"/>
              <w:rPr>
                <w:lang w:val="en-US"/>
              </w:rPr>
            </w:pPr>
            <w:r w:rsidRPr="00C40069">
              <w:rPr>
                <w:lang w:val="en-US"/>
              </w:rPr>
              <w:t>Topic group</w:t>
            </w:r>
          </w:p>
        </w:tc>
        <w:tc>
          <w:tcPr>
            <w:tcW w:w="2723" w:type="dxa"/>
            <w:tcBorders>
              <w:top w:val="single" w:sz="12" w:space="0" w:color="auto"/>
              <w:bottom w:val="single" w:sz="12" w:space="0" w:color="auto"/>
            </w:tcBorders>
            <w:shd w:val="clear" w:color="auto" w:fill="auto"/>
            <w:vAlign w:val="center"/>
          </w:tcPr>
          <w:p w14:paraId="2F666C4B" w14:textId="77777777" w:rsidR="00746F19" w:rsidRPr="00C40069" w:rsidRDefault="00746F19" w:rsidP="00974D73">
            <w:pPr>
              <w:pStyle w:val="Tablehead"/>
              <w:rPr>
                <w:lang w:val="en-US"/>
              </w:rPr>
            </w:pPr>
            <w:r w:rsidRPr="00C40069">
              <w:rPr>
                <w:lang w:val="en-US"/>
              </w:rPr>
              <w:t>Leader</w:t>
            </w:r>
          </w:p>
        </w:tc>
      </w:tr>
      <w:tr w:rsidR="00746F19" w:rsidRPr="00785805" w14:paraId="4210FD60" w14:textId="77777777" w:rsidTr="007F4974">
        <w:trPr>
          <w:trHeight w:val="320"/>
          <w:jc w:val="center"/>
        </w:trPr>
        <w:tc>
          <w:tcPr>
            <w:tcW w:w="6789" w:type="dxa"/>
            <w:tcBorders>
              <w:top w:val="single" w:sz="12" w:space="0" w:color="auto"/>
            </w:tcBorders>
            <w:shd w:val="clear" w:color="auto" w:fill="auto"/>
            <w:noWrap/>
          </w:tcPr>
          <w:p w14:paraId="6DBAB7AC" w14:textId="77777777" w:rsidR="00746F19" w:rsidRPr="00C40069" w:rsidRDefault="00746F19" w:rsidP="00746F19">
            <w:pPr>
              <w:pStyle w:val="Tabletext"/>
              <w:numPr>
                <w:ilvl w:val="0"/>
                <w:numId w:val="25"/>
              </w:numPr>
              <w:ind w:left="357" w:hanging="357"/>
              <w:rPr>
                <w:lang w:val="en-US"/>
              </w:rPr>
            </w:pPr>
            <w:r w:rsidRPr="00F072A2">
              <w:t xml:space="preserve">Cardiovascular disease </w:t>
            </w:r>
            <w:r>
              <w:t>management</w:t>
            </w:r>
            <w:r w:rsidRPr="00F072A2">
              <w:t xml:space="preserve"> (TG-Cardio)</w:t>
            </w:r>
            <w:r>
              <w:t xml:space="preserve">, including </w:t>
            </w:r>
            <w:r w:rsidRPr="00DF7F68">
              <w:rPr>
                <w:i/>
                <w:iCs/>
              </w:rPr>
              <w:t>risk prediction</w:t>
            </w:r>
            <w:r>
              <w:t xml:space="preserve"> and </w:t>
            </w:r>
            <w:r w:rsidRPr="00DF7F68">
              <w:rPr>
                <w:i/>
                <w:iCs/>
              </w:rPr>
              <w:t>clinical prediction</w:t>
            </w:r>
            <w:r>
              <w:t xml:space="preserve"> sub-topics</w:t>
            </w:r>
          </w:p>
        </w:tc>
        <w:tc>
          <w:tcPr>
            <w:tcW w:w="2723" w:type="dxa"/>
            <w:tcBorders>
              <w:top w:val="single" w:sz="12" w:space="0" w:color="auto"/>
            </w:tcBorders>
            <w:shd w:val="clear" w:color="auto" w:fill="auto"/>
          </w:tcPr>
          <w:p w14:paraId="2F253939" w14:textId="77777777" w:rsidR="00746F19" w:rsidRPr="00C40069" w:rsidRDefault="00746F19" w:rsidP="00974D73">
            <w:pPr>
              <w:pStyle w:val="Tabletext"/>
              <w:rPr>
                <w:lang w:val="en-US"/>
              </w:rPr>
            </w:pPr>
            <w:r w:rsidRPr="00C40069">
              <w:rPr>
                <w:lang w:val="en-US"/>
              </w:rPr>
              <w:t xml:space="preserve">Benjamin </w:t>
            </w:r>
            <w:proofErr w:type="spellStart"/>
            <w:r w:rsidRPr="00C40069">
              <w:rPr>
                <w:lang w:val="en-US"/>
              </w:rPr>
              <w:t>Muthambi</w:t>
            </w:r>
            <w:proofErr w:type="spellEnd"/>
          </w:p>
        </w:tc>
      </w:tr>
      <w:tr w:rsidR="00746F19" w:rsidRPr="00785805" w14:paraId="42C64F18" w14:textId="77777777" w:rsidTr="007F4974">
        <w:trPr>
          <w:trHeight w:val="320"/>
          <w:jc w:val="center"/>
        </w:trPr>
        <w:tc>
          <w:tcPr>
            <w:tcW w:w="6789" w:type="dxa"/>
            <w:shd w:val="clear" w:color="auto" w:fill="auto"/>
            <w:noWrap/>
          </w:tcPr>
          <w:p w14:paraId="20D51229" w14:textId="77777777" w:rsidR="00746F19" w:rsidRPr="00C40069" w:rsidRDefault="00746F19" w:rsidP="00746F19">
            <w:pPr>
              <w:pStyle w:val="Tabletext"/>
              <w:numPr>
                <w:ilvl w:val="0"/>
                <w:numId w:val="25"/>
              </w:numPr>
              <w:ind w:left="357" w:hanging="357"/>
              <w:rPr>
                <w:lang w:val="en-US"/>
              </w:rPr>
            </w:pPr>
            <w:r w:rsidRPr="00C40069">
              <w:rPr>
                <w:lang w:val="en-US"/>
              </w:rPr>
              <w:t>Dermatology</w:t>
            </w:r>
          </w:p>
        </w:tc>
        <w:tc>
          <w:tcPr>
            <w:tcW w:w="2723" w:type="dxa"/>
            <w:shd w:val="clear" w:color="auto" w:fill="auto"/>
          </w:tcPr>
          <w:p w14:paraId="292670E8" w14:textId="77777777" w:rsidR="00746F19" w:rsidRPr="00C40069" w:rsidRDefault="00746F19" w:rsidP="0017170E">
            <w:pPr>
              <w:pStyle w:val="Tabletext"/>
              <w:rPr>
                <w:lang w:val="en-US"/>
              </w:rPr>
            </w:pPr>
            <w:r w:rsidRPr="00C40069">
              <w:rPr>
                <w:lang w:val="en-US"/>
              </w:rPr>
              <w:t>Maria Vasconcelos</w:t>
            </w:r>
          </w:p>
        </w:tc>
      </w:tr>
      <w:tr w:rsidR="00746F19" w:rsidRPr="00785805" w14:paraId="13820CD8" w14:textId="77777777" w:rsidTr="007F4974">
        <w:trPr>
          <w:trHeight w:val="320"/>
          <w:jc w:val="center"/>
        </w:trPr>
        <w:tc>
          <w:tcPr>
            <w:tcW w:w="6789" w:type="dxa"/>
            <w:shd w:val="clear" w:color="auto" w:fill="auto"/>
            <w:noWrap/>
          </w:tcPr>
          <w:p w14:paraId="4CD52B40" w14:textId="77777777" w:rsidR="00746F19" w:rsidRPr="00C40069" w:rsidRDefault="00746F19" w:rsidP="00746F19">
            <w:pPr>
              <w:pStyle w:val="Tabletext"/>
              <w:numPr>
                <w:ilvl w:val="0"/>
                <w:numId w:val="25"/>
              </w:numPr>
              <w:ind w:left="357" w:hanging="357"/>
              <w:rPr>
                <w:lang w:val="en-US"/>
              </w:rPr>
            </w:pPr>
            <w:r w:rsidRPr="00C40069">
              <w:rPr>
                <w:lang w:val="en-US"/>
              </w:rPr>
              <w:t>Diagnoses of bacterial infection and anti-microbial resistance</w:t>
            </w:r>
          </w:p>
        </w:tc>
        <w:tc>
          <w:tcPr>
            <w:tcW w:w="2723" w:type="dxa"/>
            <w:shd w:val="clear" w:color="auto" w:fill="auto"/>
          </w:tcPr>
          <w:p w14:paraId="28E926CB" w14:textId="77777777" w:rsidR="00746F19" w:rsidRPr="00C40069" w:rsidRDefault="00746F19" w:rsidP="0017170E">
            <w:pPr>
              <w:pStyle w:val="Tabletext"/>
              <w:rPr>
                <w:lang w:val="en-US"/>
              </w:rPr>
            </w:pPr>
            <w:r w:rsidRPr="00C40069">
              <w:rPr>
                <w:lang w:val="en-US"/>
              </w:rPr>
              <w:t xml:space="preserve">Nada </w:t>
            </w:r>
            <w:proofErr w:type="spellStart"/>
            <w:r w:rsidRPr="00C40069">
              <w:rPr>
                <w:lang w:val="en-US"/>
              </w:rPr>
              <w:t>Malou</w:t>
            </w:r>
            <w:proofErr w:type="spellEnd"/>
          </w:p>
        </w:tc>
      </w:tr>
      <w:tr w:rsidR="00746F19" w:rsidRPr="00785805" w14:paraId="5AD29B5B" w14:textId="77777777" w:rsidTr="007F4974">
        <w:trPr>
          <w:trHeight w:val="320"/>
          <w:jc w:val="center"/>
        </w:trPr>
        <w:tc>
          <w:tcPr>
            <w:tcW w:w="6789" w:type="dxa"/>
            <w:shd w:val="clear" w:color="auto" w:fill="auto"/>
            <w:noWrap/>
          </w:tcPr>
          <w:p w14:paraId="7F337ECD" w14:textId="77777777" w:rsidR="00746F19" w:rsidRPr="00C40069" w:rsidRDefault="00746F19" w:rsidP="00746F19">
            <w:pPr>
              <w:pStyle w:val="Tabletext"/>
              <w:numPr>
                <w:ilvl w:val="0"/>
                <w:numId w:val="25"/>
              </w:numPr>
              <w:ind w:left="357" w:hanging="357"/>
              <w:rPr>
                <w:lang w:val="en-US"/>
              </w:rPr>
            </w:pPr>
            <w:r w:rsidRPr="00C40069">
              <w:rPr>
                <w:lang w:val="en-US"/>
              </w:rPr>
              <w:t xml:space="preserve">Falls among the elderly </w:t>
            </w:r>
          </w:p>
        </w:tc>
        <w:tc>
          <w:tcPr>
            <w:tcW w:w="2723" w:type="dxa"/>
            <w:shd w:val="clear" w:color="auto" w:fill="auto"/>
          </w:tcPr>
          <w:p w14:paraId="7594717C" w14:textId="77777777" w:rsidR="00746F19" w:rsidRPr="00C40069" w:rsidRDefault="00746F19" w:rsidP="0017170E">
            <w:pPr>
              <w:pStyle w:val="Tabletext"/>
              <w:rPr>
                <w:lang w:val="en-US"/>
              </w:rPr>
            </w:pPr>
            <w:proofErr w:type="spellStart"/>
            <w:r w:rsidRPr="00C40069">
              <w:rPr>
                <w:lang w:val="en-US"/>
              </w:rPr>
              <w:t>Inês</w:t>
            </w:r>
            <w:proofErr w:type="spellEnd"/>
            <w:r w:rsidRPr="00C40069">
              <w:rPr>
                <w:lang w:val="en-US"/>
              </w:rPr>
              <w:t xml:space="preserve"> Sousa </w:t>
            </w:r>
          </w:p>
        </w:tc>
      </w:tr>
      <w:tr w:rsidR="00746F19" w:rsidRPr="00785805" w14:paraId="24A5FE17" w14:textId="77777777" w:rsidTr="007F4974">
        <w:trPr>
          <w:trHeight w:val="320"/>
          <w:jc w:val="center"/>
        </w:trPr>
        <w:tc>
          <w:tcPr>
            <w:tcW w:w="6789" w:type="dxa"/>
            <w:shd w:val="clear" w:color="auto" w:fill="auto"/>
            <w:noWrap/>
          </w:tcPr>
          <w:p w14:paraId="5C9ECEE5" w14:textId="77777777" w:rsidR="00746F19" w:rsidRPr="00C40069" w:rsidRDefault="00746F19" w:rsidP="00746F19">
            <w:pPr>
              <w:pStyle w:val="Tabletext"/>
              <w:numPr>
                <w:ilvl w:val="0"/>
                <w:numId w:val="25"/>
              </w:numPr>
              <w:ind w:left="357" w:hanging="357"/>
              <w:rPr>
                <w:lang w:val="en-US"/>
              </w:rPr>
            </w:pPr>
            <w:r w:rsidRPr="00C40069">
              <w:rPr>
                <w:lang w:val="en-US"/>
              </w:rPr>
              <w:t xml:space="preserve">Histopathology </w:t>
            </w:r>
          </w:p>
        </w:tc>
        <w:tc>
          <w:tcPr>
            <w:tcW w:w="2723" w:type="dxa"/>
            <w:shd w:val="clear" w:color="auto" w:fill="auto"/>
          </w:tcPr>
          <w:p w14:paraId="5374030D" w14:textId="77777777" w:rsidR="00746F19" w:rsidRPr="00C40069" w:rsidRDefault="00746F19" w:rsidP="0017170E">
            <w:pPr>
              <w:pStyle w:val="Tabletext"/>
              <w:rPr>
                <w:lang w:val="en-US"/>
              </w:rPr>
            </w:pPr>
            <w:r w:rsidRPr="00C40069">
              <w:rPr>
                <w:lang w:val="en-US"/>
              </w:rPr>
              <w:t xml:space="preserve">Frederick </w:t>
            </w:r>
            <w:proofErr w:type="spellStart"/>
            <w:r w:rsidRPr="00C40069">
              <w:rPr>
                <w:lang w:val="en-US"/>
              </w:rPr>
              <w:t>Klauschen</w:t>
            </w:r>
            <w:proofErr w:type="spellEnd"/>
          </w:p>
        </w:tc>
      </w:tr>
      <w:tr w:rsidR="00746F19" w:rsidRPr="00785805" w14:paraId="066A1532" w14:textId="77777777" w:rsidTr="007F4974">
        <w:trPr>
          <w:trHeight w:val="320"/>
          <w:jc w:val="center"/>
        </w:trPr>
        <w:tc>
          <w:tcPr>
            <w:tcW w:w="6789" w:type="dxa"/>
            <w:shd w:val="clear" w:color="auto" w:fill="auto"/>
            <w:noWrap/>
          </w:tcPr>
          <w:p w14:paraId="0F116F35" w14:textId="77777777" w:rsidR="00746F19" w:rsidRPr="00C40069" w:rsidRDefault="00746F19" w:rsidP="00746F19">
            <w:pPr>
              <w:pStyle w:val="Tabletext"/>
              <w:numPr>
                <w:ilvl w:val="0"/>
                <w:numId w:val="25"/>
              </w:numPr>
              <w:ind w:left="357" w:hanging="357"/>
              <w:rPr>
                <w:lang w:val="en-US"/>
              </w:rPr>
            </w:pPr>
            <w:r w:rsidRPr="00C40069">
              <w:rPr>
                <w:lang w:val="en-US"/>
              </w:rPr>
              <w:t>Malaria</w:t>
            </w:r>
          </w:p>
        </w:tc>
        <w:tc>
          <w:tcPr>
            <w:tcW w:w="2723" w:type="dxa"/>
            <w:shd w:val="clear" w:color="auto" w:fill="auto"/>
          </w:tcPr>
          <w:p w14:paraId="2AE3F63C" w14:textId="77777777" w:rsidR="00746F19" w:rsidRPr="00C40069" w:rsidRDefault="00746F19" w:rsidP="0017170E">
            <w:pPr>
              <w:pStyle w:val="Tabletext"/>
              <w:rPr>
                <w:lang w:val="en-US"/>
              </w:rPr>
            </w:pPr>
            <w:r>
              <w:rPr>
                <w:lang w:val="en-US"/>
              </w:rPr>
              <w:t xml:space="preserve">Rose </w:t>
            </w:r>
            <w:proofErr w:type="spellStart"/>
            <w:r>
              <w:rPr>
                <w:lang w:val="en-US"/>
              </w:rPr>
              <w:t>Nakasi</w:t>
            </w:r>
            <w:proofErr w:type="spellEnd"/>
          </w:p>
        </w:tc>
      </w:tr>
      <w:tr w:rsidR="00746F19" w:rsidRPr="00785805" w14:paraId="356CF7FD" w14:textId="77777777" w:rsidTr="007F4974">
        <w:trPr>
          <w:trHeight w:val="320"/>
          <w:jc w:val="center"/>
        </w:trPr>
        <w:tc>
          <w:tcPr>
            <w:tcW w:w="6789" w:type="dxa"/>
            <w:shd w:val="clear" w:color="auto" w:fill="auto"/>
            <w:noWrap/>
          </w:tcPr>
          <w:p w14:paraId="2EBBD7E3" w14:textId="77777777" w:rsidR="00746F19" w:rsidRPr="00A23E42" w:rsidRDefault="00746F19" w:rsidP="00746F19">
            <w:pPr>
              <w:pStyle w:val="Tabletext"/>
              <w:numPr>
                <w:ilvl w:val="0"/>
                <w:numId w:val="25"/>
              </w:numPr>
              <w:ind w:left="357" w:hanging="357"/>
              <w:rPr>
                <w:lang w:val="en-US"/>
              </w:rPr>
            </w:pPr>
            <w:r w:rsidRPr="00622D36">
              <w:t>Maternal and child health</w:t>
            </w:r>
          </w:p>
        </w:tc>
        <w:tc>
          <w:tcPr>
            <w:tcW w:w="2723" w:type="dxa"/>
            <w:shd w:val="clear" w:color="auto" w:fill="auto"/>
          </w:tcPr>
          <w:p w14:paraId="7755E632" w14:textId="77777777" w:rsidR="00746F19" w:rsidRPr="00C40069" w:rsidRDefault="00746F19" w:rsidP="002F2A75">
            <w:pPr>
              <w:pStyle w:val="Tabletext"/>
              <w:rPr>
                <w:lang w:val="en-US"/>
              </w:rPr>
            </w:pPr>
            <w:r w:rsidRPr="00743FE3">
              <w:t xml:space="preserve">Raghu </w:t>
            </w:r>
            <w:proofErr w:type="spellStart"/>
            <w:r w:rsidRPr="00743FE3">
              <w:t>Dharmaraju</w:t>
            </w:r>
            <w:proofErr w:type="spellEnd"/>
            <w:r>
              <w:t xml:space="preserve">; </w:t>
            </w:r>
            <w:r w:rsidRPr="00743FE3">
              <w:t xml:space="preserve">Alexandre </w:t>
            </w:r>
            <w:proofErr w:type="spellStart"/>
            <w:r w:rsidRPr="00743FE3">
              <w:t>Chiavegatto</w:t>
            </w:r>
            <w:proofErr w:type="spellEnd"/>
          </w:p>
        </w:tc>
      </w:tr>
      <w:tr w:rsidR="00746F19" w:rsidRPr="00785805" w14:paraId="19A31C2D" w14:textId="77777777" w:rsidTr="007F4974">
        <w:trPr>
          <w:trHeight w:val="320"/>
          <w:jc w:val="center"/>
        </w:trPr>
        <w:tc>
          <w:tcPr>
            <w:tcW w:w="6789" w:type="dxa"/>
            <w:shd w:val="clear" w:color="auto" w:fill="auto"/>
            <w:noWrap/>
          </w:tcPr>
          <w:p w14:paraId="30726713" w14:textId="77777777" w:rsidR="00746F19" w:rsidRPr="00A067D0" w:rsidRDefault="00746F19" w:rsidP="00746F19">
            <w:pPr>
              <w:pStyle w:val="Tabletext"/>
              <w:numPr>
                <w:ilvl w:val="0"/>
                <w:numId w:val="25"/>
              </w:numPr>
              <w:ind w:left="357" w:hanging="357"/>
              <w:rPr>
                <w:lang w:val="en-US"/>
              </w:rPr>
            </w:pPr>
            <w:r w:rsidRPr="00622D36">
              <w:t>Neurological disorders</w:t>
            </w:r>
          </w:p>
        </w:tc>
        <w:tc>
          <w:tcPr>
            <w:tcW w:w="2723" w:type="dxa"/>
            <w:shd w:val="clear" w:color="auto" w:fill="auto"/>
          </w:tcPr>
          <w:p w14:paraId="2FE9064A" w14:textId="77777777" w:rsidR="00746F19" w:rsidRPr="00C40069" w:rsidRDefault="00746F19" w:rsidP="002F2A75">
            <w:pPr>
              <w:pStyle w:val="Tabletext"/>
              <w:rPr>
                <w:lang w:val="en-US"/>
              </w:rPr>
            </w:pPr>
            <w:r w:rsidRPr="00C40069">
              <w:rPr>
                <w:lang w:val="en-US"/>
              </w:rPr>
              <w:t>Marc Lecoultre</w:t>
            </w:r>
          </w:p>
        </w:tc>
      </w:tr>
      <w:tr w:rsidR="00746F19" w:rsidRPr="00785805" w14:paraId="54B5B652" w14:textId="77777777" w:rsidTr="007F4974">
        <w:trPr>
          <w:trHeight w:val="320"/>
          <w:jc w:val="center"/>
        </w:trPr>
        <w:tc>
          <w:tcPr>
            <w:tcW w:w="6789" w:type="dxa"/>
            <w:shd w:val="clear" w:color="auto" w:fill="auto"/>
            <w:noWrap/>
          </w:tcPr>
          <w:p w14:paraId="217CB547" w14:textId="77777777" w:rsidR="00746F19" w:rsidRPr="00A067D0" w:rsidRDefault="00746F19" w:rsidP="00746F19">
            <w:pPr>
              <w:pStyle w:val="Tabletext"/>
              <w:numPr>
                <w:ilvl w:val="0"/>
                <w:numId w:val="25"/>
              </w:numPr>
              <w:ind w:left="357" w:hanging="357"/>
              <w:rPr>
                <w:lang w:val="en-US"/>
              </w:rPr>
            </w:pPr>
            <w:r w:rsidRPr="00622D36">
              <w:rPr>
                <w:lang w:val="en-US"/>
              </w:rPr>
              <w:t>Ophthalmology (retinal imaging diagnostics)</w:t>
            </w:r>
          </w:p>
        </w:tc>
        <w:tc>
          <w:tcPr>
            <w:tcW w:w="2723" w:type="dxa"/>
            <w:shd w:val="clear" w:color="auto" w:fill="auto"/>
          </w:tcPr>
          <w:p w14:paraId="484330D8" w14:textId="77777777" w:rsidR="00746F19" w:rsidRPr="00C40069" w:rsidRDefault="00746F19" w:rsidP="00CB5AB5">
            <w:pPr>
              <w:pStyle w:val="Tabletext"/>
              <w:rPr>
                <w:lang w:val="en-US"/>
              </w:rPr>
            </w:pPr>
            <w:r w:rsidRPr="00C40069">
              <w:rPr>
                <w:lang w:val="en-US"/>
              </w:rPr>
              <w:t>Arun Shroff</w:t>
            </w:r>
          </w:p>
        </w:tc>
      </w:tr>
      <w:tr w:rsidR="00746F19" w:rsidRPr="00785805" w14:paraId="3F12D310" w14:textId="77777777" w:rsidTr="007F4974">
        <w:trPr>
          <w:trHeight w:val="320"/>
          <w:jc w:val="center"/>
        </w:trPr>
        <w:tc>
          <w:tcPr>
            <w:tcW w:w="6789" w:type="dxa"/>
            <w:shd w:val="clear" w:color="auto" w:fill="auto"/>
            <w:noWrap/>
          </w:tcPr>
          <w:p w14:paraId="5A203830" w14:textId="77777777" w:rsidR="00746F19" w:rsidRPr="00C40069" w:rsidRDefault="00746F19" w:rsidP="00746F19">
            <w:pPr>
              <w:pStyle w:val="Tabletext"/>
              <w:numPr>
                <w:ilvl w:val="0"/>
                <w:numId w:val="25"/>
              </w:numPr>
              <w:ind w:left="357" w:hanging="357"/>
              <w:rPr>
                <w:lang w:val="en-US"/>
              </w:rPr>
            </w:pPr>
            <w:r>
              <w:rPr>
                <w:lang w:val="en-US"/>
              </w:rPr>
              <w:t xml:space="preserve"> </w:t>
            </w:r>
            <w:r w:rsidRPr="00C40069">
              <w:rPr>
                <w:lang w:val="en-US"/>
              </w:rPr>
              <w:t>Outbreak detection</w:t>
            </w:r>
          </w:p>
        </w:tc>
        <w:tc>
          <w:tcPr>
            <w:tcW w:w="2723" w:type="dxa"/>
            <w:shd w:val="clear" w:color="auto" w:fill="auto"/>
          </w:tcPr>
          <w:p w14:paraId="21185F75" w14:textId="77777777" w:rsidR="00746F19" w:rsidRPr="00C40069" w:rsidRDefault="00746F19" w:rsidP="00CB5AB5">
            <w:pPr>
              <w:pStyle w:val="Tabletext"/>
              <w:rPr>
                <w:lang w:val="en-US"/>
              </w:rPr>
            </w:pPr>
            <w:proofErr w:type="spellStart"/>
            <w:r w:rsidRPr="001D729C">
              <w:t>Auss</w:t>
            </w:r>
            <w:proofErr w:type="spellEnd"/>
            <w:r w:rsidRPr="001D729C">
              <w:t xml:space="preserve"> </w:t>
            </w:r>
            <w:proofErr w:type="spellStart"/>
            <w:r w:rsidRPr="001D729C">
              <w:t>Abbood</w:t>
            </w:r>
            <w:proofErr w:type="spellEnd"/>
          </w:p>
        </w:tc>
      </w:tr>
      <w:tr w:rsidR="00746F19" w:rsidRPr="00785805" w14:paraId="578404D8" w14:textId="77777777" w:rsidTr="007F4974">
        <w:trPr>
          <w:trHeight w:val="320"/>
          <w:jc w:val="center"/>
        </w:trPr>
        <w:tc>
          <w:tcPr>
            <w:tcW w:w="6789" w:type="dxa"/>
            <w:shd w:val="clear" w:color="auto" w:fill="auto"/>
            <w:noWrap/>
          </w:tcPr>
          <w:p w14:paraId="5037D232" w14:textId="77777777" w:rsidR="00746F19" w:rsidRPr="00C40069" w:rsidRDefault="00746F19" w:rsidP="00746F19">
            <w:pPr>
              <w:pStyle w:val="Tabletext"/>
              <w:numPr>
                <w:ilvl w:val="0"/>
                <w:numId w:val="25"/>
              </w:numPr>
              <w:ind w:left="357" w:hanging="357"/>
              <w:rPr>
                <w:lang w:val="en-US"/>
              </w:rPr>
            </w:pPr>
            <w:r>
              <w:rPr>
                <w:lang w:val="en-US"/>
              </w:rPr>
              <w:t xml:space="preserve"> </w:t>
            </w:r>
            <w:r w:rsidRPr="00C40069">
              <w:rPr>
                <w:lang w:val="en-US"/>
              </w:rPr>
              <w:t>Psychiatry</w:t>
            </w:r>
          </w:p>
        </w:tc>
        <w:tc>
          <w:tcPr>
            <w:tcW w:w="2723" w:type="dxa"/>
            <w:shd w:val="clear" w:color="auto" w:fill="auto"/>
          </w:tcPr>
          <w:p w14:paraId="0887A9A6" w14:textId="77777777" w:rsidR="00746F19" w:rsidRPr="00C40069" w:rsidRDefault="00746F19" w:rsidP="00CB5AB5">
            <w:pPr>
              <w:pStyle w:val="Tabletext"/>
              <w:rPr>
                <w:lang w:val="en-US"/>
              </w:rPr>
            </w:pPr>
            <w:r w:rsidRPr="00C40069">
              <w:rPr>
                <w:lang w:val="en-US"/>
              </w:rPr>
              <w:t>Nicholas Langer</w:t>
            </w:r>
          </w:p>
        </w:tc>
      </w:tr>
      <w:tr w:rsidR="00746F19" w:rsidRPr="00785805" w14:paraId="25F3C84E" w14:textId="77777777" w:rsidTr="007F4974">
        <w:trPr>
          <w:trHeight w:val="320"/>
          <w:jc w:val="center"/>
        </w:trPr>
        <w:tc>
          <w:tcPr>
            <w:tcW w:w="6789" w:type="dxa"/>
            <w:shd w:val="clear" w:color="auto" w:fill="auto"/>
            <w:noWrap/>
          </w:tcPr>
          <w:p w14:paraId="7EBAAD81" w14:textId="77777777" w:rsidR="00746F19" w:rsidRPr="00C40069" w:rsidRDefault="00746F19" w:rsidP="00746F19">
            <w:pPr>
              <w:pStyle w:val="Tabletext"/>
              <w:numPr>
                <w:ilvl w:val="0"/>
                <w:numId w:val="25"/>
              </w:numPr>
              <w:ind w:left="357" w:hanging="357"/>
              <w:rPr>
                <w:lang w:val="en-US"/>
              </w:rPr>
            </w:pPr>
            <w:r>
              <w:rPr>
                <w:lang w:val="en-US"/>
              </w:rPr>
              <w:t xml:space="preserve"> </w:t>
            </w:r>
            <w:r w:rsidRPr="00C40069">
              <w:rPr>
                <w:lang w:val="en-US"/>
              </w:rPr>
              <w:t>Radio</w:t>
            </w:r>
            <w:r>
              <w:rPr>
                <w:lang w:val="en-US"/>
              </w:rPr>
              <w:t>logy</w:t>
            </w:r>
          </w:p>
        </w:tc>
        <w:tc>
          <w:tcPr>
            <w:tcW w:w="2723" w:type="dxa"/>
            <w:shd w:val="clear" w:color="auto" w:fill="auto"/>
          </w:tcPr>
          <w:p w14:paraId="5A9F224D" w14:textId="77777777" w:rsidR="00746F19" w:rsidRPr="00C40069" w:rsidRDefault="00746F19" w:rsidP="00CB5AB5">
            <w:pPr>
              <w:pStyle w:val="Tabletext"/>
              <w:rPr>
                <w:lang w:val="en-US"/>
              </w:rPr>
            </w:pPr>
            <w:r w:rsidRPr="00E414A2">
              <w:rPr>
                <w:lang w:val="en-US"/>
              </w:rPr>
              <w:t xml:space="preserve">Darlington </w:t>
            </w:r>
            <w:proofErr w:type="spellStart"/>
            <w:r w:rsidRPr="00E414A2">
              <w:rPr>
                <w:lang w:val="en-US"/>
              </w:rPr>
              <w:t>Ahiale</w:t>
            </w:r>
            <w:proofErr w:type="spellEnd"/>
            <w:r w:rsidRPr="00E414A2">
              <w:rPr>
                <w:lang w:val="en-US"/>
              </w:rPr>
              <w:t xml:space="preserve"> </w:t>
            </w:r>
            <w:proofErr w:type="spellStart"/>
            <w:r w:rsidRPr="00E414A2">
              <w:rPr>
                <w:lang w:val="en-US"/>
              </w:rPr>
              <w:t>Akogo</w:t>
            </w:r>
            <w:proofErr w:type="spellEnd"/>
          </w:p>
        </w:tc>
      </w:tr>
      <w:tr w:rsidR="00746F19" w:rsidRPr="00785805" w14:paraId="00664D0E" w14:textId="77777777" w:rsidTr="007F4974">
        <w:trPr>
          <w:trHeight w:val="320"/>
          <w:jc w:val="center"/>
        </w:trPr>
        <w:tc>
          <w:tcPr>
            <w:tcW w:w="6789" w:type="dxa"/>
            <w:shd w:val="clear" w:color="auto" w:fill="auto"/>
            <w:noWrap/>
          </w:tcPr>
          <w:p w14:paraId="14581422" w14:textId="77777777" w:rsidR="00746F19" w:rsidRPr="00C40069" w:rsidRDefault="00746F19" w:rsidP="00746F19">
            <w:pPr>
              <w:pStyle w:val="Tabletext"/>
              <w:numPr>
                <w:ilvl w:val="0"/>
                <w:numId w:val="25"/>
              </w:numPr>
              <w:ind w:left="357" w:hanging="357"/>
              <w:rPr>
                <w:lang w:val="en-US"/>
              </w:rPr>
            </w:pPr>
            <w:r>
              <w:rPr>
                <w:lang w:val="en-US"/>
              </w:rPr>
              <w:t xml:space="preserve"> </w:t>
            </w:r>
            <w:r w:rsidRPr="00C40069">
              <w:rPr>
                <w:lang w:val="en-US"/>
              </w:rPr>
              <w:t>Snakebite and snake identification</w:t>
            </w:r>
          </w:p>
        </w:tc>
        <w:tc>
          <w:tcPr>
            <w:tcW w:w="2723" w:type="dxa"/>
            <w:shd w:val="clear" w:color="auto" w:fill="auto"/>
          </w:tcPr>
          <w:p w14:paraId="12090DE2" w14:textId="77777777" w:rsidR="00746F19" w:rsidRPr="00C40069" w:rsidRDefault="00746F19" w:rsidP="00CB5AB5">
            <w:pPr>
              <w:pStyle w:val="Tabletext"/>
              <w:rPr>
                <w:lang w:val="en-US"/>
              </w:rPr>
            </w:pPr>
            <w:r w:rsidRPr="00C40069">
              <w:rPr>
                <w:lang w:val="en-US"/>
              </w:rPr>
              <w:t xml:space="preserve">Rafael Ruiz de </w:t>
            </w:r>
            <w:proofErr w:type="spellStart"/>
            <w:r w:rsidRPr="00C40069">
              <w:rPr>
                <w:lang w:val="en-US"/>
              </w:rPr>
              <w:t>Castañeda</w:t>
            </w:r>
            <w:proofErr w:type="spellEnd"/>
          </w:p>
        </w:tc>
      </w:tr>
      <w:tr w:rsidR="00746F19" w:rsidRPr="00785805" w14:paraId="1742B592" w14:textId="77777777" w:rsidTr="007F4974">
        <w:trPr>
          <w:trHeight w:val="320"/>
          <w:jc w:val="center"/>
        </w:trPr>
        <w:tc>
          <w:tcPr>
            <w:tcW w:w="6789" w:type="dxa"/>
            <w:shd w:val="clear" w:color="auto" w:fill="auto"/>
            <w:noWrap/>
          </w:tcPr>
          <w:p w14:paraId="6FA6BD2B" w14:textId="77777777" w:rsidR="00746F19" w:rsidRPr="00C40069" w:rsidRDefault="00746F19" w:rsidP="00746F19">
            <w:pPr>
              <w:pStyle w:val="Tabletext"/>
              <w:numPr>
                <w:ilvl w:val="0"/>
                <w:numId w:val="25"/>
              </w:numPr>
              <w:ind w:left="357" w:hanging="357"/>
              <w:rPr>
                <w:lang w:val="en-US"/>
              </w:rPr>
            </w:pPr>
            <w:r>
              <w:rPr>
                <w:lang w:val="en-US"/>
              </w:rPr>
              <w:t xml:space="preserve"> </w:t>
            </w:r>
            <w:r w:rsidRPr="00C40069">
              <w:rPr>
                <w:lang w:val="en-US"/>
              </w:rPr>
              <w:t>Symptom assessment</w:t>
            </w:r>
          </w:p>
        </w:tc>
        <w:tc>
          <w:tcPr>
            <w:tcW w:w="2723" w:type="dxa"/>
            <w:shd w:val="clear" w:color="auto" w:fill="auto"/>
          </w:tcPr>
          <w:p w14:paraId="6AB40578" w14:textId="77777777" w:rsidR="00746F19" w:rsidRPr="00C40069" w:rsidRDefault="00746F19" w:rsidP="00CB5AB5">
            <w:pPr>
              <w:pStyle w:val="Tabletext"/>
              <w:rPr>
                <w:lang w:val="en-US"/>
              </w:rPr>
            </w:pPr>
            <w:r w:rsidRPr="00C40069">
              <w:rPr>
                <w:lang w:val="en-US"/>
              </w:rPr>
              <w:t>Henry Hoffmann</w:t>
            </w:r>
          </w:p>
        </w:tc>
      </w:tr>
      <w:tr w:rsidR="00746F19" w:rsidRPr="00785805" w14:paraId="58357CCD" w14:textId="77777777" w:rsidTr="007F4974">
        <w:trPr>
          <w:trHeight w:val="320"/>
          <w:jc w:val="center"/>
        </w:trPr>
        <w:tc>
          <w:tcPr>
            <w:tcW w:w="6789" w:type="dxa"/>
            <w:shd w:val="clear" w:color="auto" w:fill="auto"/>
            <w:noWrap/>
          </w:tcPr>
          <w:p w14:paraId="753C67DF" w14:textId="77777777" w:rsidR="00746F19" w:rsidRPr="00C40069" w:rsidRDefault="00746F19" w:rsidP="00746F19">
            <w:pPr>
              <w:pStyle w:val="Tabletext"/>
              <w:numPr>
                <w:ilvl w:val="0"/>
                <w:numId w:val="25"/>
              </w:numPr>
              <w:ind w:left="357" w:hanging="357"/>
              <w:rPr>
                <w:lang w:val="en-US"/>
              </w:rPr>
            </w:pPr>
            <w:r>
              <w:rPr>
                <w:lang w:val="en-US"/>
              </w:rPr>
              <w:t xml:space="preserve"> </w:t>
            </w:r>
            <w:r w:rsidRPr="00C40069">
              <w:rPr>
                <w:lang w:val="en-US"/>
              </w:rPr>
              <w:t>Tuberculosis</w:t>
            </w:r>
          </w:p>
        </w:tc>
        <w:tc>
          <w:tcPr>
            <w:tcW w:w="2723" w:type="dxa"/>
            <w:shd w:val="clear" w:color="auto" w:fill="auto"/>
          </w:tcPr>
          <w:p w14:paraId="2969BAF1" w14:textId="77777777" w:rsidR="00746F19" w:rsidRPr="00C40069" w:rsidRDefault="00746F19" w:rsidP="00CB5AB5">
            <w:pPr>
              <w:pStyle w:val="Tabletext"/>
              <w:rPr>
                <w:lang w:val="en-US"/>
              </w:rPr>
            </w:pPr>
            <w:r w:rsidRPr="00C40069">
              <w:rPr>
                <w:lang w:val="en-US"/>
              </w:rPr>
              <w:t>Manjula Singh</w:t>
            </w:r>
          </w:p>
        </w:tc>
      </w:tr>
      <w:tr w:rsidR="00746F19" w:rsidRPr="00785805" w14:paraId="25E6687E" w14:textId="77777777" w:rsidTr="007F4974">
        <w:trPr>
          <w:trHeight w:val="320"/>
          <w:jc w:val="center"/>
        </w:trPr>
        <w:tc>
          <w:tcPr>
            <w:tcW w:w="6789" w:type="dxa"/>
            <w:shd w:val="clear" w:color="auto" w:fill="auto"/>
            <w:noWrap/>
          </w:tcPr>
          <w:p w14:paraId="1701A8BB" w14:textId="77777777" w:rsidR="00746F19" w:rsidRPr="00C40069" w:rsidRDefault="00746F19" w:rsidP="00746F19">
            <w:pPr>
              <w:pStyle w:val="Tabletext"/>
              <w:numPr>
                <w:ilvl w:val="0"/>
                <w:numId w:val="25"/>
              </w:numPr>
              <w:ind w:left="357" w:hanging="357"/>
              <w:rPr>
                <w:lang w:val="en-US"/>
              </w:rPr>
            </w:pPr>
            <w:r>
              <w:rPr>
                <w:lang w:val="en-US"/>
              </w:rPr>
              <w:t xml:space="preserve"> </w:t>
            </w:r>
            <w:r w:rsidRPr="00C40069">
              <w:rPr>
                <w:lang w:val="en-US"/>
              </w:rPr>
              <w:t>Volumetric chest computed tomography</w:t>
            </w:r>
          </w:p>
        </w:tc>
        <w:tc>
          <w:tcPr>
            <w:tcW w:w="2723" w:type="dxa"/>
            <w:shd w:val="clear" w:color="auto" w:fill="auto"/>
          </w:tcPr>
          <w:p w14:paraId="35B2C2C2" w14:textId="77777777" w:rsidR="00746F19" w:rsidRPr="00C40069" w:rsidRDefault="00746F19" w:rsidP="00CB5AB5">
            <w:pPr>
              <w:pStyle w:val="Tabletext"/>
              <w:rPr>
                <w:lang w:val="en-US"/>
              </w:rPr>
            </w:pPr>
            <w:proofErr w:type="spellStart"/>
            <w:r w:rsidRPr="00C40069">
              <w:rPr>
                <w:lang w:val="en-US"/>
              </w:rPr>
              <w:t>Kuan</w:t>
            </w:r>
            <w:proofErr w:type="spellEnd"/>
            <w:r w:rsidRPr="00C40069">
              <w:rPr>
                <w:lang w:val="en-US"/>
              </w:rPr>
              <w:t xml:space="preserve"> Chen</w:t>
            </w:r>
          </w:p>
        </w:tc>
      </w:tr>
      <w:tr w:rsidR="00746F19" w:rsidRPr="00785805" w14:paraId="14049911" w14:textId="77777777" w:rsidTr="007F4974">
        <w:trPr>
          <w:trHeight w:val="320"/>
          <w:jc w:val="center"/>
        </w:trPr>
        <w:tc>
          <w:tcPr>
            <w:tcW w:w="6789" w:type="dxa"/>
            <w:shd w:val="clear" w:color="auto" w:fill="auto"/>
            <w:noWrap/>
          </w:tcPr>
          <w:p w14:paraId="13435F5A" w14:textId="77777777" w:rsidR="00746F19" w:rsidRPr="00C40069" w:rsidRDefault="00746F19" w:rsidP="00746F19">
            <w:pPr>
              <w:pStyle w:val="Tabletext"/>
              <w:numPr>
                <w:ilvl w:val="0"/>
                <w:numId w:val="25"/>
              </w:numPr>
              <w:ind w:left="357" w:hanging="357"/>
              <w:rPr>
                <w:lang w:val="en-US"/>
              </w:rPr>
            </w:pPr>
            <w:bookmarkStart w:id="66" w:name="_Toc19728229"/>
            <w:r>
              <w:t xml:space="preserve"> </w:t>
            </w:r>
            <w:r w:rsidRPr="00F072A2">
              <w:t xml:space="preserve">Dental diagnostics and digital dentistry </w:t>
            </w:r>
            <w:bookmarkEnd w:id="66"/>
          </w:p>
        </w:tc>
        <w:tc>
          <w:tcPr>
            <w:tcW w:w="2723" w:type="dxa"/>
            <w:shd w:val="clear" w:color="auto" w:fill="auto"/>
          </w:tcPr>
          <w:p w14:paraId="1AADAE4E" w14:textId="77777777" w:rsidR="00746F19" w:rsidRPr="00C40069" w:rsidRDefault="00746F19" w:rsidP="00CB5AB5">
            <w:pPr>
              <w:pStyle w:val="Tabletext"/>
              <w:rPr>
                <w:lang w:val="en-US"/>
              </w:rPr>
            </w:pPr>
            <w:r w:rsidRPr="008E0196">
              <w:rPr>
                <w:lang w:val="en-US"/>
              </w:rPr>
              <w:t xml:space="preserve">Falk </w:t>
            </w:r>
            <w:proofErr w:type="spellStart"/>
            <w:r w:rsidRPr="008E0196">
              <w:rPr>
                <w:lang w:val="en-US"/>
              </w:rPr>
              <w:t>Schwendicke</w:t>
            </w:r>
            <w:proofErr w:type="spellEnd"/>
            <w:r>
              <w:rPr>
                <w:lang w:val="en-US"/>
              </w:rPr>
              <w:t xml:space="preserve">; </w:t>
            </w:r>
            <w:r w:rsidRPr="008E0196">
              <w:rPr>
                <w:lang w:val="en-US"/>
              </w:rPr>
              <w:t xml:space="preserve">Joachim </w:t>
            </w:r>
            <w:proofErr w:type="spellStart"/>
            <w:r w:rsidRPr="008E0196">
              <w:rPr>
                <w:lang w:val="en-US"/>
              </w:rPr>
              <w:t>Krois</w:t>
            </w:r>
            <w:proofErr w:type="spellEnd"/>
            <w:r>
              <w:rPr>
                <w:lang w:val="en-US"/>
              </w:rPr>
              <w:t>;</w:t>
            </w:r>
            <w:r w:rsidRPr="008E0196">
              <w:rPr>
                <w:lang w:val="en-US"/>
              </w:rPr>
              <w:t xml:space="preserve"> Tarry Singh </w:t>
            </w:r>
          </w:p>
        </w:tc>
      </w:tr>
      <w:tr w:rsidR="00746F19" w:rsidRPr="00785805" w14:paraId="37E39AA3" w14:textId="77777777" w:rsidTr="007F4974">
        <w:trPr>
          <w:trHeight w:val="320"/>
          <w:jc w:val="center"/>
        </w:trPr>
        <w:tc>
          <w:tcPr>
            <w:tcW w:w="6789" w:type="dxa"/>
            <w:shd w:val="clear" w:color="auto" w:fill="auto"/>
            <w:noWrap/>
          </w:tcPr>
          <w:p w14:paraId="0F70D388" w14:textId="77777777" w:rsidR="00746F19" w:rsidRPr="00F072A2" w:rsidRDefault="00746F19" w:rsidP="00746F19">
            <w:pPr>
              <w:pStyle w:val="Tabletext"/>
              <w:numPr>
                <w:ilvl w:val="0"/>
                <w:numId w:val="25"/>
              </w:numPr>
              <w:ind w:left="357" w:hanging="357"/>
            </w:pPr>
            <w:r>
              <w:t xml:space="preserve"> </w:t>
            </w:r>
            <w:r w:rsidRPr="00F072A2">
              <w:t>Falsified Medicine</w:t>
            </w:r>
          </w:p>
        </w:tc>
        <w:tc>
          <w:tcPr>
            <w:tcW w:w="2723" w:type="dxa"/>
            <w:shd w:val="clear" w:color="auto" w:fill="auto"/>
          </w:tcPr>
          <w:p w14:paraId="766FBE47" w14:textId="77777777" w:rsidR="00746F19" w:rsidRPr="008E0196" w:rsidRDefault="00746F19" w:rsidP="00CB5AB5">
            <w:pPr>
              <w:pStyle w:val="Tabletext"/>
              <w:rPr>
                <w:lang w:val="en-US"/>
              </w:rPr>
            </w:pPr>
            <w:r>
              <w:rPr>
                <w:lang w:val="en-US"/>
              </w:rPr>
              <w:t xml:space="preserve">Franck </w:t>
            </w:r>
            <w:proofErr w:type="spellStart"/>
            <w:r>
              <w:rPr>
                <w:lang w:val="en-US"/>
              </w:rPr>
              <w:t>Verzefé</w:t>
            </w:r>
            <w:proofErr w:type="spellEnd"/>
          </w:p>
        </w:tc>
      </w:tr>
      <w:tr w:rsidR="00746F19" w:rsidRPr="00785805" w14:paraId="140C5FCC" w14:textId="77777777" w:rsidTr="007F4974">
        <w:trPr>
          <w:trHeight w:val="320"/>
          <w:jc w:val="center"/>
        </w:trPr>
        <w:tc>
          <w:tcPr>
            <w:tcW w:w="6789" w:type="dxa"/>
            <w:shd w:val="clear" w:color="auto" w:fill="auto"/>
            <w:noWrap/>
          </w:tcPr>
          <w:p w14:paraId="31B027F9" w14:textId="77777777" w:rsidR="00746F19" w:rsidRPr="00F072A2" w:rsidRDefault="00746F19" w:rsidP="00746F19">
            <w:pPr>
              <w:pStyle w:val="Tabletext"/>
              <w:numPr>
                <w:ilvl w:val="0"/>
                <w:numId w:val="25"/>
              </w:numPr>
              <w:ind w:left="357" w:hanging="357"/>
            </w:pPr>
            <w:r>
              <w:t xml:space="preserve"> </w:t>
            </w:r>
            <w:r w:rsidRPr="00F072A2">
              <w:t>Primary and secondary diabetes prediction</w:t>
            </w:r>
          </w:p>
        </w:tc>
        <w:tc>
          <w:tcPr>
            <w:tcW w:w="2723" w:type="dxa"/>
            <w:shd w:val="clear" w:color="auto" w:fill="auto"/>
          </w:tcPr>
          <w:p w14:paraId="4DFA3D3E" w14:textId="77777777" w:rsidR="00746F19" w:rsidRPr="008E0196" w:rsidRDefault="00746F19" w:rsidP="00CB5AB5">
            <w:pPr>
              <w:pStyle w:val="Tabletext"/>
              <w:rPr>
                <w:lang w:val="en-US"/>
              </w:rPr>
            </w:pPr>
            <w:r w:rsidRPr="00252000">
              <w:rPr>
                <w:lang w:val="en-US"/>
              </w:rPr>
              <w:t xml:space="preserve">Andrés </w:t>
            </w:r>
            <w:proofErr w:type="spellStart"/>
            <w:r w:rsidRPr="00252000">
              <w:rPr>
                <w:lang w:val="en-US"/>
              </w:rPr>
              <w:t>Valdivieso</w:t>
            </w:r>
            <w:proofErr w:type="spellEnd"/>
          </w:p>
        </w:tc>
      </w:tr>
      <w:tr w:rsidR="00746F19" w:rsidRPr="00785805" w14:paraId="21D7784D" w14:textId="77777777" w:rsidTr="007F4974">
        <w:trPr>
          <w:trHeight w:val="320"/>
          <w:jc w:val="center"/>
        </w:trPr>
        <w:tc>
          <w:tcPr>
            <w:tcW w:w="6789" w:type="dxa"/>
            <w:shd w:val="clear" w:color="auto" w:fill="auto"/>
            <w:noWrap/>
          </w:tcPr>
          <w:p w14:paraId="39C3DAA5" w14:textId="77777777" w:rsidR="00746F19" w:rsidRPr="00F072A2" w:rsidRDefault="00746F19" w:rsidP="00746F19">
            <w:pPr>
              <w:pStyle w:val="Tabletext"/>
              <w:numPr>
                <w:ilvl w:val="0"/>
                <w:numId w:val="25"/>
              </w:numPr>
              <w:ind w:left="357" w:hanging="357"/>
            </w:pPr>
            <w:r>
              <w:t xml:space="preserve"> </w:t>
            </w:r>
            <w:r w:rsidRPr="00567193">
              <w:t>Endoscopy</w:t>
            </w:r>
          </w:p>
        </w:tc>
        <w:tc>
          <w:tcPr>
            <w:tcW w:w="2723" w:type="dxa"/>
            <w:shd w:val="clear" w:color="auto" w:fill="auto"/>
          </w:tcPr>
          <w:p w14:paraId="29A7B500" w14:textId="77777777" w:rsidR="00746F19" w:rsidRPr="008E0196" w:rsidRDefault="00746F19" w:rsidP="00CB5AB5">
            <w:pPr>
              <w:pStyle w:val="Tabletext"/>
              <w:rPr>
                <w:lang w:val="en-US"/>
              </w:rPr>
            </w:pPr>
            <w:proofErr w:type="spellStart"/>
            <w:r w:rsidRPr="00BD5A59">
              <w:rPr>
                <w:lang w:val="en-US"/>
              </w:rPr>
              <w:t>Jianrong</w:t>
            </w:r>
            <w:proofErr w:type="spellEnd"/>
            <w:r w:rsidRPr="00BD5A59">
              <w:rPr>
                <w:lang w:val="en-US"/>
              </w:rPr>
              <w:t xml:space="preserve"> Wu</w:t>
            </w:r>
          </w:p>
        </w:tc>
      </w:tr>
    </w:tbl>
    <w:p w14:paraId="622ED765" w14:textId="77777777" w:rsidR="00746F19" w:rsidRPr="00C40069" w:rsidRDefault="00746F19" w:rsidP="00601B6F">
      <w:pPr>
        <w:pStyle w:val="Heading1"/>
        <w:rPr>
          <w:lang w:val="en-US"/>
        </w:rPr>
      </w:pPr>
      <w:bookmarkStart w:id="67" w:name="_Ref43143143"/>
      <w:bookmarkStart w:id="68" w:name="_Toc52381361"/>
      <w:r w:rsidRPr="00C40069">
        <w:rPr>
          <w:lang w:val="en-US"/>
        </w:rPr>
        <w:t>Working groups</w:t>
      </w:r>
      <w:bookmarkEnd w:id="67"/>
      <w:bookmarkEnd w:id="68"/>
    </w:p>
    <w:p w14:paraId="3A0A2B16" w14:textId="77777777" w:rsidR="00746F19" w:rsidRPr="00C40069" w:rsidRDefault="00746F19" w:rsidP="00601B6F">
      <w:pPr>
        <w:rPr>
          <w:lang w:val="en-US"/>
        </w:rPr>
      </w:pPr>
      <w:r w:rsidRPr="00C40069">
        <w:rPr>
          <w:lang w:val="en-US"/>
        </w:rPr>
        <w:t xml:space="preserve">Currently, </w:t>
      </w:r>
      <w:r>
        <w:rPr>
          <w:lang w:val="en-US"/>
        </w:rPr>
        <w:t xml:space="preserve">after the closure of the </w:t>
      </w:r>
      <w:r w:rsidRPr="003A6CF8">
        <w:rPr>
          <w:lang w:val="en-US"/>
        </w:rPr>
        <w:t>Working Group on Health requirements (WG-HR)</w:t>
      </w:r>
      <w:r>
        <w:rPr>
          <w:lang w:val="en-US"/>
        </w:rPr>
        <w:t xml:space="preserve"> and the creation of the WG on Ethics at Meeting G, and of the WG on Clinical Evaluation at meeting I, </w:t>
      </w:r>
      <w:r w:rsidRPr="00C40069">
        <w:rPr>
          <w:lang w:val="en-US"/>
        </w:rPr>
        <w:t xml:space="preserve">the FG has </w:t>
      </w:r>
      <w:r>
        <w:rPr>
          <w:lang w:val="en-US"/>
        </w:rPr>
        <w:t>six</w:t>
      </w:r>
      <w:r w:rsidRPr="00C40069">
        <w:rPr>
          <w:lang w:val="en-US"/>
        </w:rPr>
        <w:t xml:space="preserve"> working groups, which cover issues horizontally across the various topic groups. The names and leadership are listed in Table 2, and the ToR of each WG is found online at </w:t>
      </w:r>
      <w:hyperlink r:id="rId60" w:history="1">
        <w:r w:rsidRPr="00C40069">
          <w:rPr>
            <w:rStyle w:val="Hyperlink"/>
            <w:lang w:val="en-US"/>
          </w:rPr>
          <w:t>https://itu.int/en/ITU-T/focusgroups/ai4h/Pages/wg.aspx</w:t>
        </w:r>
      </w:hyperlink>
      <w:r w:rsidRPr="00C40069">
        <w:rPr>
          <w:lang w:val="en-US"/>
        </w:rPr>
        <w:t>.</w:t>
      </w:r>
    </w:p>
    <w:p w14:paraId="3323CC53" w14:textId="77777777" w:rsidR="00746F19" w:rsidRPr="00C40069" w:rsidRDefault="00746F19" w:rsidP="00601B6F">
      <w:pPr>
        <w:pStyle w:val="TableNotitle"/>
        <w:rPr>
          <w:lang w:val="en-US"/>
        </w:rPr>
      </w:pPr>
      <w:r w:rsidRPr="00C40069">
        <w:rPr>
          <w:lang w:val="en-US"/>
        </w:rPr>
        <w:t>Table 2 – Working Groups</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746F19" w:rsidRPr="00785805" w14:paraId="4904D01D" w14:textId="77777777" w:rsidTr="00974D73">
        <w:trPr>
          <w:tblHeader/>
          <w:jc w:val="center"/>
        </w:trPr>
        <w:tc>
          <w:tcPr>
            <w:tcW w:w="3104" w:type="dxa"/>
            <w:tcBorders>
              <w:top w:val="single" w:sz="12" w:space="0" w:color="auto"/>
              <w:bottom w:val="single" w:sz="12" w:space="0" w:color="auto"/>
            </w:tcBorders>
            <w:shd w:val="clear" w:color="auto" w:fill="auto"/>
          </w:tcPr>
          <w:p w14:paraId="7F62641D" w14:textId="77777777" w:rsidR="00746F19" w:rsidRPr="00C40069" w:rsidRDefault="00746F19" w:rsidP="00974D73">
            <w:pPr>
              <w:pStyle w:val="Tablehead"/>
              <w:rPr>
                <w:lang w:val="en-US"/>
              </w:rPr>
            </w:pPr>
            <w:r w:rsidRPr="00C40069">
              <w:rPr>
                <w:lang w:val="en-US"/>
              </w:rPr>
              <w:t>Working Group</w:t>
            </w:r>
          </w:p>
        </w:tc>
        <w:tc>
          <w:tcPr>
            <w:tcW w:w="6590" w:type="dxa"/>
            <w:tcBorders>
              <w:top w:val="single" w:sz="12" w:space="0" w:color="auto"/>
              <w:bottom w:val="single" w:sz="12" w:space="0" w:color="auto"/>
            </w:tcBorders>
            <w:shd w:val="clear" w:color="auto" w:fill="auto"/>
          </w:tcPr>
          <w:p w14:paraId="7CA7B62D" w14:textId="77777777" w:rsidR="00746F19" w:rsidRPr="00C40069" w:rsidRDefault="00746F19" w:rsidP="00974D73">
            <w:pPr>
              <w:pStyle w:val="Tablehead"/>
              <w:rPr>
                <w:lang w:val="en-US"/>
              </w:rPr>
            </w:pPr>
            <w:r w:rsidRPr="00C40069">
              <w:rPr>
                <w:lang w:val="en-US"/>
              </w:rPr>
              <w:t>Leadership</w:t>
            </w:r>
          </w:p>
        </w:tc>
      </w:tr>
      <w:tr w:rsidR="00746F19" w:rsidRPr="006E2FC0" w14:paraId="3E951A96" w14:textId="77777777" w:rsidTr="00974D73">
        <w:trPr>
          <w:jc w:val="center"/>
        </w:trPr>
        <w:tc>
          <w:tcPr>
            <w:tcW w:w="3104" w:type="dxa"/>
            <w:tcBorders>
              <w:top w:val="single" w:sz="12" w:space="0" w:color="auto"/>
            </w:tcBorders>
            <w:shd w:val="clear" w:color="auto" w:fill="auto"/>
          </w:tcPr>
          <w:p w14:paraId="58B0B470" w14:textId="77777777" w:rsidR="00746F19" w:rsidRPr="00C40069" w:rsidRDefault="00746F19" w:rsidP="00974D73">
            <w:pPr>
              <w:pStyle w:val="Tabletext"/>
              <w:rPr>
                <w:lang w:val="en-US"/>
              </w:rPr>
            </w:pPr>
            <w:r w:rsidRPr="00C40069">
              <w:rPr>
                <w:lang w:val="en-US"/>
              </w:rPr>
              <w:t>Data and AI solution assessment methods (WG-DAISAM)</w:t>
            </w:r>
          </w:p>
        </w:tc>
        <w:tc>
          <w:tcPr>
            <w:tcW w:w="6590" w:type="dxa"/>
            <w:tcBorders>
              <w:top w:val="single" w:sz="12" w:space="0" w:color="auto"/>
            </w:tcBorders>
            <w:shd w:val="clear" w:color="auto" w:fill="auto"/>
          </w:tcPr>
          <w:p w14:paraId="0E07069B" w14:textId="77777777" w:rsidR="00746F19" w:rsidRPr="00961113" w:rsidRDefault="00746F19" w:rsidP="00974D73">
            <w:pPr>
              <w:pStyle w:val="Tabletext"/>
              <w:rPr>
                <w:lang w:val="fr-FR"/>
              </w:rPr>
            </w:pPr>
            <w:proofErr w:type="gramStart"/>
            <w:r w:rsidRPr="00961113">
              <w:rPr>
                <w:lang w:val="fr-FR"/>
              </w:rPr>
              <w:t>Chair:</w:t>
            </w:r>
            <w:proofErr w:type="gramEnd"/>
            <w:r w:rsidRPr="00961113">
              <w:rPr>
                <w:lang w:val="fr-FR"/>
              </w:rPr>
              <w:t xml:space="preserve"> Pat Baird (Philips)</w:t>
            </w:r>
            <w:r w:rsidRPr="00961113">
              <w:rPr>
                <w:lang w:val="fr-FR"/>
              </w:rPr>
              <w:br/>
              <w:t>Vice-chair: Luis Oala (Fraunhofer HHI, DE)</w:t>
            </w:r>
          </w:p>
        </w:tc>
      </w:tr>
      <w:tr w:rsidR="00746F19" w:rsidRPr="00785805" w14:paraId="2AB1CB5C" w14:textId="77777777" w:rsidTr="00974D73">
        <w:trPr>
          <w:jc w:val="center"/>
        </w:trPr>
        <w:tc>
          <w:tcPr>
            <w:tcW w:w="3104" w:type="dxa"/>
            <w:shd w:val="clear" w:color="auto" w:fill="auto"/>
          </w:tcPr>
          <w:p w14:paraId="7929C1C2" w14:textId="77777777" w:rsidR="00746F19" w:rsidRPr="00C40069" w:rsidRDefault="00746F19" w:rsidP="00974D73">
            <w:pPr>
              <w:pStyle w:val="Tabletext"/>
              <w:rPr>
                <w:lang w:val="en-US"/>
              </w:rPr>
            </w:pPr>
            <w:r w:rsidRPr="00C40069">
              <w:rPr>
                <w:lang w:val="en-US"/>
              </w:rPr>
              <w:t>Data and AI solution handling (WG-DASH)</w:t>
            </w:r>
          </w:p>
        </w:tc>
        <w:tc>
          <w:tcPr>
            <w:tcW w:w="6590" w:type="dxa"/>
            <w:shd w:val="clear" w:color="auto" w:fill="auto"/>
          </w:tcPr>
          <w:p w14:paraId="51FB2470" w14:textId="77777777" w:rsidR="00746F19" w:rsidRPr="00C40069" w:rsidRDefault="00746F19" w:rsidP="00974D73">
            <w:pPr>
              <w:pStyle w:val="Tabletext"/>
              <w:rPr>
                <w:lang w:val="en-US"/>
              </w:rPr>
            </w:pPr>
            <w:r w:rsidRPr="00C40069">
              <w:rPr>
                <w:lang w:val="en-US"/>
              </w:rPr>
              <w:t>Chair: Marc Lecoultre (MLlab.AI, CH)</w:t>
            </w:r>
            <w:r w:rsidRPr="00C40069">
              <w:rPr>
                <w:lang w:val="en-US"/>
              </w:rPr>
              <w:br/>
              <w:t xml:space="preserve">Vice chair: </w:t>
            </w:r>
            <w:proofErr w:type="spellStart"/>
            <w:r>
              <w:rPr>
                <w:lang w:val="en-US"/>
              </w:rPr>
              <w:t>Ferath</w:t>
            </w:r>
            <w:proofErr w:type="spellEnd"/>
            <w:r>
              <w:rPr>
                <w:lang w:val="en-US"/>
              </w:rPr>
              <w:t xml:space="preserve"> </w:t>
            </w:r>
            <w:proofErr w:type="spellStart"/>
            <w:r>
              <w:rPr>
                <w:lang w:val="en-US"/>
              </w:rPr>
              <w:t>Kherif</w:t>
            </w:r>
            <w:proofErr w:type="spellEnd"/>
            <w:r w:rsidRPr="00C40069">
              <w:rPr>
                <w:lang w:val="en-US"/>
              </w:rPr>
              <w:t xml:space="preserve"> (CHUV, CH)</w:t>
            </w:r>
          </w:p>
        </w:tc>
      </w:tr>
      <w:tr w:rsidR="00746F19" w:rsidRPr="00785805" w14:paraId="5C635C9B" w14:textId="77777777" w:rsidTr="00974D73">
        <w:trPr>
          <w:jc w:val="center"/>
        </w:trPr>
        <w:tc>
          <w:tcPr>
            <w:tcW w:w="3104" w:type="dxa"/>
            <w:shd w:val="clear" w:color="auto" w:fill="auto"/>
          </w:tcPr>
          <w:p w14:paraId="01D346C4" w14:textId="77777777" w:rsidR="00746F19" w:rsidRPr="00C40069" w:rsidRDefault="00746F19" w:rsidP="00974D73">
            <w:pPr>
              <w:pStyle w:val="Tabletext"/>
              <w:rPr>
                <w:lang w:val="en-US"/>
              </w:rPr>
            </w:pPr>
            <w:r w:rsidRPr="00C40069">
              <w:rPr>
                <w:lang w:val="en-US"/>
              </w:rPr>
              <w:lastRenderedPageBreak/>
              <w:t>Operations (WG-O)</w:t>
            </w:r>
          </w:p>
        </w:tc>
        <w:tc>
          <w:tcPr>
            <w:tcW w:w="6590" w:type="dxa"/>
            <w:shd w:val="clear" w:color="auto" w:fill="auto"/>
          </w:tcPr>
          <w:p w14:paraId="214E857A" w14:textId="77777777" w:rsidR="00746F19" w:rsidRPr="00C40069" w:rsidRDefault="00746F19" w:rsidP="00974D73">
            <w:pPr>
              <w:pStyle w:val="Tabletext"/>
              <w:rPr>
                <w:lang w:val="en-US"/>
              </w:rPr>
            </w:pPr>
            <w:r w:rsidRPr="00C40069">
              <w:rPr>
                <w:lang w:val="en-US"/>
              </w:rPr>
              <w:t>Chair: Markus Wenzel (Fraunhofer HHI, Germany)</w:t>
            </w:r>
          </w:p>
        </w:tc>
      </w:tr>
      <w:tr w:rsidR="00746F19" w:rsidRPr="00785805" w14:paraId="529DD0AF" w14:textId="77777777" w:rsidTr="00974D73">
        <w:trPr>
          <w:jc w:val="center"/>
        </w:trPr>
        <w:tc>
          <w:tcPr>
            <w:tcW w:w="3104" w:type="dxa"/>
            <w:shd w:val="clear" w:color="auto" w:fill="auto"/>
          </w:tcPr>
          <w:p w14:paraId="6AE49B7F" w14:textId="77777777" w:rsidR="00746F19" w:rsidRPr="00C40069" w:rsidRDefault="00746F19" w:rsidP="00974D73">
            <w:pPr>
              <w:pStyle w:val="Tabletext"/>
              <w:rPr>
                <w:lang w:val="en-US"/>
              </w:rPr>
            </w:pPr>
            <w:r w:rsidRPr="00C40069">
              <w:rPr>
                <w:lang w:val="en-US"/>
              </w:rPr>
              <w:t>Regulatory considerations on AI for health (WG-RC)</w:t>
            </w:r>
          </w:p>
        </w:tc>
        <w:tc>
          <w:tcPr>
            <w:tcW w:w="6590" w:type="dxa"/>
            <w:shd w:val="clear" w:color="auto" w:fill="auto"/>
          </w:tcPr>
          <w:p w14:paraId="5F2E3445" w14:textId="77777777" w:rsidR="00746F19" w:rsidRPr="00C40069" w:rsidRDefault="00746F19" w:rsidP="00974D73">
            <w:pPr>
              <w:pStyle w:val="Tabletext"/>
              <w:rPr>
                <w:lang w:val="en-US"/>
              </w:rPr>
            </w:pPr>
            <w:r w:rsidRPr="00C40069">
              <w:rPr>
                <w:lang w:val="en-US"/>
              </w:rPr>
              <w:t>Chair: Naomi Lee (The Lancet, UK)</w:t>
            </w:r>
          </w:p>
          <w:p w14:paraId="0A9832E1" w14:textId="77777777" w:rsidR="00746F19" w:rsidRPr="00C40069" w:rsidRDefault="00746F19" w:rsidP="00974D73">
            <w:pPr>
              <w:pStyle w:val="Tabletext"/>
              <w:rPr>
                <w:lang w:val="en-US"/>
              </w:rPr>
            </w:pPr>
            <w:r w:rsidRPr="00C40069">
              <w:rPr>
                <w:lang w:val="en-US"/>
              </w:rPr>
              <w:t>Vice-chairs:</w:t>
            </w:r>
          </w:p>
          <w:p w14:paraId="0BE4A63A" w14:textId="77777777" w:rsidR="00746F19" w:rsidRPr="00C40069" w:rsidRDefault="00746F19" w:rsidP="00746F19">
            <w:pPr>
              <w:pStyle w:val="Tabletex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 xml:space="preserve">Paolo </w:t>
            </w:r>
            <w:proofErr w:type="spellStart"/>
            <w:r w:rsidRPr="00C40069">
              <w:rPr>
                <w:lang w:val="en-US"/>
              </w:rPr>
              <w:t>Alcini</w:t>
            </w:r>
            <w:proofErr w:type="spellEnd"/>
            <w:r w:rsidRPr="00C40069">
              <w:rPr>
                <w:lang w:val="en-US"/>
              </w:rPr>
              <w:t xml:space="preserve"> (European Medicines Agency, EU)</w:t>
            </w:r>
          </w:p>
          <w:p w14:paraId="5DC9B34B" w14:textId="77777777" w:rsidR="00746F19" w:rsidRPr="00C40069" w:rsidRDefault="00746F19" w:rsidP="00746F19">
            <w:pPr>
              <w:pStyle w:val="Tabletex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Chandrashekar Ranga (CDSCO, India)</w:t>
            </w:r>
          </w:p>
          <w:p w14:paraId="1DF0353E" w14:textId="77777777" w:rsidR="00746F19" w:rsidRPr="00C40069" w:rsidRDefault="00746F19" w:rsidP="00746F19">
            <w:pPr>
              <w:pStyle w:val="Tabletex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Khair ElZarrad (FDA, USA)</w:t>
            </w:r>
          </w:p>
          <w:p w14:paraId="23373BB4" w14:textId="77777777" w:rsidR="00746F19" w:rsidRPr="00C40069" w:rsidRDefault="00746F19" w:rsidP="00746F19">
            <w:pPr>
              <w:pStyle w:val="Tabletex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Wolfgang Lauer (Federal Institute for Drugs and Medical Devices, Germany)</w:t>
            </w:r>
          </w:p>
          <w:p w14:paraId="18FA3A5D" w14:textId="77777777" w:rsidR="00746F19" w:rsidRPr="00C40069" w:rsidRDefault="00746F19" w:rsidP="00746F19">
            <w:pPr>
              <w:pStyle w:val="Tabletex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Peng Liang (National Medical Products Administration, China)</w:t>
            </w:r>
          </w:p>
        </w:tc>
      </w:tr>
      <w:tr w:rsidR="00746F19" w:rsidRPr="00785805" w14:paraId="6A31C81E" w14:textId="77777777" w:rsidTr="00974D73">
        <w:trPr>
          <w:jc w:val="center"/>
        </w:trPr>
        <w:tc>
          <w:tcPr>
            <w:tcW w:w="3104" w:type="dxa"/>
            <w:shd w:val="clear" w:color="auto" w:fill="auto"/>
          </w:tcPr>
          <w:p w14:paraId="0B5BADAF" w14:textId="77777777" w:rsidR="00746F19" w:rsidRDefault="00746F19" w:rsidP="00974D73">
            <w:pPr>
              <w:pStyle w:val="Tabletext"/>
              <w:rPr>
                <w:lang w:val="en-US"/>
              </w:rPr>
            </w:pPr>
            <w:r>
              <w:rPr>
                <w:lang w:val="en-US"/>
              </w:rPr>
              <w:t>Ethics (WG-Ethics)</w:t>
            </w:r>
          </w:p>
        </w:tc>
        <w:tc>
          <w:tcPr>
            <w:tcW w:w="6590" w:type="dxa"/>
            <w:shd w:val="clear" w:color="auto" w:fill="auto"/>
          </w:tcPr>
          <w:p w14:paraId="5722B976" w14:textId="77777777" w:rsidR="00746F19" w:rsidRPr="00C40069" w:rsidRDefault="00746F19" w:rsidP="00974D73">
            <w:pPr>
              <w:pStyle w:val="Tabletext"/>
              <w:rPr>
                <w:lang w:val="en-US"/>
              </w:rPr>
            </w:pPr>
            <w:r>
              <w:rPr>
                <w:lang w:val="en-US"/>
              </w:rPr>
              <w:t>Chair: Andreas Reis (WHO)</w:t>
            </w:r>
          </w:p>
        </w:tc>
      </w:tr>
      <w:tr w:rsidR="00746F19" w:rsidRPr="00785805" w14:paraId="67F9E451" w14:textId="77777777" w:rsidTr="00974D73">
        <w:trPr>
          <w:jc w:val="center"/>
        </w:trPr>
        <w:tc>
          <w:tcPr>
            <w:tcW w:w="3104" w:type="dxa"/>
            <w:shd w:val="clear" w:color="auto" w:fill="auto"/>
          </w:tcPr>
          <w:p w14:paraId="12D72874" w14:textId="77777777" w:rsidR="00746F19" w:rsidRPr="00C40069" w:rsidRDefault="00746F19" w:rsidP="00974D73">
            <w:pPr>
              <w:pStyle w:val="Tabletext"/>
              <w:rPr>
                <w:lang w:val="en-US"/>
              </w:rPr>
            </w:pPr>
            <w:r>
              <w:rPr>
                <w:lang w:val="en-US"/>
              </w:rPr>
              <w:t>Clinical Evaluation (WG-CE)</w:t>
            </w:r>
          </w:p>
        </w:tc>
        <w:tc>
          <w:tcPr>
            <w:tcW w:w="6590" w:type="dxa"/>
            <w:shd w:val="clear" w:color="auto" w:fill="auto"/>
          </w:tcPr>
          <w:p w14:paraId="63379FCA" w14:textId="77777777" w:rsidR="00746F19" w:rsidRPr="00C40069" w:rsidRDefault="00746F19" w:rsidP="00974D73">
            <w:pPr>
              <w:pStyle w:val="Tabletext"/>
              <w:rPr>
                <w:lang w:val="en-US"/>
              </w:rPr>
            </w:pPr>
            <w:r w:rsidRPr="00C40069">
              <w:rPr>
                <w:lang w:val="en-US"/>
              </w:rPr>
              <w:t>Chair: Naomi Lee (The Lancet, UK)</w:t>
            </w:r>
          </w:p>
        </w:tc>
      </w:tr>
    </w:tbl>
    <w:p w14:paraId="78B8F2C1" w14:textId="77777777" w:rsidR="00746F19" w:rsidRPr="00C40069" w:rsidRDefault="00746F19" w:rsidP="00601B6F">
      <w:pPr>
        <w:rPr>
          <w:lang w:val="en-US"/>
        </w:rPr>
      </w:pPr>
    </w:p>
    <w:p w14:paraId="6A45D590" w14:textId="77777777" w:rsidR="00746F19" w:rsidRPr="00C40069" w:rsidRDefault="00746F19" w:rsidP="00601B6F">
      <w:pPr>
        <w:pStyle w:val="Heading1"/>
        <w:rPr>
          <w:lang w:val="en-US" w:eastAsia="zh-CN"/>
        </w:rPr>
      </w:pPr>
      <w:bookmarkStart w:id="69" w:name="_Toc2189933"/>
      <w:bookmarkStart w:id="70" w:name="_Ref2190505"/>
      <w:bookmarkStart w:id="71" w:name="_Toc52381362"/>
      <w:r w:rsidRPr="00C40069">
        <w:rPr>
          <w:lang w:val="en-US" w:eastAsia="zh-CN"/>
        </w:rPr>
        <w:t>Work Plan</w:t>
      </w:r>
      <w:bookmarkEnd w:id="69"/>
      <w:bookmarkEnd w:id="70"/>
      <w:bookmarkEnd w:id="71"/>
    </w:p>
    <w:p w14:paraId="141EF478" w14:textId="77777777" w:rsidR="00746F19" w:rsidRDefault="00746F19" w:rsidP="00601B6F">
      <w:pPr>
        <w:rPr>
          <w:lang w:val="en-US" w:eastAsia="zh-CN"/>
        </w:rPr>
      </w:pPr>
      <w:r>
        <w:rPr>
          <w:lang w:val="en-US" w:eastAsia="zh-CN"/>
        </w:rPr>
        <w:t xml:space="preserve">Uncertainties due to the COVID-19 pandemic makes it difficult to foresee when the next physical meeting of the FG-AI4H would be. After discussions, it is expected that the meetings until the end of September 2020 would be virtual. </w:t>
      </w:r>
    </w:p>
    <w:p w14:paraId="02955C71" w14:textId="77777777" w:rsidR="00746F19" w:rsidRPr="002E0ECD" w:rsidRDefault="00746F19" w:rsidP="002E0ECD">
      <w:pPr>
        <w:rPr>
          <w:lang w:val="en-US"/>
        </w:rPr>
      </w:pPr>
      <w:r w:rsidRPr="002E0ECD">
        <w:rPr>
          <w:lang w:val="en-US" w:eastAsia="zh-CN"/>
        </w:rPr>
        <w:t xml:space="preserve">There is a standing invitation for a meeting in Montreal, Canada, in early November 2020. Feasibility of the meeting will be closely monitored and the group will be kept informed through the FG-AI4H main mailing list and webpage, </w:t>
      </w:r>
      <w:hyperlink r:id="rId61" w:history="1">
        <w:r w:rsidRPr="002E0ECD">
          <w:rPr>
            <w:rStyle w:val="Hyperlink"/>
            <w:lang w:val="en-US" w:eastAsia="zh-CN"/>
          </w:rPr>
          <w:t>https://itu.int/go/fgai4h</w:t>
        </w:r>
      </w:hyperlink>
      <w:r w:rsidRPr="002E0ECD">
        <w:rPr>
          <w:lang w:val="en-US" w:eastAsia="zh-CN"/>
        </w:rPr>
        <w:t>.</w:t>
      </w:r>
    </w:p>
    <w:p w14:paraId="3707FB0C" w14:textId="77777777" w:rsidR="00746F19" w:rsidRPr="00C40069" w:rsidRDefault="00746F19" w:rsidP="00601B6F">
      <w:pPr>
        <w:rPr>
          <w:lang w:val="en-US"/>
        </w:rPr>
      </w:pPr>
      <w:r w:rsidRPr="00C40069">
        <w:rPr>
          <w:lang w:val="en-US"/>
        </w:rPr>
        <w:t xml:space="preserve">All online activities planned are </w:t>
      </w:r>
      <w:r>
        <w:rPr>
          <w:lang w:val="en-US"/>
        </w:rPr>
        <w:t xml:space="preserve">to </w:t>
      </w:r>
      <w:r w:rsidRPr="00C40069">
        <w:rPr>
          <w:lang w:val="en-US"/>
        </w:rPr>
        <w:t xml:space="preserve">be documented in the FG-AI4H collaboration site calendar, </w:t>
      </w:r>
      <w:hyperlink r:id="rId62" w:history="1">
        <w:r w:rsidRPr="00C40069">
          <w:rPr>
            <w:rStyle w:val="Hyperlink"/>
            <w:lang w:val="en-US"/>
          </w:rPr>
          <w:t>https://extranet.itu.int/sites/itu-t/focusgroups/ai4h/Lists/Calendar/calendar.aspx</w:t>
        </w:r>
      </w:hyperlink>
      <w:r>
        <w:t>, especially the TG and WG e-meetings</w:t>
      </w:r>
      <w:r w:rsidRPr="00C40069">
        <w:rPr>
          <w:lang w:val="en-US"/>
        </w:rPr>
        <w:t>.</w:t>
      </w:r>
    </w:p>
    <w:p w14:paraId="4836C457" w14:textId="77777777" w:rsidR="00746F19" w:rsidRPr="00C40069" w:rsidRDefault="00746F19" w:rsidP="00601B6F">
      <w:pPr>
        <w:pStyle w:val="Heading1"/>
        <w:rPr>
          <w:lang w:val="en-US"/>
        </w:rPr>
      </w:pPr>
      <w:bookmarkStart w:id="72" w:name="_Ref43143300"/>
      <w:bookmarkStart w:id="73" w:name="_Toc52381363"/>
      <w:r w:rsidRPr="00C40069">
        <w:rPr>
          <w:lang w:val="en-US"/>
        </w:rPr>
        <w:t>Funding</w:t>
      </w:r>
      <w:bookmarkEnd w:id="72"/>
      <w:bookmarkEnd w:id="73"/>
    </w:p>
    <w:p w14:paraId="78172B4C" w14:textId="77777777" w:rsidR="00746F19" w:rsidRDefault="00746F19" w:rsidP="002E0ECD">
      <w:pPr>
        <w:pStyle w:val="Heading2"/>
        <w:rPr>
          <w:lang w:val="en-US"/>
        </w:rPr>
      </w:pPr>
      <w:bookmarkStart w:id="74" w:name="_Toc52381364"/>
      <w:r>
        <w:rPr>
          <w:lang w:val="en-US"/>
        </w:rPr>
        <w:t>General activities</w:t>
      </w:r>
      <w:bookmarkEnd w:id="74"/>
    </w:p>
    <w:p w14:paraId="2BE4FFD1" w14:textId="77777777" w:rsidR="00746F19" w:rsidRPr="00766CC7" w:rsidRDefault="00746F19" w:rsidP="00601B6F">
      <w:pPr>
        <w:keepLines/>
        <w:rPr>
          <w:lang w:val="en-US"/>
        </w:rPr>
      </w:pPr>
      <w:r w:rsidRPr="00766CC7">
        <w:rPr>
          <w:lang w:val="en-US"/>
        </w:rPr>
        <w:t xml:space="preserve">The FG-AI4H activities were able to secure funding from the </w:t>
      </w:r>
      <w:proofErr w:type="spellStart"/>
      <w:r w:rsidRPr="00766CC7">
        <w:rPr>
          <w:lang w:val="en-US"/>
        </w:rPr>
        <w:t>Botnar</w:t>
      </w:r>
      <w:proofErr w:type="spellEnd"/>
      <w:r w:rsidRPr="00766CC7">
        <w:rPr>
          <w:lang w:val="en-US"/>
        </w:rPr>
        <w:t xml:space="preserve"> Foundation (Switzerland), which pledged CHF 274'000 to assist with travel grants for medical and AI experts from LMIC countries, and some operational expenses. These funds became effective in July 2019 and were used to fund </w:t>
      </w:r>
      <w:r>
        <w:rPr>
          <w:lang w:val="en-US"/>
        </w:rPr>
        <w:t>nine</w:t>
      </w:r>
      <w:r w:rsidRPr="00766CC7">
        <w:rPr>
          <w:lang w:val="en-US"/>
        </w:rPr>
        <w:t xml:space="preserve"> experts to travel to the meeting in Zanzibar, </w:t>
      </w:r>
      <w:r>
        <w:rPr>
          <w:lang w:val="en-US"/>
        </w:rPr>
        <w:t xml:space="preserve">six experts to travel to the meeting in New Delhi, one expert to travel to the WG DASH/DASIAM workshop in Berlin, and 15 experts to travel to the meeting in Brasilia, </w:t>
      </w:r>
      <w:r w:rsidRPr="00766CC7">
        <w:rPr>
          <w:lang w:val="en-US"/>
        </w:rPr>
        <w:t xml:space="preserve">plus </w:t>
      </w:r>
      <w:r>
        <w:rPr>
          <w:lang w:val="en-US"/>
        </w:rPr>
        <w:t xml:space="preserve">travel cost of </w:t>
      </w:r>
      <w:r w:rsidRPr="00766CC7">
        <w:rPr>
          <w:lang w:val="en-US"/>
        </w:rPr>
        <w:t>ITU staff providing secretariat services</w:t>
      </w:r>
      <w:r>
        <w:rPr>
          <w:lang w:val="en-US"/>
        </w:rPr>
        <w:t xml:space="preserve"> to each of those meetings</w:t>
      </w:r>
      <w:r w:rsidRPr="00766CC7">
        <w:rPr>
          <w:lang w:val="en-US"/>
        </w:rPr>
        <w:t>.</w:t>
      </w:r>
    </w:p>
    <w:p w14:paraId="0B36BC7C" w14:textId="77777777" w:rsidR="00746F19" w:rsidRDefault="00746F19" w:rsidP="002E0ECD">
      <w:pPr>
        <w:pStyle w:val="Heading2"/>
        <w:rPr>
          <w:lang w:val="en-US"/>
        </w:rPr>
      </w:pPr>
      <w:bookmarkStart w:id="75" w:name="_Toc52381365"/>
      <w:r>
        <w:rPr>
          <w:lang w:val="en-US"/>
        </w:rPr>
        <w:t>WG-RC</w:t>
      </w:r>
      <w:bookmarkEnd w:id="75"/>
    </w:p>
    <w:p w14:paraId="4DE9A66E" w14:textId="77777777" w:rsidR="00746F19" w:rsidRPr="00C40069" w:rsidRDefault="00746F19" w:rsidP="002E0ECD">
      <w:pPr>
        <w:rPr>
          <w:lang w:val="en-US"/>
        </w:rPr>
      </w:pPr>
      <w:r w:rsidRPr="00336421">
        <w:rPr>
          <w:lang w:val="en-US"/>
        </w:rPr>
        <w:t>The FG-AI4H has created a Working Group on Regulatory Considerations with vice-chairs from regulatory bodies of USA, China,</w:t>
      </w:r>
      <w:r w:rsidRPr="00600314">
        <w:rPr>
          <w:lang w:val="en-US"/>
        </w:rPr>
        <w:t xml:space="preserve"> India, </w:t>
      </w:r>
      <w:proofErr w:type="gramStart"/>
      <w:r w:rsidRPr="00600314">
        <w:rPr>
          <w:lang w:val="en-US"/>
        </w:rPr>
        <w:t>Europe</w:t>
      </w:r>
      <w:proofErr w:type="gramEnd"/>
      <w:r w:rsidRPr="00600314">
        <w:rPr>
          <w:lang w:val="en-US"/>
        </w:rPr>
        <w:t xml:space="preserve"> and Germany. More </w:t>
      </w:r>
      <w:proofErr w:type="spellStart"/>
      <w:r w:rsidRPr="00600314">
        <w:rPr>
          <w:lang w:val="en-US"/>
        </w:rPr>
        <w:t>vice-chair</w:t>
      </w:r>
      <w:proofErr w:type="spellEnd"/>
      <w:r w:rsidRPr="00600314">
        <w:rPr>
          <w:lang w:val="en-US"/>
        </w:rPr>
        <w:t xml:space="preserve"> positions to be filled by regulatory bodies of other countries are currently being discussed. The working group discusses regulatory implications of AI and on d</w:t>
      </w:r>
      <w:r w:rsidRPr="00A033CB">
        <w:rPr>
          <w:lang w:val="en-US"/>
        </w:rPr>
        <w:t xml:space="preserve">eveloping key considerations for the regulations of AI-based health applications. To further this activity a more targeted effort to advance the international collective understating of the regulatory framework needed to assess and evaluate AI tools and systems, the U.S. </w:t>
      </w:r>
      <w:r w:rsidRPr="001D052F">
        <w:rPr>
          <w:lang w:val="en-US"/>
        </w:rPr>
        <w:t xml:space="preserve">FDA has pledged USD 150,000 </w:t>
      </w:r>
      <w:r w:rsidRPr="00336421">
        <w:rPr>
          <w:lang w:val="en-US"/>
        </w:rPr>
        <w:t>in total to support meetings of the working group. The first of such meetings took place as a virtual meeting in May 2020.</w:t>
      </w:r>
    </w:p>
    <w:p w14:paraId="17A2AB72" w14:textId="77777777" w:rsidR="00746F19" w:rsidRPr="002E0ECD" w:rsidRDefault="00746F19" w:rsidP="00601B6F">
      <w:pPr>
        <w:pStyle w:val="Heading1"/>
        <w:rPr>
          <w:lang w:val="en-US"/>
        </w:rPr>
      </w:pPr>
      <w:bookmarkStart w:id="76" w:name="_Ref43143294"/>
      <w:bookmarkStart w:id="77" w:name="_Toc52381366"/>
      <w:r w:rsidRPr="002E0ECD">
        <w:rPr>
          <w:lang w:val="en-US"/>
        </w:rPr>
        <w:lastRenderedPageBreak/>
        <w:t>Outlook</w:t>
      </w:r>
      <w:bookmarkEnd w:id="76"/>
      <w:bookmarkEnd w:id="77"/>
    </w:p>
    <w:p w14:paraId="5697F3F4" w14:textId="77777777" w:rsidR="00746F19" w:rsidRDefault="00746F19" w:rsidP="00785805">
      <w:pPr>
        <w:rPr>
          <w:lang w:val="en-US"/>
        </w:rPr>
      </w:pPr>
      <w:r w:rsidRPr="00C40069">
        <w:rPr>
          <w:lang w:val="en-US"/>
        </w:rPr>
        <w:t xml:space="preserve">After </w:t>
      </w:r>
      <w:r>
        <w:rPr>
          <w:lang w:val="en-US"/>
        </w:rPr>
        <w:t>almost two</w:t>
      </w:r>
      <w:r w:rsidRPr="00C40069">
        <w:rPr>
          <w:lang w:val="en-US"/>
        </w:rPr>
        <w:t xml:space="preserve"> year</w:t>
      </w:r>
      <w:r>
        <w:rPr>
          <w:lang w:val="en-US"/>
        </w:rPr>
        <w:t>s</w:t>
      </w:r>
      <w:r w:rsidRPr="00C40069">
        <w:rPr>
          <w:lang w:val="en-US"/>
        </w:rPr>
        <w:t xml:space="preserve"> of operations, the Focus Group on Artificial Intelligence for Health</w:t>
      </w:r>
      <w:r>
        <w:rPr>
          <w:lang w:val="en-US"/>
        </w:rPr>
        <w:t xml:space="preserve"> (FG-AI4H)</w:t>
      </w:r>
      <w:r w:rsidRPr="00C40069">
        <w:rPr>
          <w:lang w:val="en-US"/>
        </w:rPr>
        <w:t xml:space="preserve"> made </w:t>
      </w:r>
      <w:r>
        <w:rPr>
          <w:lang w:val="en-US"/>
        </w:rPr>
        <w:t>important</w:t>
      </w:r>
      <w:r w:rsidRPr="00C40069">
        <w:rPr>
          <w:lang w:val="en-US"/>
        </w:rPr>
        <w:t xml:space="preserve"> progress towards its goals </w:t>
      </w:r>
      <w:r>
        <w:rPr>
          <w:lang w:val="en-US"/>
        </w:rPr>
        <w:t>that are</w:t>
      </w:r>
      <w:r w:rsidRPr="00C40069">
        <w:rPr>
          <w:lang w:val="en-US"/>
        </w:rPr>
        <w:t xml:space="preserve"> stated in its ToR document. </w:t>
      </w:r>
    </w:p>
    <w:p w14:paraId="1E76B2AE" w14:textId="77777777" w:rsidR="00746F19" w:rsidRDefault="00746F19" w:rsidP="00785805">
      <w:pPr>
        <w:rPr>
          <w:rFonts w:ascii="TimesNewRomanPSMT" w:eastAsia="Times New Roman" w:hAnsi="TimesNewRomanPSMT"/>
          <w:lang w:val="en-US" w:eastAsia="en-US"/>
        </w:rPr>
      </w:pPr>
      <w:r w:rsidRPr="00C40069">
        <w:rPr>
          <w:lang w:val="en-US"/>
        </w:rPr>
        <w:t xml:space="preserve">The FG-AI4H is developing into </w:t>
      </w:r>
      <w:r w:rsidRPr="00C40069">
        <w:rPr>
          <w:rFonts w:ascii="TimesNewRomanPSMT" w:eastAsia="Times New Roman" w:hAnsi="TimesNewRomanPSMT"/>
          <w:lang w:val="en-US" w:eastAsia="en-US"/>
        </w:rPr>
        <w:t xml:space="preserve">a platform to facilitate a global dialogue for AI for health. </w:t>
      </w:r>
      <w:r>
        <w:rPr>
          <w:rFonts w:ascii="TimesNewRomanPSMT" w:eastAsia="Times New Roman" w:hAnsi="TimesNewRomanPSMT"/>
          <w:lang w:val="en-US" w:eastAsia="en-US"/>
        </w:rPr>
        <w:t>Nine</w:t>
      </w:r>
      <w:r w:rsidRPr="00C40069">
        <w:rPr>
          <w:rFonts w:ascii="TimesNewRomanPSMT" w:eastAsia="Times New Roman" w:hAnsi="TimesNewRomanPSMT"/>
          <w:lang w:val="en-US" w:eastAsia="en-US"/>
        </w:rPr>
        <w:t xml:space="preserve"> meetings have been carried out and an on-line collaboration platform has been established</w:t>
      </w:r>
      <w:r>
        <w:rPr>
          <w:rFonts w:ascii="TimesNewRomanPSMT" w:eastAsia="Times New Roman" w:hAnsi="TimesNewRomanPSMT"/>
          <w:lang w:val="en-US" w:eastAsia="en-US"/>
        </w:rPr>
        <w:t xml:space="preserve"> which has brought in several hundreds of participants with a wide range of backgrounds, </w:t>
      </w:r>
      <w:proofErr w:type="gramStart"/>
      <w:r>
        <w:rPr>
          <w:rFonts w:ascii="TimesNewRomanPSMT" w:eastAsia="Times New Roman" w:hAnsi="TimesNewRomanPSMT"/>
          <w:lang w:val="en-US" w:eastAsia="en-US"/>
        </w:rPr>
        <w:t>interests</w:t>
      </w:r>
      <w:proofErr w:type="gramEnd"/>
      <w:r>
        <w:rPr>
          <w:rFonts w:ascii="TimesNewRomanPSMT" w:eastAsia="Times New Roman" w:hAnsi="TimesNewRomanPSMT"/>
          <w:lang w:val="en-US" w:eastAsia="en-US"/>
        </w:rPr>
        <w:t xml:space="preserve"> and geographies</w:t>
      </w:r>
      <w:r w:rsidRPr="00C40069">
        <w:rPr>
          <w:rFonts w:ascii="TimesNewRomanPSMT" w:eastAsia="Times New Roman" w:hAnsi="TimesNewRomanPSMT"/>
          <w:lang w:val="en-US" w:eastAsia="en-US"/>
        </w:rPr>
        <w:t xml:space="preserve">. </w:t>
      </w:r>
      <w:r w:rsidRPr="00F840CB">
        <w:rPr>
          <w:lang w:val="en-US"/>
        </w:rPr>
        <w:t>In addition to the general varying participants, normally interested in the various workshops organized at the start of the FG</w:t>
      </w:r>
      <w:r>
        <w:rPr>
          <w:lang w:val="en-US"/>
        </w:rPr>
        <w:t>-AI4H</w:t>
      </w:r>
      <w:r w:rsidRPr="00F840CB">
        <w:rPr>
          <w:lang w:val="en-US"/>
        </w:rPr>
        <w:t xml:space="preserve"> meetings, we have seen an increase in steady participation, that delineates the formation of a core set of experts.</w:t>
      </w:r>
      <w:r>
        <w:rPr>
          <w:rFonts w:ascii="TimesNewRomanPSMT" w:eastAsia="Times New Roman" w:hAnsi="TimesNewRomanPSMT"/>
          <w:lang w:val="en-US" w:eastAsia="en-US"/>
        </w:rPr>
        <w:t xml:space="preserve"> The outreach campaign of the FG-AI4H has reached thousands of readers and awareness has been created through publications such as the FG-AI4H whitepaper (see SG16-TD393/PLEN Att.</w:t>
      </w:r>
      <w:hyperlink r:id="rId63" w:history="1">
        <w:r w:rsidRPr="00D93B67">
          <w:rPr>
            <w:rStyle w:val="Hyperlink"/>
            <w:rFonts w:ascii="TimesNewRomanPSMT" w:eastAsia="Times New Roman" w:hAnsi="TimesNewRomanPSMT"/>
            <w:lang w:val="en-US" w:eastAsia="en-US"/>
          </w:rPr>
          <w:t>1</w:t>
        </w:r>
      </w:hyperlink>
      <w:r>
        <w:rPr>
          <w:rFonts w:ascii="TimesNewRomanPSMT" w:eastAsia="Times New Roman" w:hAnsi="TimesNewRomanPSMT"/>
          <w:lang w:val="en-US" w:eastAsia="en-US"/>
        </w:rPr>
        <w:t xml:space="preserve">) and a paper in The Lancet, one of the most respected peer review publications for the medical sector. </w:t>
      </w:r>
      <w:r>
        <w:rPr>
          <w:lang w:val="en-US"/>
        </w:rPr>
        <w:t>T</w:t>
      </w:r>
      <w:r w:rsidRPr="00F840CB">
        <w:rPr>
          <w:lang w:val="en-US"/>
        </w:rPr>
        <w:t xml:space="preserve">o ensure sustainability and cost efficiencies, we </w:t>
      </w:r>
      <w:r>
        <w:rPr>
          <w:lang w:val="en-US"/>
        </w:rPr>
        <w:t>have</w:t>
      </w:r>
      <w:r w:rsidRPr="00F840CB">
        <w:rPr>
          <w:lang w:val="en-US"/>
        </w:rPr>
        <w:t xml:space="preserve"> increased use of electronic collaboration mechanisms to foster the work of the topic </w:t>
      </w:r>
      <w:r>
        <w:rPr>
          <w:lang w:val="en-US"/>
        </w:rPr>
        <w:t>and</w:t>
      </w:r>
      <w:r w:rsidRPr="00F840CB">
        <w:rPr>
          <w:lang w:val="en-US"/>
        </w:rPr>
        <w:t xml:space="preserve"> working groups. We </w:t>
      </w:r>
      <w:r>
        <w:rPr>
          <w:lang w:val="en-US"/>
        </w:rPr>
        <w:t xml:space="preserve">have also </w:t>
      </w:r>
      <w:r w:rsidRPr="00F840CB">
        <w:rPr>
          <w:lang w:val="en-US"/>
        </w:rPr>
        <w:t>develop</w:t>
      </w:r>
      <w:r>
        <w:rPr>
          <w:lang w:val="en-US"/>
        </w:rPr>
        <w:t>ed</w:t>
      </w:r>
      <w:r w:rsidRPr="00F840CB">
        <w:rPr>
          <w:lang w:val="en-US"/>
        </w:rPr>
        <w:t xml:space="preserve"> </w:t>
      </w:r>
      <w:hyperlink r:id="rId64" w:history="1">
        <w:r w:rsidRPr="00EF6925">
          <w:rPr>
            <w:rStyle w:val="Hyperlink"/>
            <w:lang w:val="en-US"/>
          </w:rPr>
          <w:t>onboarding</w:t>
        </w:r>
      </w:hyperlink>
      <w:r w:rsidRPr="00F840CB">
        <w:rPr>
          <w:lang w:val="en-US"/>
        </w:rPr>
        <w:t xml:space="preserve"> material that facilitate</w:t>
      </w:r>
      <w:r>
        <w:rPr>
          <w:lang w:val="en-US"/>
        </w:rPr>
        <w:t>s</w:t>
      </w:r>
      <w:r w:rsidRPr="00F840CB">
        <w:rPr>
          <w:lang w:val="en-US"/>
        </w:rPr>
        <w:t xml:space="preserve"> </w:t>
      </w:r>
      <w:r>
        <w:rPr>
          <w:lang w:val="en-US"/>
        </w:rPr>
        <w:t xml:space="preserve">the </w:t>
      </w:r>
      <w:r w:rsidRPr="00F840CB">
        <w:rPr>
          <w:lang w:val="en-US"/>
        </w:rPr>
        <w:t>recruit</w:t>
      </w:r>
      <w:r>
        <w:rPr>
          <w:lang w:val="en-US"/>
        </w:rPr>
        <w:t>ment</w:t>
      </w:r>
      <w:r w:rsidRPr="00F840CB">
        <w:rPr>
          <w:lang w:val="en-US"/>
        </w:rPr>
        <w:t xml:space="preserve"> of new experts.</w:t>
      </w:r>
    </w:p>
    <w:p w14:paraId="4AB18B49" w14:textId="77777777" w:rsidR="00746F19" w:rsidRDefault="00746F19" w:rsidP="00785805">
      <w:pPr>
        <w:rPr>
          <w:lang w:val="en-US"/>
        </w:rPr>
      </w:pPr>
      <w:r>
        <w:rPr>
          <w:rFonts w:ascii="TimesNewRomanPSMT" w:eastAsia="Times New Roman" w:hAnsi="TimesNewRomanPSMT"/>
          <w:lang w:val="en-US" w:eastAsia="en-US"/>
        </w:rPr>
        <w:t>The FG-AI4H is actively</w:t>
      </w:r>
      <w:r w:rsidRPr="0000334C">
        <w:rPr>
          <w:rFonts w:ascii="TimesNewRomanPSMT" w:eastAsia="Times New Roman" w:hAnsi="TimesNewRomanPSMT"/>
          <w:lang w:val="en-US" w:eastAsia="en-US"/>
        </w:rPr>
        <w:t xml:space="preserve"> </w:t>
      </w:r>
      <w:r>
        <w:rPr>
          <w:rFonts w:ascii="TimesNewRomanPSMT" w:eastAsia="Times New Roman" w:hAnsi="TimesNewRomanPSMT"/>
          <w:lang w:val="en-US" w:eastAsia="en-US"/>
        </w:rPr>
        <w:t xml:space="preserve">working </w:t>
      </w:r>
      <w:r w:rsidRPr="00F840CB">
        <w:rPr>
          <w:lang w:val="en-US"/>
        </w:rPr>
        <w:t xml:space="preserve">towards a standardized framework for benchmarking AI solutions for health. </w:t>
      </w:r>
      <w:proofErr w:type="gramStart"/>
      <w:r w:rsidRPr="00F840CB">
        <w:rPr>
          <w:lang w:val="en-US"/>
        </w:rPr>
        <w:t>A number of</w:t>
      </w:r>
      <w:proofErr w:type="gramEnd"/>
      <w:r w:rsidRPr="00F840CB">
        <w:rPr>
          <w:lang w:val="en-US"/>
        </w:rPr>
        <w:t xml:space="preserve"> output documents have been produced and are subject to further refinements. These output documents cover topics such as data acceptance and handling as well as data and AI solution assessment. </w:t>
      </w:r>
      <w:r>
        <w:rPr>
          <w:lang w:val="en-US"/>
        </w:rPr>
        <w:t xml:space="preserve">It is planned to include these documents as part of the standardized framework </w:t>
      </w:r>
      <w:r w:rsidRPr="00F840CB">
        <w:rPr>
          <w:lang w:val="en-US"/>
        </w:rPr>
        <w:t>for benchmarking AI solutions for health</w:t>
      </w:r>
      <w:r>
        <w:rPr>
          <w:lang w:val="en-US"/>
        </w:rPr>
        <w:t xml:space="preserve"> that is planned to be delivered and to be provided to ITU and WHO for further consideration. </w:t>
      </w:r>
      <w:r w:rsidRPr="0000334C">
        <w:rPr>
          <w:lang w:val="en-US"/>
        </w:rPr>
        <w:t xml:space="preserve">The </w:t>
      </w:r>
      <w:r>
        <w:rPr>
          <w:lang w:val="en-US"/>
        </w:rPr>
        <w:t xml:space="preserve">implementation of the </w:t>
      </w:r>
      <w:r w:rsidRPr="00F840CB">
        <w:rPr>
          <w:lang w:val="en-US"/>
        </w:rPr>
        <w:t xml:space="preserve">standardized framework </w:t>
      </w:r>
      <w:r>
        <w:rPr>
          <w:lang w:val="en-US"/>
        </w:rPr>
        <w:t>through a benchmarking platform</w:t>
      </w:r>
      <w:r w:rsidRPr="0000334C">
        <w:rPr>
          <w:lang w:val="en-US"/>
        </w:rPr>
        <w:t xml:space="preserve"> is being developed and software tools are b</w:t>
      </w:r>
      <w:r>
        <w:rPr>
          <w:lang w:val="en-US"/>
        </w:rPr>
        <w:t>e</w:t>
      </w:r>
      <w:r w:rsidRPr="0000334C">
        <w:rPr>
          <w:lang w:val="en-US"/>
        </w:rPr>
        <w:t>ing made available</w:t>
      </w:r>
      <w:r>
        <w:rPr>
          <w:lang w:val="en-US"/>
        </w:rPr>
        <w:t xml:space="preserve"> to conduct the actual </w:t>
      </w:r>
      <w:r w:rsidRPr="00F840CB">
        <w:rPr>
          <w:lang w:val="en-US"/>
        </w:rPr>
        <w:t xml:space="preserve">benchmarking </w:t>
      </w:r>
      <w:r>
        <w:rPr>
          <w:lang w:val="en-US"/>
        </w:rPr>
        <w:t xml:space="preserve">of </w:t>
      </w:r>
      <w:r w:rsidRPr="00F840CB">
        <w:rPr>
          <w:lang w:val="en-US"/>
        </w:rPr>
        <w:t>AI solutions for health</w:t>
      </w:r>
      <w:r>
        <w:rPr>
          <w:lang w:val="en-US"/>
        </w:rPr>
        <w:t xml:space="preserve">. Two proof-of concept benchmarks have already been considered. </w:t>
      </w:r>
    </w:p>
    <w:p w14:paraId="183953B4" w14:textId="77777777" w:rsidR="00746F19" w:rsidRPr="00A05AB4" w:rsidRDefault="00746F19">
      <w:r w:rsidRPr="00A05AB4">
        <w:t xml:space="preserve">The development of these output documents for the standardized framework is conducted in close interaction with actual AI for health use cases, a.k.a. topic groups. Through these interactions, the specifics of various modalities of AI for health solution are considered. Currently, the FG-AI4H has in total created 20 AI for health topic groups each containing one or more use cases on cardiovascular disease risk prediction, diagnoses of bacterial infection and anti-microbial resistance (AMR), dermatology, falls among the elderly, histopathology, malaria detection, neurological disorders, outbreak detection, ophthalmology, psychiatry, radiology, snakebite and snake identification, symptom assessment, tuberculosis, maternal and child health, volumetric chest computed tomography, dental diagnostics and digital dentistry, falsified medicine, and primary and secondary diabetes prediction. This number is expected to grow as the number of participants is steadily increasing and awareness is being driven forward. The AI for health topic groups produce topic description documents, which are being refined for all 20 health topic groups in parallel. Not all of them have progressed/‌matured at the same pace, as progress is dependent on the commitment and availability of the interested experts. The current draft of the current deliverables is found in </w:t>
      </w:r>
      <w:hyperlink r:id="rId65" w:history="1">
        <w:r w:rsidRPr="007F4974">
          <w:rPr>
            <w:rStyle w:val="Hyperlink"/>
          </w:rPr>
          <w:t>SG16-TD393/PLEN</w:t>
        </w:r>
      </w:hyperlink>
      <w:r w:rsidRPr="00A05AB4">
        <w:t xml:space="preserve"> Attachments </w:t>
      </w:r>
      <w:hyperlink r:id="rId66" w:history="1">
        <w:r w:rsidRPr="00A05AB4">
          <w:t>2</w:t>
        </w:r>
      </w:hyperlink>
      <w:r w:rsidRPr="00A05AB4">
        <w:t xml:space="preserve"> and </w:t>
      </w:r>
      <w:hyperlink r:id="rId67" w:history="1">
        <w:r w:rsidRPr="00A05AB4">
          <w:t>3</w:t>
        </w:r>
      </w:hyperlink>
      <w:r w:rsidRPr="00A05AB4">
        <w:t xml:space="preserve">. We expect that the earlier deliverables could become technical papers guiding the development of AI benchmarks for particular use cases; as well as a specification describing the framework for benchmarking AI-based health solutions. Moreover, the AI for health solutions in these topic groups are being expected to be the first ones to be benchmarked through our standardized framework. The audience for these deliverables will be, in addition to ITU-T Study Group work, WHO for implementation of its Digital Health Strategy, medical device regulators, medical professionals, and the various communities of machine learning experts and AI-based health solution developers. </w:t>
      </w:r>
    </w:p>
    <w:p w14:paraId="6A4CCE3F" w14:textId="77777777" w:rsidR="00746F19" w:rsidRPr="002E0ECD" w:rsidRDefault="00746F19" w:rsidP="00C40069">
      <w:r w:rsidRPr="002E0ECD">
        <w:t xml:space="preserve">The collaboration with WHO in developing appropriate national guidance documents for establishing a policy-enabled environment to ensure the safe and appropriate use of AI in health has been intensified. Moreover, the Working Group on Regulatory Considerations has vice-chairs from regulatory bodies of USA, China, India, Europe and Germany; more </w:t>
      </w:r>
      <w:proofErr w:type="spellStart"/>
      <w:r w:rsidRPr="002E0ECD">
        <w:t>vice-chair</w:t>
      </w:r>
      <w:proofErr w:type="spellEnd"/>
      <w:r w:rsidRPr="002E0ECD">
        <w:t xml:space="preserve"> positions to be filled </w:t>
      </w:r>
      <w:r w:rsidRPr="002E0ECD">
        <w:lastRenderedPageBreak/>
        <w:t>by regulatory bodies of other countries are currently being discussed. With a donation made by FDA, it held its first meeting in May 2020. It was held as a virtual meeting due to COVID-19. Another meeting is being discussed for September 2020. The agenda items for this meeting of the Working Group on Regulatory Considerations also include the review of the output documents of the FG-AI4H.</w:t>
      </w:r>
    </w:p>
    <w:p w14:paraId="1F912706" w14:textId="77777777" w:rsidR="00746F19" w:rsidRPr="002E0ECD" w:rsidRDefault="00746F19" w:rsidP="00C40069">
      <w:r w:rsidRPr="002E0ECD">
        <w:t xml:space="preserve">All proceedings of the FG-AI4H have been conducted </w:t>
      </w:r>
      <w:proofErr w:type="gramStart"/>
      <w:r w:rsidRPr="002E0ECD">
        <w:t>in order to</w:t>
      </w:r>
      <w:proofErr w:type="gramEnd"/>
      <w:r w:rsidRPr="002E0ECD">
        <w:t xml:space="preserve"> generate a transparent documentation by creating reports and specifications towards enabling external assessment of the benchmarking framework and the benchmarked AI for health methods. </w:t>
      </w:r>
    </w:p>
    <w:p w14:paraId="1E92C662" w14:textId="77777777" w:rsidR="00746F19" w:rsidRPr="002E0ECD" w:rsidRDefault="00746F19" w:rsidP="00601B6F">
      <w:r w:rsidRPr="002E0ECD">
        <w:t>Working groups with FG-AI4H provide cross-group structure, for example by early exposure to regulatory considerations and in developing data acceptance and handling policies. We have established further Working groups on ethical considerations, clinical evaluation and we expect to establish one on public health. These new working groups and additional activities together with the expansion of the number and reach of health topic groups will drive the activity of the FG-AI4H towards achieving its goals.</w:t>
      </w:r>
    </w:p>
    <w:p w14:paraId="7FD14FBA" w14:textId="77777777" w:rsidR="00746F19" w:rsidRPr="002E0ECD" w:rsidRDefault="00746F19" w:rsidP="00601B6F">
      <w:r w:rsidRPr="002E0ECD">
        <w:t>Overall, we are very satisfied with the progress of the group and expect to start seeing some real advance in the core issues of the focus group, now that work methods and structures are more stable, after this initial term of operations and the level of participation and awareness that has been created.</w:t>
      </w:r>
    </w:p>
    <w:p w14:paraId="1BEC8045" w14:textId="77777777" w:rsidR="00746F19" w:rsidRPr="002E0ECD" w:rsidRDefault="00746F19" w:rsidP="00601B6F">
      <w:pPr>
        <w:rPr>
          <w:lang w:val="en-US"/>
        </w:rPr>
      </w:pPr>
      <w:r w:rsidRPr="002E0ECD">
        <w:t xml:space="preserve">One issue has become critical for the identification of the key elements needed from the complex AI for health ecosystem, development of a critical mass of experts, external stakeholder support (e.g. foundations and other financing agents), and efficient working of the focus group, and that is that for this work, two years has been too short a time. </w:t>
      </w:r>
      <w:r w:rsidRPr="002E0ECD">
        <w:rPr>
          <w:lang w:val="en-US"/>
        </w:rPr>
        <w:t>The focus group estimates that it will require another two years in order to mature a sufficient number of topic groups to validate the scalable framework it is implementing for benchmarking of AI-based health solutions, as currently personified in the various deliverables discussed in §</w:t>
      </w:r>
      <w:r>
        <w:rPr>
          <w:lang w:val="en-US"/>
        </w:rPr>
        <w:fldChar w:fldCharType="begin"/>
      </w:r>
      <w:r>
        <w:rPr>
          <w:lang w:val="en-US"/>
        </w:rPr>
        <w:instrText xml:space="preserve"> REF _Ref43143508 \r \h </w:instrText>
      </w:r>
      <w:r>
        <w:rPr>
          <w:lang w:val="en-US"/>
        </w:rPr>
      </w:r>
      <w:r>
        <w:rPr>
          <w:lang w:val="en-US"/>
        </w:rPr>
        <w:fldChar w:fldCharType="separate"/>
      </w:r>
      <w:r>
        <w:rPr>
          <w:lang w:val="en-US"/>
        </w:rPr>
        <w:t>5</w:t>
      </w:r>
      <w:r>
        <w:rPr>
          <w:lang w:val="en-US"/>
        </w:rPr>
        <w:fldChar w:fldCharType="end"/>
      </w:r>
      <w:r w:rsidRPr="002E0ECD">
        <w:rPr>
          <w:lang w:val="en-US"/>
        </w:rPr>
        <w:t>.</w:t>
      </w:r>
    </w:p>
    <w:p w14:paraId="5B01878B" w14:textId="77777777" w:rsidR="00746F19" w:rsidRPr="002E0ECD" w:rsidRDefault="00746F19" w:rsidP="002E0ECD">
      <w:pPr>
        <w:pStyle w:val="Heading1"/>
        <w:rPr>
          <w:lang w:val="en-US"/>
        </w:rPr>
      </w:pPr>
      <w:bookmarkStart w:id="78" w:name="_Ref43143295"/>
      <w:bookmarkStart w:id="79" w:name="_Toc52381367"/>
      <w:r w:rsidRPr="002E0ECD">
        <w:rPr>
          <w:lang w:val="en-US"/>
        </w:rPr>
        <w:t>Next Steps</w:t>
      </w:r>
      <w:bookmarkEnd w:id="78"/>
      <w:bookmarkEnd w:id="79"/>
    </w:p>
    <w:p w14:paraId="64B9CD57" w14:textId="77777777" w:rsidR="00746F19" w:rsidRDefault="00746F19">
      <w:pPr>
        <w:rPr>
          <w:lang w:val="en-US"/>
        </w:rPr>
      </w:pPr>
      <w:r w:rsidRPr="002E0ECD">
        <w:rPr>
          <w:lang w:val="en-US"/>
        </w:rPr>
        <w:t xml:space="preserve">Accordingly, </w:t>
      </w:r>
      <w:r>
        <w:rPr>
          <w:lang w:val="en-US"/>
        </w:rPr>
        <w:t>The FG-AI4H</w:t>
      </w:r>
      <w:r w:rsidRPr="002E0ECD">
        <w:rPr>
          <w:lang w:val="en-US"/>
        </w:rPr>
        <w:t xml:space="preserve"> seek</w:t>
      </w:r>
      <w:r>
        <w:rPr>
          <w:lang w:val="en-US"/>
        </w:rPr>
        <w:t>s</w:t>
      </w:r>
      <w:r w:rsidRPr="002E0ECD">
        <w:rPr>
          <w:lang w:val="en-US"/>
        </w:rPr>
        <w:t xml:space="preserve"> the </w:t>
      </w:r>
      <w:r w:rsidRPr="00E403E0">
        <w:rPr>
          <w:b/>
          <w:bCs/>
          <w:lang w:val="en-US"/>
        </w:rPr>
        <w:t>extension of the lifetime of the focus group for two additional years</w:t>
      </w:r>
      <w:r w:rsidRPr="002E0ECD">
        <w:rPr>
          <w:lang w:val="en-US"/>
        </w:rPr>
        <w:t>, namely until September 2022.</w:t>
      </w:r>
    </w:p>
    <w:p w14:paraId="47076762" w14:textId="77777777" w:rsidR="00746F19" w:rsidRDefault="00746F19">
      <w:pPr>
        <w:rPr>
          <w:lang w:val="en-US"/>
        </w:rPr>
      </w:pPr>
    </w:p>
    <w:p w14:paraId="02160035" w14:textId="77777777" w:rsidR="00746F19" w:rsidRDefault="00746F19">
      <w:pPr>
        <w:rPr>
          <w:lang w:val="en-US"/>
        </w:rPr>
        <w:sectPr w:rsidR="00746F19" w:rsidSect="00746F19">
          <w:pgSz w:w="11907" w:h="16840"/>
          <w:pgMar w:top="1134" w:right="1134" w:bottom="1134" w:left="1134" w:header="425" w:footer="709" w:gutter="0"/>
          <w:cols w:space="720"/>
          <w:docGrid w:linePitch="326"/>
        </w:sectPr>
      </w:pPr>
    </w:p>
    <w:p w14:paraId="2112B06C" w14:textId="77777777" w:rsidR="00746F19" w:rsidRPr="00C40069" w:rsidRDefault="00746F19" w:rsidP="00601B6F">
      <w:pPr>
        <w:pStyle w:val="Heading1"/>
        <w:numPr>
          <w:ilvl w:val="0"/>
          <w:numId w:val="0"/>
        </w:numPr>
        <w:jc w:val="center"/>
        <w:rPr>
          <w:lang w:val="en-US"/>
        </w:rPr>
      </w:pPr>
      <w:bookmarkStart w:id="80" w:name="_Annex_A_ToR"/>
      <w:bookmarkStart w:id="81" w:name="_Toc2189938"/>
      <w:bookmarkStart w:id="82" w:name="_Toc52381368"/>
      <w:bookmarkEnd w:id="80"/>
      <w:r w:rsidRPr="00C40069">
        <w:rPr>
          <w:lang w:val="en-US"/>
        </w:rPr>
        <w:lastRenderedPageBreak/>
        <w:t>Annex A:</w:t>
      </w:r>
      <w:r w:rsidRPr="00C40069">
        <w:rPr>
          <w:lang w:val="en-US"/>
        </w:rPr>
        <w:br/>
        <w:t xml:space="preserve">Lists of attendees at all meetings held since the </w:t>
      </w:r>
      <w:bookmarkEnd w:id="81"/>
      <w:r w:rsidRPr="00C40069">
        <w:rPr>
          <w:lang w:val="en-US"/>
        </w:rPr>
        <w:t>previous progress report</w:t>
      </w:r>
      <w:bookmarkEnd w:id="82"/>
    </w:p>
    <w:p w14:paraId="6506D76E" w14:textId="77777777" w:rsidR="00746F19" w:rsidRPr="00C40069" w:rsidRDefault="00746F19" w:rsidP="00601B6F">
      <w:pPr>
        <w:pStyle w:val="Heading2"/>
        <w:numPr>
          <w:ilvl w:val="0"/>
          <w:numId w:val="0"/>
        </w:numPr>
        <w:rPr>
          <w:lang w:val="en-US"/>
        </w:rPr>
      </w:pPr>
      <w:bookmarkStart w:id="83" w:name="_Toc2189939"/>
      <w:bookmarkStart w:id="84" w:name="_Toc52381369"/>
      <w:r w:rsidRPr="00C40069">
        <w:rPr>
          <w:lang w:val="en-US"/>
        </w:rPr>
        <w:t>A.1</w:t>
      </w:r>
      <w:r w:rsidRPr="00C40069">
        <w:rPr>
          <w:lang w:val="en-US"/>
        </w:rPr>
        <w:tab/>
        <w:t xml:space="preserve">List of attendees at meeting </w:t>
      </w:r>
      <w:bookmarkEnd w:id="83"/>
      <w:r>
        <w:rPr>
          <w:lang w:val="en-US"/>
        </w:rPr>
        <w:t>G</w:t>
      </w:r>
      <w:bookmarkEnd w:id="84"/>
    </w:p>
    <w:p w14:paraId="528390A5" w14:textId="77777777" w:rsidR="00746F19" w:rsidRPr="00C40069" w:rsidRDefault="00746F19" w:rsidP="00601B6F">
      <w:pPr>
        <w:rPr>
          <w:lang w:val="en-US"/>
        </w:rPr>
      </w:pPr>
    </w:p>
    <w:tbl>
      <w:tblPr>
        <w:tblStyle w:val="TableGrid"/>
        <w:tblW w:w="1496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49"/>
        <w:gridCol w:w="2140"/>
        <w:gridCol w:w="5628"/>
        <w:gridCol w:w="1721"/>
        <w:gridCol w:w="1256"/>
        <w:gridCol w:w="1061"/>
        <w:gridCol w:w="1012"/>
      </w:tblGrid>
      <w:tr w:rsidR="00746F19" w:rsidRPr="00531D11" w14:paraId="36602D6E" w14:textId="77777777" w:rsidTr="001311EF">
        <w:trPr>
          <w:tblHeader/>
          <w:jc w:val="center"/>
        </w:trPr>
        <w:tc>
          <w:tcPr>
            <w:tcW w:w="2149" w:type="dxa"/>
            <w:tcBorders>
              <w:top w:val="single" w:sz="12" w:space="0" w:color="auto"/>
              <w:bottom w:val="single" w:sz="12" w:space="0" w:color="auto"/>
            </w:tcBorders>
            <w:shd w:val="clear" w:color="auto" w:fill="auto"/>
          </w:tcPr>
          <w:p w14:paraId="1C50E32F" w14:textId="77777777" w:rsidR="00746F19" w:rsidRPr="00531D11" w:rsidRDefault="00746F19" w:rsidP="00F31755">
            <w:pPr>
              <w:pStyle w:val="Tablehead"/>
              <w:rPr>
                <w:rFonts w:eastAsia="Arial"/>
              </w:rPr>
            </w:pPr>
            <w:r w:rsidRPr="00531D11">
              <w:rPr>
                <w:rFonts w:eastAsia="Arial"/>
              </w:rPr>
              <w:t>Last Name</w:t>
            </w:r>
          </w:p>
        </w:tc>
        <w:tc>
          <w:tcPr>
            <w:tcW w:w="2140" w:type="dxa"/>
            <w:tcBorders>
              <w:top w:val="single" w:sz="12" w:space="0" w:color="auto"/>
              <w:bottom w:val="single" w:sz="12" w:space="0" w:color="auto"/>
            </w:tcBorders>
            <w:shd w:val="clear" w:color="auto" w:fill="auto"/>
          </w:tcPr>
          <w:p w14:paraId="6628425C" w14:textId="77777777" w:rsidR="00746F19" w:rsidRPr="00531D11" w:rsidRDefault="00746F19" w:rsidP="00F31755">
            <w:pPr>
              <w:pStyle w:val="Tablehead"/>
              <w:rPr>
                <w:rFonts w:eastAsia="Arial"/>
              </w:rPr>
            </w:pPr>
            <w:r w:rsidRPr="00531D11">
              <w:rPr>
                <w:rFonts w:eastAsia="Arial"/>
              </w:rPr>
              <w:t>First Name</w:t>
            </w:r>
          </w:p>
        </w:tc>
        <w:tc>
          <w:tcPr>
            <w:tcW w:w="5628" w:type="dxa"/>
            <w:tcBorders>
              <w:top w:val="single" w:sz="12" w:space="0" w:color="auto"/>
              <w:bottom w:val="single" w:sz="12" w:space="0" w:color="auto"/>
            </w:tcBorders>
            <w:shd w:val="clear" w:color="auto" w:fill="auto"/>
          </w:tcPr>
          <w:p w14:paraId="3186BDC8" w14:textId="77777777" w:rsidR="00746F19" w:rsidRPr="00531D11" w:rsidRDefault="00746F19" w:rsidP="00F31755">
            <w:pPr>
              <w:pStyle w:val="Tablehead"/>
              <w:rPr>
                <w:rFonts w:eastAsia="Arial"/>
              </w:rPr>
            </w:pPr>
            <w:r w:rsidRPr="00531D11">
              <w:rPr>
                <w:rFonts w:eastAsia="Arial"/>
              </w:rPr>
              <w:t>Entity</w:t>
            </w:r>
          </w:p>
        </w:tc>
        <w:tc>
          <w:tcPr>
            <w:tcW w:w="1721" w:type="dxa"/>
            <w:tcBorders>
              <w:top w:val="single" w:sz="12" w:space="0" w:color="auto"/>
              <w:bottom w:val="single" w:sz="12" w:space="0" w:color="auto"/>
            </w:tcBorders>
            <w:shd w:val="clear" w:color="auto" w:fill="auto"/>
          </w:tcPr>
          <w:p w14:paraId="192B6CE3" w14:textId="77777777" w:rsidR="00746F19" w:rsidRPr="00531D11" w:rsidRDefault="00746F19" w:rsidP="00F31755">
            <w:pPr>
              <w:pStyle w:val="Tablehead"/>
              <w:rPr>
                <w:rFonts w:eastAsia="Arial"/>
              </w:rPr>
            </w:pPr>
            <w:r w:rsidRPr="00531D11">
              <w:rPr>
                <w:rFonts w:eastAsia="Arial"/>
              </w:rPr>
              <w:t>Country</w:t>
            </w:r>
          </w:p>
        </w:tc>
        <w:tc>
          <w:tcPr>
            <w:tcW w:w="1256" w:type="dxa"/>
            <w:tcBorders>
              <w:top w:val="single" w:sz="12" w:space="0" w:color="auto"/>
              <w:bottom w:val="single" w:sz="12" w:space="0" w:color="auto"/>
            </w:tcBorders>
            <w:shd w:val="clear" w:color="auto" w:fill="auto"/>
          </w:tcPr>
          <w:p w14:paraId="31FD0207" w14:textId="77777777" w:rsidR="00746F19" w:rsidRPr="00531D11" w:rsidRDefault="00746F19" w:rsidP="00F31755">
            <w:pPr>
              <w:pStyle w:val="Tablehead"/>
              <w:rPr>
                <w:rFonts w:eastAsia="Arial"/>
              </w:rPr>
            </w:pPr>
            <w:r w:rsidRPr="00531D11">
              <w:rPr>
                <w:rFonts w:eastAsia="Arial"/>
              </w:rPr>
              <w:t>12-Nov</w:t>
            </w:r>
          </w:p>
        </w:tc>
        <w:tc>
          <w:tcPr>
            <w:tcW w:w="1061" w:type="dxa"/>
            <w:tcBorders>
              <w:top w:val="single" w:sz="12" w:space="0" w:color="auto"/>
              <w:bottom w:val="single" w:sz="12" w:space="0" w:color="auto"/>
            </w:tcBorders>
            <w:shd w:val="clear" w:color="auto" w:fill="auto"/>
          </w:tcPr>
          <w:p w14:paraId="52439DE9" w14:textId="77777777" w:rsidR="00746F19" w:rsidRPr="00531D11" w:rsidRDefault="00746F19" w:rsidP="00F31755">
            <w:pPr>
              <w:pStyle w:val="Tablehead"/>
              <w:rPr>
                <w:rFonts w:eastAsia="Arial"/>
              </w:rPr>
            </w:pPr>
            <w:r w:rsidRPr="00531D11">
              <w:rPr>
                <w:rFonts w:eastAsia="Arial"/>
              </w:rPr>
              <w:t>13-Nov</w:t>
            </w:r>
          </w:p>
        </w:tc>
        <w:tc>
          <w:tcPr>
            <w:tcW w:w="1012" w:type="dxa"/>
            <w:tcBorders>
              <w:top w:val="single" w:sz="12" w:space="0" w:color="auto"/>
              <w:bottom w:val="single" w:sz="12" w:space="0" w:color="auto"/>
            </w:tcBorders>
            <w:shd w:val="clear" w:color="auto" w:fill="auto"/>
          </w:tcPr>
          <w:p w14:paraId="070DC58C" w14:textId="77777777" w:rsidR="00746F19" w:rsidRPr="00531D11" w:rsidRDefault="00746F19" w:rsidP="00F31755">
            <w:pPr>
              <w:pStyle w:val="Tablehead"/>
              <w:rPr>
                <w:rFonts w:eastAsia="Arial"/>
              </w:rPr>
            </w:pPr>
            <w:r w:rsidRPr="00531D11">
              <w:rPr>
                <w:rFonts w:eastAsia="Arial"/>
              </w:rPr>
              <w:t>14-Nov</w:t>
            </w:r>
          </w:p>
        </w:tc>
      </w:tr>
      <w:tr w:rsidR="00746F19" w:rsidRPr="00531D11" w14:paraId="062E9FD5" w14:textId="77777777" w:rsidTr="001311EF">
        <w:trPr>
          <w:jc w:val="center"/>
        </w:trPr>
        <w:tc>
          <w:tcPr>
            <w:tcW w:w="2149" w:type="dxa"/>
            <w:tcBorders>
              <w:top w:val="single" w:sz="12" w:space="0" w:color="auto"/>
            </w:tcBorders>
            <w:shd w:val="clear" w:color="auto" w:fill="auto"/>
          </w:tcPr>
          <w:p w14:paraId="22BB96D3" w14:textId="77777777" w:rsidR="00746F19" w:rsidRPr="00531D11" w:rsidRDefault="00746F19" w:rsidP="00F31755">
            <w:pPr>
              <w:pStyle w:val="Tabletext"/>
            </w:pPr>
            <w:r w:rsidRPr="00531D11">
              <w:rPr>
                <w:rFonts w:eastAsia="Arial"/>
              </w:rPr>
              <w:t>AB</w:t>
            </w:r>
          </w:p>
        </w:tc>
        <w:tc>
          <w:tcPr>
            <w:tcW w:w="2140" w:type="dxa"/>
            <w:tcBorders>
              <w:top w:val="single" w:sz="12" w:space="0" w:color="auto"/>
            </w:tcBorders>
            <w:shd w:val="clear" w:color="auto" w:fill="auto"/>
          </w:tcPr>
          <w:p w14:paraId="1195E988" w14:textId="77777777" w:rsidR="00746F19" w:rsidRPr="00531D11" w:rsidRDefault="00746F19" w:rsidP="00F31755">
            <w:pPr>
              <w:pStyle w:val="Tabletext"/>
            </w:pPr>
            <w:proofErr w:type="spellStart"/>
            <w:r w:rsidRPr="00531D11">
              <w:rPr>
                <w:rFonts w:eastAsia="Arial"/>
              </w:rPr>
              <w:t>Divya</w:t>
            </w:r>
            <w:proofErr w:type="spellEnd"/>
          </w:p>
        </w:tc>
        <w:tc>
          <w:tcPr>
            <w:tcW w:w="5628" w:type="dxa"/>
            <w:tcBorders>
              <w:top w:val="single" w:sz="12" w:space="0" w:color="auto"/>
            </w:tcBorders>
            <w:shd w:val="clear" w:color="auto" w:fill="auto"/>
          </w:tcPr>
          <w:p w14:paraId="3F2CC7D2" w14:textId="77777777" w:rsidR="00746F19" w:rsidRPr="00531D11" w:rsidRDefault="00746F19" w:rsidP="00F31755">
            <w:pPr>
              <w:pStyle w:val="Tabletext"/>
            </w:pPr>
            <w:r w:rsidRPr="00531D11">
              <w:rPr>
                <w:rFonts w:eastAsia="Arial"/>
              </w:rPr>
              <w:t>Director, DoT</w:t>
            </w:r>
          </w:p>
        </w:tc>
        <w:tc>
          <w:tcPr>
            <w:tcW w:w="1721" w:type="dxa"/>
            <w:tcBorders>
              <w:top w:val="single" w:sz="12" w:space="0" w:color="auto"/>
            </w:tcBorders>
            <w:shd w:val="clear" w:color="auto" w:fill="auto"/>
          </w:tcPr>
          <w:p w14:paraId="33FA8CB8" w14:textId="77777777" w:rsidR="00746F19" w:rsidRPr="00531D11" w:rsidRDefault="00746F19" w:rsidP="00F31755">
            <w:pPr>
              <w:pStyle w:val="Tabletext"/>
            </w:pPr>
            <w:r w:rsidRPr="00531D11">
              <w:rPr>
                <w:rFonts w:eastAsia="Arial"/>
              </w:rPr>
              <w:t>India</w:t>
            </w:r>
          </w:p>
        </w:tc>
        <w:tc>
          <w:tcPr>
            <w:tcW w:w="1256" w:type="dxa"/>
            <w:tcBorders>
              <w:top w:val="single" w:sz="12" w:space="0" w:color="auto"/>
            </w:tcBorders>
            <w:shd w:val="clear" w:color="auto" w:fill="auto"/>
          </w:tcPr>
          <w:p w14:paraId="2DF548FC" w14:textId="77777777" w:rsidR="00746F19" w:rsidRPr="00531D11" w:rsidRDefault="00746F19" w:rsidP="00F31755">
            <w:pPr>
              <w:pStyle w:val="Tabletext"/>
              <w:jc w:val="center"/>
            </w:pPr>
            <w:r w:rsidRPr="00531D11">
              <w:rPr>
                <w:rFonts w:eastAsia="Arial"/>
              </w:rPr>
              <w:t>Present</w:t>
            </w:r>
          </w:p>
        </w:tc>
        <w:tc>
          <w:tcPr>
            <w:tcW w:w="1061" w:type="dxa"/>
            <w:tcBorders>
              <w:top w:val="single" w:sz="12" w:space="0" w:color="auto"/>
            </w:tcBorders>
            <w:shd w:val="clear" w:color="auto" w:fill="auto"/>
          </w:tcPr>
          <w:p w14:paraId="35FDB2BB" w14:textId="77777777" w:rsidR="00746F19" w:rsidRPr="00531D11" w:rsidRDefault="00746F19" w:rsidP="00F31755">
            <w:pPr>
              <w:pStyle w:val="Tabletext"/>
              <w:jc w:val="center"/>
            </w:pPr>
            <w:r w:rsidRPr="00531D11">
              <w:t>–</w:t>
            </w:r>
          </w:p>
        </w:tc>
        <w:tc>
          <w:tcPr>
            <w:tcW w:w="1012" w:type="dxa"/>
            <w:tcBorders>
              <w:top w:val="single" w:sz="12" w:space="0" w:color="auto"/>
            </w:tcBorders>
            <w:shd w:val="clear" w:color="auto" w:fill="auto"/>
          </w:tcPr>
          <w:p w14:paraId="60BE78D6" w14:textId="77777777" w:rsidR="00746F19" w:rsidRPr="00531D11" w:rsidRDefault="00746F19" w:rsidP="00F31755">
            <w:pPr>
              <w:pStyle w:val="Tabletext"/>
              <w:jc w:val="center"/>
            </w:pPr>
            <w:r w:rsidRPr="00531D11">
              <w:t>–</w:t>
            </w:r>
          </w:p>
        </w:tc>
      </w:tr>
      <w:tr w:rsidR="00746F19" w:rsidRPr="00531D11" w14:paraId="2F70D52A" w14:textId="77777777" w:rsidTr="001311EF">
        <w:trPr>
          <w:jc w:val="center"/>
        </w:trPr>
        <w:tc>
          <w:tcPr>
            <w:tcW w:w="2149" w:type="dxa"/>
            <w:shd w:val="clear" w:color="auto" w:fill="auto"/>
          </w:tcPr>
          <w:p w14:paraId="45B66C0B" w14:textId="77777777" w:rsidR="00746F19" w:rsidRPr="00531D11" w:rsidRDefault="00746F19" w:rsidP="00F31755">
            <w:pPr>
              <w:pStyle w:val="Tabletext"/>
            </w:pPr>
            <w:proofErr w:type="spellStart"/>
            <w:r w:rsidRPr="00531D11">
              <w:rPr>
                <w:rFonts w:eastAsia="Arial"/>
              </w:rPr>
              <w:t>Abbood</w:t>
            </w:r>
            <w:proofErr w:type="spellEnd"/>
          </w:p>
        </w:tc>
        <w:tc>
          <w:tcPr>
            <w:tcW w:w="2140" w:type="dxa"/>
            <w:shd w:val="clear" w:color="auto" w:fill="auto"/>
          </w:tcPr>
          <w:p w14:paraId="025BCEA5" w14:textId="77777777" w:rsidR="00746F19" w:rsidRPr="00531D11" w:rsidRDefault="00746F19" w:rsidP="00F31755">
            <w:pPr>
              <w:pStyle w:val="Tabletext"/>
            </w:pPr>
            <w:proofErr w:type="spellStart"/>
            <w:r w:rsidRPr="00531D11">
              <w:rPr>
                <w:rFonts w:eastAsia="Arial"/>
              </w:rPr>
              <w:t>Auss</w:t>
            </w:r>
            <w:proofErr w:type="spellEnd"/>
          </w:p>
        </w:tc>
        <w:tc>
          <w:tcPr>
            <w:tcW w:w="5628" w:type="dxa"/>
            <w:shd w:val="clear" w:color="auto" w:fill="auto"/>
          </w:tcPr>
          <w:p w14:paraId="171351F5" w14:textId="77777777" w:rsidR="00746F19" w:rsidRPr="00531D11" w:rsidRDefault="00746F19" w:rsidP="00F31755">
            <w:pPr>
              <w:pStyle w:val="Tabletext"/>
            </w:pPr>
            <w:r w:rsidRPr="00531D11">
              <w:rPr>
                <w:rFonts w:eastAsia="Arial"/>
              </w:rPr>
              <w:t>Robert Koch Institute</w:t>
            </w:r>
          </w:p>
        </w:tc>
        <w:tc>
          <w:tcPr>
            <w:tcW w:w="1721" w:type="dxa"/>
            <w:shd w:val="clear" w:color="auto" w:fill="auto"/>
          </w:tcPr>
          <w:p w14:paraId="5B3BD874"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21EBD0AE"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6EB16452"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26629813" w14:textId="77777777" w:rsidR="00746F19" w:rsidRPr="00531D11" w:rsidRDefault="00746F19" w:rsidP="00F31755">
            <w:pPr>
              <w:pStyle w:val="Tabletext"/>
              <w:jc w:val="center"/>
            </w:pPr>
            <w:r w:rsidRPr="00531D11">
              <w:rPr>
                <w:rFonts w:eastAsia="Arial"/>
              </w:rPr>
              <w:t>Remote</w:t>
            </w:r>
          </w:p>
        </w:tc>
      </w:tr>
      <w:tr w:rsidR="00746F19" w:rsidRPr="00531D11" w14:paraId="3FAA3024" w14:textId="77777777" w:rsidTr="001311EF">
        <w:trPr>
          <w:jc w:val="center"/>
        </w:trPr>
        <w:tc>
          <w:tcPr>
            <w:tcW w:w="2149" w:type="dxa"/>
            <w:shd w:val="clear" w:color="auto" w:fill="auto"/>
          </w:tcPr>
          <w:p w14:paraId="16AE71F2" w14:textId="77777777" w:rsidR="00746F19" w:rsidRPr="00531D11" w:rsidRDefault="00746F19" w:rsidP="00F31755">
            <w:pPr>
              <w:pStyle w:val="Tabletext"/>
            </w:pPr>
            <w:r w:rsidRPr="00531D11">
              <w:rPr>
                <w:rFonts w:eastAsia="Arial"/>
              </w:rPr>
              <w:t>AC</w:t>
            </w:r>
          </w:p>
        </w:tc>
        <w:tc>
          <w:tcPr>
            <w:tcW w:w="2140" w:type="dxa"/>
            <w:shd w:val="clear" w:color="auto" w:fill="auto"/>
          </w:tcPr>
          <w:p w14:paraId="3D56018B" w14:textId="77777777" w:rsidR="00746F19" w:rsidRPr="00531D11" w:rsidRDefault="00746F19" w:rsidP="00F31755">
            <w:pPr>
              <w:pStyle w:val="Tabletext"/>
            </w:pPr>
            <w:r w:rsidRPr="00531D11">
              <w:rPr>
                <w:rFonts w:eastAsia="Arial"/>
              </w:rPr>
              <w:t>Chetan</w:t>
            </w:r>
          </w:p>
        </w:tc>
        <w:tc>
          <w:tcPr>
            <w:tcW w:w="5628" w:type="dxa"/>
            <w:shd w:val="clear" w:color="auto" w:fill="auto"/>
          </w:tcPr>
          <w:p w14:paraId="278606EB" w14:textId="77777777" w:rsidR="00746F19" w:rsidRPr="00531D11" w:rsidRDefault="00746F19" w:rsidP="00F31755">
            <w:pPr>
              <w:pStyle w:val="Tabletext"/>
            </w:pPr>
            <w:r>
              <w:t>–</w:t>
            </w:r>
          </w:p>
        </w:tc>
        <w:tc>
          <w:tcPr>
            <w:tcW w:w="1721" w:type="dxa"/>
            <w:shd w:val="clear" w:color="auto" w:fill="auto"/>
          </w:tcPr>
          <w:p w14:paraId="5BC41B8B" w14:textId="77777777" w:rsidR="00746F19" w:rsidRPr="00531D11" w:rsidRDefault="00746F19" w:rsidP="00F31755">
            <w:pPr>
              <w:pStyle w:val="Tabletext"/>
            </w:pPr>
            <w:r w:rsidRPr="00531D11">
              <w:rPr>
                <w:rFonts w:eastAsia="Arial"/>
              </w:rPr>
              <w:t>India</w:t>
            </w:r>
          </w:p>
        </w:tc>
        <w:tc>
          <w:tcPr>
            <w:tcW w:w="1256" w:type="dxa"/>
            <w:shd w:val="clear" w:color="auto" w:fill="auto"/>
          </w:tcPr>
          <w:p w14:paraId="0D6189DA"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71F22850" w14:textId="77777777" w:rsidR="00746F19" w:rsidRPr="00531D11" w:rsidRDefault="00746F19" w:rsidP="00F31755">
            <w:pPr>
              <w:pStyle w:val="Tabletext"/>
              <w:jc w:val="center"/>
            </w:pPr>
            <w:r w:rsidRPr="00531D11">
              <w:t>–</w:t>
            </w:r>
          </w:p>
        </w:tc>
        <w:tc>
          <w:tcPr>
            <w:tcW w:w="1012" w:type="dxa"/>
            <w:shd w:val="clear" w:color="auto" w:fill="auto"/>
          </w:tcPr>
          <w:p w14:paraId="72018723" w14:textId="77777777" w:rsidR="00746F19" w:rsidRPr="00531D11" w:rsidRDefault="00746F19" w:rsidP="00F31755">
            <w:pPr>
              <w:pStyle w:val="Tabletext"/>
              <w:jc w:val="center"/>
            </w:pPr>
            <w:r w:rsidRPr="00531D11">
              <w:t>–</w:t>
            </w:r>
          </w:p>
        </w:tc>
      </w:tr>
      <w:tr w:rsidR="00746F19" w:rsidRPr="00531D11" w14:paraId="5B825B64" w14:textId="77777777" w:rsidTr="001311EF">
        <w:trPr>
          <w:jc w:val="center"/>
        </w:trPr>
        <w:tc>
          <w:tcPr>
            <w:tcW w:w="2149" w:type="dxa"/>
            <w:shd w:val="clear" w:color="auto" w:fill="auto"/>
          </w:tcPr>
          <w:p w14:paraId="7F05BA9A" w14:textId="77777777" w:rsidR="00746F19" w:rsidRPr="00531D11" w:rsidRDefault="00746F19" w:rsidP="00F31755">
            <w:pPr>
              <w:pStyle w:val="Tabletext"/>
            </w:pPr>
            <w:r w:rsidRPr="00531D11">
              <w:rPr>
                <w:rFonts w:eastAsia="Arial"/>
              </w:rPr>
              <w:t>Adel</w:t>
            </w:r>
          </w:p>
        </w:tc>
        <w:tc>
          <w:tcPr>
            <w:tcW w:w="2140" w:type="dxa"/>
            <w:shd w:val="clear" w:color="auto" w:fill="auto"/>
          </w:tcPr>
          <w:p w14:paraId="19D4AADF" w14:textId="77777777" w:rsidR="00746F19" w:rsidRPr="00531D11" w:rsidRDefault="00746F19" w:rsidP="00F31755">
            <w:pPr>
              <w:pStyle w:val="Tabletext"/>
            </w:pPr>
            <w:proofErr w:type="spellStart"/>
            <w:r w:rsidRPr="00531D11">
              <w:rPr>
                <w:rFonts w:eastAsia="Arial"/>
              </w:rPr>
              <w:t>Aminullah</w:t>
            </w:r>
            <w:proofErr w:type="spellEnd"/>
          </w:p>
        </w:tc>
        <w:tc>
          <w:tcPr>
            <w:tcW w:w="5628" w:type="dxa"/>
            <w:shd w:val="clear" w:color="auto" w:fill="auto"/>
          </w:tcPr>
          <w:p w14:paraId="0EABE97B" w14:textId="77777777" w:rsidR="00746F19" w:rsidRPr="00531D11" w:rsidRDefault="00746F19" w:rsidP="00F31755">
            <w:pPr>
              <w:pStyle w:val="Tabletext"/>
            </w:pPr>
            <w:r w:rsidRPr="00531D11">
              <w:rPr>
                <w:rFonts w:eastAsia="Arial"/>
              </w:rPr>
              <w:t>Afghanistan Telecom Regulatory Authority (ATRA)</w:t>
            </w:r>
          </w:p>
        </w:tc>
        <w:tc>
          <w:tcPr>
            <w:tcW w:w="1721" w:type="dxa"/>
            <w:shd w:val="clear" w:color="auto" w:fill="auto"/>
          </w:tcPr>
          <w:p w14:paraId="7428DD8F" w14:textId="77777777" w:rsidR="00746F19" w:rsidRPr="00531D11" w:rsidRDefault="00746F19" w:rsidP="00F31755">
            <w:pPr>
              <w:pStyle w:val="Tabletext"/>
            </w:pPr>
            <w:r w:rsidRPr="00531D11">
              <w:rPr>
                <w:rFonts w:eastAsia="Arial"/>
              </w:rPr>
              <w:t>Afghanistan</w:t>
            </w:r>
          </w:p>
        </w:tc>
        <w:tc>
          <w:tcPr>
            <w:tcW w:w="1256" w:type="dxa"/>
            <w:shd w:val="clear" w:color="auto" w:fill="auto"/>
          </w:tcPr>
          <w:p w14:paraId="5EC8BAE5"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5B6DE73"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380B3E6" w14:textId="77777777" w:rsidR="00746F19" w:rsidRPr="00531D11" w:rsidRDefault="00746F19" w:rsidP="00F31755">
            <w:pPr>
              <w:pStyle w:val="Tabletext"/>
              <w:jc w:val="center"/>
            </w:pPr>
            <w:r w:rsidRPr="00531D11">
              <w:rPr>
                <w:rFonts w:eastAsia="Arial"/>
              </w:rPr>
              <w:t>Present</w:t>
            </w:r>
          </w:p>
        </w:tc>
      </w:tr>
      <w:tr w:rsidR="00746F19" w:rsidRPr="00531D11" w14:paraId="3A3A7BDC" w14:textId="77777777" w:rsidTr="001311EF">
        <w:trPr>
          <w:jc w:val="center"/>
        </w:trPr>
        <w:tc>
          <w:tcPr>
            <w:tcW w:w="2149" w:type="dxa"/>
            <w:shd w:val="clear" w:color="auto" w:fill="auto"/>
          </w:tcPr>
          <w:p w14:paraId="32F8E731" w14:textId="77777777" w:rsidR="00746F19" w:rsidRPr="00531D11" w:rsidRDefault="00746F19" w:rsidP="00F31755">
            <w:pPr>
              <w:pStyle w:val="Tabletext"/>
            </w:pPr>
            <w:r w:rsidRPr="00531D11">
              <w:rPr>
                <w:rFonts w:eastAsia="Arial"/>
              </w:rPr>
              <w:t>Agarwal</w:t>
            </w:r>
          </w:p>
        </w:tc>
        <w:tc>
          <w:tcPr>
            <w:tcW w:w="2140" w:type="dxa"/>
            <w:shd w:val="clear" w:color="auto" w:fill="auto"/>
          </w:tcPr>
          <w:p w14:paraId="11CA10CE" w14:textId="77777777" w:rsidR="00746F19" w:rsidRPr="00531D11" w:rsidRDefault="00746F19" w:rsidP="00F31755">
            <w:pPr>
              <w:pStyle w:val="Tabletext"/>
            </w:pPr>
            <w:r w:rsidRPr="00531D11">
              <w:rPr>
                <w:rFonts w:eastAsia="Arial"/>
              </w:rPr>
              <w:t>Shashank</w:t>
            </w:r>
          </w:p>
        </w:tc>
        <w:tc>
          <w:tcPr>
            <w:tcW w:w="5628" w:type="dxa"/>
            <w:shd w:val="clear" w:color="auto" w:fill="auto"/>
          </w:tcPr>
          <w:p w14:paraId="0FF365B0" w14:textId="77777777" w:rsidR="00746F19" w:rsidRPr="00531D11" w:rsidRDefault="00746F19" w:rsidP="00F31755">
            <w:pPr>
              <w:pStyle w:val="Tabletext"/>
            </w:pPr>
            <w:r w:rsidRPr="00531D11">
              <w:rPr>
                <w:rFonts w:eastAsia="Arial"/>
              </w:rPr>
              <w:t>NICF</w:t>
            </w:r>
          </w:p>
        </w:tc>
        <w:tc>
          <w:tcPr>
            <w:tcW w:w="1721" w:type="dxa"/>
            <w:shd w:val="clear" w:color="auto" w:fill="auto"/>
          </w:tcPr>
          <w:p w14:paraId="0790C2EB" w14:textId="77777777" w:rsidR="00746F19" w:rsidRPr="00531D11" w:rsidRDefault="00746F19" w:rsidP="00F31755">
            <w:pPr>
              <w:pStyle w:val="Tabletext"/>
            </w:pPr>
            <w:r w:rsidRPr="00531D11">
              <w:rPr>
                <w:rFonts w:eastAsia="Arial"/>
              </w:rPr>
              <w:t>India</w:t>
            </w:r>
          </w:p>
        </w:tc>
        <w:tc>
          <w:tcPr>
            <w:tcW w:w="1256" w:type="dxa"/>
            <w:shd w:val="clear" w:color="auto" w:fill="auto"/>
          </w:tcPr>
          <w:p w14:paraId="57926AC4"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716C04A" w14:textId="77777777" w:rsidR="00746F19" w:rsidRPr="00531D11" w:rsidRDefault="00746F19" w:rsidP="00F31755">
            <w:pPr>
              <w:pStyle w:val="Tabletext"/>
              <w:jc w:val="center"/>
            </w:pPr>
            <w:r w:rsidRPr="00531D11">
              <w:t>–</w:t>
            </w:r>
          </w:p>
        </w:tc>
        <w:tc>
          <w:tcPr>
            <w:tcW w:w="1012" w:type="dxa"/>
            <w:shd w:val="clear" w:color="auto" w:fill="auto"/>
          </w:tcPr>
          <w:p w14:paraId="2EDB9D9E" w14:textId="77777777" w:rsidR="00746F19" w:rsidRPr="00531D11" w:rsidRDefault="00746F19" w:rsidP="00F31755">
            <w:pPr>
              <w:pStyle w:val="Tabletext"/>
              <w:jc w:val="center"/>
            </w:pPr>
            <w:r w:rsidRPr="00531D11">
              <w:t>–</w:t>
            </w:r>
          </w:p>
        </w:tc>
      </w:tr>
      <w:tr w:rsidR="00746F19" w:rsidRPr="00531D11" w14:paraId="6E673441" w14:textId="77777777" w:rsidTr="001311EF">
        <w:trPr>
          <w:jc w:val="center"/>
        </w:trPr>
        <w:tc>
          <w:tcPr>
            <w:tcW w:w="2149" w:type="dxa"/>
            <w:shd w:val="clear" w:color="auto" w:fill="auto"/>
          </w:tcPr>
          <w:p w14:paraId="70AE6902" w14:textId="77777777" w:rsidR="00746F19" w:rsidRPr="00531D11" w:rsidRDefault="00746F19" w:rsidP="00F31755">
            <w:pPr>
              <w:pStyle w:val="Tabletext"/>
            </w:pPr>
            <w:r w:rsidRPr="00531D11">
              <w:rPr>
                <w:rFonts w:eastAsia="Arial"/>
              </w:rPr>
              <w:t>Aggarwal</w:t>
            </w:r>
          </w:p>
        </w:tc>
        <w:tc>
          <w:tcPr>
            <w:tcW w:w="2140" w:type="dxa"/>
            <w:shd w:val="clear" w:color="auto" w:fill="auto"/>
          </w:tcPr>
          <w:p w14:paraId="6DFF5381" w14:textId="77777777" w:rsidR="00746F19" w:rsidRPr="00531D11" w:rsidRDefault="00746F19" w:rsidP="00F31755">
            <w:pPr>
              <w:pStyle w:val="Tabletext"/>
            </w:pPr>
            <w:r w:rsidRPr="00531D11">
              <w:rPr>
                <w:rFonts w:eastAsia="Arial"/>
              </w:rPr>
              <w:t>Anjali</w:t>
            </w:r>
          </w:p>
        </w:tc>
        <w:tc>
          <w:tcPr>
            <w:tcW w:w="5628" w:type="dxa"/>
            <w:shd w:val="clear" w:color="auto" w:fill="auto"/>
          </w:tcPr>
          <w:p w14:paraId="77337DB6" w14:textId="77777777" w:rsidR="00746F19" w:rsidRPr="00531D11" w:rsidRDefault="00746F19" w:rsidP="00F31755">
            <w:pPr>
              <w:pStyle w:val="Tabletext"/>
            </w:pPr>
            <w:r w:rsidRPr="00531D11">
              <w:rPr>
                <w:rFonts w:eastAsia="Arial"/>
              </w:rPr>
              <w:t>Senior Consultant Radiologist, Teleradiology Solutions</w:t>
            </w:r>
          </w:p>
        </w:tc>
        <w:tc>
          <w:tcPr>
            <w:tcW w:w="1721" w:type="dxa"/>
            <w:shd w:val="clear" w:color="auto" w:fill="auto"/>
          </w:tcPr>
          <w:p w14:paraId="0D6AA715" w14:textId="77777777" w:rsidR="00746F19" w:rsidRPr="00531D11" w:rsidRDefault="00746F19" w:rsidP="00F31755">
            <w:pPr>
              <w:pStyle w:val="Tabletext"/>
            </w:pPr>
            <w:r w:rsidRPr="00531D11">
              <w:rPr>
                <w:rFonts w:eastAsia="Arial"/>
              </w:rPr>
              <w:t>India</w:t>
            </w:r>
          </w:p>
        </w:tc>
        <w:tc>
          <w:tcPr>
            <w:tcW w:w="1256" w:type="dxa"/>
            <w:shd w:val="clear" w:color="auto" w:fill="auto"/>
          </w:tcPr>
          <w:p w14:paraId="4F987CC3"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7F71E28" w14:textId="77777777" w:rsidR="00746F19" w:rsidRPr="00531D11" w:rsidRDefault="00746F19" w:rsidP="00F31755">
            <w:pPr>
              <w:pStyle w:val="Tabletext"/>
              <w:jc w:val="center"/>
            </w:pPr>
            <w:r w:rsidRPr="00531D11">
              <w:t>–</w:t>
            </w:r>
          </w:p>
        </w:tc>
        <w:tc>
          <w:tcPr>
            <w:tcW w:w="1012" w:type="dxa"/>
            <w:shd w:val="clear" w:color="auto" w:fill="auto"/>
          </w:tcPr>
          <w:p w14:paraId="4E4CABCA" w14:textId="77777777" w:rsidR="00746F19" w:rsidRPr="00531D11" w:rsidRDefault="00746F19" w:rsidP="00F31755">
            <w:pPr>
              <w:pStyle w:val="Tabletext"/>
              <w:jc w:val="center"/>
            </w:pPr>
            <w:r w:rsidRPr="00531D11">
              <w:t>–</w:t>
            </w:r>
          </w:p>
        </w:tc>
      </w:tr>
      <w:tr w:rsidR="00746F19" w:rsidRPr="00531D11" w14:paraId="551B5B50" w14:textId="77777777" w:rsidTr="001311EF">
        <w:trPr>
          <w:jc w:val="center"/>
        </w:trPr>
        <w:tc>
          <w:tcPr>
            <w:tcW w:w="2149" w:type="dxa"/>
            <w:shd w:val="clear" w:color="auto" w:fill="auto"/>
          </w:tcPr>
          <w:p w14:paraId="084C9395" w14:textId="77777777" w:rsidR="00746F19" w:rsidRPr="00531D11" w:rsidRDefault="00746F19" w:rsidP="00F31755">
            <w:pPr>
              <w:pStyle w:val="Tabletext"/>
            </w:pPr>
            <w:r w:rsidRPr="00531D11">
              <w:rPr>
                <w:rFonts w:eastAsia="Arial"/>
              </w:rPr>
              <w:t>Agrawal</w:t>
            </w:r>
          </w:p>
        </w:tc>
        <w:tc>
          <w:tcPr>
            <w:tcW w:w="2140" w:type="dxa"/>
            <w:shd w:val="clear" w:color="auto" w:fill="auto"/>
          </w:tcPr>
          <w:p w14:paraId="7CC6793E" w14:textId="77777777" w:rsidR="00746F19" w:rsidRPr="00531D11" w:rsidRDefault="00746F19" w:rsidP="00F31755">
            <w:pPr>
              <w:pStyle w:val="Tabletext"/>
            </w:pPr>
            <w:r w:rsidRPr="00531D11">
              <w:rPr>
                <w:rFonts w:eastAsia="Arial"/>
              </w:rPr>
              <w:t>Anurag</w:t>
            </w:r>
          </w:p>
        </w:tc>
        <w:tc>
          <w:tcPr>
            <w:tcW w:w="5628" w:type="dxa"/>
            <w:shd w:val="clear" w:color="auto" w:fill="auto"/>
          </w:tcPr>
          <w:p w14:paraId="65262F9D" w14:textId="77777777" w:rsidR="00746F19" w:rsidRPr="00531D11" w:rsidRDefault="00746F19" w:rsidP="00F31755">
            <w:pPr>
              <w:pStyle w:val="Tabletext"/>
            </w:pPr>
            <w:r w:rsidRPr="00531D11">
              <w:rPr>
                <w:rFonts w:eastAsia="Arial"/>
              </w:rPr>
              <w:t>IGIB</w:t>
            </w:r>
          </w:p>
        </w:tc>
        <w:tc>
          <w:tcPr>
            <w:tcW w:w="1721" w:type="dxa"/>
            <w:shd w:val="clear" w:color="auto" w:fill="auto"/>
          </w:tcPr>
          <w:p w14:paraId="04FD900D" w14:textId="77777777" w:rsidR="00746F19" w:rsidRPr="00531D11" w:rsidRDefault="00746F19" w:rsidP="00F31755">
            <w:pPr>
              <w:pStyle w:val="Tabletext"/>
            </w:pPr>
            <w:r w:rsidRPr="00531D11">
              <w:rPr>
                <w:rFonts w:eastAsia="Arial"/>
              </w:rPr>
              <w:t>India</w:t>
            </w:r>
          </w:p>
        </w:tc>
        <w:tc>
          <w:tcPr>
            <w:tcW w:w="1256" w:type="dxa"/>
            <w:shd w:val="clear" w:color="auto" w:fill="auto"/>
          </w:tcPr>
          <w:p w14:paraId="0E8BF96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AEC6EA4" w14:textId="77777777" w:rsidR="00746F19" w:rsidRPr="00531D11" w:rsidRDefault="00746F19" w:rsidP="00F31755">
            <w:pPr>
              <w:pStyle w:val="Tabletext"/>
              <w:jc w:val="center"/>
            </w:pPr>
            <w:r w:rsidRPr="00531D11">
              <w:t>–</w:t>
            </w:r>
          </w:p>
        </w:tc>
        <w:tc>
          <w:tcPr>
            <w:tcW w:w="1012" w:type="dxa"/>
            <w:shd w:val="clear" w:color="auto" w:fill="auto"/>
          </w:tcPr>
          <w:p w14:paraId="4B5D4B37" w14:textId="77777777" w:rsidR="00746F19" w:rsidRPr="00531D11" w:rsidRDefault="00746F19" w:rsidP="00F31755">
            <w:pPr>
              <w:pStyle w:val="Tabletext"/>
              <w:jc w:val="center"/>
            </w:pPr>
            <w:r w:rsidRPr="00531D11">
              <w:t>–</w:t>
            </w:r>
          </w:p>
        </w:tc>
      </w:tr>
      <w:tr w:rsidR="00746F19" w:rsidRPr="00531D11" w14:paraId="58456A5D" w14:textId="77777777" w:rsidTr="001311EF">
        <w:trPr>
          <w:jc w:val="center"/>
        </w:trPr>
        <w:tc>
          <w:tcPr>
            <w:tcW w:w="2149" w:type="dxa"/>
            <w:shd w:val="clear" w:color="auto" w:fill="auto"/>
          </w:tcPr>
          <w:p w14:paraId="158B0034" w14:textId="77777777" w:rsidR="00746F19" w:rsidRPr="00531D11" w:rsidRDefault="00746F19" w:rsidP="00F31755">
            <w:pPr>
              <w:pStyle w:val="Tabletext"/>
            </w:pPr>
            <w:r w:rsidRPr="00531D11">
              <w:rPr>
                <w:rFonts w:eastAsia="Arial"/>
              </w:rPr>
              <w:t>Ahmad</w:t>
            </w:r>
          </w:p>
        </w:tc>
        <w:tc>
          <w:tcPr>
            <w:tcW w:w="2140" w:type="dxa"/>
            <w:shd w:val="clear" w:color="auto" w:fill="auto"/>
          </w:tcPr>
          <w:p w14:paraId="10939333" w14:textId="77777777" w:rsidR="00746F19" w:rsidRPr="00531D11" w:rsidRDefault="00746F19" w:rsidP="00F31755">
            <w:pPr>
              <w:pStyle w:val="Tabletext"/>
            </w:pPr>
            <w:r w:rsidRPr="00531D11">
              <w:rPr>
                <w:rFonts w:eastAsia="Arial"/>
              </w:rPr>
              <w:t>Faisal</w:t>
            </w:r>
          </w:p>
        </w:tc>
        <w:tc>
          <w:tcPr>
            <w:tcW w:w="5628" w:type="dxa"/>
            <w:shd w:val="clear" w:color="auto" w:fill="auto"/>
          </w:tcPr>
          <w:p w14:paraId="0882C9DF" w14:textId="77777777" w:rsidR="00746F19" w:rsidRPr="00531D11" w:rsidRDefault="00746F19" w:rsidP="00F31755">
            <w:pPr>
              <w:pStyle w:val="Tabletext"/>
            </w:pPr>
            <w:r w:rsidRPr="00531D11">
              <w:rPr>
                <w:rFonts w:eastAsia="Arial"/>
              </w:rPr>
              <w:t>Tech Corp International Strategist (TCIS)</w:t>
            </w:r>
          </w:p>
        </w:tc>
        <w:tc>
          <w:tcPr>
            <w:tcW w:w="1721" w:type="dxa"/>
            <w:shd w:val="clear" w:color="auto" w:fill="auto"/>
          </w:tcPr>
          <w:p w14:paraId="1C872849" w14:textId="77777777" w:rsidR="00746F19" w:rsidRPr="00531D11" w:rsidRDefault="00746F19" w:rsidP="00F31755">
            <w:pPr>
              <w:pStyle w:val="Tabletext"/>
            </w:pPr>
            <w:r w:rsidRPr="00531D11">
              <w:rPr>
                <w:rFonts w:eastAsia="Arial"/>
              </w:rPr>
              <w:t>India</w:t>
            </w:r>
          </w:p>
        </w:tc>
        <w:tc>
          <w:tcPr>
            <w:tcW w:w="1256" w:type="dxa"/>
            <w:shd w:val="clear" w:color="auto" w:fill="auto"/>
          </w:tcPr>
          <w:p w14:paraId="08213BCF"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E002C04"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7A5A204" w14:textId="77777777" w:rsidR="00746F19" w:rsidRPr="00531D11" w:rsidRDefault="00746F19" w:rsidP="00F31755">
            <w:pPr>
              <w:pStyle w:val="Tabletext"/>
              <w:jc w:val="center"/>
            </w:pPr>
            <w:r w:rsidRPr="00531D11">
              <w:t>–</w:t>
            </w:r>
          </w:p>
        </w:tc>
      </w:tr>
      <w:tr w:rsidR="00746F19" w:rsidRPr="00531D11" w14:paraId="02639EF3" w14:textId="77777777" w:rsidTr="001311EF">
        <w:trPr>
          <w:jc w:val="center"/>
        </w:trPr>
        <w:tc>
          <w:tcPr>
            <w:tcW w:w="2149" w:type="dxa"/>
            <w:shd w:val="clear" w:color="auto" w:fill="auto"/>
          </w:tcPr>
          <w:p w14:paraId="7A0E55BC" w14:textId="77777777" w:rsidR="00746F19" w:rsidRPr="00531D11" w:rsidRDefault="00746F19" w:rsidP="00F31755">
            <w:pPr>
              <w:pStyle w:val="Tabletext"/>
            </w:pPr>
            <w:r w:rsidRPr="00531D11">
              <w:rPr>
                <w:rFonts w:eastAsia="Arial"/>
              </w:rPr>
              <w:t>Ahmadzai</w:t>
            </w:r>
          </w:p>
        </w:tc>
        <w:tc>
          <w:tcPr>
            <w:tcW w:w="2140" w:type="dxa"/>
            <w:shd w:val="clear" w:color="auto" w:fill="auto"/>
          </w:tcPr>
          <w:p w14:paraId="12FC1957" w14:textId="77777777" w:rsidR="00746F19" w:rsidRPr="00531D11" w:rsidRDefault="00746F19" w:rsidP="00F31755">
            <w:pPr>
              <w:pStyle w:val="Tabletext"/>
            </w:pPr>
            <w:r w:rsidRPr="00531D11">
              <w:rPr>
                <w:rFonts w:eastAsia="Arial"/>
              </w:rPr>
              <w:t>Sher Khan</w:t>
            </w:r>
          </w:p>
        </w:tc>
        <w:tc>
          <w:tcPr>
            <w:tcW w:w="5628" w:type="dxa"/>
            <w:shd w:val="clear" w:color="auto" w:fill="auto"/>
          </w:tcPr>
          <w:p w14:paraId="6C64E4D0" w14:textId="77777777" w:rsidR="00746F19" w:rsidRPr="00531D11" w:rsidRDefault="00746F19" w:rsidP="00F31755">
            <w:pPr>
              <w:pStyle w:val="Tabletext"/>
            </w:pPr>
            <w:r w:rsidRPr="00531D11">
              <w:rPr>
                <w:rFonts w:eastAsia="Arial"/>
              </w:rPr>
              <w:t>Afghanistan Telecom Regulatory Authority (ATRA)</w:t>
            </w:r>
          </w:p>
        </w:tc>
        <w:tc>
          <w:tcPr>
            <w:tcW w:w="1721" w:type="dxa"/>
            <w:shd w:val="clear" w:color="auto" w:fill="auto"/>
          </w:tcPr>
          <w:p w14:paraId="75AAE0F7" w14:textId="77777777" w:rsidR="00746F19" w:rsidRPr="00531D11" w:rsidRDefault="00746F19" w:rsidP="00F31755">
            <w:pPr>
              <w:pStyle w:val="Tabletext"/>
            </w:pPr>
            <w:r w:rsidRPr="00531D11">
              <w:rPr>
                <w:rFonts w:eastAsia="Arial"/>
              </w:rPr>
              <w:t>Afghanistan</w:t>
            </w:r>
          </w:p>
        </w:tc>
        <w:tc>
          <w:tcPr>
            <w:tcW w:w="1256" w:type="dxa"/>
            <w:shd w:val="clear" w:color="auto" w:fill="auto"/>
          </w:tcPr>
          <w:p w14:paraId="37856907" w14:textId="77777777" w:rsidR="00746F19" w:rsidRPr="00531D11" w:rsidRDefault="00746F19" w:rsidP="00F31755">
            <w:pPr>
              <w:pStyle w:val="Tabletext"/>
              <w:jc w:val="center"/>
            </w:pPr>
            <w:r w:rsidRPr="00531D11">
              <w:t>–</w:t>
            </w:r>
          </w:p>
        </w:tc>
        <w:tc>
          <w:tcPr>
            <w:tcW w:w="1061" w:type="dxa"/>
            <w:shd w:val="clear" w:color="auto" w:fill="auto"/>
          </w:tcPr>
          <w:p w14:paraId="141B10C8"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D5F76F6" w14:textId="77777777" w:rsidR="00746F19" w:rsidRPr="00531D11" w:rsidRDefault="00746F19" w:rsidP="00F31755">
            <w:pPr>
              <w:pStyle w:val="Tabletext"/>
              <w:jc w:val="center"/>
            </w:pPr>
            <w:r w:rsidRPr="00531D11">
              <w:rPr>
                <w:rFonts w:eastAsia="Arial"/>
              </w:rPr>
              <w:t>Present</w:t>
            </w:r>
          </w:p>
        </w:tc>
      </w:tr>
      <w:tr w:rsidR="00746F19" w:rsidRPr="00531D11" w14:paraId="3BDBEDAD" w14:textId="77777777" w:rsidTr="001311EF">
        <w:trPr>
          <w:jc w:val="center"/>
        </w:trPr>
        <w:tc>
          <w:tcPr>
            <w:tcW w:w="2149" w:type="dxa"/>
            <w:shd w:val="clear" w:color="auto" w:fill="auto"/>
          </w:tcPr>
          <w:p w14:paraId="42D59330" w14:textId="77777777" w:rsidR="00746F19" w:rsidRPr="00531D11" w:rsidRDefault="00746F19" w:rsidP="00F31755">
            <w:pPr>
              <w:pStyle w:val="Tabletext"/>
            </w:pPr>
            <w:r w:rsidRPr="00531D11">
              <w:rPr>
                <w:rFonts w:eastAsia="Arial"/>
              </w:rPr>
              <w:t>Akhtar</w:t>
            </w:r>
          </w:p>
        </w:tc>
        <w:tc>
          <w:tcPr>
            <w:tcW w:w="2140" w:type="dxa"/>
            <w:shd w:val="clear" w:color="auto" w:fill="auto"/>
          </w:tcPr>
          <w:p w14:paraId="167C7A26" w14:textId="77777777" w:rsidR="00746F19" w:rsidRPr="00531D11" w:rsidRDefault="00746F19" w:rsidP="00F31755">
            <w:pPr>
              <w:pStyle w:val="Tabletext"/>
            </w:pPr>
            <w:r w:rsidRPr="00531D11">
              <w:rPr>
                <w:rFonts w:eastAsia="Arial"/>
              </w:rPr>
              <w:t>Furqan</w:t>
            </w:r>
          </w:p>
        </w:tc>
        <w:tc>
          <w:tcPr>
            <w:tcW w:w="5628" w:type="dxa"/>
            <w:shd w:val="clear" w:color="auto" w:fill="auto"/>
          </w:tcPr>
          <w:p w14:paraId="4066C8E4" w14:textId="77777777" w:rsidR="00746F19" w:rsidRPr="00531D11" w:rsidRDefault="00746F19" w:rsidP="00F31755">
            <w:pPr>
              <w:pStyle w:val="Tabletext"/>
            </w:pPr>
            <w:r w:rsidRPr="00531D11">
              <w:rPr>
                <w:rFonts w:eastAsia="Arial"/>
              </w:rPr>
              <w:t>Probationer, IPTAPS</w:t>
            </w:r>
          </w:p>
        </w:tc>
        <w:tc>
          <w:tcPr>
            <w:tcW w:w="1721" w:type="dxa"/>
            <w:shd w:val="clear" w:color="auto" w:fill="auto"/>
          </w:tcPr>
          <w:p w14:paraId="42359870" w14:textId="77777777" w:rsidR="00746F19" w:rsidRPr="00531D11" w:rsidRDefault="00746F19" w:rsidP="00F31755">
            <w:pPr>
              <w:pStyle w:val="Tabletext"/>
            </w:pPr>
            <w:r w:rsidRPr="00531D11">
              <w:rPr>
                <w:rFonts w:eastAsia="Arial"/>
              </w:rPr>
              <w:t>India</w:t>
            </w:r>
          </w:p>
        </w:tc>
        <w:tc>
          <w:tcPr>
            <w:tcW w:w="1256" w:type="dxa"/>
            <w:shd w:val="clear" w:color="auto" w:fill="auto"/>
          </w:tcPr>
          <w:p w14:paraId="1D25D0B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EC4AFA8" w14:textId="77777777" w:rsidR="00746F19" w:rsidRPr="00531D11" w:rsidRDefault="00746F19" w:rsidP="00F31755">
            <w:pPr>
              <w:pStyle w:val="Tabletext"/>
              <w:jc w:val="center"/>
            </w:pPr>
            <w:r w:rsidRPr="00531D11">
              <w:t>–</w:t>
            </w:r>
          </w:p>
        </w:tc>
        <w:tc>
          <w:tcPr>
            <w:tcW w:w="1012" w:type="dxa"/>
            <w:shd w:val="clear" w:color="auto" w:fill="auto"/>
          </w:tcPr>
          <w:p w14:paraId="6A939C31" w14:textId="77777777" w:rsidR="00746F19" w:rsidRPr="00531D11" w:rsidRDefault="00746F19" w:rsidP="00F31755">
            <w:pPr>
              <w:pStyle w:val="Tabletext"/>
              <w:jc w:val="center"/>
            </w:pPr>
            <w:r w:rsidRPr="00531D11">
              <w:t>–</w:t>
            </w:r>
          </w:p>
        </w:tc>
      </w:tr>
      <w:tr w:rsidR="00746F19" w:rsidRPr="00531D11" w14:paraId="2665E435" w14:textId="77777777" w:rsidTr="001311EF">
        <w:trPr>
          <w:jc w:val="center"/>
        </w:trPr>
        <w:tc>
          <w:tcPr>
            <w:tcW w:w="2149" w:type="dxa"/>
            <w:shd w:val="clear" w:color="auto" w:fill="auto"/>
          </w:tcPr>
          <w:p w14:paraId="7F39D292" w14:textId="77777777" w:rsidR="00746F19" w:rsidRPr="00531D11" w:rsidRDefault="00746F19" w:rsidP="00F31755">
            <w:pPr>
              <w:pStyle w:val="Tabletext"/>
            </w:pPr>
            <w:r w:rsidRPr="00531D11">
              <w:rPr>
                <w:rFonts w:eastAsia="Arial"/>
              </w:rPr>
              <w:t xml:space="preserve">Alen Vikas </w:t>
            </w:r>
          </w:p>
        </w:tc>
        <w:tc>
          <w:tcPr>
            <w:tcW w:w="2140" w:type="dxa"/>
            <w:shd w:val="clear" w:color="auto" w:fill="auto"/>
          </w:tcPr>
          <w:p w14:paraId="68502B3D" w14:textId="77777777" w:rsidR="00746F19" w:rsidRPr="00531D11" w:rsidRDefault="00746F19" w:rsidP="00F31755">
            <w:pPr>
              <w:pStyle w:val="Tabletext"/>
            </w:pPr>
            <w:r w:rsidRPr="00531D11">
              <w:rPr>
                <w:rFonts w:eastAsia="Arial"/>
              </w:rPr>
              <w:t>A.</w:t>
            </w:r>
          </w:p>
        </w:tc>
        <w:tc>
          <w:tcPr>
            <w:tcW w:w="5628" w:type="dxa"/>
            <w:shd w:val="clear" w:color="auto" w:fill="auto"/>
          </w:tcPr>
          <w:p w14:paraId="6697BB45" w14:textId="77777777" w:rsidR="00746F19" w:rsidRPr="00531D11" w:rsidRDefault="00746F19" w:rsidP="00F31755">
            <w:pPr>
              <w:pStyle w:val="Tabletext"/>
            </w:pPr>
            <w:r w:rsidRPr="00531D11">
              <w:rPr>
                <w:rFonts w:eastAsia="Arial"/>
              </w:rPr>
              <w:t>ADET ITS</w:t>
            </w:r>
          </w:p>
        </w:tc>
        <w:tc>
          <w:tcPr>
            <w:tcW w:w="1721" w:type="dxa"/>
            <w:shd w:val="clear" w:color="auto" w:fill="auto"/>
          </w:tcPr>
          <w:p w14:paraId="65F8266C" w14:textId="77777777" w:rsidR="00746F19" w:rsidRPr="00531D11" w:rsidRDefault="00746F19" w:rsidP="00F31755">
            <w:pPr>
              <w:pStyle w:val="Tabletext"/>
            </w:pPr>
            <w:r w:rsidRPr="00531D11">
              <w:rPr>
                <w:rFonts w:eastAsia="Arial"/>
              </w:rPr>
              <w:t>India</w:t>
            </w:r>
          </w:p>
        </w:tc>
        <w:tc>
          <w:tcPr>
            <w:tcW w:w="1256" w:type="dxa"/>
            <w:shd w:val="clear" w:color="auto" w:fill="auto"/>
          </w:tcPr>
          <w:p w14:paraId="7BE6EDB3"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539DE84" w14:textId="77777777" w:rsidR="00746F19" w:rsidRPr="00531D11" w:rsidRDefault="00746F19" w:rsidP="00F31755">
            <w:pPr>
              <w:pStyle w:val="Tabletext"/>
              <w:jc w:val="center"/>
            </w:pPr>
            <w:r w:rsidRPr="00531D11">
              <w:t>–</w:t>
            </w:r>
          </w:p>
        </w:tc>
        <w:tc>
          <w:tcPr>
            <w:tcW w:w="1012" w:type="dxa"/>
            <w:shd w:val="clear" w:color="auto" w:fill="auto"/>
          </w:tcPr>
          <w:p w14:paraId="781A5CC5" w14:textId="77777777" w:rsidR="00746F19" w:rsidRPr="00531D11" w:rsidRDefault="00746F19" w:rsidP="00F31755">
            <w:pPr>
              <w:pStyle w:val="Tabletext"/>
              <w:jc w:val="center"/>
            </w:pPr>
            <w:r w:rsidRPr="00531D11">
              <w:t>–</w:t>
            </w:r>
          </w:p>
        </w:tc>
      </w:tr>
      <w:tr w:rsidR="00746F19" w:rsidRPr="00531D11" w14:paraId="519AF7E1" w14:textId="77777777" w:rsidTr="001311EF">
        <w:trPr>
          <w:jc w:val="center"/>
        </w:trPr>
        <w:tc>
          <w:tcPr>
            <w:tcW w:w="2149" w:type="dxa"/>
            <w:shd w:val="clear" w:color="auto" w:fill="auto"/>
          </w:tcPr>
          <w:p w14:paraId="2DF09BCC" w14:textId="77777777" w:rsidR="00746F19" w:rsidRPr="00531D11" w:rsidRDefault="00746F19" w:rsidP="00F31755">
            <w:pPr>
              <w:pStyle w:val="Tabletext"/>
            </w:pPr>
            <w:r w:rsidRPr="00531D11">
              <w:rPr>
                <w:rFonts w:eastAsia="Arial"/>
              </w:rPr>
              <w:t>Allen</w:t>
            </w:r>
          </w:p>
        </w:tc>
        <w:tc>
          <w:tcPr>
            <w:tcW w:w="2140" w:type="dxa"/>
            <w:shd w:val="clear" w:color="auto" w:fill="auto"/>
          </w:tcPr>
          <w:p w14:paraId="0295B316" w14:textId="77777777" w:rsidR="00746F19" w:rsidRPr="00531D11" w:rsidRDefault="00746F19" w:rsidP="00F31755">
            <w:pPr>
              <w:pStyle w:val="Tabletext"/>
            </w:pPr>
            <w:r w:rsidRPr="00531D11">
              <w:rPr>
                <w:rFonts w:eastAsia="Arial"/>
              </w:rPr>
              <w:t>Megan</w:t>
            </w:r>
          </w:p>
        </w:tc>
        <w:tc>
          <w:tcPr>
            <w:tcW w:w="5628" w:type="dxa"/>
            <w:shd w:val="clear" w:color="auto" w:fill="auto"/>
          </w:tcPr>
          <w:p w14:paraId="4403FB87" w14:textId="77777777" w:rsidR="00746F19" w:rsidRPr="00531D11" w:rsidRDefault="00746F19" w:rsidP="00F31755">
            <w:pPr>
              <w:pStyle w:val="Tabletext"/>
            </w:pPr>
            <w:r w:rsidRPr="00531D11">
              <w:rPr>
                <w:rFonts w:eastAsia="Arial"/>
              </w:rPr>
              <w:t>Inspired Ideas</w:t>
            </w:r>
          </w:p>
        </w:tc>
        <w:tc>
          <w:tcPr>
            <w:tcW w:w="1721" w:type="dxa"/>
            <w:shd w:val="clear" w:color="auto" w:fill="auto"/>
          </w:tcPr>
          <w:p w14:paraId="67D54E26" w14:textId="77777777" w:rsidR="00746F19" w:rsidRPr="00531D11" w:rsidRDefault="00746F19" w:rsidP="00F31755">
            <w:pPr>
              <w:pStyle w:val="Tabletext"/>
            </w:pPr>
            <w:r w:rsidRPr="00531D11">
              <w:rPr>
                <w:rFonts w:eastAsia="Arial"/>
              </w:rPr>
              <w:t>Tanzania</w:t>
            </w:r>
          </w:p>
        </w:tc>
        <w:tc>
          <w:tcPr>
            <w:tcW w:w="1256" w:type="dxa"/>
            <w:shd w:val="clear" w:color="auto" w:fill="auto"/>
          </w:tcPr>
          <w:p w14:paraId="7D23EC0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623D6A3"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7EE074E" w14:textId="77777777" w:rsidR="00746F19" w:rsidRPr="00531D11" w:rsidRDefault="00746F19" w:rsidP="00F31755">
            <w:pPr>
              <w:pStyle w:val="Tabletext"/>
              <w:jc w:val="center"/>
            </w:pPr>
            <w:r w:rsidRPr="00531D11">
              <w:rPr>
                <w:rFonts w:eastAsia="Arial"/>
              </w:rPr>
              <w:t>Present</w:t>
            </w:r>
          </w:p>
        </w:tc>
      </w:tr>
      <w:tr w:rsidR="00746F19" w:rsidRPr="00531D11" w14:paraId="22797CAB" w14:textId="77777777" w:rsidTr="001311EF">
        <w:trPr>
          <w:jc w:val="center"/>
        </w:trPr>
        <w:tc>
          <w:tcPr>
            <w:tcW w:w="2149" w:type="dxa"/>
            <w:shd w:val="clear" w:color="auto" w:fill="auto"/>
          </w:tcPr>
          <w:p w14:paraId="41244396" w14:textId="77777777" w:rsidR="00746F19" w:rsidRPr="00531D11" w:rsidRDefault="00746F19" w:rsidP="00F31755">
            <w:pPr>
              <w:pStyle w:val="Tabletext"/>
            </w:pPr>
            <w:r w:rsidRPr="00531D11">
              <w:rPr>
                <w:rFonts w:eastAsia="Arial"/>
              </w:rPr>
              <w:t xml:space="preserve">Ana </w:t>
            </w:r>
            <w:proofErr w:type="spellStart"/>
            <w:r w:rsidRPr="00531D11">
              <w:rPr>
                <w:rFonts w:eastAsia="Arial"/>
              </w:rPr>
              <w:t>Soloman</w:t>
            </w:r>
            <w:proofErr w:type="spellEnd"/>
            <w:r w:rsidRPr="00531D11">
              <w:rPr>
                <w:rFonts w:eastAsia="Arial"/>
              </w:rPr>
              <w:t xml:space="preserve"> </w:t>
            </w:r>
          </w:p>
        </w:tc>
        <w:tc>
          <w:tcPr>
            <w:tcW w:w="2140" w:type="dxa"/>
            <w:shd w:val="clear" w:color="auto" w:fill="auto"/>
          </w:tcPr>
          <w:p w14:paraId="2741AAF5" w14:textId="77777777" w:rsidR="00746F19" w:rsidRPr="00531D11" w:rsidRDefault="00746F19" w:rsidP="00F31755">
            <w:pPr>
              <w:pStyle w:val="Tabletext"/>
            </w:pPr>
            <w:proofErr w:type="spellStart"/>
            <w:r w:rsidRPr="00531D11">
              <w:rPr>
                <w:rFonts w:eastAsia="Arial"/>
              </w:rPr>
              <w:t>Irin</w:t>
            </w:r>
            <w:proofErr w:type="spellEnd"/>
          </w:p>
        </w:tc>
        <w:tc>
          <w:tcPr>
            <w:tcW w:w="5628" w:type="dxa"/>
            <w:shd w:val="clear" w:color="auto" w:fill="auto"/>
          </w:tcPr>
          <w:p w14:paraId="1D484E33" w14:textId="77777777" w:rsidR="00746F19" w:rsidRPr="00531D11" w:rsidRDefault="00746F19" w:rsidP="00F31755">
            <w:pPr>
              <w:pStyle w:val="Tabletext"/>
            </w:pPr>
            <w:r w:rsidRPr="00531D11">
              <w:rPr>
                <w:rFonts w:eastAsia="Arial"/>
              </w:rPr>
              <w:t>ICMR</w:t>
            </w:r>
          </w:p>
        </w:tc>
        <w:tc>
          <w:tcPr>
            <w:tcW w:w="1721" w:type="dxa"/>
            <w:shd w:val="clear" w:color="auto" w:fill="auto"/>
          </w:tcPr>
          <w:p w14:paraId="79ECC228" w14:textId="77777777" w:rsidR="00746F19" w:rsidRPr="00531D11" w:rsidRDefault="00746F19" w:rsidP="00F31755">
            <w:pPr>
              <w:pStyle w:val="Tabletext"/>
            </w:pPr>
            <w:r w:rsidRPr="00531D11">
              <w:rPr>
                <w:rFonts w:eastAsia="Arial"/>
              </w:rPr>
              <w:t>India</w:t>
            </w:r>
          </w:p>
        </w:tc>
        <w:tc>
          <w:tcPr>
            <w:tcW w:w="1256" w:type="dxa"/>
            <w:shd w:val="clear" w:color="auto" w:fill="auto"/>
          </w:tcPr>
          <w:p w14:paraId="0AE16B4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4DC2D54" w14:textId="77777777" w:rsidR="00746F19" w:rsidRPr="00531D11" w:rsidRDefault="00746F19" w:rsidP="00F31755">
            <w:pPr>
              <w:pStyle w:val="Tabletext"/>
              <w:jc w:val="center"/>
            </w:pPr>
            <w:r w:rsidRPr="00531D11">
              <w:t>–</w:t>
            </w:r>
          </w:p>
        </w:tc>
        <w:tc>
          <w:tcPr>
            <w:tcW w:w="1012" w:type="dxa"/>
            <w:shd w:val="clear" w:color="auto" w:fill="auto"/>
          </w:tcPr>
          <w:p w14:paraId="0DC3900A" w14:textId="77777777" w:rsidR="00746F19" w:rsidRPr="00531D11" w:rsidRDefault="00746F19" w:rsidP="00F31755">
            <w:pPr>
              <w:pStyle w:val="Tabletext"/>
              <w:jc w:val="center"/>
            </w:pPr>
            <w:r w:rsidRPr="00531D11">
              <w:t>–</w:t>
            </w:r>
          </w:p>
        </w:tc>
      </w:tr>
      <w:tr w:rsidR="00746F19" w:rsidRPr="00531D11" w14:paraId="7B9BE11C" w14:textId="77777777" w:rsidTr="001311EF">
        <w:trPr>
          <w:jc w:val="center"/>
        </w:trPr>
        <w:tc>
          <w:tcPr>
            <w:tcW w:w="2149" w:type="dxa"/>
            <w:shd w:val="clear" w:color="auto" w:fill="auto"/>
          </w:tcPr>
          <w:p w14:paraId="29B065F8" w14:textId="77777777" w:rsidR="00746F19" w:rsidRPr="00531D11" w:rsidRDefault="00746F19" w:rsidP="00F31755">
            <w:pPr>
              <w:pStyle w:val="Tabletext"/>
            </w:pPr>
            <w:proofErr w:type="spellStart"/>
            <w:r w:rsidRPr="00531D11">
              <w:rPr>
                <w:rFonts w:eastAsia="Arial"/>
              </w:rPr>
              <w:t>Anupriya</w:t>
            </w:r>
            <w:proofErr w:type="spellEnd"/>
          </w:p>
        </w:tc>
        <w:tc>
          <w:tcPr>
            <w:tcW w:w="2140" w:type="dxa"/>
            <w:shd w:val="clear" w:color="auto" w:fill="auto"/>
          </w:tcPr>
          <w:p w14:paraId="6F449742" w14:textId="77777777" w:rsidR="00746F19" w:rsidRPr="00531D11" w:rsidRDefault="00746F19" w:rsidP="00F31755">
            <w:pPr>
              <w:pStyle w:val="Tabletext"/>
            </w:pPr>
            <w:r w:rsidRPr="00531D11">
              <w:rPr>
                <w:rFonts w:eastAsia="Arial"/>
              </w:rPr>
              <w:t>S.</w:t>
            </w:r>
          </w:p>
        </w:tc>
        <w:tc>
          <w:tcPr>
            <w:tcW w:w="5628" w:type="dxa"/>
            <w:shd w:val="clear" w:color="auto" w:fill="auto"/>
          </w:tcPr>
          <w:p w14:paraId="356BB9B6" w14:textId="77777777" w:rsidR="00746F19" w:rsidRPr="00531D11" w:rsidRDefault="00746F19" w:rsidP="00F31755">
            <w:pPr>
              <w:pStyle w:val="Tabletext"/>
            </w:pPr>
            <w:r w:rsidRPr="00531D11">
              <w:rPr>
                <w:rFonts w:eastAsia="Arial"/>
              </w:rPr>
              <w:t>Technology Strategist, Start Up India</w:t>
            </w:r>
          </w:p>
        </w:tc>
        <w:tc>
          <w:tcPr>
            <w:tcW w:w="1721" w:type="dxa"/>
            <w:shd w:val="clear" w:color="auto" w:fill="auto"/>
          </w:tcPr>
          <w:p w14:paraId="00C042FA" w14:textId="77777777" w:rsidR="00746F19" w:rsidRPr="00531D11" w:rsidRDefault="00746F19" w:rsidP="00F31755">
            <w:pPr>
              <w:pStyle w:val="Tabletext"/>
            </w:pPr>
            <w:r w:rsidRPr="00531D11">
              <w:rPr>
                <w:rFonts w:eastAsia="Arial"/>
              </w:rPr>
              <w:t>India</w:t>
            </w:r>
          </w:p>
        </w:tc>
        <w:tc>
          <w:tcPr>
            <w:tcW w:w="1256" w:type="dxa"/>
            <w:shd w:val="clear" w:color="auto" w:fill="auto"/>
          </w:tcPr>
          <w:p w14:paraId="6AD62BB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557DC7B" w14:textId="77777777" w:rsidR="00746F19" w:rsidRPr="00531D11" w:rsidRDefault="00746F19" w:rsidP="00F31755">
            <w:pPr>
              <w:pStyle w:val="Tabletext"/>
              <w:jc w:val="center"/>
            </w:pPr>
            <w:r w:rsidRPr="00531D11">
              <w:t>–</w:t>
            </w:r>
          </w:p>
        </w:tc>
        <w:tc>
          <w:tcPr>
            <w:tcW w:w="1012" w:type="dxa"/>
            <w:shd w:val="clear" w:color="auto" w:fill="auto"/>
          </w:tcPr>
          <w:p w14:paraId="06B22757" w14:textId="77777777" w:rsidR="00746F19" w:rsidRPr="00531D11" w:rsidRDefault="00746F19" w:rsidP="00F31755">
            <w:pPr>
              <w:pStyle w:val="Tabletext"/>
              <w:jc w:val="center"/>
            </w:pPr>
            <w:r w:rsidRPr="00531D11">
              <w:t>–</w:t>
            </w:r>
          </w:p>
        </w:tc>
      </w:tr>
      <w:tr w:rsidR="00746F19" w:rsidRPr="00531D11" w14:paraId="128BB697" w14:textId="77777777" w:rsidTr="001311EF">
        <w:trPr>
          <w:jc w:val="center"/>
        </w:trPr>
        <w:tc>
          <w:tcPr>
            <w:tcW w:w="2149" w:type="dxa"/>
            <w:shd w:val="clear" w:color="auto" w:fill="auto"/>
          </w:tcPr>
          <w:p w14:paraId="2617EB54" w14:textId="77777777" w:rsidR="00746F19" w:rsidRPr="00531D11" w:rsidRDefault="00746F19" w:rsidP="00F31755">
            <w:pPr>
              <w:pStyle w:val="Tabletext"/>
            </w:pPr>
            <w:proofErr w:type="spellStart"/>
            <w:r w:rsidRPr="00531D11">
              <w:rPr>
                <w:rFonts w:eastAsia="Arial"/>
              </w:rPr>
              <w:t>Apte</w:t>
            </w:r>
            <w:proofErr w:type="spellEnd"/>
          </w:p>
        </w:tc>
        <w:tc>
          <w:tcPr>
            <w:tcW w:w="2140" w:type="dxa"/>
            <w:shd w:val="clear" w:color="auto" w:fill="auto"/>
          </w:tcPr>
          <w:p w14:paraId="7EABCE9A" w14:textId="77777777" w:rsidR="00746F19" w:rsidRPr="00531D11" w:rsidRDefault="00746F19" w:rsidP="00F31755">
            <w:pPr>
              <w:pStyle w:val="Tabletext"/>
            </w:pPr>
            <w:r w:rsidRPr="00531D11">
              <w:rPr>
                <w:rFonts w:eastAsia="Arial"/>
              </w:rPr>
              <w:t>Neeraj</w:t>
            </w:r>
          </w:p>
        </w:tc>
        <w:tc>
          <w:tcPr>
            <w:tcW w:w="5628" w:type="dxa"/>
            <w:shd w:val="clear" w:color="auto" w:fill="auto"/>
          </w:tcPr>
          <w:p w14:paraId="2021E907" w14:textId="77777777" w:rsidR="00746F19" w:rsidRPr="00531D11" w:rsidRDefault="00746F19" w:rsidP="00F31755">
            <w:pPr>
              <w:pStyle w:val="Tabletext"/>
            </w:pPr>
            <w:proofErr w:type="spellStart"/>
            <w:r w:rsidRPr="00531D11">
              <w:rPr>
                <w:rFonts w:eastAsia="Arial"/>
              </w:rPr>
              <w:t>Avegen</w:t>
            </w:r>
            <w:proofErr w:type="spellEnd"/>
            <w:r w:rsidRPr="00531D11">
              <w:rPr>
                <w:rFonts w:eastAsia="Arial"/>
              </w:rPr>
              <w:t xml:space="preserve"> India Pvt Ltd</w:t>
            </w:r>
          </w:p>
        </w:tc>
        <w:tc>
          <w:tcPr>
            <w:tcW w:w="1721" w:type="dxa"/>
            <w:shd w:val="clear" w:color="auto" w:fill="auto"/>
          </w:tcPr>
          <w:p w14:paraId="4FF5676A" w14:textId="77777777" w:rsidR="00746F19" w:rsidRPr="00531D11" w:rsidRDefault="00746F19" w:rsidP="00F31755">
            <w:pPr>
              <w:pStyle w:val="Tabletext"/>
            </w:pPr>
            <w:r w:rsidRPr="00531D11">
              <w:rPr>
                <w:rFonts w:eastAsia="Arial"/>
              </w:rPr>
              <w:t>India</w:t>
            </w:r>
          </w:p>
        </w:tc>
        <w:tc>
          <w:tcPr>
            <w:tcW w:w="1256" w:type="dxa"/>
            <w:shd w:val="clear" w:color="auto" w:fill="auto"/>
          </w:tcPr>
          <w:p w14:paraId="148D3E5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99DCB4E" w14:textId="77777777" w:rsidR="00746F19" w:rsidRPr="00531D11" w:rsidRDefault="00746F19" w:rsidP="00F31755">
            <w:pPr>
              <w:pStyle w:val="Tabletext"/>
              <w:jc w:val="center"/>
            </w:pPr>
            <w:r w:rsidRPr="00531D11">
              <w:t>–</w:t>
            </w:r>
          </w:p>
        </w:tc>
        <w:tc>
          <w:tcPr>
            <w:tcW w:w="1012" w:type="dxa"/>
            <w:shd w:val="clear" w:color="auto" w:fill="auto"/>
          </w:tcPr>
          <w:p w14:paraId="058D2331" w14:textId="77777777" w:rsidR="00746F19" w:rsidRPr="00531D11" w:rsidRDefault="00746F19" w:rsidP="00F31755">
            <w:pPr>
              <w:pStyle w:val="Tabletext"/>
              <w:jc w:val="center"/>
            </w:pPr>
            <w:r w:rsidRPr="00531D11">
              <w:t>–</w:t>
            </w:r>
          </w:p>
        </w:tc>
      </w:tr>
      <w:tr w:rsidR="00746F19" w:rsidRPr="00531D11" w14:paraId="4EEED29D" w14:textId="77777777" w:rsidTr="001311EF">
        <w:trPr>
          <w:jc w:val="center"/>
        </w:trPr>
        <w:tc>
          <w:tcPr>
            <w:tcW w:w="2149" w:type="dxa"/>
            <w:shd w:val="clear" w:color="auto" w:fill="auto"/>
          </w:tcPr>
          <w:p w14:paraId="14E883A5" w14:textId="77777777" w:rsidR="00746F19" w:rsidRPr="00531D11" w:rsidRDefault="00746F19" w:rsidP="00F31755">
            <w:pPr>
              <w:pStyle w:val="Tabletext"/>
            </w:pPr>
            <w:r w:rsidRPr="00531D11">
              <w:rPr>
                <w:rFonts w:eastAsia="Arial"/>
              </w:rPr>
              <w:t>Arora</w:t>
            </w:r>
          </w:p>
        </w:tc>
        <w:tc>
          <w:tcPr>
            <w:tcW w:w="2140" w:type="dxa"/>
            <w:shd w:val="clear" w:color="auto" w:fill="auto"/>
          </w:tcPr>
          <w:p w14:paraId="370EFAAD" w14:textId="77777777" w:rsidR="00746F19" w:rsidRPr="00531D11" w:rsidRDefault="00746F19" w:rsidP="00F31755">
            <w:pPr>
              <w:pStyle w:val="Tabletext"/>
            </w:pPr>
            <w:r w:rsidRPr="00531D11">
              <w:rPr>
                <w:rFonts w:eastAsia="Arial"/>
              </w:rPr>
              <w:t>Manish</w:t>
            </w:r>
          </w:p>
        </w:tc>
        <w:tc>
          <w:tcPr>
            <w:tcW w:w="5628" w:type="dxa"/>
            <w:shd w:val="clear" w:color="auto" w:fill="auto"/>
          </w:tcPr>
          <w:p w14:paraId="54B39F5B" w14:textId="77777777" w:rsidR="00746F19" w:rsidRPr="00531D11" w:rsidRDefault="00746F19" w:rsidP="00F31755">
            <w:pPr>
              <w:pStyle w:val="Tabletext"/>
            </w:pPr>
            <w:r w:rsidRPr="00531D11">
              <w:t>–</w:t>
            </w:r>
          </w:p>
        </w:tc>
        <w:tc>
          <w:tcPr>
            <w:tcW w:w="1721" w:type="dxa"/>
            <w:shd w:val="clear" w:color="auto" w:fill="auto"/>
          </w:tcPr>
          <w:p w14:paraId="09F53E1A" w14:textId="77777777" w:rsidR="00746F19" w:rsidRPr="00531D11" w:rsidRDefault="00746F19" w:rsidP="00F31755">
            <w:pPr>
              <w:pStyle w:val="Tabletext"/>
            </w:pPr>
            <w:r w:rsidRPr="00531D11">
              <w:t>–</w:t>
            </w:r>
          </w:p>
        </w:tc>
        <w:tc>
          <w:tcPr>
            <w:tcW w:w="1256" w:type="dxa"/>
            <w:shd w:val="clear" w:color="auto" w:fill="auto"/>
          </w:tcPr>
          <w:p w14:paraId="205C2F55"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0B909916" w14:textId="77777777" w:rsidR="00746F19" w:rsidRPr="00531D11" w:rsidRDefault="00746F19" w:rsidP="00F31755">
            <w:pPr>
              <w:pStyle w:val="Tabletext"/>
              <w:jc w:val="center"/>
            </w:pPr>
            <w:r w:rsidRPr="00531D11">
              <w:t>–</w:t>
            </w:r>
          </w:p>
        </w:tc>
        <w:tc>
          <w:tcPr>
            <w:tcW w:w="1012" w:type="dxa"/>
            <w:shd w:val="clear" w:color="auto" w:fill="auto"/>
          </w:tcPr>
          <w:p w14:paraId="454DA63A" w14:textId="77777777" w:rsidR="00746F19" w:rsidRPr="00531D11" w:rsidRDefault="00746F19" w:rsidP="00F31755">
            <w:pPr>
              <w:pStyle w:val="Tabletext"/>
              <w:jc w:val="center"/>
            </w:pPr>
            <w:r w:rsidRPr="00531D11">
              <w:t>–</w:t>
            </w:r>
          </w:p>
        </w:tc>
      </w:tr>
      <w:tr w:rsidR="00746F19" w:rsidRPr="00531D11" w14:paraId="3ACB5FF1" w14:textId="77777777" w:rsidTr="001311EF">
        <w:trPr>
          <w:jc w:val="center"/>
        </w:trPr>
        <w:tc>
          <w:tcPr>
            <w:tcW w:w="2149" w:type="dxa"/>
            <w:shd w:val="clear" w:color="auto" w:fill="auto"/>
          </w:tcPr>
          <w:p w14:paraId="3B12BF2E" w14:textId="77777777" w:rsidR="00746F19" w:rsidRPr="00531D11" w:rsidRDefault="00746F19" w:rsidP="00F31755">
            <w:pPr>
              <w:pStyle w:val="Tabletext"/>
            </w:pPr>
            <w:proofErr w:type="spellStart"/>
            <w:r w:rsidRPr="00531D11">
              <w:rPr>
                <w:rFonts w:eastAsia="Arial"/>
              </w:rPr>
              <w:t>Awladthani</w:t>
            </w:r>
            <w:proofErr w:type="spellEnd"/>
          </w:p>
        </w:tc>
        <w:tc>
          <w:tcPr>
            <w:tcW w:w="2140" w:type="dxa"/>
            <w:shd w:val="clear" w:color="auto" w:fill="auto"/>
          </w:tcPr>
          <w:p w14:paraId="593D2200" w14:textId="77777777" w:rsidR="00746F19" w:rsidRPr="00531D11" w:rsidRDefault="00746F19" w:rsidP="00F31755">
            <w:pPr>
              <w:pStyle w:val="Tabletext"/>
            </w:pPr>
            <w:proofErr w:type="spellStart"/>
            <w:r w:rsidRPr="00531D11">
              <w:rPr>
                <w:rFonts w:eastAsia="Arial"/>
              </w:rPr>
              <w:t>Badar</w:t>
            </w:r>
            <w:proofErr w:type="spellEnd"/>
          </w:p>
        </w:tc>
        <w:tc>
          <w:tcPr>
            <w:tcW w:w="5628" w:type="dxa"/>
            <w:shd w:val="clear" w:color="auto" w:fill="auto"/>
          </w:tcPr>
          <w:p w14:paraId="194E2F1F" w14:textId="77777777" w:rsidR="00746F19" w:rsidRPr="00531D11" w:rsidRDefault="00746F19" w:rsidP="00F31755">
            <w:pPr>
              <w:pStyle w:val="Tabletext"/>
            </w:pPr>
            <w:r w:rsidRPr="00531D11">
              <w:rPr>
                <w:rFonts w:eastAsia="Arial"/>
              </w:rPr>
              <w:t>System Applications</w:t>
            </w:r>
          </w:p>
        </w:tc>
        <w:tc>
          <w:tcPr>
            <w:tcW w:w="1721" w:type="dxa"/>
            <w:shd w:val="clear" w:color="auto" w:fill="auto"/>
          </w:tcPr>
          <w:p w14:paraId="677278EC" w14:textId="77777777" w:rsidR="00746F19" w:rsidRPr="00531D11" w:rsidRDefault="00746F19" w:rsidP="00F31755">
            <w:pPr>
              <w:pStyle w:val="Tabletext"/>
            </w:pPr>
            <w:r w:rsidRPr="00531D11">
              <w:rPr>
                <w:rFonts w:eastAsia="Arial"/>
              </w:rPr>
              <w:t>India</w:t>
            </w:r>
          </w:p>
        </w:tc>
        <w:tc>
          <w:tcPr>
            <w:tcW w:w="1256" w:type="dxa"/>
            <w:shd w:val="clear" w:color="auto" w:fill="auto"/>
          </w:tcPr>
          <w:p w14:paraId="2D95EC92"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BA17A06" w14:textId="77777777" w:rsidR="00746F19" w:rsidRPr="00531D11" w:rsidRDefault="00746F19" w:rsidP="00F31755">
            <w:pPr>
              <w:pStyle w:val="Tabletext"/>
              <w:jc w:val="center"/>
            </w:pPr>
            <w:r w:rsidRPr="00531D11">
              <w:t>–</w:t>
            </w:r>
          </w:p>
        </w:tc>
        <w:tc>
          <w:tcPr>
            <w:tcW w:w="1012" w:type="dxa"/>
            <w:shd w:val="clear" w:color="auto" w:fill="auto"/>
          </w:tcPr>
          <w:p w14:paraId="2CD321FB" w14:textId="77777777" w:rsidR="00746F19" w:rsidRPr="00531D11" w:rsidRDefault="00746F19" w:rsidP="00F31755">
            <w:pPr>
              <w:pStyle w:val="Tabletext"/>
              <w:jc w:val="center"/>
            </w:pPr>
            <w:r w:rsidRPr="00531D11">
              <w:t>–</w:t>
            </w:r>
          </w:p>
        </w:tc>
      </w:tr>
      <w:tr w:rsidR="00746F19" w:rsidRPr="00531D11" w14:paraId="20B93A62" w14:textId="77777777" w:rsidTr="001311EF">
        <w:trPr>
          <w:jc w:val="center"/>
        </w:trPr>
        <w:tc>
          <w:tcPr>
            <w:tcW w:w="2149" w:type="dxa"/>
            <w:shd w:val="clear" w:color="auto" w:fill="auto"/>
          </w:tcPr>
          <w:p w14:paraId="272C7E83" w14:textId="77777777" w:rsidR="00746F19" w:rsidRPr="00531D11" w:rsidRDefault="00746F19" w:rsidP="00F31755">
            <w:pPr>
              <w:pStyle w:val="Tabletext"/>
            </w:pPr>
            <w:proofErr w:type="spellStart"/>
            <w:r w:rsidRPr="00531D11">
              <w:rPr>
                <w:rFonts w:eastAsia="Arial"/>
              </w:rPr>
              <w:t>Awladthani</w:t>
            </w:r>
            <w:proofErr w:type="spellEnd"/>
          </w:p>
        </w:tc>
        <w:tc>
          <w:tcPr>
            <w:tcW w:w="2140" w:type="dxa"/>
            <w:shd w:val="clear" w:color="auto" w:fill="auto"/>
          </w:tcPr>
          <w:p w14:paraId="70FE38E2" w14:textId="77777777" w:rsidR="00746F19" w:rsidRPr="00531D11" w:rsidRDefault="00746F19" w:rsidP="00F31755">
            <w:pPr>
              <w:pStyle w:val="Tabletext"/>
            </w:pPr>
            <w:r w:rsidRPr="00531D11">
              <w:rPr>
                <w:rFonts w:eastAsia="Arial"/>
              </w:rPr>
              <w:t>Pradeep</w:t>
            </w:r>
          </w:p>
        </w:tc>
        <w:tc>
          <w:tcPr>
            <w:tcW w:w="5628" w:type="dxa"/>
            <w:shd w:val="clear" w:color="auto" w:fill="auto"/>
          </w:tcPr>
          <w:p w14:paraId="63D93960" w14:textId="77777777" w:rsidR="00746F19" w:rsidRPr="00531D11" w:rsidRDefault="00746F19" w:rsidP="00F31755">
            <w:pPr>
              <w:pStyle w:val="Tabletext"/>
            </w:pPr>
            <w:proofErr w:type="spellStart"/>
            <w:r w:rsidRPr="00531D11">
              <w:rPr>
                <w:rFonts w:eastAsia="Arial"/>
              </w:rPr>
              <w:t>MoH&amp;W</w:t>
            </w:r>
            <w:proofErr w:type="spellEnd"/>
          </w:p>
        </w:tc>
        <w:tc>
          <w:tcPr>
            <w:tcW w:w="1721" w:type="dxa"/>
            <w:shd w:val="clear" w:color="auto" w:fill="auto"/>
          </w:tcPr>
          <w:p w14:paraId="1F7AFAB5" w14:textId="77777777" w:rsidR="00746F19" w:rsidRPr="00531D11" w:rsidRDefault="00746F19" w:rsidP="00F31755">
            <w:pPr>
              <w:pStyle w:val="Tabletext"/>
            </w:pPr>
            <w:r w:rsidRPr="00531D11">
              <w:rPr>
                <w:rFonts w:eastAsia="Arial"/>
              </w:rPr>
              <w:t>India</w:t>
            </w:r>
          </w:p>
        </w:tc>
        <w:tc>
          <w:tcPr>
            <w:tcW w:w="1256" w:type="dxa"/>
            <w:shd w:val="clear" w:color="auto" w:fill="auto"/>
          </w:tcPr>
          <w:p w14:paraId="4BF0BBA2" w14:textId="77777777" w:rsidR="00746F19" w:rsidRPr="00531D11" w:rsidRDefault="00746F19" w:rsidP="00F31755">
            <w:pPr>
              <w:pStyle w:val="Tabletext"/>
              <w:jc w:val="center"/>
            </w:pPr>
            <w:r w:rsidRPr="00531D11">
              <w:t>–</w:t>
            </w:r>
          </w:p>
        </w:tc>
        <w:tc>
          <w:tcPr>
            <w:tcW w:w="1061" w:type="dxa"/>
            <w:shd w:val="clear" w:color="auto" w:fill="auto"/>
          </w:tcPr>
          <w:p w14:paraId="6D5B136F"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5A058481" w14:textId="77777777" w:rsidR="00746F19" w:rsidRPr="00531D11" w:rsidRDefault="00746F19" w:rsidP="00F31755">
            <w:pPr>
              <w:pStyle w:val="Tabletext"/>
              <w:jc w:val="center"/>
            </w:pPr>
            <w:r w:rsidRPr="00531D11">
              <w:rPr>
                <w:rFonts w:eastAsia="Arial"/>
              </w:rPr>
              <w:t>Present</w:t>
            </w:r>
          </w:p>
        </w:tc>
      </w:tr>
      <w:tr w:rsidR="00746F19" w:rsidRPr="00531D11" w14:paraId="6F6762A5" w14:textId="77777777" w:rsidTr="001311EF">
        <w:trPr>
          <w:jc w:val="center"/>
        </w:trPr>
        <w:tc>
          <w:tcPr>
            <w:tcW w:w="2149" w:type="dxa"/>
            <w:shd w:val="clear" w:color="auto" w:fill="auto"/>
          </w:tcPr>
          <w:p w14:paraId="7D017C31" w14:textId="77777777" w:rsidR="00746F19" w:rsidRPr="00531D11" w:rsidRDefault="00746F19" w:rsidP="00F31755">
            <w:pPr>
              <w:pStyle w:val="Tabletext"/>
            </w:pPr>
            <w:proofErr w:type="spellStart"/>
            <w:r w:rsidRPr="00531D11">
              <w:rPr>
                <w:rFonts w:eastAsia="Arial"/>
              </w:rPr>
              <w:t>Bakshi</w:t>
            </w:r>
            <w:proofErr w:type="spellEnd"/>
          </w:p>
        </w:tc>
        <w:tc>
          <w:tcPr>
            <w:tcW w:w="2140" w:type="dxa"/>
            <w:shd w:val="clear" w:color="auto" w:fill="auto"/>
          </w:tcPr>
          <w:p w14:paraId="3D0665A7" w14:textId="77777777" w:rsidR="00746F19" w:rsidRPr="00531D11" w:rsidRDefault="00746F19" w:rsidP="00F31755">
            <w:pPr>
              <w:pStyle w:val="Tabletext"/>
            </w:pPr>
            <w:r w:rsidRPr="00531D11">
              <w:rPr>
                <w:rFonts w:eastAsia="Arial"/>
              </w:rPr>
              <w:t>Ajay</w:t>
            </w:r>
          </w:p>
        </w:tc>
        <w:tc>
          <w:tcPr>
            <w:tcW w:w="5628" w:type="dxa"/>
            <w:shd w:val="clear" w:color="auto" w:fill="auto"/>
          </w:tcPr>
          <w:p w14:paraId="39768944" w14:textId="77777777" w:rsidR="00746F19" w:rsidRPr="00531D11" w:rsidRDefault="00746F19" w:rsidP="00F31755">
            <w:pPr>
              <w:pStyle w:val="Tabletext"/>
            </w:pPr>
            <w:proofErr w:type="spellStart"/>
            <w:r w:rsidRPr="00531D11">
              <w:rPr>
                <w:rFonts w:eastAsia="Arial"/>
              </w:rPr>
              <w:t>BuddhiMed</w:t>
            </w:r>
            <w:proofErr w:type="spellEnd"/>
            <w:r w:rsidRPr="00531D11">
              <w:rPr>
                <w:rFonts w:eastAsia="Arial"/>
              </w:rPr>
              <w:t xml:space="preserve"> Technologies</w:t>
            </w:r>
          </w:p>
        </w:tc>
        <w:tc>
          <w:tcPr>
            <w:tcW w:w="1721" w:type="dxa"/>
            <w:shd w:val="clear" w:color="auto" w:fill="auto"/>
          </w:tcPr>
          <w:p w14:paraId="137CC821" w14:textId="77777777" w:rsidR="00746F19" w:rsidRPr="00531D11" w:rsidRDefault="00746F19" w:rsidP="00F31755">
            <w:pPr>
              <w:pStyle w:val="Tabletext"/>
            </w:pPr>
            <w:r w:rsidRPr="00531D11">
              <w:rPr>
                <w:rFonts w:eastAsia="Arial"/>
              </w:rPr>
              <w:t>India</w:t>
            </w:r>
          </w:p>
        </w:tc>
        <w:tc>
          <w:tcPr>
            <w:tcW w:w="1256" w:type="dxa"/>
            <w:shd w:val="clear" w:color="auto" w:fill="auto"/>
          </w:tcPr>
          <w:p w14:paraId="351645F9"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2872CD6" w14:textId="77777777" w:rsidR="00746F19" w:rsidRPr="00531D11" w:rsidRDefault="00746F19" w:rsidP="00F31755">
            <w:pPr>
              <w:pStyle w:val="Tabletext"/>
              <w:jc w:val="center"/>
            </w:pPr>
            <w:r w:rsidRPr="00531D11">
              <w:t>–</w:t>
            </w:r>
          </w:p>
        </w:tc>
        <w:tc>
          <w:tcPr>
            <w:tcW w:w="1012" w:type="dxa"/>
            <w:shd w:val="clear" w:color="auto" w:fill="auto"/>
          </w:tcPr>
          <w:p w14:paraId="06CFDD3F" w14:textId="77777777" w:rsidR="00746F19" w:rsidRPr="00531D11" w:rsidRDefault="00746F19" w:rsidP="00F31755">
            <w:pPr>
              <w:pStyle w:val="Tabletext"/>
              <w:jc w:val="center"/>
            </w:pPr>
            <w:r w:rsidRPr="00531D11">
              <w:t>–</w:t>
            </w:r>
          </w:p>
        </w:tc>
      </w:tr>
      <w:tr w:rsidR="00746F19" w:rsidRPr="00531D11" w14:paraId="2A7C3B59" w14:textId="77777777" w:rsidTr="001311EF">
        <w:trPr>
          <w:jc w:val="center"/>
        </w:trPr>
        <w:tc>
          <w:tcPr>
            <w:tcW w:w="2149" w:type="dxa"/>
            <w:shd w:val="clear" w:color="auto" w:fill="auto"/>
          </w:tcPr>
          <w:p w14:paraId="6C404CF3" w14:textId="77777777" w:rsidR="00746F19" w:rsidRPr="00531D11" w:rsidRDefault="00746F19" w:rsidP="00F31755">
            <w:pPr>
              <w:pStyle w:val="Tabletext"/>
            </w:pPr>
            <w:r w:rsidRPr="00531D11">
              <w:rPr>
                <w:rFonts w:eastAsia="Arial"/>
              </w:rPr>
              <w:t>Balachandran</w:t>
            </w:r>
          </w:p>
        </w:tc>
        <w:tc>
          <w:tcPr>
            <w:tcW w:w="2140" w:type="dxa"/>
            <w:shd w:val="clear" w:color="auto" w:fill="auto"/>
          </w:tcPr>
          <w:p w14:paraId="79D4ED9A" w14:textId="77777777" w:rsidR="00746F19" w:rsidRPr="00531D11" w:rsidRDefault="00746F19" w:rsidP="00F31755">
            <w:pPr>
              <w:pStyle w:val="Tabletext"/>
            </w:pPr>
            <w:r w:rsidRPr="00531D11">
              <w:rPr>
                <w:rFonts w:eastAsia="Arial"/>
              </w:rPr>
              <w:t>Pradeep</w:t>
            </w:r>
          </w:p>
        </w:tc>
        <w:tc>
          <w:tcPr>
            <w:tcW w:w="5628" w:type="dxa"/>
            <w:shd w:val="clear" w:color="auto" w:fill="auto"/>
          </w:tcPr>
          <w:p w14:paraId="78AC195D" w14:textId="77777777" w:rsidR="00746F19" w:rsidRPr="00531D11" w:rsidRDefault="00746F19" w:rsidP="00F31755">
            <w:pPr>
              <w:pStyle w:val="Tabletext"/>
            </w:pPr>
            <w:r w:rsidRPr="00531D11">
              <w:rPr>
                <w:rFonts w:eastAsia="Arial"/>
              </w:rPr>
              <w:t>Guest</w:t>
            </w:r>
          </w:p>
        </w:tc>
        <w:tc>
          <w:tcPr>
            <w:tcW w:w="1721" w:type="dxa"/>
            <w:shd w:val="clear" w:color="auto" w:fill="auto"/>
          </w:tcPr>
          <w:p w14:paraId="7D55FEB1"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6718BA85"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AB861A6"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E86F545" w14:textId="77777777" w:rsidR="00746F19" w:rsidRPr="00531D11" w:rsidRDefault="00746F19" w:rsidP="00F31755">
            <w:pPr>
              <w:pStyle w:val="Tabletext"/>
              <w:jc w:val="center"/>
            </w:pPr>
            <w:r w:rsidRPr="00531D11">
              <w:rPr>
                <w:rFonts w:eastAsia="Arial"/>
              </w:rPr>
              <w:t>Present</w:t>
            </w:r>
          </w:p>
        </w:tc>
      </w:tr>
      <w:tr w:rsidR="00746F19" w:rsidRPr="00531D11" w14:paraId="0B36EFEB" w14:textId="77777777" w:rsidTr="001311EF">
        <w:trPr>
          <w:jc w:val="center"/>
        </w:trPr>
        <w:tc>
          <w:tcPr>
            <w:tcW w:w="2149" w:type="dxa"/>
            <w:shd w:val="clear" w:color="auto" w:fill="auto"/>
          </w:tcPr>
          <w:p w14:paraId="7AFD92A8" w14:textId="77777777" w:rsidR="00746F19" w:rsidRPr="00531D11" w:rsidRDefault="00746F19" w:rsidP="00F31755">
            <w:pPr>
              <w:pStyle w:val="Tabletext"/>
            </w:pPr>
            <w:proofErr w:type="spellStart"/>
            <w:r w:rsidRPr="00531D11">
              <w:rPr>
                <w:rFonts w:eastAsia="Arial"/>
              </w:rPr>
              <w:t>Banzal</w:t>
            </w:r>
            <w:proofErr w:type="spellEnd"/>
          </w:p>
        </w:tc>
        <w:tc>
          <w:tcPr>
            <w:tcW w:w="2140" w:type="dxa"/>
            <w:shd w:val="clear" w:color="auto" w:fill="auto"/>
          </w:tcPr>
          <w:p w14:paraId="6CF02240" w14:textId="77777777" w:rsidR="00746F19" w:rsidRPr="00531D11" w:rsidRDefault="00746F19" w:rsidP="00F31755">
            <w:pPr>
              <w:pStyle w:val="Tabletext"/>
            </w:pPr>
            <w:proofErr w:type="spellStart"/>
            <w:r w:rsidRPr="00531D11">
              <w:rPr>
                <w:rFonts w:eastAsia="Arial"/>
              </w:rPr>
              <w:t>Preeti</w:t>
            </w:r>
            <w:proofErr w:type="spellEnd"/>
          </w:p>
        </w:tc>
        <w:tc>
          <w:tcPr>
            <w:tcW w:w="5628" w:type="dxa"/>
            <w:shd w:val="clear" w:color="auto" w:fill="auto"/>
          </w:tcPr>
          <w:p w14:paraId="535EEEC1"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7BFA458A" w14:textId="77777777" w:rsidR="00746F19" w:rsidRPr="00531D11" w:rsidRDefault="00746F19" w:rsidP="00F31755">
            <w:pPr>
              <w:pStyle w:val="Tabletext"/>
            </w:pPr>
            <w:r w:rsidRPr="00531D11">
              <w:rPr>
                <w:rFonts w:eastAsia="Arial"/>
              </w:rPr>
              <w:t>India</w:t>
            </w:r>
          </w:p>
        </w:tc>
        <w:tc>
          <w:tcPr>
            <w:tcW w:w="1256" w:type="dxa"/>
            <w:shd w:val="clear" w:color="auto" w:fill="auto"/>
          </w:tcPr>
          <w:p w14:paraId="4B4AC0C2"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DD1B59C"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130E110" w14:textId="77777777" w:rsidR="00746F19" w:rsidRPr="00531D11" w:rsidRDefault="00746F19" w:rsidP="00F31755">
            <w:pPr>
              <w:pStyle w:val="Tabletext"/>
              <w:jc w:val="center"/>
            </w:pPr>
            <w:r w:rsidRPr="00531D11">
              <w:rPr>
                <w:rFonts w:eastAsia="Arial"/>
              </w:rPr>
              <w:t>Present</w:t>
            </w:r>
          </w:p>
        </w:tc>
      </w:tr>
      <w:tr w:rsidR="00746F19" w:rsidRPr="00531D11" w14:paraId="422AF7D2" w14:textId="77777777" w:rsidTr="001311EF">
        <w:trPr>
          <w:jc w:val="center"/>
        </w:trPr>
        <w:tc>
          <w:tcPr>
            <w:tcW w:w="2149" w:type="dxa"/>
            <w:shd w:val="clear" w:color="auto" w:fill="auto"/>
          </w:tcPr>
          <w:p w14:paraId="559EBA53" w14:textId="77777777" w:rsidR="00746F19" w:rsidRPr="00531D11" w:rsidRDefault="00746F19" w:rsidP="00F31755">
            <w:pPr>
              <w:pStyle w:val="Tabletext"/>
            </w:pPr>
            <w:proofErr w:type="spellStart"/>
            <w:r w:rsidRPr="00531D11">
              <w:rPr>
                <w:rFonts w:eastAsia="Arial"/>
              </w:rPr>
              <w:lastRenderedPageBreak/>
              <w:t>Barandas</w:t>
            </w:r>
            <w:proofErr w:type="spellEnd"/>
          </w:p>
        </w:tc>
        <w:tc>
          <w:tcPr>
            <w:tcW w:w="2140" w:type="dxa"/>
            <w:shd w:val="clear" w:color="auto" w:fill="auto"/>
          </w:tcPr>
          <w:p w14:paraId="455EE595" w14:textId="77777777" w:rsidR="00746F19" w:rsidRPr="00531D11" w:rsidRDefault="00746F19" w:rsidP="00F31755">
            <w:pPr>
              <w:pStyle w:val="Tabletext"/>
            </w:pPr>
            <w:r w:rsidRPr="00531D11">
              <w:rPr>
                <w:rFonts w:eastAsia="Arial"/>
              </w:rPr>
              <w:t>Marilia</w:t>
            </w:r>
          </w:p>
        </w:tc>
        <w:tc>
          <w:tcPr>
            <w:tcW w:w="5628" w:type="dxa"/>
            <w:shd w:val="clear" w:color="auto" w:fill="auto"/>
          </w:tcPr>
          <w:p w14:paraId="649A6064" w14:textId="77777777" w:rsidR="00746F19" w:rsidRPr="00531D11" w:rsidRDefault="00746F19" w:rsidP="00F31755">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1170BF50" w14:textId="77777777" w:rsidR="00746F19" w:rsidRPr="00531D11" w:rsidRDefault="00746F19" w:rsidP="00F31755">
            <w:pPr>
              <w:pStyle w:val="Tabletext"/>
            </w:pPr>
            <w:r w:rsidRPr="00531D11">
              <w:t>–</w:t>
            </w:r>
          </w:p>
        </w:tc>
        <w:tc>
          <w:tcPr>
            <w:tcW w:w="1256" w:type="dxa"/>
            <w:shd w:val="clear" w:color="auto" w:fill="auto"/>
          </w:tcPr>
          <w:p w14:paraId="2D681184" w14:textId="77777777" w:rsidR="00746F19" w:rsidRPr="00531D11" w:rsidRDefault="00746F19" w:rsidP="00F31755">
            <w:pPr>
              <w:pStyle w:val="Tabletext"/>
              <w:jc w:val="center"/>
            </w:pPr>
            <w:r w:rsidRPr="00531D11">
              <w:t>–</w:t>
            </w:r>
          </w:p>
        </w:tc>
        <w:tc>
          <w:tcPr>
            <w:tcW w:w="1061" w:type="dxa"/>
            <w:shd w:val="clear" w:color="auto" w:fill="auto"/>
          </w:tcPr>
          <w:p w14:paraId="0C74CA4D" w14:textId="77777777" w:rsidR="00746F19" w:rsidRPr="00531D11" w:rsidRDefault="00746F19" w:rsidP="00F31755">
            <w:pPr>
              <w:pStyle w:val="Tabletext"/>
              <w:jc w:val="center"/>
            </w:pPr>
            <w:r w:rsidRPr="00531D11">
              <w:t>–</w:t>
            </w:r>
          </w:p>
        </w:tc>
        <w:tc>
          <w:tcPr>
            <w:tcW w:w="1012" w:type="dxa"/>
            <w:shd w:val="clear" w:color="auto" w:fill="auto"/>
          </w:tcPr>
          <w:p w14:paraId="77819B2D" w14:textId="77777777" w:rsidR="00746F19" w:rsidRPr="00531D11" w:rsidRDefault="00746F19" w:rsidP="00F31755">
            <w:pPr>
              <w:pStyle w:val="Tabletext"/>
              <w:jc w:val="center"/>
            </w:pPr>
            <w:r w:rsidRPr="00531D11">
              <w:rPr>
                <w:rFonts w:eastAsia="Arial"/>
              </w:rPr>
              <w:t>Remote</w:t>
            </w:r>
          </w:p>
        </w:tc>
      </w:tr>
      <w:tr w:rsidR="00746F19" w:rsidRPr="00531D11" w14:paraId="59659DA7" w14:textId="77777777" w:rsidTr="001311EF">
        <w:trPr>
          <w:jc w:val="center"/>
        </w:trPr>
        <w:tc>
          <w:tcPr>
            <w:tcW w:w="2149" w:type="dxa"/>
            <w:shd w:val="clear" w:color="auto" w:fill="auto"/>
          </w:tcPr>
          <w:p w14:paraId="0572117A" w14:textId="77777777" w:rsidR="00746F19" w:rsidRPr="00531D11" w:rsidRDefault="00746F19" w:rsidP="00F31755">
            <w:pPr>
              <w:pStyle w:val="Tabletext"/>
            </w:pPr>
            <w:r w:rsidRPr="00531D11">
              <w:rPr>
                <w:rFonts w:eastAsia="Arial"/>
              </w:rPr>
              <w:t>Berger</w:t>
            </w:r>
          </w:p>
        </w:tc>
        <w:tc>
          <w:tcPr>
            <w:tcW w:w="2140" w:type="dxa"/>
            <w:shd w:val="clear" w:color="auto" w:fill="auto"/>
          </w:tcPr>
          <w:p w14:paraId="0415352A" w14:textId="77777777" w:rsidR="00746F19" w:rsidRPr="00531D11" w:rsidRDefault="00746F19" w:rsidP="00F31755">
            <w:pPr>
              <w:pStyle w:val="Tabletext"/>
            </w:pPr>
            <w:r w:rsidRPr="00531D11">
              <w:rPr>
                <w:rFonts w:eastAsia="Arial"/>
              </w:rPr>
              <w:t>Rainer</w:t>
            </w:r>
          </w:p>
        </w:tc>
        <w:tc>
          <w:tcPr>
            <w:tcW w:w="5628" w:type="dxa"/>
            <w:shd w:val="clear" w:color="auto" w:fill="auto"/>
          </w:tcPr>
          <w:p w14:paraId="3CA53671" w14:textId="77777777" w:rsidR="00746F19" w:rsidRPr="00531D11" w:rsidRDefault="00746F19" w:rsidP="00F31755">
            <w:pPr>
              <w:pStyle w:val="Tabletext"/>
            </w:pPr>
            <w:r w:rsidRPr="00531D11">
              <w:rPr>
                <w:rFonts w:eastAsia="Arial"/>
              </w:rPr>
              <w:t>AI Singapore</w:t>
            </w:r>
          </w:p>
        </w:tc>
        <w:tc>
          <w:tcPr>
            <w:tcW w:w="1721" w:type="dxa"/>
            <w:shd w:val="clear" w:color="auto" w:fill="auto"/>
          </w:tcPr>
          <w:p w14:paraId="29267102" w14:textId="77777777" w:rsidR="00746F19" w:rsidRPr="00531D11" w:rsidRDefault="00746F19" w:rsidP="00F31755">
            <w:pPr>
              <w:pStyle w:val="Tabletext"/>
            </w:pPr>
            <w:r w:rsidRPr="00531D11">
              <w:rPr>
                <w:rFonts w:eastAsia="Arial"/>
              </w:rPr>
              <w:t>Singapore</w:t>
            </w:r>
          </w:p>
        </w:tc>
        <w:tc>
          <w:tcPr>
            <w:tcW w:w="1256" w:type="dxa"/>
            <w:shd w:val="clear" w:color="auto" w:fill="auto"/>
          </w:tcPr>
          <w:p w14:paraId="42CA190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E2F8121"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5F79A96D" w14:textId="77777777" w:rsidR="00746F19" w:rsidRPr="00531D11" w:rsidRDefault="00746F19" w:rsidP="00F31755">
            <w:pPr>
              <w:pStyle w:val="Tabletext"/>
              <w:jc w:val="center"/>
            </w:pPr>
            <w:r w:rsidRPr="00531D11">
              <w:rPr>
                <w:rFonts w:eastAsia="Arial"/>
              </w:rPr>
              <w:t>Present</w:t>
            </w:r>
          </w:p>
        </w:tc>
      </w:tr>
      <w:tr w:rsidR="00746F19" w:rsidRPr="00531D11" w14:paraId="1EEBB326" w14:textId="77777777" w:rsidTr="001311EF">
        <w:trPr>
          <w:jc w:val="center"/>
        </w:trPr>
        <w:tc>
          <w:tcPr>
            <w:tcW w:w="2149" w:type="dxa"/>
            <w:shd w:val="clear" w:color="auto" w:fill="auto"/>
          </w:tcPr>
          <w:p w14:paraId="2A5DEE74" w14:textId="77777777" w:rsidR="00746F19" w:rsidRPr="00531D11" w:rsidRDefault="00746F19" w:rsidP="00F31755">
            <w:pPr>
              <w:pStyle w:val="Tabletext"/>
            </w:pPr>
            <w:r w:rsidRPr="00531D11">
              <w:rPr>
                <w:rFonts w:eastAsia="Arial"/>
              </w:rPr>
              <w:t>Bhardwaj</w:t>
            </w:r>
          </w:p>
        </w:tc>
        <w:tc>
          <w:tcPr>
            <w:tcW w:w="2140" w:type="dxa"/>
            <w:shd w:val="clear" w:color="auto" w:fill="auto"/>
          </w:tcPr>
          <w:p w14:paraId="7091A95C" w14:textId="77777777" w:rsidR="00746F19" w:rsidRPr="00531D11" w:rsidRDefault="00746F19" w:rsidP="00F31755">
            <w:pPr>
              <w:pStyle w:val="Tabletext"/>
            </w:pPr>
            <w:proofErr w:type="spellStart"/>
            <w:r w:rsidRPr="00531D11">
              <w:rPr>
                <w:rFonts w:eastAsia="Arial"/>
              </w:rPr>
              <w:t>Shshank</w:t>
            </w:r>
            <w:proofErr w:type="spellEnd"/>
          </w:p>
        </w:tc>
        <w:tc>
          <w:tcPr>
            <w:tcW w:w="5628" w:type="dxa"/>
            <w:shd w:val="clear" w:color="auto" w:fill="auto"/>
          </w:tcPr>
          <w:p w14:paraId="1F1B2ABB" w14:textId="77777777" w:rsidR="00746F19" w:rsidRPr="00531D11" w:rsidRDefault="00746F19" w:rsidP="00F31755">
            <w:pPr>
              <w:pStyle w:val="Tabletext"/>
            </w:pPr>
            <w:r w:rsidRPr="00531D11">
              <w:rPr>
                <w:rFonts w:eastAsia="Arial"/>
              </w:rPr>
              <w:t>Probationer, IPTAPS</w:t>
            </w:r>
          </w:p>
        </w:tc>
        <w:tc>
          <w:tcPr>
            <w:tcW w:w="1721" w:type="dxa"/>
            <w:shd w:val="clear" w:color="auto" w:fill="auto"/>
          </w:tcPr>
          <w:p w14:paraId="70430898" w14:textId="77777777" w:rsidR="00746F19" w:rsidRPr="00531D11" w:rsidRDefault="00746F19" w:rsidP="00F31755">
            <w:pPr>
              <w:pStyle w:val="Tabletext"/>
            </w:pPr>
            <w:r w:rsidRPr="00531D11">
              <w:rPr>
                <w:rFonts w:eastAsia="Arial"/>
              </w:rPr>
              <w:t>India</w:t>
            </w:r>
          </w:p>
        </w:tc>
        <w:tc>
          <w:tcPr>
            <w:tcW w:w="1256" w:type="dxa"/>
            <w:shd w:val="clear" w:color="auto" w:fill="auto"/>
          </w:tcPr>
          <w:p w14:paraId="56ADA60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EC84438" w14:textId="77777777" w:rsidR="00746F19" w:rsidRPr="00531D11" w:rsidRDefault="00746F19" w:rsidP="00F31755">
            <w:pPr>
              <w:pStyle w:val="Tabletext"/>
              <w:jc w:val="center"/>
            </w:pPr>
            <w:r w:rsidRPr="00531D11">
              <w:t>–</w:t>
            </w:r>
          </w:p>
        </w:tc>
        <w:tc>
          <w:tcPr>
            <w:tcW w:w="1012" w:type="dxa"/>
            <w:shd w:val="clear" w:color="auto" w:fill="auto"/>
          </w:tcPr>
          <w:p w14:paraId="43EE1014" w14:textId="77777777" w:rsidR="00746F19" w:rsidRPr="00531D11" w:rsidRDefault="00746F19" w:rsidP="00F31755">
            <w:pPr>
              <w:pStyle w:val="Tabletext"/>
              <w:jc w:val="center"/>
            </w:pPr>
            <w:r w:rsidRPr="00531D11">
              <w:t>–</w:t>
            </w:r>
          </w:p>
        </w:tc>
      </w:tr>
      <w:tr w:rsidR="00746F19" w:rsidRPr="00531D11" w14:paraId="0A3E7F98" w14:textId="77777777" w:rsidTr="001311EF">
        <w:trPr>
          <w:jc w:val="center"/>
        </w:trPr>
        <w:tc>
          <w:tcPr>
            <w:tcW w:w="2149" w:type="dxa"/>
            <w:shd w:val="clear" w:color="auto" w:fill="auto"/>
          </w:tcPr>
          <w:p w14:paraId="53447126" w14:textId="77777777" w:rsidR="00746F19" w:rsidRPr="00531D11" w:rsidRDefault="00746F19" w:rsidP="00F31755">
            <w:pPr>
              <w:pStyle w:val="Tabletext"/>
            </w:pPr>
            <w:r w:rsidRPr="00531D11">
              <w:rPr>
                <w:rFonts w:eastAsia="Arial"/>
              </w:rPr>
              <w:t>Brahmachari</w:t>
            </w:r>
          </w:p>
        </w:tc>
        <w:tc>
          <w:tcPr>
            <w:tcW w:w="2140" w:type="dxa"/>
            <w:shd w:val="clear" w:color="auto" w:fill="auto"/>
          </w:tcPr>
          <w:p w14:paraId="03B5AF6D" w14:textId="77777777" w:rsidR="00746F19" w:rsidRPr="00531D11" w:rsidRDefault="00746F19" w:rsidP="00F31755">
            <w:pPr>
              <w:pStyle w:val="Tabletext"/>
            </w:pPr>
            <w:proofErr w:type="spellStart"/>
            <w:r w:rsidRPr="00531D11">
              <w:rPr>
                <w:rFonts w:eastAsia="Arial"/>
              </w:rPr>
              <w:t>Sk</w:t>
            </w:r>
            <w:proofErr w:type="spellEnd"/>
          </w:p>
        </w:tc>
        <w:tc>
          <w:tcPr>
            <w:tcW w:w="5628" w:type="dxa"/>
            <w:shd w:val="clear" w:color="auto" w:fill="auto"/>
          </w:tcPr>
          <w:p w14:paraId="6C179C4C" w14:textId="77777777" w:rsidR="00746F19" w:rsidRPr="00531D11" w:rsidRDefault="00746F19" w:rsidP="00F31755">
            <w:pPr>
              <w:pStyle w:val="Tabletext"/>
            </w:pPr>
            <w:r w:rsidRPr="00531D11">
              <w:rPr>
                <w:rFonts w:eastAsia="Arial"/>
              </w:rPr>
              <w:t>Former DG (CSIR) and Secretary GOI</w:t>
            </w:r>
          </w:p>
        </w:tc>
        <w:tc>
          <w:tcPr>
            <w:tcW w:w="1721" w:type="dxa"/>
            <w:shd w:val="clear" w:color="auto" w:fill="auto"/>
          </w:tcPr>
          <w:p w14:paraId="60D3F62F" w14:textId="77777777" w:rsidR="00746F19" w:rsidRPr="00531D11" w:rsidRDefault="00746F19" w:rsidP="00F31755">
            <w:pPr>
              <w:pStyle w:val="Tabletext"/>
            </w:pPr>
            <w:r w:rsidRPr="00531D11">
              <w:rPr>
                <w:rFonts w:eastAsia="Arial"/>
              </w:rPr>
              <w:t>India</w:t>
            </w:r>
          </w:p>
        </w:tc>
        <w:tc>
          <w:tcPr>
            <w:tcW w:w="1256" w:type="dxa"/>
            <w:shd w:val="clear" w:color="auto" w:fill="auto"/>
          </w:tcPr>
          <w:p w14:paraId="3E985C8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622F072" w14:textId="77777777" w:rsidR="00746F19" w:rsidRPr="00531D11" w:rsidRDefault="00746F19" w:rsidP="00F31755">
            <w:pPr>
              <w:pStyle w:val="Tabletext"/>
              <w:jc w:val="center"/>
            </w:pPr>
            <w:r w:rsidRPr="00531D11">
              <w:t>–</w:t>
            </w:r>
          </w:p>
        </w:tc>
        <w:tc>
          <w:tcPr>
            <w:tcW w:w="1012" w:type="dxa"/>
            <w:shd w:val="clear" w:color="auto" w:fill="auto"/>
          </w:tcPr>
          <w:p w14:paraId="356F4F35" w14:textId="77777777" w:rsidR="00746F19" w:rsidRPr="00531D11" w:rsidRDefault="00746F19" w:rsidP="00F31755">
            <w:pPr>
              <w:pStyle w:val="Tabletext"/>
              <w:jc w:val="center"/>
            </w:pPr>
            <w:r w:rsidRPr="00531D11">
              <w:t>–</w:t>
            </w:r>
          </w:p>
        </w:tc>
      </w:tr>
      <w:tr w:rsidR="00746F19" w:rsidRPr="00531D11" w14:paraId="3F56457A" w14:textId="77777777" w:rsidTr="001311EF">
        <w:trPr>
          <w:jc w:val="center"/>
        </w:trPr>
        <w:tc>
          <w:tcPr>
            <w:tcW w:w="2149" w:type="dxa"/>
            <w:shd w:val="clear" w:color="auto" w:fill="auto"/>
          </w:tcPr>
          <w:p w14:paraId="1AB1ADCF" w14:textId="77777777" w:rsidR="00746F19" w:rsidRPr="00531D11" w:rsidRDefault="00746F19" w:rsidP="00F31755">
            <w:pPr>
              <w:pStyle w:val="Tabletext"/>
            </w:pPr>
            <w:proofErr w:type="spellStart"/>
            <w:r w:rsidRPr="00531D11">
              <w:rPr>
                <w:rFonts w:eastAsia="Arial"/>
              </w:rPr>
              <w:t>Chronaki</w:t>
            </w:r>
            <w:proofErr w:type="spellEnd"/>
          </w:p>
        </w:tc>
        <w:tc>
          <w:tcPr>
            <w:tcW w:w="2140" w:type="dxa"/>
            <w:shd w:val="clear" w:color="auto" w:fill="auto"/>
          </w:tcPr>
          <w:p w14:paraId="2D658B88" w14:textId="77777777" w:rsidR="00746F19" w:rsidRPr="00531D11" w:rsidRDefault="00746F19" w:rsidP="00F31755">
            <w:pPr>
              <w:pStyle w:val="Tabletext"/>
            </w:pPr>
            <w:r w:rsidRPr="00531D11">
              <w:rPr>
                <w:rFonts w:eastAsia="Arial"/>
              </w:rPr>
              <w:t>Catherine</w:t>
            </w:r>
          </w:p>
        </w:tc>
        <w:tc>
          <w:tcPr>
            <w:tcW w:w="5628" w:type="dxa"/>
            <w:shd w:val="clear" w:color="auto" w:fill="auto"/>
          </w:tcPr>
          <w:p w14:paraId="2BA6B620" w14:textId="77777777" w:rsidR="00746F19" w:rsidRPr="00531D11" w:rsidRDefault="00746F19" w:rsidP="00F31755">
            <w:pPr>
              <w:pStyle w:val="Tabletext"/>
            </w:pPr>
            <w:r w:rsidRPr="00531D11">
              <w:rPr>
                <w:rFonts w:eastAsia="Arial"/>
              </w:rPr>
              <w:t>HL7 Foundation</w:t>
            </w:r>
          </w:p>
        </w:tc>
        <w:tc>
          <w:tcPr>
            <w:tcW w:w="1721" w:type="dxa"/>
            <w:shd w:val="clear" w:color="auto" w:fill="auto"/>
          </w:tcPr>
          <w:p w14:paraId="35A5BBAC" w14:textId="77777777" w:rsidR="00746F19" w:rsidRPr="00531D11" w:rsidRDefault="00746F19" w:rsidP="00F31755">
            <w:pPr>
              <w:pStyle w:val="Tabletext"/>
            </w:pPr>
            <w:r w:rsidRPr="00531D11">
              <w:rPr>
                <w:rFonts w:eastAsia="Arial"/>
              </w:rPr>
              <w:t>Belgium</w:t>
            </w:r>
          </w:p>
        </w:tc>
        <w:tc>
          <w:tcPr>
            <w:tcW w:w="1256" w:type="dxa"/>
            <w:shd w:val="clear" w:color="auto" w:fill="auto"/>
          </w:tcPr>
          <w:p w14:paraId="321D8B5A"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3277DBAE" w14:textId="77777777" w:rsidR="00746F19" w:rsidRPr="00531D11" w:rsidRDefault="00746F19" w:rsidP="00F31755">
            <w:pPr>
              <w:pStyle w:val="Tabletext"/>
              <w:jc w:val="center"/>
            </w:pPr>
            <w:r w:rsidRPr="00531D11">
              <w:t>–</w:t>
            </w:r>
          </w:p>
        </w:tc>
        <w:tc>
          <w:tcPr>
            <w:tcW w:w="1012" w:type="dxa"/>
            <w:shd w:val="clear" w:color="auto" w:fill="auto"/>
          </w:tcPr>
          <w:p w14:paraId="3B336FD6" w14:textId="77777777" w:rsidR="00746F19" w:rsidRPr="00531D11" w:rsidRDefault="00746F19" w:rsidP="00F31755">
            <w:pPr>
              <w:pStyle w:val="Tabletext"/>
              <w:jc w:val="center"/>
            </w:pPr>
            <w:r w:rsidRPr="00531D11">
              <w:t>–</w:t>
            </w:r>
          </w:p>
        </w:tc>
      </w:tr>
      <w:tr w:rsidR="00746F19" w:rsidRPr="00531D11" w14:paraId="654C87CE" w14:textId="77777777" w:rsidTr="001311EF">
        <w:trPr>
          <w:jc w:val="center"/>
        </w:trPr>
        <w:tc>
          <w:tcPr>
            <w:tcW w:w="2149" w:type="dxa"/>
            <w:shd w:val="clear" w:color="auto" w:fill="auto"/>
          </w:tcPr>
          <w:p w14:paraId="6BB41FE7" w14:textId="77777777" w:rsidR="00746F19" w:rsidRPr="00531D11" w:rsidRDefault="00746F19" w:rsidP="00F31755">
            <w:pPr>
              <w:pStyle w:val="Tabletext"/>
            </w:pPr>
            <w:proofErr w:type="spellStart"/>
            <w:r w:rsidRPr="00531D11">
              <w:rPr>
                <w:rFonts w:eastAsia="Arial"/>
              </w:rPr>
              <w:t>Cuenat</w:t>
            </w:r>
            <w:proofErr w:type="spellEnd"/>
          </w:p>
        </w:tc>
        <w:tc>
          <w:tcPr>
            <w:tcW w:w="2140" w:type="dxa"/>
            <w:shd w:val="clear" w:color="auto" w:fill="auto"/>
          </w:tcPr>
          <w:p w14:paraId="7838BECD" w14:textId="77777777" w:rsidR="00746F19" w:rsidRPr="00531D11" w:rsidRDefault="00746F19" w:rsidP="00F31755">
            <w:pPr>
              <w:pStyle w:val="Tabletext"/>
            </w:pPr>
            <w:r w:rsidRPr="00531D11">
              <w:rPr>
                <w:rFonts w:eastAsia="Arial"/>
              </w:rPr>
              <w:t>Alexandre</w:t>
            </w:r>
          </w:p>
        </w:tc>
        <w:tc>
          <w:tcPr>
            <w:tcW w:w="5628" w:type="dxa"/>
            <w:shd w:val="clear" w:color="auto" w:fill="auto"/>
          </w:tcPr>
          <w:p w14:paraId="33FCAF3E" w14:textId="77777777" w:rsidR="00746F19" w:rsidRPr="00531D11" w:rsidRDefault="00746F19" w:rsidP="00F31755">
            <w:pPr>
              <w:pStyle w:val="Tabletext"/>
            </w:pPr>
            <w:proofErr w:type="spellStart"/>
            <w:r w:rsidRPr="00531D11">
              <w:rPr>
                <w:rFonts w:eastAsia="Arial"/>
              </w:rPr>
              <w:t>Wellcome</w:t>
            </w:r>
            <w:proofErr w:type="spellEnd"/>
            <w:r w:rsidRPr="00531D11">
              <w:rPr>
                <w:rFonts w:eastAsia="Arial"/>
              </w:rPr>
              <w:t xml:space="preserve"> Trust</w:t>
            </w:r>
          </w:p>
        </w:tc>
        <w:tc>
          <w:tcPr>
            <w:tcW w:w="1721" w:type="dxa"/>
            <w:shd w:val="clear" w:color="auto" w:fill="auto"/>
          </w:tcPr>
          <w:p w14:paraId="7FDB9F3B" w14:textId="77777777" w:rsidR="00746F19" w:rsidRPr="00531D11" w:rsidRDefault="00746F19" w:rsidP="00F31755">
            <w:pPr>
              <w:pStyle w:val="Tabletext"/>
            </w:pPr>
            <w:r w:rsidRPr="00531D11">
              <w:rPr>
                <w:rFonts w:eastAsia="Arial"/>
              </w:rPr>
              <w:t>United Kingdom</w:t>
            </w:r>
          </w:p>
        </w:tc>
        <w:tc>
          <w:tcPr>
            <w:tcW w:w="1256" w:type="dxa"/>
            <w:shd w:val="clear" w:color="auto" w:fill="auto"/>
          </w:tcPr>
          <w:p w14:paraId="2778A61A"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5A88FD19"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54629720" w14:textId="77777777" w:rsidR="00746F19" w:rsidRPr="00531D11" w:rsidRDefault="00746F19" w:rsidP="00F31755">
            <w:pPr>
              <w:pStyle w:val="Tabletext"/>
              <w:jc w:val="center"/>
            </w:pPr>
            <w:r w:rsidRPr="00531D11">
              <w:rPr>
                <w:rFonts w:eastAsia="Arial"/>
              </w:rPr>
              <w:t>Remote</w:t>
            </w:r>
          </w:p>
        </w:tc>
      </w:tr>
      <w:tr w:rsidR="00746F19" w:rsidRPr="00531D11" w14:paraId="157AEF74" w14:textId="77777777" w:rsidTr="001311EF">
        <w:trPr>
          <w:jc w:val="center"/>
        </w:trPr>
        <w:tc>
          <w:tcPr>
            <w:tcW w:w="2149" w:type="dxa"/>
            <w:shd w:val="clear" w:color="auto" w:fill="auto"/>
          </w:tcPr>
          <w:p w14:paraId="4402DA3A" w14:textId="77777777" w:rsidR="00746F19" w:rsidRPr="00531D11" w:rsidRDefault="00746F19" w:rsidP="00F31755">
            <w:pPr>
              <w:pStyle w:val="Tabletext"/>
            </w:pPr>
            <w:r w:rsidRPr="00531D11">
              <w:rPr>
                <w:rFonts w:eastAsia="Arial"/>
              </w:rPr>
              <w:t>Dabiri</w:t>
            </w:r>
          </w:p>
        </w:tc>
        <w:tc>
          <w:tcPr>
            <w:tcW w:w="2140" w:type="dxa"/>
            <w:shd w:val="clear" w:color="auto" w:fill="auto"/>
          </w:tcPr>
          <w:p w14:paraId="3C7ACE98" w14:textId="77777777" w:rsidR="00746F19" w:rsidRPr="00531D11" w:rsidRDefault="00746F19" w:rsidP="00F31755">
            <w:pPr>
              <w:pStyle w:val="Tabletext"/>
            </w:pPr>
            <w:r w:rsidRPr="00531D11">
              <w:rPr>
                <w:rFonts w:eastAsia="Arial"/>
              </w:rPr>
              <w:t>Ayda</w:t>
            </w:r>
          </w:p>
        </w:tc>
        <w:tc>
          <w:tcPr>
            <w:tcW w:w="5628" w:type="dxa"/>
            <w:shd w:val="clear" w:color="auto" w:fill="auto"/>
          </w:tcPr>
          <w:p w14:paraId="4E5469CB" w14:textId="77777777" w:rsidR="00746F19" w:rsidRPr="00531D11" w:rsidRDefault="00746F19" w:rsidP="00F31755">
            <w:pPr>
              <w:pStyle w:val="Tabletext"/>
            </w:pPr>
            <w:r>
              <w:rPr>
                <w:rFonts w:eastAsia="Arial"/>
              </w:rPr>
              <w:t>ITU</w:t>
            </w:r>
          </w:p>
        </w:tc>
        <w:tc>
          <w:tcPr>
            <w:tcW w:w="1721" w:type="dxa"/>
            <w:shd w:val="clear" w:color="auto" w:fill="auto"/>
          </w:tcPr>
          <w:p w14:paraId="176B8304"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128DE402"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6870D300" w14:textId="77777777" w:rsidR="00746F19" w:rsidRPr="00531D11" w:rsidRDefault="00746F19" w:rsidP="00F31755">
            <w:pPr>
              <w:pStyle w:val="Tabletext"/>
              <w:jc w:val="center"/>
            </w:pPr>
            <w:r w:rsidRPr="00531D11">
              <w:t>–</w:t>
            </w:r>
          </w:p>
        </w:tc>
        <w:tc>
          <w:tcPr>
            <w:tcW w:w="1012" w:type="dxa"/>
            <w:shd w:val="clear" w:color="auto" w:fill="auto"/>
          </w:tcPr>
          <w:p w14:paraId="4B5BA2A2" w14:textId="77777777" w:rsidR="00746F19" w:rsidRPr="00531D11" w:rsidRDefault="00746F19" w:rsidP="00F31755">
            <w:pPr>
              <w:pStyle w:val="Tabletext"/>
              <w:jc w:val="center"/>
            </w:pPr>
            <w:r w:rsidRPr="00531D11">
              <w:t>–</w:t>
            </w:r>
          </w:p>
        </w:tc>
      </w:tr>
      <w:tr w:rsidR="00746F19" w:rsidRPr="00531D11" w14:paraId="0404FFF1" w14:textId="77777777" w:rsidTr="001311EF">
        <w:trPr>
          <w:jc w:val="center"/>
        </w:trPr>
        <w:tc>
          <w:tcPr>
            <w:tcW w:w="2149" w:type="dxa"/>
            <w:shd w:val="clear" w:color="auto" w:fill="auto"/>
          </w:tcPr>
          <w:p w14:paraId="2840FD60" w14:textId="77777777" w:rsidR="00746F19" w:rsidRPr="00531D11" w:rsidRDefault="00746F19" w:rsidP="00F31755">
            <w:pPr>
              <w:pStyle w:val="Tabletext"/>
            </w:pPr>
            <w:proofErr w:type="spellStart"/>
            <w:r w:rsidRPr="00531D11">
              <w:rPr>
                <w:rFonts w:eastAsia="Arial"/>
              </w:rPr>
              <w:t>Dagur</w:t>
            </w:r>
            <w:proofErr w:type="spellEnd"/>
          </w:p>
        </w:tc>
        <w:tc>
          <w:tcPr>
            <w:tcW w:w="2140" w:type="dxa"/>
            <w:shd w:val="clear" w:color="auto" w:fill="auto"/>
          </w:tcPr>
          <w:p w14:paraId="6045033F" w14:textId="77777777" w:rsidR="00746F19" w:rsidRPr="00531D11" w:rsidRDefault="00746F19" w:rsidP="00F31755">
            <w:pPr>
              <w:pStyle w:val="Tabletext"/>
            </w:pPr>
            <w:proofErr w:type="spellStart"/>
            <w:r w:rsidRPr="00531D11">
              <w:rPr>
                <w:rFonts w:eastAsia="Arial"/>
              </w:rPr>
              <w:t>Brahamanad</w:t>
            </w:r>
            <w:proofErr w:type="spellEnd"/>
          </w:p>
        </w:tc>
        <w:tc>
          <w:tcPr>
            <w:tcW w:w="5628" w:type="dxa"/>
            <w:shd w:val="clear" w:color="auto" w:fill="auto"/>
          </w:tcPr>
          <w:p w14:paraId="529A6AA4" w14:textId="77777777" w:rsidR="00746F19" w:rsidRPr="00531D11" w:rsidRDefault="00746F19" w:rsidP="00F31755">
            <w:pPr>
              <w:pStyle w:val="Tabletext"/>
            </w:pPr>
            <w:r w:rsidRPr="00531D11">
              <w:rPr>
                <w:rFonts w:eastAsia="Arial"/>
              </w:rPr>
              <w:t>Programmer</w:t>
            </w:r>
          </w:p>
        </w:tc>
        <w:tc>
          <w:tcPr>
            <w:tcW w:w="1721" w:type="dxa"/>
            <w:shd w:val="clear" w:color="auto" w:fill="auto"/>
          </w:tcPr>
          <w:p w14:paraId="08F9FEDB" w14:textId="77777777" w:rsidR="00746F19" w:rsidRPr="00531D11" w:rsidRDefault="00746F19" w:rsidP="00F31755">
            <w:pPr>
              <w:pStyle w:val="Tabletext"/>
            </w:pPr>
            <w:r w:rsidRPr="00531D11">
              <w:rPr>
                <w:rFonts w:eastAsia="Arial"/>
              </w:rPr>
              <w:t>India</w:t>
            </w:r>
          </w:p>
        </w:tc>
        <w:tc>
          <w:tcPr>
            <w:tcW w:w="1256" w:type="dxa"/>
            <w:shd w:val="clear" w:color="auto" w:fill="auto"/>
          </w:tcPr>
          <w:p w14:paraId="79B2D2E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C51BC5C" w14:textId="77777777" w:rsidR="00746F19" w:rsidRPr="00531D11" w:rsidRDefault="00746F19" w:rsidP="00F31755">
            <w:pPr>
              <w:pStyle w:val="Tabletext"/>
              <w:jc w:val="center"/>
            </w:pPr>
            <w:r w:rsidRPr="00531D11">
              <w:t>–</w:t>
            </w:r>
          </w:p>
        </w:tc>
        <w:tc>
          <w:tcPr>
            <w:tcW w:w="1012" w:type="dxa"/>
            <w:shd w:val="clear" w:color="auto" w:fill="auto"/>
          </w:tcPr>
          <w:p w14:paraId="46B40A89" w14:textId="77777777" w:rsidR="00746F19" w:rsidRPr="00531D11" w:rsidRDefault="00746F19" w:rsidP="00F31755">
            <w:pPr>
              <w:pStyle w:val="Tabletext"/>
              <w:jc w:val="center"/>
            </w:pPr>
            <w:r w:rsidRPr="00531D11">
              <w:t>–</w:t>
            </w:r>
          </w:p>
        </w:tc>
      </w:tr>
      <w:tr w:rsidR="00746F19" w:rsidRPr="00531D11" w14:paraId="32500D97" w14:textId="77777777" w:rsidTr="001311EF">
        <w:trPr>
          <w:jc w:val="center"/>
        </w:trPr>
        <w:tc>
          <w:tcPr>
            <w:tcW w:w="2149" w:type="dxa"/>
            <w:shd w:val="clear" w:color="auto" w:fill="auto"/>
          </w:tcPr>
          <w:p w14:paraId="4EDB6FAE" w14:textId="77777777" w:rsidR="00746F19" w:rsidRPr="00531D11" w:rsidRDefault="00746F19" w:rsidP="00F31755">
            <w:pPr>
              <w:pStyle w:val="Tabletext"/>
            </w:pPr>
            <w:r w:rsidRPr="00531D11">
              <w:rPr>
                <w:rFonts w:eastAsia="Arial"/>
              </w:rPr>
              <w:t>De</w:t>
            </w:r>
          </w:p>
        </w:tc>
        <w:tc>
          <w:tcPr>
            <w:tcW w:w="2140" w:type="dxa"/>
            <w:shd w:val="clear" w:color="auto" w:fill="auto"/>
          </w:tcPr>
          <w:p w14:paraId="535849B7" w14:textId="77777777" w:rsidR="00746F19" w:rsidRPr="00531D11" w:rsidRDefault="00746F19" w:rsidP="00F31755">
            <w:pPr>
              <w:pStyle w:val="Tabletext"/>
            </w:pPr>
            <w:proofErr w:type="spellStart"/>
            <w:r w:rsidRPr="00531D11">
              <w:rPr>
                <w:rFonts w:eastAsia="Arial"/>
              </w:rPr>
              <w:t>Aveek</w:t>
            </w:r>
            <w:proofErr w:type="spellEnd"/>
          </w:p>
        </w:tc>
        <w:tc>
          <w:tcPr>
            <w:tcW w:w="5628" w:type="dxa"/>
            <w:shd w:val="clear" w:color="auto" w:fill="auto"/>
          </w:tcPr>
          <w:p w14:paraId="7D10D3B5" w14:textId="77777777" w:rsidR="00746F19" w:rsidRPr="00531D11" w:rsidRDefault="00746F19" w:rsidP="00F31755">
            <w:pPr>
              <w:pStyle w:val="Tabletext"/>
            </w:pPr>
            <w:r w:rsidRPr="00531D11">
              <w:rPr>
                <w:rFonts w:eastAsia="Arial"/>
              </w:rPr>
              <w:t>Catalyst Foundation</w:t>
            </w:r>
          </w:p>
        </w:tc>
        <w:tc>
          <w:tcPr>
            <w:tcW w:w="1721" w:type="dxa"/>
            <w:shd w:val="clear" w:color="auto" w:fill="auto"/>
          </w:tcPr>
          <w:p w14:paraId="0996CBFB" w14:textId="77777777" w:rsidR="00746F19" w:rsidRPr="00531D11" w:rsidRDefault="00746F19" w:rsidP="00F31755">
            <w:pPr>
              <w:pStyle w:val="Tabletext"/>
            </w:pPr>
            <w:r w:rsidRPr="00531D11">
              <w:rPr>
                <w:rFonts w:eastAsia="Arial"/>
              </w:rPr>
              <w:t>India</w:t>
            </w:r>
          </w:p>
        </w:tc>
        <w:tc>
          <w:tcPr>
            <w:tcW w:w="1256" w:type="dxa"/>
            <w:shd w:val="clear" w:color="auto" w:fill="auto"/>
          </w:tcPr>
          <w:p w14:paraId="791C0E2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4581AA7"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30357E8" w14:textId="77777777" w:rsidR="00746F19" w:rsidRPr="00531D11" w:rsidRDefault="00746F19" w:rsidP="00F31755">
            <w:pPr>
              <w:pStyle w:val="Tabletext"/>
              <w:jc w:val="center"/>
            </w:pPr>
            <w:r w:rsidRPr="00531D11">
              <w:t>–</w:t>
            </w:r>
          </w:p>
        </w:tc>
      </w:tr>
      <w:tr w:rsidR="00746F19" w:rsidRPr="00531D11" w14:paraId="2E84BFCD" w14:textId="77777777" w:rsidTr="001311EF">
        <w:trPr>
          <w:jc w:val="center"/>
        </w:trPr>
        <w:tc>
          <w:tcPr>
            <w:tcW w:w="2149" w:type="dxa"/>
            <w:shd w:val="clear" w:color="auto" w:fill="auto"/>
          </w:tcPr>
          <w:p w14:paraId="44261713" w14:textId="77777777" w:rsidR="00746F19" w:rsidRPr="00531D11" w:rsidRDefault="00746F19" w:rsidP="00F31755">
            <w:pPr>
              <w:pStyle w:val="Tabletext"/>
            </w:pPr>
            <w:r w:rsidRPr="00531D11">
              <w:rPr>
                <w:rFonts w:eastAsia="Arial"/>
              </w:rPr>
              <w:t>De Campos Neto</w:t>
            </w:r>
          </w:p>
        </w:tc>
        <w:tc>
          <w:tcPr>
            <w:tcW w:w="2140" w:type="dxa"/>
            <w:shd w:val="clear" w:color="auto" w:fill="auto"/>
          </w:tcPr>
          <w:p w14:paraId="04500DBF" w14:textId="77777777" w:rsidR="00746F19" w:rsidRPr="00531D11" w:rsidRDefault="00746F19" w:rsidP="00F31755">
            <w:pPr>
              <w:pStyle w:val="Tabletext"/>
            </w:pPr>
            <w:r w:rsidRPr="00531D11">
              <w:rPr>
                <w:rFonts w:eastAsia="Arial"/>
              </w:rPr>
              <w:t>Simão Ferraz</w:t>
            </w:r>
          </w:p>
        </w:tc>
        <w:tc>
          <w:tcPr>
            <w:tcW w:w="5628" w:type="dxa"/>
            <w:shd w:val="clear" w:color="auto" w:fill="auto"/>
          </w:tcPr>
          <w:p w14:paraId="0E2C03B3" w14:textId="77777777" w:rsidR="00746F19" w:rsidRPr="00531D11" w:rsidRDefault="00746F19" w:rsidP="00F31755">
            <w:pPr>
              <w:pStyle w:val="Tabletext"/>
            </w:pPr>
            <w:r>
              <w:rPr>
                <w:rFonts w:eastAsia="Arial"/>
              </w:rPr>
              <w:t>ITU</w:t>
            </w:r>
          </w:p>
        </w:tc>
        <w:tc>
          <w:tcPr>
            <w:tcW w:w="1721" w:type="dxa"/>
            <w:shd w:val="clear" w:color="auto" w:fill="auto"/>
          </w:tcPr>
          <w:p w14:paraId="49969D0E"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3213F05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1F6F8D1"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3AB435E7" w14:textId="77777777" w:rsidR="00746F19" w:rsidRPr="00531D11" w:rsidRDefault="00746F19" w:rsidP="00F31755">
            <w:pPr>
              <w:pStyle w:val="Tabletext"/>
              <w:jc w:val="center"/>
            </w:pPr>
            <w:r w:rsidRPr="00531D11">
              <w:rPr>
                <w:rFonts w:eastAsia="Arial"/>
              </w:rPr>
              <w:t>Present</w:t>
            </w:r>
          </w:p>
        </w:tc>
      </w:tr>
      <w:tr w:rsidR="00746F19" w:rsidRPr="00531D11" w14:paraId="6436B62A" w14:textId="77777777" w:rsidTr="001311EF">
        <w:trPr>
          <w:jc w:val="center"/>
        </w:trPr>
        <w:tc>
          <w:tcPr>
            <w:tcW w:w="2149" w:type="dxa"/>
            <w:shd w:val="clear" w:color="auto" w:fill="auto"/>
          </w:tcPr>
          <w:p w14:paraId="35BEEFFE" w14:textId="77777777" w:rsidR="00746F19" w:rsidRPr="00531D11" w:rsidRDefault="00746F19" w:rsidP="00F31755">
            <w:pPr>
              <w:pStyle w:val="Tabletext"/>
            </w:pPr>
            <w:proofErr w:type="spellStart"/>
            <w:r w:rsidRPr="00531D11">
              <w:rPr>
                <w:rFonts w:eastAsia="Arial"/>
              </w:rPr>
              <w:t>Dharmaraju</w:t>
            </w:r>
            <w:proofErr w:type="spellEnd"/>
          </w:p>
        </w:tc>
        <w:tc>
          <w:tcPr>
            <w:tcW w:w="2140" w:type="dxa"/>
            <w:shd w:val="clear" w:color="auto" w:fill="auto"/>
          </w:tcPr>
          <w:p w14:paraId="7909B8EA" w14:textId="77777777" w:rsidR="00746F19" w:rsidRPr="00531D11" w:rsidRDefault="00746F19" w:rsidP="00F31755">
            <w:pPr>
              <w:pStyle w:val="Tabletext"/>
            </w:pPr>
            <w:r w:rsidRPr="00531D11">
              <w:rPr>
                <w:rFonts w:eastAsia="Arial"/>
              </w:rPr>
              <w:t>Raghu</w:t>
            </w:r>
          </w:p>
        </w:tc>
        <w:tc>
          <w:tcPr>
            <w:tcW w:w="5628" w:type="dxa"/>
            <w:shd w:val="clear" w:color="auto" w:fill="auto"/>
          </w:tcPr>
          <w:p w14:paraId="0507DA74" w14:textId="77777777" w:rsidR="00746F19" w:rsidRPr="00531D11" w:rsidRDefault="00746F19" w:rsidP="00F31755">
            <w:pPr>
              <w:pStyle w:val="Tabletext"/>
            </w:pPr>
            <w:r w:rsidRPr="00531D11">
              <w:rPr>
                <w:rFonts w:eastAsia="Arial"/>
              </w:rPr>
              <w:t>Wadhwani AI</w:t>
            </w:r>
          </w:p>
        </w:tc>
        <w:tc>
          <w:tcPr>
            <w:tcW w:w="1721" w:type="dxa"/>
            <w:shd w:val="clear" w:color="auto" w:fill="auto"/>
          </w:tcPr>
          <w:p w14:paraId="195447EB" w14:textId="77777777" w:rsidR="00746F19" w:rsidRPr="00531D11" w:rsidRDefault="00746F19" w:rsidP="00F31755">
            <w:pPr>
              <w:pStyle w:val="Tabletext"/>
            </w:pPr>
            <w:r w:rsidRPr="00531D11">
              <w:rPr>
                <w:rFonts w:eastAsia="Arial"/>
              </w:rPr>
              <w:t>India</w:t>
            </w:r>
          </w:p>
        </w:tc>
        <w:tc>
          <w:tcPr>
            <w:tcW w:w="1256" w:type="dxa"/>
            <w:shd w:val="clear" w:color="auto" w:fill="auto"/>
          </w:tcPr>
          <w:p w14:paraId="5157C98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FDC157E" w14:textId="77777777" w:rsidR="00746F19" w:rsidRPr="00531D11" w:rsidRDefault="00746F19" w:rsidP="00F31755">
            <w:pPr>
              <w:pStyle w:val="Tabletext"/>
              <w:jc w:val="center"/>
            </w:pPr>
            <w:r w:rsidRPr="00531D11">
              <w:t>–</w:t>
            </w:r>
          </w:p>
        </w:tc>
        <w:tc>
          <w:tcPr>
            <w:tcW w:w="1012" w:type="dxa"/>
            <w:shd w:val="clear" w:color="auto" w:fill="auto"/>
          </w:tcPr>
          <w:p w14:paraId="29315280" w14:textId="77777777" w:rsidR="00746F19" w:rsidRPr="00531D11" w:rsidRDefault="00746F19" w:rsidP="00F31755">
            <w:pPr>
              <w:pStyle w:val="Tabletext"/>
              <w:jc w:val="center"/>
            </w:pPr>
            <w:r w:rsidRPr="00531D11">
              <w:t>–</w:t>
            </w:r>
          </w:p>
        </w:tc>
      </w:tr>
      <w:tr w:rsidR="00746F19" w:rsidRPr="00531D11" w14:paraId="16CBF129" w14:textId="77777777" w:rsidTr="001311EF">
        <w:trPr>
          <w:jc w:val="center"/>
        </w:trPr>
        <w:tc>
          <w:tcPr>
            <w:tcW w:w="2149" w:type="dxa"/>
            <w:shd w:val="clear" w:color="auto" w:fill="auto"/>
          </w:tcPr>
          <w:p w14:paraId="21F755E8" w14:textId="77777777" w:rsidR="00746F19" w:rsidRPr="00531D11" w:rsidRDefault="00746F19" w:rsidP="00F31755">
            <w:pPr>
              <w:pStyle w:val="Tabletext"/>
            </w:pPr>
            <w:r w:rsidRPr="00531D11">
              <w:rPr>
                <w:rFonts w:eastAsia="Arial"/>
              </w:rPr>
              <w:t>Dhingra Khurana</w:t>
            </w:r>
          </w:p>
        </w:tc>
        <w:tc>
          <w:tcPr>
            <w:tcW w:w="2140" w:type="dxa"/>
            <w:shd w:val="clear" w:color="auto" w:fill="auto"/>
          </w:tcPr>
          <w:p w14:paraId="28A7674B" w14:textId="77777777" w:rsidR="00746F19" w:rsidRPr="00531D11" w:rsidRDefault="00746F19" w:rsidP="00F31755">
            <w:pPr>
              <w:pStyle w:val="Tabletext"/>
            </w:pPr>
            <w:proofErr w:type="spellStart"/>
            <w:r w:rsidRPr="00531D11">
              <w:rPr>
                <w:rFonts w:eastAsia="Arial"/>
              </w:rPr>
              <w:t>Sonal</w:t>
            </w:r>
            <w:proofErr w:type="spellEnd"/>
          </w:p>
        </w:tc>
        <w:tc>
          <w:tcPr>
            <w:tcW w:w="5628" w:type="dxa"/>
            <w:shd w:val="clear" w:color="auto" w:fill="auto"/>
          </w:tcPr>
          <w:p w14:paraId="3932830F" w14:textId="77777777" w:rsidR="00746F19" w:rsidRPr="00531D11" w:rsidRDefault="00746F19" w:rsidP="00F31755">
            <w:pPr>
              <w:pStyle w:val="Tabletext"/>
            </w:pPr>
            <w:r w:rsidRPr="00531D11">
              <w:rPr>
                <w:rFonts w:eastAsia="Arial"/>
              </w:rPr>
              <w:t>ICMR</w:t>
            </w:r>
          </w:p>
        </w:tc>
        <w:tc>
          <w:tcPr>
            <w:tcW w:w="1721" w:type="dxa"/>
            <w:shd w:val="clear" w:color="auto" w:fill="auto"/>
          </w:tcPr>
          <w:p w14:paraId="61DAB5FB" w14:textId="77777777" w:rsidR="00746F19" w:rsidRPr="00531D11" w:rsidRDefault="00746F19" w:rsidP="00F31755">
            <w:pPr>
              <w:pStyle w:val="Tabletext"/>
            </w:pPr>
            <w:r w:rsidRPr="00531D11">
              <w:rPr>
                <w:rFonts w:eastAsia="Arial"/>
              </w:rPr>
              <w:t>India</w:t>
            </w:r>
          </w:p>
        </w:tc>
        <w:tc>
          <w:tcPr>
            <w:tcW w:w="1256" w:type="dxa"/>
            <w:shd w:val="clear" w:color="auto" w:fill="auto"/>
          </w:tcPr>
          <w:p w14:paraId="1E844EB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4CD08AA" w14:textId="77777777" w:rsidR="00746F19" w:rsidRPr="00531D11" w:rsidRDefault="00746F19" w:rsidP="00F31755">
            <w:pPr>
              <w:pStyle w:val="Tabletext"/>
              <w:jc w:val="center"/>
            </w:pPr>
            <w:r w:rsidRPr="00531D11">
              <w:t>–</w:t>
            </w:r>
          </w:p>
        </w:tc>
        <w:tc>
          <w:tcPr>
            <w:tcW w:w="1012" w:type="dxa"/>
            <w:shd w:val="clear" w:color="auto" w:fill="auto"/>
          </w:tcPr>
          <w:p w14:paraId="58D24C74" w14:textId="77777777" w:rsidR="00746F19" w:rsidRPr="00531D11" w:rsidRDefault="00746F19" w:rsidP="00F31755">
            <w:pPr>
              <w:pStyle w:val="Tabletext"/>
              <w:jc w:val="center"/>
            </w:pPr>
            <w:r w:rsidRPr="00531D11">
              <w:t>–</w:t>
            </w:r>
          </w:p>
        </w:tc>
      </w:tr>
      <w:tr w:rsidR="00746F19" w:rsidRPr="00531D11" w14:paraId="1A74957E" w14:textId="77777777" w:rsidTr="001311EF">
        <w:trPr>
          <w:jc w:val="center"/>
        </w:trPr>
        <w:tc>
          <w:tcPr>
            <w:tcW w:w="2149" w:type="dxa"/>
            <w:shd w:val="clear" w:color="auto" w:fill="auto"/>
          </w:tcPr>
          <w:p w14:paraId="28EF5E67" w14:textId="77777777" w:rsidR="00746F19" w:rsidRPr="00531D11" w:rsidRDefault="00746F19" w:rsidP="00F31755">
            <w:pPr>
              <w:pStyle w:val="Tabletext"/>
            </w:pPr>
            <w:r w:rsidRPr="00531D11">
              <w:rPr>
                <w:rFonts w:eastAsia="Arial"/>
              </w:rPr>
              <w:t>Diwakar</w:t>
            </w:r>
          </w:p>
        </w:tc>
        <w:tc>
          <w:tcPr>
            <w:tcW w:w="2140" w:type="dxa"/>
            <w:shd w:val="clear" w:color="auto" w:fill="auto"/>
          </w:tcPr>
          <w:p w14:paraId="02056B37" w14:textId="77777777" w:rsidR="00746F19" w:rsidRPr="00531D11" w:rsidRDefault="00746F19" w:rsidP="00F31755">
            <w:pPr>
              <w:pStyle w:val="Tabletext"/>
            </w:pPr>
            <w:r w:rsidRPr="00531D11">
              <w:rPr>
                <w:rFonts w:eastAsia="Arial"/>
              </w:rPr>
              <w:t>Ashutosh</w:t>
            </w:r>
          </w:p>
        </w:tc>
        <w:tc>
          <w:tcPr>
            <w:tcW w:w="5628" w:type="dxa"/>
            <w:shd w:val="clear" w:color="auto" w:fill="auto"/>
          </w:tcPr>
          <w:p w14:paraId="24EECFA2" w14:textId="77777777" w:rsidR="00746F19" w:rsidRPr="00531D11" w:rsidRDefault="00746F19" w:rsidP="00F31755">
            <w:pPr>
              <w:pStyle w:val="Tabletext"/>
            </w:pPr>
            <w:r w:rsidRPr="00531D11">
              <w:rPr>
                <w:rFonts w:eastAsia="Arial"/>
              </w:rPr>
              <w:t>ADET</w:t>
            </w:r>
          </w:p>
        </w:tc>
        <w:tc>
          <w:tcPr>
            <w:tcW w:w="1721" w:type="dxa"/>
            <w:shd w:val="clear" w:color="auto" w:fill="auto"/>
          </w:tcPr>
          <w:p w14:paraId="78A04B99" w14:textId="77777777" w:rsidR="00746F19" w:rsidRPr="00531D11" w:rsidRDefault="00746F19" w:rsidP="00F31755">
            <w:pPr>
              <w:pStyle w:val="Tabletext"/>
            </w:pPr>
            <w:r w:rsidRPr="00531D11">
              <w:rPr>
                <w:rFonts w:eastAsia="Arial"/>
              </w:rPr>
              <w:t>India</w:t>
            </w:r>
          </w:p>
        </w:tc>
        <w:tc>
          <w:tcPr>
            <w:tcW w:w="1256" w:type="dxa"/>
            <w:shd w:val="clear" w:color="auto" w:fill="auto"/>
          </w:tcPr>
          <w:p w14:paraId="388123F2"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D4CBC07" w14:textId="77777777" w:rsidR="00746F19" w:rsidRPr="00531D11" w:rsidRDefault="00746F19" w:rsidP="00F31755">
            <w:pPr>
              <w:pStyle w:val="Tabletext"/>
              <w:jc w:val="center"/>
            </w:pPr>
            <w:r w:rsidRPr="00531D11">
              <w:t>–</w:t>
            </w:r>
          </w:p>
        </w:tc>
        <w:tc>
          <w:tcPr>
            <w:tcW w:w="1012" w:type="dxa"/>
            <w:shd w:val="clear" w:color="auto" w:fill="auto"/>
          </w:tcPr>
          <w:p w14:paraId="13D62C77" w14:textId="77777777" w:rsidR="00746F19" w:rsidRPr="00531D11" w:rsidRDefault="00746F19" w:rsidP="00F31755">
            <w:pPr>
              <w:pStyle w:val="Tabletext"/>
              <w:jc w:val="center"/>
            </w:pPr>
            <w:r w:rsidRPr="00531D11">
              <w:t>–</w:t>
            </w:r>
          </w:p>
        </w:tc>
      </w:tr>
      <w:tr w:rsidR="00746F19" w:rsidRPr="00531D11" w14:paraId="4083E4D7" w14:textId="77777777" w:rsidTr="001311EF">
        <w:trPr>
          <w:jc w:val="center"/>
        </w:trPr>
        <w:tc>
          <w:tcPr>
            <w:tcW w:w="2149" w:type="dxa"/>
            <w:shd w:val="clear" w:color="auto" w:fill="auto"/>
          </w:tcPr>
          <w:p w14:paraId="0597C876" w14:textId="77777777" w:rsidR="00746F19" w:rsidRPr="00531D11" w:rsidRDefault="00746F19" w:rsidP="00F31755">
            <w:pPr>
              <w:pStyle w:val="Tabletext"/>
            </w:pPr>
            <w:proofErr w:type="spellStart"/>
            <w:r w:rsidRPr="00531D11">
              <w:rPr>
                <w:rFonts w:eastAsia="Arial"/>
              </w:rPr>
              <w:t>Durani</w:t>
            </w:r>
            <w:proofErr w:type="spellEnd"/>
          </w:p>
        </w:tc>
        <w:tc>
          <w:tcPr>
            <w:tcW w:w="2140" w:type="dxa"/>
            <w:shd w:val="clear" w:color="auto" w:fill="auto"/>
          </w:tcPr>
          <w:p w14:paraId="2AF2077F" w14:textId="77777777" w:rsidR="00746F19" w:rsidRPr="00531D11" w:rsidRDefault="00746F19" w:rsidP="00F31755">
            <w:pPr>
              <w:pStyle w:val="Tabletext"/>
            </w:pPr>
            <w:r w:rsidRPr="00531D11">
              <w:rPr>
                <w:rFonts w:eastAsia="Arial"/>
              </w:rPr>
              <w:t>Sandeep</w:t>
            </w:r>
          </w:p>
        </w:tc>
        <w:tc>
          <w:tcPr>
            <w:tcW w:w="5628" w:type="dxa"/>
            <w:shd w:val="clear" w:color="auto" w:fill="auto"/>
          </w:tcPr>
          <w:p w14:paraId="2216688F" w14:textId="77777777" w:rsidR="00746F19" w:rsidRPr="00531D11" w:rsidRDefault="00746F19" w:rsidP="00F31755">
            <w:pPr>
              <w:pStyle w:val="Tabletext"/>
            </w:pPr>
            <w:r w:rsidRPr="00531D11">
              <w:rPr>
                <w:rFonts w:eastAsia="Arial"/>
              </w:rPr>
              <w:t>Senior Manager, HPE</w:t>
            </w:r>
          </w:p>
        </w:tc>
        <w:tc>
          <w:tcPr>
            <w:tcW w:w="1721" w:type="dxa"/>
            <w:shd w:val="clear" w:color="auto" w:fill="auto"/>
          </w:tcPr>
          <w:p w14:paraId="50B5EC1F" w14:textId="77777777" w:rsidR="00746F19" w:rsidRPr="00531D11" w:rsidRDefault="00746F19" w:rsidP="00F31755">
            <w:pPr>
              <w:pStyle w:val="Tabletext"/>
            </w:pPr>
            <w:r w:rsidRPr="00531D11">
              <w:rPr>
                <w:rFonts w:eastAsia="Arial"/>
              </w:rPr>
              <w:t>India</w:t>
            </w:r>
          </w:p>
        </w:tc>
        <w:tc>
          <w:tcPr>
            <w:tcW w:w="1256" w:type="dxa"/>
            <w:shd w:val="clear" w:color="auto" w:fill="auto"/>
          </w:tcPr>
          <w:p w14:paraId="6E30479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D383085" w14:textId="77777777" w:rsidR="00746F19" w:rsidRPr="00531D11" w:rsidRDefault="00746F19" w:rsidP="00F31755">
            <w:pPr>
              <w:pStyle w:val="Tabletext"/>
              <w:jc w:val="center"/>
            </w:pPr>
            <w:r w:rsidRPr="00531D11">
              <w:t>–</w:t>
            </w:r>
          </w:p>
        </w:tc>
        <w:tc>
          <w:tcPr>
            <w:tcW w:w="1012" w:type="dxa"/>
            <w:shd w:val="clear" w:color="auto" w:fill="auto"/>
          </w:tcPr>
          <w:p w14:paraId="7FAA3A1A" w14:textId="77777777" w:rsidR="00746F19" w:rsidRPr="00531D11" w:rsidRDefault="00746F19" w:rsidP="00F31755">
            <w:pPr>
              <w:pStyle w:val="Tabletext"/>
              <w:jc w:val="center"/>
            </w:pPr>
            <w:r w:rsidRPr="00531D11">
              <w:t>–</w:t>
            </w:r>
          </w:p>
        </w:tc>
      </w:tr>
      <w:tr w:rsidR="00746F19" w:rsidRPr="00531D11" w14:paraId="29A40463" w14:textId="77777777" w:rsidTr="001311EF">
        <w:trPr>
          <w:jc w:val="center"/>
        </w:trPr>
        <w:tc>
          <w:tcPr>
            <w:tcW w:w="2149" w:type="dxa"/>
            <w:shd w:val="clear" w:color="auto" w:fill="auto"/>
          </w:tcPr>
          <w:p w14:paraId="1EEEED71" w14:textId="77777777" w:rsidR="00746F19" w:rsidRPr="00531D11" w:rsidRDefault="00746F19" w:rsidP="00F31755">
            <w:pPr>
              <w:pStyle w:val="Tabletext"/>
            </w:pPr>
            <w:proofErr w:type="spellStart"/>
            <w:r w:rsidRPr="00531D11">
              <w:rPr>
                <w:rFonts w:eastAsia="Arial"/>
              </w:rPr>
              <w:t>Durso</w:t>
            </w:r>
            <w:proofErr w:type="spellEnd"/>
          </w:p>
        </w:tc>
        <w:tc>
          <w:tcPr>
            <w:tcW w:w="2140" w:type="dxa"/>
            <w:shd w:val="clear" w:color="auto" w:fill="auto"/>
          </w:tcPr>
          <w:p w14:paraId="4F17B9A7" w14:textId="77777777" w:rsidR="00746F19" w:rsidRPr="00531D11" w:rsidRDefault="00746F19" w:rsidP="00F31755">
            <w:pPr>
              <w:pStyle w:val="Tabletext"/>
            </w:pPr>
            <w:r w:rsidRPr="00531D11">
              <w:rPr>
                <w:rFonts w:eastAsia="Arial"/>
              </w:rPr>
              <w:t>Andrew</w:t>
            </w:r>
          </w:p>
        </w:tc>
        <w:tc>
          <w:tcPr>
            <w:tcW w:w="5628" w:type="dxa"/>
            <w:shd w:val="clear" w:color="auto" w:fill="auto"/>
          </w:tcPr>
          <w:p w14:paraId="5C3A1EF2" w14:textId="77777777" w:rsidR="00746F19" w:rsidRPr="00531D11" w:rsidRDefault="00746F19" w:rsidP="00F31755">
            <w:pPr>
              <w:pStyle w:val="Tabletext"/>
            </w:pPr>
            <w:proofErr w:type="spellStart"/>
            <w:r w:rsidRPr="00531D11">
              <w:rPr>
                <w:rFonts w:eastAsia="Arial"/>
              </w:rPr>
              <w:t>Université</w:t>
            </w:r>
            <w:proofErr w:type="spellEnd"/>
            <w:r w:rsidRPr="00531D11">
              <w:rPr>
                <w:rFonts w:eastAsia="Arial"/>
              </w:rPr>
              <w:t xml:space="preserve"> de Genève </w:t>
            </w:r>
          </w:p>
        </w:tc>
        <w:tc>
          <w:tcPr>
            <w:tcW w:w="1721" w:type="dxa"/>
            <w:shd w:val="clear" w:color="auto" w:fill="auto"/>
          </w:tcPr>
          <w:p w14:paraId="3CC21D9B"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7DF6882A" w14:textId="77777777" w:rsidR="00746F19" w:rsidRPr="00531D11" w:rsidRDefault="00746F19" w:rsidP="00F31755">
            <w:pPr>
              <w:pStyle w:val="Tabletext"/>
              <w:jc w:val="center"/>
            </w:pPr>
            <w:r w:rsidRPr="00531D11">
              <w:t>–</w:t>
            </w:r>
          </w:p>
        </w:tc>
        <w:tc>
          <w:tcPr>
            <w:tcW w:w="1061" w:type="dxa"/>
            <w:shd w:val="clear" w:color="auto" w:fill="auto"/>
          </w:tcPr>
          <w:p w14:paraId="75D2B0AF" w14:textId="77777777" w:rsidR="00746F19" w:rsidRPr="00531D11" w:rsidRDefault="00746F19" w:rsidP="00F31755">
            <w:pPr>
              <w:pStyle w:val="Tabletext"/>
              <w:jc w:val="center"/>
            </w:pPr>
            <w:r w:rsidRPr="00531D11">
              <w:t>–</w:t>
            </w:r>
          </w:p>
        </w:tc>
        <w:tc>
          <w:tcPr>
            <w:tcW w:w="1012" w:type="dxa"/>
            <w:shd w:val="clear" w:color="auto" w:fill="auto"/>
          </w:tcPr>
          <w:p w14:paraId="2ED12C7A" w14:textId="77777777" w:rsidR="00746F19" w:rsidRPr="00531D11" w:rsidRDefault="00746F19" w:rsidP="00F31755">
            <w:pPr>
              <w:pStyle w:val="Tabletext"/>
              <w:jc w:val="center"/>
            </w:pPr>
            <w:r w:rsidRPr="00531D11">
              <w:rPr>
                <w:rFonts w:eastAsia="Arial"/>
              </w:rPr>
              <w:t>Remote</w:t>
            </w:r>
          </w:p>
        </w:tc>
      </w:tr>
      <w:tr w:rsidR="00746F19" w:rsidRPr="00531D11" w14:paraId="2AAD5D8A" w14:textId="77777777" w:rsidTr="001311EF">
        <w:trPr>
          <w:jc w:val="center"/>
        </w:trPr>
        <w:tc>
          <w:tcPr>
            <w:tcW w:w="2149" w:type="dxa"/>
            <w:shd w:val="clear" w:color="auto" w:fill="auto"/>
          </w:tcPr>
          <w:p w14:paraId="1449090F" w14:textId="77777777" w:rsidR="00746F19" w:rsidRPr="00531D11" w:rsidRDefault="00746F19" w:rsidP="00F31755">
            <w:pPr>
              <w:pStyle w:val="Tabletext"/>
            </w:pPr>
            <w:r w:rsidRPr="00531D11">
              <w:rPr>
                <w:rFonts w:eastAsia="Arial"/>
              </w:rPr>
              <w:t xml:space="preserve">Ferrante Di </w:t>
            </w:r>
            <w:proofErr w:type="spellStart"/>
            <w:r w:rsidRPr="00531D11">
              <w:rPr>
                <w:rFonts w:eastAsia="Arial"/>
              </w:rPr>
              <w:t>Ruffano</w:t>
            </w:r>
            <w:proofErr w:type="spellEnd"/>
          </w:p>
        </w:tc>
        <w:tc>
          <w:tcPr>
            <w:tcW w:w="2140" w:type="dxa"/>
            <w:shd w:val="clear" w:color="auto" w:fill="auto"/>
          </w:tcPr>
          <w:p w14:paraId="50ED35AD" w14:textId="77777777" w:rsidR="00746F19" w:rsidRPr="00531D11" w:rsidRDefault="00746F19" w:rsidP="00F31755">
            <w:pPr>
              <w:pStyle w:val="Tabletext"/>
            </w:pPr>
            <w:r w:rsidRPr="00531D11">
              <w:rPr>
                <w:rFonts w:eastAsia="Arial"/>
              </w:rPr>
              <w:t>Lavinia</w:t>
            </w:r>
          </w:p>
        </w:tc>
        <w:tc>
          <w:tcPr>
            <w:tcW w:w="5628" w:type="dxa"/>
            <w:shd w:val="clear" w:color="auto" w:fill="auto"/>
          </w:tcPr>
          <w:p w14:paraId="373114A6" w14:textId="77777777" w:rsidR="00746F19" w:rsidRPr="00531D11" w:rsidRDefault="00746F19" w:rsidP="00F31755">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70F2063C" w14:textId="77777777" w:rsidR="00746F19" w:rsidRPr="00531D11" w:rsidRDefault="00746F19" w:rsidP="00F31755">
            <w:pPr>
              <w:pStyle w:val="Tabletext"/>
            </w:pPr>
            <w:r w:rsidRPr="00531D11">
              <w:t>–</w:t>
            </w:r>
          </w:p>
        </w:tc>
        <w:tc>
          <w:tcPr>
            <w:tcW w:w="1256" w:type="dxa"/>
            <w:shd w:val="clear" w:color="auto" w:fill="auto"/>
          </w:tcPr>
          <w:p w14:paraId="0FE61526"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08C61545" w14:textId="77777777" w:rsidR="00746F19" w:rsidRPr="00531D11" w:rsidRDefault="00746F19" w:rsidP="00F31755">
            <w:pPr>
              <w:pStyle w:val="Tabletext"/>
              <w:jc w:val="center"/>
            </w:pPr>
            <w:r w:rsidRPr="00531D11">
              <w:t>–</w:t>
            </w:r>
          </w:p>
        </w:tc>
        <w:tc>
          <w:tcPr>
            <w:tcW w:w="1012" w:type="dxa"/>
            <w:shd w:val="clear" w:color="auto" w:fill="auto"/>
          </w:tcPr>
          <w:p w14:paraId="322AAFF7" w14:textId="77777777" w:rsidR="00746F19" w:rsidRPr="00531D11" w:rsidRDefault="00746F19" w:rsidP="00F31755">
            <w:pPr>
              <w:pStyle w:val="Tabletext"/>
              <w:jc w:val="center"/>
            </w:pPr>
            <w:r w:rsidRPr="00531D11">
              <w:t>–</w:t>
            </w:r>
          </w:p>
        </w:tc>
      </w:tr>
      <w:tr w:rsidR="00746F19" w:rsidRPr="00531D11" w14:paraId="40B29F8B" w14:textId="77777777" w:rsidTr="001311EF">
        <w:trPr>
          <w:jc w:val="center"/>
        </w:trPr>
        <w:tc>
          <w:tcPr>
            <w:tcW w:w="2149" w:type="dxa"/>
            <w:shd w:val="clear" w:color="auto" w:fill="auto"/>
          </w:tcPr>
          <w:p w14:paraId="57EA438F" w14:textId="77777777" w:rsidR="00746F19" w:rsidRPr="00531D11" w:rsidRDefault="00746F19" w:rsidP="00F31755">
            <w:pPr>
              <w:pStyle w:val="Tabletext"/>
            </w:pPr>
            <w:r w:rsidRPr="00531D11">
              <w:rPr>
                <w:rFonts w:eastAsia="Arial"/>
              </w:rPr>
              <w:t>Gautam</w:t>
            </w:r>
          </w:p>
        </w:tc>
        <w:tc>
          <w:tcPr>
            <w:tcW w:w="2140" w:type="dxa"/>
            <w:shd w:val="clear" w:color="auto" w:fill="auto"/>
          </w:tcPr>
          <w:p w14:paraId="512EA947" w14:textId="77777777" w:rsidR="00746F19" w:rsidRPr="00531D11" w:rsidRDefault="00746F19" w:rsidP="00F31755">
            <w:pPr>
              <w:pStyle w:val="Tabletext"/>
            </w:pPr>
            <w:r w:rsidRPr="00531D11">
              <w:rPr>
                <w:rFonts w:eastAsia="Arial"/>
              </w:rPr>
              <w:t>Piyush</w:t>
            </w:r>
          </w:p>
        </w:tc>
        <w:tc>
          <w:tcPr>
            <w:tcW w:w="5628" w:type="dxa"/>
            <w:shd w:val="clear" w:color="auto" w:fill="auto"/>
          </w:tcPr>
          <w:p w14:paraId="0620EAF4" w14:textId="77777777" w:rsidR="00746F19" w:rsidRPr="00531D11" w:rsidRDefault="00746F19" w:rsidP="00F31755">
            <w:pPr>
              <w:pStyle w:val="Tabletext"/>
            </w:pPr>
            <w:r w:rsidRPr="00531D11">
              <w:rPr>
                <w:rFonts w:eastAsia="Arial"/>
              </w:rPr>
              <w:t>ICMR</w:t>
            </w:r>
          </w:p>
        </w:tc>
        <w:tc>
          <w:tcPr>
            <w:tcW w:w="1721" w:type="dxa"/>
            <w:shd w:val="clear" w:color="auto" w:fill="auto"/>
          </w:tcPr>
          <w:p w14:paraId="37E2442B" w14:textId="77777777" w:rsidR="00746F19" w:rsidRPr="00531D11" w:rsidRDefault="00746F19" w:rsidP="00F31755">
            <w:pPr>
              <w:pStyle w:val="Tabletext"/>
            </w:pPr>
            <w:r w:rsidRPr="00531D11">
              <w:rPr>
                <w:rFonts w:eastAsia="Arial"/>
              </w:rPr>
              <w:t>India</w:t>
            </w:r>
          </w:p>
        </w:tc>
        <w:tc>
          <w:tcPr>
            <w:tcW w:w="1256" w:type="dxa"/>
            <w:shd w:val="clear" w:color="auto" w:fill="auto"/>
          </w:tcPr>
          <w:p w14:paraId="7E5E01E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77CFF45" w14:textId="77777777" w:rsidR="00746F19" w:rsidRPr="00531D11" w:rsidRDefault="00746F19" w:rsidP="00F31755">
            <w:pPr>
              <w:pStyle w:val="Tabletext"/>
              <w:jc w:val="center"/>
            </w:pPr>
            <w:r w:rsidRPr="00531D11">
              <w:t>–</w:t>
            </w:r>
          </w:p>
        </w:tc>
        <w:tc>
          <w:tcPr>
            <w:tcW w:w="1012" w:type="dxa"/>
            <w:shd w:val="clear" w:color="auto" w:fill="auto"/>
          </w:tcPr>
          <w:p w14:paraId="1159E4FE" w14:textId="77777777" w:rsidR="00746F19" w:rsidRPr="00531D11" w:rsidRDefault="00746F19" w:rsidP="00F31755">
            <w:pPr>
              <w:pStyle w:val="Tabletext"/>
              <w:jc w:val="center"/>
            </w:pPr>
            <w:r w:rsidRPr="00531D11">
              <w:t>–</w:t>
            </w:r>
          </w:p>
        </w:tc>
      </w:tr>
      <w:tr w:rsidR="00746F19" w:rsidRPr="00531D11" w14:paraId="35E38F26" w14:textId="77777777" w:rsidTr="001311EF">
        <w:trPr>
          <w:jc w:val="center"/>
        </w:trPr>
        <w:tc>
          <w:tcPr>
            <w:tcW w:w="2149" w:type="dxa"/>
            <w:shd w:val="clear" w:color="auto" w:fill="auto"/>
          </w:tcPr>
          <w:p w14:paraId="1F9F64F9" w14:textId="77777777" w:rsidR="00746F19" w:rsidRPr="00531D11" w:rsidRDefault="00746F19" w:rsidP="00F31755">
            <w:pPr>
              <w:pStyle w:val="Tabletext"/>
            </w:pPr>
            <w:r w:rsidRPr="00531D11">
              <w:rPr>
                <w:rFonts w:eastAsia="Arial"/>
              </w:rPr>
              <w:t>Guilford</w:t>
            </w:r>
          </w:p>
        </w:tc>
        <w:tc>
          <w:tcPr>
            <w:tcW w:w="2140" w:type="dxa"/>
            <w:shd w:val="clear" w:color="auto" w:fill="auto"/>
          </w:tcPr>
          <w:p w14:paraId="40F17741" w14:textId="77777777" w:rsidR="00746F19" w:rsidRPr="00531D11" w:rsidRDefault="00746F19" w:rsidP="00F31755">
            <w:pPr>
              <w:pStyle w:val="Tabletext"/>
            </w:pPr>
            <w:r w:rsidRPr="00531D11">
              <w:rPr>
                <w:rFonts w:eastAsia="Arial"/>
              </w:rPr>
              <w:t>Matthew</w:t>
            </w:r>
          </w:p>
        </w:tc>
        <w:tc>
          <w:tcPr>
            <w:tcW w:w="5628" w:type="dxa"/>
            <w:shd w:val="clear" w:color="auto" w:fill="auto"/>
          </w:tcPr>
          <w:p w14:paraId="0A78C771" w14:textId="77777777" w:rsidR="00746F19" w:rsidRPr="00531D11" w:rsidRDefault="00746F19" w:rsidP="00F31755">
            <w:pPr>
              <w:pStyle w:val="Tabletext"/>
            </w:pPr>
            <w:r w:rsidRPr="00531D11">
              <w:rPr>
                <w:rFonts w:eastAsia="Arial"/>
              </w:rPr>
              <w:t>Common Health</w:t>
            </w:r>
          </w:p>
        </w:tc>
        <w:tc>
          <w:tcPr>
            <w:tcW w:w="1721" w:type="dxa"/>
            <w:shd w:val="clear" w:color="auto" w:fill="auto"/>
          </w:tcPr>
          <w:p w14:paraId="5687F0D3" w14:textId="77777777" w:rsidR="00746F19" w:rsidRPr="00531D11" w:rsidRDefault="00746F19" w:rsidP="00F31755">
            <w:pPr>
              <w:pStyle w:val="Tabletext"/>
            </w:pPr>
            <w:r w:rsidRPr="00531D11">
              <w:rPr>
                <w:rFonts w:eastAsia="Arial"/>
              </w:rPr>
              <w:t>Malaysia</w:t>
            </w:r>
          </w:p>
        </w:tc>
        <w:tc>
          <w:tcPr>
            <w:tcW w:w="1256" w:type="dxa"/>
            <w:shd w:val="clear" w:color="auto" w:fill="auto"/>
          </w:tcPr>
          <w:p w14:paraId="382EA00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FBDEA0E" w14:textId="77777777" w:rsidR="00746F19" w:rsidRPr="00531D11" w:rsidRDefault="00746F19" w:rsidP="00F31755">
            <w:pPr>
              <w:pStyle w:val="Tabletext"/>
              <w:jc w:val="center"/>
            </w:pPr>
            <w:r w:rsidRPr="00531D11">
              <w:t>–</w:t>
            </w:r>
          </w:p>
        </w:tc>
        <w:tc>
          <w:tcPr>
            <w:tcW w:w="1012" w:type="dxa"/>
            <w:shd w:val="clear" w:color="auto" w:fill="auto"/>
          </w:tcPr>
          <w:p w14:paraId="63C92028" w14:textId="77777777" w:rsidR="00746F19" w:rsidRPr="00531D11" w:rsidRDefault="00746F19" w:rsidP="00F31755">
            <w:pPr>
              <w:pStyle w:val="Tabletext"/>
              <w:jc w:val="center"/>
            </w:pPr>
            <w:r w:rsidRPr="00531D11">
              <w:t>–</w:t>
            </w:r>
          </w:p>
        </w:tc>
      </w:tr>
      <w:tr w:rsidR="00746F19" w:rsidRPr="00531D11" w14:paraId="5067C59E" w14:textId="77777777" w:rsidTr="001311EF">
        <w:trPr>
          <w:jc w:val="center"/>
        </w:trPr>
        <w:tc>
          <w:tcPr>
            <w:tcW w:w="2149" w:type="dxa"/>
            <w:shd w:val="clear" w:color="auto" w:fill="auto"/>
          </w:tcPr>
          <w:p w14:paraId="75F77EDE" w14:textId="77777777" w:rsidR="00746F19" w:rsidRPr="00531D11" w:rsidRDefault="00746F19" w:rsidP="00F31755">
            <w:pPr>
              <w:pStyle w:val="Tabletext"/>
            </w:pPr>
            <w:proofErr w:type="spellStart"/>
            <w:r w:rsidRPr="00531D11">
              <w:rPr>
                <w:rFonts w:eastAsia="Arial"/>
              </w:rPr>
              <w:t>Gunda</w:t>
            </w:r>
            <w:proofErr w:type="spellEnd"/>
          </w:p>
        </w:tc>
        <w:tc>
          <w:tcPr>
            <w:tcW w:w="2140" w:type="dxa"/>
            <w:shd w:val="clear" w:color="auto" w:fill="auto"/>
          </w:tcPr>
          <w:p w14:paraId="32CAF13A" w14:textId="77777777" w:rsidR="00746F19" w:rsidRPr="00531D11" w:rsidRDefault="00746F19" w:rsidP="00F31755">
            <w:pPr>
              <w:pStyle w:val="Tabletext"/>
            </w:pPr>
            <w:r w:rsidRPr="00531D11">
              <w:rPr>
                <w:rFonts w:eastAsia="Arial"/>
              </w:rPr>
              <w:t>Srinivas</w:t>
            </w:r>
          </w:p>
        </w:tc>
        <w:tc>
          <w:tcPr>
            <w:tcW w:w="5628" w:type="dxa"/>
            <w:shd w:val="clear" w:color="auto" w:fill="auto"/>
          </w:tcPr>
          <w:p w14:paraId="2E950B2C" w14:textId="77777777" w:rsidR="00746F19" w:rsidRPr="00531D11" w:rsidRDefault="00746F19" w:rsidP="00F31755">
            <w:pPr>
              <w:pStyle w:val="Tabletext"/>
            </w:pPr>
            <w:r w:rsidRPr="00531D11">
              <w:rPr>
                <w:rFonts w:eastAsia="Arial"/>
              </w:rPr>
              <w:t>M - Fine</w:t>
            </w:r>
          </w:p>
        </w:tc>
        <w:tc>
          <w:tcPr>
            <w:tcW w:w="1721" w:type="dxa"/>
            <w:shd w:val="clear" w:color="auto" w:fill="auto"/>
          </w:tcPr>
          <w:p w14:paraId="26DA6D4E" w14:textId="77777777" w:rsidR="00746F19" w:rsidRPr="00531D11" w:rsidRDefault="00746F19" w:rsidP="00F31755">
            <w:pPr>
              <w:pStyle w:val="Tabletext"/>
            </w:pPr>
            <w:r w:rsidRPr="00531D11">
              <w:rPr>
                <w:rFonts w:eastAsia="Arial"/>
              </w:rPr>
              <w:t>India</w:t>
            </w:r>
          </w:p>
        </w:tc>
        <w:tc>
          <w:tcPr>
            <w:tcW w:w="1256" w:type="dxa"/>
            <w:shd w:val="clear" w:color="auto" w:fill="auto"/>
          </w:tcPr>
          <w:p w14:paraId="24A0066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A2278AF" w14:textId="77777777" w:rsidR="00746F19" w:rsidRPr="00531D11" w:rsidRDefault="00746F19" w:rsidP="00F31755">
            <w:pPr>
              <w:pStyle w:val="Tabletext"/>
              <w:jc w:val="center"/>
            </w:pPr>
            <w:r w:rsidRPr="00531D11">
              <w:t>–</w:t>
            </w:r>
          </w:p>
        </w:tc>
        <w:tc>
          <w:tcPr>
            <w:tcW w:w="1012" w:type="dxa"/>
            <w:shd w:val="clear" w:color="auto" w:fill="auto"/>
          </w:tcPr>
          <w:p w14:paraId="077C8E32" w14:textId="77777777" w:rsidR="00746F19" w:rsidRPr="00531D11" w:rsidRDefault="00746F19" w:rsidP="00F31755">
            <w:pPr>
              <w:pStyle w:val="Tabletext"/>
              <w:jc w:val="center"/>
            </w:pPr>
            <w:r w:rsidRPr="00531D11">
              <w:t>–</w:t>
            </w:r>
          </w:p>
        </w:tc>
      </w:tr>
      <w:tr w:rsidR="00746F19" w:rsidRPr="00531D11" w14:paraId="303FDFEA" w14:textId="77777777" w:rsidTr="001311EF">
        <w:trPr>
          <w:jc w:val="center"/>
        </w:trPr>
        <w:tc>
          <w:tcPr>
            <w:tcW w:w="2149" w:type="dxa"/>
            <w:shd w:val="clear" w:color="auto" w:fill="auto"/>
          </w:tcPr>
          <w:p w14:paraId="381513BE" w14:textId="77777777" w:rsidR="00746F19" w:rsidRPr="00531D11" w:rsidRDefault="00746F19" w:rsidP="00F31755">
            <w:pPr>
              <w:pStyle w:val="Tabletext"/>
            </w:pPr>
            <w:r w:rsidRPr="00531D11">
              <w:rPr>
                <w:rFonts w:eastAsia="Arial"/>
              </w:rPr>
              <w:t>Gupta</w:t>
            </w:r>
          </w:p>
        </w:tc>
        <w:tc>
          <w:tcPr>
            <w:tcW w:w="2140" w:type="dxa"/>
            <w:shd w:val="clear" w:color="auto" w:fill="auto"/>
          </w:tcPr>
          <w:p w14:paraId="1BA33598" w14:textId="77777777" w:rsidR="00746F19" w:rsidRPr="00531D11" w:rsidRDefault="00746F19" w:rsidP="00F31755">
            <w:pPr>
              <w:pStyle w:val="Tabletext"/>
            </w:pPr>
            <w:r w:rsidRPr="00531D11">
              <w:rPr>
                <w:rFonts w:eastAsia="Arial"/>
              </w:rPr>
              <w:t>Manish Kumar</w:t>
            </w:r>
          </w:p>
        </w:tc>
        <w:tc>
          <w:tcPr>
            <w:tcW w:w="5628" w:type="dxa"/>
            <w:shd w:val="clear" w:color="auto" w:fill="auto"/>
          </w:tcPr>
          <w:p w14:paraId="5F4BCC54"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79EA909F" w14:textId="77777777" w:rsidR="00746F19" w:rsidRPr="00531D11" w:rsidRDefault="00746F19" w:rsidP="00F31755">
            <w:pPr>
              <w:pStyle w:val="Tabletext"/>
            </w:pPr>
            <w:r w:rsidRPr="00531D11">
              <w:rPr>
                <w:rFonts w:eastAsia="Arial"/>
              </w:rPr>
              <w:t>India</w:t>
            </w:r>
          </w:p>
        </w:tc>
        <w:tc>
          <w:tcPr>
            <w:tcW w:w="1256" w:type="dxa"/>
            <w:shd w:val="clear" w:color="auto" w:fill="auto"/>
          </w:tcPr>
          <w:p w14:paraId="36BB295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52E832A" w14:textId="77777777" w:rsidR="00746F19" w:rsidRPr="00531D11" w:rsidRDefault="00746F19" w:rsidP="00F31755">
            <w:pPr>
              <w:pStyle w:val="Tabletext"/>
              <w:jc w:val="center"/>
            </w:pPr>
            <w:r w:rsidRPr="00531D11">
              <w:t>–</w:t>
            </w:r>
          </w:p>
        </w:tc>
        <w:tc>
          <w:tcPr>
            <w:tcW w:w="1012" w:type="dxa"/>
            <w:shd w:val="clear" w:color="auto" w:fill="auto"/>
          </w:tcPr>
          <w:p w14:paraId="246ACCCF" w14:textId="77777777" w:rsidR="00746F19" w:rsidRPr="00531D11" w:rsidRDefault="00746F19" w:rsidP="00F31755">
            <w:pPr>
              <w:pStyle w:val="Tabletext"/>
              <w:jc w:val="center"/>
            </w:pPr>
            <w:r w:rsidRPr="00531D11">
              <w:t>–</w:t>
            </w:r>
          </w:p>
        </w:tc>
      </w:tr>
      <w:tr w:rsidR="00746F19" w:rsidRPr="00531D11" w14:paraId="3FB95126" w14:textId="77777777" w:rsidTr="001311EF">
        <w:trPr>
          <w:jc w:val="center"/>
        </w:trPr>
        <w:tc>
          <w:tcPr>
            <w:tcW w:w="2149" w:type="dxa"/>
            <w:shd w:val="clear" w:color="auto" w:fill="auto"/>
          </w:tcPr>
          <w:p w14:paraId="1D7DEF20" w14:textId="77777777" w:rsidR="00746F19" w:rsidRPr="00531D11" w:rsidRDefault="00746F19" w:rsidP="00F31755">
            <w:pPr>
              <w:pStyle w:val="Tabletext"/>
            </w:pPr>
            <w:r w:rsidRPr="00531D11">
              <w:rPr>
                <w:rFonts w:eastAsia="Arial"/>
              </w:rPr>
              <w:t>Gupta</w:t>
            </w:r>
          </w:p>
        </w:tc>
        <w:tc>
          <w:tcPr>
            <w:tcW w:w="2140" w:type="dxa"/>
            <w:shd w:val="clear" w:color="auto" w:fill="auto"/>
          </w:tcPr>
          <w:p w14:paraId="034B4D4F" w14:textId="77777777" w:rsidR="00746F19" w:rsidRPr="00531D11" w:rsidRDefault="00746F19" w:rsidP="00F31755">
            <w:pPr>
              <w:pStyle w:val="Tabletext"/>
            </w:pPr>
            <w:r w:rsidRPr="00531D11">
              <w:rPr>
                <w:rFonts w:eastAsia="Arial"/>
              </w:rPr>
              <w:t>Saurabh Kumar</w:t>
            </w:r>
          </w:p>
        </w:tc>
        <w:tc>
          <w:tcPr>
            <w:tcW w:w="5628" w:type="dxa"/>
            <w:shd w:val="clear" w:color="auto" w:fill="auto"/>
          </w:tcPr>
          <w:p w14:paraId="7AE18964"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3960BC4A" w14:textId="77777777" w:rsidR="00746F19" w:rsidRPr="00531D11" w:rsidRDefault="00746F19" w:rsidP="00F31755">
            <w:pPr>
              <w:pStyle w:val="Tabletext"/>
            </w:pPr>
            <w:r w:rsidRPr="00531D11">
              <w:rPr>
                <w:rFonts w:eastAsia="Arial"/>
              </w:rPr>
              <w:t>India</w:t>
            </w:r>
          </w:p>
        </w:tc>
        <w:tc>
          <w:tcPr>
            <w:tcW w:w="1256" w:type="dxa"/>
            <w:shd w:val="clear" w:color="auto" w:fill="auto"/>
          </w:tcPr>
          <w:p w14:paraId="4F243022"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A576C9B"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6EE517F" w14:textId="77777777" w:rsidR="00746F19" w:rsidRPr="00531D11" w:rsidRDefault="00746F19" w:rsidP="00F31755">
            <w:pPr>
              <w:pStyle w:val="Tabletext"/>
              <w:jc w:val="center"/>
            </w:pPr>
            <w:r w:rsidRPr="00531D11">
              <w:rPr>
                <w:rFonts w:eastAsia="Arial"/>
              </w:rPr>
              <w:t>Present</w:t>
            </w:r>
          </w:p>
        </w:tc>
      </w:tr>
      <w:tr w:rsidR="00746F19" w:rsidRPr="00531D11" w14:paraId="60493F28" w14:textId="77777777" w:rsidTr="001311EF">
        <w:trPr>
          <w:jc w:val="center"/>
        </w:trPr>
        <w:tc>
          <w:tcPr>
            <w:tcW w:w="2149" w:type="dxa"/>
            <w:shd w:val="clear" w:color="auto" w:fill="auto"/>
          </w:tcPr>
          <w:p w14:paraId="436AFABE" w14:textId="77777777" w:rsidR="00746F19" w:rsidRPr="00531D11" w:rsidRDefault="00746F19" w:rsidP="00F31755">
            <w:pPr>
              <w:pStyle w:val="Tabletext"/>
            </w:pPr>
            <w:r w:rsidRPr="00531D11">
              <w:rPr>
                <w:rFonts w:eastAsia="Arial"/>
              </w:rPr>
              <w:t>Hoffmann</w:t>
            </w:r>
          </w:p>
        </w:tc>
        <w:tc>
          <w:tcPr>
            <w:tcW w:w="2140" w:type="dxa"/>
            <w:shd w:val="clear" w:color="auto" w:fill="auto"/>
          </w:tcPr>
          <w:p w14:paraId="7A221FFD" w14:textId="77777777" w:rsidR="00746F19" w:rsidRPr="00531D11" w:rsidRDefault="00746F19" w:rsidP="00F31755">
            <w:pPr>
              <w:pStyle w:val="Tabletext"/>
            </w:pPr>
            <w:r w:rsidRPr="00531D11">
              <w:rPr>
                <w:rFonts w:eastAsia="Arial"/>
              </w:rPr>
              <w:t>Henry</w:t>
            </w:r>
          </w:p>
        </w:tc>
        <w:tc>
          <w:tcPr>
            <w:tcW w:w="5628" w:type="dxa"/>
            <w:shd w:val="clear" w:color="auto" w:fill="auto"/>
          </w:tcPr>
          <w:p w14:paraId="0A322C5E" w14:textId="77777777" w:rsidR="00746F19" w:rsidRPr="00531D11" w:rsidRDefault="00746F19" w:rsidP="00F31755">
            <w:pPr>
              <w:pStyle w:val="Tabletext"/>
            </w:pPr>
            <w:r w:rsidRPr="00531D11">
              <w:rPr>
                <w:rFonts w:eastAsia="Arial"/>
              </w:rPr>
              <w:t>Ada Health GmbH</w:t>
            </w:r>
          </w:p>
        </w:tc>
        <w:tc>
          <w:tcPr>
            <w:tcW w:w="1721" w:type="dxa"/>
            <w:shd w:val="clear" w:color="auto" w:fill="auto"/>
          </w:tcPr>
          <w:p w14:paraId="41DCC493"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4D6E1E9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4990D08"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E95B4E3" w14:textId="77777777" w:rsidR="00746F19" w:rsidRPr="00531D11" w:rsidRDefault="00746F19" w:rsidP="00F31755">
            <w:pPr>
              <w:pStyle w:val="Tabletext"/>
              <w:jc w:val="center"/>
            </w:pPr>
            <w:r w:rsidRPr="00531D11">
              <w:rPr>
                <w:rFonts w:eastAsia="Arial"/>
              </w:rPr>
              <w:t>Present</w:t>
            </w:r>
          </w:p>
        </w:tc>
      </w:tr>
      <w:tr w:rsidR="00746F19" w:rsidRPr="00531D11" w14:paraId="1AF6AE40" w14:textId="77777777" w:rsidTr="001311EF">
        <w:trPr>
          <w:jc w:val="center"/>
        </w:trPr>
        <w:tc>
          <w:tcPr>
            <w:tcW w:w="2149" w:type="dxa"/>
            <w:shd w:val="clear" w:color="auto" w:fill="auto"/>
          </w:tcPr>
          <w:p w14:paraId="7508C170" w14:textId="77777777" w:rsidR="00746F19" w:rsidRPr="00531D11" w:rsidRDefault="00746F19" w:rsidP="00F31755">
            <w:pPr>
              <w:pStyle w:val="Tabletext"/>
            </w:pPr>
            <w:r w:rsidRPr="00531D11">
              <w:rPr>
                <w:rFonts w:eastAsia="Arial"/>
              </w:rPr>
              <w:t>Iqbal</w:t>
            </w:r>
          </w:p>
        </w:tc>
        <w:tc>
          <w:tcPr>
            <w:tcW w:w="2140" w:type="dxa"/>
            <w:shd w:val="clear" w:color="auto" w:fill="auto"/>
          </w:tcPr>
          <w:p w14:paraId="6BF1D2B5" w14:textId="77777777" w:rsidR="00746F19" w:rsidRPr="00531D11" w:rsidRDefault="00746F19" w:rsidP="00F31755">
            <w:pPr>
              <w:pStyle w:val="Tabletext"/>
            </w:pPr>
            <w:r w:rsidRPr="00531D11">
              <w:rPr>
                <w:rFonts w:eastAsia="Arial"/>
              </w:rPr>
              <w:t>Zafar</w:t>
            </w:r>
          </w:p>
        </w:tc>
        <w:tc>
          <w:tcPr>
            <w:tcW w:w="5628" w:type="dxa"/>
            <w:shd w:val="clear" w:color="auto" w:fill="auto"/>
          </w:tcPr>
          <w:p w14:paraId="372D4EAF" w14:textId="77777777" w:rsidR="00746F19" w:rsidRPr="00531D11" w:rsidRDefault="00746F19" w:rsidP="00F31755">
            <w:pPr>
              <w:pStyle w:val="Tabletext"/>
            </w:pPr>
            <w:r w:rsidRPr="00531D11">
              <w:rPr>
                <w:rFonts w:eastAsia="Arial"/>
              </w:rPr>
              <w:t>Probationer, IPTAPS NICF</w:t>
            </w:r>
          </w:p>
        </w:tc>
        <w:tc>
          <w:tcPr>
            <w:tcW w:w="1721" w:type="dxa"/>
            <w:shd w:val="clear" w:color="auto" w:fill="auto"/>
          </w:tcPr>
          <w:p w14:paraId="60305CD3" w14:textId="77777777" w:rsidR="00746F19" w:rsidRPr="00531D11" w:rsidRDefault="00746F19" w:rsidP="00F31755">
            <w:pPr>
              <w:pStyle w:val="Tabletext"/>
            </w:pPr>
            <w:r w:rsidRPr="00531D11">
              <w:rPr>
                <w:rFonts w:eastAsia="Arial"/>
              </w:rPr>
              <w:t>India</w:t>
            </w:r>
          </w:p>
        </w:tc>
        <w:tc>
          <w:tcPr>
            <w:tcW w:w="1256" w:type="dxa"/>
            <w:shd w:val="clear" w:color="auto" w:fill="auto"/>
          </w:tcPr>
          <w:p w14:paraId="3A65EEE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38B1577" w14:textId="77777777" w:rsidR="00746F19" w:rsidRPr="00531D11" w:rsidRDefault="00746F19" w:rsidP="00F31755">
            <w:pPr>
              <w:pStyle w:val="Tabletext"/>
              <w:jc w:val="center"/>
            </w:pPr>
            <w:r w:rsidRPr="00531D11">
              <w:t>–</w:t>
            </w:r>
          </w:p>
        </w:tc>
        <w:tc>
          <w:tcPr>
            <w:tcW w:w="1012" w:type="dxa"/>
            <w:shd w:val="clear" w:color="auto" w:fill="auto"/>
          </w:tcPr>
          <w:p w14:paraId="39C3789B" w14:textId="77777777" w:rsidR="00746F19" w:rsidRPr="00531D11" w:rsidRDefault="00746F19" w:rsidP="00F31755">
            <w:pPr>
              <w:pStyle w:val="Tabletext"/>
              <w:jc w:val="center"/>
            </w:pPr>
            <w:r w:rsidRPr="00531D11">
              <w:t>–</w:t>
            </w:r>
          </w:p>
        </w:tc>
      </w:tr>
      <w:tr w:rsidR="00746F19" w:rsidRPr="00531D11" w14:paraId="21CC3AAA" w14:textId="77777777" w:rsidTr="001311EF">
        <w:trPr>
          <w:jc w:val="center"/>
        </w:trPr>
        <w:tc>
          <w:tcPr>
            <w:tcW w:w="2149" w:type="dxa"/>
            <w:shd w:val="clear" w:color="auto" w:fill="auto"/>
          </w:tcPr>
          <w:p w14:paraId="04877BDC" w14:textId="77777777" w:rsidR="00746F19" w:rsidRPr="00531D11" w:rsidRDefault="00746F19" w:rsidP="00F31755">
            <w:pPr>
              <w:pStyle w:val="Tabletext"/>
            </w:pPr>
            <w:r w:rsidRPr="00531D11">
              <w:rPr>
                <w:rFonts w:eastAsia="Arial"/>
              </w:rPr>
              <w:t>Jadeja</w:t>
            </w:r>
          </w:p>
        </w:tc>
        <w:tc>
          <w:tcPr>
            <w:tcW w:w="2140" w:type="dxa"/>
            <w:shd w:val="clear" w:color="auto" w:fill="auto"/>
          </w:tcPr>
          <w:p w14:paraId="5CA759A6" w14:textId="77777777" w:rsidR="00746F19" w:rsidRPr="00531D11" w:rsidRDefault="00746F19" w:rsidP="00F31755">
            <w:pPr>
              <w:pStyle w:val="Tabletext"/>
            </w:pPr>
            <w:proofErr w:type="spellStart"/>
            <w:r w:rsidRPr="00531D11">
              <w:rPr>
                <w:rFonts w:eastAsia="Arial"/>
              </w:rPr>
              <w:t>Dushyantsinh</w:t>
            </w:r>
            <w:proofErr w:type="spellEnd"/>
          </w:p>
        </w:tc>
        <w:tc>
          <w:tcPr>
            <w:tcW w:w="5628" w:type="dxa"/>
            <w:shd w:val="clear" w:color="auto" w:fill="auto"/>
          </w:tcPr>
          <w:p w14:paraId="1B270E06" w14:textId="77777777" w:rsidR="00746F19" w:rsidRPr="00531D11" w:rsidRDefault="00746F19" w:rsidP="00F31755">
            <w:pPr>
              <w:pStyle w:val="Tabletext"/>
            </w:pPr>
            <w:r w:rsidRPr="00531D11">
              <w:rPr>
                <w:rFonts w:eastAsia="Arial"/>
              </w:rPr>
              <w:t>Google</w:t>
            </w:r>
          </w:p>
        </w:tc>
        <w:tc>
          <w:tcPr>
            <w:tcW w:w="1721" w:type="dxa"/>
            <w:shd w:val="clear" w:color="auto" w:fill="auto"/>
          </w:tcPr>
          <w:p w14:paraId="4451B20E" w14:textId="77777777" w:rsidR="00746F19" w:rsidRPr="00531D11" w:rsidRDefault="00746F19" w:rsidP="00F31755">
            <w:pPr>
              <w:pStyle w:val="Tabletext"/>
            </w:pPr>
            <w:r w:rsidRPr="00531D11">
              <w:rPr>
                <w:rFonts w:eastAsia="Arial"/>
              </w:rPr>
              <w:t>India</w:t>
            </w:r>
          </w:p>
        </w:tc>
        <w:tc>
          <w:tcPr>
            <w:tcW w:w="1256" w:type="dxa"/>
            <w:shd w:val="clear" w:color="auto" w:fill="auto"/>
          </w:tcPr>
          <w:p w14:paraId="0D288D91"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7CBBC47"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E02F060" w14:textId="77777777" w:rsidR="00746F19" w:rsidRPr="00531D11" w:rsidRDefault="00746F19" w:rsidP="00F31755">
            <w:pPr>
              <w:pStyle w:val="Tabletext"/>
              <w:jc w:val="center"/>
            </w:pPr>
            <w:r w:rsidRPr="00531D11">
              <w:rPr>
                <w:rFonts w:eastAsia="Arial"/>
              </w:rPr>
              <w:t>Present</w:t>
            </w:r>
          </w:p>
        </w:tc>
      </w:tr>
      <w:tr w:rsidR="00746F19" w:rsidRPr="00531D11" w14:paraId="0D8CEA91" w14:textId="77777777" w:rsidTr="001311EF">
        <w:trPr>
          <w:jc w:val="center"/>
        </w:trPr>
        <w:tc>
          <w:tcPr>
            <w:tcW w:w="2149" w:type="dxa"/>
            <w:shd w:val="clear" w:color="auto" w:fill="auto"/>
          </w:tcPr>
          <w:p w14:paraId="32F3508B" w14:textId="77777777" w:rsidR="00746F19" w:rsidRPr="00531D11" w:rsidRDefault="00746F19" w:rsidP="00F31755">
            <w:pPr>
              <w:pStyle w:val="Tabletext"/>
            </w:pPr>
            <w:r w:rsidRPr="00531D11">
              <w:rPr>
                <w:rFonts w:eastAsia="Arial"/>
              </w:rPr>
              <w:t>Jain</w:t>
            </w:r>
          </w:p>
        </w:tc>
        <w:tc>
          <w:tcPr>
            <w:tcW w:w="2140" w:type="dxa"/>
            <w:shd w:val="clear" w:color="auto" w:fill="auto"/>
          </w:tcPr>
          <w:p w14:paraId="3B65B498" w14:textId="77777777" w:rsidR="00746F19" w:rsidRPr="00531D11" w:rsidRDefault="00746F19" w:rsidP="00F31755">
            <w:pPr>
              <w:pStyle w:val="Tabletext"/>
            </w:pPr>
            <w:r w:rsidRPr="00531D11">
              <w:rPr>
                <w:rFonts w:eastAsia="Arial"/>
              </w:rPr>
              <w:t>Neeraj</w:t>
            </w:r>
          </w:p>
        </w:tc>
        <w:tc>
          <w:tcPr>
            <w:tcW w:w="5628" w:type="dxa"/>
            <w:shd w:val="clear" w:color="auto" w:fill="auto"/>
          </w:tcPr>
          <w:p w14:paraId="47CE0BBA" w14:textId="77777777" w:rsidR="00746F19" w:rsidRPr="00531D11" w:rsidRDefault="00746F19" w:rsidP="00F31755">
            <w:pPr>
              <w:pStyle w:val="Tabletext"/>
            </w:pPr>
            <w:r w:rsidRPr="00531D11">
              <w:rPr>
                <w:rFonts w:eastAsia="Arial"/>
              </w:rPr>
              <w:t>PATH</w:t>
            </w:r>
          </w:p>
        </w:tc>
        <w:tc>
          <w:tcPr>
            <w:tcW w:w="1721" w:type="dxa"/>
            <w:shd w:val="clear" w:color="auto" w:fill="auto"/>
          </w:tcPr>
          <w:p w14:paraId="46A4B69C" w14:textId="77777777" w:rsidR="00746F19" w:rsidRPr="00531D11" w:rsidRDefault="00746F19" w:rsidP="00F31755">
            <w:pPr>
              <w:pStyle w:val="Tabletext"/>
            </w:pPr>
            <w:r w:rsidRPr="00531D11">
              <w:rPr>
                <w:rFonts w:eastAsia="Arial"/>
              </w:rPr>
              <w:t>India</w:t>
            </w:r>
          </w:p>
        </w:tc>
        <w:tc>
          <w:tcPr>
            <w:tcW w:w="1256" w:type="dxa"/>
            <w:shd w:val="clear" w:color="auto" w:fill="auto"/>
          </w:tcPr>
          <w:p w14:paraId="37FE68E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60BEEF1" w14:textId="77777777" w:rsidR="00746F19" w:rsidRPr="00531D11" w:rsidRDefault="00746F19" w:rsidP="00F31755">
            <w:pPr>
              <w:pStyle w:val="Tabletext"/>
              <w:jc w:val="center"/>
            </w:pPr>
            <w:r w:rsidRPr="00531D11">
              <w:t>–</w:t>
            </w:r>
          </w:p>
        </w:tc>
        <w:tc>
          <w:tcPr>
            <w:tcW w:w="1012" w:type="dxa"/>
            <w:shd w:val="clear" w:color="auto" w:fill="auto"/>
          </w:tcPr>
          <w:p w14:paraId="02DA58CA" w14:textId="77777777" w:rsidR="00746F19" w:rsidRPr="00531D11" w:rsidRDefault="00746F19" w:rsidP="00F31755">
            <w:pPr>
              <w:pStyle w:val="Tabletext"/>
              <w:jc w:val="center"/>
            </w:pPr>
            <w:r w:rsidRPr="00531D11">
              <w:t>–</w:t>
            </w:r>
          </w:p>
        </w:tc>
      </w:tr>
      <w:tr w:rsidR="00746F19" w:rsidRPr="00531D11" w14:paraId="61638797" w14:textId="77777777" w:rsidTr="001311EF">
        <w:trPr>
          <w:jc w:val="center"/>
        </w:trPr>
        <w:tc>
          <w:tcPr>
            <w:tcW w:w="2149" w:type="dxa"/>
            <w:shd w:val="clear" w:color="auto" w:fill="auto"/>
          </w:tcPr>
          <w:p w14:paraId="720F8475" w14:textId="77777777" w:rsidR="00746F19" w:rsidRPr="00531D11" w:rsidRDefault="00746F19" w:rsidP="00F31755">
            <w:pPr>
              <w:pStyle w:val="Tabletext"/>
            </w:pPr>
            <w:r w:rsidRPr="00531D11">
              <w:rPr>
                <w:rFonts w:eastAsia="Arial"/>
              </w:rPr>
              <w:t>Jayakody</w:t>
            </w:r>
          </w:p>
        </w:tc>
        <w:tc>
          <w:tcPr>
            <w:tcW w:w="2140" w:type="dxa"/>
            <w:shd w:val="clear" w:color="auto" w:fill="auto"/>
          </w:tcPr>
          <w:p w14:paraId="58596DCB" w14:textId="77777777" w:rsidR="00746F19" w:rsidRPr="00531D11" w:rsidRDefault="00746F19" w:rsidP="00F31755">
            <w:pPr>
              <w:pStyle w:val="Tabletext"/>
            </w:pPr>
            <w:r w:rsidRPr="00531D11">
              <w:rPr>
                <w:rFonts w:eastAsia="Arial"/>
              </w:rPr>
              <w:t>Harsha</w:t>
            </w:r>
          </w:p>
        </w:tc>
        <w:tc>
          <w:tcPr>
            <w:tcW w:w="5628" w:type="dxa"/>
            <w:shd w:val="clear" w:color="auto" w:fill="auto"/>
          </w:tcPr>
          <w:p w14:paraId="79D5F729" w14:textId="77777777" w:rsidR="00746F19" w:rsidRPr="00531D11" w:rsidRDefault="00746F19" w:rsidP="00F31755">
            <w:pPr>
              <w:pStyle w:val="Tabletext"/>
            </w:pPr>
            <w:proofErr w:type="spellStart"/>
            <w:r w:rsidRPr="00531D11">
              <w:rPr>
                <w:rFonts w:eastAsia="Arial"/>
              </w:rPr>
              <w:t>MyDoctor</w:t>
            </w:r>
            <w:proofErr w:type="spellEnd"/>
          </w:p>
        </w:tc>
        <w:tc>
          <w:tcPr>
            <w:tcW w:w="1721" w:type="dxa"/>
            <w:shd w:val="clear" w:color="auto" w:fill="auto"/>
          </w:tcPr>
          <w:p w14:paraId="2077C7BF" w14:textId="77777777" w:rsidR="00746F19" w:rsidRPr="00531D11" w:rsidRDefault="00746F19" w:rsidP="00F31755">
            <w:pPr>
              <w:pStyle w:val="Tabletext"/>
            </w:pPr>
            <w:r w:rsidRPr="00531D11">
              <w:rPr>
                <w:rFonts w:eastAsia="Arial"/>
              </w:rPr>
              <w:t>Sri Lanka</w:t>
            </w:r>
          </w:p>
        </w:tc>
        <w:tc>
          <w:tcPr>
            <w:tcW w:w="1256" w:type="dxa"/>
            <w:shd w:val="clear" w:color="auto" w:fill="auto"/>
          </w:tcPr>
          <w:p w14:paraId="2E36BAF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4AE46C8"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2CDE25F9" w14:textId="77777777" w:rsidR="00746F19" w:rsidRPr="00531D11" w:rsidRDefault="00746F19" w:rsidP="00F31755">
            <w:pPr>
              <w:pStyle w:val="Tabletext"/>
              <w:jc w:val="center"/>
            </w:pPr>
            <w:r w:rsidRPr="00531D11">
              <w:rPr>
                <w:rFonts w:eastAsia="Arial"/>
              </w:rPr>
              <w:t>Present</w:t>
            </w:r>
          </w:p>
        </w:tc>
      </w:tr>
      <w:tr w:rsidR="00746F19" w:rsidRPr="00531D11" w14:paraId="62B37A64" w14:textId="77777777" w:rsidTr="001311EF">
        <w:trPr>
          <w:jc w:val="center"/>
        </w:trPr>
        <w:tc>
          <w:tcPr>
            <w:tcW w:w="2149" w:type="dxa"/>
            <w:shd w:val="clear" w:color="auto" w:fill="auto"/>
          </w:tcPr>
          <w:p w14:paraId="4255864B" w14:textId="77777777" w:rsidR="00746F19" w:rsidRPr="00531D11" w:rsidRDefault="00746F19" w:rsidP="00F31755">
            <w:pPr>
              <w:pStyle w:val="Tabletext"/>
            </w:pPr>
            <w:r w:rsidRPr="00531D11">
              <w:rPr>
                <w:rFonts w:eastAsia="Arial"/>
              </w:rPr>
              <w:lastRenderedPageBreak/>
              <w:t>John</w:t>
            </w:r>
          </w:p>
        </w:tc>
        <w:tc>
          <w:tcPr>
            <w:tcW w:w="2140" w:type="dxa"/>
            <w:shd w:val="clear" w:color="auto" w:fill="auto"/>
          </w:tcPr>
          <w:p w14:paraId="660DCE4D" w14:textId="77777777" w:rsidR="00746F19" w:rsidRPr="00531D11" w:rsidRDefault="00746F19" w:rsidP="00F31755">
            <w:pPr>
              <w:pStyle w:val="Tabletext"/>
            </w:pPr>
            <w:proofErr w:type="spellStart"/>
            <w:r w:rsidRPr="00531D11">
              <w:rPr>
                <w:rFonts w:eastAsia="Arial"/>
              </w:rPr>
              <w:t>Oommen</w:t>
            </w:r>
            <w:proofErr w:type="spellEnd"/>
          </w:p>
        </w:tc>
        <w:tc>
          <w:tcPr>
            <w:tcW w:w="5628" w:type="dxa"/>
            <w:shd w:val="clear" w:color="auto" w:fill="auto"/>
          </w:tcPr>
          <w:p w14:paraId="3AB03EC2" w14:textId="77777777" w:rsidR="00746F19" w:rsidRPr="00531D11" w:rsidRDefault="00746F19" w:rsidP="00F31755">
            <w:pPr>
              <w:pStyle w:val="Tabletext"/>
            </w:pPr>
            <w:r w:rsidRPr="00531D11">
              <w:rPr>
                <w:rFonts w:eastAsia="Arial"/>
              </w:rPr>
              <w:t>The George Institute for Global Health</w:t>
            </w:r>
          </w:p>
        </w:tc>
        <w:tc>
          <w:tcPr>
            <w:tcW w:w="1721" w:type="dxa"/>
            <w:shd w:val="clear" w:color="auto" w:fill="auto"/>
          </w:tcPr>
          <w:p w14:paraId="166469B4" w14:textId="77777777" w:rsidR="00746F19" w:rsidRPr="00531D11" w:rsidRDefault="00746F19" w:rsidP="00F31755">
            <w:pPr>
              <w:pStyle w:val="Tabletext"/>
            </w:pPr>
            <w:r w:rsidRPr="00531D11">
              <w:rPr>
                <w:rFonts w:eastAsia="Arial"/>
              </w:rPr>
              <w:t>India</w:t>
            </w:r>
          </w:p>
        </w:tc>
        <w:tc>
          <w:tcPr>
            <w:tcW w:w="1256" w:type="dxa"/>
            <w:shd w:val="clear" w:color="auto" w:fill="auto"/>
          </w:tcPr>
          <w:p w14:paraId="2537CDF9"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8E58A0B" w14:textId="77777777" w:rsidR="00746F19" w:rsidRPr="00531D11" w:rsidRDefault="00746F19" w:rsidP="00F31755">
            <w:pPr>
              <w:pStyle w:val="Tabletext"/>
              <w:jc w:val="center"/>
            </w:pPr>
            <w:r w:rsidRPr="00531D11">
              <w:t>–</w:t>
            </w:r>
          </w:p>
        </w:tc>
        <w:tc>
          <w:tcPr>
            <w:tcW w:w="1012" w:type="dxa"/>
            <w:shd w:val="clear" w:color="auto" w:fill="auto"/>
          </w:tcPr>
          <w:p w14:paraId="48EDB7DD" w14:textId="77777777" w:rsidR="00746F19" w:rsidRPr="00531D11" w:rsidRDefault="00746F19" w:rsidP="00F31755">
            <w:pPr>
              <w:pStyle w:val="Tabletext"/>
              <w:jc w:val="center"/>
            </w:pPr>
            <w:r w:rsidRPr="00531D11">
              <w:t>–</w:t>
            </w:r>
          </w:p>
        </w:tc>
      </w:tr>
      <w:tr w:rsidR="00746F19" w:rsidRPr="00531D11" w14:paraId="0B5C3DF1" w14:textId="77777777" w:rsidTr="001311EF">
        <w:trPr>
          <w:jc w:val="center"/>
        </w:trPr>
        <w:tc>
          <w:tcPr>
            <w:tcW w:w="2149" w:type="dxa"/>
            <w:shd w:val="clear" w:color="auto" w:fill="auto"/>
          </w:tcPr>
          <w:p w14:paraId="1A6B37C1" w14:textId="77777777" w:rsidR="00746F19" w:rsidRPr="00531D11" w:rsidRDefault="00746F19" w:rsidP="00F31755">
            <w:pPr>
              <w:pStyle w:val="Tabletext"/>
            </w:pPr>
            <w:r w:rsidRPr="00531D11">
              <w:rPr>
                <w:rFonts w:eastAsia="Arial"/>
              </w:rPr>
              <w:t>John</w:t>
            </w:r>
          </w:p>
        </w:tc>
        <w:tc>
          <w:tcPr>
            <w:tcW w:w="2140" w:type="dxa"/>
            <w:shd w:val="clear" w:color="auto" w:fill="auto"/>
          </w:tcPr>
          <w:p w14:paraId="1E46B065" w14:textId="77777777" w:rsidR="00746F19" w:rsidRPr="00531D11" w:rsidRDefault="00746F19" w:rsidP="00F31755">
            <w:pPr>
              <w:pStyle w:val="Tabletext"/>
            </w:pPr>
            <w:r w:rsidRPr="00531D11">
              <w:rPr>
                <w:rFonts w:eastAsia="Arial"/>
              </w:rPr>
              <w:t>Sheila</w:t>
            </w:r>
          </w:p>
        </w:tc>
        <w:tc>
          <w:tcPr>
            <w:tcW w:w="5628" w:type="dxa"/>
            <w:shd w:val="clear" w:color="auto" w:fill="auto"/>
          </w:tcPr>
          <w:p w14:paraId="18E9DEE5" w14:textId="77777777" w:rsidR="00746F19" w:rsidRPr="00531D11" w:rsidRDefault="00746F19" w:rsidP="00F31755">
            <w:pPr>
              <w:pStyle w:val="Tabletext"/>
            </w:pPr>
            <w:proofErr w:type="spellStart"/>
            <w:r w:rsidRPr="00531D11">
              <w:rPr>
                <w:rFonts w:eastAsia="Arial"/>
              </w:rPr>
              <w:t>Sankara</w:t>
            </w:r>
            <w:proofErr w:type="spellEnd"/>
            <w:r w:rsidRPr="00531D11">
              <w:rPr>
                <w:rFonts w:eastAsia="Arial"/>
              </w:rPr>
              <w:t xml:space="preserve"> </w:t>
            </w:r>
            <w:proofErr w:type="spellStart"/>
            <w:r w:rsidRPr="00531D11">
              <w:rPr>
                <w:rFonts w:eastAsia="Arial"/>
              </w:rPr>
              <w:t>Nethralaya</w:t>
            </w:r>
            <w:proofErr w:type="spellEnd"/>
          </w:p>
        </w:tc>
        <w:tc>
          <w:tcPr>
            <w:tcW w:w="1721" w:type="dxa"/>
            <w:shd w:val="clear" w:color="auto" w:fill="auto"/>
          </w:tcPr>
          <w:p w14:paraId="5F18C69D" w14:textId="77777777" w:rsidR="00746F19" w:rsidRPr="00531D11" w:rsidRDefault="00746F19" w:rsidP="00F31755">
            <w:pPr>
              <w:pStyle w:val="Tabletext"/>
            </w:pPr>
            <w:r w:rsidRPr="00531D11">
              <w:rPr>
                <w:rFonts w:eastAsia="Arial"/>
              </w:rPr>
              <w:t>India</w:t>
            </w:r>
          </w:p>
        </w:tc>
        <w:tc>
          <w:tcPr>
            <w:tcW w:w="1256" w:type="dxa"/>
            <w:shd w:val="clear" w:color="auto" w:fill="auto"/>
          </w:tcPr>
          <w:p w14:paraId="5488638E"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0F60155B"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74200492" w14:textId="77777777" w:rsidR="00746F19" w:rsidRPr="00531D11" w:rsidRDefault="00746F19" w:rsidP="00F31755">
            <w:pPr>
              <w:pStyle w:val="Tabletext"/>
              <w:jc w:val="center"/>
            </w:pPr>
            <w:r w:rsidRPr="00531D11">
              <w:rPr>
                <w:rFonts w:eastAsia="Arial"/>
              </w:rPr>
              <w:t>Remote</w:t>
            </w:r>
          </w:p>
        </w:tc>
      </w:tr>
      <w:tr w:rsidR="00746F19" w:rsidRPr="00531D11" w14:paraId="17880B2F" w14:textId="77777777" w:rsidTr="001311EF">
        <w:trPr>
          <w:jc w:val="center"/>
        </w:trPr>
        <w:tc>
          <w:tcPr>
            <w:tcW w:w="2149" w:type="dxa"/>
            <w:shd w:val="clear" w:color="auto" w:fill="auto"/>
          </w:tcPr>
          <w:p w14:paraId="6CC1056A" w14:textId="77777777" w:rsidR="00746F19" w:rsidRPr="00531D11" w:rsidRDefault="00746F19" w:rsidP="00F31755">
            <w:pPr>
              <w:pStyle w:val="Tabletext"/>
            </w:pPr>
            <w:r w:rsidRPr="00531D11">
              <w:rPr>
                <w:rFonts w:eastAsia="Arial"/>
              </w:rPr>
              <w:t>Johri</w:t>
            </w:r>
          </w:p>
        </w:tc>
        <w:tc>
          <w:tcPr>
            <w:tcW w:w="2140" w:type="dxa"/>
            <w:shd w:val="clear" w:color="auto" w:fill="auto"/>
          </w:tcPr>
          <w:p w14:paraId="43F99C8F" w14:textId="77777777" w:rsidR="00746F19" w:rsidRPr="00531D11" w:rsidRDefault="00746F19" w:rsidP="00F31755">
            <w:pPr>
              <w:pStyle w:val="Tabletext"/>
            </w:pPr>
            <w:r w:rsidRPr="00531D11">
              <w:rPr>
                <w:rFonts w:eastAsia="Arial"/>
              </w:rPr>
              <w:t>Saurabh</w:t>
            </w:r>
          </w:p>
        </w:tc>
        <w:tc>
          <w:tcPr>
            <w:tcW w:w="5628" w:type="dxa"/>
            <w:shd w:val="clear" w:color="auto" w:fill="auto"/>
          </w:tcPr>
          <w:p w14:paraId="59F7E6E6" w14:textId="77777777" w:rsidR="00746F19" w:rsidRPr="00531D11" w:rsidRDefault="00746F19" w:rsidP="00F31755">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1661F44D" w14:textId="77777777" w:rsidR="00746F19" w:rsidRPr="00531D11" w:rsidRDefault="00746F19" w:rsidP="00F31755">
            <w:pPr>
              <w:pStyle w:val="Tabletext"/>
            </w:pPr>
            <w:r w:rsidRPr="00531D11">
              <w:rPr>
                <w:rFonts w:eastAsia="Arial"/>
              </w:rPr>
              <w:t>United Kingdom</w:t>
            </w:r>
          </w:p>
        </w:tc>
        <w:tc>
          <w:tcPr>
            <w:tcW w:w="1256" w:type="dxa"/>
            <w:shd w:val="clear" w:color="auto" w:fill="auto"/>
          </w:tcPr>
          <w:p w14:paraId="46E5F348" w14:textId="77777777" w:rsidR="00746F19" w:rsidRPr="00531D11" w:rsidRDefault="00746F19" w:rsidP="00F31755">
            <w:pPr>
              <w:pStyle w:val="Tabletext"/>
              <w:jc w:val="center"/>
            </w:pPr>
            <w:r w:rsidRPr="00531D11">
              <w:t>–</w:t>
            </w:r>
          </w:p>
        </w:tc>
        <w:tc>
          <w:tcPr>
            <w:tcW w:w="1061" w:type="dxa"/>
            <w:shd w:val="clear" w:color="auto" w:fill="auto"/>
          </w:tcPr>
          <w:p w14:paraId="7EB2EBAB"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3107E925" w14:textId="77777777" w:rsidR="00746F19" w:rsidRPr="00531D11" w:rsidRDefault="00746F19" w:rsidP="00F31755">
            <w:pPr>
              <w:pStyle w:val="Tabletext"/>
              <w:jc w:val="center"/>
            </w:pPr>
            <w:r w:rsidRPr="00531D11">
              <w:rPr>
                <w:rFonts w:eastAsia="Arial"/>
              </w:rPr>
              <w:t>Present</w:t>
            </w:r>
          </w:p>
        </w:tc>
      </w:tr>
      <w:tr w:rsidR="00746F19" w:rsidRPr="00531D11" w14:paraId="72A8C147" w14:textId="77777777" w:rsidTr="001311EF">
        <w:trPr>
          <w:jc w:val="center"/>
        </w:trPr>
        <w:tc>
          <w:tcPr>
            <w:tcW w:w="2149" w:type="dxa"/>
            <w:shd w:val="clear" w:color="auto" w:fill="auto"/>
          </w:tcPr>
          <w:p w14:paraId="5921BC46" w14:textId="77777777" w:rsidR="00746F19" w:rsidRPr="00531D11" w:rsidRDefault="00746F19" w:rsidP="00F31755">
            <w:pPr>
              <w:pStyle w:val="Tabletext"/>
            </w:pPr>
            <w:r w:rsidRPr="00531D11">
              <w:rPr>
                <w:rFonts w:eastAsia="Arial"/>
              </w:rPr>
              <w:t xml:space="preserve">Jr Salim </w:t>
            </w:r>
          </w:p>
        </w:tc>
        <w:tc>
          <w:tcPr>
            <w:tcW w:w="2140" w:type="dxa"/>
            <w:shd w:val="clear" w:color="auto" w:fill="auto"/>
          </w:tcPr>
          <w:p w14:paraId="7E40BE17" w14:textId="77777777" w:rsidR="00746F19" w:rsidRPr="00531D11" w:rsidRDefault="00746F19" w:rsidP="00F31755">
            <w:pPr>
              <w:pStyle w:val="Tabletext"/>
            </w:pPr>
            <w:r w:rsidRPr="00531D11">
              <w:rPr>
                <w:rFonts w:eastAsia="Arial"/>
              </w:rPr>
              <w:t>Ally</w:t>
            </w:r>
          </w:p>
        </w:tc>
        <w:tc>
          <w:tcPr>
            <w:tcW w:w="5628" w:type="dxa"/>
            <w:shd w:val="clear" w:color="auto" w:fill="auto"/>
          </w:tcPr>
          <w:p w14:paraId="14C97171" w14:textId="77777777" w:rsidR="00746F19" w:rsidRPr="00531D11" w:rsidRDefault="00746F19" w:rsidP="00F31755">
            <w:pPr>
              <w:pStyle w:val="Tabletext"/>
            </w:pPr>
            <w:r w:rsidRPr="00531D11">
              <w:rPr>
                <w:rFonts w:eastAsia="Arial"/>
              </w:rPr>
              <w:t>CEO, Inspired Ideas</w:t>
            </w:r>
          </w:p>
        </w:tc>
        <w:tc>
          <w:tcPr>
            <w:tcW w:w="1721" w:type="dxa"/>
            <w:shd w:val="clear" w:color="auto" w:fill="auto"/>
          </w:tcPr>
          <w:p w14:paraId="0F11C3E9" w14:textId="77777777" w:rsidR="00746F19" w:rsidRPr="00531D11" w:rsidRDefault="00746F19" w:rsidP="00F31755">
            <w:pPr>
              <w:pStyle w:val="Tabletext"/>
            </w:pPr>
            <w:r>
              <w:t>Tanzania</w:t>
            </w:r>
          </w:p>
        </w:tc>
        <w:tc>
          <w:tcPr>
            <w:tcW w:w="1256" w:type="dxa"/>
            <w:shd w:val="clear" w:color="auto" w:fill="auto"/>
          </w:tcPr>
          <w:p w14:paraId="37957C8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CD78B20" w14:textId="77777777" w:rsidR="00746F19" w:rsidRPr="00531D11" w:rsidRDefault="00746F19" w:rsidP="00F31755">
            <w:pPr>
              <w:pStyle w:val="Tabletext"/>
              <w:jc w:val="center"/>
            </w:pPr>
            <w:r w:rsidRPr="00531D11">
              <w:t>–</w:t>
            </w:r>
          </w:p>
        </w:tc>
        <w:tc>
          <w:tcPr>
            <w:tcW w:w="1012" w:type="dxa"/>
            <w:shd w:val="clear" w:color="auto" w:fill="auto"/>
          </w:tcPr>
          <w:p w14:paraId="74015863" w14:textId="77777777" w:rsidR="00746F19" w:rsidRPr="00531D11" w:rsidRDefault="00746F19" w:rsidP="00F31755">
            <w:pPr>
              <w:pStyle w:val="Tabletext"/>
              <w:jc w:val="center"/>
            </w:pPr>
            <w:r w:rsidRPr="00531D11">
              <w:t>–</w:t>
            </w:r>
          </w:p>
        </w:tc>
      </w:tr>
      <w:tr w:rsidR="00746F19" w:rsidRPr="00531D11" w14:paraId="41D89D31" w14:textId="77777777" w:rsidTr="001311EF">
        <w:trPr>
          <w:jc w:val="center"/>
        </w:trPr>
        <w:tc>
          <w:tcPr>
            <w:tcW w:w="2149" w:type="dxa"/>
            <w:shd w:val="clear" w:color="auto" w:fill="auto"/>
          </w:tcPr>
          <w:p w14:paraId="4F0BAF9C" w14:textId="77777777" w:rsidR="00746F19" w:rsidRPr="00531D11" w:rsidRDefault="00746F19" w:rsidP="00F31755">
            <w:pPr>
              <w:pStyle w:val="Tabletext"/>
            </w:pPr>
            <w:r w:rsidRPr="00531D11">
              <w:rPr>
                <w:rFonts w:eastAsia="Arial"/>
              </w:rPr>
              <w:t>Kadam</w:t>
            </w:r>
          </w:p>
        </w:tc>
        <w:tc>
          <w:tcPr>
            <w:tcW w:w="2140" w:type="dxa"/>
            <w:shd w:val="clear" w:color="auto" w:fill="auto"/>
          </w:tcPr>
          <w:p w14:paraId="0E5CE664" w14:textId="77777777" w:rsidR="00746F19" w:rsidRPr="00531D11" w:rsidRDefault="00746F19" w:rsidP="00F31755">
            <w:pPr>
              <w:pStyle w:val="Tabletext"/>
            </w:pPr>
            <w:r w:rsidRPr="00531D11">
              <w:rPr>
                <w:rFonts w:eastAsia="Arial"/>
              </w:rPr>
              <w:t>Rigveda</w:t>
            </w:r>
          </w:p>
        </w:tc>
        <w:tc>
          <w:tcPr>
            <w:tcW w:w="5628" w:type="dxa"/>
            <w:shd w:val="clear" w:color="auto" w:fill="auto"/>
          </w:tcPr>
          <w:p w14:paraId="1CFF4154" w14:textId="77777777" w:rsidR="00746F19" w:rsidRPr="00531D11" w:rsidRDefault="00746F19" w:rsidP="00F31755">
            <w:pPr>
              <w:pStyle w:val="Tabletext"/>
            </w:pPr>
            <w:r w:rsidRPr="00531D11">
              <w:rPr>
                <w:rFonts w:eastAsia="Arial"/>
              </w:rPr>
              <w:t>Foundation for Innovative New Diagnostic</w:t>
            </w:r>
          </w:p>
        </w:tc>
        <w:tc>
          <w:tcPr>
            <w:tcW w:w="1721" w:type="dxa"/>
            <w:shd w:val="clear" w:color="auto" w:fill="auto"/>
          </w:tcPr>
          <w:p w14:paraId="0779F36F"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6C7C9A7A"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033F1A28" w14:textId="77777777" w:rsidR="00746F19" w:rsidRPr="00531D11" w:rsidRDefault="00746F19" w:rsidP="00F31755">
            <w:pPr>
              <w:pStyle w:val="Tabletext"/>
              <w:jc w:val="center"/>
            </w:pPr>
            <w:r w:rsidRPr="00531D11">
              <w:t>–</w:t>
            </w:r>
          </w:p>
        </w:tc>
        <w:tc>
          <w:tcPr>
            <w:tcW w:w="1012" w:type="dxa"/>
            <w:shd w:val="clear" w:color="auto" w:fill="auto"/>
          </w:tcPr>
          <w:p w14:paraId="26DB304C" w14:textId="77777777" w:rsidR="00746F19" w:rsidRPr="00531D11" w:rsidRDefault="00746F19" w:rsidP="00F31755">
            <w:pPr>
              <w:pStyle w:val="Tabletext"/>
              <w:jc w:val="center"/>
            </w:pPr>
            <w:r w:rsidRPr="00531D11">
              <w:t>–</w:t>
            </w:r>
          </w:p>
        </w:tc>
      </w:tr>
      <w:tr w:rsidR="00746F19" w:rsidRPr="00531D11" w14:paraId="40B17703" w14:textId="77777777" w:rsidTr="001311EF">
        <w:trPr>
          <w:jc w:val="center"/>
        </w:trPr>
        <w:tc>
          <w:tcPr>
            <w:tcW w:w="2149" w:type="dxa"/>
            <w:shd w:val="clear" w:color="auto" w:fill="auto"/>
          </w:tcPr>
          <w:p w14:paraId="2E133984" w14:textId="77777777" w:rsidR="00746F19" w:rsidRPr="00531D11" w:rsidRDefault="00746F19" w:rsidP="00F31755">
            <w:pPr>
              <w:pStyle w:val="Tabletext"/>
            </w:pPr>
            <w:r w:rsidRPr="00531D11">
              <w:rPr>
                <w:rFonts w:eastAsia="Arial"/>
              </w:rPr>
              <w:t>Kannan</w:t>
            </w:r>
          </w:p>
        </w:tc>
        <w:tc>
          <w:tcPr>
            <w:tcW w:w="2140" w:type="dxa"/>
            <w:shd w:val="clear" w:color="auto" w:fill="auto"/>
          </w:tcPr>
          <w:p w14:paraId="32925931" w14:textId="77777777" w:rsidR="00746F19" w:rsidRPr="00531D11" w:rsidRDefault="00746F19" w:rsidP="00F31755">
            <w:pPr>
              <w:pStyle w:val="Tabletext"/>
            </w:pPr>
            <w:r w:rsidRPr="00531D11">
              <w:rPr>
                <w:rFonts w:eastAsia="Arial"/>
              </w:rPr>
              <w:t>Nandini</w:t>
            </w:r>
          </w:p>
        </w:tc>
        <w:tc>
          <w:tcPr>
            <w:tcW w:w="5628" w:type="dxa"/>
            <w:shd w:val="clear" w:color="auto" w:fill="auto"/>
          </w:tcPr>
          <w:p w14:paraId="33747748" w14:textId="77777777" w:rsidR="00746F19" w:rsidRPr="00531D11" w:rsidRDefault="00746F19" w:rsidP="00F31755">
            <w:pPr>
              <w:pStyle w:val="Tabletext"/>
            </w:pPr>
            <w:r w:rsidRPr="00531D11">
              <w:rPr>
                <w:rFonts w:eastAsia="Arial"/>
              </w:rPr>
              <w:t>Indo - U.S. Science &amp; Technology Forum (IUSSTF)</w:t>
            </w:r>
          </w:p>
        </w:tc>
        <w:tc>
          <w:tcPr>
            <w:tcW w:w="1721" w:type="dxa"/>
            <w:shd w:val="clear" w:color="auto" w:fill="auto"/>
          </w:tcPr>
          <w:p w14:paraId="1610CDC4" w14:textId="77777777" w:rsidR="00746F19" w:rsidRPr="00531D11" w:rsidRDefault="00746F19" w:rsidP="00F31755">
            <w:pPr>
              <w:pStyle w:val="Tabletext"/>
            </w:pPr>
            <w:r w:rsidRPr="00531D11">
              <w:rPr>
                <w:rFonts w:eastAsia="Arial"/>
              </w:rPr>
              <w:t>India</w:t>
            </w:r>
          </w:p>
        </w:tc>
        <w:tc>
          <w:tcPr>
            <w:tcW w:w="1256" w:type="dxa"/>
            <w:shd w:val="clear" w:color="auto" w:fill="auto"/>
          </w:tcPr>
          <w:p w14:paraId="1DB28C0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5B3C33C" w14:textId="77777777" w:rsidR="00746F19" w:rsidRPr="00531D11" w:rsidRDefault="00746F19" w:rsidP="00F31755">
            <w:pPr>
              <w:pStyle w:val="Tabletext"/>
              <w:jc w:val="center"/>
            </w:pPr>
            <w:r w:rsidRPr="00531D11">
              <w:t>–</w:t>
            </w:r>
          </w:p>
        </w:tc>
        <w:tc>
          <w:tcPr>
            <w:tcW w:w="1012" w:type="dxa"/>
            <w:shd w:val="clear" w:color="auto" w:fill="auto"/>
          </w:tcPr>
          <w:p w14:paraId="3C55BFF2" w14:textId="77777777" w:rsidR="00746F19" w:rsidRPr="00531D11" w:rsidRDefault="00746F19" w:rsidP="00F31755">
            <w:pPr>
              <w:pStyle w:val="Tabletext"/>
              <w:jc w:val="center"/>
            </w:pPr>
            <w:r w:rsidRPr="00531D11">
              <w:t>–</w:t>
            </w:r>
          </w:p>
        </w:tc>
      </w:tr>
      <w:tr w:rsidR="00746F19" w:rsidRPr="00531D11" w14:paraId="62265564" w14:textId="77777777" w:rsidTr="001311EF">
        <w:trPr>
          <w:jc w:val="center"/>
        </w:trPr>
        <w:tc>
          <w:tcPr>
            <w:tcW w:w="2149" w:type="dxa"/>
            <w:shd w:val="clear" w:color="auto" w:fill="auto"/>
          </w:tcPr>
          <w:p w14:paraId="732F8E98" w14:textId="77777777" w:rsidR="00746F19" w:rsidRPr="00531D11" w:rsidRDefault="00746F19" w:rsidP="00F31755">
            <w:pPr>
              <w:pStyle w:val="Tabletext"/>
            </w:pPr>
            <w:r w:rsidRPr="00531D11">
              <w:rPr>
                <w:rFonts w:eastAsia="Arial"/>
              </w:rPr>
              <w:t>Kapoor</w:t>
            </w:r>
          </w:p>
        </w:tc>
        <w:tc>
          <w:tcPr>
            <w:tcW w:w="2140" w:type="dxa"/>
            <w:shd w:val="clear" w:color="auto" w:fill="auto"/>
          </w:tcPr>
          <w:p w14:paraId="027E5BA0" w14:textId="77777777" w:rsidR="00746F19" w:rsidRPr="00531D11" w:rsidRDefault="00746F19" w:rsidP="00F31755">
            <w:pPr>
              <w:pStyle w:val="Tabletext"/>
            </w:pPr>
            <w:r w:rsidRPr="00531D11">
              <w:rPr>
                <w:rFonts w:eastAsia="Arial"/>
              </w:rPr>
              <w:t>Mudit</w:t>
            </w:r>
          </w:p>
        </w:tc>
        <w:tc>
          <w:tcPr>
            <w:tcW w:w="5628" w:type="dxa"/>
            <w:shd w:val="clear" w:color="auto" w:fill="auto"/>
          </w:tcPr>
          <w:p w14:paraId="448DCD16" w14:textId="77777777" w:rsidR="00746F19" w:rsidRPr="00531D11" w:rsidRDefault="00746F19" w:rsidP="00F31755">
            <w:pPr>
              <w:pStyle w:val="Tabletext"/>
            </w:pPr>
            <w:r w:rsidRPr="00531D11">
              <w:rPr>
                <w:rFonts w:eastAsia="Arial"/>
              </w:rPr>
              <w:t>Associate Professor, Indian Statistical Institute</w:t>
            </w:r>
          </w:p>
        </w:tc>
        <w:tc>
          <w:tcPr>
            <w:tcW w:w="1721" w:type="dxa"/>
            <w:shd w:val="clear" w:color="auto" w:fill="auto"/>
          </w:tcPr>
          <w:p w14:paraId="0F01952C" w14:textId="77777777" w:rsidR="00746F19" w:rsidRPr="00531D11" w:rsidRDefault="00746F19" w:rsidP="00F31755">
            <w:pPr>
              <w:pStyle w:val="Tabletext"/>
            </w:pPr>
            <w:r w:rsidRPr="00531D11">
              <w:rPr>
                <w:rFonts w:eastAsia="Arial"/>
              </w:rPr>
              <w:t>India</w:t>
            </w:r>
          </w:p>
        </w:tc>
        <w:tc>
          <w:tcPr>
            <w:tcW w:w="1256" w:type="dxa"/>
            <w:shd w:val="clear" w:color="auto" w:fill="auto"/>
          </w:tcPr>
          <w:p w14:paraId="4AC46AB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C3F9F83" w14:textId="77777777" w:rsidR="00746F19" w:rsidRPr="00531D11" w:rsidRDefault="00746F19" w:rsidP="00F31755">
            <w:pPr>
              <w:pStyle w:val="Tabletext"/>
              <w:jc w:val="center"/>
            </w:pPr>
            <w:r w:rsidRPr="00531D11">
              <w:t>–</w:t>
            </w:r>
          </w:p>
        </w:tc>
        <w:tc>
          <w:tcPr>
            <w:tcW w:w="1012" w:type="dxa"/>
            <w:shd w:val="clear" w:color="auto" w:fill="auto"/>
          </w:tcPr>
          <w:p w14:paraId="5FD75009" w14:textId="77777777" w:rsidR="00746F19" w:rsidRPr="00531D11" w:rsidRDefault="00746F19" w:rsidP="00F31755">
            <w:pPr>
              <w:pStyle w:val="Tabletext"/>
              <w:jc w:val="center"/>
            </w:pPr>
            <w:r w:rsidRPr="00531D11">
              <w:t>–</w:t>
            </w:r>
          </w:p>
        </w:tc>
      </w:tr>
      <w:tr w:rsidR="00746F19" w:rsidRPr="00531D11" w14:paraId="2A6DA25A" w14:textId="77777777" w:rsidTr="001311EF">
        <w:trPr>
          <w:jc w:val="center"/>
        </w:trPr>
        <w:tc>
          <w:tcPr>
            <w:tcW w:w="2149" w:type="dxa"/>
            <w:shd w:val="clear" w:color="auto" w:fill="auto"/>
          </w:tcPr>
          <w:p w14:paraId="73A6BB49" w14:textId="77777777" w:rsidR="00746F19" w:rsidRPr="00531D11" w:rsidRDefault="00746F19" w:rsidP="00F31755">
            <w:pPr>
              <w:pStyle w:val="Tabletext"/>
            </w:pPr>
            <w:proofErr w:type="spellStart"/>
            <w:r w:rsidRPr="00531D11">
              <w:rPr>
                <w:rFonts w:eastAsia="Arial"/>
              </w:rPr>
              <w:t>Kherif</w:t>
            </w:r>
            <w:proofErr w:type="spellEnd"/>
          </w:p>
        </w:tc>
        <w:tc>
          <w:tcPr>
            <w:tcW w:w="2140" w:type="dxa"/>
            <w:shd w:val="clear" w:color="auto" w:fill="auto"/>
          </w:tcPr>
          <w:p w14:paraId="5E6BD72E" w14:textId="77777777" w:rsidR="00746F19" w:rsidRPr="00531D11" w:rsidRDefault="00746F19" w:rsidP="00F31755">
            <w:pPr>
              <w:pStyle w:val="Tabletext"/>
            </w:pPr>
            <w:proofErr w:type="spellStart"/>
            <w:r w:rsidRPr="00531D11">
              <w:rPr>
                <w:rFonts w:eastAsia="Arial"/>
              </w:rPr>
              <w:t>Ferath</w:t>
            </w:r>
            <w:proofErr w:type="spellEnd"/>
          </w:p>
        </w:tc>
        <w:tc>
          <w:tcPr>
            <w:tcW w:w="5628" w:type="dxa"/>
            <w:shd w:val="clear" w:color="auto" w:fill="auto"/>
          </w:tcPr>
          <w:p w14:paraId="6A2ADCB2" w14:textId="77777777" w:rsidR="00746F19" w:rsidRPr="00531D11" w:rsidRDefault="00746F19" w:rsidP="00F31755">
            <w:pPr>
              <w:pStyle w:val="Tabletext"/>
            </w:pPr>
            <w:r w:rsidRPr="00531D11">
              <w:rPr>
                <w:rFonts w:eastAsia="Arial"/>
              </w:rPr>
              <w:t>CHUV</w:t>
            </w:r>
          </w:p>
        </w:tc>
        <w:tc>
          <w:tcPr>
            <w:tcW w:w="1721" w:type="dxa"/>
            <w:shd w:val="clear" w:color="auto" w:fill="auto"/>
          </w:tcPr>
          <w:p w14:paraId="09618277"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7CD6D4FC"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58B5CBDE"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515AFB75" w14:textId="77777777" w:rsidR="00746F19" w:rsidRPr="00531D11" w:rsidRDefault="00746F19" w:rsidP="00F31755">
            <w:pPr>
              <w:pStyle w:val="Tabletext"/>
              <w:jc w:val="center"/>
            </w:pPr>
            <w:r w:rsidRPr="00531D11">
              <w:rPr>
                <w:rFonts w:eastAsia="Arial"/>
              </w:rPr>
              <w:t>Remote</w:t>
            </w:r>
          </w:p>
        </w:tc>
      </w:tr>
      <w:tr w:rsidR="00746F19" w:rsidRPr="00531D11" w14:paraId="6030E81D" w14:textId="77777777" w:rsidTr="001311EF">
        <w:trPr>
          <w:jc w:val="center"/>
        </w:trPr>
        <w:tc>
          <w:tcPr>
            <w:tcW w:w="2149" w:type="dxa"/>
            <w:shd w:val="clear" w:color="auto" w:fill="auto"/>
          </w:tcPr>
          <w:p w14:paraId="4AFA3149" w14:textId="77777777" w:rsidR="00746F19" w:rsidRPr="00531D11" w:rsidRDefault="00746F19" w:rsidP="00F31755">
            <w:pPr>
              <w:pStyle w:val="Tabletext"/>
            </w:pPr>
            <w:proofErr w:type="spellStart"/>
            <w:r w:rsidRPr="00531D11">
              <w:rPr>
                <w:rFonts w:eastAsia="Arial"/>
              </w:rPr>
              <w:t>Kodan</w:t>
            </w:r>
            <w:proofErr w:type="spellEnd"/>
          </w:p>
        </w:tc>
        <w:tc>
          <w:tcPr>
            <w:tcW w:w="2140" w:type="dxa"/>
            <w:shd w:val="clear" w:color="auto" w:fill="auto"/>
          </w:tcPr>
          <w:p w14:paraId="7B418825" w14:textId="77777777" w:rsidR="00746F19" w:rsidRPr="00531D11" w:rsidRDefault="00746F19" w:rsidP="00F31755">
            <w:pPr>
              <w:pStyle w:val="Tabletext"/>
            </w:pPr>
            <w:proofErr w:type="spellStart"/>
            <w:r w:rsidRPr="00531D11">
              <w:rPr>
                <w:rFonts w:eastAsia="Arial"/>
              </w:rPr>
              <w:t>Parul</w:t>
            </w:r>
            <w:proofErr w:type="spellEnd"/>
          </w:p>
        </w:tc>
        <w:tc>
          <w:tcPr>
            <w:tcW w:w="5628" w:type="dxa"/>
            <w:shd w:val="clear" w:color="auto" w:fill="auto"/>
          </w:tcPr>
          <w:p w14:paraId="1C10F059"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50E15861" w14:textId="77777777" w:rsidR="00746F19" w:rsidRPr="00531D11" w:rsidRDefault="00746F19" w:rsidP="00F31755">
            <w:pPr>
              <w:pStyle w:val="Tabletext"/>
            </w:pPr>
            <w:r w:rsidRPr="00531D11">
              <w:rPr>
                <w:rFonts w:eastAsia="Arial"/>
              </w:rPr>
              <w:t>India</w:t>
            </w:r>
          </w:p>
        </w:tc>
        <w:tc>
          <w:tcPr>
            <w:tcW w:w="1256" w:type="dxa"/>
            <w:shd w:val="clear" w:color="auto" w:fill="auto"/>
          </w:tcPr>
          <w:p w14:paraId="7008571A" w14:textId="77777777" w:rsidR="00746F19" w:rsidRPr="00531D11" w:rsidRDefault="00746F19" w:rsidP="00F31755">
            <w:pPr>
              <w:pStyle w:val="Tabletext"/>
              <w:jc w:val="center"/>
            </w:pPr>
            <w:r w:rsidRPr="00531D11">
              <w:t>–</w:t>
            </w:r>
          </w:p>
        </w:tc>
        <w:tc>
          <w:tcPr>
            <w:tcW w:w="1061" w:type="dxa"/>
            <w:shd w:val="clear" w:color="auto" w:fill="auto"/>
          </w:tcPr>
          <w:p w14:paraId="0B0286CC"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7AF9E772" w14:textId="77777777" w:rsidR="00746F19" w:rsidRPr="00531D11" w:rsidRDefault="00746F19" w:rsidP="00F31755">
            <w:pPr>
              <w:pStyle w:val="Tabletext"/>
              <w:jc w:val="center"/>
            </w:pPr>
            <w:r w:rsidRPr="00531D11">
              <w:rPr>
                <w:rFonts w:eastAsia="Arial"/>
              </w:rPr>
              <w:t>Present</w:t>
            </w:r>
          </w:p>
        </w:tc>
      </w:tr>
      <w:tr w:rsidR="00746F19" w:rsidRPr="00531D11" w14:paraId="7FABAFA4" w14:textId="77777777" w:rsidTr="001311EF">
        <w:trPr>
          <w:jc w:val="center"/>
        </w:trPr>
        <w:tc>
          <w:tcPr>
            <w:tcW w:w="2149" w:type="dxa"/>
            <w:shd w:val="clear" w:color="auto" w:fill="auto"/>
          </w:tcPr>
          <w:p w14:paraId="4F45895C" w14:textId="77777777" w:rsidR="00746F19" w:rsidRPr="00531D11" w:rsidRDefault="00746F19" w:rsidP="00F31755">
            <w:pPr>
              <w:pStyle w:val="Tabletext"/>
            </w:pPr>
            <w:proofErr w:type="spellStart"/>
            <w:r w:rsidRPr="00531D11">
              <w:rPr>
                <w:rFonts w:eastAsia="Arial"/>
              </w:rPr>
              <w:t>Krois</w:t>
            </w:r>
            <w:proofErr w:type="spellEnd"/>
          </w:p>
        </w:tc>
        <w:tc>
          <w:tcPr>
            <w:tcW w:w="2140" w:type="dxa"/>
            <w:shd w:val="clear" w:color="auto" w:fill="auto"/>
          </w:tcPr>
          <w:p w14:paraId="39B36CAF" w14:textId="77777777" w:rsidR="00746F19" w:rsidRPr="00531D11" w:rsidRDefault="00746F19" w:rsidP="00F31755">
            <w:pPr>
              <w:pStyle w:val="Tabletext"/>
            </w:pPr>
            <w:r w:rsidRPr="00531D11">
              <w:rPr>
                <w:rFonts w:eastAsia="Arial"/>
              </w:rPr>
              <w:t>Joachim</w:t>
            </w:r>
          </w:p>
        </w:tc>
        <w:tc>
          <w:tcPr>
            <w:tcW w:w="5628" w:type="dxa"/>
            <w:shd w:val="clear" w:color="auto" w:fill="auto"/>
          </w:tcPr>
          <w:p w14:paraId="335D3C62" w14:textId="77777777" w:rsidR="00746F19" w:rsidRPr="00531D11" w:rsidRDefault="00746F19" w:rsidP="00F31755">
            <w:pPr>
              <w:pStyle w:val="Tabletext"/>
            </w:pPr>
            <w:proofErr w:type="spellStart"/>
            <w:r w:rsidRPr="00531D11">
              <w:rPr>
                <w:rFonts w:eastAsia="Arial"/>
              </w:rPr>
              <w:t>Charité</w:t>
            </w:r>
            <w:proofErr w:type="spellEnd"/>
            <w:r w:rsidRPr="00531D11">
              <w:rPr>
                <w:rFonts w:eastAsia="Arial"/>
              </w:rPr>
              <w:t xml:space="preserve"> - </w:t>
            </w:r>
            <w:proofErr w:type="spellStart"/>
            <w:r w:rsidRPr="00531D11">
              <w:rPr>
                <w:rFonts w:eastAsia="Arial"/>
              </w:rPr>
              <w:t>Universitätsmedizin</w:t>
            </w:r>
            <w:proofErr w:type="spellEnd"/>
            <w:r w:rsidRPr="00531D11">
              <w:rPr>
                <w:rFonts w:eastAsia="Arial"/>
              </w:rPr>
              <w:t xml:space="preserve"> Berlin</w:t>
            </w:r>
          </w:p>
        </w:tc>
        <w:tc>
          <w:tcPr>
            <w:tcW w:w="1721" w:type="dxa"/>
            <w:shd w:val="clear" w:color="auto" w:fill="auto"/>
          </w:tcPr>
          <w:p w14:paraId="1AE24808"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75F218D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3B1052A"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19201AAA" w14:textId="77777777" w:rsidR="00746F19" w:rsidRPr="00531D11" w:rsidRDefault="00746F19" w:rsidP="00F31755">
            <w:pPr>
              <w:pStyle w:val="Tabletext"/>
              <w:jc w:val="center"/>
            </w:pPr>
            <w:r w:rsidRPr="00531D11">
              <w:rPr>
                <w:rFonts w:eastAsia="Arial"/>
              </w:rPr>
              <w:t>Present</w:t>
            </w:r>
          </w:p>
        </w:tc>
      </w:tr>
      <w:tr w:rsidR="00746F19" w:rsidRPr="00531D11" w14:paraId="4229E1C3" w14:textId="77777777" w:rsidTr="001311EF">
        <w:trPr>
          <w:jc w:val="center"/>
        </w:trPr>
        <w:tc>
          <w:tcPr>
            <w:tcW w:w="2149" w:type="dxa"/>
            <w:shd w:val="clear" w:color="auto" w:fill="auto"/>
          </w:tcPr>
          <w:p w14:paraId="787E1625" w14:textId="77777777" w:rsidR="00746F19" w:rsidRPr="00531D11" w:rsidRDefault="00746F19" w:rsidP="00F31755">
            <w:pPr>
              <w:pStyle w:val="Tabletext"/>
            </w:pPr>
            <w:r w:rsidRPr="00531D11">
              <w:rPr>
                <w:rFonts w:eastAsia="Arial"/>
              </w:rPr>
              <w:t>Kuglitsch</w:t>
            </w:r>
          </w:p>
        </w:tc>
        <w:tc>
          <w:tcPr>
            <w:tcW w:w="2140" w:type="dxa"/>
            <w:shd w:val="clear" w:color="auto" w:fill="auto"/>
          </w:tcPr>
          <w:p w14:paraId="1824751E" w14:textId="77777777" w:rsidR="00746F19" w:rsidRPr="00531D11" w:rsidRDefault="00746F19" w:rsidP="00F31755">
            <w:pPr>
              <w:pStyle w:val="Tabletext"/>
            </w:pPr>
            <w:r w:rsidRPr="00531D11">
              <w:rPr>
                <w:rFonts w:eastAsia="Arial"/>
              </w:rPr>
              <w:t>Monique</w:t>
            </w:r>
          </w:p>
        </w:tc>
        <w:tc>
          <w:tcPr>
            <w:tcW w:w="5628" w:type="dxa"/>
            <w:shd w:val="clear" w:color="auto" w:fill="auto"/>
          </w:tcPr>
          <w:p w14:paraId="49ADB420" w14:textId="77777777" w:rsidR="00746F19" w:rsidRPr="00531D11" w:rsidRDefault="00746F19" w:rsidP="00F31755">
            <w:pPr>
              <w:pStyle w:val="Tabletext"/>
            </w:pPr>
            <w:r w:rsidRPr="00531D11">
              <w:rPr>
                <w:rFonts w:eastAsia="Arial"/>
              </w:rPr>
              <w:t>Fraunhofer HHI</w:t>
            </w:r>
          </w:p>
        </w:tc>
        <w:tc>
          <w:tcPr>
            <w:tcW w:w="1721" w:type="dxa"/>
            <w:shd w:val="clear" w:color="auto" w:fill="auto"/>
          </w:tcPr>
          <w:p w14:paraId="27E3FA41"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70046627"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73CFDE80"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0897C9EB" w14:textId="77777777" w:rsidR="00746F19" w:rsidRPr="00531D11" w:rsidRDefault="00746F19" w:rsidP="00F31755">
            <w:pPr>
              <w:pStyle w:val="Tabletext"/>
              <w:jc w:val="center"/>
            </w:pPr>
            <w:r w:rsidRPr="00531D11">
              <w:rPr>
                <w:rFonts w:eastAsia="Arial"/>
              </w:rPr>
              <w:t>Remote</w:t>
            </w:r>
          </w:p>
        </w:tc>
      </w:tr>
      <w:tr w:rsidR="00746F19" w:rsidRPr="00531D11" w14:paraId="3201F1E8" w14:textId="77777777" w:rsidTr="001311EF">
        <w:trPr>
          <w:jc w:val="center"/>
        </w:trPr>
        <w:tc>
          <w:tcPr>
            <w:tcW w:w="2149" w:type="dxa"/>
            <w:shd w:val="clear" w:color="auto" w:fill="auto"/>
          </w:tcPr>
          <w:p w14:paraId="5BC6C1D1" w14:textId="77777777" w:rsidR="00746F19" w:rsidRPr="00531D11" w:rsidRDefault="00746F19" w:rsidP="00F31755">
            <w:pPr>
              <w:pStyle w:val="Tabletext"/>
            </w:pPr>
            <w:r w:rsidRPr="00531D11">
              <w:rPr>
                <w:rFonts w:eastAsia="Arial"/>
              </w:rPr>
              <w:t>Kumar</w:t>
            </w:r>
          </w:p>
        </w:tc>
        <w:tc>
          <w:tcPr>
            <w:tcW w:w="2140" w:type="dxa"/>
            <w:shd w:val="clear" w:color="auto" w:fill="auto"/>
          </w:tcPr>
          <w:p w14:paraId="73064FCE" w14:textId="77777777" w:rsidR="00746F19" w:rsidRPr="00531D11" w:rsidRDefault="00746F19" w:rsidP="00F31755">
            <w:pPr>
              <w:pStyle w:val="Tabletext"/>
            </w:pPr>
            <w:r w:rsidRPr="00531D11">
              <w:rPr>
                <w:rFonts w:eastAsia="Arial"/>
              </w:rPr>
              <w:t>Sushil</w:t>
            </w:r>
          </w:p>
        </w:tc>
        <w:tc>
          <w:tcPr>
            <w:tcW w:w="5628" w:type="dxa"/>
            <w:shd w:val="clear" w:color="auto" w:fill="auto"/>
          </w:tcPr>
          <w:p w14:paraId="54308CB8"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6593447C" w14:textId="77777777" w:rsidR="00746F19" w:rsidRPr="00531D11" w:rsidRDefault="00746F19" w:rsidP="00F31755">
            <w:pPr>
              <w:pStyle w:val="Tabletext"/>
            </w:pPr>
            <w:r w:rsidRPr="00531D11">
              <w:rPr>
                <w:rFonts w:eastAsia="Arial"/>
              </w:rPr>
              <w:t>India</w:t>
            </w:r>
          </w:p>
        </w:tc>
        <w:tc>
          <w:tcPr>
            <w:tcW w:w="1256" w:type="dxa"/>
            <w:shd w:val="clear" w:color="auto" w:fill="auto"/>
          </w:tcPr>
          <w:p w14:paraId="5DB73A7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94BA766"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661D3AA" w14:textId="77777777" w:rsidR="00746F19" w:rsidRPr="00531D11" w:rsidRDefault="00746F19" w:rsidP="00F31755">
            <w:pPr>
              <w:pStyle w:val="Tabletext"/>
              <w:jc w:val="center"/>
            </w:pPr>
            <w:r w:rsidRPr="00531D11">
              <w:rPr>
                <w:rFonts w:eastAsia="Arial"/>
              </w:rPr>
              <w:t>Present</w:t>
            </w:r>
          </w:p>
        </w:tc>
      </w:tr>
      <w:tr w:rsidR="00746F19" w:rsidRPr="00531D11" w14:paraId="28D635F9" w14:textId="77777777" w:rsidTr="001311EF">
        <w:trPr>
          <w:jc w:val="center"/>
        </w:trPr>
        <w:tc>
          <w:tcPr>
            <w:tcW w:w="2149" w:type="dxa"/>
            <w:shd w:val="clear" w:color="auto" w:fill="auto"/>
          </w:tcPr>
          <w:p w14:paraId="0FAA2042" w14:textId="77777777" w:rsidR="00746F19" w:rsidRPr="00531D11" w:rsidRDefault="00746F19" w:rsidP="00F31755">
            <w:pPr>
              <w:pStyle w:val="Tabletext"/>
            </w:pPr>
            <w:r w:rsidRPr="00531D11">
              <w:rPr>
                <w:rFonts w:eastAsia="Arial"/>
              </w:rPr>
              <w:t>Kumar</w:t>
            </w:r>
          </w:p>
        </w:tc>
        <w:tc>
          <w:tcPr>
            <w:tcW w:w="2140" w:type="dxa"/>
            <w:shd w:val="clear" w:color="auto" w:fill="auto"/>
          </w:tcPr>
          <w:p w14:paraId="0CA448B0" w14:textId="77777777" w:rsidR="00746F19" w:rsidRPr="00531D11" w:rsidRDefault="00746F19" w:rsidP="00F31755">
            <w:pPr>
              <w:pStyle w:val="Tabletext"/>
            </w:pPr>
            <w:r w:rsidRPr="00531D11">
              <w:rPr>
                <w:rFonts w:eastAsia="Arial"/>
              </w:rPr>
              <w:t>Ashwani</w:t>
            </w:r>
          </w:p>
        </w:tc>
        <w:tc>
          <w:tcPr>
            <w:tcW w:w="5628" w:type="dxa"/>
            <w:shd w:val="clear" w:color="auto" w:fill="auto"/>
          </w:tcPr>
          <w:p w14:paraId="15855112" w14:textId="77777777" w:rsidR="00746F19" w:rsidRPr="00531D11" w:rsidRDefault="00746F19" w:rsidP="00F31755">
            <w:pPr>
              <w:pStyle w:val="Tabletext"/>
            </w:pPr>
            <w:r w:rsidRPr="00531D11">
              <w:rPr>
                <w:rFonts w:eastAsia="Arial"/>
              </w:rPr>
              <w:t>DoT</w:t>
            </w:r>
          </w:p>
        </w:tc>
        <w:tc>
          <w:tcPr>
            <w:tcW w:w="1721" w:type="dxa"/>
            <w:shd w:val="clear" w:color="auto" w:fill="auto"/>
          </w:tcPr>
          <w:p w14:paraId="3683DDCE" w14:textId="77777777" w:rsidR="00746F19" w:rsidRPr="00531D11" w:rsidRDefault="00746F19" w:rsidP="00F31755">
            <w:pPr>
              <w:pStyle w:val="Tabletext"/>
            </w:pPr>
            <w:r w:rsidRPr="00531D11">
              <w:rPr>
                <w:rFonts w:eastAsia="Arial"/>
              </w:rPr>
              <w:t>India</w:t>
            </w:r>
          </w:p>
        </w:tc>
        <w:tc>
          <w:tcPr>
            <w:tcW w:w="1256" w:type="dxa"/>
            <w:shd w:val="clear" w:color="auto" w:fill="auto"/>
          </w:tcPr>
          <w:p w14:paraId="7BE0FF8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1B6BF46" w14:textId="77777777" w:rsidR="00746F19" w:rsidRPr="00531D11" w:rsidRDefault="00746F19" w:rsidP="00F31755">
            <w:pPr>
              <w:pStyle w:val="Tabletext"/>
              <w:jc w:val="center"/>
            </w:pPr>
            <w:r w:rsidRPr="00531D11">
              <w:t>–</w:t>
            </w:r>
          </w:p>
        </w:tc>
        <w:tc>
          <w:tcPr>
            <w:tcW w:w="1012" w:type="dxa"/>
            <w:shd w:val="clear" w:color="auto" w:fill="auto"/>
          </w:tcPr>
          <w:p w14:paraId="5AD497F3" w14:textId="77777777" w:rsidR="00746F19" w:rsidRPr="00531D11" w:rsidRDefault="00746F19" w:rsidP="00F31755">
            <w:pPr>
              <w:pStyle w:val="Tabletext"/>
              <w:jc w:val="center"/>
            </w:pPr>
            <w:r w:rsidRPr="00531D11">
              <w:t>–</w:t>
            </w:r>
          </w:p>
        </w:tc>
      </w:tr>
      <w:tr w:rsidR="00746F19" w:rsidRPr="00531D11" w14:paraId="44DDCE06" w14:textId="77777777" w:rsidTr="001311EF">
        <w:trPr>
          <w:jc w:val="center"/>
        </w:trPr>
        <w:tc>
          <w:tcPr>
            <w:tcW w:w="2149" w:type="dxa"/>
            <w:shd w:val="clear" w:color="auto" w:fill="auto"/>
          </w:tcPr>
          <w:p w14:paraId="3CE16321" w14:textId="77777777" w:rsidR="00746F19" w:rsidRPr="00531D11" w:rsidRDefault="00746F19" w:rsidP="00F31755">
            <w:pPr>
              <w:pStyle w:val="Tabletext"/>
            </w:pPr>
            <w:r w:rsidRPr="00531D11">
              <w:rPr>
                <w:rFonts w:eastAsia="Arial"/>
              </w:rPr>
              <w:t>Kumar</w:t>
            </w:r>
          </w:p>
        </w:tc>
        <w:tc>
          <w:tcPr>
            <w:tcW w:w="2140" w:type="dxa"/>
            <w:shd w:val="clear" w:color="auto" w:fill="auto"/>
          </w:tcPr>
          <w:p w14:paraId="2DA4C261" w14:textId="77777777" w:rsidR="00746F19" w:rsidRPr="00531D11" w:rsidRDefault="00746F19" w:rsidP="00F31755">
            <w:pPr>
              <w:pStyle w:val="Tabletext"/>
            </w:pPr>
            <w:r w:rsidRPr="00531D11">
              <w:rPr>
                <w:rFonts w:eastAsia="Arial"/>
              </w:rPr>
              <w:t>Jitendra</w:t>
            </w:r>
          </w:p>
        </w:tc>
        <w:tc>
          <w:tcPr>
            <w:tcW w:w="5628" w:type="dxa"/>
            <w:shd w:val="clear" w:color="auto" w:fill="auto"/>
          </w:tcPr>
          <w:p w14:paraId="24C1D177" w14:textId="77777777" w:rsidR="00746F19" w:rsidRPr="00531D11" w:rsidRDefault="00746F19" w:rsidP="00F31755">
            <w:pPr>
              <w:pStyle w:val="Tabletext"/>
            </w:pPr>
            <w:r w:rsidRPr="00531D11">
              <w:rPr>
                <w:rFonts w:eastAsia="Arial"/>
              </w:rPr>
              <w:t>Senior Programmer</w:t>
            </w:r>
          </w:p>
        </w:tc>
        <w:tc>
          <w:tcPr>
            <w:tcW w:w="1721" w:type="dxa"/>
            <w:shd w:val="clear" w:color="auto" w:fill="auto"/>
          </w:tcPr>
          <w:p w14:paraId="3A8D8DFC" w14:textId="77777777" w:rsidR="00746F19" w:rsidRPr="00531D11" w:rsidRDefault="00746F19" w:rsidP="00F31755">
            <w:pPr>
              <w:pStyle w:val="Tabletext"/>
            </w:pPr>
            <w:r w:rsidRPr="00531D11">
              <w:rPr>
                <w:rFonts w:eastAsia="Arial"/>
              </w:rPr>
              <w:t>India</w:t>
            </w:r>
          </w:p>
        </w:tc>
        <w:tc>
          <w:tcPr>
            <w:tcW w:w="1256" w:type="dxa"/>
            <w:shd w:val="clear" w:color="auto" w:fill="auto"/>
          </w:tcPr>
          <w:p w14:paraId="638CC88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AF59D90" w14:textId="77777777" w:rsidR="00746F19" w:rsidRPr="00531D11" w:rsidRDefault="00746F19" w:rsidP="00F31755">
            <w:pPr>
              <w:pStyle w:val="Tabletext"/>
              <w:jc w:val="center"/>
            </w:pPr>
            <w:r w:rsidRPr="00531D11">
              <w:t>–</w:t>
            </w:r>
          </w:p>
        </w:tc>
        <w:tc>
          <w:tcPr>
            <w:tcW w:w="1012" w:type="dxa"/>
            <w:shd w:val="clear" w:color="auto" w:fill="auto"/>
          </w:tcPr>
          <w:p w14:paraId="2BAA71D5" w14:textId="77777777" w:rsidR="00746F19" w:rsidRPr="00531D11" w:rsidRDefault="00746F19" w:rsidP="00F31755">
            <w:pPr>
              <w:pStyle w:val="Tabletext"/>
              <w:jc w:val="center"/>
            </w:pPr>
            <w:r w:rsidRPr="00531D11">
              <w:t>–</w:t>
            </w:r>
          </w:p>
        </w:tc>
      </w:tr>
      <w:tr w:rsidR="00746F19" w:rsidRPr="00531D11" w14:paraId="7010F4F6" w14:textId="77777777" w:rsidTr="001311EF">
        <w:trPr>
          <w:jc w:val="center"/>
        </w:trPr>
        <w:tc>
          <w:tcPr>
            <w:tcW w:w="2149" w:type="dxa"/>
            <w:shd w:val="clear" w:color="auto" w:fill="auto"/>
          </w:tcPr>
          <w:p w14:paraId="0C358743" w14:textId="77777777" w:rsidR="00746F19" w:rsidRPr="00531D11" w:rsidRDefault="00746F19" w:rsidP="00F31755">
            <w:pPr>
              <w:pStyle w:val="Tabletext"/>
            </w:pPr>
            <w:r w:rsidRPr="00531D11">
              <w:rPr>
                <w:rFonts w:eastAsia="Arial"/>
              </w:rPr>
              <w:t>Kumar</w:t>
            </w:r>
          </w:p>
        </w:tc>
        <w:tc>
          <w:tcPr>
            <w:tcW w:w="2140" w:type="dxa"/>
            <w:shd w:val="clear" w:color="auto" w:fill="auto"/>
          </w:tcPr>
          <w:p w14:paraId="7C92C8F6" w14:textId="77777777" w:rsidR="00746F19" w:rsidRPr="00531D11" w:rsidRDefault="00746F19" w:rsidP="00F31755">
            <w:pPr>
              <w:pStyle w:val="Tabletext"/>
            </w:pPr>
            <w:r w:rsidRPr="00531D11">
              <w:rPr>
                <w:rFonts w:eastAsia="Arial"/>
              </w:rPr>
              <w:t>Rohit</w:t>
            </w:r>
          </w:p>
        </w:tc>
        <w:tc>
          <w:tcPr>
            <w:tcW w:w="5628" w:type="dxa"/>
            <w:shd w:val="clear" w:color="auto" w:fill="auto"/>
          </w:tcPr>
          <w:p w14:paraId="26348B57" w14:textId="77777777" w:rsidR="00746F19" w:rsidRPr="00531D11" w:rsidRDefault="00746F19" w:rsidP="00F31755">
            <w:pPr>
              <w:pStyle w:val="Tabletext"/>
            </w:pPr>
            <w:r w:rsidRPr="00531D11">
              <w:rPr>
                <w:rFonts w:eastAsia="Arial"/>
              </w:rPr>
              <w:t>Student</w:t>
            </w:r>
          </w:p>
        </w:tc>
        <w:tc>
          <w:tcPr>
            <w:tcW w:w="1721" w:type="dxa"/>
            <w:shd w:val="clear" w:color="auto" w:fill="auto"/>
          </w:tcPr>
          <w:p w14:paraId="48D259C1" w14:textId="77777777" w:rsidR="00746F19" w:rsidRPr="00531D11" w:rsidRDefault="00746F19" w:rsidP="00F31755">
            <w:pPr>
              <w:pStyle w:val="Tabletext"/>
            </w:pPr>
            <w:r w:rsidRPr="00531D11">
              <w:rPr>
                <w:rFonts w:eastAsia="Arial"/>
              </w:rPr>
              <w:t>India</w:t>
            </w:r>
          </w:p>
        </w:tc>
        <w:tc>
          <w:tcPr>
            <w:tcW w:w="1256" w:type="dxa"/>
            <w:shd w:val="clear" w:color="auto" w:fill="auto"/>
          </w:tcPr>
          <w:p w14:paraId="48CA101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AD80711"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1C93E04F" w14:textId="77777777" w:rsidR="00746F19" w:rsidRPr="00531D11" w:rsidRDefault="00746F19" w:rsidP="00F31755">
            <w:pPr>
              <w:pStyle w:val="Tabletext"/>
              <w:jc w:val="center"/>
            </w:pPr>
            <w:r w:rsidRPr="00531D11">
              <w:rPr>
                <w:rFonts w:eastAsia="Arial"/>
              </w:rPr>
              <w:t>Present</w:t>
            </w:r>
          </w:p>
        </w:tc>
      </w:tr>
      <w:tr w:rsidR="00746F19" w:rsidRPr="00531D11" w14:paraId="429574A9" w14:textId="77777777" w:rsidTr="001311EF">
        <w:trPr>
          <w:jc w:val="center"/>
        </w:trPr>
        <w:tc>
          <w:tcPr>
            <w:tcW w:w="2149" w:type="dxa"/>
            <w:shd w:val="clear" w:color="auto" w:fill="auto"/>
          </w:tcPr>
          <w:p w14:paraId="55927F65" w14:textId="77777777" w:rsidR="00746F19" w:rsidRPr="00531D11" w:rsidRDefault="00746F19" w:rsidP="00F31755">
            <w:pPr>
              <w:pStyle w:val="Tabletext"/>
            </w:pPr>
            <w:r w:rsidRPr="00531D11">
              <w:rPr>
                <w:rFonts w:eastAsia="Arial"/>
              </w:rPr>
              <w:t>Kumar</w:t>
            </w:r>
          </w:p>
        </w:tc>
        <w:tc>
          <w:tcPr>
            <w:tcW w:w="2140" w:type="dxa"/>
            <w:shd w:val="clear" w:color="auto" w:fill="auto"/>
          </w:tcPr>
          <w:p w14:paraId="702E339C" w14:textId="77777777" w:rsidR="00746F19" w:rsidRPr="00531D11" w:rsidRDefault="00746F19" w:rsidP="00F31755">
            <w:pPr>
              <w:pStyle w:val="Tabletext"/>
            </w:pPr>
            <w:proofErr w:type="spellStart"/>
            <w:r w:rsidRPr="00531D11">
              <w:rPr>
                <w:rFonts w:eastAsia="Arial"/>
              </w:rPr>
              <w:t>Sarvijit</w:t>
            </w:r>
            <w:proofErr w:type="spellEnd"/>
          </w:p>
        </w:tc>
        <w:tc>
          <w:tcPr>
            <w:tcW w:w="5628" w:type="dxa"/>
            <w:shd w:val="clear" w:color="auto" w:fill="auto"/>
          </w:tcPr>
          <w:p w14:paraId="377ED36B" w14:textId="77777777" w:rsidR="00746F19" w:rsidRPr="00531D11" w:rsidRDefault="00746F19" w:rsidP="00F31755">
            <w:pPr>
              <w:pStyle w:val="Tabletext"/>
            </w:pPr>
            <w:r w:rsidRPr="00531D11">
              <w:rPr>
                <w:rFonts w:eastAsia="Arial"/>
              </w:rPr>
              <w:t>Probationer, IPTAPS</w:t>
            </w:r>
          </w:p>
        </w:tc>
        <w:tc>
          <w:tcPr>
            <w:tcW w:w="1721" w:type="dxa"/>
            <w:shd w:val="clear" w:color="auto" w:fill="auto"/>
          </w:tcPr>
          <w:p w14:paraId="17819181" w14:textId="77777777" w:rsidR="00746F19" w:rsidRPr="00531D11" w:rsidRDefault="00746F19" w:rsidP="00F31755">
            <w:pPr>
              <w:pStyle w:val="Tabletext"/>
            </w:pPr>
            <w:r w:rsidRPr="00531D11">
              <w:rPr>
                <w:rFonts w:eastAsia="Arial"/>
              </w:rPr>
              <w:t>India</w:t>
            </w:r>
          </w:p>
        </w:tc>
        <w:tc>
          <w:tcPr>
            <w:tcW w:w="1256" w:type="dxa"/>
            <w:shd w:val="clear" w:color="auto" w:fill="auto"/>
          </w:tcPr>
          <w:p w14:paraId="60B7CF5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69A0F68" w14:textId="77777777" w:rsidR="00746F19" w:rsidRPr="00531D11" w:rsidRDefault="00746F19" w:rsidP="00F31755">
            <w:pPr>
              <w:pStyle w:val="Tabletext"/>
              <w:jc w:val="center"/>
            </w:pPr>
            <w:r w:rsidRPr="00531D11">
              <w:t>–</w:t>
            </w:r>
          </w:p>
        </w:tc>
        <w:tc>
          <w:tcPr>
            <w:tcW w:w="1012" w:type="dxa"/>
            <w:shd w:val="clear" w:color="auto" w:fill="auto"/>
          </w:tcPr>
          <w:p w14:paraId="5F4DB13E" w14:textId="77777777" w:rsidR="00746F19" w:rsidRPr="00531D11" w:rsidRDefault="00746F19" w:rsidP="00F31755">
            <w:pPr>
              <w:pStyle w:val="Tabletext"/>
              <w:jc w:val="center"/>
            </w:pPr>
            <w:r w:rsidRPr="00531D11">
              <w:t>–</w:t>
            </w:r>
          </w:p>
        </w:tc>
      </w:tr>
      <w:tr w:rsidR="00746F19" w:rsidRPr="00531D11" w14:paraId="0A6049ED" w14:textId="77777777" w:rsidTr="001311EF">
        <w:trPr>
          <w:jc w:val="center"/>
        </w:trPr>
        <w:tc>
          <w:tcPr>
            <w:tcW w:w="2149" w:type="dxa"/>
            <w:shd w:val="clear" w:color="auto" w:fill="auto"/>
          </w:tcPr>
          <w:p w14:paraId="7AA948C3" w14:textId="77777777" w:rsidR="00746F19" w:rsidRPr="00531D11" w:rsidRDefault="00746F19" w:rsidP="00F31755">
            <w:pPr>
              <w:pStyle w:val="Tabletext"/>
            </w:pPr>
            <w:r w:rsidRPr="00531D11">
              <w:rPr>
                <w:rFonts w:eastAsia="Arial"/>
              </w:rPr>
              <w:t>Kumar</w:t>
            </w:r>
          </w:p>
        </w:tc>
        <w:tc>
          <w:tcPr>
            <w:tcW w:w="2140" w:type="dxa"/>
            <w:shd w:val="clear" w:color="auto" w:fill="auto"/>
          </w:tcPr>
          <w:p w14:paraId="4B596B15" w14:textId="77777777" w:rsidR="00746F19" w:rsidRPr="00531D11" w:rsidRDefault="00746F19" w:rsidP="00F31755">
            <w:pPr>
              <w:pStyle w:val="Tabletext"/>
            </w:pPr>
            <w:proofErr w:type="spellStart"/>
            <w:r w:rsidRPr="00531D11">
              <w:rPr>
                <w:rFonts w:eastAsia="Arial"/>
              </w:rPr>
              <w:t>Sumit</w:t>
            </w:r>
            <w:proofErr w:type="spellEnd"/>
          </w:p>
        </w:tc>
        <w:tc>
          <w:tcPr>
            <w:tcW w:w="5628" w:type="dxa"/>
            <w:shd w:val="clear" w:color="auto" w:fill="auto"/>
          </w:tcPr>
          <w:p w14:paraId="406DE36A" w14:textId="77777777" w:rsidR="00746F19" w:rsidRPr="00531D11" w:rsidRDefault="00746F19" w:rsidP="00F31755">
            <w:pPr>
              <w:pStyle w:val="Tabletext"/>
            </w:pPr>
            <w:r w:rsidRPr="00531D11">
              <w:rPr>
                <w:rFonts w:eastAsia="Arial"/>
              </w:rPr>
              <w:t>Probationer, IPTAPS</w:t>
            </w:r>
          </w:p>
        </w:tc>
        <w:tc>
          <w:tcPr>
            <w:tcW w:w="1721" w:type="dxa"/>
            <w:shd w:val="clear" w:color="auto" w:fill="auto"/>
          </w:tcPr>
          <w:p w14:paraId="52BA2ABB" w14:textId="77777777" w:rsidR="00746F19" w:rsidRPr="00531D11" w:rsidRDefault="00746F19" w:rsidP="00F31755">
            <w:pPr>
              <w:pStyle w:val="Tabletext"/>
            </w:pPr>
            <w:r w:rsidRPr="00531D11">
              <w:rPr>
                <w:rFonts w:eastAsia="Arial"/>
              </w:rPr>
              <w:t>India</w:t>
            </w:r>
          </w:p>
        </w:tc>
        <w:tc>
          <w:tcPr>
            <w:tcW w:w="1256" w:type="dxa"/>
            <w:shd w:val="clear" w:color="auto" w:fill="auto"/>
          </w:tcPr>
          <w:p w14:paraId="4B061DE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4B50154" w14:textId="77777777" w:rsidR="00746F19" w:rsidRPr="00531D11" w:rsidRDefault="00746F19" w:rsidP="00F31755">
            <w:pPr>
              <w:pStyle w:val="Tabletext"/>
              <w:jc w:val="center"/>
            </w:pPr>
            <w:r w:rsidRPr="00531D11">
              <w:t>–</w:t>
            </w:r>
          </w:p>
        </w:tc>
        <w:tc>
          <w:tcPr>
            <w:tcW w:w="1012" w:type="dxa"/>
            <w:shd w:val="clear" w:color="auto" w:fill="auto"/>
          </w:tcPr>
          <w:p w14:paraId="6F00BD05" w14:textId="77777777" w:rsidR="00746F19" w:rsidRPr="00531D11" w:rsidRDefault="00746F19" w:rsidP="00F31755">
            <w:pPr>
              <w:pStyle w:val="Tabletext"/>
              <w:jc w:val="center"/>
            </w:pPr>
            <w:r w:rsidRPr="00531D11">
              <w:t>–</w:t>
            </w:r>
          </w:p>
        </w:tc>
      </w:tr>
      <w:tr w:rsidR="00746F19" w:rsidRPr="00531D11" w14:paraId="6C6D8278" w14:textId="77777777" w:rsidTr="001311EF">
        <w:trPr>
          <w:jc w:val="center"/>
        </w:trPr>
        <w:tc>
          <w:tcPr>
            <w:tcW w:w="2149" w:type="dxa"/>
            <w:shd w:val="clear" w:color="auto" w:fill="auto"/>
          </w:tcPr>
          <w:p w14:paraId="2B00CC29" w14:textId="77777777" w:rsidR="00746F19" w:rsidRPr="00531D11" w:rsidRDefault="00746F19" w:rsidP="00F31755">
            <w:pPr>
              <w:pStyle w:val="Tabletext"/>
            </w:pPr>
            <w:r w:rsidRPr="00531D11">
              <w:rPr>
                <w:rFonts w:eastAsia="Arial"/>
              </w:rPr>
              <w:t>Kumar</w:t>
            </w:r>
          </w:p>
        </w:tc>
        <w:tc>
          <w:tcPr>
            <w:tcW w:w="2140" w:type="dxa"/>
            <w:shd w:val="clear" w:color="auto" w:fill="auto"/>
          </w:tcPr>
          <w:p w14:paraId="58A50A2C" w14:textId="77777777" w:rsidR="00746F19" w:rsidRPr="00531D11" w:rsidRDefault="00746F19" w:rsidP="00F31755">
            <w:pPr>
              <w:pStyle w:val="Tabletext"/>
            </w:pPr>
            <w:r w:rsidRPr="00531D11">
              <w:rPr>
                <w:rFonts w:eastAsia="Arial"/>
              </w:rPr>
              <w:t>Vijay</w:t>
            </w:r>
          </w:p>
        </w:tc>
        <w:tc>
          <w:tcPr>
            <w:tcW w:w="5628" w:type="dxa"/>
            <w:shd w:val="clear" w:color="auto" w:fill="auto"/>
          </w:tcPr>
          <w:p w14:paraId="4E842C8D" w14:textId="77777777" w:rsidR="00746F19" w:rsidRPr="00531D11" w:rsidRDefault="00746F19" w:rsidP="00F31755">
            <w:pPr>
              <w:pStyle w:val="Tabletext"/>
            </w:pPr>
            <w:r w:rsidRPr="00531D11">
              <w:rPr>
                <w:rFonts w:eastAsia="Arial"/>
              </w:rPr>
              <w:t>Head BMS, ICMR</w:t>
            </w:r>
          </w:p>
        </w:tc>
        <w:tc>
          <w:tcPr>
            <w:tcW w:w="1721" w:type="dxa"/>
            <w:shd w:val="clear" w:color="auto" w:fill="auto"/>
          </w:tcPr>
          <w:p w14:paraId="3FADECA6" w14:textId="77777777" w:rsidR="00746F19" w:rsidRPr="00531D11" w:rsidRDefault="00746F19" w:rsidP="00F31755">
            <w:pPr>
              <w:pStyle w:val="Tabletext"/>
            </w:pPr>
            <w:r w:rsidRPr="00531D11">
              <w:rPr>
                <w:rFonts w:eastAsia="Arial"/>
              </w:rPr>
              <w:t>India</w:t>
            </w:r>
          </w:p>
        </w:tc>
        <w:tc>
          <w:tcPr>
            <w:tcW w:w="1256" w:type="dxa"/>
            <w:shd w:val="clear" w:color="auto" w:fill="auto"/>
          </w:tcPr>
          <w:p w14:paraId="0E5C647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986D9A3" w14:textId="77777777" w:rsidR="00746F19" w:rsidRPr="00531D11" w:rsidRDefault="00746F19" w:rsidP="00F31755">
            <w:pPr>
              <w:pStyle w:val="Tabletext"/>
              <w:jc w:val="center"/>
            </w:pPr>
            <w:r w:rsidRPr="00531D11">
              <w:t>–</w:t>
            </w:r>
          </w:p>
        </w:tc>
        <w:tc>
          <w:tcPr>
            <w:tcW w:w="1012" w:type="dxa"/>
            <w:shd w:val="clear" w:color="auto" w:fill="auto"/>
          </w:tcPr>
          <w:p w14:paraId="155802BB" w14:textId="77777777" w:rsidR="00746F19" w:rsidRPr="00531D11" w:rsidRDefault="00746F19" w:rsidP="00F31755">
            <w:pPr>
              <w:pStyle w:val="Tabletext"/>
              <w:jc w:val="center"/>
            </w:pPr>
            <w:r w:rsidRPr="00531D11">
              <w:t>–</w:t>
            </w:r>
          </w:p>
        </w:tc>
      </w:tr>
      <w:tr w:rsidR="00746F19" w:rsidRPr="00531D11" w14:paraId="6AC71F20" w14:textId="77777777" w:rsidTr="001311EF">
        <w:trPr>
          <w:jc w:val="center"/>
        </w:trPr>
        <w:tc>
          <w:tcPr>
            <w:tcW w:w="2149" w:type="dxa"/>
            <w:shd w:val="clear" w:color="auto" w:fill="auto"/>
          </w:tcPr>
          <w:p w14:paraId="40331AD2" w14:textId="77777777" w:rsidR="00746F19" w:rsidRPr="00531D11" w:rsidRDefault="00746F19" w:rsidP="00F31755">
            <w:pPr>
              <w:pStyle w:val="Tabletext"/>
            </w:pPr>
            <w:r w:rsidRPr="00531D11">
              <w:rPr>
                <w:rFonts w:eastAsia="Arial"/>
              </w:rPr>
              <w:t xml:space="preserve">Kumar Gupta </w:t>
            </w:r>
          </w:p>
        </w:tc>
        <w:tc>
          <w:tcPr>
            <w:tcW w:w="2140" w:type="dxa"/>
            <w:shd w:val="clear" w:color="auto" w:fill="auto"/>
          </w:tcPr>
          <w:p w14:paraId="0398D36B" w14:textId="77777777" w:rsidR="00746F19" w:rsidRPr="00531D11" w:rsidRDefault="00746F19" w:rsidP="00F31755">
            <w:pPr>
              <w:pStyle w:val="Tabletext"/>
            </w:pPr>
            <w:r w:rsidRPr="00531D11">
              <w:rPr>
                <w:rFonts w:eastAsia="Arial"/>
              </w:rPr>
              <w:t>Sanjeev</w:t>
            </w:r>
          </w:p>
        </w:tc>
        <w:tc>
          <w:tcPr>
            <w:tcW w:w="5628" w:type="dxa"/>
            <w:shd w:val="clear" w:color="auto" w:fill="auto"/>
          </w:tcPr>
          <w:p w14:paraId="18F35D48" w14:textId="77777777" w:rsidR="00746F19" w:rsidRPr="00531D11" w:rsidRDefault="00746F19" w:rsidP="00F31755">
            <w:pPr>
              <w:pStyle w:val="Tabletext"/>
            </w:pPr>
            <w:r w:rsidRPr="00531D11">
              <w:rPr>
                <w:rFonts w:eastAsia="Arial"/>
              </w:rPr>
              <w:t>Technician C, ICMR - NIMR</w:t>
            </w:r>
          </w:p>
        </w:tc>
        <w:tc>
          <w:tcPr>
            <w:tcW w:w="1721" w:type="dxa"/>
            <w:shd w:val="clear" w:color="auto" w:fill="auto"/>
          </w:tcPr>
          <w:p w14:paraId="4B4E497B" w14:textId="77777777" w:rsidR="00746F19" w:rsidRPr="00531D11" w:rsidRDefault="00746F19" w:rsidP="00F31755">
            <w:pPr>
              <w:pStyle w:val="Tabletext"/>
            </w:pPr>
            <w:r w:rsidRPr="00531D11">
              <w:rPr>
                <w:rFonts w:eastAsia="Arial"/>
              </w:rPr>
              <w:t>India</w:t>
            </w:r>
          </w:p>
        </w:tc>
        <w:tc>
          <w:tcPr>
            <w:tcW w:w="1256" w:type="dxa"/>
            <w:shd w:val="clear" w:color="auto" w:fill="auto"/>
          </w:tcPr>
          <w:p w14:paraId="1565C19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BC153E9" w14:textId="77777777" w:rsidR="00746F19" w:rsidRPr="00531D11" w:rsidRDefault="00746F19" w:rsidP="00F31755">
            <w:pPr>
              <w:pStyle w:val="Tabletext"/>
              <w:jc w:val="center"/>
            </w:pPr>
            <w:r w:rsidRPr="00531D11">
              <w:t>–</w:t>
            </w:r>
          </w:p>
        </w:tc>
        <w:tc>
          <w:tcPr>
            <w:tcW w:w="1012" w:type="dxa"/>
            <w:shd w:val="clear" w:color="auto" w:fill="auto"/>
          </w:tcPr>
          <w:p w14:paraId="42BD1478" w14:textId="77777777" w:rsidR="00746F19" w:rsidRPr="00531D11" w:rsidRDefault="00746F19" w:rsidP="00F31755">
            <w:pPr>
              <w:pStyle w:val="Tabletext"/>
              <w:jc w:val="center"/>
            </w:pPr>
            <w:r w:rsidRPr="00531D11">
              <w:t>–</w:t>
            </w:r>
          </w:p>
        </w:tc>
      </w:tr>
      <w:tr w:rsidR="00746F19" w:rsidRPr="00531D11" w14:paraId="55726715" w14:textId="77777777" w:rsidTr="001311EF">
        <w:trPr>
          <w:jc w:val="center"/>
        </w:trPr>
        <w:tc>
          <w:tcPr>
            <w:tcW w:w="2149" w:type="dxa"/>
            <w:shd w:val="clear" w:color="auto" w:fill="auto"/>
          </w:tcPr>
          <w:p w14:paraId="7401FF2A" w14:textId="77777777" w:rsidR="00746F19" w:rsidRPr="00531D11" w:rsidRDefault="00746F19" w:rsidP="00F31755">
            <w:pPr>
              <w:pStyle w:val="Tabletext"/>
            </w:pPr>
            <w:r w:rsidRPr="00531D11">
              <w:rPr>
                <w:rFonts w:eastAsia="Arial"/>
              </w:rPr>
              <w:t xml:space="preserve">Kumar </w:t>
            </w:r>
            <w:proofErr w:type="spellStart"/>
            <w:r w:rsidRPr="00531D11">
              <w:rPr>
                <w:rFonts w:eastAsia="Arial"/>
              </w:rPr>
              <w:t>Kadel</w:t>
            </w:r>
            <w:proofErr w:type="spellEnd"/>
          </w:p>
        </w:tc>
        <w:tc>
          <w:tcPr>
            <w:tcW w:w="2140" w:type="dxa"/>
            <w:shd w:val="clear" w:color="auto" w:fill="auto"/>
          </w:tcPr>
          <w:p w14:paraId="0BA6E7DF" w14:textId="77777777" w:rsidR="00746F19" w:rsidRPr="00531D11" w:rsidRDefault="00746F19" w:rsidP="00F31755">
            <w:pPr>
              <w:pStyle w:val="Tabletext"/>
            </w:pPr>
            <w:r w:rsidRPr="00531D11">
              <w:rPr>
                <w:rFonts w:eastAsia="Arial"/>
              </w:rPr>
              <w:t>Ajay</w:t>
            </w:r>
          </w:p>
        </w:tc>
        <w:tc>
          <w:tcPr>
            <w:tcW w:w="5628" w:type="dxa"/>
            <w:shd w:val="clear" w:color="auto" w:fill="auto"/>
          </w:tcPr>
          <w:p w14:paraId="1D1A01FF" w14:textId="77777777" w:rsidR="00746F19" w:rsidRPr="00531D11" w:rsidRDefault="00746F19" w:rsidP="00F31755">
            <w:pPr>
              <w:pStyle w:val="Tabletext"/>
            </w:pPr>
            <w:r w:rsidRPr="00531D11">
              <w:rPr>
                <w:rFonts w:eastAsia="Arial"/>
              </w:rPr>
              <w:t xml:space="preserve">Nepal Telecom (Nepal </w:t>
            </w:r>
            <w:proofErr w:type="spellStart"/>
            <w:r w:rsidRPr="00531D11">
              <w:rPr>
                <w:rFonts w:eastAsia="Arial"/>
              </w:rPr>
              <w:t>Doorsanchar</w:t>
            </w:r>
            <w:proofErr w:type="spellEnd"/>
            <w:r w:rsidRPr="00531D11">
              <w:rPr>
                <w:rFonts w:eastAsia="Arial"/>
              </w:rPr>
              <w:t xml:space="preserve"> Company Limited)</w:t>
            </w:r>
          </w:p>
        </w:tc>
        <w:tc>
          <w:tcPr>
            <w:tcW w:w="1721" w:type="dxa"/>
            <w:shd w:val="clear" w:color="auto" w:fill="auto"/>
          </w:tcPr>
          <w:p w14:paraId="09CB5F05" w14:textId="77777777" w:rsidR="00746F19" w:rsidRPr="00531D11" w:rsidRDefault="00746F19" w:rsidP="00F31755">
            <w:pPr>
              <w:pStyle w:val="Tabletext"/>
            </w:pPr>
            <w:r w:rsidRPr="00531D11">
              <w:rPr>
                <w:rFonts w:eastAsia="Arial"/>
              </w:rPr>
              <w:t>Nepal</w:t>
            </w:r>
          </w:p>
        </w:tc>
        <w:tc>
          <w:tcPr>
            <w:tcW w:w="1256" w:type="dxa"/>
            <w:shd w:val="clear" w:color="auto" w:fill="auto"/>
          </w:tcPr>
          <w:p w14:paraId="5A08EBF3"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2350BEC4" w14:textId="77777777" w:rsidR="00746F19" w:rsidRPr="00531D11" w:rsidRDefault="00746F19" w:rsidP="00F31755">
            <w:pPr>
              <w:pStyle w:val="Tabletext"/>
              <w:jc w:val="center"/>
            </w:pPr>
            <w:r w:rsidRPr="00531D11">
              <w:t>–</w:t>
            </w:r>
          </w:p>
        </w:tc>
        <w:tc>
          <w:tcPr>
            <w:tcW w:w="1012" w:type="dxa"/>
            <w:shd w:val="clear" w:color="auto" w:fill="auto"/>
          </w:tcPr>
          <w:p w14:paraId="6BB337D9" w14:textId="77777777" w:rsidR="00746F19" w:rsidRPr="00531D11" w:rsidRDefault="00746F19" w:rsidP="00F31755">
            <w:pPr>
              <w:pStyle w:val="Tabletext"/>
              <w:jc w:val="center"/>
            </w:pPr>
            <w:r w:rsidRPr="00531D11">
              <w:t>–</w:t>
            </w:r>
          </w:p>
        </w:tc>
      </w:tr>
      <w:tr w:rsidR="00746F19" w:rsidRPr="00531D11" w14:paraId="467E5141" w14:textId="77777777" w:rsidTr="001311EF">
        <w:trPr>
          <w:jc w:val="center"/>
        </w:trPr>
        <w:tc>
          <w:tcPr>
            <w:tcW w:w="2149" w:type="dxa"/>
            <w:shd w:val="clear" w:color="auto" w:fill="auto"/>
          </w:tcPr>
          <w:p w14:paraId="20E97629" w14:textId="77777777" w:rsidR="00746F19" w:rsidRPr="00531D11" w:rsidRDefault="00746F19" w:rsidP="00F31755">
            <w:pPr>
              <w:pStyle w:val="Tabletext"/>
            </w:pPr>
            <w:r w:rsidRPr="00531D11">
              <w:rPr>
                <w:rFonts w:eastAsia="Arial"/>
              </w:rPr>
              <w:t>Kundu</w:t>
            </w:r>
          </w:p>
        </w:tc>
        <w:tc>
          <w:tcPr>
            <w:tcW w:w="2140" w:type="dxa"/>
            <w:shd w:val="clear" w:color="auto" w:fill="auto"/>
          </w:tcPr>
          <w:p w14:paraId="3766BB17" w14:textId="77777777" w:rsidR="00746F19" w:rsidRPr="00531D11" w:rsidRDefault="00746F19" w:rsidP="00F31755">
            <w:pPr>
              <w:pStyle w:val="Tabletext"/>
            </w:pPr>
            <w:r w:rsidRPr="00531D11">
              <w:rPr>
                <w:rFonts w:eastAsia="Arial"/>
              </w:rPr>
              <w:t>Indra</w:t>
            </w:r>
          </w:p>
        </w:tc>
        <w:tc>
          <w:tcPr>
            <w:tcW w:w="5628" w:type="dxa"/>
            <w:shd w:val="clear" w:color="auto" w:fill="auto"/>
          </w:tcPr>
          <w:p w14:paraId="7B244408" w14:textId="77777777" w:rsidR="00746F19" w:rsidRPr="00531D11" w:rsidRDefault="00746F19" w:rsidP="00F31755">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3952EF94" w14:textId="77777777" w:rsidR="00746F19" w:rsidRPr="00531D11" w:rsidRDefault="00746F19" w:rsidP="00F31755">
            <w:pPr>
              <w:pStyle w:val="Tabletext"/>
            </w:pPr>
            <w:r w:rsidRPr="00531D11">
              <w:t>–</w:t>
            </w:r>
          </w:p>
        </w:tc>
        <w:tc>
          <w:tcPr>
            <w:tcW w:w="1256" w:type="dxa"/>
            <w:shd w:val="clear" w:color="auto" w:fill="auto"/>
          </w:tcPr>
          <w:p w14:paraId="3DBDC03B"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33846B81" w14:textId="77777777" w:rsidR="00746F19" w:rsidRPr="00531D11" w:rsidRDefault="00746F19" w:rsidP="00F31755">
            <w:pPr>
              <w:pStyle w:val="Tabletext"/>
              <w:jc w:val="center"/>
            </w:pPr>
            <w:r w:rsidRPr="00531D11">
              <w:t>–</w:t>
            </w:r>
          </w:p>
        </w:tc>
        <w:tc>
          <w:tcPr>
            <w:tcW w:w="1012" w:type="dxa"/>
            <w:shd w:val="clear" w:color="auto" w:fill="auto"/>
          </w:tcPr>
          <w:p w14:paraId="7A1D060E" w14:textId="77777777" w:rsidR="00746F19" w:rsidRPr="00531D11" w:rsidRDefault="00746F19" w:rsidP="00F31755">
            <w:pPr>
              <w:pStyle w:val="Tabletext"/>
              <w:jc w:val="center"/>
            </w:pPr>
            <w:r w:rsidRPr="00531D11">
              <w:t>–</w:t>
            </w:r>
          </w:p>
        </w:tc>
      </w:tr>
      <w:tr w:rsidR="00746F19" w:rsidRPr="00531D11" w14:paraId="35AC5CC7" w14:textId="77777777" w:rsidTr="001311EF">
        <w:trPr>
          <w:jc w:val="center"/>
        </w:trPr>
        <w:tc>
          <w:tcPr>
            <w:tcW w:w="2149" w:type="dxa"/>
            <w:shd w:val="clear" w:color="auto" w:fill="auto"/>
          </w:tcPr>
          <w:p w14:paraId="7700025A" w14:textId="77777777" w:rsidR="00746F19" w:rsidRPr="00531D11" w:rsidRDefault="00746F19" w:rsidP="00F31755">
            <w:pPr>
              <w:pStyle w:val="Tabletext"/>
            </w:pPr>
            <w:r w:rsidRPr="00531D11">
              <w:rPr>
                <w:rFonts w:eastAsia="Arial"/>
              </w:rPr>
              <w:t>Langer</w:t>
            </w:r>
          </w:p>
        </w:tc>
        <w:tc>
          <w:tcPr>
            <w:tcW w:w="2140" w:type="dxa"/>
            <w:shd w:val="clear" w:color="auto" w:fill="auto"/>
          </w:tcPr>
          <w:p w14:paraId="56672B6F" w14:textId="77777777" w:rsidR="00746F19" w:rsidRPr="00531D11" w:rsidRDefault="00746F19" w:rsidP="00F31755">
            <w:pPr>
              <w:pStyle w:val="Tabletext"/>
            </w:pPr>
            <w:r w:rsidRPr="00531D11">
              <w:rPr>
                <w:rFonts w:eastAsia="Arial"/>
              </w:rPr>
              <w:t>Nicolas</w:t>
            </w:r>
          </w:p>
        </w:tc>
        <w:tc>
          <w:tcPr>
            <w:tcW w:w="5628" w:type="dxa"/>
            <w:shd w:val="clear" w:color="auto" w:fill="auto"/>
          </w:tcPr>
          <w:p w14:paraId="4EFA1B2A" w14:textId="77777777" w:rsidR="00746F19" w:rsidRPr="00531D11" w:rsidRDefault="00746F19" w:rsidP="00F31755">
            <w:pPr>
              <w:pStyle w:val="Tabletext"/>
            </w:pPr>
            <w:r w:rsidRPr="00531D11">
              <w:rPr>
                <w:rFonts w:eastAsia="Arial"/>
              </w:rPr>
              <w:t xml:space="preserve">University of Zurich </w:t>
            </w:r>
          </w:p>
        </w:tc>
        <w:tc>
          <w:tcPr>
            <w:tcW w:w="1721" w:type="dxa"/>
            <w:shd w:val="clear" w:color="auto" w:fill="auto"/>
          </w:tcPr>
          <w:p w14:paraId="6BF0EBED"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1497E2DA" w14:textId="77777777" w:rsidR="00746F19" w:rsidRPr="00531D11" w:rsidRDefault="00746F19" w:rsidP="00F31755">
            <w:pPr>
              <w:pStyle w:val="Tabletext"/>
              <w:jc w:val="center"/>
            </w:pPr>
            <w:r w:rsidRPr="00531D11">
              <w:t>–</w:t>
            </w:r>
          </w:p>
        </w:tc>
        <w:tc>
          <w:tcPr>
            <w:tcW w:w="1061" w:type="dxa"/>
            <w:shd w:val="clear" w:color="auto" w:fill="auto"/>
          </w:tcPr>
          <w:p w14:paraId="21E6937F" w14:textId="77777777" w:rsidR="00746F19" w:rsidRPr="00531D11" w:rsidRDefault="00746F19" w:rsidP="00F31755">
            <w:pPr>
              <w:pStyle w:val="Tabletext"/>
              <w:jc w:val="center"/>
            </w:pPr>
            <w:r w:rsidRPr="00531D11">
              <w:t>–</w:t>
            </w:r>
          </w:p>
        </w:tc>
        <w:tc>
          <w:tcPr>
            <w:tcW w:w="1012" w:type="dxa"/>
            <w:shd w:val="clear" w:color="auto" w:fill="auto"/>
          </w:tcPr>
          <w:p w14:paraId="25B541DC" w14:textId="77777777" w:rsidR="00746F19" w:rsidRPr="00531D11" w:rsidRDefault="00746F19" w:rsidP="00F31755">
            <w:pPr>
              <w:pStyle w:val="Tabletext"/>
              <w:jc w:val="center"/>
            </w:pPr>
            <w:r w:rsidRPr="00531D11">
              <w:rPr>
                <w:rFonts w:eastAsia="Arial"/>
              </w:rPr>
              <w:t>Remote</w:t>
            </w:r>
          </w:p>
        </w:tc>
      </w:tr>
      <w:tr w:rsidR="00746F19" w:rsidRPr="00531D11" w14:paraId="77F0D5C8" w14:textId="77777777" w:rsidTr="001311EF">
        <w:trPr>
          <w:jc w:val="center"/>
        </w:trPr>
        <w:tc>
          <w:tcPr>
            <w:tcW w:w="2149" w:type="dxa"/>
            <w:shd w:val="clear" w:color="auto" w:fill="auto"/>
          </w:tcPr>
          <w:p w14:paraId="30701F8D" w14:textId="77777777" w:rsidR="00746F19" w:rsidRPr="00531D11" w:rsidRDefault="00746F19" w:rsidP="00F31755">
            <w:pPr>
              <w:pStyle w:val="Tabletext"/>
            </w:pPr>
            <w:r w:rsidRPr="00531D11">
              <w:rPr>
                <w:rFonts w:eastAsia="Arial"/>
              </w:rPr>
              <w:t>Lecoultre</w:t>
            </w:r>
          </w:p>
        </w:tc>
        <w:tc>
          <w:tcPr>
            <w:tcW w:w="2140" w:type="dxa"/>
            <w:shd w:val="clear" w:color="auto" w:fill="auto"/>
          </w:tcPr>
          <w:p w14:paraId="58773538" w14:textId="77777777" w:rsidR="00746F19" w:rsidRPr="00531D11" w:rsidRDefault="00746F19" w:rsidP="00F31755">
            <w:pPr>
              <w:pStyle w:val="Tabletext"/>
            </w:pPr>
            <w:r w:rsidRPr="00531D11">
              <w:rPr>
                <w:rFonts w:eastAsia="Arial"/>
              </w:rPr>
              <w:t>Marc</w:t>
            </w:r>
          </w:p>
        </w:tc>
        <w:tc>
          <w:tcPr>
            <w:tcW w:w="5628" w:type="dxa"/>
            <w:shd w:val="clear" w:color="auto" w:fill="auto"/>
          </w:tcPr>
          <w:p w14:paraId="70418CBE" w14:textId="77777777" w:rsidR="00746F19" w:rsidRPr="00531D11" w:rsidRDefault="00746F19" w:rsidP="00F31755">
            <w:pPr>
              <w:pStyle w:val="Tabletext"/>
            </w:pPr>
            <w:r w:rsidRPr="00531D11">
              <w:rPr>
                <w:rFonts w:eastAsia="Arial"/>
              </w:rPr>
              <w:t>Business Investigation SA</w:t>
            </w:r>
          </w:p>
        </w:tc>
        <w:tc>
          <w:tcPr>
            <w:tcW w:w="1721" w:type="dxa"/>
            <w:shd w:val="clear" w:color="auto" w:fill="auto"/>
          </w:tcPr>
          <w:p w14:paraId="1DC14857"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1B00FA1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F860418"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2357BCC0" w14:textId="77777777" w:rsidR="00746F19" w:rsidRPr="00531D11" w:rsidRDefault="00746F19" w:rsidP="00F31755">
            <w:pPr>
              <w:pStyle w:val="Tabletext"/>
              <w:jc w:val="center"/>
            </w:pPr>
            <w:r w:rsidRPr="00531D11">
              <w:rPr>
                <w:rFonts w:eastAsia="Arial"/>
              </w:rPr>
              <w:t>Present</w:t>
            </w:r>
          </w:p>
        </w:tc>
      </w:tr>
      <w:tr w:rsidR="00746F19" w:rsidRPr="00531D11" w14:paraId="65B7225B" w14:textId="77777777" w:rsidTr="001311EF">
        <w:trPr>
          <w:jc w:val="center"/>
        </w:trPr>
        <w:tc>
          <w:tcPr>
            <w:tcW w:w="2149" w:type="dxa"/>
            <w:shd w:val="clear" w:color="auto" w:fill="auto"/>
          </w:tcPr>
          <w:p w14:paraId="6D465729" w14:textId="77777777" w:rsidR="00746F19" w:rsidRPr="00531D11" w:rsidRDefault="00746F19" w:rsidP="00F31755">
            <w:pPr>
              <w:pStyle w:val="Tabletext"/>
            </w:pPr>
            <w:r w:rsidRPr="00531D11">
              <w:rPr>
                <w:rFonts w:eastAsia="Arial"/>
              </w:rPr>
              <w:t>Lee</w:t>
            </w:r>
          </w:p>
        </w:tc>
        <w:tc>
          <w:tcPr>
            <w:tcW w:w="2140" w:type="dxa"/>
            <w:shd w:val="clear" w:color="auto" w:fill="auto"/>
          </w:tcPr>
          <w:p w14:paraId="3E8AA353" w14:textId="77777777" w:rsidR="00746F19" w:rsidRPr="00531D11" w:rsidRDefault="00746F19" w:rsidP="00F31755">
            <w:pPr>
              <w:pStyle w:val="Tabletext"/>
            </w:pPr>
            <w:r w:rsidRPr="00531D11">
              <w:rPr>
                <w:rFonts w:eastAsia="Arial"/>
              </w:rPr>
              <w:t>Naomi</w:t>
            </w:r>
          </w:p>
        </w:tc>
        <w:tc>
          <w:tcPr>
            <w:tcW w:w="5628" w:type="dxa"/>
            <w:shd w:val="clear" w:color="auto" w:fill="auto"/>
          </w:tcPr>
          <w:p w14:paraId="67A8827D" w14:textId="77777777" w:rsidR="00746F19" w:rsidRPr="00531D11" w:rsidRDefault="00746F19" w:rsidP="00F31755">
            <w:pPr>
              <w:pStyle w:val="Tabletext"/>
            </w:pPr>
            <w:r w:rsidRPr="00531D11">
              <w:rPr>
                <w:rFonts w:eastAsia="Arial"/>
              </w:rPr>
              <w:t>The Lancet</w:t>
            </w:r>
          </w:p>
        </w:tc>
        <w:tc>
          <w:tcPr>
            <w:tcW w:w="1721" w:type="dxa"/>
            <w:shd w:val="clear" w:color="auto" w:fill="auto"/>
          </w:tcPr>
          <w:p w14:paraId="46A2DF5C" w14:textId="77777777" w:rsidR="00746F19" w:rsidRPr="00531D11" w:rsidRDefault="00746F19" w:rsidP="00F31755">
            <w:pPr>
              <w:pStyle w:val="Tabletext"/>
            </w:pPr>
            <w:r w:rsidRPr="00531D11">
              <w:rPr>
                <w:rFonts w:eastAsia="Arial"/>
              </w:rPr>
              <w:t>United Kingdom</w:t>
            </w:r>
          </w:p>
        </w:tc>
        <w:tc>
          <w:tcPr>
            <w:tcW w:w="1256" w:type="dxa"/>
            <w:shd w:val="clear" w:color="auto" w:fill="auto"/>
          </w:tcPr>
          <w:p w14:paraId="715FA01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C8E749D"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01CA373" w14:textId="77777777" w:rsidR="00746F19" w:rsidRPr="00531D11" w:rsidRDefault="00746F19" w:rsidP="00F31755">
            <w:pPr>
              <w:pStyle w:val="Tabletext"/>
              <w:jc w:val="center"/>
            </w:pPr>
            <w:r w:rsidRPr="00531D11">
              <w:rPr>
                <w:rFonts w:eastAsia="Arial"/>
              </w:rPr>
              <w:t>Present</w:t>
            </w:r>
          </w:p>
        </w:tc>
      </w:tr>
      <w:tr w:rsidR="00746F19" w:rsidRPr="00531D11" w14:paraId="76CB1B78" w14:textId="77777777" w:rsidTr="001311EF">
        <w:trPr>
          <w:jc w:val="center"/>
        </w:trPr>
        <w:tc>
          <w:tcPr>
            <w:tcW w:w="2149" w:type="dxa"/>
            <w:shd w:val="clear" w:color="auto" w:fill="auto"/>
          </w:tcPr>
          <w:p w14:paraId="3DADE403" w14:textId="77777777" w:rsidR="00746F19" w:rsidRPr="00531D11" w:rsidRDefault="00746F19" w:rsidP="00F31755">
            <w:pPr>
              <w:pStyle w:val="Tabletext"/>
            </w:pPr>
            <w:proofErr w:type="spellStart"/>
            <w:r w:rsidRPr="00531D11">
              <w:rPr>
                <w:rFonts w:eastAsia="Arial"/>
              </w:rPr>
              <w:t>Lingappa</w:t>
            </w:r>
            <w:proofErr w:type="spellEnd"/>
          </w:p>
        </w:tc>
        <w:tc>
          <w:tcPr>
            <w:tcW w:w="2140" w:type="dxa"/>
            <w:shd w:val="clear" w:color="auto" w:fill="auto"/>
          </w:tcPr>
          <w:p w14:paraId="53111EFB" w14:textId="77777777" w:rsidR="00746F19" w:rsidRPr="00531D11" w:rsidRDefault="00746F19" w:rsidP="00F31755">
            <w:pPr>
              <w:pStyle w:val="Tabletext"/>
            </w:pPr>
            <w:r w:rsidRPr="00531D11">
              <w:rPr>
                <w:rFonts w:eastAsia="Arial"/>
              </w:rPr>
              <w:t>Rakesh</w:t>
            </w:r>
          </w:p>
        </w:tc>
        <w:tc>
          <w:tcPr>
            <w:tcW w:w="5628" w:type="dxa"/>
            <w:shd w:val="clear" w:color="auto" w:fill="auto"/>
          </w:tcPr>
          <w:p w14:paraId="52DE5F7F" w14:textId="77777777" w:rsidR="00746F19" w:rsidRPr="00531D11" w:rsidRDefault="00746F19" w:rsidP="00F31755">
            <w:pPr>
              <w:pStyle w:val="Tabletext"/>
            </w:pPr>
            <w:r w:rsidRPr="00531D11">
              <w:rPr>
                <w:rFonts w:eastAsia="Arial"/>
              </w:rPr>
              <w:t>Jain Institute of Technology</w:t>
            </w:r>
          </w:p>
        </w:tc>
        <w:tc>
          <w:tcPr>
            <w:tcW w:w="1721" w:type="dxa"/>
            <w:shd w:val="clear" w:color="auto" w:fill="auto"/>
          </w:tcPr>
          <w:p w14:paraId="38025C96" w14:textId="77777777" w:rsidR="00746F19" w:rsidRPr="00531D11" w:rsidRDefault="00746F19" w:rsidP="00F31755">
            <w:pPr>
              <w:pStyle w:val="Tabletext"/>
            </w:pPr>
            <w:r w:rsidRPr="00531D11">
              <w:rPr>
                <w:rFonts w:eastAsia="Arial"/>
              </w:rPr>
              <w:t>India</w:t>
            </w:r>
          </w:p>
        </w:tc>
        <w:tc>
          <w:tcPr>
            <w:tcW w:w="1256" w:type="dxa"/>
            <w:shd w:val="clear" w:color="auto" w:fill="auto"/>
          </w:tcPr>
          <w:p w14:paraId="4DA6AAFA" w14:textId="77777777" w:rsidR="00746F19" w:rsidRPr="00531D11" w:rsidRDefault="00746F19" w:rsidP="00F31755">
            <w:pPr>
              <w:pStyle w:val="Tabletext"/>
              <w:jc w:val="center"/>
            </w:pPr>
            <w:r w:rsidRPr="00531D11">
              <w:t>–</w:t>
            </w:r>
          </w:p>
        </w:tc>
        <w:tc>
          <w:tcPr>
            <w:tcW w:w="1061" w:type="dxa"/>
            <w:shd w:val="clear" w:color="auto" w:fill="auto"/>
          </w:tcPr>
          <w:p w14:paraId="0DFA1369"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4DC76DC6" w14:textId="77777777" w:rsidR="00746F19" w:rsidRPr="00531D11" w:rsidRDefault="00746F19" w:rsidP="00F31755">
            <w:pPr>
              <w:pStyle w:val="Tabletext"/>
              <w:jc w:val="center"/>
            </w:pPr>
            <w:r w:rsidRPr="00531D11">
              <w:rPr>
                <w:rFonts w:eastAsia="Arial"/>
              </w:rPr>
              <w:t>Remote</w:t>
            </w:r>
          </w:p>
        </w:tc>
      </w:tr>
      <w:tr w:rsidR="00746F19" w:rsidRPr="00531D11" w14:paraId="66B00642" w14:textId="77777777" w:rsidTr="001311EF">
        <w:trPr>
          <w:jc w:val="center"/>
        </w:trPr>
        <w:tc>
          <w:tcPr>
            <w:tcW w:w="2149" w:type="dxa"/>
            <w:shd w:val="clear" w:color="auto" w:fill="auto"/>
          </w:tcPr>
          <w:p w14:paraId="68E9C2ED" w14:textId="77777777" w:rsidR="00746F19" w:rsidRPr="00531D11" w:rsidRDefault="00746F19" w:rsidP="00F31755">
            <w:pPr>
              <w:pStyle w:val="Tabletext"/>
            </w:pPr>
            <w:r w:rsidRPr="00531D11">
              <w:rPr>
                <w:rFonts w:eastAsia="Arial"/>
              </w:rPr>
              <w:t>Lynn</w:t>
            </w:r>
          </w:p>
        </w:tc>
        <w:tc>
          <w:tcPr>
            <w:tcW w:w="2140" w:type="dxa"/>
            <w:shd w:val="clear" w:color="auto" w:fill="auto"/>
          </w:tcPr>
          <w:p w14:paraId="6AE7F382" w14:textId="77777777" w:rsidR="00746F19" w:rsidRPr="00531D11" w:rsidRDefault="00746F19" w:rsidP="00F31755">
            <w:pPr>
              <w:pStyle w:val="Tabletext"/>
            </w:pPr>
            <w:r w:rsidRPr="00531D11">
              <w:rPr>
                <w:rFonts w:eastAsia="Arial"/>
              </w:rPr>
              <w:t>Andrew</w:t>
            </w:r>
          </w:p>
        </w:tc>
        <w:tc>
          <w:tcPr>
            <w:tcW w:w="5628" w:type="dxa"/>
            <w:shd w:val="clear" w:color="auto" w:fill="auto"/>
          </w:tcPr>
          <w:p w14:paraId="5F75B444" w14:textId="77777777" w:rsidR="00746F19" w:rsidRPr="00531D11" w:rsidRDefault="00746F19" w:rsidP="00F31755">
            <w:pPr>
              <w:pStyle w:val="Tabletext"/>
            </w:pPr>
            <w:r w:rsidRPr="00531D11">
              <w:rPr>
                <w:rFonts w:eastAsia="Arial"/>
              </w:rPr>
              <w:t>Professor, JNU</w:t>
            </w:r>
          </w:p>
        </w:tc>
        <w:tc>
          <w:tcPr>
            <w:tcW w:w="1721" w:type="dxa"/>
            <w:shd w:val="clear" w:color="auto" w:fill="auto"/>
          </w:tcPr>
          <w:p w14:paraId="4191803A" w14:textId="77777777" w:rsidR="00746F19" w:rsidRPr="00531D11" w:rsidRDefault="00746F19" w:rsidP="00F31755">
            <w:pPr>
              <w:pStyle w:val="Tabletext"/>
            </w:pPr>
            <w:r w:rsidRPr="00531D11">
              <w:rPr>
                <w:rFonts w:eastAsia="Arial"/>
              </w:rPr>
              <w:t>India</w:t>
            </w:r>
          </w:p>
        </w:tc>
        <w:tc>
          <w:tcPr>
            <w:tcW w:w="1256" w:type="dxa"/>
            <w:shd w:val="clear" w:color="auto" w:fill="auto"/>
          </w:tcPr>
          <w:p w14:paraId="05F0FDA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93F9536" w14:textId="77777777" w:rsidR="00746F19" w:rsidRPr="00531D11" w:rsidRDefault="00746F19" w:rsidP="00F31755">
            <w:pPr>
              <w:pStyle w:val="Tabletext"/>
              <w:jc w:val="center"/>
            </w:pPr>
            <w:r w:rsidRPr="00531D11">
              <w:t>–</w:t>
            </w:r>
          </w:p>
        </w:tc>
        <w:tc>
          <w:tcPr>
            <w:tcW w:w="1012" w:type="dxa"/>
            <w:shd w:val="clear" w:color="auto" w:fill="auto"/>
          </w:tcPr>
          <w:p w14:paraId="674BEC2A" w14:textId="77777777" w:rsidR="00746F19" w:rsidRPr="00531D11" w:rsidRDefault="00746F19" w:rsidP="00F31755">
            <w:pPr>
              <w:pStyle w:val="Tabletext"/>
              <w:jc w:val="center"/>
            </w:pPr>
            <w:r w:rsidRPr="00531D11">
              <w:t>–</w:t>
            </w:r>
          </w:p>
        </w:tc>
      </w:tr>
      <w:tr w:rsidR="00746F19" w:rsidRPr="00531D11" w14:paraId="6542A8DE" w14:textId="77777777" w:rsidTr="001311EF">
        <w:trPr>
          <w:jc w:val="center"/>
        </w:trPr>
        <w:tc>
          <w:tcPr>
            <w:tcW w:w="2149" w:type="dxa"/>
            <w:shd w:val="clear" w:color="auto" w:fill="auto"/>
          </w:tcPr>
          <w:p w14:paraId="09ED0D9D" w14:textId="77777777" w:rsidR="00746F19" w:rsidRPr="00531D11" w:rsidRDefault="00746F19" w:rsidP="00F31755">
            <w:pPr>
              <w:pStyle w:val="Tabletext"/>
            </w:pPr>
            <w:r w:rsidRPr="00531D11">
              <w:rPr>
                <w:rFonts w:eastAsia="Arial"/>
              </w:rPr>
              <w:lastRenderedPageBreak/>
              <w:t>Ma</w:t>
            </w:r>
          </w:p>
        </w:tc>
        <w:tc>
          <w:tcPr>
            <w:tcW w:w="2140" w:type="dxa"/>
            <w:shd w:val="clear" w:color="auto" w:fill="auto"/>
          </w:tcPr>
          <w:p w14:paraId="662FE845" w14:textId="77777777" w:rsidR="00746F19" w:rsidRPr="00531D11" w:rsidRDefault="00746F19" w:rsidP="00F31755">
            <w:pPr>
              <w:pStyle w:val="Tabletext"/>
            </w:pPr>
            <w:r w:rsidRPr="00531D11">
              <w:rPr>
                <w:rFonts w:eastAsia="Arial"/>
              </w:rPr>
              <w:t>Jackie</w:t>
            </w:r>
          </w:p>
        </w:tc>
        <w:tc>
          <w:tcPr>
            <w:tcW w:w="5628" w:type="dxa"/>
            <w:shd w:val="clear" w:color="auto" w:fill="auto"/>
          </w:tcPr>
          <w:p w14:paraId="56EE8DA9" w14:textId="77777777" w:rsidR="00746F19" w:rsidRPr="00531D11" w:rsidRDefault="00746F19" w:rsidP="00F31755">
            <w:pPr>
              <w:pStyle w:val="Tabletext"/>
            </w:pPr>
            <w:r w:rsidRPr="00531D11">
              <w:rPr>
                <w:rFonts w:eastAsia="Arial"/>
              </w:rPr>
              <w:t>Fraunhofer HHI</w:t>
            </w:r>
          </w:p>
        </w:tc>
        <w:tc>
          <w:tcPr>
            <w:tcW w:w="1721" w:type="dxa"/>
            <w:shd w:val="clear" w:color="auto" w:fill="auto"/>
          </w:tcPr>
          <w:p w14:paraId="18BD6A22"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359D56BF"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015A04C"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8B36552" w14:textId="77777777" w:rsidR="00746F19" w:rsidRPr="00531D11" w:rsidRDefault="00746F19" w:rsidP="00F31755">
            <w:pPr>
              <w:pStyle w:val="Tabletext"/>
              <w:jc w:val="center"/>
            </w:pPr>
            <w:r w:rsidRPr="00531D11">
              <w:rPr>
                <w:rFonts w:eastAsia="Arial"/>
              </w:rPr>
              <w:t>Present</w:t>
            </w:r>
          </w:p>
        </w:tc>
      </w:tr>
      <w:tr w:rsidR="00746F19" w:rsidRPr="00531D11" w14:paraId="5789FB9E" w14:textId="77777777" w:rsidTr="001311EF">
        <w:trPr>
          <w:jc w:val="center"/>
        </w:trPr>
        <w:tc>
          <w:tcPr>
            <w:tcW w:w="2149" w:type="dxa"/>
            <w:shd w:val="clear" w:color="auto" w:fill="auto"/>
          </w:tcPr>
          <w:p w14:paraId="495541B0" w14:textId="77777777" w:rsidR="00746F19" w:rsidRPr="00531D11" w:rsidRDefault="00746F19" w:rsidP="00F31755">
            <w:pPr>
              <w:pStyle w:val="Tabletext"/>
            </w:pPr>
            <w:r w:rsidRPr="00531D11">
              <w:rPr>
                <w:rFonts w:eastAsia="Arial"/>
              </w:rPr>
              <w:t>Mahajan</w:t>
            </w:r>
          </w:p>
        </w:tc>
        <w:tc>
          <w:tcPr>
            <w:tcW w:w="2140" w:type="dxa"/>
            <w:shd w:val="clear" w:color="auto" w:fill="auto"/>
          </w:tcPr>
          <w:p w14:paraId="66C5CC22" w14:textId="77777777" w:rsidR="00746F19" w:rsidRPr="00531D11" w:rsidRDefault="00746F19" w:rsidP="00F31755">
            <w:pPr>
              <w:pStyle w:val="Tabletext"/>
            </w:pPr>
            <w:proofErr w:type="spellStart"/>
            <w:r w:rsidRPr="00531D11">
              <w:rPr>
                <w:rFonts w:eastAsia="Arial"/>
              </w:rPr>
              <w:t>Vidur</w:t>
            </w:r>
            <w:proofErr w:type="spellEnd"/>
          </w:p>
        </w:tc>
        <w:tc>
          <w:tcPr>
            <w:tcW w:w="5628" w:type="dxa"/>
            <w:shd w:val="clear" w:color="auto" w:fill="auto"/>
          </w:tcPr>
          <w:p w14:paraId="4D353454" w14:textId="77777777" w:rsidR="00746F19" w:rsidRPr="00531D11" w:rsidRDefault="00746F19" w:rsidP="00F31755">
            <w:pPr>
              <w:pStyle w:val="Tabletext"/>
            </w:pPr>
            <w:r w:rsidRPr="00531D11">
              <w:rPr>
                <w:rFonts w:eastAsia="Arial"/>
              </w:rPr>
              <w:t>Head R&amp;D, Caring</w:t>
            </w:r>
          </w:p>
        </w:tc>
        <w:tc>
          <w:tcPr>
            <w:tcW w:w="1721" w:type="dxa"/>
            <w:shd w:val="clear" w:color="auto" w:fill="auto"/>
          </w:tcPr>
          <w:p w14:paraId="0D255DA6" w14:textId="77777777" w:rsidR="00746F19" w:rsidRPr="00531D11" w:rsidRDefault="00746F19" w:rsidP="00F31755">
            <w:pPr>
              <w:pStyle w:val="Tabletext"/>
            </w:pPr>
            <w:r w:rsidRPr="00531D11">
              <w:rPr>
                <w:rFonts w:eastAsia="Arial"/>
              </w:rPr>
              <w:t>India</w:t>
            </w:r>
          </w:p>
        </w:tc>
        <w:tc>
          <w:tcPr>
            <w:tcW w:w="1256" w:type="dxa"/>
            <w:shd w:val="clear" w:color="auto" w:fill="auto"/>
          </w:tcPr>
          <w:p w14:paraId="6D8668B1"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86B41C4" w14:textId="77777777" w:rsidR="00746F19" w:rsidRPr="00531D11" w:rsidRDefault="00746F19" w:rsidP="00F31755">
            <w:pPr>
              <w:pStyle w:val="Tabletext"/>
              <w:jc w:val="center"/>
            </w:pPr>
            <w:r w:rsidRPr="00531D11">
              <w:t>–</w:t>
            </w:r>
          </w:p>
        </w:tc>
        <w:tc>
          <w:tcPr>
            <w:tcW w:w="1012" w:type="dxa"/>
            <w:shd w:val="clear" w:color="auto" w:fill="auto"/>
          </w:tcPr>
          <w:p w14:paraId="25C6D299" w14:textId="77777777" w:rsidR="00746F19" w:rsidRPr="00531D11" w:rsidRDefault="00746F19" w:rsidP="00F31755">
            <w:pPr>
              <w:pStyle w:val="Tabletext"/>
              <w:jc w:val="center"/>
            </w:pPr>
            <w:r w:rsidRPr="00531D11">
              <w:t>–</w:t>
            </w:r>
          </w:p>
        </w:tc>
      </w:tr>
      <w:tr w:rsidR="00746F19" w:rsidRPr="00531D11" w14:paraId="6B85A22D" w14:textId="77777777" w:rsidTr="001311EF">
        <w:trPr>
          <w:jc w:val="center"/>
        </w:trPr>
        <w:tc>
          <w:tcPr>
            <w:tcW w:w="2149" w:type="dxa"/>
            <w:shd w:val="clear" w:color="auto" w:fill="auto"/>
          </w:tcPr>
          <w:p w14:paraId="6386B38A" w14:textId="77777777" w:rsidR="00746F19" w:rsidRPr="00531D11" w:rsidRDefault="00746F19" w:rsidP="00F31755">
            <w:pPr>
              <w:pStyle w:val="Tabletext"/>
            </w:pPr>
            <w:r w:rsidRPr="00531D11">
              <w:rPr>
                <w:rFonts w:eastAsia="Arial"/>
              </w:rPr>
              <w:t>Mamun</w:t>
            </w:r>
          </w:p>
        </w:tc>
        <w:tc>
          <w:tcPr>
            <w:tcW w:w="2140" w:type="dxa"/>
            <w:shd w:val="clear" w:color="auto" w:fill="auto"/>
          </w:tcPr>
          <w:p w14:paraId="41A2987D" w14:textId="77777777" w:rsidR="00746F19" w:rsidRPr="00531D11" w:rsidRDefault="00746F19" w:rsidP="00F31755">
            <w:pPr>
              <w:pStyle w:val="Tabletext"/>
            </w:pPr>
            <w:proofErr w:type="spellStart"/>
            <w:r w:rsidRPr="00531D11">
              <w:rPr>
                <w:rFonts w:eastAsia="Arial"/>
              </w:rPr>
              <w:t>Khondaker</w:t>
            </w:r>
            <w:proofErr w:type="spellEnd"/>
            <w:r w:rsidRPr="00531D11">
              <w:rPr>
                <w:rFonts w:eastAsia="Arial"/>
              </w:rPr>
              <w:t xml:space="preserve"> </w:t>
            </w:r>
            <w:proofErr w:type="spellStart"/>
            <w:r w:rsidRPr="00531D11">
              <w:rPr>
                <w:rFonts w:eastAsia="Arial"/>
              </w:rPr>
              <w:t>Abdhullah</w:t>
            </w:r>
            <w:proofErr w:type="spellEnd"/>
            <w:r w:rsidRPr="00531D11">
              <w:rPr>
                <w:rFonts w:eastAsia="Arial"/>
              </w:rPr>
              <w:t xml:space="preserve"> Al</w:t>
            </w:r>
          </w:p>
        </w:tc>
        <w:tc>
          <w:tcPr>
            <w:tcW w:w="5628" w:type="dxa"/>
            <w:shd w:val="clear" w:color="auto" w:fill="auto"/>
          </w:tcPr>
          <w:p w14:paraId="15C0C7B5" w14:textId="77777777" w:rsidR="00746F19" w:rsidRPr="00531D11" w:rsidRDefault="00746F19" w:rsidP="00F31755">
            <w:pPr>
              <w:pStyle w:val="Tabletext"/>
            </w:pPr>
            <w:r w:rsidRPr="00531D11">
              <w:rPr>
                <w:rFonts w:eastAsia="Arial"/>
              </w:rPr>
              <w:t>CMED Health</w:t>
            </w:r>
          </w:p>
        </w:tc>
        <w:tc>
          <w:tcPr>
            <w:tcW w:w="1721" w:type="dxa"/>
            <w:shd w:val="clear" w:color="auto" w:fill="auto"/>
          </w:tcPr>
          <w:p w14:paraId="1FBA2B7F" w14:textId="77777777" w:rsidR="00746F19" w:rsidRPr="00531D11" w:rsidRDefault="00746F19" w:rsidP="00F31755">
            <w:pPr>
              <w:pStyle w:val="Tabletext"/>
            </w:pPr>
            <w:r w:rsidRPr="00531D11">
              <w:rPr>
                <w:rFonts w:eastAsia="Arial"/>
              </w:rPr>
              <w:t>Bangladesh</w:t>
            </w:r>
          </w:p>
        </w:tc>
        <w:tc>
          <w:tcPr>
            <w:tcW w:w="1256" w:type="dxa"/>
            <w:shd w:val="clear" w:color="auto" w:fill="auto"/>
          </w:tcPr>
          <w:p w14:paraId="4423583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AFC0ED9"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52D25EA4" w14:textId="77777777" w:rsidR="00746F19" w:rsidRPr="00531D11" w:rsidRDefault="00746F19" w:rsidP="00F31755">
            <w:pPr>
              <w:pStyle w:val="Tabletext"/>
              <w:jc w:val="center"/>
            </w:pPr>
            <w:r w:rsidRPr="00531D11">
              <w:rPr>
                <w:rFonts w:eastAsia="Arial"/>
              </w:rPr>
              <w:t>Present</w:t>
            </w:r>
          </w:p>
        </w:tc>
      </w:tr>
      <w:tr w:rsidR="00746F19" w:rsidRPr="00531D11" w14:paraId="27541081" w14:textId="77777777" w:rsidTr="001311EF">
        <w:trPr>
          <w:jc w:val="center"/>
        </w:trPr>
        <w:tc>
          <w:tcPr>
            <w:tcW w:w="2149" w:type="dxa"/>
            <w:shd w:val="clear" w:color="auto" w:fill="auto"/>
          </w:tcPr>
          <w:p w14:paraId="00AB8812" w14:textId="77777777" w:rsidR="00746F19" w:rsidRPr="00531D11" w:rsidRDefault="00746F19" w:rsidP="00F31755">
            <w:pPr>
              <w:pStyle w:val="Tabletext"/>
            </w:pPr>
            <w:r w:rsidRPr="00531D11">
              <w:rPr>
                <w:rFonts w:eastAsia="Arial"/>
              </w:rPr>
              <w:t>Mathur</w:t>
            </w:r>
          </w:p>
        </w:tc>
        <w:tc>
          <w:tcPr>
            <w:tcW w:w="2140" w:type="dxa"/>
            <w:shd w:val="clear" w:color="auto" w:fill="auto"/>
          </w:tcPr>
          <w:p w14:paraId="4F8FC76C" w14:textId="77777777" w:rsidR="00746F19" w:rsidRPr="00531D11" w:rsidRDefault="00746F19" w:rsidP="00F31755">
            <w:pPr>
              <w:pStyle w:val="Tabletext"/>
            </w:pPr>
            <w:proofErr w:type="spellStart"/>
            <w:r w:rsidRPr="00531D11">
              <w:rPr>
                <w:rFonts w:eastAsia="Arial"/>
              </w:rPr>
              <w:t>Roli</w:t>
            </w:r>
            <w:proofErr w:type="spellEnd"/>
          </w:p>
        </w:tc>
        <w:tc>
          <w:tcPr>
            <w:tcW w:w="5628" w:type="dxa"/>
            <w:shd w:val="clear" w:color="auto" w:fill="auto"/>
          </w:tcPr>
          <w:p w14:paraId="59E24C81" w14:textId="77777777" w:rsidR="00746F19" w:rsidRPr="00531D11" w:rsidRDefault="00746F19" w:rsidP="00F31755">
            <w:pPr>
              <w:pStyle w:val="Tabletext"/>
            </w:pPr>
            <w:r w:rsidRPr="00531D11">
              <w:rPr>
                <w:rFonts w:eastAsia="Arial"/>
              </w:rPr>
              <w:t>Indian Council of Medical Research</w:t>
            </w:r>
          </w:p>
        </w:tc>
        <w:tc>
          <w:tcPr>
            <w:tcW w:w="1721" w:type="dxa"/>
            <w:shd w:val="clear" w:color="auto" w:fill="auto"/>
          </w:tcPr>
          <w:p w14:paraId="599DE719" w14:textId="77777777" w:rsidR="00746F19" w:rsidRPr="00531D11" w:rsidRDefault="00746F19" w:rsidP="00F31755">
            <w:pPr>
              <w:pStyle w:val="Tabletext"/>
            </w:pPr>
            <w:r w:rsidRPr="00531D11">
              <w:rPr>
                <w:rFonts w:eastAsia="Arial"/>
              </w:rPr>
              <w:t>India</w:t>
            </w:r>
          </w:p>
        </w:tc>
        <w:tc>
          <w:tcPr>
            <w:tcW w:w="1256" w:type="dxa"/>
            <w:shd w:val="clear" w:color="auto" w:fill="auto"/>
          </w:tcPr>
          <w:p w14:paraId="19B79C0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3EA5CC4" w14:textId="77777777" w:rsidR="00746F19" w:rsidRPr="00531D11" w:rsidRDefault="00746F19" w:rsidP="00F31755">
            <w:pPr>
              <w:pStyle w:val="Tabletext"/>
              <w:jc w:val="center"/>
            </w:pPr>
            <w:r w:rsidRPr="00531D11">
              <w:t>–</w:t>
            </w:r>
          </w:p>
        </w:tc>
        <w:tc>
          <w:tcPr>
            <w:tcW w:w="1012" w:type="dxa"/>
            <w:shd w:val="clear" w:color="auto" w:fill="auto"/>
          </w:tcPr>
          <w:p w14:paraId="40F58DF7" w14:textId="77777777" w:rsidR="00746F19" w:rsidRPr="00531D11" w:rsidRDefault="00746F19" w:rsidP="00F31755">
            <w:pPr>
              <w:pStyle w:val="Tabletext"/>
              <w:jc w:val="center"/>
            </w:pPr>
            <w:r w:rsidRPr="00531D11">
              <w:t>–</w:t>
            </w:r>
          </w:p>
        </w:tc>
      </w:tr>
      <w:tr w:rsidR="00746F19" w:rsidRPr="00531D11" w14:paraId="6E5570B1" w14:textId="77777777" w:rsidTr="001311EF">
        <w:trPr>
          <w:jc w:val="center"/>
        </w:trPr>
        <w:tc>
          <w:tcPr>
            <w:tcW w:w="2149" w:type="dxa"/>
            <w:shd w:val="clear" w:color="auto" w:fill="auto"/>
          </w:tcPr>
          <w:p w14:paraId="5F09DB2F" w14:textId="77777777" w:rsidR="00746F19" w:rsidRPr="00531D11" w:rsidRDefault="00746F19" w:rsidP="00F31755">
            <w:pPr>
              <w:pStyle w:val="Tabletext"/>
            </w:pPr>
            <w:r w:rsidRPr="00531D11">
              <w:rPr>
                <w:rFonts w:eastAsia="Arial"/>
              </w:rPr>
              <w:t>Mc</w:t>
            </w:r>
          </w:p>
        </w:tc>
        <w:tc>
          <w:tcPr>
            <w:tcW w:w="2140" w:type="dxa"/>
            <w:shd w:val="clear" w:color="auto" w:fill="auto"/>
          </w:tcPr>
          <w:p w14:paraId="182A8E5E" w14:textId="77777777" w:rsidR="00746F19" w:rsidRPr="00531D11" w:rsidRDefault="00746F19" w:rsidP="00F31755">
            <w:pPr>
              <w:pStyle w:val="Tabletext"/>
            </w:pPr>
            <w:r w:rsidRPr="00531D11">
              <w:rPr>
                <w:rFonts w:eastAsia="Arial"/>
              </w:rPr>
              <w:t>Sathish Kumar</w:t>
            </w:r>
          </w:p>
        </w:tc>
        <w:tc>
          <w:tcPr>
            <w:tcW w:w="5628" w:type="dxa"/>
            <w:shd w:val="clear" w:color="auto" w:fill="auto"/>
          </w:tcPr>
          <w:p w14:paraId="33A45C07"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436B5501" w14:textId="77777777" w:rsidR="00746F19" w:rsidRPr="00531D11" w:rsidRDefault="00746F19" w:rsidP="00F31755">
            <w:pPr>
              <w:pStyle w:val="Tabletext"/>
            </w:pPr>
            <w:r w:rsidRPr="00531D11">
              <w:rPr>
                <w:rFonts w:eastAsia="Arial"/>
              </w:rPr>
              <w:t>India</w:t>
            </w:r>
          </w:p>
        </w:tc>
        <w:tc>
          <w:tcPr>
            <w:tcW w:w="1256" w:type="dxa"/>
            <w:shd w:val="clear" w:color="auto" w:fill="auto"/>
          </w:tcPr>
          <w:p w14:paraId="07A8E6C0"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75A90FFD"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71D75E9C" w14:textId="77777777" w:rsidR="00746F19" w:rsidRPr="00531D11" w:rsidRDefault="00746F19" w:rsidP="00F31755">
            <w:pPr>
              <w:pStyle w:val="Tabletext"/>
              <w:jc w:val="center"/>
            </w:pPr>
            <w:r w:rsidRPr="00531D11">
              <w:rPr>
                <w:rFonts w:eastAsia="Arial"/>
              </w:rPr>
              <w:t>Remote</w:t>
            </w:r>
          </w:p>
        </w:tc>
      </w:tr>
      <w:tr w:rsidR="00746F19" w:rsidRPr="00531D11" w14:paraId="1A3C5039" w14:textId="77777777" w:rsidTr="001311EF">
        <w:trPr>
          <w:jc w:val="center"/>
        </w:trPr>
        <w:tc>
          <w:tcPr>
            <w:tcW w:w="2149" w:type="dxa"/>
            <w:shd w:val="clear" w:color="auto" w:fill="auto"/>
          </w:tcPr>
          <w:p w14:paraId="5ED13767" w14:textId="77777777" w:rsidR="00746F19" w:rsidRPr="00531D11" w:rsidRDefault="00746F19" w:rsidP="00F31755">
            <w:pPr>
              <w:pStyle w:val="Tabletext"/>
            </w:pPr>
            <w:r w:rsidRPr="00531D11">
              <w:rPr>
                <w:rFonts w:eastAsia="Arial"/>
              </w:rPr>
              <w:t>Meena</w:t>
            </w:r>
          </w:p>
        </w:tc>
        <w:tc>
          <w:tcPr>
            <w:tcW w:w="2140" w:type="dxa"/>
            <w:shd w:val="clear" w:color="auto" w:fill="auto"/>
          </w:tcPr>
          <w:p w14:paraId="1B474310" w14:textId="77777777" w:rsidR="00746F19" w:rsidRPr="00531D11" w:rsidRDefault="00746F19" w:rsidP="00F31755">
            <w:pPr>
              <w:pStyle w:val="Tabletext"/>
            </w:pPr>
            <w:r w:rsidRPr="00531D11">
              <w:rPr>
                <w:rFonts w:eastAsia="Arial"/>
              </w:rPr>
              <w:t>Rajmohan</w:t>
            </w:r>
          </w:p>
        </w:tc>
        <w:tc>
          <w:tcPr>
            <w:tcW w:w="5628" w:type="dxa"/>
            <w:shd w:val="clear" w:color="auto" w:fill="auto"/>
          </w:tcPr>
          <w:p w14:paraId="17E46BB8"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31054072" w14:textId="77777777" w:rsidR="00746F19" w:rsidRPr="00531D11" w:rsidRDefault="00746F19" w:rsidP="00F31755">
            <w:pPr>
              <w:pStyle w:val="Tabletext"/>
            </w:pPr>
            <w:r w:rsidRPr="00531D11">
              <w:rPr>
                <w:rFonts w:eastAsia="Arial"/>
              </w:rPr>
              <w:t>India</w:t>
            </w:r>
          </w:p>
        </w:tc>
        <w:tc>
          <w:tcPr>
            <w:tcW w:w="1256" w:type="dxa"/>
            <w:shd w:val="clear" w:color="auto" w:fill="auto"/>
          </w:tcPr>
          <w:p w14:paraId="31861DA5"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12C20AE"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14EE6F9B" w14:textId="77777777" w:rsidR="00746F19" w:rsidRPr="00531D11" w:rsidRDefault="00746F19" w:rsidP="00F31755">
            <w:pPr>
              <w:pStyle w:val="Tabletext"/>
              <w:jc w:val="center"/>
            </w:pPr>
            <w:r w:rsidRPr="00531D11">
              <w:rPr>
                <w:rFonts w:eastAsia="Arial"/>
              </w:rPr>
              <w:t>Present</w:t>
            </w:r>
          </w:p>
        </w:tc>
      </w:tr>
      <w:tr w:rsidR="00746F19" w:rsidRPr="00531D11" w14:paraId="0171A092" w14:textId="77777777" w:rsidTr="001311EF">
        <w:trPr>
          <w:jc w:val="center"/>
        </w:trPr>
        <w:tc>
          <w:tcPr>
            <w:tcW w:w="2149" w:type="dxa"/>
            <w:shd w:val="clear" w:color="auto" w:fill="auto"/>
          </w:tcPr>
          <w:p w14:paraId="16DE618E" w14:textId="77777777" w:rsidR="00746F19" w:rsidRPr="00531D11" w:rsidRDefault="00746F19" w:rsidP="00F31755">
            <w:pPr>
              <w:pStyle w:val="Tabletext"/>
            </w:pPr>
            <w:r w:rsidRPr="00531D11">
              <w:rPr>
                <w:rFonts w:eastAsia="Arial"/>
              </w:rPr>
              <w:t>Mitra</w:t>
            </w:r>
          </w:p>
        </w:tc>
        <w:tc>
          <w:tcPr>
            <w:tcW w:w="2140" w:type="dxa"/>
            <w:shd w:val="clear" w:color="auto" w:fill="auto"/>
          </w:tcPr>
          <w:p w14:paraId="6C514150" w14:textId="77777777" w:rsidR="00746F19" w:rsidRPr="00531D11" w:rsidRDefault="00746F19" w:rsidP="00F31755">
            <w:pPr>
              <w:pStyle w:val="Tabletext"/>
            </w:pPr>
            <w:r w:rsidRPr="00531D11">
              <w:rPr>
                <w:rFonts w:eastAsia="Arial"/>
              </w:rPr>
              <w:t>Urvashi</w:t>
            </w:r>
          </w:p>
        </w:tc>
        <w:tc>
          <w:tcPr>
            <w:tcW w:w="5628" w:type="dxa"/>
            <w:shd w:val="clear" w:color="auto" w:fill="auto"/>
          </w:tcPr>
          <w:p w14:paraId="04438F84" w14:textId="77777777" w:rsidR="00746F19" w:rsidRPr="00531D11" w:rsidRDefault="00746F19" w:rsidP="00F31755">
            <w:pPr>
              <w:pStyle w:val="Tabletext"/>
            </w:pPr>
            <w:r w:rsidRPr="00531D11">
              <w:rPr>
                <w:rFonts w:eastAsia="Arial"/>
              </w:rPr>
              <w:t>Population Foundation of India</w:t>
            </w:r>
          </w:p>
        </w:tc>
        <w:tc>
          <w:tcPr>
            <w:tcW w:w="1721" w:type="dxa"/>
            <w:shd w:val="clear" w:color="auto" w:fill="auto"/>
          </w:tcPr>
          <w:p w14:paraId="2EE576F9" w14:textId="77777777" w:rsidR="00746F19" w:rsidRPr="00531D11" w:rsidRDefault="00746F19" w:rsidP="00F31755">
            <w:pPr>
              <w:pStyle w:val="Tabletext"/>
            </w:pPr>
            <w:r w:rsidRPr="00531D11">
              <w:rPr>
                <w:rFonts w:eastAsia="Arial"/>
              </w:rPr>
              <w:t>India</w:t>
            </w:r>
          </w:p>
        </w:tc>
        <w:tc>
          <w:tcPr>
            <w:tcW w:w="1256" w:type="dxa"/>
            <w:shd w:val="clear" w:color="auto" w:fill="auto"/>
          </w:tcPr>
          <w:p w14:paraId="3411F4E4"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FEC9EC7" w14:textId="77777777" w:rsidR="00746F19" w:rsidRPr="00531D11" w:rsidRDefault="00746F19" w:rsidP="00F31755">
            <w:pPr>
              <w:pStyle w:val="Tabletext"/>
              <w:jc w:val="center"/>
            </w:pPr>
            <w:r w:rsidRPr="00531D11">
              <w:t>–</w:t>
            </w:r>
          </w:p>
        </w:tc>
        <w:tc>
          <w:tcPr>
            <w:tcW w:w="1012" w:type="dxa"/>
            <w:shd w:val="clear" w:color="auto" w:fill="auto"/>
          </w:tcPr>
          <w:p w14:paraId="23940ADE" w14:textId="77777777" w:rsidR="00746F19" w:rsidRPr="00531D11" w:rsidRDefault="00746F19" w:rsidP="00F31755">
            <w:pPr>
              <w:pStyle w:val="Tabletext"/>
              <w:jc w:val="center"/>
            </w:pPr>
            <w:r w:rsidRPr="00531D11">
              <w:t>–</w:t>
            </w:r>
          </w:p>
        </w:tc>
      </w:tr>
      <w:tr w:rsidR="00746F19" w:rsidRPr="00531D11" w14:paraId="24038E98" w14:textId="77777777" w:rsidTr="001311EF">
        <w:trPr>
          <w:jc w:val="center"/>
        </w:trPr>
        <w:tc>
          <w:tcPr>
            <w:tcW w:w="2149" w:type="dxa"/>
            <w:shd w:val="clear" w:color="auto" w:fill="auto"/>
          </w:tcPr>
          <w:p w14:paraId="7F29C42C" w14:textId="77777777" w:rsidR="00746F19" w:rsidRPr="00531D11" w:rsidRDefault="00746F19" w:rsidP="00F31755">
            <w:pPr>
              <w:pStyle w:val="Tabletext"/>
            </w:pPr>
            <w:r w:rsidRPr="00531D11">
              <w:rPr>
                <w:rFonts w:eastAsia="Arial"/>
              </w:rPr>
              <w:t>Mohapatra</w:t>
            </w:r>
          </w:p>
        </w:tc>
        <w:tc>
          <w:tcPr>
            <w:tcW w:w="2140" w:type="dxa"/>
            <w:shd w:val="clear" w:color="auto" w:fill="auto"/>
          </w:tcPr>
          <w:p w14:paraId="0057C29A" w14:textId="77777777" w:rsidR="00746F19" w:rsidRPr="00531D11" w:rsidRDefault="00746F19" w:rsidP="00F31755">
            <w:pPr>
              <w:pStyle w:val="Tabletext"/>
            </w:pPr>
            <w:r w:rsidRPr="00531D11">
              <w:rPr>
                <w:rFonts w:eastAsia="Arial"/>
              </w:rPr>
              <w:t>Julia</w:t>
            </w:r>
          </w:p>
        </w:tc>
        <w:tc>
          <w:tcPr>
            <w:tcW w:w="5628" w:type="dxa"/>
            <w:shd w:val="clear" w:color="auto" w:fill="auto"/>
          </w:tcPr>
          <w:p w14:paraId="41D13B47" w14:textId="77777777" w:rsidR="00746F19" w:rsidRPr="00531D11" w:rsidRDefault="00746F19" w:rsidP="00F31755">
            <w:pPr>
              <w:pStyle w:val="Tabletext"/>
            </w:pPr>
            <w:r w:rsidRPr="00531D11">
              <w:rPr>
                <w:rFonts w:eastAsia="Arial"/>
              </w:rPr>
              <w:t>NICF</w:t>
            </w:r>
          </w:p>
        </w:tc>
        <w:tc>
          <w:tcPr>
            <w:tcW w:w="1721" w:type="dxa"/>
            <w:shd w:val="clear" w:color="auto" w:fill="auto"/>
          </w:tcPr>
          <w:p w14:paraId="12DBE884" w14:textId="77777777" w:rsidR="00746F19" w:rsidRPr="00531D11" w:rsidRDefault="00746F19" w:rsidP="00F31755">
            <w:pPr>
              <w:pStyle w:val="Tabletext"/>
            </w:pPr>
            <w:r w:rsidRPr="00531D11">
              <w:rPr>
                <w:rFonts w:eastAsia="Arial"/>
              </w:rPr>
              <w:t>India</w:t>
            </w:r>
          </w:p>
        </w:tc>
        <w:tc>
          <w:tcPr>
            <w:tcW w:w="1256" w:type="dxa"/>
            <w:shd w:val="clear" w:color="auto" w:fill="auto"/>
          </w:tcPr>
          <w:p w14:paraId="1973CA06" w14:textId="77777777" w:rsidR="00746F19" w:rsidRPr="00531D11" w:rsidRDefault="00746F19" w:rsidP="00F31755">
            <w:pPr>
              <w:pStyle w:val="Tabletext"/>
              <w:jc w:val="center"/>
            </w:pPr>
            <w:r w:rsidRPr="00531D11">
              <w:t>–</w:t>
            </w:r>
          </w:p>
        </w:tc>
        <w:tc>
          <w:tcPr>
            <w:tcW w:w="1061" w:type="dxa"/>
            <w:shd w:val="clear" w:color="auto" w:fill="auto"/>
          </w:tcPr>
          <w:p w14:paraId="0A1A1941"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26479A9F" w14:textId="77777777" w:rsidR="00746F19" w:rsidRPr="00531D11" w:rsidRDefault="00746F19" w:rsidP="00F31755">
            <w:pPr>
              <w:pStyle w:val="Tabletext"/>
              <w:jc w:val="center"/>
            </w:pPr>
            <w:r w:rsidRPr="00531D11">
              <w:rPr>
                <w:rFonts w:eastAsia="Arial"/>
              </w:rPr>
              <w:t>Present</w:t>
            </w:r>
          </w:p>
        </w:tc>
      </w:tr>
      <w:tr w:rsidR="00746F19" w:rsidRPr="00531D11" w14:paraId="2B26502C" w14:textId="77777777" w:rsidTr="001311EF">
        <w:trPr>
          <w:jc w:val="center"/>
        </w:trPr>
        <w:tc>
          <w:tcPr>
            <w:tcW w:w="2149" w:type="dxa"/>
            <w:shd w:val="clear" w:color="auto" w:fill="auto"/>
          </w:tcPr>
          <w:p w14:paraId="378225FA" w14:textId="77777777" w:rsidR="00746F19" w:rsidRPr="00531D11" w:rsidRDefault="00746F19" w:rsidP="00F31755">
            <w:pPr>
              <w:pStyle w:val="Tabletext"/>
            </w:pPr>
            <w:r w:rsidRPr="00531D11">
              <w:rPr>
                <w:rFonts w:eastAsia="Arial"/>
              </w:rPr>
              <w:t>Mrinal</w:t>
            </w:r>
          </w:p>
        </w:tc>
        <w:tc>
          <w:tcPr>
            <w:tcW w:w="2140" w:type="dxa"/>
            <w:shd w:val="clear" w:color="auto" w:fill="auto"/>
          </w:tcPr>
          <w:p w14:paraId="16F7A99C" w14:textId="77777777" w:rsidR="00746F19" w:rsidRPr="00531D11" w:rsidRDefault="00746F19" w:rsidP="00F31755">
            <w:pPr>
              <w:pStyle w:val="Tabletext"/>
            </w:pPr>
            <w:r w:rsidRPr="00531D11">
              <w:rPr>
                <w:rFonts w:eastAsia="Arial"/>
              </w:rPr>
              <w:t>Mayank</w:t>
            </w:r>
          </w:p>
        </w:tc>
        <w:tc>
          <w:tcPr>
            <w:tcW w:w="5628" w:type="dxa"/>
            <w:shd w:val="clear" w:color="auto" w:fill="auto"/>
          </w:tcPr>
          <w:p w14:paraId="36328B95"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4C2198A9" w14:textId="77777777" w:rsidR="00746F19" w:rsidRPr="00531D11" w:rsidRDefault="00746F19" w:rsidP="00F31755">
            <w:pPr>
              <w:pStyle w:val="Tabletext"/>
            </w:pPr>
            <w:r w:rsidRPr="00531D11">
              <w:rPr>
                <w:rFonts w:eastAsia="Arial"/>
              </w:rPr>
              <w:t>India</w:t>
            </w:r>
          </w:p>
        </w:tc>
        <w:tc>
          <w:tcPr>
            <w:tcW w:w="1256" w:type="dxa"/>
            <w:shd w:val="clear" w:color="auto" w:fill="auto"/>
          </w:tcPr>
          <w:p w14:paraId="3FEA7AD0" w14:textId="77777777" w:rsidR="00746F19" w:rsidRPr="00531D11" w:rsidRDefault="00746F19" w:rsidP="00F31755">
            <w:pPr>
              <w:pStyle w:val="Tabletext"/>
              <w:jc w:val="center"/>
            </w:pPr>
            <w:r w:rsidRPr="00531D11">
              <w:t>–</w:t>
            </w:r>
          </w:p>
        </w:tc>
        <w:tc>
          <w:tcPr>
            <w:tcW w:w="1061" w:type="dxa"/>
            <w:shd w:val="clear" w:color="auto" w:fill="auto"/>
          </w:tcPr>
          <w:p w14:paraId="21765B3A"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5496757E" w14:textId="77777777" w:rsidR="00746F19" w:rsidRPr="00531D11" w:rsidRDefault="00746F19" w:rsidP="00F31755">
            <w:pPr>
              <w:pStyle w:val="Tabletext"/>
              <w:jc w:val="center"/>
            </w:pPr>
            <w:r w:rsidRPr="00531D11">
              <w:rPr>
                <w:rFonts w:eastAsia="Arial"/>
              </w:rPr>
              <w:t>Present</w:t>
            </w:r>
          </w:p>
        </w:tc>
      </w:tr>
      <w:tr w:rsidR="00746F19" w:rsidRPr="00531D11" w14:paraId="51532A35" w14:textId="77777777" w:rsidTr="001311EF">
        <w:trPr>
          <w:jc w:val="center"/>
        </w:trPr>
        <w:tc>
          <w:tcPr>
            <w:tcW w:w="2149" w:type="dxa"/>
            <w:shd w:val="clear" w:color="auto" w:fill="auto"/>
          </w:tcPr>
          <w:p w14:paraId="77DE62F3" w14:textId="77777777" w:rsidR="00746F19" w:rsidRPr="00531D11" w:rsidRDefault="00746F19" w:rsidP="00F31755">
            <w:pPr>
              <w:pStyle w:val="Tabletext"/>
            </w:pPr>
            <w:r w:rsidRPr="00531D11">
              <w:rPr>
                <w:rFonts w:eastAsia="Arial"/>
              </w:rPr>
              <w:t>Mukherjee</w:t>
            </w:r>
          </w:p>
        </w:tc>
        <w:tc>
          <w:tcPr>
            <w:tcW w:w="2140" w:type="dxa"/>
            <w:shd w:val="clear" w:color="auto" w:fill="auto"/>
          </w:tcPr>
          <w:p w14:paraId="2987029C" w14:textId="77777777" w:rsidR="00746F19" w:rsidRPr="00531D11" w:rsidRDefault="00746F19" w:rsidP="00F31755">
            <w:pPr>
              <w:pStyle w:val="Tabletext"/>
            </w:pPr>
            <w:proofErr w:type="spellStart"/>
            <w:r w:rsidRPr="00531D11">
              <w:rPr>
                <w:rFonts w:eastAsia="Arial"/>
              </w:rPr>
              <w:t>Shoma</w:t>
            </w:r>
            <w:proofErr w:type="spellEnd"/>
          </w:p>
        </w:tc>
        <w:tc>
          <w:tcPr>
            <w:tcW w:w="5628" w:type="dxa"/>
            <w:shd w:val="clear" w:color="auto" w:fill="auto"/>
          </w:tcPr>
          <w:p w14:paraId="3B7BD7BD" w14:textId="77777777" w:rsidR="00746F19" w:rsidRPr="00531D11" w:rsidRDefault="00746F19" w:rsidP="00F31755">
            <w:pPr>
              <w:pStyle w:val="Tabletext"/>
            </w:pPr>
            <w:r w:rsidRPr="00531D11">
              <w:rPr>
                <w:rFonts w:eastAsia="Arial"/>
              </w:rPr>
              <w:t>Assistant Professor</w:t>
            </w:r>
          </w:p>
        </w:tc>
        <w:tc>
          <w:tcPr>
            <w:tcW w:w="1721" w:type="dxa"/>
            <w:shd w:val="clear" w:color="auto" w:fill="auto"/>
          </w:tcPr>
          <w:p w14:paraId="191048ED" w14:textId="77777777" w:rsidR="00746F19" w:rsidRPr="00531D11" w:rsidRDefault="00746F19" w:rsidP="00F31755">
            <w:pPr>
              <w:pStyle w:val="Tabletext"/>
            </w:pPr>
            <w:r w:rsidRPr="00531D11">
              <w:rPr>
                <w:rFonts w:eastAsia="Arial"/>
              </w:rPr>
              <w:t>India</w:t>
            </w:r>
          </w:p>
        </w:tc>
        <w:tc>
          <w:tcPr>
            <w:tcW w:w="1256" w:type="dxa"/>
            <w:shd w:val="clear" w:color="auto" w:fill="auto"/>
          </w:tcPr>
          <w:p w14:paraId="20CA68B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0200C4D" w14:textId="77777777" w:rsidR="00746F19" w:rsidRPr="00531D11" w:rsidRDefault="00746F19" w:rsidP="00F31755">
            <w:pPr>
              <w:pStyle w:val="Tabletext"/>
              <w:jc w:val="center"/>
            </w:pPr>
            <w:r w:rsidRPr="00531D11">
              <w:t>–</w:t>
            </w:r>
          </w:p>
        </w:tc>
        <w:tc>
          <w:tcPr>
            <w:tcW w:w="1012" w:type="dxa"/>
            <w:shd w:val="clear" w:color="auto" w:fill="auto"/>
          </w:tcPr>
          <w:p w14:paraId="388494F4" w14:textId="77777777" w:rsidR="00746F19" w:rsidRPr="00531D11" w:rsidRDefault="00746F19" w:rsidP="00F31755">
            <w:pPr>
              <w:pStyle w:val="Tabletext"/>
              <w:jc w:val="center"/>
            </w:pPr>
            <w:r w:rsidRPr="00531D11">
              <w:t>–</w:t>
            </w:r>
          </w:p>
        </w:tc>
      </w:tr>
      <w:tr w:rsidR="00746F19" w:rsidRPr="00531D11" w14:paraId="63A69D60" w14:textId="77777777" w:rsidTr="001311EF">
        <w:trPr>
          <w:jc w:val="center"/>
        </w:trPr>
        <w:tc>
          <w:tcPr>
            <w:tcW w:w="2149" w:type="dxa"/>
            <w:shd w:val="clear" w:color="auto" w:fill="auto"/>
          </w:tcPr>
          <w:p w14:paraId="7E871DB9" w14:textId="77777777" w:rsidR="00746F19" w:rsidRPr="00531D11" w:rsidRDefault="00746F19" w:rsidP="00F31755">
            <w:pPr>
              <w:pStyle w:val="Tabletext"/>
            </w:pPr>
            <w:proofErr w:type="spellStart"/>
            <w:r w:rsidRPr="00531D11">
              <w:rPr>
                <w:rFonts w:eastAsia="Arial"/>
              </w:rPr>
              <w:t>Muthambi</w:t>
            </w:r>
            <w:proofErr w:type="spellEnd"/>
          </w:p>
        </w:tc>
        <w:tc>
          <w:tcPr>
            <w:tcW w:w="2140" w:type="dxa"/>
            <w:shd w:val="clear" w:color="auto" w:fill="auto"/>
          </w:tcPr>
          <w:p w14:paraId="208C46AF" w14:textId="77777777" w:rsidR="00746F19" w:rsidRPr="00531D11" w:rsidRDefault="00746F19" w:rsidP="00F31755">
            <w:pPr>
              <w:pStyle w:val="Tabletext"/>
            </w:pPr>
            <w:r w:rsidRPr="00531D11">
              <w:rPr>
                <w:rFonts w:eastAsia="Arial"/>
              </w:rPr>
              <w:t xml:space="preserve">Benjamin </w:t>
            </w:r>
          </w:p>
        </w:tc>
        <w:tc>
          <w:tcPr>
            <w:tcW w:w="5628" w:type="dxa"/>
            <w:shd w:val="clear" w:color="auto" w:fill="auto"/>
          </w:tcPr>
          <w:p w14:paraId="40806072" w14:textId="77777777" w:rsidR="00746F19" w:rsidRPr="00531D11" w:rsidRDefault="00746F19" w:rsidP="00F31755">
            <w:pPr>
              <w:pStyle w:val="Tabletext"/>
            </w:pPr>
            <w:r w:rsidRPr="00531D11">
              <w:rPr>
                <w:rFonts w:eastAsia="Arial"/>
              </w:rPr>
              <w:t xml:space="preserve">IEPH (Consultant to </w:t>
            </w:r>
            <w:proofErr w:type="spellStart"/>
            <w:r w:rsidRPr="00531D11">
              <w:rPr>
                <w:rFonts w:eastAsia="Arial"/>
              </w:rPr>
              <w:t>WatifHealth</w:t>
            </w:r>
            <w:proofErr w:type="spellEnd"/>
            <w:r w:rsidRPr="00531D11">
              <w:rPr>
                <w:rFonts w:eastAsia="Arial"/>
              </w:rPr>
              <w:t xml:space="preserve">) </w:t>
            </w:r>
          </w:p>
        </w:tc>
        <w:tc>
          <w:tcPr>
            <w:tcW w:w="1721" w:type="dxa"/>
            <w:shd w:val="clear" w:color="auto" w:fill="auto"/>
          </w:tcPr>
          <w:p w14:paraId="1800CA16" w14:textId="77777777" w:rsidR="00746F19" w:rsidRPr="00531D11" w:rsidRDefault="00746F19" w:rsidP="00F31755">
            <w:pPr>
              <w:pStyle w:val="Tabletext"/>
            </w:pPr>
            <w:r w:rsidRPr="00531D11">
              <w:rPr>
                <w:rFonts w:eastAsia="Arial"/>
              </w:rPr>
              <w:t>United States</w:t>
            </w:r>
          </w:p>
        </w:tc>
        <w:tc>
          <w:tcPr>
            <w:tcW w:w="1256" w:type="dxa"/>
            <w:shd w:val="clear" w:color="auto" w:fill="auto"/>
          </w:tcPr>
          <w:p w14:paraId="71556B35" w14:textId="77777777" w:rsidR="00746F19" w:rsidRPr="00531D11" w:rsidRDefault="00746F19" w:rsidP="00F31755">
            <w:pPr>
              <w:pStyle w:val="Tabletext"/>
              <w:jc w:val="center"/>
            </w:pPr>
            <w:r w:rsidRPr="00531D11">
              <w:t>–</w:t>
            </w:r>
          </w:p>
        </w:tc>
        <w:tc>
          <w:tcPr>
            <w:tcW w:w="1061" w:type="dxa"/>
            <w:shd w:val="clear" w:color="auto" w:fill="auto"/>
          </w:tcPr>
          <w:p w14:paraId="74FEB973" w14:textId="77777777" w:rsidR="00746F19" w:rsidRPr="00531D11" w:rsidRDefault="00746F19" w:rsidP="00F31755">
            <w:pPr>
              <w:pStyle w:val="Tabletext"/>
              <w:jc w:val="center"/>
            </w:pPr>
            <w:r w:rsidRPr="00531D11">
              <w:t>–</w:t>
            </w:r>
          </w:p>
        </w:tc>
        <w:tc>
          <w:tcPr>
            <w:tcW w:w="1012" w:type="dxa"/>
            <w:shd w:val="clear" w:color="auto" w:fill="auto"/>
          </w:tcPr>
          <w:p w14:paraId="6B1D71E0" w14:textId="77777777" w:rsidR="00746F19" w:rsidRPr="00531D11" w:rsidRDefault="00746F19" w:rsidP="00F31755">
            <w:pPr>
              <w:pStyle w:val="Tabletext"/>
              <w:jc w:val="center"/>
            </w:pPr>
            <w:r w:rsidRPr="00531D11">
              <w:rPr>
                <w:rFonts w:eastAsia="Arial"/>
              </w:rPr>
              <w:t>Remote</w:t>
            </w:r>
          </w:p>
        </w:tc>
      </w:tr>
      <w:tr w:rsidR="00746F19" w:rsidRPr="00531D11" w14:paraId="0256AFAA" w14:textId="77777777" w:rsidTr="001311EF">
        <w:trPr>
          <w:jc w:val="center"/>
        </w:trPr>
        <w:tc>
          <w:tcPr>
            <w:tcW w:w="2149" w:type="dxa"/>
            <w:shd w:val="clear" w:color="auto" w:fill="auto"/>
          </w:tcPr>
          <w:p w14:paraId="09F06796" w14:textId="77777777" w:rsidR="00746F19" w:rsidRPr="00531D11" w:rsidRDefault="00746F19" w:rsidP="00F31755">
            <w:pPr>
              <w:pStyle w:val="Tabletext"/>
            </w:pPr>
            <w:proofErr w:type="spellStart"/>
            <w:r w:rsidRPr="00531D11">
              <w:rPr>
                <w:rFonts w:eastAsia="Arial"/>
              </w:rPr>
              <w:t>Muthuswamy</w:t>
            </w:r>
            <w:proofErr w:type="spellEnd"/>
          </w:p>
        </w:tc>
        <w:tc>
          <w:tcPr>
            <w:tcW w:w="2140" w:type="dxa"/>
            <w:shd w:val="clear" w:color="auto" w:fill="auto"/>
          </w:tcPr>
          <w:p w14:paraId="66C294B2" w14:textId="77777777" w:rsidR="00746F19" w:rsidRPr="00531D11" w:rsidRDefault="00746F19" w:rsidP="00F31755">
            <w:pPr>
              <w:pStyle w:val="Tabletext"/>
            </w:pPr>
            <w:proofErr w:type="spellStart"/>
            <w:r w:rsidRPr="00531D11">
              <w:rPr>
                <w:rFonts w:eastAsia="Arial"/>
              </w:rPr>
              <w:t>Vasantha</w:t>
            </w:r>
            <w:proofErr w:type="spellEnd"/>
          </w:p>
        </w:tc>
        <w:tc>
          <w:tcPr>
            <w:tcW w:w="5628" w:type="dxa"/>
            <w:shd w:val="clear" w:color="auto" w:fill="auto"/>
          </w:tcPr>
          <w:p w14:paraId="51CF5B23" w14:textId="77777777" w:rsidR="00746F19" w:rsidRPr="00531D11" w:rsidRDefault="00746F19" w:rsidP="00F31755">
            <w:pPr>
              <w:pStyle w:val="Tabletext"/>
            </w:pPr>
            <w:proofErr w:type="gramStart"/>
            <w:r w:rsidRPr="00531D11">
              <w:rPr>
                <w:rFonts w:eastAsia="Arial"/>
              </w:rPr>
              <w:t>FERCI(</w:t>
            </w:r>
            <w:proofErr w:type="gramEnd"/>
            <w:r w:rsidRPr="00531D11">
              <w:rPr>
                <w:rFonts w:eastAsia="Arial"/>
              </w:rPr>
              <w:t>Forum for Ethics Review Committees</w:t>
            </w:r>
          </w:p>
        </w:tc>
        <w:tc>
          <w:tcPr>
            <w:tcW w:w="1721" w:type="dxa"/>
            <w:shd w:val="clear" w:color="auto" w:fill="auto"/>
          </w:tcPr>
          <w:p w14:paraId="1AE82BD4" w14:textId="77777777" w:rsidR="00746F19" w:rsidRPr="00531D11" w:rsidRDefault="00746F19" w:rsidP="00F31755">
            <w:pPr>
              <w:pStyle w:val="Tabletext"/>
            </w:pPr>
            <w:r w:rsidRPr="00531D11">
              <w:rPr>
                <w:rFonts w:eastAsia="Arial"/>
              </w:rPr>
              <w:t>India</w:t>
            </w:r>
          </w:p>
        </w:tc>
        <w:tc>
          <w:tcPr>
            <w:tcW w:w="1256" w:type="dxa"/>
            <w:shd w:val="clear" w:color="auto" w:fill="auto"/>
          </w:tcPr>
          <w:p w14:paraId="57E61CE3"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1EF0523" w14:textId="77777777" w:rsidR="00746F19" w:rsidRPr="00531D11" w:rsidRDefault="00746F19" w:rsidP="00F31755">
            <w:pPr>
              <w:pStyle w:val="Tabletext"/>
              <w:jc w:val="center"/>
            </w:pPr>
            <w:r w:rsidRPr="00531D11">
              <w:t>–</w:t>
            </w:r>
          </w:p>
        </w:tc>
        <w:tc>
          <w:tcPr>
            <w:tcW w:w="1012" w:type="dxa"/>
            <w:shd w:val="clear" w:color="auto" w:fill="auto"/>
          </w:tcPr>
          <w:p w14:paraId="39A4CCEF" w14:textId="77777777" w:rsidR="00746F19" w:rsidRPr="00531D11" w:rsidRDefault="00746F19" w:rsidP="00F31755">
            <w:pPr>
              <w:pStyle w:val="Tabletext"/>
              <w:jc w:val="center"/>
            </w:pPr>
            <w:r w:rsidRPr="00531D11">
              <w:t>–</w:t>
            </w:r>
          </w:p>
        </w:tc>
      </w:tr>
      <w:tr w:rsidR="00746F19" w:rsidRPr="00531D11" w14:paraId="63DE1DF5" w14:textId="77777777" w:rsidTr="001311EF">
        <w:trPr>
          <w:jc w:val="center"/>
        </w:trPr>
        <w:tc>
          <w:tcPr>
            <w:tcW w:w="2149" w:type="dxa"/>
            <w:shd w:val="clear" w:color="auto" w:fill="auto"/>
          </w:tcPr>
          <w:p w14:paraId="529DC122" w14:textId="77777777" w:rsidR="00746F19" w:rsidRPr="00531D11" w:rsidRDefault="00746F19" w:rsidP="00F31755">
            <w:pPr>
              <w:pStyle w:val="Tabletext"/>
            </w:pPr>
            <w:proofErr w:type="spellStart"/>
            <w:r w:rsidRPr="00531D11">
              <w:rPr>
                <w:rFonts w:eastAsia="Arial"/>
              </w:rPr>
              <w:t>Nakasi</w:t>
            </w:r>
            <w:proofErr w:type="spellEnd"/>
          </w:p>
        </w:tc>
        <w:tc>
          <w:tcPr>
            <w:tcW w:w="2140" w:type="dxa"/>
            <w:shd w:val="clear" w:color="auto" w:fill="auto"/>
          </w:tcPr>
          <w:p w14:paraId="09070DEC" w14:textId="77777777" w:rsidR="00746F19" w:rsidRPr="00531D11" w:rsidRDefault="00746F19" w:rsidP="00F31755">
            <w:pPr>
              <w:pStyle w:val="Tabletext"/>
            </w:pPr>
            <w:r w:rsidRPr="00531D11">
              <w:rPr>
                <w:rFonts w:eastAsia="Arial"/>
              </w:rPr>
              <w:t>Rose</w:t>
            </w:r>
          </w:p>
        </w:tc>
        <w:tc>
          <w:tcPr>
            <w:tcW w:w="5628" w:type="dxa"/>
            <w:shd w:val="clear" w:color="auto" w:fill="auto"/>
          </w:tcPr>
          <w:p w14:paraId="6EADD5AC" w14:textId="77777777" w:rsidR="00746F19" w:rsidRPr="00531D11" w:rsidRDefault="00746F19" w:rsidP="00F31755">
            <w:pPr>
              <w:pStyle w:val="Tabletext"/>
            </w:pPr>
            <w:r w:rsidRPr="00531D11">
              <w:rPr>
                <w:rFonts w:eastAsia="Arial"/>
              </w:rPr>
              <w:t>Makerere University</w:t>
            </w:r>
          </w:p>
        </w:tc>
        <w:tc>
          <w:tcPr>
            <w:tcW w:w="1721" w:type="dxa"/>
            <w:shd w:val="clear" w:color="auto" w:fill="auto"/>
          </w:tcPr>
          <w:p w14:paraId="1DEB1781" w14:textId="77777777" w:rsidR="00746F19" w:rsidRPr="00531D11" w:rsidRDefault="00746F19" w:rsidP="00F31755">
            <w:pPr>
              <w:pStyle w:val="Tabletext"/>
            </w:pPr>
            <w:r w:rsidRPr="00531D11">
              <w:rPr>
                <w:rFonts w:eastAsia="Arial"/>
              </w:rPr>
              <w:t>Uganda</w:t>
            </w:r>
          </w:p>
        </w:tc>
        <w:tc>
          <w:tcPr>
            <w:tcW w:w="1256" w:type="dxa"/>
            <w:shd w:val="clear" w:color="auto" w:fill="auto"/>
          </w:tcPr>
          <w:p w14:paraId="5EF1789E"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70AD2D8C"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3EB94022" w14:textId="77777777" w:rsidR="00746F19" w:rsidRPr="00531D11" w:rsidRDefault="00746F19" w:rsidP="00F31755">
            <w:pPr>
              <w:pStyle w:val="Tabletext"/>
              <w:jc w:val="center"/>
            </w:pPr>
            <w:r w:rsidRPr="00531D11">
              <w:rPr>
                <w:rFonts w:eastAsia="Arial"/>
              </w:rPr>
              <w:t>Remote</w:t>
            </w:r>
          </w:p>
        </w:tc>
      </w:tr>
      <w:tr w:rsidR="00746F19" w:rsidRPr="00531D11" w14:paraId="67304FD3" w14:textId="77777777" w:rsidTr="001311EF">
        <w:trPr>
          <w:jc w:val="center"/>
        </w:trPr>
        <w:tc>
          <w:tcPr>
            <w:tcW w:w="2149" w:type="dxa"/>
            <w:shd w:val="clear" w:color="auto" w:fill="auto"/>
          </w:tcPr>
          <w:p w14:paraId="5B303664" w14:textId="77777777" w:rsidR="00746F19" w:rsidRPr="00531D11" w:rsidRDefault="00746F19" w:rsidP="00F31755">
            <w:pPr>
              <w:pStyle w:val="Tabletext"/>
            </w:pPr>
            <w:r w:rsidRPr="00531D11">
              <w:rPr>
                <w:rFonts w:eastAsia="Arial"/>
              </w:rPr>
              <w:t>Negi</w:t>
            </w:r>
          </w:p>
        </w:tc>
        <w:tc>
          <w:tcPr>
            <w:tcW w:w="2140" w:type="dxa"/>
            <w:shd w:val="clear" w:color="auto" w:fill="auto"/>
          </w:tcPr>
          <w:p w14:paraId="63A373DE" w14:textId="77777777" w:rsidR="00746F19" w:rsidRPr="00531D11" w:rsidRDefault="00746F19" w:rsidP="00F31755">
            <w:pPr>
              <w:pStyle w:val="Tabletext"/>
            </w:pPr>
            <w:r w:rsidRPr="00531D11">
              <w:rPr>
                <w:rFonts w:eastAsia="Arial"/>
              </w:rPr>
              <w:t>Mayank</w:t>
            </w:r>
          </w:p>
        </w:tc>
        <w:tc>
          <w:tcPr>
            <w:tcW w:w="5628" w:type="dxa"/>
            <w:shd w:val="clear" w:color="auto" w:fill="auto"/>
          </w:tcPr>
          <w:p w14:paraId="10A0E7D0" w14:textId="77777777" w:rsidR="00746F19" w:rsidRPr="00531D11" w:rsidRDefault="00746F19" w:rsidP="00F31755">
            <w:pPr>
              <w:pStyle w:val="Tabletext"/>
            </w:pPr>
            <w:r w:rsidRPr="00531D11">
              <w:rPr>
                <w:rFonts w:eastAsia="Arial"/>
              </w:rPr>
              <w:t>IPTAPS</w:t>
            </w:r>
          </w:p>
        </w:tc>
        <w:tc>
          <w:tcPr>
            <w:tcW w:w="1721" w:type="dxa"/>
            <w:shd w:val="clear" w:color="auto" w:fill="auto"/>
          </w:tcPr>
          <w:p w14:paraId="07E9DA14" w14:textId="77777777" w:rsidR="00746F19" w:rsidRPr="00531D11" w:rsidRDefault="00746F19" w:rsidP="00F31755">
            <w:pPr>
              <w:pStyle w:val="Tabletext"/>
            </w:pPr>
            <w:r w:rsidRPr="00531D11">
              <w:rPr>
                <w:rFonts w:eastAsia="Arial"/>
              </w:rPr>
              <w:t>India</w:t>
            </w:r>
          </w:p>
        </w:tc>
        <w:tc>
          <w:tcPr>
            <w:tcW w:w="1256" w:type="dxa"/>
            <w:shd w:val="clear" w:color="auto" w:fill="auto"/>
          </w:tcPr>
          <w:p w14:paraId="315FD7A1"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4E01554" w14:textId="77777777" w:rsidR="00746F19" w:rsidRPr="00531D11" w:rsidRDefault="00746F19" w:rsidP="00F31755">
            <w:pPr>
              <w:pStyle w:val="Tabletext"/>
              <w:jc w:val="center"/>
            </w:pPr>
            <w:r w:rsidRPr="00531D11">
              <w:t>–</w:t>
            </w:r>
          </w:p>
        </w:tc>
        <w:tc>
          <w:tcPr>
            <w:tcW w:w="1012" w:type="dxa"/>
            <w:shd w:val="clear" w:color="auto" w:fill="auto"/>
          </w:tcPr>
          <w:p w14:paraId="639F0930" w14:textId="77777777" w:rsidR="00746F19" w:rsidRPr="00531D11" w:rsidRDefault="00746F19" w:rsidP="00F31755">
            <w:pPr>
              <w:pStyle w:val="Tabletext"/>
              <w:jc w:val="center"/>
            </w:pPr>
            <w:r w:rsidRPr="00531D11">
              <w:t>–</w:t>
            </w:r>
          </w:p>
        </w:tc>
      </w:tr>
      <w:tr w:rsidR="00746F19" w:rsidRPr="00531D11" w14:paraId="06AAC64B" w14:textId="77777777" w:rsidTr="001311EF">
        <w:trPr>
          <w:jc w:val="center"/>
        </w:trPr>
        <w:tc>
          <w:tcPr>
            <w:tcW w:w="2149" w:type="dxa"/>
            <w:shd w:val="clear" w:color="auto" w:fill="auto"/>
          </w:tcPr>
          <w:p w14:paraId="4373463E" w14:textId="77777777" w:rsidR="00746F19" w:rsidRPr="00531D11" w:rsidRDefault="00746F19" w:rsidP="00F31755">
            <w:pPr>
              <w:pStyle w:val="Tabletext"/>
            </w:pPr>
            <w:proofErr w:type="spellStart"/>
            <w:r w:rsidRPr="00531D11">
              <w:rPr>
                <w:rFonts w:eastAsia="Arial"/>
              </w:rPr>
              <w:t>Neumark</w:t>
            </w:r>
            <w:proofErr w:type="spellEnd"/>
          </w:p>
        </w:tc>
        <w:tc>
          <w:tcPr>
            <w:tcW w:w="2140" w:type="dxa"/>
            <w:shd w:val="clear" w:color="auto" w:fill="auto"/>
          </w:tcPr>
          <w:p w14:paraId="385A8447" w14:textId="77777777" w:rsidR="00746F19" w:rsidRPr="00531D11" w:rsidRDefault="00746F19" w:rsidP="00F31755">
            <w:pPr>
              <w:pStyle w:val="Tabletext"/>
            </w:pPr>
            <w:r w:rsidRPr="00531D11">
              <w:rPr>
                <w:rFonts w:eastAsia="Arial"/>
              </w:rPr>
              <w:t>Tom</w:t>
            </w:r>
          </w:p>
        </w:tc>
        <w:tc>
          <w:tcPr>
            <w:tcW w:w="5628" w:type="dxa"/>
            <w:shd w:val="clear" w:color="auto" w:fill="auto"/>
          </w:tcPr>
          <w:p w14:paraId="039163C6" w14:textId="77777777" w:rsidR="00746F19" w:rsidRPr="00531D11" w:rsidRDefault="00746F19" w:rsidP="00F31755">
            <w:pPr>
              <w:pStyle w:val="Tabletext"/>
            </w:pPr>
            <w:r w:rsidRPr="00531D11">
              <w:rPr>
                <w:rFonts w:eastAsia="Arial"/>
              </w:rPr>
              <w:t xml:space="preserve">University of Oslo </w:t>
            </w:r>
          </w:p>
        </w:tc>
        <w:tc>
          <w:tcPr>
            <w:tcW w:w="1721" w:type="dxa"/>
            <w:shd w:val="clear" w:color="auto" w:fill="auto"/>
          </w:tcPr>
          <w:p w14:paraId="7BAD5D72" w14:textId="77777777" w:rsidR="00746F19" w:rsidRPr="00531D11" w:rsidRDefault="00746F19" w:rsidP="00F31755">
            <w:pPr>
              <w:pStyle w:val="Tabletext"/>
            </w:pPr>
            <w:r w:rsidRPr="00531D11">
              <w:rPr>
                <w:rFonts w:eastAsia="Arial"/>
              </w:rPr>
              <w:t>Norway</w:t>
            </w:r>
          </w:p>
        </w:tc>
        <w:tc>
          <w:tcPr>
            <w:tcW w:w="1256" w:type="dxa"/>
            <w:shd w:val="clear" w:color="auto" w:fill="auto"/>
          </w:tcPr>
          <w:p w14:paraId="44E6D94C"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672B0E40"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79CE9EB0" w14:textId="77777777" w:rsidR="00746F19" w:rsidRPr="00531D11" w:rsidRDefault="00746F19" w:rsidP="00F31755">
            <w:pPr>
              <w:pStyle w:val="Tabletext"/>
              <w:jc w:val="center"/>
            </w:pPr>
            <w:r w:rsidRPr="00531D11">
              <w:rPr>
                <w:rFonts w:eastAsia="Arial"/>
              </w:rPr>
              <w:t>Remote</w:t>
            </w:r>
          </w:p>
        </w:tc>
      </w:tr>
      <w:tr w:rsidR="00746F19" w:rsidRPr="00531D11" w14:paraId="70ED39A8" w14:textId="77777777" w:rsidTr="001311EF">
        <w:trPr>
          <w:jc w:val="center"/>
        </w:trPr>
        <w:tc>
          <w:tcPr>
            <w:tcW w:w="2149" w:type="dxa"/>
            <w:shd w:val="clear" w:color="auto" w:fill="auto"/>
          </w:tcPr>
          <w:p w14:paraId="6085E491" w14:textId="77777777" w:rsidR="00746F19" w:rsidRPr="00531D11" w:rsidRDefault="00746F19" w:rsidP="00F31755">
            <w:pPr>
              <w:pStyle w:val="Tabletext"/>
            </w:pPr>
            <w:r w:rsidRPr="00531D11">
              <w:rPr>
                <w:rFonts w:eastAsia="Arial"/>
              </w:rPr>
              <w:t>Nim</w:t>
            </w:r>
          </w:p>
        </w:tc>
        <w:tc>
          <w:tcPr>
            <w:tcW w:w="2140" w:type="dxa"/>
            <w:shd w:val="clear" w:color="auto" w:fill="auto"/>
          </w:tcPr>
          <w:p w14:paraId="0B9E66CC" w14:textId="77777777" w:rsidR="00746F19" w:rsidRPr="00531D11" w:rsidRDefault="00746F19" w:rsidP="00F31755">
            <w:pPr>
              <w:pStyle w:val="Tabletext"/>
            </w:pPr>
            <w:r w:rsidRPr="00531D11">
              <w:rPr>
                <w:rFonts w:eastAsia="Arial"/>
              </w:rPr>
              <w:t>Devendra Kumar</w:t>
            </w:r>
          </w:p>
        </w:tc>
        <w:tc>
          <w:tcPr>
            <w:tcW w:w="5628" w:type="dxa"/>
            <w:shd w:val="clear" w:color="auto" w:fill="auto"/>
          </w:tcPr>
          <w:p w14:paraId="56DA4499"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0E868D08" w14:textId="77777777" w:rsidR="00746F19" w:rsidRPr="00531D11" w:rsidRDefault="00746F19" w:rsidP="00F31755">
            <w:pPr>
              <w:pStyle w:val="Tabletext"/>
            </w:pPr>
            <w:r w:rsidRPr="00531D11">
              <w:rPr>
                <w:rFonts w:eastAsia="Arial"/>
              </w:rPr>
              <w:t>India</w:t>
            </w:r>
          </w:p>
        </w:tc>
        <w:tc>
          <w:tcPr>
            <w:tcW w:w="1256" w:type="dxa"/>
            <w:shd w:val="clear" w:color="auto" w:fill="auto"/>
          </w:tcPr>
          <w:p w14:paraId="5ADD3183" w14:textId="77777777" w:rsidR="00746F19" w:rsidRPr="00531D11" w:rsidRDefault="00746F19" w:rsidP="00F31755">
            <w:pPr>
              <w:pStyle w:val="Tabletext"/>
              <w:jc w:val="center"/>
            </w:pPr>
            <w:r w:rsidRPr="00531D11">
              <w:t>–</w:t>
            </w:r>
          </w:p>
        </w:tc>
        <w:tc>
          <w:tcPr>
            <w:tcW w:w="1061" w:type="dxa"/>
            <w:shd w:val="clear" w:color="auto" w:fill="auto"/>
          </w:tcPr>
          <w:p w14:paraId="72C164F9"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04BA45D" w14:textId="77777777" w:rsidR="00746F19" w:rsidRPr="00531D11" w:rsidRDefault="00746F19" w:rsidP="00F31755">
            <w:pPr>
              <w:pStyle w:val="Tabletext"/>
              <w:jc w:val="center"/>
            </w:pPr>
            <w:r w:rsidRPr="00531D11">
              <w:t>–</w:t>
            </w:r>
          </w:p>
        </w:tc>
      </w:tr>
      <w:tr w:rsidR="00746F19" w:rsidRPr="00531D11" w14:paraId="4B9F34F3" w14:textId="77777777" w:rsidTr="001311EF">
        <w:trPr>
          <w:jc w:val="center"/>
        </w:trPr>
        <w:tc>
          <w:tcPr>
            <w:tcW w:w="2149" w:type="dxa"/>
            <w:shd w:val="clear" w:color="auto" w:fill="auto"/>
          </w:tcPr>
          <w:p w14:paraId="57C9D2E0" w14:textId="77777777" w:rsidR="00746F19" w:rsidRPr="00531D11" w:rsidRDefault="00746F19" w:rsidP="00F31755">
            <w:pPr>
              <w:pStyle w:val="Tabletext"/>
            </w:pPr>
            <w:r w:rsidRPr="00531D11">
              <w:rPr>
                <w:rFonts w:eastAsia="Arial"/>
              </w:rPr>
              <w:t>Oala</w:t>
            </w:r>
          </w:p>
        </w:tc>
        <w:tc>
          <w:tcPr>
            <w:tcW w:w="2140" w:type="dxa"/>
            <w:shd w:val="clear" w:color="auto" w:fill="auto"/>
          </w:tcPr>
          <w:p w14:paraId="74ABB25D" w14:textId="77777777" w:rsidR="00746F19" w:rsidRPr="00531D11" w:rsidRDefault="00746F19" w:rsidP="00F31755">
            <w:pPr>
              <w:pStyle w:val="Tabletext"/>
            </w:pPr>
            <w:r w:rsidRPr="00531D11">
              <w:rPr>
                <w:rFonts w:eastAsia="Arial"/>
              </w:rPr>
              <w:t>Luis</w:t>
            </w:r>
          </w:p>
        </w:tc>
        <w:tc>
          <w:tcPr>
            <w:tcW w:w="5628" w:type="dxa"/>
            <w:shd w:val="clear" w:color="auto" w:fill="auto"/>
          </w:tcPr>
          <w:p w14:paraId="79E69590" w14:textId="77777777" w:rsidR="00746F19" w:rsidRPr="00531D11" w:rsidRDefault="00746F19" w:rsidP="00F31755">
            <w:pPr>
              <w:pStyle w:val="Tabletext"/>
            </w:pPr>
            <w:r w:rsidRPr="00531D11">
              <w:rPr>
                <w:rFonts w:eastAsia="Arial"/>
              </w:rPr>
              <w:t>Fraunhofer HHI</w:t>
            </w:r>
          </w:p>
        </w:tc>
        <w:tc>
          <w:tcPr>
            <w:tcW w:w="1721" w:type="dxa"/>
            <w:shd w:val="clear" w:color="auto" w:fill="auto"/>
          </w:tcPr>
          <w:p w14:paraId="1E04B837"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361BD60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4EF4972"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AE1985E" w14:textId="77777777" w:rsidR="00746F19" w:rsidRPr="00531D11" w:rsidRDefault="00746F19" w:rsidP="00F31755">
            <w:pPr>
              <w:pStyle w:val="Tabletext"/>
              <w:jc w:val="center"/>
            </w:pPr>
            <w:r w:rsidRPr="00531D11">
              <w:rPr>
                <w:rFonts w:eastAsia="Arial"/>
              </w:rPr>
              <w:t>Present</w:t>
            </w:r>
          </w:p>
        </w:tc>
      </w:tr>
      <w:tr w:rsidR="00746F19" w:rsidRPr="00531D11" w14:paraId="3C20DBD0" w14:textId="77777777" w:rsidTr="001311EF">
        <w:trPr>
          <w:jc w:val="center"/>
        </w:trPr>
        <w:tc>
          <w:tcPr>
            <w:tcW w:w="2149" w:type="dxa"/>
            <w:shd w:val="clear" w:color="auto" w:fill="auto"/>
          </w:tcPr>
          <w:p w14:paraId="35BF3036" w14:textId="77777777" w:rsidR="00746F19" w:rsidRPr="00531D11" w:rsidRDefault="00746F19" w:rsidP="00F31755">
            <w:pPr>
              <w:pStyle w:val="Tabletext"/>
            </w:pPr>
            <w:r w:rsidRPr="00531D11">
              <w:rPr>
                <w:rFonts w:eastAsia="Arial"/>
              </w:rPr>
              <w:t>Pal</w:t>
            </w:r>
          </w:p>
        </w:tc>
        <w:tc>
          <w:tcPr>
            <w:tcW w:w="2140" w:type="dxa"/>
            <w:shd w:val="clear" w:color="auto" w:fill="auto"/>
          </w:tcPr>
          <w:p w14:paraId="02A94A9B" w14:textId="77777777" w:rsidR="00746F19" w:rsidRPr="00531D11" w:rsidRDefault="00746F19" w:rsidP="00F31755">
            <w:pPr>
              <w:pStyle w:val="Tabletext"/>
            </w:pPr>
            <w:r w:rsidRPr="00531D11">
              <w:rPr>
                <w:rFonts w:eastAsia="Arial"/>
              </w:rPr>
              <w:t>B.G.</w:t>
            </w:r>
          </w:p>
        </w:tc>
        <w:tc>
          <w:tcPr>
            <w:tcW w:w="5628" w:type="dxa"/>
            <w:shd w:val="clear" w:color="auto" w:fill="auto"/>
          </w:tcPr>
          <w:p w14:paraId="339FDE9F" w14:textId="77777777" w:rsidR="00746F19" w:rsidRPr="00531D11" w:rsidRDefault="00746F19" w:rsidP="00F31755">
            <w:pPr>
              <w:pStyle w:val="Tabletext"/>
            </w:pPr>
            <w:r w:rsidRPr="00531D11">
              <w:rPr>
                <w:rFonts w:eastAsia="Arial"/>
              </w:rPr>
              <w:t>Dure Technologies</w:t>
            </w:r>
          </w:p>
        </w:tc>
        <w:tc>
          <w:tcPr>
            <w:tcW w:w="1721" w:type="dxa"/>
            <w:shd w:val="clear" w:color="auto" w:fill="auto"/>
          </w:tcPr>
          <w:p w14:paraId="172C4A17" w14:textId="77777777" w:rsidR="00746F19" w:rsidRPr="00531D11" w:rsidRDefault="00746F19" w:rsidP="00F31755">
            <w:pPr>
              <w:pStyle w:val="Tabletext"/>
            </w:pPr>
            <w:r w:rsidRPr="00531D11">
              <w:rPr>
                <w:rFonts w:eastAsia="Arial"/>
              </w:rPr>
              <w:t>India</w:t>
            </w:r>
          </w:p>
        </w:tc>
        <w:tc>
          <w:tcPr>
            <w:tcW w:w="1256" w:type="dxa"/>
            <w:shd w:val="clear" w:color="auto" w:fill="auto"/>
          </w:tcPr>
          <w:p w14:paraId="1923140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1C4D2F8" w14:textId="77777777" w:rsidR="00746F19" w:rsidRPr="00531D11" w:rsidRDefault="00746F19" w:rsidP="00F31755">
            <w:pPr>
              <w:pStyle w:val="Tabletext"/>
              <w:jc w:val="center"/>
            </w:pPr>
            <w:r w:rsidRPr="00531D11">
              <w:t>–</w:t>
            </w:r>
          </w:p>
        </w:tc>
        <w:tc>
          <w:tcPr>
            <w:tcW w:w="1012" w:type="dxa"/>
            <w:shd w:val="clear" w:color="auto" w:fill="auto"/>
          </w:tcPr>
          <w:p w14:paraId="26DE604B" w14:textId="77777777" w:rsidR="00746F19" w:rsidRPr="00531D11" w:rsidRDefault="00746F19" w:rsidP="00F31755">
            <w:pPr>
              <w:pStyle w:val="Tabletext"/>
              <w:jc w:val="center"/>
            </w:pPr>
            <w:r w:rsidRPr="00531D11">
              <w:t>–</w:t>
            </w:r>
          </w:p>
        </w:tc>
      </w:tr>
      <w:tr w:rsidR="00746F19" w:rsidRPr="00531D11" w14:paraId="7BCFFAD9" w14:textId="77777777" w:rsidTr="001311EF">
        <w:trPr>
          <w:jc w:val="center"/>
        </w:trPr>
        <w:tc>
          <w:tcPr>
            <w:tcW w:w="2149" w:type="dxa"/>
            <w:shd w:val="clear" w:color="auto" w:fill="auto"/>
          </w:tcPr>
          <w:p w14:paraId="539D87BD" w14:textId="77777777" w:rsidR="00746F19" w:rsidRPr="00531D11" w:rsidRDefault="00746F19" w:rsidP="00F31755">
            <w:pPr>
              <w:pStyle w:val="Tabletext"/>
            </w:pPr>
            <w:r w:rsidRPr="00531D11">
              <w:rPr>
                <w:rFonts w:eastAsia="Arial"/>
              </w:rPr>
              <w:t>Palumbo</w:t>
            </w:r>
          </w:p>
        </w:tc>
        <w:tc>
          <w:tcPr>
            <w:tcW w:w="2140" w:type="dxa"/>
            <w:shd w:val="clear" w:color="auto" w:fill="auto"/>
          </w:tcPr>
          <w:p w14:paraId="5D6D3AF2" w14:textId="77777777" w:rsidR="00746F19" w:rsidRPr="00531D11" w:rsidRDefault="00746F19" w:rsidP="00F31755">
            <w:pPr>
              <w:pStyle w:val="Tabletext"/>
            </w:pPr>
            <w:proofErr w:type="spellStart"/>
            <w:r w:rsidRPr="00531D11">
              <w:rPr>
                <w:rFonts w:eastAsia="Arial"/>
              </w:rPr>
              <w:t>Pierpaolo</w:t>
            </w:r>
            <w:proofErr w:type="spellEnd"/>
          </w:p>
        </w:tc>
        <w:tc>
          <w:tcPr>
            <w:tcW w:w="5628" w:type="dxa"/>
            <w:shd w:val="clear" w:color="auto" w:fill="auto"/>
          </w:tcPr>
          <w:p w14:paraId="427B3539" w14:textId="77777777" w:rsidR="00746F19" w:rsidRPr="00531D11" w:rsidRDefault="00746F19" w:rsidP="00F31755">
            <w:pPr>
              <w:pStyle w:val="Tabletext"/>
            </w:pPr>
            <w:r w:rsidRPr="00531D11">
              <w:rPr>
                <w:rFonts w:eastAsia="Arial"/>
              </w:rPr>
              <w:t>University of Bologna</w:t>
            </w:r>
          </w:p>
        </w:tc>
        <w:tc>
          <w:tcPr>
            <w:tcW w:w="1721" w:type="dxa"/>
            <w:shd w:val="clear" w:color="auto" w:fill="auto"/>
          </w:tcPr>
          <w:p w14:paraId="0BB5A759" w14:textId="77777777" w:rsidR="00746F19" w:rsidRPr="00470C66" w:rsidRDefault="00746F19" w:rsidP="00F31755">
            <w:pPr>
              <w:pStyle w:val="Tabletext"/>
              <w:rPr>
                <w:rFonts w:eastAsia="Arial"/>
              </w:rPr>
            </w:pPr>
            <w:r>
              <w:rPr>
                <w:rFonts w:eastAsia="Arial"/>
              </w:rPr>
              <w:t>Italy</w:t>
            </w:r>
          </w:p>
        </w:tc>
        <w:tc>
          <w:tcPr>
            <w:tcW w:w="1256" w:type="dxa"/>
            <w:shd w:val="clear" w:color="auto" w:fill="auto"/>
          </w:tcPr>
          <w:p w14:paraId="52E1BA6D" w14:textId="77777777" w:rsidR="00746F19" w:rsidRPr="00531D11" w:rsidRDefault="00746F19" w:rsidP="00F31755">
            <w:pPr>
              <w:pStyle w:val="Tabletext"/>
              <w:jc w:val="center"/>
            </w:pPr>
            <w:r w:rsidRPr="00531D11">
              <w:t>–</w:t>
            </w:r>
          </w:p>
        </w:tc>
        <w:tc>
          <w:tcPr>
            <w:tcW w:w="1061" w:type="dxa"/>
            <w:shd w:val="clear" w:color="auto" w:fill="auto"/>
          </w:tcPr>
          <w:p w14:paraId="38B9D12C"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4B9A5C33" w14:textId="77777777" w:rsidR="00746F19" w:rsidRPr="00531D11" w:rsidRDefault="00746F19" w:rsidP="00F31755">
            <w:pPr>
              <w:pStyle w:val="Tabletext"/>
              <w:jc w:val="center"/>
            </w:pPr>
            <w:r w:rsidRPr="00531D11">
              <w:rPr>
                <w:rFonts w:eastAsia="Arial"/>
              </w:rPr>
              <w:t>Remote</w:t>
            </w:r>
          </w:p>
        </w:tc>
      </w:tr>
      <w:tr w:rsidR="00746F19" w:rsidRPr="00531D11" w14:paraId="3923E687" w14:textId="77777777" w:rsidTr="001311EF">
        <w:trPr>
          <w:jc w:val="center"/>
        </w:trPr>
        <w:tc>
          <w:tcPr>
            <w:tcW w:w="2149" w:type="dxa"/>
            <w:shd w:val="clear" w:color="auto" w:fill="auto"/>
          </w:tcPr>
          <w:p w14:paraId="74D74D5E" w14:textId="77777777" w:rsidR="00746F19" w:rsidRPr="00531D11" w:rsidRDefault="00746F19" w:rsidP="00F31755">
            <w:pPr>
              <w:pStyle w:val="Tabletext"/>
            </w:pPr>
            <w:r w:rsidRPr="00531D11">
              <w:rPr>
                <w:rFonts w:eastAsia="Arial"/>
              </w:rPr>
              <w:t>Parshad</w:t>
            </w:r>
          </w:p>
        </w:tc>
        <w:tc>
          <w:tcPr>
            <w:tcW w:w="2140" w:type="dxa"/>
            <w:shd w:val="clear" w:color="auto" w:fill="auto"/>
          </w:tcPr>
          <w:p w14:paraId="02BFF6C7" w14:textId="77777777" w:rsidR="00746F19" w:rsidRPr="00531D11" w:rsidRDefault="00746F19" w:rsidP="00F31755">
            <w:pPr>
              <w:pStyle w:val="Tabletext"/>
            </w:pPr>
            <w:proofErr w:type="spellStart"/>
            <w:r w:rsidRPr="00531D11">
              <w:rPr>
                <w:rFonts w:eastAsia="Arial"/>
              </w:rPr>
              <w:t>Mahabir</w:t>
            </w:r>
            <w:proofErr w:type="spellEnd"/>
          </w:p>
        </w:tc>
        <w:tc>
          <w:tcPr>
            <w:tcW w:w="5628" w:type="dxa"/>
            <w:shd w:val="clear" w:color="auto" w:fill="auto"/>
          </w:tcPr>
          <w:p w14:paraId="196AEBDD"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35E74046" w14:textId="77777777" w:rsidR="00746F19" w:rsidRPr="00531D11" w:rsidRDefault="00746F19" w:rsidP="00F31755">
            <w:pPr>
              <w:pStyle w:val="Tabletext"/>
            </w:pPr>
            <w:r w:rsidRPr="00531D11">
              <w:rPr>
                <w:rFonts w:eastAsia="Arial"/>
              </w:rPr>
              <w:t>India</w:t>
            </w:r>
          </w:p>
        </w:tc>
        <w:tc>
          <w:tcPr>
            <w:tcW w:w="1256" w:type="dxa"/>
            <w:shd w:val="clear" w:color="auto" w:fill="auto"/>
          </w:tcPr>
          <w:p w14:paraId="039996C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638E4A5" w14:textId="77777777" w:rsidR="00746F19" w:rsidRPr="00531D11" w:rsidRDefault="00746F19" w:rsidP="00F31755">
            <w:pPr>
              <w:pStyle w:val="Tabletext"/>
              <w:jc w:val="center"/>
            </w:pPr>
            <w:r w:rsidRPr="00531D11">
              <w:t>–</w:t>
            </w:r>
          </w:p>
        </w:tc>
        <w:tc>
          <w:tcPr>
            <w:tcW w:w="1012" w:type="dxa"/>
            <w:shd w:val="clear" w:color="auto" w:fill="auto"/>
          </w:tcPr>
          <w:p w14:paraId="3FA85DD1" w14:textId="77777777" w:rsidR="00746F19" w:rsidRPr="00531D11" w:rsidRDefault="00746F19" w:rsidP="00F31755">
            <w:pPr>
              <w:pStyle w:val="Tabletext"/>
              <w:jc w:val="center"/>
            </w:pPr>
            <w:r w:rsidRPr="00531D11">
              <w:t>–</w:t>
            </w:r>
          </w:p>
        </w:tc>
      </w:tr>
      <w:tr w:rsidR="00746F19" w:rsidRPr="00531D11" w14:paraId="735E8640" w14:textId="77777777" w:rsidTr="001311EF">
        <w:trPr>
          <w:jc w:val="center"/>
        </w:trPr>
        <w:tc>
          <w:tcPr>
            <w:tcW w:w="2149" w:type="dxa"/>
            <w:shd w:val="clear" w:color="auto" w:fill="auto"/>
          </w:tcPr>
          <w:p w14:paraId="314FAD73" w14:textId="77777777" w:rsidR="00746F19" w:rsidRPr="00531D11" w:rsidRDefault="00746F19" w:rsidP="00F31755">
            <w:pPr>
              <w:pStyle w:val="Tabletext"/>
            </w:pPr>
            <w:r w:rsidRPr="00531D11">
              <w:rPr>
                <w:rFonts w:eastAsia="Arial"/>
              </w:rPr>
              <w:t>Parvez</w:t>
            </w:r>
          </w:p>
        </w:tc>
        <w:tc>
          <w:tcPr>
            <w:tcW w:w="2140" w:type="dxa"/>
            <w:shd w:val="clear" w:color="auto" w:fill="auto"/>
          </w:tcPr>
          <w:p w14:paraId="58BDD78A" w14:textId="77777777" w:rsidR="00746F19" w:rsidRPr="00531D11" w:rsidRDefault="00746F19" w:rsidP="00F31755">
            <w:pPr>
              <w:pStyle w:val="Tabletext"/>
            </w:pPr>
            <w:proofErr w:type="spellStart"/>
            <w:r w:rsidRPr="00531D11">
              <w:rPr>
                <w:rFonts w:eastAsia="Arial"/>
              </w:rPr>
              <w:t>Aazam</w:t>
            </w:r>
            <w:proofErr w:type="spellEnd"/>
          </w:p>
        </w:tc>
        <w:tc>
          <w:tcPr>
            <w:tcW w:w="5628" w:type="dxa"/>
            <w:shd w:val="clear" w:color="auto" w:fill="auto"/>
          </w:tcPr>
          <w:p w14:paraId="06029CE8" w14:textId="77777777" w:rsidR="00746F19" w:rsidRPr="00531D11" w:rsidRDefault="00746F19" w:rsidP="00F31755">
            <w:pPr>
              <w:pStyle w:val="Tabletext"/>
            </w:pPr>
            <w:r w:rsidRPr="00531D11">
              <w:rPr>
                <w:rFonts w:eastAsia="Arial"/>
              </w:rPr>
              <w:t>HPE</w:t>
            </w:r>
          </w:p>
        </w:tc>
        <w:tc>
          <w:tcPr>
            <w:tcW w:w="1721" w:type="dxa"/>
            <w:shd w:val="clear" w:color="auto" w:fill="auto"/>
          </w:tcPr>
          <w:p w14:paraId="2D4A269B" w14:textId="77777777" w:rsidR="00746F19" w:rsidRPr="00531D11" w:rsidRDefault="00746F19" w:rsidP="00F31755">
            <w:pPr>
              <w:pStyle w:val="Tabletext"/>
            </w:pPr>
            <w:r w:rsidRPr="00531D11">
              <w:rPr>
                <w:rFonts w:eastAsia="Arial"/>
              </w:rPr>
              <w:t>India</w:t>
            </w:r>
          </w:p>
        </w:tc>
        <w:tc>
          <w:tcPr>
            <w:tcW w:w="1256" w:type="dxa"/>
            <w:shd w:val="clear" w:color="auto" w:fill="auto"/>
          </w:tcPr>
          <w:p w14:paraId="10B7D63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7A29209" w14:textId="77777777" w:rsidR="00746F19" w:rsidRPr="00531D11" w:rsidRDefault="00746F19" w:rsidP="00F31755">
            <w:pPr>
              <w:pStyle w:val="Tabletext"/>
              <w:jc w:val="center"/>
            </w:pPr>
            <w:r w:rsidRPr="00531D11">
              <w:t>–</w:t>
            </w:r>
          </w:p>
        </w:tc>
        <w:tc>
          <w:tcPr>
            <w:tcW w:w="1012" w:type="dxa"/>
            <w:shd w:val="clear" w:color="auto" w:fill="auto"/>
          </w:tcPr>
          <w:p w14:paraId="32C96618" w14:textId="77777777" w:rsidR="00746F19" w:rsidRPr="00531D11" w:rsidRDefault="00746F19" w:rsidP="00F31755">
            <w:pPr>
              <w:pStyle w:val="Tabletext"/>
              <w:jc w:val="center"/>
            </w:pPr>
            <w:r w:rsidRPr="00531D11">
              <w:t>–</w:t>
            </w:r>
          </w:p>
        </w:tc>
      </w:tr>
      <w:tr w:rsidR="00746F19" w:rsidRPr="00531D11" w14:paraId="6D66FF4D" w14:textId="77777777" w:rsidTr="001311EF">
        <w:trPr>
          <w:jc w:val="center"/>
        </w:trPr>
        <w:tc>
          <w:tcPr>
            <w:tcW w:w="2149" w:type="dxa"/>
            <w:shd w:val="clear" w:color="auto" w:fill="auto"/>
          </w:tcPr>
          <w:p w14:paraId="0C5135CC" w14:textId="77777777" w:rsidR="00746F19" w:rsidRPr="00531D11" w:rsidRDefault="00746F19" w:rsidP="00F31755">
            <w:pPr>
              <w:pStyle w:val="Tabletext"/>
            </w:pPr>
            <w:r w:rsidRPr="00531D11">
              <w:rPr>
                <w:rFonts w:eastAsia="Arial"/>
              </w:rPr>
              <w:t>Pathak</w:t>
            </w:r>
          </w:p>
        </w:tc>
        <w:tc>
          <w:tcPr>
            <w:tcW w:w="2140" w:type="dxa"/>
            <w:shd w:val="clear" w:color="auto" w:fill="auto"/>
          </w:tcPr>
          <w:p w14:paraId="22897FFE" w14:textId="77777777" w:rsidR="00746F19" w:rsidRPr="00531D11" w:rsidRDefault="00746F19" w:rsidP="00F31755">
            <w:pPr>
              <w:pStyle w:val="Tabletext"/>
            </w:pPr>
            <w:r w:rsidRPr="00531D11">
              <w:rPr>
                <w:rFonts w:eastAsia="Arial"/>
              </w:rPr>
              <w:t>Shantanu</w:t>
            </w:r>
          </w:p>
        </w:tc>
        <w:tc>
          <w:tcPr>
            <w:tcW w:w="5628" w:type="dxa"/>
            <w:shd w:val="clear" w:color="auto" w:fill="auto"/>
          </w:tcPr>
          <w:p w14:paraId="1000058C" w14:textId="77777777" w:rsidR="00746F19" w:rsidRPr="00531D11" w:rsidRDefault="00746F19" w:rsidP="00F31755">
            <w:pPr>
              <w:pStyle w:val="Tabletext"/>
            </w:pPr>
            <w:proofErr w:type="spellStart"/>
            <w:r w:rsidRPr="00531D11">
              <w:rPr>
                <w:rFonts w:eastAsia="Arial"/>
              </w:rPr>
              <w:t>CareMother</w:t>
            </w:r>
            <w:proofErr w:type="spellEnd"/>
          </w:p>
        </w:tc>
        <w:tc>
          <w:tcPr>
            <w:tcW w:w="1721" w:type="dxa"/>
            <w:shd w:val="clear" w:color="auto" w:fill="auto"/>
          </w:tcPr>
          <w:p w14:paraId="6BE19044" w14:textId="77777777" w:rsidR="00746F19" w:rsidRPr="00531D11" w:rsidRDefault="00746F19" w:rsidP="00F31755">
            <w:pPr>
              <w:pStyle w:val="Tabletext"/>
            </w:pPr>
            <w:r w:rsidRPr="00531D11">
              <w:rPr>
                <w:rFonts w:eastAsia="Arial"/>
              </w:rPr>
              <w:t>India</w:t>
            </w:r>
          </w:p>
        </w:tc>
        <w:tc>
          <w:tcPr>
            <w:tcW w:w="1256" w:type="dxa"/>
            <w:shd w:val="clear" w:color="auto" w:fill="auto"/>
          </w:tcPr>
          <w:p w14:paraId="47687AB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E3780B1" w14:textId="77777777" w:rsidR="00746F19" w:rsidRPr="00531D11" w:rsidRDefault="00746F19" w:rsidP="00F31755">
            <w:pPr>
              <w:pStyle w:val="Tabletext"/>
              <w:jc w:val="center"/>
            </w:pPr>
            <w:r w:rsidRPr="00531D11">
              <w:t>–</w:t>
            </w:r>
          </w:p>
        </w:tc>
        <w:tc>
          <w:tcPr>
            <w:tcW w:w="1012" w:type="dxa"/>
            <w:shd w:val="clear" w:color="auto" w:fill="auto"/>
          </w:tcPr>
          <w:p w14:paraId="0250B61C" w14:textId="77777777" w:rsidR="00746F19" w:rsidRPr="00531D11" w:rsidRDefault="00746F19" w:rsidP="00F31755">
            <w:pPr>
              <w:pStyle w:val="Tabletext"/>
              <w:jc w:val="center"/>
            </w:pPr>
            <w:r w:rsidRPr="00531D11">
              <w:t>–</w:t>
            </w:r>
          </w:p>
        </w:tc>
      </w:tr>
      <w:tr w:rsidR="00746F19" w:rsidRPr="00531D11" w14:paraId="53FFFB4C" w14:textId="77777777" w:rsidTr="001311EF">
        <w:trPr>
          <w:jc w:val="center"/>
        </w:trPr>
        <w:tc>
          <w:tcPr>
            <w:tcW w:w="2149" w:type="dxa"/>
            <w:shd w:val="clear" w:color="auto" w:fill="auto"/>
          </w:tcPr>
          <w:p w14:paraId="235D107B" w14:textId="77777777" w:rsidR="00746F19" w:rsidRPr="00531D11" w:rsidRDefault="00746F19" w:rsidP="00F31755">
            <w:pPr>
              <w:pStyle w:val="Tabletext"/>
            </w:pPr>
            <w:r w:rsidRPr="00531D11">
              <w:rPr>
                <w:rFonts w:eastAsia="Arial"/>
              </w:rPr>
              <w:t>Paul</w:t>
            </w:r>
          </w:p>
        </w:tc>
        <w:tc>
          <w:tcPr>
            <w:tcW w:w="2140" w:type="dxa"/>
            <w:shd w:val="clear" w:color="auto" w:fill="auto"/>
          </w:tcPr>
          <w:p w14:paraId="444E11A1" w14:textId="77777777" w:rsidR="00746F19" w:rsidRPr="00531D11" w:rsidRDefault="00746F19" w:rsidP="00F31755">
            <w:pPr>
              <w:pStyle w:val="Tabletext"/>
            </w:pPr>
            <w:r w:rsidRPr="00531D11">
              <w:rPr>
                <w:rFonts w:eastAsia="Arial"/>
              </w:rPr>
              <w:t>V.K.</w:t>
            </w:r>
          </w:p>
        </w:tc>
        <w:tc>
          <w:tcPr>
            <w:tcW w:w="5628" w:type="dxa"/>
            <w:shd w:val="clear" w:color="auto" w:fill="auto"/>
          </w:tcPr>
          <w:p w14:paraId="02072A41" w14:textId="77777777" w:rsidR="00746F19" w:rsidRPr="00531D11" w:rsidRDefault="00746F19" w:rsidP="00F31755">
            <w:pPr>
              <w:pStyle w:val="Tabletext"/>
            </w:pPr>
            <w:r w:rsidRPr="00531D11">
              <w:rPr>
                <w:rFonts w:eastAsia="Arial"/>
              </w:rPr>
              <w:t>NITI Aayog</w:t>
            </w:r>
          </w:p>
        </w:tc>
        <w:tc>
          <w:tcPr>
            <w:tcW w:w="1721" w:type="dxa"/>
            <w:shd w:val="clear" w:color="auto" w:fill="auto"/>
          </w:tcPr>
          <w:p w14:paraId="67ECAE24" w14:textId="77777777" w:rsidR="00746F19" w:rsidRPr="00531D11" w:rsidRDefault="00746F19" w:rsidP="00F31755">
            <w:pPr>
              <w:pStyle w:val="Tabletext"/>
            </w:pPr>
            <w:r w:rsidRPr="00531D11">
              <w:rPr>
                <w:rFonts w:eastAsia="Arial"/>
              </w:rPr>
              <w:t>India</w:t>
            </w:r>
          </w:p>
        </w:tc>
        <w:tc>
          <w:tcPr>
            <w:tcW w:w="1256" w:type="dxa"/>
            <w:shd w:val="clear" w:color="auto" w:fill="auto"/>
          </w:tcPr>
          <w:p w14:paraId="7DE1939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1E6EF27" w14:textId="77777777" w:rsidR="00746F19" w:rsidRPr="00531D11" w:rsidRDefault="00746F19" w:rsidP="00F31755">
            <w:pPr>
              <w:pStyle w:val="Tabletext"/>
              <w:jc w:val="center"/>
            </w:pPr>
            <w:r w:rsidRPr="00531D11">
              <w:t>–</w:t>
            </w:r>
          </w:p>
        </w:tc>
        <w:tc>
          <w:tcPr>
            <w:tcW w:w="1012" w:type="dxa"/>
            <w:shd w:val="clear" w:color="auto" w:fill="auto"/>
          </w:tcPr>
          <w:p w14:paraId="23717E1E" w14:textId="77777777" w:rsidR="00746F19" w:rsidRPr="00531D11" w:rsidRDefault="00746F19" w:rsidP="00F31755">
            <w:pPr>
              <w:pStyle w:val="Tabletext"/>
              <w:jc w:val="center"/>
            </w:pPr>
            <w:r w:rsidRPr="00531D11">
              <w:t>–</w:t>
            </w:r>
          </w:p>
        </w:tc>
      </w:tr>
      <w:tr w:rsidR="00746F19" w:rsidRPr="00531D11" w14:paraId="596464CE" w14:textId="77777777" w:rsidTr="001311EF">
        <w:trPr>
          <w:jc w:val="center"/>
        </w:trPr>
        <w:tc>
          <w:tcPr>
            <w:tcW w:w="2149" w:type="dxa"/>
            <w:shd w:val="clear" w:color="auto" w:fill="auto"/>
          </w:tcPr>
          <w:p w14:paraId="1E586781" w14:textId="77777777" w:rsidR="00746F19" w:rsidRPr="00531D11" w:rsidRDefault="00746F19" w:rsidP="00F31755">
            <w:pPr>
              <w:pStyle w:val="Tabletext"/>
            </w:pPr>
            <w:r w:rsidRPr="00531D11">
              <w:rPr>
                <w:rFonts w:eastAsia="Arial"/>
              </w:rPr>
              <w:t>Paul</w:t>
            </w:r>
          </w:p>
        </w:tc>
        <w:tc>
          <w:tcPr>
            <w:tcW w:w="2140" w:type="dxa"/>
            <w:shd w:val="clear" w:color="auto" w:fill="auto"/>
          </w:tcPr>
          <w:p w14:paraId="408791FC" w14:textId="77777777" w:rsidR="00746F19" w:rsidRPr="00531D11" w:rsidRDefault="00746F19" w:rsidP="00F31755">
            <w:pPr>
              <w:pStyle w:val="Tabletext"/>
            </w:pPr>
            <w:r w:rsidRPr="00531D11">
              <w:rPr>
                <w:rFonts w:eastAsia="Arial"/>
              </w:rPr>
              <w:t>Rohan</w:t>
            </w:r>
          </w:p>
        </w:tc>
        <w:tc>
          <w:tcPr>
            <w:tcW w:w="5628" w:type="dxa"/>
            <w:shd w:val="clear" w:color="auto" w:fill="auto"/>
          </w:tcPr>
          <w:p w14:paraId="2BF84D62" w14:textId="77777777" w:rsidR="00746F19" w:rsidRPr="00531D11" w:rsidRDefault="00746F19" w:rsidP="00F31755">
            <w:pPr>
              <w:pStyle w:val="Tabletext"/>
            </w:pPr>
            <w:r w:rsidRPr="00531D11">
              <w:rPr>
                <w:rFonts w:eastAsia="Arial"/>
              </w:rPr>
              <w:t>Professor, IIT Delhi</w:t>
            </w:r>
          </w:p>
        </w:tc>
        <w:tc>
          <w:tcPr>
            <w:tcW w:w="1721" w:type="dxa"/>
            <w:shd w:val="clear" w:color="auto" w:fill="auto"/>
          </w:tcPr>
          <w:p w14:paraId="6FBD8476" w14:textId="77777777" w:rsidR="00746F19" w:rsidRPr="00531D11" w:rsidRDefault="00746F19" w:rsidP="00F31755">
            <w:pPr>
              <w:pStyle w:val="Tabletext"/>
            </w:pPr>
            <w:r w:rsidRPr="00531D11">
              <w:rPr>
                <w:rFonts w:eastAsia="Arial"/>
              </w:rPr>
              <w:t>India</w:t>
            </w:r>
          </w:p>
        </w:tc>
        <w:tc>
          <w:tcPr>
            <w:tcW w:w="1256" w:type="dxa"/>
            <w:shd w:val="clear" w:color="auto" w:fill="auto"/>
          </w:tcPr>
          <w:p w14:paraId="548F973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3A98FB9" w14:textId="77777777" w:rsidR="00746F19" w:rsidRPr="00531D11" w:rsidRDefault="00746F19" w:rsidP="00F31755">
            <w:pPr>
              <w:pStyle w:val="Tabletext"/>
              <w:jc w:val="center"/>
            </w:pPr>
            <w:r w:rsidRPr="00531D11">
              <w:t>–</w:t>
            </w:r>
          </w:p>
        </w:tc>
        <w:tc>
          <w:tcPr>
            <w:tcW w:w="1012" w:type="dxa"/>
            <w:shd w:val="clear" w:color="auto" w:fill="auto"/>
          </w:tcPr>
          <w:p w14:paraId="3AFB6527" w14:textId="77777777" w:rsidR="00746F19" w:rsidRPr="00531D11" w:rsidRDefault="00746F19" w:rsidP="00F31755">
            <w:pPr>
              <w:pStyle w:val="Tabletext"/>
              <w:jc w:val="center"/>
            </w:pPr>
            <w:r w:rsidRPr="00531D11">
              <w:t>–</w:t>
            </w:r>
          </w:p>
        </w:tc>
      </w:tr>
      <w:tr w:rsidR="00746F19" w:rsidRPr="00531D11" w14:paraId="148486BD" w14:textId="77777777" w:rsidTr="001311EF">
        <w:trPr>
          <w:jc w:val="center"/>
        </w:trPr>
        <w:tc>
          <w:tcPr>
            <w:tcW w:w="2149" w:type="dxa"/>
            <w:shd w:val="clear" w:color="auto" w:fill="auto"/>
          </w:tcPr>
          <w:p w14:paraId="7B7C124B" w14:textId="77777777" w:rsidR="00746F19" w:rsidRPr="00531D11" w:rsidRDefault="00746F19" w:rsidP="00F31755">
            <w:pPr>
              <w:pStyle w:val="Tabletext"/>
            </w:pPr>
            <w:proofErr w:type="spellStart"/>
            <w:r w:rsidRPr="00531D11">
              <w:rPr>
                <w:rFonts w:eastAsia="Arial"/>
              </w:rPr>
              <w:t>Perov</w:t>
            </w:r>
            <w:proofErr w:type="spellEnd"/>
          </w:p>
        </w:tc>
        <w:tc>
          <w:tcPr>
            <w:tcW w:w="2140" w:type="dxa"/>
            <w:shd w:val="clear" w:color="auto" w:fill="auto"/>
          </w:tcPr>
          <w:p w14:paraId="61D6B0D1" w14:textId="77777777" w:rsidR="00746F19" w:rsidRPr="00531D11" w:rsidRDefault="00746F19" w:rsidP="00F31755">
            <w:pPr>
              <w:pStyle w:val="Tabletext"/>
            </w:pPr>
            <w:proofErr w:type="spellStart"/>
            <w:r w:rsidRPr="00531D11">
              <w:rPr>
                <w:rFonts w:eastAsia="Arial"/>
              </w:rPr>
              <w:t>Yura</w:t>
            </w:r>
            <w:proofErr w:type="spellEnd"/>
          </w:p>
        </w:tc>
        <w:tc>
          <w:tcPr>
            <w:tcW w:w="5628" w:type="dxa"/>
            <w:shd w:val="clear" w:color="auto" w:fill="auto"/>
          </w:tcPr>
          <w:p w14:paraId="044A3F96" w14:textId="77777777" w:rsidR="00746F19" w:rsidRPr="00531D11" w:rsidRDefault="00746F19" w:rsidP="00F31755">
            <w:pPr>
              <w:pStyle w:val="Tabletext"/>
            </w:pPr>
            <w:r w:rsidRPr="00531D11">
              <w:rPr>
                <w:rFonts w:eastAsia="Arial"/>
              </w:rPr>
              <w:t>Babylon Health</w:t>
            </w:r>
          </w:p>
        </w:tc>
        <w:tc>
          <w:tcPr>
            <w:tcW w:w="1721" w:type="dxa"/>
            <w:shd w:val="clear" w:color="auto" w:fill="auto"/>
          </w:tcPr>
          <w:p w14:paraId="2F76020F" w14:textId="77777777" w:rsidR="00746F19" w:rsidRPr="00531D11" w:rsidRDefault="00746F19" w:rsidP="00F31755">
            <w:pPr>
              <w:pStyle w:val="Tabletext"/>
            </w:pPr>
            <w:r w:rsidRPr="00531D11">
              <w:rPr>
                <w:rFonts w:eastAsia="Arial"/>
              </w:rPr>
              <w:t>United Kingdom</w:t>
            </w:r>
          </w:p>
        </w:tc>
        <w:tc>
          <w:tcPr>
            <w:tcW w:w="1256" w:type="dxa"/>
            <w:shd w:val="clear" w:color="auto" w:fill="auto"/>
          </w:tcPr>
          <w:p w14:paraId="5D39C58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C5AA75B"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CD2F819" w14:textId="77777777" w:rsidR="00746F19" w:rsidRPr="00531D11" w:rsidRDefault="00746F19" w:rsidP="00F31755">
            <w:pPr>
              <w:pStyle w:val="Tabletext"/>
              <w:jc w:val="center"/>
            </w:pPr>
            <w:r w:rsidRPr="00531D11">
              <w:rPr>
                <w:rFonts w:eastAsia="Arial"/>
              </w:rPr>
              <w:t>Present</w:t>
            </w:r>
          </w:p>
        </w:tc>
      </w:tr>
      <w:tr w:rsidR="00746F19" w:rsidRPr="00531D11" w14:paraId="5324A009" w14:textId="77777777" w:rsidTr="001311EF">
        <w:trPr>
          <w:jc w:val="center"/>
        </w:trPr>
        <w:tc>
          <w:tcPr>
            <w:tcW w:w="2149" w:type="dxa"/>
            <w:shd w:val="clear" w:color="auto" w:fill="auto"/>
          </w:tcPr>
          <w:p w14:paraId="3B31C838" w14:textId="77777777" w:rsidR="00746F19" w:rsidRPr="00531D11" w:rsidRDefault="00746F19" w:rsidP="00F31755">
            <w:pPr>
              <w:pStyle w:val="Tabletext"/>
            </w:pPr>
            <w:proofErr w:type="spellStart"/>
            <w:r w:rsidRPr="00531D11">
              <w:rPr>
                <w:rFonts w:eastAsia="Arial"/>
              </w:rPr>
              <w:lastRenderedPageBreak/>
              <w:t>Porwal</w:t>
            </w:r>
            <w:proofErr w:type="spellEnd"/>
          </w:p>
        </w:tc>
        <w:tc>
          <w:tcPr>
            <w:tcW w:w="2140" w:type="dxa"/>
            <w:shd w:val="clear" w:color="auto" w:fill="auto"/>
          </w:tcPr>
          <w:p w14:paraId="7FDAD1B9" w14:textId="77777777" w:rsidR="00746F19" w:rsidRPr="00531D11" w:rsidRDefault="00746F19" w:rsidP="00F31755">
            <w:pPr>
              <w:pStyle w:val="Tabletext"/>
            </w:pPr>
            <w:r w:rsidRPr="00531D11">
              <w:rPr>
                <w:rFonts w:eastAsia="Arial"/>
              </w:rPr>
              <w:t>Surbhi</w:t>
            </w:r>
          </w:p>
        </w:tc>
        <w:tc>
          <w:tcPr>
            <w:tcW w:w="5628" w:type="dxa"/>
            <w:shd w:val="clear" w:color="auto" w:fill="auto"/>
          </w:tcPr>
          <w:p w14:paraId="08ACAE0E" w14:textId="77777777" w:rsidR="00746F19" w:rsidRPr="00531D11" w:rsidRDefault="00746F19" w:rsidP="00F31755">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639E0EB3" w14:textId="77777777" w:rsidR="00746F19" w:rsidRPr="00531D11" w:rsidRDefault="00746F19" w:rsidP="00F31755">
            <w:pPr>
              <w:pStyle w:val="Tabletext"/>
            </w:pPr>
            <w:r w:rsidRPr="00531D11">
              <w:t>–</w:t>
            </w:r>
          </w:p>
        </w:tc>
        <w:tc>
          <w:tcPr>
            <w:tcW w:w="1256" w:type="dxa"/>
            <w:shd w:val="clear" w:color="auto" w:fill="auto"/>
          </w:tcPr>
          <w:p w14:paraId="41A6CB09"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36C7E23A" w14:textId="77777777" w:rsidR="00746F19" w:rsidRPr="00531D11" w:rsidRDefault="00746F19" w:rsidP="00F31755">
            <w:pPr>
              <w:pStyle w:val="Tabletext"/>
              <w:jc w:val="center"/>
            </w:pPr>
            <w:r w:rsidRPr="00531D11">
              <w:t>–</w:t>
            </w:r>
          </w:p>
        </w:tc>
        <w:tc>
          <w:tcPr>
            <w:tcW w:w="1012" w:type="dxa"/>
            <w:shd w:val="clear" w:color="auto" w:fill="auto"/>
          </w:tcPr>
          <w:p w14:paraId="2D3E8943" w14:textId="77777777" w:rsidR="00746F19" w:rsidRPr="00531D11" w:rsidRDefault="00746F19" w:rsidP="00F31755">
            <w:pPr>
              <w:pStyle w:val="Tabletext"/>
              <w:jc w:val="center"/>
            </w:pPr>
            <w:r w:rsidRPr="00531D11">
              <w:t>–</w:t>
            </w:r>
          </w:p>
        </w:tc>
      </w:tr>
      <w:tr w:rsidR="00746F19" w:rsidRPr="00531D11" w14:paraId="6D9356F6" w14:textId="77777777" w:rsidTr="001311EF">
        <w:trPr>
          <w:jc w:val="center"/>
        </w:trPr>
        <w:tc>
          <w:tcPr>
            <w:tcW w:w="2149" w:type="dxa"/>
            <w:shd w:val="clear" w:color="auto" w:fill="auto"/>
          </w:tcPr>
          <w:p w14:paraId="3F1C6B29" w14:textId="77777777" w:rsidR="00746F19" w:rsidRPr="00531D11" w:rsidRDefault="00746F19" w:rsidP="00F31755">
            <w:pPr>
              <w:pStyle w:val="Tabletext"/>
            </w:pPr>
            <w:proofErr w:type="spellStart"/>
            <w:r w:rsidRPr="00531D11">
              <w:rPr>
                <w:rFonts w:eastAsia="Arial"/>
              </w:rPr>
              <w:t>Potocanac</w:t>
            </w:r>
            <w:proofErr w:type="spellEnd"/>
          </w:p>
        </w:tc>
        <w:tc>
          <w:tcPr>
            <w:tcW w:w="2140" w:type="dxa"/>
            <w:shd w:val="clear" w:color="auto" w:fill="auto"/>
          </w:tcPr>
          <w:p w14:paraId="4047E155" w14:textId="77777777" w:rsidR="00746F19" w:rsidRPr="00531D11" w:rsidRDefault="00746F19" w:rsidP="00F31755">
            <w:pPr>
              <w:pStyle w:val="Tabletext"/>
            </w:pPr>
            <w:proofErr w:type="spellStart"/>
            <w:r w:rsidRPr="00531D11">
              <w:rPr>
                <w:rFonts w:eastAsia="Arial"/>
              </w:rPr>
              <w:t>Zrinka</w:t>
            </w:r>
            <w:proofErr w:type="spellEnd"/>
          </w:p>
        </w:tc>
        <w:tc>
          <w:tcPr>
            <w:tcW w:w="5628" w:type="dxa"/>
            <w:shd w:val="clear" w:color="auto" w:fill="auto"/>
          </w:tcPr>
          <w:p w14:paraId="209C40C3" w14:textId="77777777" w:rsidR="00746F19" w:rsidRPr="00961113" w:rsidRDefault="00746F19" w:rsidP="00F31755">
            <w:pPr>
              <w:pStyle w:val="Tabletext"/>
              <w:rPr>
                <w:lang w:val="fr-FR"/>
              </w:rPr>
            </w:pPr>
            <w:r w:rsidRPr="00961113">
              <w:rPr>
                <w:rFonts w:eastAsia="Arial"/>
                <w:lang w:val="fr-FR"/>
              </w:rPr>
              <w:t xml:space="preserve">Ericsson Nikola Tesla </w:t>
            </w:r>
            <w:proofErr w:type="spellStart"/>
            <w:r w:rsidRPr="00961113">
              <w:rPr>
                <w:rFonts w:eastAsia="Arial"/>
                <w:lang w:val="fr-FR"/>
              </w:rPr>
              <w:t>d.d.</w:t>
            </w:r>
            <w:proofErr w:type="spellEnd"/>
          </w:p>
        </w:tc>
        <w:tc>
          <w:tcPr>
            <w:tcW w:w="1721" w:type="dxa"/>
            <w:shd w:val="clear" w:color="auto" w:fill="auto"/>
          </w:tcPr>
          <w:p w14:paraId="256D4C3D" w14:textId="77777777" w:rsidR="00746F19" w:rsidRPr="00531D11" w:rsidRDefault="00746F19" w:rsidP="00F31755">
            <w:pPr>
              <w:pStyle w:val="Tabletext"/>
            </w:pPr>
            <w:r w:rsidRPr="00531D11">
              <w:rPr>
                <w:rFonts w:eastAsia="Arial"/>
              </w:rPr>
              <w:t>Croatia</w:t>
            </w:r>
          </w:p>
        </w:tc>
        <w:tc>
          <w:tcPr>
            <w:tcW w:w="1256" w:type="dxa"/>
            <w:shd w:val="clear" w:color="auto" w:fill="auto"/>
          </w:tcPr>
          <w:p w14:paraId="6D127A01"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78DF5AE4" w14:textId="77777777" w:rsidR="00746F19" w:rsidRPr="00531D11" w:rsidRDefault="00746F19" w:rsidP="00F31755">
            <w:pPr>
              <w:pStyle w:val="Tabletext"/>
              <w:jc w:val="center"/>
            </w:pPr>
            <w:r w:rsidRPr="00531D11">
              <w:t>–</w:t>
            </w:r>
          </w:p>
        </w:tc>
        <w:tc>
          <w:tcPr>
            <w:tcW w:w="1012" w:type="dxa"/>
            <w:shd w:val="clear" w:color="auto" w:fill="auto"/>
          </w:tcPr>
          <w:p w14:paraId="2BAED7A3" w14:textId="77777777" w:rsidR="00746F19" w:rsidRPr="00531D11" w:rsidRDefault="00746F19" w:rsidP="00F31755">
            <w:pPr>
              <w:pStyle w:val="Tabletext"/>
              <w:jc w:val="center"/>
            </w:pPr>
            <w:r w:rsidRPr="00531D11">
              <w:t>–</w:t>
            </w:r>
          </w:p>
        </w:tc>
      </w:tr>
      <w:tr w:rsidR="00746F19" w:rsidRPr="00531D11" w14:paraId="5F3C5DC1" w14:textId="77777777" w:rsidTr="001311EF">
        <w:trPr>
          <w:jc w:val="center"/>
        </w:trPr>
        <w:tc>
          <w:tcPr>
            <w:tcW w:w="2149" w:type="dxa"/>
            <w:shd w:val="clear" w:color="auto" w:fill="auto"/>
          </w:tcPr>
          <w:p w14:paraId="487C17E6" w14:textId="77777777" w:rsidR="00746F19" w:rsidRPr="00531D11" w:rsidRDefault="00746F19" w:rsidP="00F31755">
            <w:pPr>
              <w:pStyle w:val="Tabletext"/>
            </w:pPr>
            <w:r w:rsidRPr="00531D11">
              <w:rPr>
                <w:rFonts w:eastAsia="Arial"/>
              </w:rPr>
              <w:t xml:space="preserve">Prasad Shah </w:t>
            </w:r>
          </w:p>
        </w:tc>
        <w:tc>
          <w:tcPr>
            <w:tcW w:w="2140" w:type="dxa"/>
            <w:shd w:val="clear" w:color="auto" w:fill="auto"/>
          </w:tcPr>
          <w:p w14:paraId="5BADA832" w14:textId="77777777" w:rsidR="00746F19" w:rsidRPr="00531D11" w:rsidRDefault="00746F19" w:rsidP="00F31755">
            <w:pPr>
              <w:pStyle w:val="Tabletext"/>
            </w:pPr>
            <w:r w:rsidRPr="00531D11">
              <w:rPr>
                <w:rFonts w:eastAsia="Arial"/>
              </w:rPr>
              <w:t>Arvind</w:t>
            </w:r>
          </w:p>
        </w:tc>
        <w:tc>
          <w:tcPr>
            <w:tcW w:w="5628" w:type="dxa"/>
            <w:shd w:val="clear" w:color="auto" w:fill="auto"/>
          </w:tcPr>
          <w:p w14:paraId="301A779B" w14:textId="77777777" w:rsidR="00746F19" w:rsidRPr="00531D11" w:rsidRDefault="00746F19" w:rsidP="00F31755">
            <w:pPr>
              <w:pStyle w:val="Tabletext"/>
            </w:pPr>
            <w:r w:rsidRPr="00531D11">
              <w:rPr>
                <w:rFonts w:eastAsia="Arial"/>
              </w:rPr>
              <w:t>Assistant (ITRC), ICMR</w:t>
            </w:r>
          </w:p>
        </w:tc>
        <w:tc>
          <w:tcPr>
            <w:tcW w:w="1721" w:type="dxa"/>
            <w:shd w:val="clear" w:color="auto" w:fill="auto"/>
          </w:tcPr>
          <w:p w14:paraId="026B4F4D" w14:textId="77777777" w:rsidR="00746F19" w:rsidRPr="00531D11" w:rsidRDefault="00746F19" w:rsidP="00F31755">
            <w:pPr>
              <w:pStyle w:val="Tabletext"/>
            </w:pPr>
            <w:r w:rsidRPr="00531D11">
              <w:rPr>
                <w:rFonts w:eastAsia="Arial"/>
              </w:rPr>
              <w:t>India</w:t>
            </w:r>
          </w:p>
        </w:tc>
        <w:tc>
          <w:tcPr>
            <w:tcW w:w="1256" w:type="dxa"/>
            <w:shd w:val="clear" w:color="auto" w:fill="auto"/>
          </w:tcPr>
          <w:p w14:paraId="69CDF63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D6B937F" w14:textId="77777777" w:rsidR="00746F19" w:rsidRPr="00531D11" w:rsidRDefault="00746F19" w:rsidP="00F31755">
            <w:pPr>
              <w:pStyle w:val="Tabletext"/>
              <w:jc w:val="center"/>
            </w:pPr>
            <w:r w:rsidRPr="00531D11">
              <w:t>–</w:t>
            </w:r>
          </w:p>
        </w:tc>
        <w:tc>
          <w:tcPr>
            <w:tcW w:w="1012" w:type="dxa"/>
            <w:shd w:val="clear" w:color="auto" w:fill="auto"/>
          </w:tcPr>
          <w:p w14:paraId="43062EC0" w14:textId="77777777" w:rsidR="00746F19" w:rsidRPr="00531D11" w:rsidRDefault="00746F19" w:rsidP="00F31755">
            <w:pPr>
              <w:pStyle w:val="Tabletext"/>
              <w:jc w:val="center"/>
            </w:pPr>
            <w:r w:rsidRPr="00531D11">
              <w:t>–</w:t>
            </w:r>
          </w:p>
        </w:tc>
      </w:tr>
      <w:tr w:rsidR="00746F19" w:rsidRPr="00531D11" w14:paraId="2540D85B" w14:textId="77777777" w:rsidTr="001311EF">
        <w:trPr>
          <w:jc w:val="center"/>
        </w:trPr>
        <w:tc>
          <w:tcPr>
            <w:tcW w:w="2149" w:type="dxa"/>
            <w:shd w:val="clear" w:color="auto" w:fill="auto"/>
          </w:tcPr>
          <w:p w14:paraId="29E5A56F" w14:textId="77777777" w:rsidR="00746F19" w:rsidRPr="00531D11" w:rsidRDefault="00746F19" w:rsidP="00F31755">
            <w:pPr>
              <w:pStyle w:val="Tabletext"/>
            </w:pPr>
            <w:proofErr w:type="spellStart"/>
            <w:r w:rsidRPr="00531D11">
              <w:rPr>
                <w:rFonts w:eastAsia="Arial"/>
              </w:rPr>
              <w:t>Prasam</w:t>
            </w:r>
            <w:proofErr w:type="spellEnd"/>
            <w:r w:rsidRPr="00531D11">
              <w:rPr>
                <w:rFonts w:eastAsia="Arial"/>
              </w:rPr>
              <w:t xml:space="preserve"> Kumari </w:t>
            </w:r>
          </w:p>
        </w:tc>
        <w:tc>
          <w:tcPr>
            <w:tcW w:w="2140" w:type="dxa"/>
            <w:shd w:val="clear" w:color="auto" w:fill="auto"/>
          </w:tcPr>
          <w:p w14:paraId="6A085183" w14:textId="77777777" w:rsidR="00746F19" w:rsidRPr="00531D11" w:rsidRDefault="00746F19" w:rsidP="00F31755">
            <w:pPr>
              <w:pStyle w:val="Tabletext"/>
            </w:pPr>
            <w:proofErr w:type="spellStart"/>
            <w:r w:rsidRPr="00531D11">
              <w:rPr>
                <w:rFonts w:eastAsia="Arial"/>
              </w:rPr>
              <w:t>Maddipatta</w:t>
            </w:r>
            <w:proofErr w:type="spellEnd"/>
          </w:p>
        </w:tc>
        <w:tc>
          <w:tcPr>
            <w:tcW w:w="5628" w:type="dxa"/>
            <w:shd w:val="clear" w:color="auto" w:fill="auto"/>
          </w:tcPr>
          <w:p w14:paraId="5C2C05A6" w14:textId="77777777" w:rsidR="00746F19" w:rsidRPr="00531D11" w:rsidRDefault="00746F19" w:rsidP="00F31755">
            <w:pPr>
              <w:pStyle w:val="Tabletext"/>
            </w:pPr>
            <w:r w:rsidRPr="00531D11">
              <w:rPr>
                <w:rFonts w:eastAsia="Arial"/>
              </w:rPr>
              <w:t>Probationer (NICF)</w:t>
            </w:r>
          </w:p>
        </w:tc>
        <w:tc>
          <w:tcPr>
            <w:tcW w:w="1721" w:type="dxa"/>
            <w:shd w:val="clear" w:color="auto" w:fill="auto"/>
          </w:tcPr>
          <w:p w14:paraId="1FE1A333" w14:textId="77777777" w:rsidR="00746F19" w:rsidRPr="00531D11" w:rsidRDefault="00746F19" w:rsidP="00F31755">
            <w:pPr>
              <w:pStyle w:val="Tabletext"/>
            </w:pPr>
            <w:r w:rsidRPr="00531D11">
              <w:rPr>
                <w:rFonts w:eastAsia="Arial"/>
              </w:rPr>
              <w:t>India</w:t>
            </w:r>
          </w:p>
        </w:tc>
        <w:tc>
          <w:tcPr>
            <w:tcW w:w="1256" w:type="dxa"/>
            <w:shd w:val="clear" w:color="auto" w:fill="auto"/>
          </w:tcPr>
          <w:p w14:paraId="2E3E929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18AE4D4" w14:textId="77777777" w:rsidR="00746F19" w:rsidRPr="00531D11" w:rsidRDefault="00746F19" w:rsidP="00F31755">
            <w:pPr>
              <w:pStyle w:val="Tabletext"/>
              <w:jc w:val="center"/>
            </w:pPr>
            <w:r w:rsidRPr="00531D11">
              <w:t>–</w:t>
            </w:r>
          </w:p>
        </w:tc>
        <w:tc>
          <w:tcPr>
            <w:tcW w:w="1012" w:type="dxa"/>
            <w:shd w:val="clear" w:color="auto" w:fill="auto"/>
          </w:tcPr>
          <w:p w14:paraId="38796C69" w14:textId="77777777" w:rsidR="00746F19" w:rsidRPr="00531D11" w:rsidRDefault="00746F19" w:rsidP="00F31755">
            <w:pPr>
              <w:pStyle w:val="Tabletext"/>
              <w:jc w:val="center"/>
            </w:pPr>
            <w:r w:rsidRPr="00531D11">
              <w:t>–</w:t>
            </w:r>
          </w:p>
        </w:tc>
      </w:tr>
      <w:tr w:rsidR="00746F19" w:rsidRPr="00531D11" w14:paraId="286FC0BA" w14:textId="77777777" w:rsidTr="001311EF">
        <w:trPr>
          <w:jc w:val="center"/>
        </w:trPr>
        <w:tc>
          <w:tcPr>
            <w:tcW w:w="2149" w:type="dxa"/>
            <w:shd w:val="clear" w:color="auto" w:fill="auto"/>
          </w:tcPr>
          <w:p w14:paraId="43B8D73A" w14:textId="77777777" w:rsidR="00746F19" w:rsidRPr="00531D11" w:rsidRDefault="00746F19" w:rsidP="00F31755">
            <w:pPr>
              <w:pStyle w:val="Tabletext"/>
            </w:pPr>
            <w:r w:rsidRPr="00531D11">
              <w:rPr>
                <w:rFonts w:eastAsia="Arial"/>
              </w:rPr>
              <w:t>Priya</w:t>
            </w:r>
          </w:p>
        </w:tc>
        <w:tc>
          <w:tcPr>
            <w:tcW w:w="2140" w:type="dxa"/>
            <w:shd w:val="clear" w:color="auto" w:fill="auto"/>
          </w:tcPr>
          <w:p w14:paraId="2525A071" w14:textId="77777777" w:rsidR="00746F19" w:rsidRPr="00531D11" w:rsidRDefault="00746F19" w:rsidP="00F31755">
            <w:pPr>
              <w:pStyle w:val="Tabletext"/>
            </w:pPr>
            <w:r w:rsidRPr="00531D11">
              <w:rPr>
                <w:rFonts w:eastAsia="Arial"/>
              </w:rPr>
              <w:t>S. Anu</w:t>
            </w:r>
          </w:p>
        </w:tc>
        <w:tc>
          <w:tcPr>
            <w:tcW w:w="5628" w:type="dxa"/>
            <w:shd w:val="clear" w:color="auto" w:fill="auto"/>
          </w:tcPr>
          <w:p w14:paraId="2F88D6C2" w14:textId="77777777" w:rsidR="00746F19" w:rsidRPr="00531D11" w:rsidRDefault="00746F19" w:rsidP="00F31755">
            <w:pPr>
              <w:pStyle w:val="Tabletext"/>
            </w:pPr>
            <w:r w:rsidRPr="00531D11">
              <w:rPr>
                <w:rFonts w:eastAsia="Arial"/>
              </w:rPr>
              <w:t>Tech Corp International Strategist</w:t>
            </w:r>
          </w:p>
        </w:tc>
        <w:tc>
          <w:tcPr>
            <w:tcW w:w="1721" w:type="dxa"/>
            <w:shd w:val="clear" w:color="auto" w:fill="auto"/>
          </w:tcPr>
          <w:p w14:paraId="2FA3A3CC" w14:textId="77777777" w:rsidR="00746F19" w:rsidRPr="00531D11" w:rsidRDefault="00746F19" w:rsidP="00F31755">
            <w:pPr>
              <w:pStyle w:val="Tabletext"/>
            </w:pPr>
            <w:r w:rsidRPr="00531D11">
              <w:rPr>
                <w:rFonts w:eastAsia="Arial"/>
              </w:rPr>
              <w:t>India</w:t>
            </w:r>
          </w:p>
        </w:tc>
        <w:tc>
          <w:tcPr>
            <w:tcW w:w="1256" w:type="dxa"/>
            <w:shd w:val="clear" w:color="auto" w:fill="auto"/>
          </w:tcPr>
          <w:p w14:paraId="33CFA25A" w14:textId="77777777" w:rsidR="00746F19" w:rsidRPr="00531D11" w:rsidRDefault="00746F19" w:rsidP="00F31755">
            <w:pPr>
              <w:pStyle w:val="Tabletext"/>
              <w:jc w:val="center"/>
            </w:pPr>
            <w:r w:rsidRPr="00531D11">
              <w:t>–</w:t>
            </w:r>
          </w:p>
        </w:tc>
        <w:tc>
          <w:tcPr>
            <w:tcW w:w="1061" w:type="dxa"/>
            <w:shd w:val="clear" w:color="auto" w:fill="auto"/>
          </w:tcPr>
          <w:p w14:paraId="3F9416FC"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2F42958B" w14:textId="77777777" w:rsidR="00746F19" w:rsidRPr="00531D11" w:rsidRDefault="00746F19" w:rsidP="00F31755">
            <w:pPr>
              <w:pStyle w:val="Tabletext"/>
              <w:jc w:val="center"/>
            </w:pPr>
            <w:r w:rsidRPr="00531D11">
              <w:t>–</w:t>
            </w:r>
          </w:p>
        </w:tc>
      </w:tr>
      <w:tr w:rsidR="00746F19" w:rsidRPr="00531D11" w14:paraId="1C0B9E1C" w14:textId="77777777" w:rsidTr="001311EF">
        <w:trPr>
          <w:jc w:val="center"/>
        </w:trPr>
        <w:tc>
          <w:tcPr>
            <w:tcW w:w="2149" w:type="dxa"/>
            <w:shd w:val="clear" w:color="auto" w:fill="auto"/>
          </w:tcPr>
          <w:p w14:paraId="62416121" w14:textId="77777777" w:rsidR="00746F19" w:rsidRPr="00531D11" w:rsidRDefault="00746F19" w:rsidP="00F31755">
            <w:pPr>
              <w:pStyle w:val="Tabletext"/>
            </w:pPr>
            <w:r w:rsidRPr="00531D11">
              <w:rPr>
                <w:rFonts w:eastAsia="Arial"/>
              </w:rPr>
              <w:t>Pujari</w:t>
            </w:r>
          </w:p>
        </w:tc>
        <w:tc>
          <w:tcPr>
            <w:tcW w:w="2140" w:type="dxa"/>
            <w:shd w:val="clear" w:color="auto" w:fill="auto"/>
          </w:tcPr>
          <w:p w14:paraId="01382CB9" w14:textId="77777777" w:rsidR="00746F19" w:rsidRPr="00531D11" w:rsidRDefault="00746F19" w:rsidP="00F31755">
            <w:pPr>
              <w:pStyle w:val="Tabletext"/>
            </w:pPr>
            <w:r w:rsidRPr="00531D11">
              <w:rPr>
                <w:rFonts w:eastAsia="Arial"/>
              </w:rPr>
              <w:t>Sameer</w:t>
            </w:r>
          </w:p>
        </w:tc>
        <w:tc>
          <w:tcPr>
            <w:tcW w:w="5628" w:type="dxa"/>
            <w:shd w:val="clear" w:color="auto" w:fill="auto"/>
          </w:tcPr>
          <w:p w14:paraId="631860BD" w14:textId="77777777" w:rsidR="00746F19" w:rsidRPr="00531D11" w:rsidRDefault="00746F19" w:rsidP="00F31755">
            <w:pPr>
              <w:pStyle w:val="Tabletext"/>
            </w:pPr>
            <w:r w:rsidRPr="00531D11">
              <w:rPr>
                <w:rFonts w:eastAsia="Arial"/>
              </w:rPr>
              <w:t>WHO HQ</w:t>
            </w:r>
          </w:p>
        </w:tc>
        <w:tc>
          <w:tcPr>
            <w:tcW w:w="1721" w:type="dxa"/>
            <w:shd w:val="clear" w:color="auto" w:fill="auto"/>
          </w:tcPr>
          <w:p w14:paraId="394420F5"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05B12455"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7CB95BC"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583C4ABA" w14:textId="77777777" w:rsidR="00746F19" w:rsidRPr="00531D11" w:rsidRDefault="00746F19" w:rsidP="00F31755">
            <w:pPr>
              <w:pStyle w:val="Tabletext"/>
              <w:jc w:val="center"/>
            </w:pPr>
            <w:r w:rsidRPr="00531D11">
              <w:rPr>
                <w:rFonts w:eastAsia="Arial"/>
              </w:rPr>
              <w:t>Present</w:t>
            </w:r>
          </w:p>
        </w:tc>
      </w:tr>
      <w:tr w:rsidR="00746F19" w:rsidRPr="00531D11" w14:paraId="0B55BA63" w14:textId="77777777" w:rsidTr="001311EF">
        <w:trPr>
          <w:jc w:val="center"/>
        </w:trPr>
        <w:tc>
          <w:tcPr>
            <w:tcW w:w="2149" w:type="dxa"/>
            <w:shd w:val="clear" w:color="auto" w:fill="auto"/>
          </w:tcPr>
          <w:p w14:paraId="04BD582A" w14:textId="77777777" w:rsidR="00746F19" w:rsidRPr="00531D11" w:rsidRDefault="00746F19" w:rsidP="00F31755">
            <w:pPr>
              <w:pStyle w:val="Tabletext"/>
            </w:pPr>
            <w:proofErr w:type="spellStart"/>
            <w:r w:rsidRPr="00531D11">
              <w:rPr>
                <w:rFonts w:eastAsia="Arial"/>
              </w:rPr>
              <w:t>Quaiser</w:t>
            </w:r>
            <w:proofErr w:type="spellEnd"/>
          </w:p>
        </w:tc>
        <w:tc>
          <w:tcPr>
            <w:tcW w:w="2140" w:type="dxa"/>
            <w:shd w:val="clear" w:color="auto" w:fill="auto"/>
          </w:tcPr>
          <w:p w14:paraId="6EEBFB60" w14:textId="77777777" w:rsidR="00746F19" w:rsidRPr="00531D11" w:rsidRDefault="00746F19" w:rsidP="00F31755">
            <w:pPr>
              <w:pStyle w:val="Tabletext"/>
            </w:pPr>
            <w:proofErr w:type="spellStart"/>
            <w:r w:rsidRPr="00531D11">
              <w:rPr>
                <w:rFonts w:eastAsia="Arial"/>
              </w:rPr>
              <w:t>Raunaque</w:t>
            </w:r>
            <w:proofErr w:type="spellEnd"/>
          </w:p>
        </w:tc>
        <w:tc>
          <w:tcPr>
            <w:tcW w:w="5628" w:type="dxa"/>
            <w:shd w:val="clear" w:color="auto" w:fill="auto"/>
          </w:tcPr>
          <w:p w14:paraId="6E1793F3" w14:textId="77777777" w:rsidR="00746F19" w:rsidRPr="00531D11" w:rsidRDefault="00746F19" w:rsidP="00F31755">
            <w:pPr>
              <w:pStyle w:val="Tabletext"/>
            </w:pPr>
            <w:r w:rsidRPr="00531D11">
              <w:rPr>
                <w:rFonts w:eastAsia="Arial"/>
              </w:rPr>
              <w:t>STMicroelectronics</w:t>
            </w:r>
          </w:p>
        </w:tc>
        <w:tc>
          <w:tcPr>
            <w:tcW w:w="1721" w:type="dxa"/>
            <w:shd w:val="clear" w:color="auto" w:fill="auto"/>
          </w:tcPr>
          <w:p w14:paraId="1993B7B5" w14:textId="77777777" w:rsidR="00746F19" w:rsidRPr="00531D11" w:rsidRDefault="00746F19" w:rsidP="00F31755">
            <w:pPr>
              <w:pStyle w:val="Tabletext"/>
            </w:pPr>
            <w:r w:rsidRPr="00531D11">
              <w:rPr>
                <w:rFonts w:eastAsia="Arial"/>
              </w:rPr>
              <w:t>India</w:t>
            </w:r>
          </w:p>
        </w:tc>
        <w:tc>
          <w:tcPr>
            <w:tcW w:w="1256" w:type="dxa"/>
            <w:shd w:val="clear" w:color="auto" w:fill="auto"/>
          </w:tcPr>
          <w:p w14:paraId="52FB59E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FB56AEF" w14:textId="77777777" w:rsidR="00746F19" w:rsidRPr="00531D11" w:rsidRDefault="00746F19" w:rsidP="00F31755">
            <w:pPr>
              <w:pStyle w:val="Tabletext"/>
              <w:jc w:val="center"/>
            </w:pPr>
            <w:r w:rsidRPr="00531D11">
              <w:t>–</w:t>
            </w:r>
          </w:p>
        </w:tc>
        <w:tc>
          <w:tcPr>
            <w:tcW w:w="1012" w:type="dxa"/>
            <w:shd w:val="clear" w:color="auto" w:fill="auto"/>
          </w:tcPr>
          <w:p w14:paraId="3DD40F24" w14:textId="77777777" w:rsidR="00746F19" w:rsidRPr="00531D11" w:rsidRDefault="00746F19" w:rsidP="00F31755">
            <w:pPr>
              <w:pStyle w:val="Tabletext"/>
              <w:jc w:val="center"/>
            </w:pPr>
            <w:r w:rsidRPr="00531D11">
              <w:t>–</w:t>
            </w:r>
          </w:p>
        </w:tc>
      </w:tr>
      <w:tr w:rsidR="00746F19" w:rsidRPr="00531D11" w14:paraId="73131495" w14:textId="77777777" w:rsidTr="001311EF">
        <w:trPr>
          <w:jc w:val="center"/>
        </w:trPr>
        <w:tc>
          <w:tcPr>
            <w:tcW w:w="2149" w:type="dxa"/>
            <w:shd w:val="clear" w:color="auto" w:fill="auto"/>
          </w:tcPr>
          <w:p w14:paraId="72DC276D" w14:textId="77777777" w:rsidR="00746F19" w:rsidRPr="00531D11" w:rsidRDefault="00746F19" w:rsidP="00F31755">
            <w:pPr>
              <w:pStyle w:val="Tabletext"/>
            </w:pPr>
            <w:r w:rsidRPr="00531D11">
              <w:rPr>
                <w:rFonts w:eastAsia="Arial"/>
              </w:rPr>
              <w:t>Quast</w:t>
            </w:r>
          </w:p>
        </w:tc>
        <w:tc>
          <w:tcPr>
            <w:tcW w:w="2140" w:type="dxa"/>
            <w:shd w:val="clear" w:color="auto" w:fill="auto"/>
          </w:tcPr>
          <w:p w14:paraId="02E17B09" w14:textId="77777777" w:rsidR="00746F19" w:rsidRPr="00531D11" w:rsidRDefault="00746F19" w:rsidP="00F31755">
            <w:pPr>
              <w:pStyle w:val="Tabletext"/>
            </w:pPr>
            <w:r w:rsidRPr="00531D11">
              <w:rPr>
                <w:rFonts w:eastAsia="Arial"/>
              </w:rPr>
              <w:t>Bastiaan</w:t>
            </w:r>
          </w:p>
        </w:tc>
        <w:tc>
          <w:tcPr>
            <w:tcW w:w="5628" w:type="dxa"/>
            <w:shd w:val="clear" w:color="auto" w:fill="auto"/>
          </w:tcPr>
          <w:p w14:paraId="1F39B441" w14:textId="77777777" w:rsidR="00746F19" w:rsidRPr="00531D11" w:rsidRDefault="00746F19" w:rsidP="00F31755">
            <w:pPr>
              <w:pStyle w:val="Tabletext"/>
            </w:pPr>
            <w:r>
              <w:rPr>
                <w:rFonts w:eastAsia="Arial"/>
              </w:rPr>
              <w:t>ITU</w:t>
            </w:r>
          </w:p>
        </w:tc>
        <w:tc>
          <w:tcPr>
            <w:tcW w:w="1721" w:type="dxa"/>
            <w:shd w:val="clear" w:color="auto" w:fill="auto"/>
          </w:tcPr>
          <w:p w14:paraId="03C4ECFF"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34C4B2C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90B4259"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3FFD4A2A" w14:textId="77777777" w:rsidR="00746F19" w:rsidRPr="00531D11" w:rsidRDefault="00746F19" w:rsidP="00F31755">
            <w:pPr>
              <w:pStyle w:val="Tabletext"/>
              <w:jc w:val="center"/>
            </w:pPr>
            <w:r w:rsidRPr="00531D11">
              <w:rPr>
                <w:rFonts w:eastAsia="Arial"/>
              </w:rPr>
              <w:t>Present</w:t>
            </w:r>
          </w:p>
        </w:tc>
      </w:tr>
      <w:tr w:rsidR="00746F19" w:rsidRPr="00531D11" w14:paraId="712E46EF" w14:textId="77777777" w:rsidTr="001311EF">
        <w:trPr>
          <w:jc w:val="center"/>
        </w:trPr>
        <w:tc>
          <w:tcPr>
            <w:tcW w:w="2149" w:type="dxa"/>
            <w:shd w:val="clear" w:color="auto" w:fill="auto"/>
          </w:tcPr>
          <w:p w14:paraId="3E09847A" w14:textId="77777777" w:rsidR="00746F19" w:rsidRPr="00531D11" w:rsidRDefault="00746F19" w:rsidP="00F31755">
            <w:pPr>
              <w:pStyle w:val="Tabletext"/>
            </w:pPr>
            <w:r w:rsidRPr="00531D11">
              <w:rPr>
                <w:rFonts w:eastAsia="Arial"/>
              </w:rPr>
              <w:t>Rai</w:t>
            </w:r>
          </w:p>
        </w:tc>
        <w:tc>
          <w:tcPr>
            <w:tcW w:w="2140" w:type="dxa"/>
            <w:shd w:val="clear" w:color="auto" w:fill="auto"/>
          </w:tcPr>
          <w:p w14:paraId="0E2C08FA" w14:textId="77777777" w:rsidR="00746F19" w:rsidRPr="00531D11" w:rsidRDefault="00746F19" w:rsidP="00F31755">
            <w:pPr>
              <w:pStyle w:val="Tabletext"/>
            </w:pPr>
            <w:proofErr w:type="spellStart"/>
            <w:r w:rsidRPr="00531D11">
              <w:rPr>
                <w:rFonts w:eastAsia="Arial"/>
              </w:rPr>
              <w:t>Ayush</w:t>
            </w:r>
            <w:proofErr w:type="spellEnd"/>
          </w:p>
        </w:tc>
        <w:tc>
          <w:tcPr>
            <w:tcW w:w="5628" w:type="dxa"/>
            <w:shd w:val="clear" w:color="auto" w:fill="auto"/>
          </w:tcPr>
          <w:p w14:paraId="4A610B54" w14:textId="77777777" w:rsidR="00746F19" w:rsidRPr="00531D11" w:rsidRDefault="00746F19" w:rsidP="00F31755">
            <w:pPr>
              <w:pStyle w:val="Tabletext"/>
            </w:pPr>
            <w:r w:rsidRPr="00531D11">
              <w:rPr>
                <w:rFonts w:eastAsia="Arial"/>
              </w:rPr>
              <w:t>Probationer, IPTAPS</w:t>
            </w:r>
          </w:p>
        </w:tc>
        <w:tc>
          <w:tcPr>
            <w:tcW w:w="1721" w:type="dxa"/>
            <w:shd w:val="clear" w:color="auto" w:fill="auto"/>
          </w:tcPr>
          <w:p w14:paraId="07FC6B50" w14:textId="77777777" w:rsidR="00746F19" w:rsidRPr="00531D11" w:rsidRDefault="00746F19" w:rsidP="00F31755">
            <w:pPr>
              <w:pStyle w:val="Tabletext"/>
            </w:pPr>
            <w:r w:rsidRPr="00531D11">
              <w:rPr>
                <w:rFonts w:eastAsia="Arial"/>
              </w:rPr>
              <w:t>India</w:t>
            </w:r>
          </w:p>
        </w:tc>
        <w:tc>
          <w:tcPr>
            <w:tcW w:w="1256" w:type="dxa"/>
            <w:shd w:val="clear" w:color="auto" w:fill="auto"/>
          </w:tcPr>
          <w:p w14:paraId="79AD8EB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248D43B" w14:textId="77777777" w:rsidR="00746F19" w:rsidRPr="00531D11" w:rsidRDefault="00746F19" w:rsidP="00F31755">
            <w:pPr>
              <w:pStyle w:val="Tabletext"/>
              <w:jc w:val="center"/>
            </w:pPr>
            <w:r w:rsidRPr="00531D11">
              <w:t>–</w:t>
            </w:r>
          </w:p>
        </w:tc>
        <w:tc>
          <w:tcPr>
            <w:tcW w:w="1012" w:type="dxa"/>
            <w:shd w:val="clear" w:color="auto" w:fill="auto"/>
          </w:tcPr>
          <w:p w14:paraId="0F029582" w14:textId="77777777" w:rsidR="00746F19" w:rsidRPr="00531D11" w:rsidRDefault="00746F19" w:rsidP="00F31755">
            <w:pPr>
              <w:pStyle w:val="Tabletext"/>
              <w:jc w:val="center"/>
            </w:pPr>
            <w:r w:rsidRPr="00531D11">
              <w:t>–</w:t>
            </w:r>
          </w:p>
        </w:tc>
      </w:tr>
      <w:tr w:rsidR="00746F19" w:rsidRPr="00531D11" w14:paraId="09A15E63" w14:textId="77777777" w:rsidTr="001311EF">
        <w:trPr>
          <w:jc w:val="center"/>
        </w:trPr>
        <w:tc>
          <w:tcPr>
            <w:tcW w:w="2149" w:type="dxa"/>
            <w:shd w:val="clear" w:color="auto" w:fill="auto"/>
          </w:tcPr>
          <w:p w14:paraId="17642D32" w14:textId="77777777" w:rsidR="00746F19" w:rsidRPr="00531D11" w:rsidRDefault="00746F19" w:rsidP="00F31755">
            <w:pPr>
              <w:pStyle w:val="Tabletext"/>
            </w:pPr>
            <w:r w:rsidRPr="00531D11">
              <w:rPr>
                <w:rFonts w:eastAsia="Arial"/>
              </w:rPr>
              <w:t>Raj</w:t>
            </w:r>
          </w:p>
        </w:tc>
        <w:tc>
          <w:tcPr>
            <w:tcW w:w="2140" w:type="dxa"/>
            <w:shd w:val="clear" w:color="auto" w:fill="auto"/>
          </w:tcPr>
          <w:p w14:paraId="7926A011" w14:textId="77777777" w:rsidR="00746F19" w:rsidRPr="00531D11" w:rsidRDefault="00746F19" w:rsidP="00F31755">
            <w:pPr>
              <w:pStyle w:val="Tabletext"/>
            </w:pPr>
            <w:proofErr w:type="spellStart"/>
            <w:r w:rsidRPr="00531D11">
              <w:rPr>
                <w:rFonts w:eastAsia="Arial"/>
              </w:rPr>
              <w:t>Divya</w:t>
            </w:r>
            <w:proofErr w:type="spellEnd"/>
          </w:p>
        </w:tc>
        <w:tc>
          <w:tcPr>
            <w:tcW w:w="5628" w:type="dxa"/>
            <w:shd w:val="clear" w:color="auto" w:fill="auto"/>
          </w:tcPr>
          <w:p w14:paraId="59D7A243" w14:textId="77777777" w:rsidR="00746F19" w:rsidRPr="00531D11" w:rsidRDefault="00746F19" w:rsidP="00F31755">
            <w:pPr>
              <w:pStyle w:val="Tabletext"/>
            </w:pPr>
            <w:r w:rsidRPr="00531D11">
              <w:rPr>
                <w:rFonts w:eastAsia="Arial"/>
              </w:rPr>
              <w:t>International Institute of Information Technology, Bangalore</w:t>
            </w:r>
          </w:p>
        </w:tc>
        <w:tc>
          <w:tcPr>
            <w:tcW w:w="1721" w:type="dxa"/>
            <w:shd w:val="clear" w:color="auto" w:fill="auto"/>
          </w:tcPr>
          <w:p w14:paraId="4078C85F" w14:textId="77777777" w:rsidR="00746F19" w:rsidRPr="00531D11" w:rsidRDefault="00746F19" w:rsidP="00F31755">
            <w:pPr>
              <w:pStyle w:val="Tabletext"/>
            </w:pPr>
            <w:r w:rsidRPr="00531D11">
              <w:rPr>
                <w:rFonts w:eastAsia="Arial"/>
              </w:rPr>
              <w:t>India</w:t>
            </w:r>
          </w:p>
        </w:tc>
        <w:tc>
          <w:tcPr>
            <w:tcW w:w="1256" w:type="dxa"/>
            <w:shd w:val="clear" w:color="auto" w:fill="auto"/>
          </w:tcPr>
          <w:p w14:paraId="74ABAACB"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78C4161E" w14:textId="77777777" w:rsidR="00746F19" w:rsidRPr="00531D11" w:rsidRDefault="00746F19" w:rsidP="00F31755">
            <w:pPr>
              <w:pStyle w:val="Tabletext"/>
              <w:jc w:val="center"/>
            </w:pPr>
            <w:r w:rsidRPr="00531D11">
              <w:t>–</w:t>
            </w:r>
          </w:p>
        </w:tc>
        <w:tc>
          <w:tcPr>
            <w:tcW w:w="1012" w:type="dxa"/>
            <w:shd w:val="clear" w:color="auto" w:fill="auto"/>
          </w:tcPr>
          <w:p w14:paraId="15917E27" w14:textId="77777777" w:rsidR="00746F19" w:rsidRPr="00531D11" w:rsidRDefault="00746F19" w:rsidP="00F31755">
            <w:pPr>
              <w:pStyle w:val="Tabletext"/>
              <w:jc w:val="center"/>
            </w:pPr>
            <w:r w:rsidRPr="00531D11">
              <w:t>–</w:t>
            </w:r>
          </w:p>
        </w:tc>
      </w:tr>
      <w:tr w:rsidR="00746F19" w:rsidRPr="00531D11" w14:paraId="246FEED4" w14:textId="77777777" w:rsidTr="001311EF">
        <w:trPr>
          <w:jc w:val="center"/>
        </w:trPr>
        <w:tc>
          <w:tcPr>
            <w:tcW w:w="2149" w:type="dxa"/>
            <w:shd w:val="clear" w:color="auto" w:fill="auto"/>
          </w:tcPr>
          <w:p w14:paraId="0EAEA2A2" w14:textId="77777777" w:rsidR="00746F19" w:rsidRPr="00531D11" w:rsidRDefault="00746F19" w:rsidP="00F31755">
            <w:pPr>
              <w:pStyle w:val="Tabletext"/>
            </w:pPr>
            <w:r w:rsidRPr="00531D11">
              <w:rPr>
                <w:rFonts w:eastAsia="Arial"/>
              </w:rPr>
              <w:t>Ram</w:t>
            </w:r>
          </w:p>
        </w:tc>
        <w:tc>
          <w:tcPr>
            <w:tcW w:w="2140" w:type="dxa"/>
            <w:shd w:val="clear" w:color="auto" w:fill="auto"/>
          </w:tcPr>
          <w:p w14:paraId="5CA1C9D6" w14:textId="77777777" w:rsidR="00746F19" w:rsidRPr="00531D11" w:rsidRDefault="00746F19" w:rsidP="00F31755">
            <w:pPr>
              <w:pStyle w:val="Tabletext"/>
            </w:pPr>
            <w:r w:rsidRPr="00531D11">
              <w:rPr>
                <w:rFonts w:eastAsia="Arial"/>
              </w:rPr>
              <w:t>Parvathi</w:t>
            </w:r>
          </w:p>
        </w:tc>
        <w:tc>
          <w:tcPr>
            <w:tcW w:w="5628" w:type="dxa"/>
            <w:shd w:val="clear" w:color="auto" w:fill="auto"/>
          </w:tcPr>
          <w:p w14:paraId="45C8FE4B" w14:textId="77777777" w:rsidR="00746F19" w:rsidRPr="00531D11" w:rsidRDefault="00746F19" w:rsidP="00F31755">
            <w:pPr>
              <w:pStyle w:val="Tabletext"/>
            </w:pPr>
            <w:r w:rsidRPr="00531D11">
              <w:rPr>
                <w:rFonts w:eastAsia="Arial"/>
              </w:rPr>
              <w:t>St John's Medical College</w:t>
            </w:r>
          </w:p>
        </w:tc>
        <w:tc>
          <w:tcPr>
            <w:tcW w:w="1721" w:type="dxa"/>
            <w:shd w:val="clear" w:color="auto" w:fill="auto"/>
          </w:tcPr>
          <w:p w14:paraId="4AD05E22" w14:textId="77777777" w:rsidR="00746F19" w:rsidRPr="00531D11" w:rsidRDefault="00746F19" w:rsidP="00F31755">
            <w:pPr>
              <w:pStyle w:val="Tabletext"/>
            </w:pPr>
            <w:r w:rsidRPr="00531D11">
              <w:rPr>
                <w:rFonts w:eastAsia="Arial"/>
              </w:rPr>
              <w:t>India</w:t>
            </w:r>
          </w:p>
        </w:tc>
        <w:tc>
          <w:tcPr>
            <w:tcW w:w="1256" w:type="dxa"/>
            <w:shd w:val="clear" w:color="auto" w:fill="auto"/>
          </w:tcPr>
          <w:p w14:paraId="36B824D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16AAB9E"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4469FDF" w14:textId="77777777" w:rsidR="00746F19" w:rsidRPr="00531D11" w:rsidRDefault="00746F19" w:rsidP="00F31755">
            <w:pPr>
              <w:pStyle w:val="Tabletext"/>
              <w:jc w:val="center"/>
            </w:pPr>
            <w:r w:rsidRPr="00531D11">
              <w:rPr>
                <w:rFonts w:eastAsia="Arial"/>
              </w:rPr>
              <w:t>Present</w:t>
            </w:r>
          </w:p>
        </w:tc>
      </w:tr>
      <w:tr w:rsidR="00746F19" w:rsidRPr="00531D11" w14:paraId="05B4B771" w14:textId="77777777" w:rsidTr="001311EF">
        <w:trPr>
          <w:jc w:val="center"/>
        </w:trPr>
        <w:tc>
          <w:tcPr>
            <w:tcW w:w="2149" w:type="dxa"/>
            <w:shd w:val="clear" w:color="auto" w:fill="auto"/>
          </w:tcPr>
          <w:p w14:paraId="7529F30F" w14:textId="77777777" w:rsidR="00746F19" w:rsidRPr="00531D11" w:rsidRDefault="00746F19" w:rsidP="00F31755">
            <w:pPr>
              <w:pStyle w:val="Tabletext"/>
            </w:pPr>
            <w:r w:rsidRPr="00531D11">
              <w:rPr>
                <w:rFonts w:eastAsia="Arial"/>
              </w:rPr>
              <w:t xml:space="preserve">Ram </w:t>
            </w:r>
            <w:proofErr w:type="spellStart"/>
            <w:r w:rsidRPr="00531D11">
              <w:rPr>
                <w:rFonts w:eastAsia="Arial"/>
              </w:rPr>
              <w:t>Omanakutty</w:t>
            </w:r>
            <w:proofErr w:type="spellEnd"/>
            <w:r w:rsidRPr="00531D11">
              <w:rPr>
                <w:rFonts w:eastAsia="Arial"/>
              </w:rPr>
              <w:t xml:space="preserve"> Amma </w:t>
            </w:r>
            <w:proofErr w:type="spellStart"/>
            <w:r w:rsidRPr="00531D11">
              <w:rPr>
                <w:rFonts w:eastAsia="Arial"/>
              </w:rPr>
              <w:t>Vijayaraghavan</w:t>
            </w:r>
            <w:proofErr w:type="spellEnd"/>
            <w:r w:rsidRPr="00531D11">
              <w:rPr>
                <w:rFonts w:eastAsia="Arial"/>
              </w:rPr>
              <w:t xml:space="preserve"> Nair</w:t>
            </w:r>
          </w:p>
        </w:tc>
        <w:tc>
          <w:tcPr>
            <w:tcW w:w="2140" w:type="dxa"/>
            <w:shd w:val="clear" w:color="auto" w:fill="auto"/>
          </w:tcPr>
          <w:p w14:paraId="655E818E" w14:textId="77777777" w:rsidR="00746F19" w:rsidRPr="00531D11" w:rsidRDefault="00746F19" w:rsidP="00F31755">
            <w:pPr>
              <w:pStyle w:val="Tabletext"/>
            </w:pPr>
            <w:r w:rsidRPr="00531D11">
              <w:rPr>
                <w:rFonts w:eastAsia="Arial"/>
              </w:rPr>
              <w:t xml:space="preserve">Vishnu </w:t>
            </w:r>
          </w:p>
        </w:tc>
        <w:tc>
          <w:tcPr>
            <w:tcW w:w="5628" w:type="dxa"/>
            <w:shd w:val="clear" w:color="auto" w:fill="auto"/>
          </w:tcPr>
          <w:p w14:paraId="759D0F35" w14:textId="77777777" w:rsidR="00746F19" w:rsidRPr="00531D11" w:rsidRDefault="00746F19" w:rsidP="00F31755">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255D504D" w14:textId="77777777" w:rsidR="00746F19" w:rsidRPr="00531D11" w:rsidRDefault="00746F19" w:rsidP="00F31755">
            <w:pPr>
              <w:pStyle w:val="Tabletext"/>
            </w:pPr>
            <w:r w:rsidRPr="00531D11">
              <w:rPr>
                <w:rFonts w:eastAsia="Arial"/>
              </w:rPr>
              <w:t>India</w:t>
            </w:r>
          </w:p>
        </w:tc>
        <w:tc>
          <w:tcPr>
            <w:tcW w:w="1256" w:type="dxa"/>
            <w:shd w:val="clear" w:color="auto" w:fill="auto"/>
          </w:tcPr>
          <w:p w14:paraId="07DE711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BA648E3"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35472720" w14:textId="77777777" w:rsidR="00746F19" w:rsidRPr="00531D11" w:rsidRDefault="00746F19" w:rsidP="00F31755">
            <w:pPr>
              <w:pStyle w:val="Tabletext"/>
              <w:jc w:val="center"/>
            </w:pPr>
            <w:r w:rsidRPr="00531D11">
              <w:rPr>
                <w:rFonts w:eastAsia="Arial"/>
              </w:rPr>
              <w:t>Present</w:t>
            </w:r>
          </w:p>
        </w:tc>
      </w:tr>
      <w:tr w:rsidR="00746F19" w:rsidRPr="00531D11" w14:paraId="23F22E3F" w14:textId="77777777" w:rsidTr="001311EF">
        <w:trPr>
          <w:jc w:val="center"/>
        </w:trPr>
        <w:tc>
          <w:tcPr>
            <w:tcW w:w="2149" w:type="dxa"/>
            <w:shd w:val="clear" w:color="auto" w:fill="auto"/>
          </w:tcPr>
          <w:p w14:paraId="00EE221A" w14:textId="77777777" w:rsidR="00746F19" w:rsidRPr="00531D11" w:rsidRDefault="00746F19" w:rsidP="00F31755">
            <w:pPr>
              <w:pStyle w:val="Tabletext"/>
            </w:pPr>
            <w:r w:rsidRPr="00531D11">
              <w:rPr>
                <w:rFonts w:eastAsia="Arial"/>
              </w:rPr>
              <w:t>Ramakrishnan</w:t>
            </w:r>
          </w:p>
        </w:tc>
        <w:tc>
          <w:tcPr>
            <w:tcW w:w="2140" w:type="dxa"/>
            <w:shd w:val="clear" w:color="auto" w:fill="auto"/>
          </w:tcPr>
          <w:p w14:paraId="4A9EEDD3" w14:textId="77777777" w:rsidR="00746F19" w:rsidRPr="00531D11" w:rsidRDefault="00746F19" w:rsidP="00F31755">
            <w:pPr>
              <w:pStyle w:val="Tabletext"/>
            </w:pPr>
            <w:proofErr w:type="spellStart"/>
            <w:r w:rsidRPr="00531D11">
              <w:rPr>
                <w:rFonts w:eastAsia="Arial"/>
              </w:rPr>
              <w:t>Srinivaran</w:t>
            </w:r>
            <w:proofErr w:type="spellEnd"/>
          </w:p>
        </w:tc>
        <w:tc>
          <w:tcPr>
            <w:tcW w:w="5628" w:type="dxa"/>
            <w:shd w:val="clear" w:color="auto" w:fill="auto"/>
          </w:tcPr>
          <w:p w14:paraId="4E16A233" w14:textId="77777777" w:rsidR="00746F19" w:rsidRPr="00531D11" w:rsidRDefault="00746F19" w:rsidP="00F31755">
            <w:pPr>
              <w:pStyle w:val="Tabletext"/>
            </w:pPr>
            <w:r w:rsidRPr="00531D11">
              <w:rPr>
                <w:rFonts w:eastAsia="Arial"/>
              </w:rPr>
              <w:t>CDAC</w:t>
            </w:r>
          </w:p>
        </w:tc>
        <w:tc>
          <w:tcPr>
            <w:tcW w:w="1721" w:type="dxa"/>
            <w:shd w:val="clear" w:color="auto" w:fill="auto"/>
          </w:tcPr>
          <w:p w14:paraId="55596F12" w14:textId="77777777" w:rsidR="00746F19" w:rsidRPr="00531D11" w:rsidRDefault="00746F19" w:rsidP="00F31755">
            <w:pPr>
              <w:pStyle w:val="Tabletext"/>
            </w:pPr>
            <w:r w:rsidRPr="00531D11">
              <w:rPr>
                <w:rFonts w:eastAsia="Arial"/>
              </w:rPr>
              <w:t>India</w:t>
            </w:r>
          </w:p>
        </w:tc>
        <w:tc>
          <w:tcPr>
            <w:tcW w:w="1256" w:type="dxa"/>
            <w:shd w:val="clear" w:color="auto" w:fill="auto"/>
          </w:tcPr>
          <w:p w14:paraId="6306D8A2"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8B1A98D" w14:textId="77777777" w:rsidR="00746F19" w:rsidRPr="00531D11" w:rsidRDefault="00746F19" w:rsidP="00F31755">
            <w:pPr>
              <w:pStyle w:val="Tabletext"/>
              <w:jc w:val="center"/>
            </w:pPr>
            <w:r w:rsidRPr="00531D11">
              <w:t>–</w:t>
            </w:r>
          </w:p>
        </w:tc>
        <w:tc>
          <w:tcPr>
            <w:tcW w:w="1012" w:type="dxa"/>
            <w:shd w:val="clear" w:color="auto" w:fill="auto"/>
          </w:tcPr>
          <w:p w14:paraId="72C252DF" w14:textId="77777777" w:rsidR="00746F19" w:rsidRPr="00531D11" w:rsidRDefault="00746F19" w:rsidP="00F31755">
            <w:pPr>
              <w:pStyle w:val="Tabletext"/>
              <w:jc w:val="center"/>
            </w:pPr>
            <w:r w:rsidRPr="00531D11">
              <w:t>–</w:t>
            </w:r>
          </w:p>
        </w:tc>
      </w:tr>
      <w:tr w:rsidR="00746F19" w:rsidRPr="00531D11" w14:paraId="3A09EC8E" w14:textId="77777777" w:rsidTr="001311EF">
        <w:trPr>
          <w:jc w:val="center"/>
        </w:trPr>
        <w:tc>
          <w:tcPr>
            <w:tcW w:w="2149" w:type="dxa"/>
            <w:shd w:val="clear" w:color="auto" w:fill="auto"/>
          </w:tcPr>
          <w:p w14:paraId="1CE4FCD5" w14:textId="77777777" w:rsidR="00746F19" w:rsidRPr="00531D11" w:rsidRDefault="00746F19" w:rsidP="00F31755">
            <w:pPr>
              <w:pStyle w:val="Tabletext"/>
            </w:pPr>
            <w:r w:rsidRPr="00531D11">
              <w:rPr>
                <w:rFonts w:eastAsia="Arial"/>
              </w:rPr>
              <w:t>Ranjan</w:t>
            </w:r>
          </w:p>
        </w:tc>
        <w:tc>
          <w:tcPr>
            <w:tcW w:w="2140" w:type="dxa"/>
            <w:shd w:val="clear" w:color="auto" w:fill="auto"/>
          </w:tcPr>
          <w:p w14:paraId="17C437F8" w14:textId="77777777" w:rsidR="00746F19" w:rsidRPr="00531D11" w:rsidRDefault="00746F19" w:rsidP="00F31755">
            <w:pPr>
              <w:pStyle w:val="Tabletext"/>
            </w:pPr>
            <w:r w:rsidRPr="00531D11">
              <w:rPr>
                <w:rFonts w:eastAsia="Arial"/>
              </w:rPr>
              <w:t>Manish</w:t>
            </w:r>
          </w:p>
        </w:tc>
        <w:tc>
          <w:tcPr>
            <w:tcW w:w="5628" w:type="dxa"/>
            <w:shd w:val="clear" w:color="auto" w:fill="auto"/>
          </w:tcPr>
          <w:p w14:paraId="5DA3EE99"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750544B0" w14:textId="77777777" w:rsidR="00746F19" w:rsidRPr="00531D11" w:rsidRDefault="00746F19" w:rsidP="00F31755">
            <w:pPr>
              <w:pStyle w:val="Tabletext"/>
            </w:pPr>
            <w:r w:rsidRPr="00531D11">
              <w:rPr>
                <w:rFonts w:eastAsia="Arial"/>
              </w:rPr>
              <w:t>India</w:t>
            </w:r>
          </w:p>
        </w:tc>
        <w:tc>
          <w:tcPr>
            <w:tcW w:w="1256" w:type="dxa"/>
            <w:shd w:val="clear" w:color="auto" w:fill="auto"/>
          </w:tcPr>
          <w:p w14:paraId="6628FD5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D8CA224" w14:textId="77777777" w:rsidR="00746F19" w:rsidRPr="00531D11" w:rsidRDefault="00746F19" w:rsidP="00F31755">
            <w:pPr>
              <w:pStyle w:val="Tabletext"/>
              <w:jc w:val="center"/>
            </w:pPr>
            <w:r w:rsidRPr="00531D11">
              <w:t>–</w:t>
            </w:r>
          </w:p>
        </w:tc>
        <w:tc>
          <w:tcPr>
            <w:tcW w:w="1012" w:type="dxa"/>
            <w:shd w:val="clear" w:color="auto" w:fill="auto"/>
          </w:tcPr>
          <w:p w14:paraId="27351240" w14:textId="77777777" w:rsidR="00746F19" w:rsidRPr="00531D11" w:rsidRDefault="00746F19" w:rsidP="00F31755">
            <w:pPr>
              <w:pStyle w:val="Tabletext"/>
              <w:jc w:val="center"/>
            </w:pPr>
            <w:r w:rsidRPr="00531D11">
              <w:rPr>
                <w:rFonts w:eastAsia="Arial"/>
              </w:rPr>
              <w:t>Present</w:t>
            </w:r>
          </w:p>
        </w:tc>
      </w:tr>
      <w:tr w:rsidR="00746F19" w:rsidRPr="00531D11" w14:paraId="05079FDA" w14:textId="77777777" w:rsidTr="001311EF">
        <w:trPr>
          <w:jc w:val="center"/>
        </w:trPr>
        <w:tc>
          <w:tcPr>
            <w:tcW w:w="2149" w:type="dxa"/>
            <w:shd w:val="clear" w:color="auto" w:fill="auto"/>
          </w:tcPr>
          <w:p w14:paraId="29C4CC1E" w14:textId="77777777" w:rsidR="00746F19" w:rsidRPr="00531D11" w:rsidRDefault="00746F19" w:rsidP="00F31755">
            <w:pPr>
              <w:pStyle w:val="Tabletext"/>
            </w:pPr>
            <w:r w:rsidRPr="00531D11">
              <w:rPr>
                <w:rFonts w:eastAsia="Arial"/>
              </w:rPr>
              <w:t>Ranjan</w:t>
            </w:r>
          </w:p>
        </w:tc>
        <w:tc>
          <w:tcPr>
            <w:tcW w:w="2140" w:type="dxa"/>
            <w:shd w:val="clear" w:color="auto" w:fill="auto"/>
          </w:tcPr>
          <w:p w14:paraId="7DD76E24" w14:textId="77777777" w:rsidR="00746F19" w:rsidRPr="00531D11" w:rsidRDefault="00746F19" w:rsidP="00F31755">
            <w:pPr>
              <w:pStyle w:val="Tabletext"/>
            </w:pPr>
            <w:r w:rsidRPr="00531D11">
              <w:rPr>
                <w:rFonts w:eastAsia="Arial"/>
              </w:rPr>
              <w:t>Dhananjay</w:t>
            </w:r>
          </w:p>
        </w:tc>
        <w:tc>
          <w:tcPr>
            <w:tcW w:w="5628" w:type="dxa"/>
            <w:shd w:val="clear" w:color="auto" w:fill="auto"/>
          </w:tcPr>
          <w:p w14:paraId="4CA953B6" w14:textId="77777777" w:rsidR="00746F19" w:rsidRPr="00531D11" w:rsidRDefault="00746F19" w:rsidP="00F31755">
            <w:pPr>
              <w:pStyle w:val="Tabletext"/>
            </w:pPr>
            <w:r w:rsidRPr="00531D11">
              <w:rPr>
                <w:rFonts w:eastAsia="Arial"/>
              </w:rPr>
              <w:t>Director, DoT</w:t>
            </w:r>
          </w:p>
        </w:tc>
        <w:tc>
          <w:tcPr>
            <w:tcW w:w="1721" w:type="dxa"/>
            <w:shd w:val="clear" w:color="auto" w:fill="auto"/>
          </w:tcPr>
          <w:p w14:paraId="16FD580B" w14:textId="77777777" w:rsidR="00746F19" w:rsidRPr="00531D11" w:rsidRDefault="00746F19" w:rsidP="00F31755">
            <w:pPr>
              <w:pStyle w:val="Tabletext"/>
            </w:pPr>
            <w:r w:rsidRPr="00531D11">
              <w:rPr>
                <w:rFonts w:eastAsia="Arial"/>
              </w:rPr>
              <w:t>India</w:t>
            </w:r>
          </w:p>
        </w:tc>
        <w:tc>
          <w:tcPr>
            <w:tcW w:w="1256" w:type="dxa"/>
            <w:shd w:val="clear" w:color="auto" w:fill="auto"/>
          </w:tcPr>
          <w:p w14:paraId="10275931"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095734F" w14:textId="77777777" w:rsidR="00746F19" w:rsidRPr="00531D11" w:rsidRDefault="00746F19" w:rsidP="00F31755">
            <w:pPr>
              <w:pStyle w:val="Tabletext"/>
              <w:jc w:val="center"/>
            </w:pPr>
            <w:r w:rsidRPr="00531D11">
              <w:t>–</w:t>
            </w:r>
          </w:p>
        </w:tc>
        <w:tc>
          <w:tcPr>
            <w:tcW w:w="1012" w:type="dxa"/>
            <w:shd w:val="clear" w:color="auto" w:fill="auto"/>
          </w:tcPr>
          <w:p w14:paraId="1075749F" w14:textId="77777777" w:rsidR="00746F19" w:rsidRPr="00531D11" w:rsidRDefault="00746F19" w:rsidP="00F31755">
            <w:pPr>
              <w:pStyle w:val="Tabletext"/>
              <w:jc w:val="center"/>
            </w:pPr>
            <w:r w:rsidRPr="00531D11">
              <w:t>–</w:t>
            </w:r>
          </w:p>
        </w:tc>
      </w:tr>
      <w:tr w:rsidR="00746F19" w:rsidRPr="00531D11" w14:paraId="07B1CCB9" w14:textId="77777777" w:rsidTr="001311EF">
        <w:trPr>
          <w:jc w:val="center"/>
        </w:trPr>
        <w:tc>
          <w:tcPr>
            <w:tcW w:w="2149" w:type="dxa"/>
            <w:shd w:val="clear" w:color="auto" w:fill="auto"/>
          </w:tcPr>
          <w:p w14:paraId="108C287E" w14:textId="77777777" w:rsidR="00746F19" w:rsidRPr="00531D11" w:rsidRDefault="00746F19" w:rsidP="00F31755">
            <w:pPr>
              <w:pStyle w:val="Tabletext"/>
            </w:pPr>
            <w:r w:rsidRPr="00531D11">
              <w:rPr>
                <w:rFonts w:eastAsia="Arial"/>
              </w:rPr>
              <w:t>Rao</w:t>
            </w:r>
          </w:p>
        </w:tc>
        <w:tc>
          <w:tcPr>
            <w:tcW w:w="2140" w:type="dxa"/>
            <w:shd w:val="clear" w:color="auto" w:fill="auto"/>
          </w:tcPr>
          <w:p w14:paraId="6BFA2963" w14:textId="77777777" w:rsidR="00746F19" w:rsidRPr="00531D11" w:rsidRDefault="00746F19" w:rsidP="00F31755">
            <w:pPr>
              <w:pStyle w:val="Tabletext"/>
            </w:pPr>
            <w:proofErr w:type="spellStart"/>
            <w:r w:rsidRPr="00531D11">
              <w:rPr>
                <w:rFonts w:eastAsia="Arial"/>
              </w:rPr>
              <w:t>Sriganesh</w:t>
            </w:r>
            <w:proofErr w:type="spellEnd"/>
          </w:p>
        </w:tc>
        <w:tc>
          <w:tcPr>
            <w:tcW w:w="5628" w:type="dxa"/>
            <w:shd w:val="clear" w:color="auto" w:fill="auto"/>
          </w:tcPr>
          <w:p w14:paraId="77129CF8" w14:textId="77777777" w:rsidR="00746F19" w:rsidRPr="00531D11" w:rsidRDefault="00746F19" w:rsidP="00F31755">
            <w:pPr>
              <w:pStyle w:val="Tabletext"/>
            </w:pPr>
            <w:r w:rsidRPr="00531D11">
              <w:rPr>
                <w:rFonts w:eastAsia="Arial"/>
              </w:rPr>
              <w:t>Calligo Technologies Private Limited</w:t>
            </w:r>
          </w:p>
        </w:tc>
        <w:tc>
          <w:tcPr>
            <w:tcW w:w="1721" w:type="dxa"/>
            <w:shd w:val="clear" w:color="auto" w:fill="auto"/>
          </w:tcPr>
          <w:p w14:paraId="201CC66A" w14:textId="77777777" w:rsidR="00746F19" w:rsidRPr="00531D11" w:rsidRDefault="00746F19" w:rsidP="00F31755">
            <w:pPr>
              <w:pStyle w:val="Tabletext"/>
            </w:pPr>
            <w:r w:rsidRPr="00531D11">
              <w:rPr>
                <w:rFonts w:eastAsia="Arial"/>
              </w:rPr>
              <w:t>India</w:t>
            </w:r>
          </w:p>
        </w:tc>
        <w:tc>
          <w:tcPr>
            <w:tcW w:w="1256" w:type="dxa"/>
            <w:shd w:val="clear" w:color="auto" w:fill="auto"/>
          </w:tcPr>
          <w:p w14:paraId="0AF48EC7" w14:textId="77777777" w:rsidR="00746F19" w:rsidRPr="00531D11" w:rsidRDefault="00746F19" w:rsidP="00F31755">
            <w:pPr>
              <w:pStyle w:val="Tabletext"/>
              <w:jc w:val="center"/>
            </w:pPr>
            <w:r w:rsidRPr="00531D11">
              <w:t>–</w:t>
            </w:r>
          </w:p>
        </w:tc>
        <w:tc>
          <w:tcPr>
            <w:tcW w:w="1061" w:type="dxa"/>
            <w:shd w:val="clear" w:color="auto" w:fill="auto"/>
          </w:tcPr>
          <w:p w14:paraId="63161998"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1E0C9FD" w14:textId="77777777" w:rsidR="00746F19" w:rsidRPr="00531D11" w:rsidRDefault="00746F19" w:rsidP="00F31755">
            <w:pPr>
              <w:pStyle w:val="Tabletext"/>
              <w:jc w:val="center"/>
            </w:pPr>
            <w:r w:rsidRPr="00531D11">
              <w:rPr>
                <w:rFonts w:eastAsia="Arial"/>
              </w:rPr>
              <w:t>Present</w:t>
            </w:r>
          </w:p>
        </w:tc>
      </w:tr>
      <w:tr w:rsidR="00746F19" w:rsidRPr="00531D11" w14:paraId="62D86FD4" w14:textId="77777777" w:rsidTr="001311EF">
        <w:trPr>
          <w:jc w:val="center"/>
        </w:trPr>
        <w:tc>
          <w:tcPr>
            <w:tcW w:w="2149" w:type="dxa"/>
            <w:shd w:val="clear" w:color="auto" w:fill="auto"/>
          </w:tcPr>
          <w:p w14:paraId="4B079891" w14:textId="77777777" w:rsidR="00746F19" w:rsidRPr="00531D11" w:rsidRDefault="00746F19" w:rsidP="00F31755">
            <w:pPr>
              <w:pStyle w:val="Tabletext"/>
            </w:pPr>
            <w:r w:rsidRPr="00531D11">
              <w:rPr>
                <w:rFonts w:eastAsia="Arial"/>
              </w:rPr>
              <w:t>Rao</w:t>
            </w:r>
          </w:p>
        </w:tc>
        <w:tc>
          <w:tcPr>
            <w:tcW w:w="2140" w:type="dxa"/>
            <w:shd w:val="clear" w:color="auto" w:fill="auto"/>
          </w:tcPr>
          <w:p w14:paraId="7D74D7D3" w14:textId="77777777" w:rsidR="00746F19" w:rsidRPr="00531D11" w:rsidRDefault="00746F19" w:rsidP="00F31755">
            <w:pPr>
              <w:pStyle w:val="Tabletext"/>
            </w:pPr>
            <w:r w:rsidRPr="00531D11">
              <w:rPr>
                <w:rFonts w:eastAsia="Arial"/>
              </w:rPr>
              <w:t>Anjali</w:t>
            </w:r>
          </w:p>
        </w:tc>
        <w:tc>
          <w:tcPr>
            <w:tcW w:w="5628" w:type="dxa"/>
            <w:shd w:val="clear" w:color="auto" w:fill="auto"/>
          </w:tcPr>
          <w:p w14:paraId="0688C21A" w14:textId="77777777" w:rsidR="00746F19" w:rsidRPr="00531D11" w:rsidRDefault="00746F19" w:rsidP="00F31755">
            <w:pPr>
              <w:pStyle w:val="Tabletext"/>
            </w:pPr>
            <w:r w:rsidRPr="00531D11">
              <w:rPr>
                <w:rFonts w:eastAsia="Arial"/>
              </w:rPr>
              <w:t>SRA</w:t>
            </w:r>
          </w:p>
        </w:tc>
        <w:tc>
          <w:tcPr>
            <w:tcW w:w="1721" w:type="dxa"/>
            <w:shd w:val="clear" w:color="auto" w:fill="auto"/>
          </w:tcPr>
          <w:p w14:paraId="478B0A14" w14:textId="77777777" w:rsidR="00746F19" w:rsidRPr="00531D11" w:rsidRDefault="00746F19" w:rsidP="00F31755">
            <w:pPr>
              <w:pStyle w:val="Tabletext"/>
            </w:pPr>
            <w:r w:rsidRPr="00531D11">
              <w:rPr>
                <w:rFonts w:eastAsia="Arial"/>
              </w:rPr>
              <w:t>India</w:t>
            </w:r>
          </w:p>
        </w:tc>
        <w:tc>
          <w:tcPr>
            <w:tcW w:w="1256" w:type="dxa"/>
            <w:shd w:val="clear" w:color="auto" w:fill="auto"/>
          </w:tcPr>
          <w:p w14:paraId="3C0E88A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49DD513" w14:textId="77777777" w:rsidR="00746F19" w:rsidRPr="00531D11" w:rsidRDefault="00746F19" w:rsidP="00F31755">
            <w:pPr>
              <w:pStyle w:val="Tabletext"/>
              <w:jc w:val="center"/>
            </w:pPr>
            <w:r w:rsidRPr="00531D11">
              <w:t>–</w:t>
            </w:r>
          </w:p>
        </w:tc>
        <w:tc>
          <w:tcPr>
            <w:tcW w:w="1012" w:type="dxa"/>
            <w:shd w:val="clear" w:color="auto" w:fill="auto"/>
          </w:tcPr>
          <w:p w14:paraId="06040249" w14:textId="77777777" w:rsidR="00746F19" w:rsidRPr="00531D11" w:rsidRDefault="00746F19" w:rsidP="00F31755">
            <w:pPr>
              <w:pStyle w:val="Tabletext"/>
              <w:jc w:val="center"/>
            </w:pPr>
            <w:r w:rsidRPr="00531D11">
              <w:t>–</w:t>
            </w:r>
          </w:p>
        </w:tc>
      </w:tr>
      <w:tr w:rsidR="00746F19" w:rsidRPr="00531D11" w14:paraId="5C71ADAD" w14:textId="77777777" w:rsidTr="001311EF">
        <w:trPr>
          <w:jc w:val="center"/>
        </w:trPr>
        <w:tc>
          <w:tcPr>
            <w:tcW w:w="2149" w:type="dxa"/>
            <w:shd w:val="clear" w:color="auto" w:fill="auto"/>
          </w:tcPr>
          <w:p w14:paraId="2446F288" w14:textId="77777777" w:rsidR="00746F19" w:rsidRPr="00531D11" w:rsidRDefault="00746F19" w:rsidP="00F31755">
            <w:pPr>
              <w:pStyle w:val="Tabletext"/>
            </w:pPr>
            <w:r w:rsidRPr="00531D11">
              <w:rPr>
                <w:rFonts w:eastAsia="Arial"/>
              </w:rPr>
              <w:t>Rao</w:t>
            </w:r>
          </w:p>
        </w:tc>
        <w:tc>
          <w:tcPr>
            <w:tcW w:w="2140" w:type="dxa"/>
            <w:shd w:val="clear" w:color="auto" w:fill="auto"/>
          </w:tcPr>
          <w:p w14:paraId="50D30F11" w14:textId="77777777" w:rsidR="00746F19" w:rsidRPr="00531D11" w:rsidRDefault="00746F19" w:rsidP="00F31755">
            <w:pPr>
              <w:pStyle w:val="Tabletext"/>
            </w:pPr>
            <w:r w:rsidRPr="00531D11">
              <w:rPr>
                <w:rFonts w:eastAsia="Arial"/>
              </w:rPr>
              <w:t>Jyoti</w:t>
            </w:r>
          </w:p>
        </w:tc>
        <w:tc>
          <w:tcPr>
            <w:tcW w:w="5628" w:type="dxa"/>
            <w:shd w:val="clear" w:color="auto" w:fill="auto"/>
          </w:tcPr>
          <w:p w14:paraId="4BF5D9D7" w14:textId="77777777" w:rsidR="00746F19" w:rsidRPr="00531D11" w:rsidRDefault="00746F19" w:rsidP="00F31755">
            <w:pPr>
              <w:pStyle w:val="Tabletext"/>
            </w:pPr>
            <w:r w:rsidRPr="00531D11">
              <w:rPr>
                <w:rFonts w:eastAsia="Arial"/>
              </w:rPr>
              <w:t>HR Head, HM Clause</w:t>
            </w:r>
          </w:p>
        </w:tc>
        <w:tc>
          <w:tcPr>
            <w:tcW w:w="1721" w:type="dxa"/>
            <w:shd w:val="clear" w:color="auto" w:fill="auto"/>
          </w:tcPr>
          <w:p w14:paraId="31B2DEB4" w14:textId="77777777" w:rsidR="00746F19" w:rsidRPr="00531D11" w:rsidRDefault="00746F19" w:rsidP="00F31755">
            <w:pPr>
              <w:pStyle w:val="Tabletext"/>
            </w:pPr>
            <w:r w:rsidRPr="00531D11">
              <w:rPr>
                <w:rFonts w:eastAsia="Arial"/>
              </w:rPr>
              <w:t>India</w:t>
            </w:r>
          </w:p>
        </w:tc>
        <w:tc>
          <w:tcPr>
            <w:tcW w:w="1256" w:type="dxa"/>
            <w:shd w:val="clear" w:color="auto" w:fill="auto"/>
          </w:tcPr>
          <w:p w14:paraId="361671D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6190AE9" w14:textId="77777777" w:rsidR="00746F19" w:rsidRPr="00531D11" w:rsidRDefault="00746F19" w:rsidP="00F31755">
            <w:pPr>
              <w:pStyle w:val="Tabletext"/>
              <w:jc w:val="center"/>
            </w:pPr>
            <w:r w:rsidRPr="00531D11">
              <w:t>–</w:t>
            </w:r>
          </w:p>
        </w:tc>
        <w:tc>
          <w:tcPr>
            <w:tcW w:w="1012" w:type="dxa"/>
            <w:shd w:val="clear" w:color="auto" w:fill="auto"/>
          </w:tcPr>
          <w:p w14:paraId="59C45805" w14:textId="77777777" w:rsidR="00746F19" w:rsidRPr="00531D11" w:rsidRDefault="00746F19" w:rsidP="00F31755">
            <w:pPr>
              <w:pStyle w:val="Tabletext"/>
              <w:jc w:val="center"/>
            </w:pPr>
            <w:r w:rsidRPr="00531D11">
              <w:t>–</w:t>
            </w:r>
          </w:p>
        </w:tc>
      </w:tr>
      <w:tr w:rsidR="00746F19" w:rsidRPr="00531D11" w14:paraId="777CD777" w14:textId="77777777" w:rsidTr="001311EF">
        <w:trPr>
          <w:jc w:val="center"/>
        </w:trPr>
        <w:tc>
          <w:tcPr>
            <w:tcW w:w="2149" w:type="dxa"/>
            <w:shd w:val="clear" w:color="auto" w:fill="auto"/>
          </w:tcPr>
          <w:p w14:paraId="1020BB57" w14:textId="77777777" w:rsidR="00746F19" w:rsidRPr="00531D11" w:rsidRDefault="00746F19" w:rsidP="00F31755">
            <w:pPr>
              <w:pStyle w:val="Tabletext"/>
            </w:pPr>
            <w:r w:rsidRPr="00531D11">
              <w:rPr>
                <w:rFonts w:eastAsia="Arial"/>
              </w:rPr>
              <w:t>Rao</w:t>
            </w:r>
          </w:p>
        </w:tc>
        <w:tc>
          <w:tcPr>
            <w:tcW w:w="2140" w:type="dxa"/>
            <w:shd w:val="clear" w:color="auto" w:fill="auto"/>
          </w:tcPr>
          <w:p w14:paraId="52BFA4E3" w14:textId="77777777" w:rsidR="00746F19" w:rsidRPr="00531D11" w:rsidRDefault="00746F19" w:rsidP="00F31755">
            <w:pPr>
              <w:pStyle w:val="Tabletext"/>
            </w:pPr>
            <w:proofErr w:type="spellStart"/>
            <w:r w:rsidRPr="00531D11">
              <w:rPr>
                <w:rFonts w:eastAsia="Arial"/>
              </w:rPr>
              <w:t>Krishtive</w:t>
            </w:r>
            <w:proofErr w:type="spellEnd"/>
          </w:p>
        </w:tc>
        <w:tc>
          <w:tcPr>
            <w:tcW w:w="5628" w:type="dxa"/>
            <w:shd w:val="clear" w:color="auto" w:fill="auto"/>
          </w:tcPr>
          <w:p w14:paraId="1D257FB8" w14:textId="77777777" w:rsidR="00746F19" w:rsidRPr="00531D11" w:rsidRDefault="00746F19" w:rsidP="00F31755">
            <w:pPr>
              <w:pStyle w:val="Tabletext"/>
            </w:pPr>
            <w:r w:rsidRPr="00531D11">
              <w:rPr>
                <w:rFonts w:eastAsia="Arial"/>
              </w:rPr>
              <w:t>Consultant</w:t>
            </w:r>
          </w:p>
        </w:tc>
        <w:tc>
          <w:tcPr>
            <w:tcW w:w="1721" w:type="dxa"/>
            <w:shd w:val="clear" w:color="auto" w:fill="auto"/>
          </w:tcPr>
          <w:p w14:paraId="42A174DC" w14:textId="77777777" w:rsidR="00746F19" w:rsidRPr="00531D11" w:rsidRDefault="00746F19" w:rsidP="00F31755">
            <w:pPr>
              <w:pStyle w:val="Tabletext"/>
            </w:pPr>
            <w:r w:rsidRPr="00531D11">
              <w:rPr>
                <w:rFonts w:eastAsia="Arial"/>
              </w:rPr>
              <w:t>India</w:t>
            </w:r>
          </w:p>
        </w:tc>
        <w:tc>
          <w:tcPr>
            <w:tcW w:w="1256" w:type="dxa"/>
            <w:shd w:val="clear" w:color="auto" w:fill="auto"/>
          </w:tcPr>
          <w:p w14:paraId="470CEC8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5DB7B6B" w14:textId="77777777" w:rsidR="00746F19" w:rsidRPr="00531D11" w:rsidRDefault="00746F19" w:rsidP="00F31755">
            <w:pPr>
              <w:pStyle w:val="Tabletext"/>
              <w:jc w:val="center"/>
            </w:pPr>
            <w:r w:rsidRPr="00531D11">
              <w:t>–</w:t>
            </w:r>
          </w:p>
        </w:tc>
        <w:tc>
          <w:tcPr>
            <w:tcW w:w="1012" w:type="dxa"/>
            <w:shd w:val="clear" w:color="auto" w:fill="auto"/>
          </w:tcPr>
          <w:p w14:paraId="601A996D" w14:textId="77777777" w:rsidR="00746F19" w:rsidRPr="00531D11" w:rsidRDefault="00746F19" w:rsidP="00F31755">
            <w:pPr>
              <w:pStyle w:val="Tabletext"/>
              <w:jc w:val="center"/>
            </w:pPr>
            <w:r w:rsidRPr="00531D11">
              <w:t>–</w:t>
            </w:r>
          </w:p>
        </w:tc>
      </w:tr>
      <w:tr w:rsidR="00746F19" w:rsidRPr="00531D11" w14:paraId="6D9E7E3F" w14:textId="77777777" w:rsidTr="001311EF">
        <w:trPr>
          <w:jc w:val="center"/>
        </w:trPr>
        <w:tc>
          <w:tcPr>
            <w:tcW w:w="2149" w:type="dxa"/>
            <w:shd w:val="clear" w:color="auto" w:fill="auto"/>
          </w:tcPr>
          <w:p w14:paraId="0B62ED84" w14:textId="77777777" w:rsidR="00746F19" w:rsidRPr="00531D11" w:rsidRDefault="00746F19" w:rsidP="00F31755">
            <w:pPr>
              <w:pStyle w:val="Tabletext"/>
            </w:pPr>
            <w:r w:rsidRPr="00531D11">
              <w:rPr>
                <w:rFonts w:eastAsia="Arial"/>
              </w:rPr>
              <w:t>Rao</w:t>
            </w:r>
          </w:p>
        </w:tc>
        <w:tc>
          <w:tcPr>
            <w:tcW w:w="2140" w:type="dxa"/>
            <w:shd w:val="clear" w:color="auto" w:fill="auto"/>
          </w:tcPr>
          <w:p w14:paraId="6D3E890A" w14:textId="77777777" w:rsidR="00746F19" w:rsidRPr="00531D11" w:rsidRDefault="00746F19" w:rsidP="00F31755">
            <w:pPr>
              <w:pStyle w:val="Tabletext"/>
            </w:pPr>
            <w:r w:rsidRPr="00531D11">
              <w:rPr>
                <w:rFonts w:eastAsia="Arial"/>
              </w:rPr>
              <w:t>Narayana</w:t>
            </w:r>
          </w:p>
        </w:tc>
        <w:tc>
          <w:tcPr>
            <w:tcW w:w="5628" w:type="dxa"/>
            <w:shd w:val="clear" w:color="auto" w:fill="auto"/>
          </w:tcPr>
          <w:p w14:paraId="131C254B" w14:textId="77777777" w:rsidR="00746F19" w:rsidRPr="00531D11" w:rsidRDefault="00746F19" w:rsidP="00F31755">
            <w:pPr>
              <w:pStyle w:val="Tabletext"/>
            </w:pPr>
            <w:r w:rsidRPr="00531D11">
              <w:rPr>
                <w:rFonts w:eastAsia="Arial"/>
              </w:rPr>
              <w:t xml:space="preserve">CEO, </w:t>
            </w:r>
            <w:proofErr w:type="spellStart"/>
            <w:r w:rsidRPr="00531D11">
              <w:rPr>
                <w:rFonts w:eastAsia="Arial"/>
              </w:rPr>
              <w:t>Salcit</w:t>
            </w:r>
            <w:proofErr w:type="spellEnd"/>
            <w:r w:rsidRPr="00531D11">
              <w:rPr>
                <w:rFonts w:eastAsia="Arial"/>
              </w:rPr>
              <w:t xml:space="preserve"> Technologies</w:t>
            </w:r>
          </w:p>
        </w:tc>
        <w:tc>
          <w:tcPr>
            <w:tcW w:w="1721" w:type="dxa"/>
            <w:shd w:val="clear" w:color="auto" w:fill="auto"/>
          </w:tcPr>
          <w:p w14:paraId="39CF6E03" w14:textId="77777777" w:rsidR="00746F19" w:rsidRPr="00531D11" w:rsidRDefault="00746F19" w:rsidP="00F31755">
            <w:pPr>
              <w:pStyle w:val="Tabletext"/>
            </w:pPr>
            <w:r w:rsidRPr="00531D11">
              <w:rPr>
                <w:rFonts w:eastAsia="Arial"/>
              </w:rPr>
              <w:t>India</w:t>
            </w:r>
          </w:p>
        </w:tc>
        <w:tc>
          <w:tcPr>
            <w:tcW w:w="1256" w:type="dxa"/>
            <w:shd w:val="clear" w:color="auto" w:fill="auto"/>
          </w:tcPr>
          <w:p w14:paraId="65BC32A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FF0B231" w14:textId="77777777" w:rsidR="00746F19" w:rsidRPr="00531D11" w:rsidRDefault="00746F19" w:rsidP="00F31755">
            <w:pPr>
              <w:pStyle w:val="Tabletext"/>
              <w:jc w:val="center"/>
            </w:pPr>
            <w:r w:rsidRPr="00531D11">
              <w:t>–</w:t>
            </w:r>
          </w:p>
        </w:tc>
        <w:tc>
          <w:tcPr>
            <w:tcW w:w="1012" w:type="dxa"/>
            <w:shd w:val="clear" w:color="auto" w:fill="auto"/>
          </w:tcPr>
          <w:p w14:paraId="4FF10D77" w14:textId="77777777" w:rsidR="00746F19" w:rsidRPr="00531D11" w:rsidRDefault="00746F19" w:rsidP="00F31755">
            <w:pPr>
              <w:pStyle w:val="Tabletext"/>
              <w:jc w:val="center"/>
            </w:pPr>
            <w:r w:rsidRPr="00531D11">
              <w:t>–</w:t>
            </w:r>
          </w:p>
        </w:tc>
      </w:tr>
      <w:tr w:rsidR="00746F19" w:rsidRPr="00531D11" w14:paraId="4CB4DF1E" w14:textId="77777777" w:rsidTr="001311EF">
        <w:trPr>
          <w:jc w:val="center"/>
        </w:trPr>
        <w:tc>
          <w:tcPr>
            <w:tcW w:w="2149" w:type="dxa"/>
            <w:shd w:val="clear" w:color="auto" w:fill="auto"/>
          </w:tcPr>
          <w:p w14:paraId="745E25ED" w14:textId="77777777" w:rsidR="00746F19" w:rsidRPr="00531D11" w:rsidRDefault="00746F19" w:rsidP="00F31755">
            <w:pPr>
              <w:pStyle w:val="Tabletext"/>
            </w:pPr>
            <w:r w:rsidRPr="00531D11">
              <w:rPr>
                <w:rFonts w:eastAsia="Arial"/>
              </w:rPr>
              <w:t>Rao</w:t>
            </w:r>
          </w:p>
        </w:tc>
        <w:tc>
          <w:tcPr>
            <w:tcW w:w="2140" w:type="dxa"/>
            <w:shd w:val="clear" w:color="auto" w:fill="auto"/>
          </w:tcPr>
          <w:p w14:paraId="5AE1FCCB" w14:textId="77777777" w:rsidR="00746F19" w:rsidRPr="00531D11" w:rsidRDefault="00746F19" w:rsidP="00F31755">
            <w:pPr>
              <w:pStyle w:val="Tabletext"/>
            </w:pPr>
            <w:r w:rsidRPr="00531D11">
              <w:rPr>
                <w:rFonts w:eastAsia="Arial"/>
              </w:rPr>
              <w:t>Pooja</w:t>
            </w:r>
          </w:p>
        </w:tc>
        <w:tc>
          <w:tcPr>
            <w:tcW w:w="5628" w:type="dxa"/>
            <w:shd w:val="clear" w:color="auto" w:fill="auto"/>
          </w:tcPr>
          <w:p w14:paraId="2AABCFCA" w14:textId="77777777" w:rsidR="00746F19" w:rsidRPr="00531D11" w:rsidRDefault="00746F19" w:rsidP="00F31755">
            <w:pPr>
              <w:pStyle w:val="Tabletext"/>
            </w:pPr>
            <w:r w:rsidRPr="00531D11">
              <w:rPr>
                <w:rFonts w:eastAsia="Arial"/>
              </w:rPr>
              <w:t xml:space="preserve">Head R&amp;D, </w:t>
            </w:r>
            <w:proofErr w:type="spellStart"/>
            <w:r w:rsidRPr="00531D11">
              <w:rPr>
                <w:rFonts w:eastAsia="Arial"/>
              </w:rPr>
              <w:t>Qure</w:t>
            </w:r>
            <w:proofErr w:type="spellEnd"/>
            <w:r w:rsidRPr="00531D11">
              <w:rPr>
                <w:rFonts w:eastAsia="Arial"/>
              </w:rPr>
              <w:t xml:space="preserve"> AI</w:t>
            </w:r>
          </w:p>
        </w:tc>
        <w:tc>
          <w:tcPr>
            <w:tcW w:w="1721" w:type="dxa"/>
            <w:shd w:val="clear" w:color="auto" w:fill="auto"/>
          </w:tcPr>
          <w:p w14:paraId="1C4F3C45" w14:textId="77777777" w:rsidR="00746F19" w:rsidRPr="00531D11" w:rsidRDefault="00746F19" w:rsidP="00F31755">
            <w:pPr>
              <w:pStyle w:val="Tabletext"/>
            </w:pPr>
            <w:r w:rsidRPr="00531D11">
              <w:rPr>
                <w:rFonts w:eastAsia="Arial"/>
              </w:rPr>
              <w:t>India</w:t>
            </w:r>
          </w:p>
        </w:tc>
        <w:tc>
          <w:tcPr>
            <w:tcW w:w="1256" w:type="dxa"/>
            <w:shd w:val="clear" w:color="auto" w:fill="auto"/>
          </w:tcPr>
          <w:p w14:paraId="26C7EC4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EBFFEA9" w14:textId="77777777" w:rsidR="00746F19" w:rsidRPr="00531D11" w:rsidRDefault="00746F19" w:rsidP="00F31755">
            <w:pPr>
              <w:pStyle w:val="Tabletext"/>
              <w:jc w:val="center"/>
            </w:pPr>
            <w:r w:rsidRPr="00531D11">
              <w:t>–</w:t>
            </w:r>
          </w:p>
        </w:tc>
        <w:tc>
          <w:tcPr>
            <w:tcW w:w="1012" w:type="dxa"/>
            <w:shd w:val="clear" w:color="auto" w:fill="auto"/>
          </w:tcPr>
          <w:p w14:paraId="0699934F" w14:textId="77777777" w:rsidR="00746F19" w:rsidRPr="00531D11" w:rsidRDefault="00746F19" w:rsidP="00F31755">
            <w:pPr>
              <w:pStyle w:val="Tabletext"/>
              <w:jc w:val="center"/>
            </w:pPr>
            <w:r w:rsidRPr="00531D11">
              <w:t>–</w:t>
            </w:r>
          </w:p>
        </w:tc>
      </w:tr>
      <w:tr w:rsidR="00746F19" w:rsidRPr="00531D11" w14:paraId="3A2374AC" w14:textId="77777777" w:rsidTr="001311EF">
        <w:trPr>
          <w:jc w:val="center"/>
        </w:trPr>
        <w:tc>
          <w:tcPr>
            <w:tcW w:w="2149" w:type="dxa"/>
            <w:shd w:val="clear" w:color="auto" w:fill="auto"/>
          </w:tcPr>
          <w:p w14:paraId="51E05C30" w14:textId="77777777" w:rsidR="00746F19" w:rsidRPr="00531D11" w:rsidRDefault="00746F19" w:rsidP="00F31755">
            <w:pPr>
              <w:pStyle w:val="Tabletext"/>
            </w:pPr>
            <w:r w:rsidRPr="00531D11">
              <w:rPr>
                <w:rFonts w:eastAsia="Arial"/>
              </w:rPr>
              <w:t>Rao</w:t>
            </w:r>
          </w:p>
        </w:tc>
        <w:tc>
          <w:tcPr>
            <w:tcW w:w="2140" w:type="dxa"/>
            <w:shd w:val="clear" w:color="auto" w:fill="auto"/>
          </w:tcPr>
          <w:p w14:paraId="273D728F" w14:textId="77777777" w:rsidR="00746F19" w:rsidRPr="00531D11" w:rsidRDefault="00746F19" w:rsidP="00F31755">
            <w:pPr>
              <w:pStyle w:val="Tabletext"/>
            </w:pPr>
            <w:proofErr w:type="spellStart"/>
            <w:r w:rsidRPr="00531D11">
              <w:rPr>
                <w:rFonts w:eastAsia="Arial"/>
              </w:rPr>
              <w:t>Songesh</w:t>
            </w:r>
            <w:proofErr w:type="spellEnd"/>
          </w:p>
        </w:tc>
        <w:tc>
          <w:tcPr>
            <w:tcW w:w="5628" w:type="dxa"/>
            <w:shd w:val="clear" w:color="auto" w:fill="auto"/>
          </w:tcPr>
          <w:p w14:paraId="7B60989C" w14:textId="77777777" w:rsidR="00746F19" w:rsidRPr="00531D11" w:rsidRDefault="00746F19" w:rsidP="00F31755">
            <w:pPr>
              <w:pStyle w:val="Tabletext"/>
            </w:pPr>
            <w:r w:rsidRPr="00531D11">
              <w:rPr>
                <w:rFonts w:eastAsia="Arial"/>
              </w:rPr>
              <w:t>MD</w:t>
            </w:r>
          </w:p>
        </w:tc>
        <w:tc>
          <w:tcPr>
            <w:tcW w:w="1721" w:type="dxa"/>
            <w:shd w:val="clear" w:color="auto" w:fill="auto"/>
          </w:tcPr>
          <w:p w14:paraId="43CB8F82" w14:textId="77777777" w:rsidR="00746F19" w:rsidRPr="00531D11" w:rsidRDefault="00746F19" w:rsidP="00F31755">
            <w:pPr>
              <w:pStyle w:val="Tabletext"/>
            </w:pPr>
            <w:r w:rsidRPr="00531D11">
              <w:rPr>
                <w:rFonts w:eastAsia="Arial"/>
              </w:rPr>
              <w:t>India</w:t>
            </w:r>
          </w:p>
        </w:tc>
        <w:tc>
          <w:tcPr>
            <w:tcW w:w="1256" w:type="dxa"/>
            <w:shd w:val="clear" w:color="auto" w:fill="auto"/>
          </w:tcPr>
          <w:p w14:paraId="734D4B5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7510027" w14:textId="77777777" w:rsidR="00746F19" w:rsidRPr="00531D11" w:rsidRDefault="00746F19" w:rsidP="00F31755">
            <w:pPr>
              <w:pStyle w:val="Tabletext"/>
              <w:jc w:val="center"/>
            </w:pPr>
            <w:r w:rsidRPr="00531D11">
              <w:t>–</w:t>
            </w:r>
          </w:p>
        </w:tc>
        <w:tc>
          <w:tcPr>
            <w:tcW w:w="1012" w:type="dxa"/>
            <w:shd w:val="clear" w:color="auto" w:fill="auto"/>
          </w:tcPr>
          <w:p w14:paraId="797FE28F" w14:textId="77777777" w:rsidR="00746F19" w:rsidRPr="00531D11" w:rsidRDefault="00746F19" w:rsidP="00F31755">
            <w:pPr>
              <w:pStyle w:val="Tabletext"/>
              <w:jc w:val="center"/>
            </w:pPr>
            <w:r w:rsidRPr="00531D11">
              <w:t>–</w:t>
            </w:r>
          </w:p>
        </w:tc>
      </w:tr>
      <w:tr w:rsidR="00746F19" w:rsidRPr="00531D11" w14:paraId="139C8625" w14:textId="77777777" w:rsidTr="001311EF">
        <w:trPr>
          <w:jc w:val="center"/>
        </w:trPr>
        <w:tc>
          <w:tcPr>
            <w:tcW w:w="2149" w:type="dxa"/>
            <w:shd w:val="clear" w:color="auto" w:fill="auto"/>
          </w:tcPr>
          <w:p w14:paraId="7D3FB389" w14:textId="77777777" w:rsidR="00746F19" w:rsidRPr="00531D11" w:rsidRDefault="00746F19" w:rsidP="00F31755">
            <w:pPr>
              <w:pStyle w:val="Tabletext"/>
            </w:pPr>
            <w:r w:rsidRPr="00531D11">
              <w:rPr>
                <w:rFonts w:eastAsia="Arial"/>
              </w:rPr>
              <w:t>Rao</w:t>
            </w:r>
          </w:p>
        </w:tc>
        <w:tc>
          <w:tcPr>
            <w:tcW w:w="2140" w:type="dxa"/>
            <w:shd w:val="clear" w:color="auto" w:fill="auto"/>
          </w:tcPr>
          <w:p w14:paraId="0FD792CC" w14:textId="77777777" w:rsidR="00746F19" w:rsidRPr="00531D11" w:rsidRDefault="00746F19" w:rsidP="00F31755">
            <w:pPr>
              <w:pStyle w:val="Tabletext"/>
            </w:pPr>
            <w:r w:rsidRPr="00531D11">
              <w:rPr>
                <w:rFonts w:eastAsia="Arial"/>
              </w:rPr>
              <w:t>Vishnu</w:t>
            </w:r>
          </w:p>
        </w:tc>
        <w:tc>
          <w:tcPr>
            <w:tcW w:w="5628" w:type="dxa"/>
            <w:shd w:val="clear" w:color="auto" w:fill="auto"/>
          </w:tcPr>
          <w:p w14:paraId="5C2751AF" w14:textId="77777777" w:rsidR="00746F19" w:rsidRPr="00531D11" w:rsidRDefault="00746F19" w:rsidP="00F31755">
            <w:pPr>
              <w:pStyle w:val="Tabletext"/>
            </w:pPr>
            <w:r w:rsidRPr="00531D11">
              <w:rPr>
                <w:rFonts w:eastAsia="Arial"/>
              </w:rPr>
              <w:t>NIMS</w:t>
            </w:r>
          </w:p>
        </w:tc>
        <w:tc>
          <w:tcPr>
            <w:tcW w:w="1721" w:type="dxa"/>
            <w:shd w:val="clear" w:color="auto" w:fill="auto"/>
          </w:tcPr>
          <w:p w14:paraId="6B757B8A" w14:textId="77777777" w:rsidR="00746F19" w:rsidRPr="00531D11" w:rsidRDefault="00746F19" w:rsidP="00F31755">
            <w:pPr>
              <w:pStyle w:val="Tabletext"/>
            </w:pPr>
            <w:r w:rsidRPr="00531D11">
              <w:rPr>
                <w:rFonts w:eastAsia="Arial"/>
              </w:rPr>
              <w:t>India</w:t>
            </w:r>
          </w:p>
        </w:tc>
        <w:tc>
          <w:tcPr>
            <w:tcW w:w="1256" w:type="dxa"/>
            <w:shd w:val="clear" w:color="auto" w:fill="auto"/>
          </w:tcPr>
          <w:p w14:paraId="15115C9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619BF48" w14:textId="77777777" w:rsidR="00746F19" w:rsidRPr="00531D11" w:rsidRDefault="00746F19" w:rsidP="00F31755">
            <w:pPr>
              <w:pStyle w:val="Tabletext"/>
              <w:jc w:val="center"/>
            </w:pPr>
            <w:r w:rsidRPr="00531D11">
              <w:t>–</w:t>
            </w:r>
          </w:p>
        </w:tc>
        <w:tc>
          <w:tcPr>
            <w:tcW w:w="1012" w:type="dxa"/>
            <w:shd w:val="clear" w:color="auto" w:fill="auto"/>
          </w:tcPr>
          <w:p w14:paraId="34CC105D" w14:textId="77777777" w:rsidR="00746F19" w:rsidRPr="00531D11" w:rsidRDefault="00746F19" w:rsidP="00F31755">
            <w:pPr>
              <w:pStyle w:val="Tabletext"/>
              <w:jc w:val="center"/>
            </w:pPr>
            <w:r w:rsidRPr="00531D11">
              <w:t>–</w:t>
            </w:r>
          </w:p>
        </w:tc>
      </w:tr>
      <w:tr w:rsidR="00746F19" w:rsidRPr="00531D11" w14:paraId="261C8B49" w14:textId="77777777" w:rsidTr="001311EF">
        <w:trPr>
          <w:jc w:val="center"/>
        </w:trPr>
        <w:tc>
          <w:tcPr>
            <w:tcW w:w="2149" w:type="dxa"/>
            <w:shd w:val="clear" w:color="auto" w:fill="auto"/>
          </w:tcPr>
          <w:p w14:paraId="76D3026B" w14:textId="77777777" w:rsidR="00746F19" w:rsidRPr="00531D11" w:rsidRDefault="00746F19" w:rsidP="00F31755">
            <w:pPr>
              <w:pStyle w:val="Tabletext"/>
            </w:pPr>
            <w:proofErr w:type="spellStart"/>
            <w:r w:rsidRPr="00531D11">
              <w:rPr>
                <w:rFonts w:eastAsia="Arial"/>
              </w:rPr>
              <w:t>Rasaily</w:t>
            </w:r>
            <w:proofErr w:type="spellEnd"/>
          </w:p>
        </w:tc>
        <w:tc>
          <w:tcPr>
            <w:tcW w:w="2140" w:type="dxa"/>
            <w:shd w:val="clear" w:color="auto" w:fill="auto"/>
          </w:tcPr>
          <w:p w14:paraId="1810BFEE" w14:textId="77777777" w:rsidR="00746F19" w:rsidRPr="00531D11" w:rsidRDefault="00746F19" w:rsidP="00F31755">
            <w:pPr>
              <w:pStyle w:val="Tabletext"/>
            </w:pPr>
            <w:proofErr w:type="spellStart"/>
            <w:r w:rsidRPr="00531D11">
              <w:rPr>
                <w:rFonts w:eastAsia="Arial"/>
              </w:rPr>
              <w:t>Reeta</w:t>
            </w:r>
            <w:proofErr w:type="spellEnd"/>
          </w:p>
        </w:tc>
        <w:tc>
          <w:tcPr>
            <w:tcW w:w="5628" w:type="dxa"/>
            <w:shd w:val="clear" w:color="auto" w:fill="auto"/>
          </w:tcPr>
          <w:p w14:paraId="559FC714" w14:textId="77777777" w:rsidR="00746F19" w:rsidRPr="00531D11" w:rsidRDefault="00746F19" w:rsidP="00F31755">
            <w:pPr>
              <w:pStyle w:val="Tabletext"/>
            </w:pPr>
            <w:r w:rsidRPr="00531D11">
              <w:rPr>
                <w:rFonts w:eastAsia="Arial"/>
              </w:rPr>
              <w:t>Scientist F, ICMR</w:t>
            </w:r>
          </w:p>
        </w:tc>
        <w:tc>
          <w:tcPr>
            <w:tcW w:w="1721" w:type="dxa"/>
            <w:shd w:val="clear" w:color="auto" w:fill="auto"/>
          </w:tcPr>
          <w:p w14:paraId="6DA53E41" w14:textId="77777777" w:rsidR="00746F19" w:rsidRPr="00531D11" w:rsidRDefault="00746F19" w:rsidP="00F31755">
            <w:pPr>
              <w:pStyle w:val="Tabletext"/>
            </w:pPr>
            <w:r w:rsidRPr="00531D11">
              <w:rPr>
                <w:rFonts w:eastAsia="Arial"/>
              </w:rPr>
              <w:t>India</w:t>
            </w:r>
          </w:p>
        </w:tc>
        <w:tc>
          <w:tcPr>
            <w:tcW w:w="1256" w:type="dxa"/>
            <w:shd w:val="clear" w:color="auto" w:fill="auto"/>
          </w:tcPr>
          <w:p w14:paraId="7752245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54930FE" w14:textId="77777777" w:rsidR="00746F19" w:rsidRPr="00531D11" w:rsidRDefault="00746F19" w:rsidP="00F31755">
            <w:pPr>
              <w:pStyle w:val="Tabletext"/>
              <w:jc w:val="center"/>
            </w:pPr>
            <w:r w:rsidRPr="00531D11">
              <w:t>–</w:t>
            </w:r>
          </w:p>
        </w:tc>
        <w:tc>
          <w:tcPr>
            <w:tcW w:w="1012" w:type="dxa"/>
            <w:shd w:val="clear" w:color="auto" w:fill="auto"/>
          </w:tcPr>
          <w:p w14:paraId="03E93ED8" w14:textId="77777777" w:rsidR="00746F19" w:rsidRPr="00531D11" w:rsidRDefault="00746F19" w:rsidP="00F31755">
            <w:pPr>
              <w:pStyle w:val="Tabletext"/>
              <w:jc w:val="center"/>
            </w:pPr>
            <w:r w:rsidRPr="00531D11">
              <w:t>–</w:t>
            </w:r>
          </w:p>
        </w:tc>
      </w:tr>
      <w:tr w:rsidR="00746F19" w:rsidRPr="00531D11" w14:paraId="1208CFCA" w14:textId="77777777" w:rsidTr="001311EF">
        <w:trPr>
          <w:jc w:val="center"/>
        </w:trPr>
        <w:tc>
          <w:tcPr>
            <w:tcW w:w="2149" w:type="dxa"/>
            <w:shd w:val="clear" w:color="auto" w:fill="auto"/>
          </w:tcPr>
          <w:p w14:paraId="30182671" w14:textId="77777777" w:rsidR="00746F19" w:rsidRPr="00531D11" w:rsidRDefault="00746F19" w:rsidP="00F31755">
            <w:pPr>
              <w:pStyle w:val="Tabletext"/>
            </w:pPr>
            <w:r w:rsidRPr="00531D11">
              <w:rPr>
                <w:rFonts w:eastAsia="Arial"/>
              </w:rPr>
              <w:t>Rigzin</w:t>
            </w:r>
          </w:p>
        </w:tc>
        <w:tc>
          <w:tcPr>
            <w:tcW w:w="2140" w:type="dxa"/>
            <w:shd w:val="clear" w:color="auto" w:fill="auto"/>
          </w:tcPr>
          <w:p w14:paraId="29879C5C" w14:textId="77777777" w:rsidR="00746F19" w:rsidRPr="00531D11" w:rsidRDefault="00746F19" w:rsidP="00F31755">
            <w:pPr>
              <w:pStyle w:val="Tabletext"/>
            </w:pPr>
            <w:proofErr w:type="spellStart"/>
            <w:r w:rsidRPr="00531D11">
              <w:rPr>
                <w:rFonts w:eastAsia="Arial"/>
              </w:rPr>
              <w:t>Wangda</w:t>
            </w:r>
            <w:proofErr w:type="spellEnd"/>
          </w:p>
        </w:tc>
        <w:tc>
          <w:tcPr>
            <w:tcW w:w="5628" w:type="dxa"/>
            <w:shd w:val="clear" w:color="auto" w:fill="auto"/>
          </w:tcPr>
          <w:p w14:paraId="5286510F" w14:textId="77777777" w:rsidR="00746F19" w:rsidRPr="00531D11" w:rsidRDefault="00746F19" w:rsidP="00F31755">
            <w:pPr>
              <w:pStyle w:val="Tabletext"/>
            </w:pPr>
            <w:r w:rsidRPr="00531D11">
              <w:t>–</w:t>
            </w:r>
          </w:p>
        </w:tc>
        <w:tc>
          <w:tcPr>
            <w:tcW w:w="1721" w:type="dxa"/>
            <w:shd w:val="clear" w:color="auto" w:fill="auto"/>
          </w:tcPr>
          <w:p w14:paraId="05E08BE9" w14:textId="77777777" w:rsidR="00746F19" w:rsidRPr="00531D11" w:rsidRDefault="00746F19" w:rsidP="00F31755">
            <w:pPr>
              <w:pStyle w:val="Tabletext"/>
            </w:pPr>
            <w:r w:rsidRPr="00531D11">
              <w:t>–</w:t>
            </w:r>
          </w:p>
        </w:tc>
        <w:tc>
          <w:tcPr>
            <w:tcW w:w="1256" w:type="dxa"/>
            <w:shd w:val="clear" w:color="auto" w:fill="auto"/>
          </w:tcPr>
          <w:p w14:paraId="12642CDC"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2819A4C7" w14:textId="77777777" w:rsidR="00746F19" w:rsidRPr="00531D11" w:rsidRDefault="00746F19" w:rsidP="00F31755">
            <w:pPr>
              <w:pStyle w:val="Tabletext"/>
              <w:jc w:val="center"/>
            </w:pPr>
            <w:r w:rsidRPr="00531D11">
              <w:t>–</w:t>
            </w:r>
          </w:p>
        </w:tc>
        <w:tc>
          <w:tcPr>
            <w:tcW w:w="1012" w:type="dxa"/>
            <w:shd w:val="clear" w:color="auto" w:fill="auto"/>
          </w:tcPr>
          <w:p w14:paraId="7AD32A40" w14:textId="77777777" w:rsidR="00746F19" w:rsidRPr="00531D11" w:rsidRDefault="00746F19" w:rsidP="00F31755">
            <w:pPr>
              <w:pStyle w:val="Tabletext"/>
              <w:jc w:val="center"/>
            </w:pPr>
            <w:r w:rsidRPr="00531D11">
              <w:t>–</w:t>
            </w:r>
          </w:p>
        </w:tc>
      </w:tr>
      <w:tr w:rsidR="00746F19" w:rsidRPr="00531D11" w14:paraId="4C72A1B0" w14:textId="77777777" w:rsidTr="001311EF">
        <w:trPr>
          <w:jc w:val="center"/>
        </w:trPr>
        <w:tc>
          <w:tcPr>
            <w:tcW w:w="2149" w:type="dxa"/>
            <w:shd w:val="clear" w:color="auto" w:fill="auto"/>
          </w:tcPr>
          <w:p w14:paraId="771839A4" w14:textId="77777777" w:rsidR="00746F19" w:rsidRPr="00531D11" w:rsidRDefault="00746F19" w:rsidP="00F31755">
            <w:pPr>
              <w:pStyle w:val="Tabletext"/>
            </w:pPr>
            <w:proofErr w:type="spellStart"/>
            <w:r w:rsidRPr="00531D11">
              <w:rPr>
                <w:rFonts w:eastAsia="Arial"/>
              </w:rPr>
              <w:lastRenderedPageBreak/>
              <w:t>Romsha</w:t>
            </w:r>
            <w:proofErr w:type="spellEnd"/>
          </w:p>
        </w:tc>
        <w:tc>
          <w:tcPr>
            <w:tcW w:w="2140" w:type="dxa"/>
            <w:shd w:val="clear" w:color="auto" w:fill="auto"/>
          </w:tcPr>
          <w:p w14:paraId="776850CB" w14:textId="77777777" w:rsidR="00746F19" w:rsidRPr="00531D11" w:rsidRDefault="00746F19" w:rsidP="00F31755">
            <w:pPr>
              <w:pStyle w:val="Tabletext"/>
            </w:pPr>
            <w:proofErr w:type="spellStart"/>
            <w:r w:rsidRPr="00531D11">
              <w:rPr>
                <w:rFonts w:eastAsia="Arial"/>
              </w:rPr>
              <w:t>Romsha</w:t>
            </w:r>
            <w:proofErr w:type="spellEnd"/>
          </w:p>
        </w:tc>
        <w:tc>
          <w:tcPr>
            <w:tcW w:w="5628" w:type="dxa"/>
            <w:shd w:val="clear" w:color="auto" w:fill="auto"/>
          </w:tcPr>
          <w:p w14:paraId="77F084A3" w14:textId="77777777" w:rsidR="00746F19" w:rsidRPr="00531D11" w:rsidRDefault="00746F19" w:rsidP="00F31755">
            <w:pPr>
              <w:pStyle w:val="Tabletext"/>
            </w:pPr>
            <w:r w:rsidRPr="00531D11">
              <w:rPr>
                <w:rFonts w:eastAsia="Arial"/>
              </w:rPr>
              <w:t>Tech Corp International Strategist</w:t>
            </w:r>
          </w:p>
        </w:tc>
        <w:tc>
          <w:tcPr>
            <w:tcW w:w="1721" w:type="dxa"/>
            <w:shd w:val="clear" w:color="auto" w:fill="auto"/>
          </w:tcPr>
          <w:p w14:paraId="611D5C05" w14:textId="77777777" w:rsidR="00746F19" w:rsidRPr="00531D11" w:rsidRDefault="00746F19" w:rsidP="00F31755">
            <w:pPr>
              <w:pStyle w:val="Tabletext"/>
            </w:pPr>
            <w:r w:rsidRPr="00531D11">
              <w:rPr>
                <w:rFonts w:eastAsia="Arial"/>
              </w:rPr>
              <w:t>India</w:t>
            </w:r>
          </w:p>
        </w:tc>
        <w:tc>
          <w:tcPr>
            <w:tcW w:w="1256" w:type="dxa"/>
            <w:shd w:val="clear" w:color="auto" w:fill="auto"/>
          </w:tcPr>
          <w:p w14:paraId="3E6020E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8DC20A2" w14:textId="77777777" w:rsidR="00746F19" w:rsidRPr="00531D11" w:rsidRDefault="00746F19" w:rsidP="00F31755">
            <w:pPr>
              <w:pStyle w:val="Tabletext"/>
              <w:jc w:val="center"/>
            </w:pPr>
            <w:r w:rsidRPr="00531D11">
              <w:t>–</w:t>
            </w:r>
          </w:p>
        </w:tc>
        <w:tc>
          <w:tcPr>
            <w:tcW w:w="1012" w:type="dxa"/>
            <w:shd w:val="clear" w:color="auto" w:fill="auto"/>
          </w:tcPr>
          <w:p w14:paraId="7FDC95FA" w14:textId="77777777" w:rsidR="00746F19" w:rsidRPr="00531D11" w:rsidRDefault="00746F19" w:rsidP="00F31755">
            <w:pPr>
              <w:pStyle w:val="Tabletext"/>
              <w:jc w:val="center"/>
            </w:pPr>
            <w:r w:rsidRPr="00531D11">
              <w:t>–</w:t>
            </w:r>
          </w:p>
        </w:tc>
      </w:tr>
      <w:tr w:rsidR="00746F19" w:rsidRPr="00531D11" w14:paraId="0D473C1F" w14:textId="77777777" w:rsidTr="001311EF">
        <w:trPr>
          <w:jc w:val="center"/>
        </w:trPr>
        <w:tc>
          <w:tcPr>
            <w:tcW w:w="2149" w:type="dxa"/>
            <w:shd w:val="clear" w:color="auto" w:fill="auto"/>
          </w:tcPr>
          <w:p w14:paraId="64B1BF2B" w14:textId="77777777" w:rsidR="00746F19" w:rsidRPr="00531D11" w:rsidRDefault="00746F19" w:rsidP="00F31755">
            <w:pPr>
              <w:pStyle w:val="Tabletext"/>
            </w:pPr>
            <w:r w:rsidRPr="00531D11">
              <w:rPr>
                <w:rFonts w:eastAsia="Arial"/>
              </w:rPr>
              <w:t>Roy</w:t>
            </w:r>
          </w:p>
        </w:tc>
        <w:tc>
          <w:tcPr>
            <w:tcW w:w="2140" w:type="dxa"/>
            <w:shd w:val="clear" w:color="auto" w:fill="auto"/>
          </w:tcPr>
          <w:p w14:paraId="11FFB37C" w14:textId="77777777" w:rsidR="00746F19" w:rsidRPr="00531D11" w:rsidRDefault="00746F19" w:rsidP="00F31755">
            <w:pPr>
              <w:pStyle w:val="Tabletext"/>
            </w:pPr>
            <w:proofErr w:type="spellStart"/>
            <w:r w:rsidRPr="00531D11">
              <w:rPr>
                <w:rFonts w:eastAsia="Arial"/>
              </w:rPr>
              <w:t>Debanshu</w:t>
            </w:r>
            <w:proofErr w:type="spellEnd"/>
          </w:p>
        </w:tc>
        <w:tc>
          <w:tcPr>
            <w:tcW w:w="5628" w:type="dxa"/>
            <w:shd w:val="clear" w:color="auto" w:fill="auto"/>
          </w:tcPr>
          <w:p w14:paraId="19954DE0" w14:textId="77777777" w:rsidR="00746F19" w:rsidRPr="00531D11" w:rsidRDefault="00746F19" w:rsidP="00F31755">
            <w:pPr>
              <w:pStyle w:val="Tabletext"/>
            </w:pPr>
            <w:r w:rsidRPr="00531D11">
              <w:rPr>
                <w:rFonts w:eastAsia="Arial"/>
              </w:rPr>
              <w:t>University of Chicago trust</w:t>
            </w:r>
          </w:p>
        </w:tc>
        <w:tc>
          <w:tcPr>
            <w:tcW w:w="1721" w:type="dxa"/>
            <w:shd w:val="clear" w:color="auto" w:fill="auto"/>
          </w:tcPr>
          <w:p w14:paraId="0FD95C33" w14:textId="77777777" w:rsidR="00746F19" w:rsidRPr="00531D11" w:rsidRDefault="00746F19" w:rsidP="00F31755">
            <w:pPr>
              <w:pStyle w:val="Tabletext"/>
            </w:pPr>
            <w:r w:rsidRPr="00531D11">
              <w:rPr>
                <w:rFonts w:eastAsia="Arial"/>
              </w:rPr>
              <w:t>India</w:t>
            </w:r>
          </w:p>
        </w:tc>
        <w:tc>
          <w:tcPr>
            <w:tcW w:w="1256" w:type="dxa"/>
            <w:shd w:val="clear" w:color="auto" w:fill="auto"/>
          </w:tcPr>
          <w:p w14:paraId="20B2D17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71B94C3" w14:textId="77777777" w:rsidR="00746F19" w:rsidRPr="00531D11" w:rsidRDefault="00746F19" w:rsidP="00F31755">
            <w:pPr>
              <w:pStyle w:val="Tabletext"/>
              <w:jc w:val="center"/>
            </w:pPr>
            <w:r w:rsidRPr="00531D11">
              <w:t>–</w:t>
            </w:r>
          </w:p>
        </w:tc>
        <w:tc>
          <w:tcPr>
            <w:tcW w:w="1012" w:type="dxa"/>
            <w:shd w:val="clear" w:color="auto" w:fill="auto"/>
          </w:tcPr>
          <w:p w14:paraId="4826A2FA" w14:textId="77777777" w:rsidR="00746F19" w:rsidRPr="00531D11" w:rsidRDefault="00746F19" w:rsidP="00F31755">
            <w:pPr>
              <w:pStyle w:val="Tabletext"/>
              <w:jc w:val="center"/>
            </w:pPr>
            <w:r w:rsidRPr="00531D11">
              <w:t>–</w:t>
            </w:r>
          </w:p>
        </w:tc>
      </w:tr>
      <w:tr w:rsidR="00746F19" w:rsidRPr="00531D11" w14:paraId="423A0F0F" w14:textId="77777777" w:rsidTr="001311EF">
        <w:trPr>
          <w:jc w:val="center"/>
        </w:trPr>
        <w:tc>
          <w:tcPr>
            <w:tcW w:w="2149" w:type="dxa"/>
            <w:shd w:val="clear" w:color="auto" w:fill="auto"/>
          </w:tcPr>
          <w:p w14:paraId="00DA28F0" w14:textId="77777777" w:rsidR="00746F19" w:rsidRPr="00531D11" w:rsidRDefault="00746F19" w:rsidP="00F31755">
            <w:pPr>
              <w:pStyle w:val="Tabletext"/>
            </w:pPr>
            <w:r w:rsidRPr="00531D11">
              <w:rPr>
                <w:rFonts w:eastAsia="Arial"/>
              </w:rPr>
              <w:t>Roy</w:t>
            </w:r>
          </w:p>
        </w:tc>
        <w:tc>
          <w:tcPr>
            <w:tcW w:w="2140" w:type="dxa"/>
            <w:shd w:val="clear" w:color="auto" w:fill="auto"/>
          </w:tcPr>
          <w:p w14:paraId="4C613117" w14:textId="77777777" w:rsidR="00746F19" w:rsidRPr="00531D11" w:rsidRDefault="00746F19" w:rsidP="00F31755">
            <w:pPr>
              <w:pStyle w:val="Tabletext"/>
            </w:pPr>
            <w:r w:rsidRPr="00531D11">
              <w:rPr>
                <w:rFonts w:eastAsia="Arial"/>
              </w:rPr>
              <w:t>Rajeev</w:t>
            </w:r>
          </w:p>
        </w:tc>
        <w:tc>
          <w:tcPr>
            <w:tcW w:w="5628" w:type="dxa"/>
            <w:shd w:val="clear" w:color="auto" w:fill="auto"/>
          </w:tcPr>
          <w:p w14:paraId="47A51826" w14:textId="77777777" w:rsidR="00746F19" w:rsidRPr="00531D11" w:rsidRDefault="00746F19" w:rsidP="00F31755">
            <w:pPr>
              <w:pStyle w:val="Tabletext"/>
            </w:pPr>
            <w:r w:rsidRPr="00531D11">
              <w:rPr>
                <w:rFonts w:eastAsia="Arial"/>
              </w:rPr>
              <w:t>Indian Council of Medical Research</w:t>
            </w:r>
          </w:p>
        </w:tc>
        <w:tc>
          <w:tcPr>
            <w:tcW w:w="1721" w:type="dxa"/>
            <w:shd w:val="clear" w:color="auto" w:fill="auto"/>
          </w:tcPr>
          <w:p w14:paraId="239C321D" w14:textId="77777777" w:rsidR="00746F19" w:rsidRPr="00531D11" w:rsidRDefault="00746F19" w:rsidP="00F31755">
            <w:pPr>
              <w:pStyle w:val="Tabletext"/>
            </w:pPr>
            <w:r w:rsidRPr="00531D11">
              <w:rPr>
                <w:rFonts w:eastAsia="Arial"/>
              </w:rPr>
              <w:t>India</w:t>
            </w:r>
          </w:p>
        </w:tc>
        <w:tc>
          <w:tcPr>
            <w:tcW w:w="1256" w:type="dxa"/>
            <w:shd w:val="clear" w:color="auto" w:fill="auto"/>
          </w:tcPr>
          <w:p w14:paraId="3A3B40E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E34B003" w14:textId="77777777" w:rsidR="00746F19" w:rsidRPr="00531D11" w:rsidRDefault="00746F19" w:rsidP="00F31755">
            <w:pPr>
              <w:pStyle w:val="Tabletext"/>
              <w:jc w:val="center"/>
            </w:pPr>
            <w:r w:rsidRPr="00531D11">
              <w:t>–</w:t>
            </w:r>
          </w:p>
        </w:tc>
        <w:tc>
          <w:tcPr>
            <w:tcW w:w="1012" w:type="dxa"/>
            <w:shd w:val="clear" w:color="auto" w:fill="auto"/>
          </w:tcPr>
          <w:p w14:paraId="16512661" w14:textId="77777777" w:rsidR="00746F19" w:rsidRPr="00531D11" w:rsidRDefault="00746F19" w:rsidP="00F31755">
            <w:pPr>
              <w:pStyle w:val="Tabletext"/>
              <w:jc w:val="center"/>
            </w:pPr>
            <w:r w:rsidRPr="00531D11">
              <w:rPr>
                <w:rFonts w:eastAsia="Arial"/>
              </w:rPr>
              <w:t>Present</w:t>
            </w:r>
          </w:p>
        </w:tc>
      </w:tr>
      <w:tr w:rsidR="00746F19" w:rsidRPr="00531D11" w14:paraId="7543D9A8" w14:textId="77777777" w:rsidTr="001311EF">
        <w:trPr>
          <w:jc w:val="center"/>
        </w:trPr>
        <w:tc>
          <w:tcPr>
            <w:tcW w:w="2149" w:type="dxa"/>
            <w:shd w:val="clear" w:color="auto" w:fill="auto"/>
          </w:tcPr>
          <w:p w14:paraId="486098A7" w14:textId="77777777" w:rsidR="00746F19" w:rsidRPr="00531D11" w:rsidRDefault="00746F19" w:rsidP="00F31755">
            <w:pPr>
              <w:pStyle w:val="Tabletext"/>
            </w:pPr>
            <w:r w:rsidRPr="00531D11">
              <w:rPr>
                <w:rFonts w:eastAsia="Arial"/>
              </w:rPr>
              <w:t>Roy</w:t>
            </w:r>
          </w:p>
        </w:tc>
        <w:tc>
          <w:tcPr>
            <w:tcW w:w="2140" w:type="dxa"/>
            <w:shd w:val="clear" w:color="auto" w:fill="auto"/>
          </w:tcPr>
          <w:p w14:paraId="3CCD0F37" w14:textId="77777777" w:rsidR="00746F19" w:rsidRPr="00531D11" w:rsidRDefault="00746F19" w:rsidP="00F31755">
            <w:pPr>
              <w:pStyle w:val="Tabletext"/>
            </w:pPr>
            <w:proofErr w:type="spellStart"/>
            <w:r w:rsidRPr="00531D11">
              <w:rPr>
                <w:rFonts w:eastAsia="Arial"/>
              </w:rPr>
              <w:t>Debanshu</w:t>
            </w:r>
            <w:proofErr w:type="spellEnd"/>
          </w:p>
        </w:tc>
        <w:tc>
          <w:tcPr>
            <w:tcW w:w="5628" w:type="dxa"/>
            <w:shd w:val="clear" w:color="auto" w:fill="auto"/>
          </w:tcPr>
          <w:p w14:paraId="21CD94F0" w14:textId="77777777" w:rsidR="00746F19" w:rsidRPr="00531D11" w:rsidRDefault="00746F19" w:rsidP="00F31755">
            <w:pPr>
              <w:pStyle w:val="Tabletext"/>
            </w:pPr>
            <w:r w:rsidRPr="00531D11">
              <w:rPr>
                <w:rFonts w:eastAsia="Arial"/>
              </w:rPr>
              <w:t>University of Chicago</w:t>
            </w:r>
          </w:p>
        </w:tc>
        <w:tc>
          <w:tcPr>
            <w:tcW w:w="1721" w:type="dxa"/>
            <w:shd w:val="clear" w:color="auto" w:fill="auto"/>
          </w:tcPr>
          <w:p w14:paraId="66D77A80" w14:textId="77777777" w:rsidR="00746F19" w:rsidRPr="00531D11" w:rsidRDefault="00746F19" w:rsidP="00F31755">
            <w:pPr>
              <w:pStyle w:val="Tabletext"/>
            </w:pPr>
            <w:r w:rsidRPr="00531D11">
              <w:rPr>
                <w:rFonts w:eastAsia="Arial"/>
              </w:rPr>
              <w:t>United States</w:t>
            </w:r>
          </w:p>
        </w:tc>
        <w:tc>
          <w:tcPr>
            <w:tcW w:w="1256" w:type="dxa"/>
            <w:shd w:val="clear" w:color="auto" w:fill="auto"/>
          </w:tcPr>
          <w:p w14:paraId="73836CF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3F94D14" w14:textId="77777777" w:rsidR="00746F19" w:rsidRPr="00531D11" w:rsidRDefault="00746F19" w:rsidP="00F31755">
            <w:pPr>
              <w:pStyle w:val="Tabletext"/>
              <w:jc w:val="center"/>
            </w:pPr>
            <w:r w:rsidRPr="00531D11">
              <w:t>–</w:t>
            </w:r>
          </w:p>
        </w:tc>
        <w:tc>
          <w:tcPr>
            <w:tcW w:w="1012" w:type="dxa"/>
            <w:shd w:val="clear" w:color="auto" w:fill="auto"/>
          </w:tcPr>
          <w:p w14:paraId="5E0EB508" w14:textId="77777777" w:rsidR="00746F19" w:rsidRPr="00531D11" w:rsidRDefault="00746F19" w:rsidP="00F31755">
            <w:pPr>
              <w:pStyle w:val="Tabletext"/>
              <w:jc w:val="center"/>
            </w:pPr>
            <w:r w:rsidRPr="00531D11">
              <w:t>–</w:t>
            </w:r>
          </w:p>
        </w:tc>
      </w:tr>
      <w:tr w:rsidR="00746F19" w:rsidRPr="00531D11" w14:paraId="2876CB8E" w14:textId="77777777" w:rsidTr="001311EF">
        <w:trPr>
          <w:jc w:val="center"/>
        </w:trPr>
        <w:tc>
          <w:tcPr>
            <w:tcW w:w="2149" w:type="dxa"/>
            <w:shd w:val="clear" w:color="auto" w:fill="auto"/>
          </w:tcPr>
          <w:p w14:paraId="4701F57F" w14:textId="77777777" w:rsidR="00746F19" w:rsidRPr="00531D11" w:rsidRDefault="00746F19" w:rsidP="00F31755">
            <w:pPr>
              <w:pStyle w:val="Tabletext"/>
            </w:pPr>
            <w:r w:rsidRPr="00531D11">
              <w:rPr>
                <w:rFonts w:eastAsia="Arial"/>
              </w:rPr>
              <w:t>Salim</w:t>
            </w:r>
          </w:p>
        </w:tc>
        <w:tc>
          <w:tcPr>
            <w:tcW w:w="2140" w:type="dxa"/>
            <w:shd w:val="clear" w:color="auto" w:fill="auto"/>
          </w:tcPr>
          <w:p w14:paraId="3133DF88" w14:textId="77777777" w:rsidR="00746F19" w:rsidRPr="00531D11" w:rsidRDefault="00746F19" w:rsidP="00F31755">
            <w:pPr>
              <w:pStyle w:val="Tabletext"/>
            </w:pPr>
            <w:r w:rsidRPr="00531D11">
              <w:rPr>
                <w:rFonts w:eastAsia="Arial"/>
              </w:rPr>
              <w:t>Ally Jr</w:t>
            </w:r>
          </w:p>
        </w:tc>
        <w:tc>
          <w:tcPr>
            <w:tcW w:w="5628" w:type="dxa"/>
            <w:shd w:val="clear" w:color="auto" w:fill="auto"/>
          </w:tcPr>
          <w:p w14:paraId="2E132871" w14:textId="77777777" w:rsidR="00746F19" w:rsidRPr="00531D11" w:rsidRDefault="00746F19" w:rsidP="00F31755">
            <w:pPr>
              <w:pStyle w:val="Tabletext"/>
            </w:pPr>
            <w:r w:rsidRPr="00531D11">
              <w:rPr>
                <w:rFonts w:eastAsia="Arial"/>
              </w:rPr>
              <w:t>Inspired Ideas</w:t>
            </w:r>
          </w:p>
        </w:tc>
        <w:tc>
          <w:tcPr>
            <w:tcW w:w="1721" w:type="dxa"/>
            <w:shd w:val="clear" w:color="auto" w:fill="auto"/>
          </w:tcPr>
          <w:p w14:paraId="30034E32" w14:textId="77777777" w:rsidR="00746F19" w:rsidRPr="00531D11" w:rsidRDefault="00746F19" w:rsidP="00F31755">
            <w:pPr>
              <w:pStyle w:val="Tabletext"/>
            </w:pPr>
            <w:r w:rsidRPr="00531D11">
              <w:rPr>
                <w:rFonts w:eastAsia="Arial"/>
              </w:rPr>
              <w:t>Tanzania</w:t>
            </w:r>
          </w:p>
        </w:tc>
        <w:tc>
          <w:tcPr>
            <w:tcW w:w="1256" w:type="dxa"/>
            <w:shd w:val="clear" w:color="auto" w:fill="auto"/>
          </w:tcPr>
          <w:p w14:paraId="09DB9129" w14:textId="77777777" w:rsidR="00746F19" w:rsidRPr="00531D11" w:rsidRDefault="00746F19" w:rsidP="00F31755">
            <w:pPr>
              <w:pStyle w:val="Tabletext"/>
              <w:jc w:val="center"/>
            </w:pPr>
            <w:r w:rsidRPr="00531D11">
              <w:t>–</w:t>
            </w:r>
          </w:p>
        </w:tc>
        <w:tc>
          <w:tcPr>
            <w:tcW w:w="1061" w:type="dxa"/>
            <w:shd w:val="clear" w:color="auto" w:fill="auto"/>
          </w:tcPr>
          <w:p w14:paraId="475C7FD3"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2A0A8C1" w14:textId="77777777" w:rsidR="00746F19" w:rsidRPr="00531D11" w:rsidRDefault="00746F19" w:rsidP="00F31755">
            <w:pPr>
              <w:pStyle w:val="Tabletext"/>
              <w:jc w:val="center"/>
            </w:pPr>
            <w:r w:rsidRPr="00531D11">
              <w:rPr>
                <w:rFonts w:eastAsia="Arial"/>
              </w:rPr>
              <w:t>Present</w:t>
            </w:r>
          </w:p>
        </w:tc>
      </w:tr>
      <w:tr w:rsidR="00746F19" w:rsidRPr="00531D11" w14:paraId="07C68BA0" w14:textId="77777777" w:rsidTr="001311EF">
        <w:trPr>
          <w:jc w:val="center"/>
        </w:trPr>
        <w:tc>
          <w:tcPr>
            <w:tcW w:w="2149" w:type="dxa"/>
            <w:shd w:val="clear" w:color="auto" w:fill="auto"/>
          </w:tcPr>
          <w:p w14:paraId="706BDF73" w14:textId="77777777" w:rsidR="00746F19" w:rsidRPr="00531D11" w:rsidRDefault="00746F19" w:rsidP="00F31755">
            <w:pPr>
              <w:pStyle w:val="Tabletext"/>
            </w:pPr>
            <w:proofErr w:type="spellStart"/>
            <w:r w:rsidRPr="00531D11">
              <w:rPr>
                <w:rFonts w:eastAsia="Arial"/>
              </w:rPr>
              <w:t>Sarker</w:t>
            </w:r>
            <w:proofErr w:type="spellEnd"/>
          </w:p>
        </w:tc>
        <w:tc>
          <w:tcPr>
            <w:tcW w:w="2140" w:type="dxa"/>
            <w:shd w:val="clear" w:color="auto" w:fill="auto"/>
          </w:tcPr>
          <w:p w14:paraId="756828F3" w14:textId="77777777" w:rsidR="00746F19" w:rsidRPr="00531D11" w:rsidRDefault="00746F19" w:rsidP="00F31755">
            <w:pPr>
              <w:pStyle w:val="Tabletext"/>
            </w:pPr>
            <w:proofErr w:type="spellStart"/>
            <w:r w:rsidRPr="00531D11">
              <w:rPr>
                <w:rFonts w:eastAsia="Arial"/>
              </w:rPr>
              <w:t>Azadur</w:t>
            </w:r>
            <w:proofErr w:type="spellEnd"/>
          </w:p>
        </w:tc>
        <w:tc>
          <w:tcPr>
            <w:tcW w:w="5628" w:type="dxa"/>
            <w:shd w:val="clear" w:color="auto" w:fill="auto"/>
          </w:tcPr>
          <w:p w14:paraId="37F7DAF4" w14:textId="77777777" w:rsidR="00746F19" w:rsidRPr="00531D11" w:rsidRDefault="00746F19" w:rsidP="00F31755">
            <w:pPr>
              <w:pStyle w:val="Tabletext"/>
            </w:pPr>
            <w:r w:rsidRPr="00531D11">
              <w:rPr>
                <w:rFonts w:eastAsia="Arial"/>
              </w:rPr>
              <w:t>Bangladesh Telecommunication Regulatory Commission (BTRC)</w:t>
            </w:r>
          </w:p>
        </w:tc>
        <w:tc>
          <w:tcPr>
            <w:tcW w:w="1721" w:type="dxa"/>
            <w:shd w:val="clear" w:color="auto" w:fill="auto"/>
          </w:tcPr>
          <w:p w14:paraId="3A97930A" w14:textId="77777777" w:rsidR="00746F19" w:rsidRPr="00531D11" w:rsidRDefault="00746F19" w:rsidP="00F31755">
            <w:pPr>
              <w:pStyle w:val="Tabletext"/>
            </w:pPr>
            <w:r w:rsidRPr="00531D11">
              <w:rPr>
                <w:rFonts w:eastAsia="Arial"/>
              </w:rPr>
              <w:t>Bangladesh</w:t>
            </w:r>
          </w:p>
        </w:tc>
        <w:tc>
          <w:tcPr>
            <w:tcW w:w="1256" w:type="dxa"/>
            <w:shd w:val="clear" w:color="auto" w:fill="auto"/>
          </w:tcPr>
          <w:p w14:paraId="63F0BCA6"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25821A3A"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0B34E875" w14:textId="77777777" w:rsidR="00746F19" w:rsidRPr="00531D11" w:rsidRDefault="00746F19" w:rsidP="00F31755">
            <w:pPr>
              <w:pStyle w:val="Tabletext"/>
              <w:jc w:val="center"/>
            </w:pPr>
            <w:r w:rsidRPr="00531D11">
              <w:rPr>
                <w:rFonts w:eastAsia="Arial"/>
              </w:rPr>
              <w:t>Remote</w:t>
            </w:r>
          </w:p>
        </w:tc>
      </w:tr>
      <w:tr w:rsidR="00746F19" w:rsidRPr="00531D11" w14:paraId="528BA90C" w14:textId="77777777" w:rsidTr="001311EF">
        <w:trPr>
          <w:jc w:val="center"/>
        </w:trPr>
        <w:tc>
          <w:tcPr>
            <w:tcW w:w="2149" w:type="dxa"/>
            <w:shd w:val="clear" w:color="auto" w:fill="auto"/>
          </w:tcPr>
          <w:p w14:paraId="66E738AA" w14:textId="77777777" w:rsidR="00746F19" w:rsidRPr="00531D11" w:rsidRDefault="00746F19" w:rsidP="00F31755">
            <w:pPr>
              <w:pStyle w:val="Tabletext"/>
            </w:pPr>
            <w:proofErr w:type="spellStart"/>
            <w:r w:rsidRPr="00531D11">
              <w:rPr>
                <w:rFonts w:eastAsia="Arial"/>
              </w:rPr>
              <w:t>Schwendicke</w:t>
            </w:r>
            <w:proofErr w:type="spellEnd"/>
          </w:p>
        </w:tc>
        <w:tc>
          <w:tcPr>
            <w:tcW w:w="2140" w:type="dxa"/>
            <w:shd w:val="clear" w:color="auto" w:fill="auto"/>
          </w:tcPr>
          <w:p w14:paraId="4F75ACCC" w14:textId="77777777" w:rsidR="00746F19" w:rsidRPr="00531D11" w:rsidRDefault="00746F19" w:rsidP="00F31755">
            <w:pPr>
              <w:pStyle w:val="Tabletext"/>
            </w:pPr>
            <w:r w:rsidRPr="00531D11">
              <w:rPr>
                <w:rFonts w:eastAsia="Arial"/>
              </w:rPr>
              <w:t>Falk</w:t>
            </w:r>
          </w:p>
        </w:tc>
        <w:tc>
          <w:tcPr>
            <w:tcW w:w="5628" w:type="dxa"/>
            <w:shd w:val="clear" w:color="auto" w:fill="auto"/>
          </w:tcPr>
          <w:p w14:paraId="7072DC2F" w14:textId="77777777" w:rsidR="00746F19" w:rsidRPr="00531D11" w:rsidRDefault="00746F19" w:rsidP="00F31755">
            <w:pPr>
              <w:pStyle w:val="Tabletext"/>
            </w:pPr>
            <w:proofErr w:type="spellStart"/>
            <w:r w:rsidRPr="00531D11">
              <w:rPr>
                <w:rFonts w:eastAsia="Arial"/>
              </w:rPr>
              <w:t>Charité</w:t>
            </w:r>
            <w:proofErr w:type="spellEnd"/>
            <w:r w:rsidRPr="00531D11">
              <w:rPr>
                <w:rFonts w:eastAsia="Arial"/>
              </w:rPr>
              <w:t xml:space="preserve"> – </w:t>
            </w:r>
            <w:proofErr w:type="spellStart"/>
            <w:r w:rsidRPr="00531D11">
              <w:rPr>
                <w:rFonts w:eastAsia="Arial"/>
              </w:rPr>
              <w:t>Universitätsmedizin</w:t>
            </w:r>
            <w:proofErr w:type="spellEnd"/>
            <w:r w:rsidRPr="00531D11">
              <w:rPr>
                <w:rFonts w:eastAsia="Arial"/>
              </w:rPr>
              <w:t xml:space="preserve"> Berlin</w:t>
            </w:r>
          </w:p>
        </w:tc>
        <w:tc>
          <w:tcPr>
            <w:tcW w:w="1721" w:type="dxa"/>
            <w:shd w:val="clear" w:color="auto" w:fill="auto"/>
          </w:tcPr>
          <w:p w14:paraId="0175DB42"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216920E9" w14:textId="77777777" w:rsidR="00746F19" w:rsidRPr="00531D11" w:rsidRDefault="00746F19" w:rsidP="00F31755">
            <w:pPr>
              <w:pStyle w:val="Tabletext"/>
              <w:jc w:val="center"/>
            </w:pPr>
            <w:r w:rsidRPr="00531D11">
              <w:t>–</w:t>
            </w:r>
          </w:p>
        </w:tc>
        <w:tc>
          <w:tcPr>
            <w:tcW w:w="1061" w:type="dxa"/>
            <w:shd w:val="clear" w:color="auto" w:fill="auto"/>
          </w:tcPr>
          <w:p w14:paraId="59204B62"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46F8D18B" w14:textId="77777777" w:rsidR="00746F19" w:rsidRPr="00531D11" w:rsidRDefault="00746F19" w:rsidP="00F31755">
            <w:pPr>
              <w:pStyle w:val="Tabletext"/>
              <w:jc w:val="center"/>
            </w:pPr>
            <w:r w:rsidRPr="00531D11">
              <w:t>–</w:t>
            </w:r>
          </w:p>
        </w:tc>
      </w:tr>
      <w:tr w:rsidR="00746F19" w:rsidRPr="00531D11" w14:paraId="7ED4AAA8" w14:textId="77777777" w:rsidTr="001311EF">
        <w:trPr>
          <w:jc w:val="center"/>
        </w:trPr>
        <w:tc>
          <w:tcPr>
            <w:tcW w:w="2149" w:type="dxa"/>
            <w:shd w:val="clear" w:color="auto" w:fill="auto"/>
          </w:tcPr>
          <w:p w14:paraId="52E10C3F" w14:textId="77777777" w:rsidR="00746F19" w:rsidRPr="00531D11" w:rsidRDefault="00746F19" w:rsidP="00F31755">
            <w:pPr>
              <w:pStyle w:val="Tabletext"/>
            </w:pPr>
            <w:r w:rsidRPr="00531D11">
              <w:rPr>
                <w:rFonts w:eastAsia="Arial"/>
              </w:rPr>
              <w:t>Sen</w:t>
            </w:r>
          </w:p>
        </w:tc>
        <w:tc>
          <w:tcPr>
            <w:tcW w:w="2140" w:type="dxa"/>
            <w:shd w:val="clear" w:color="auto" w:fill="auto"/>
          </w:tcPr>
          <w:p w14:paraId="1E9FB364" w14:textId="77777777" w:rsidR="00746F19" w:rsidRPr="00531D11" w:rsidRDefault="00746F19" w:rsidP="00F31755">
            <w:pPr>
              <w:pStyle w:val="Tabletext"/>
            </w:pPr>
            <w:r w:rsidRPr="00531D11">
              <w:rPr>
                <w:rFonts w:eastAsia="Arial"/>
              </w:rPr>
              <w:t>Nidhi</w:t>
            </w:r>
          </w:p>
        </w:tc>
        <w:tc>
          <w:tcPr>
            <w:tcW w:w="5628" w:type="dxa"/>
            <w:shd w:val="clear" w:color="auto" w:fill="auto"/>
          </w:tcPr>
          <w:p w14:paraId="6FB1C962" w14:textId="77777777" w:rsidR="00746F19" w:rsidRPr="00531D11" w:rsidRDefault="00746F19" w:rsidP="00F31755">
            <w:pPr>
              <w:pStyle w:val="Tabletext"/>
            </w:pPr>
            <w:proofErr w:type="spellStart"/>
            <w:r w:rsidRPr="00531D11">
              <w:rPr>
                <w:rFonts w:eastAsia="Arial"/>
              </w:rPr>
              <w:t>Nivi</w:t>
            </w:r>
            <w:proofErr w:type="spellEnd"/>
          </w:p>
        </w:tc>
        <w:tc>
          <w:tcPr>
            <w:tcW w:w="1721" w:type="dxa"/>
            <w:shd w:val="clear" w:color="auto" w:fill="auto"/>
          </w:tcPr>
          <w:p w14:paraId="1287AE70" w14:textId="77777777" w:rsidR="00746F19" w:rsidRPr="00531D11" w:rsidRDefault="00746F19" w:rsidP="00F31755">
            <w:pPr>
              <w:pStyle w:val="Tabletext"/>
            </w:pPr>
            <w:r w:rsidRPr="00531D11">
              <w:rPr>
                <w:rFonts w:eastAsia="Arial"/>
              </w:rPr>
              <w:t>India</w:t>
            </w:r>
          </w:p>
        </w:tc>
        <w:tc>
          <w:tcPr>
            <w:tcW w:w="1256" w:type="dxa"/>
            <w:shd w:val="clear" w:color="auto" w:fill="auto"/>
          </w:tcPr>
          <w:p w14:paraId="7A3BBFA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1342FA6" w14:textId="77777777" w:rsidR="00746F19" w:rsidRPr="00531D11" w:rsidRDefault="00746F19" w:rsidP="00F31755">
            <w:pPr>
              <w:pStyle w:val="Tabletext"/>
              <w:jc w:val="center"/>
            </w:pPr>
            <w:r w:rsidRPr="00531D11">
              <w:t>–</w:t>
            </w:r>
          </w:p>
        </w:tc>
        <w:tc>
          <w:tcPr>
            <w:tcW w:w="1012" w:type="dxa"/>
            <w:shd w:val="clear" w:color="auto" w:fill="auto"/>
          </w:tcPr>
          <w:p w14:paraId="2A14E652" w14:textId="77777777" w:rsidR="00746F19" w:rsidRPr="00531D11" w:rsidRDefault="00746F19" w:rsidP="00F31755">
            <w:pPr>
              <w:pStyle w:val="Tabletext"/>
              <w:jc w:val="center"/>
            </w:pPr>
            <w:r w:rsidRPr="00531D11">
              <w:t>–</w:t>
            </w:r>
          </w:p>
        </w:tc>
      </w:tr>
      <w:tr w:rsidR="00746F19" w:rsidRPr="00531D11" w14:paraId="08FC97A3" w14:textId="77777777" w:rsidTr="001311EF">
        <w:trPr>
          <w:jc w:val="center"/>
        </w:trPr>
        <w:tc>
          <w:tcPr>
            <w:tcW w:w="2149" w:type="dxa"/>
            <w:shd w:val="clear" w:color="auto" w:fill="auto"/>
          </w:tcPr>
          <w:p w14:paraId="3FA3EB30" w14:textId="77777777" w:rsidR="00746F19" w:rsidRPr="00531D11" w:rsidRDefault="00746F19" w:rsidP="00F31755">
            <w:pPr>
              <w:pStyle w:val="Tabletext"/>
            </w:pPr>
            <w:proofErr w:type="spellStart"/>
            <w:r w:rsidRPr="00531D11">
              <w:rPr>
                <w:rFonts w:eastAsia="Arial"/>
              </w:rPr>
              <w:t>Sethi</w:t>
            </w:r>
            <w:proofErr w:type="spellEnd"/>
          </w:p>
        </w:tc>
        <w:tc>
          <w:tcPr>
            <w:tcW w:w="2140" w:type="dxa"/>
            <w:shd w:val="clear" w:color="auto" w:fill="auto"/>
          </w:tcPr>
          <w:p w14:paraId="0E826988" w14:textId="77777777" w:rsidR="00746F19" w:rsidRPr="00531D11" w:rsidRDefault="00746F19" w:rsidP="00F31755">
            <w:pPr>
              <w:pStyle w:val="Tabletext"/>
            </w:pPr>
            <w:proofErr w:type="spellStart"/>
            <w:r w:rsidRPr="00531D11">
              <w:rPr>
                <w:rFonts w:eastAsia="Arial"/>
              </w:rPr>
              <w:t>Tavpritesh</w:t>
            </w:r>
            <w:proofErr w:type="spellEnd"/>
          </w:p>
        </w:tc>
        <w:tc>
          <w:tcPr>
            <w:tcW w:w="5628" w:type="dxa"/>
            <w:shd w:val="clear" w:color="auto" w:fill="auto"/>
          </w:tcPr>
          <w:p w14:paraId="3C1738C2" w14:textId="77777777" w:rsidR="00746F19" w:rsidRPr="00531D11" w:rsidRDefault="00746F19" w:rsidP="00F31755">
            <w:pPr>
              <w:pStyle w:val="Tabletext"/>
            </w:pPr>
            <w:r w:rsidRPr="00531D11">
              <w:rPr>
                <w:rFonts w:eastAsia="Arial"/>
              </w:rPr>
              <w:t>Assistant Professor, IIT Delhi</w:t>
            </w:r>
          </w:p>
        </w:tc>
        <w:tc>
          <w:tcPr>
            <w:tcW w:w="1721" w:type="dxa"/>
            <w:shd w:val="clear" w:color="auto" w:fill="auto"/>
          </w:tcPr>
          <w:p w14:paraId="61E946B6" w14:textId="77777777" w:rsidR="00746F19" w:rsidRPr="00531D11" w:rsidRDefault="00746F19" w:rsidP="00F31755">
            <w:pPr>
              <w:pStyle w:val="Tabletext"/>
            </w:pPr>
            <w:r w:rsidRPr="00531D11">
              <w:rPr>
                <w:rFonts w:eastAsia="Arial"/>
              </w:rPr>
              <w:t>India</w:t>
            </w:r>
          </w:p>
        </w:tc>
        <w:tc>
          <w:tcPr>
            <w:tcW w:w="1256" w:type="dxa"/>
            <w:shd w:val="clear" w:color="auto" w:fill="auto"/>
          </w:tcPr>
          <w:p w14:paraId="4D4AA4F5"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3A739F9" w14:textId="77777777" w:rsidR="00746F19" w:rsidRPr="00531D11" w:rsidRDefault="00746F19" w:rsidP="00F31755">
            <w:pPr>
              <w:pStyle w:val="Tabletext"/>
              <w:jc w:val="center"/>
            </w:pPr>
            <w:r w:rsidRPr="00531D11">
              <w:t>–</w:t>
            </w:r>
          </w:p>
        </w:tc>
        <w:tc>
          <w:tcPr>
            <w:tcW w:w="1012" w:type="dxa"/>
            <w:shd w:val="clear" w:color="auto" w:fill="auto"/>
          </w:tcPr>
          <w:p w14:paraId="0167DFAD" w14:textId="77777777" w:rsidR="00746F19" w:rsidRPr="00531D11" w:rsidRDefault="00746F19" w:rsidP="00F31755">
            <w:pPr>
              <w:pStyle w:val="Tabletext"/>
              <w:jc w:val="center"/>
            </w:pPr>
            <w:r w:rsidRPr="00531D11">
              <w:t>–</w:t>
            </w:r>
          </w:p>
        </w:tc>
      </w:tr>
      <w:tr w:rsidR="00746F19" w:rsidRPr="00531D11" w14:paraId="2C1ED453" w14:textId="77777777" w:rsidTr="001311EF">
        <w:trPr>
          <w:jc w:val="center"/>
        </w:trPr>
        <w:tc>
          <w:tcPr>
            <w:tcW w:w="2149" w:type="dxa"/>
            <w:shd w:val="clear" w:color="auto" w:fill="auto"/>
          </w:tcPr>
          <w:p w14:paraId="5D520D00" w14:textId="77777777" w:rsidR="00746F19" w:rsidRPr="00531D11" w:rsidRDefault="00746F19" w:rsidP="00F31755">
            <w:pPr>
              <w:pStyle w:val="Tabletext"/>
            </w:pPr>
            <w:r w:rsidRPr="00531D11">
              <w:rPr>
                <w:rFonts w:eastAsia="Arial"/>
              </w:rPr>
              <w:t>Shaikh</w:t>
            </w:r>
          </w:p>
        </w:tc>
        <w:tc>
          <w:tcPr>
            <w:tcW w:w="2140" w:type="dxa"/>
            <w:shd w:val="clear" w:color="auto" w:fill="auto"/>
          </w:tcPr>
          <w:p w14:paraId="2FC9949A" w14:textId="77777777" w:rsidR="00746F19" w:rsidRPr="00531D11" w:rsidRDefault="00746F19" w:rsidP="00F31755">
            <w:pPr>
              <w:pStyle w:val="Tabletext"/>
            </w:pPr>
            <w:r w:rsidRPr="00531D11">
              <w:rPr>
                <w:rFonts w:eastAsia="Arial"/>
              </w:rPr>
              <w:t>Rizwan</w:t>
            </w:r>
          </w:p>
        </w:tc>
        <w:tc>
          <w:tcPr>
            <w:tcW w:w="5628" w:type="dxa"/>
            <w:shd w:val="clear" w:color="auto" w:fill="auto"/>
          </w:tcPr>
          <w:p w14:paraId="6356A0C6" w14:textId="77777777" w:rsidR="00746F19" w:rsidRPr="00531D11" w:rsidRDefault="00746F19" w:rsidP="00F31755">
            <w:pPr>
              <w:pStyle w:val="Tabletext"/>
            </w:pPr>
            <w:r w:rsidRPr="00531D11">
              <w:rPr>
                <w:rFonts w:eastAsia="Arial"/>
              </w:rPr>
              <w:t xml:space="preserve">Population Foundation </w:t>
            </w:r>
            <w:proofErr w:type="gramStart"/>
            <w:r w:rsidRPr="00531D11">
              <w:rPr>
                <w:rFonts w:eastAsia="Arial"/>
              </w:rPr>
              <w:t>Of</w:t>
            </w:r>
            <w:proofErr w:type="gramEnd"/>
            <w:r w:rsidRPr="00531D11">
              <w:rPr>
                <w:rFonts w:eastAsia="Arial"/>
              </w:rPr>
              <w:t xml:space="preserve"> India</w:t>
            </w:r>
          </w:p>
        </w:tc>
        <w:tc>
          <w:tcPr>
            <w:tcW w:w="1721" w:type="dxa"/>
            <w:shd w:val="clear" w:color="auto" w:fill="auto"/>
          </w:tcPr>
          <w:p w14:paraId="0D62BB0D" w14:textId="77777777" w:rsidR="00746F19" w:rsidRPr="00531D11" w:rsidRDefault="00746F19" w:rsidP="00F31755">
            <w:pPr>
              <w:pStyle w:val="Tabletext"/>
            </w:pPr>
            <w:r w:rsidRPr="00531D11">
              <w:rPr>
                <w:rFonts w:eastAsia="Arial"/>
              </w:rPr>
              <w:t>India</w:t>
            </w:r>
          </w:p>
        </w:tc>
        <w:tc>
          <w:tcPr>
            <w:tcW w:w="1256" w:type="dxa"/>
            <w:shd w:val="clear" w:color="auto" w:fill="auto"/>
          </w:tcPr>
          <w:p w14:paraId="1FAEA383"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9C39E80" w14:textId="77777777" w:rsidR="00746F19" w:rsidRPr="00531D11" w:rsidRDefault="00746F19" w:rsidP="00F31755">
            <w:pPr>
              <w:pStyle w:val="Tabletext"/>
              <w:jc w:val="center"/>
            </w:pPr>
            <w:r w:rsidRPr="00531D11">
              <w:t>–</w:t>
            </w:r>
          </w:p>
        </w:tc>
        <w:tc>
          <w:tcPr>
            <w:tcW w:w="1012" w:type="dxa"/>
            <w:shd w:val="clear" w:color="auto" w:fill="auto"/>
          </w:tcPr>
          <w:p w14:paraId="30A45A09" w14:textId="77777777" w:rsidR="00746F19" w:rsidRPr="00531D11" w:rsidRDefault="00746F19" w:rsidP="00F31755">
            <w:pPr>
              <w:pStyle w:val="Tabletext"/>
              <w:jc w:val="center"/>
            </w:pPr>
            <w:r w:rsidRPr="00531D11">
              <w:t>–</w:t>
            </w:r>
          </w:p>
        </w:tc>
      </w:tr>
      <w:tr w:rsidR="00746F19" w:rsidRPr="00531D11" w14:paraId="783B6851" w14:textId="77777777" w:rsidTr="001311EF">
        <w:trPr>
          <w:jc w:val="center"/>
        </w:trPr>
        <w:tc>
          <w:tcPr>
            <w:tcW w:w="2149" w:type="dxa"/>
            <w:shd w:val="clear" w:color="auto" w:fill="auto"/>
          </w:tcPr>
          <w:p w14:paraId="35C451D0" w14:textId="77777777" w:rsidR="00746F19" w:rsidRPr="00531D11" w:rsidRDefault="00746F19" w:rsidP="00F31755">
            <w:pPr>
              <w:pStyle w:val="Tabletext"/>
            </w:pPr>
            <w:r w:rsidRPr="00531D11">
              <w:rPr>
                <w:rFonts w:eastAsia="Arial"/>
              </w:rPr>
              <w:t>Shariff</w:t>
            </w:r>
          </w:p>
        </w:tc>
        <w:tc>
          <w:tcPr>
            <w:tcW w:w="2140" w:type="dxa"/>
            <w:shd w:val="clear" w:color="auto" w:fill="auto"/>
          </w:tcPr>
          <w:p w14:paraId="47837459" w14:textId="77777777" w:rsidR="00746F19" w:rsidRPr="00531D11" w:rsidRDefault="00746F19" w:rsidP="00F31755">
            <w:pPr>
              <w:pStyle w:val="Tabletext"/>
            </w:pPr>
            <w:r w:rsidRPr="00531D11">
              <w:rPr>
                <w:rFonts w:eastAsia="Arial"/>
              </w:rPr>
              <w:t>A.</w:t>
            </w:r>
          </w:p>
        </w:tc>
        <w:tc>
          <w:tcPr>
            <w:tcW w:w="5628" w:type="dxa"/>
            <w:shd w:val="clear" w:color="auto" w:fill="auto"/>
          </w:tcPr>
          <w:p w14:paraId="191367BB" w14:textId="77777777" w:rsidR="00746F19" w:rsidRPr="00531D11" w:rsidRDefault="00746F19" w:rsidP="00F31755">
            <w:pPr>
              <w:pStyle w:val="Tabletext"/>
            </w:pPr>
            <w:r w:rsidRPr="00531D11">
              <w:rPr>
                <w:rFonts w:eastAsia="Arial"/>
              </w:rPr>
              <w:t>Professor</w:t>
            </w:r>
          </w:p>
        </w:tc>
        <w:tc>
          <w:tcPr>
            <w:tcW w:w="1721" w:type="dxa"/>
            <w:shd w:val="clear" w:color="auto" w:fill="auto"/>
          </w:tcPr>
          <w:p w14:paraId="187F2BE8" w14:textId="77777777" w:rsidR="00746F19" w:rsidRPr="00531D11" w:rsidRDefault="00746F19" w:rsidP="00F31755">
            <w:pPr>
              <w:pStyle w:val="Tabletext"/>
            </w:pPr>
            <w:r w:rsidRPr="00531D11">
              <w:rPr>
                <w:rFonts w:eastAsia="Arial"/>
              </w:rPr>
              <w:t>India</w:t>
            </w:r>
          </w:p>
        </w:tc>
        <w:tc>
          <w:tcPr>
            <w:tcW w:w="1256" w:type="dxa"/>
            <w:shd w:val="clear" w:color="auto" w:fill="auto"/>
          </w:tcPr>
          <w:p w14:paraId="61C414E2"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A620562" w14:textId="77777777" w:rsidR="00746F19" w:rsidRPr="00531D11" w:rsidRDefault="00746F19" w:rsidP="00F31755">
            <w:pPr>
              <w:pStyle w:val="Tabletext"/>
              <w:jc w:val="center"/>
            </w:pPr>
            <w:r w:rsidRPr="00531D11">
              <w:t>–</w:t>
            </w:r>
          </w:p>
        </w:tc>
        <w:tc>
          <w:tcPr>
            <w:tcW w:w="1012" w:type="dxa"/>
            <w:shd w:val="clear" w:color="auto" w:fill="auto"/>
          </w:tcPr>
          <w:p w14:paraId="5D754DED" w14:textId="77777777" w:rsidR="00746F19" w:rsidRPr="00531D11" w:rsidRDefault="00746F19" w:rsidP="00F31755">
            <w:pPr>
              <w:pStyle w:val="Tabletext"/>
              <w:jc w:val="center"/>
            </w:pPr>
            <w:r w:rsidRPr="00531D11">
              <w:t>–</w:t>
            </w:r>
          </w:p>
        </w:tc>
      </w:tr>
      <w:tr w:rsidR="00746F19" w:rsidRPr="00531D11" w14:paraId="73CD02F8" w14:textId="77777777" w:rsidTr="001311EF">
        <w:trPr>
          <w:jc w:val="center"/>
        </w:trPr>
        <w:tc>
          <w:tcPr>
            <w:tcW w:w="2149" w:type="dxa"/>
            <w:shd w:val="clear" w:color="auto" w:fill="auto"/>
          </w:tcPr>
          <w:p w14:paraId="1A1DE8DC" w14:textId="77777777" w:rsidR="00746F19" w:rsidRPr="00531D11" w:rsidRDefault="00746F19" w:rsidP="00F31755">
            <w:pPr>
              <w:pStyle w:val="Tabletext"/>
            </w:pPr>
            <w:r w:rsidRPr="00531D11">
              <w:rPr>
                <w:rFonts w:eastAsia="Arial"/>
              </w:rPr>
              <w:t>Sharma</w:t>
            </w:r>
          </w:p>
        </w:tc>
        <w:tc>
          <w:tcPr>
            <w:tcW w:w="2140" w:type="dxa"/>
            <w:shd w:val="clear" w:color="auto" w:fill="auto"/>
          </w:tcPr>
          <w:p w14:paraId="087AF619" w14:textId="77777777" w:rsidR="00746F19" w:rsidRPr="00531D11" w:rsidRDefault="00746F19" w:rsidP="00F31755">
            <w:pPr>
              <w:pStyle w:val="Tabletext"/>
            </w:pPr>
            <w:proofErr w:type="gramStart"/>
            <w:r w:rsidRPr="00531D11">
              <w:rPr>
                <w:rFonts w:eastAsia="Arial"/>
              </w:rPr>
              <w:t>R.S</w:t>
            </w:r>
            <w:proofErr w:type="gramEnd"/>
          </w:p>
        </w:tc>
        <w:tc>
          <w:tcPr>
            <w:tcW w:w="5628" w:type="dxa"/>
            <w:shd w:val="clear" w:color="auto" w:fill="auto"/>
          </w:tcPr>
          <w:p w14:paraId="703FDD11" w14:textId="77777777" w:rsidR="00746F19" w:rsidRPr="00531D11" w:rsidRDefault="00746F19" w:rsidP="00F31755">
            <w:pPr>
              <w:pStyle w:val="Tabletext"/>
            </w:pPr>
            <w:r w:rsidRPr="00531D11">
              <w:rPr>
                <w:rFonts w:eastAsia="Arial"/>
              </w:rPr>
              <w:t>Indian Council of Medical Research</w:t>
            </w:r>
          </w:p>
        </w:tc>
        <w:tc>
          <w:tcPr>
            <w:tcW w:w="1721" w:type="dxa"/>
            <w:shd w:val="clear" w:color="auto" w:fill="auto"/>
          </w:tcPr>
          <w:p w14:paraId="5D10DA06" w14:textId="77777777" w:rsidR="00746F19" w:rsidRPr="00531D11" w:rsidRDefault="00746F19" w:rsidP="00F31755">
            <w:pPr>
              <w:pStyle w:val="Tabletext"/>
            </w:pPr>
            <w:r w:rsidRPr="00531D11">
              <w:rPr>
                <w:rFonts w:eastAsia="Arial"/>
              </w:rPr>
              <w:t>India</w:t>
            </w:r>
          </w:p>
        </w:tc>
        <w:tc>
          <w:tcPr>
            <w:tcW w:w="1256" w:type="dxa"/>
            <w:shd w:val="clear" w:color="auto" w:fill="auto"/>
          </w:tcPr>
          <w:p w14:paraId="6A88F3F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3043821" w14:textId="77777777" w:rsidR="00746F19" w:rsidRPr="00531D11" w:rsidRDefault="00746F19" w:rsidP="00F31755">
            <w:pPr>
              <w:pStyle w:val="Tabletext"/>
              <w:jc w:val="center"/>
            </w:pPr>
            <w:r w:rsidRPr="00531D11">
              <w:t>–</w:t>
            </w:r>
          </w:p>
        </w:tc>
        <w:tc>
          <w:tcPr>
            <w:tcW w:w="1012" w:type="dxa"/>
            <w:shd w:val="clear" w:color="auto" w:fill="auto"/>
          </w:tcPr>
          <w:p w14:paraId="73EA04F4" w14:textId="77777777" w:rsidR="00746F19" w:rsidRPr="00531D11" w:rsidRDefault="00746F19" w:rsidP="00F31755">
            <w:pPr>
              <w:pStyle w:val="Tabletext"/>
              <w:jc w:val="center"/>
            </w:pPr>
            <w:r w:rsidRPr="00531D11">
              <w:t>–</w:t>
            </w:r>
          </w:p>
        </w:tc>
      </w:tr>
      <w:tr w:rsidR="00746F19" w:rsidRPr="00531D11" w14:paraId="48970987" w14:textId="77777777" w:rsidTr="001311EF">
        <w:trPr>
          <w:jc w:val="center"/>
        </w:trPr>
        <w:tc>
          <w:tcPr>
            <w:tcW w:w="2149" w:type="dxa"/>
            <w:shd w:val="clear" w:color="auto" w:fill="auto"/>
          </w:tcPr>
          <w:p w14:paraId="1AF7C787" w14:textId="77777777" w:rsidR="00746F19" w:rsidRPr="00531D11" w:rsidRDefault="00746F19" w:rsidP="00F31755">
            <w:pPr>
              <w:pStyle w:val="Tabletext"/>
            </w:pPr>
            <w:r w:rsidRPr="00531D11">
              <w:rPr>
                <w:rFonts w:eastAsia="Arial"/>
              </w:rPr>
              <w:t>Sharma</w:t>
            </w:r>
          </w:p>
        </w:tc>
        <w:tc>
          <w:tcPr>
            <w:tcW w:w="2140" w:type="dxa"/>
            <w:shd w:val="clear" w:color="auto" w:fill="auto"/>
          </w:tcPr>
          <w:p w14:paraId="2EAE3B05" w14:textId="77777777" w:rsidR="00746F19" w:rsidRPr="00531D11" w:rsidRDefault="00746F19" w:rsidP="00F31755">
            <w:pPr>
              <w:pStyle w:val="Tabletext"/>
            </w:pPr>
            <w:r w:rsidRPr="00531D11">
              <w:rPr>
                <w:rFonts w:eastAsia="Arial"/>
              </w:rPr>
              <w:t>Shailendra K</w:t>
            </w:r>
          </w:p>
        </w:tc>
        <w:tc>
          <w:tcPr>
            <w:tcW w:w="5628" w:type="dxa"/>
            <w:shd w:val="clear" w:color="auto" w:fill="auto"/>
          </w:tcPr>
          <w:p w14:paraId="6D1AF266"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3DD22D1D" w14:textId="77777777" w:rsidR="00746F19" w:rsidRPr="00531D11" w:rsidRDefault="00746F19" w:rsidP="00F31755">
            <w:pPr>
              <w:pStyle w:val="Tabletext"/>
            </w:pPr>
            <w:r w:rsidRPr="00531D11">
              <w:rPr>
                <w:rFonts w:eastAsia="Arial"/>
              </w:rPr>
              <w:t>India</w:t>
            </w:r>
          </w:p>
        </w:tc>
        <w:tc>
          <w:tcPr>
            <w:tcW w:w="1256" w:type="dxa"/>
            <w:shd w:val="clear" w:color="auto" w:fill="auto"/>
          </w:tcPr>
          <w:p w14:paraId="43198754" w14:textId="77777777" w:rsidR="00746F19" w:rsidRPr="00531D11" w:rsidRDefault="00746F19" w:rsidP="00F31755">
            <w:pPr>
              <w:pStyle w:val="Tabletext"/>
              <w:jc w:val="center"/>
            </w:pPr>
            <w:r w:rsidRPr="00531D11">
              <w:t>–</w:t>
            </w:r>
          </w:p>
        </w:tc>
        <w:tc>
          <w:tcPr>
            <w:tcW w:w="1061" w:type="dxa"/>
            <w:shd w:val="clear" w:color="auto" w:fill="auto"/>
          </w:tcPr>
          <w:p w14:paraId="45697A88"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7A8E8526" w14:textId="77777777" w:rsidR="00746F19" w:rsidRPr="00531D11" w:rsidRDefault="00746F19" w:rsidP="00F31755">
            <w:pPr>
              <w:pStyle w:val="Tabletext"/>
              <w:jc w:val="center"/>
            </w:pPr>
            <w:r w:rsidRPr="00531D11">
              <w:t>–</w:t>
            </w:r>
          </w:p>
        </w:tc>
      </w:tr>
      <w:tr w:rsidR="00746F19" w:rsidRPr="00531D11" w14:paraId="153734D6" w14:textId="77777777" w:rsidTr="001311EF">
        <w:trPr>
          <w:jc w:val="center"/>
        </w:trPr>
        <w:tc>
          <w:tcPr>
            <w:tcW w:w="2149" w:type="dxa"/>
            <w:shd w:val="clear" w:color="auto" w:fill="auto"/>
          </w:tcPr>
          <w:p w14:paraId="65554A4C" w14:textId="77777777" w:rsidR="00746F19" w:rsidRPr="00531D11" w:rsidRDefault="00746F19" w:rsidP="00F31755">
            <w:pPr>
              <w:pStyle w:val="Tabletext"/>
            </w:pPr>
            <w:r w:rsidRPr="00531D11">
              <w:rPr>
                <w:rFonts w:eastAsia="Arial"/>
              </w:rPr>
              <w:t>Sharma</w:t>
            </w:r>
          </w:p>
        </w:tc>
        <w:tc>
          <w:tcPr>
            <w:tcW w:w="2140" w:type="dxa"/>
            <w:shd w:val="clear" w:color="auto" w:fill="auto"/>
          </w:tcPr>
          <w:p w14:paraId="14101FAD" w14:textId="77777777" w:rsidR="00746F19" w:rsidRPr="00531D11" w:rsidRDefault="00746F19" w:rsidP="00F31755">
            <w:pPr>
              <w:pStyle w:val="Tabletext"/>
            </w:pPr>
            <w:proofErr w:type="spellStart"/>
            <w:r w:rsidRPr="00531D11">
              <w:rPr>
                <w:rFonts w:eastAsia="Arial"/>
              </w:rPr>
              <w:t>Vishwakirti</w:t>
            </w:r>
            <w:proofErr w:type="spellEnd"/>
          </w:p>
        </w:tc>
        <w:tc>
          <w:tcPr>
            <w:tcW w:w="5628" w:type="dxa"/>
            <w:shd w:val="clear" w:color="auto" w:fill="auto"/>
          </w:tcPr>
          <w:p w14:paraId="499BF010" w14:textId="77777777" w:rsidR="00746F19" w:rsidRPr="00531D11" w:rsidRDefault="00746F19" w:rsidP="00F31755">
            <w:pPr>
              <w:pStyle w:val="Tabletext"/>
            </w:pPr>
            <w:proofErr w:type="spellStart"/>
            <w:r w:rsidRPr="00531D11">
              <w:rPr>
                <w:rFonts w:eastAsia="Arial"/>
              </w:rPr>
              <w:t>Trackmybeat</w:t>
            </w:r>
            <w:proofErr w:type="spellEnd"/>
            <w:r w:rsidRPr="00531D11">
              <w:rPr>
                <w:rFonts w:eastAsia="Arial"/>
              </w:rPr>
              <w:t xml:space="preserve"> Healthcare I </w:t>
            </w:r>
            <w:proofErr w:type="spellStart"/>
            <w:r w:rsidRPr="00531D11">
              <w:rPr>
                <w:rFonts w:eastAsia="Arial"/>
              </w:rPr>
              <w:t>Pvt.</w:t>
            </w:r>
            <w:proofErr w:type="spellEnd"/>
            <w:r w:rsidRPr="00531D11">
              <w:rPr>
                <w:rFonts w:eastAsia="Arial"/>
              </w:rPr>
              <w:t xml:space="preserve"> Ltd.</w:t>
            </w:r>
          </w:p>
        </w:tc>
        <w:tc>
          <w:tcPr>
            <w:tcW w:w="1721" w:type="dxa"/>
            <w:shd w:val="clear" w:color="auto" w:fill="auto"/>
          </w:tcPr>
          <w:p w14:paraId="7E5562D6" w14:textId="77777777" w:rsidR="00746F19" w:rsidRPr="00531D11" w:rsidRDefault="00746F19" w:rsidP="00F31755">
            <w:pPr>
              <w:pStyle w:val="Tabletext"/>
            </w:pPr>
            <w:r w:rsidRPr="00531D11">
              <w:rPr>
                <w:rFonts w:eastAsia="Arial"/>
              </w:rPr>
              <w:t>India</w:t>
            </w:r>
          </w:p>
        </w:tc>
        <w:tc>
          <w:tcPr>
            <w:tcW w:w="1256" w:type="dxa"/>
            <w:shd w:val="clear" w:color="auto" w:fill="auto"/>
          </w:tcPr>
          <w:p w14:paraId="2CBDA175" w14:textId="77777777" w:rsidR="00746F19" w:rsidRPr="00531D11" w:rsidRDefault="00746F19" w:rsidP="00F31755">
            <w:pPr>
              <w:pStyle w:val="Tabletext"/>
              <w:jc w:val="center"/>
            </w:pPr>
            <w:r w:rsidRPr="00531D11">
              <w:t>–</w:t>
            </w:r>
          </w:p>
        </w:tc>
        <w:tc>
          <w:tcPr>
            <w:tcW w:w="1061" w:type="dxa"/>
            <w:shd w:val="clear" w:color="auto" w:fill="auto"/>
          </w:tcPr>
          <w:p w14:paraId="01E7C6C5"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33C12F0F" w14:textId="77777777" w:rsidR="00746F19" w:rsidRPr="00531D11" w:rsidRDefault="00746F19" w:rsidP="00F31755">
            <w:pPr>
              <w:pStyle w:val="Tabletext"/>
              <w:jc w:val="center"/>
            </w:pPr>
            <w:r w:rsidRPr="00531D11">
              <w:t>–</w:t>
            </w:r>
          </w:p>
        </w:tc>
      </w:tr>
      <w:tr w:rsidR="00746F19" w:rsidRPr="00531D11" w14:paraId="7EE30996" w14:textId="77777777" w:rsidTr="001311EF">
        <w:trPr>
          <w:jc w:val="center"/>
        </w:trPr>
        <w:tc>
          <w:tcPr>
            <w:tcW w:w="2149" w:type="dxa"/>
            <w:shd w:val="clear" w:color="auto" w:fill="auto"/>
          </w:tcPr>
          <w:p w14:paraId="01F2ACD2" w14:textId="77777777" w:rsidR="00746F19" w:rsidRPr="00531D11" w:rsidRDefault="00746F19" w:rsidP="00F31755">
            <w:pPr>
              <w:pStyle w:val="Tabletext"/>
            </w:pPr>
            <w:r w:rsidRPr="00531D11">
              <w:rPr>
                <w:rFonts w:eastAsia="Arial"/>
              </w:rPr>
              <w:t>Sharma</w:t>
            </w:r>
          </w:p>
        </w:tc>
        <w:tc>
          <w:tcPr>
            <w:tcW w:w="2140" w:type="dxa"/>
            <w:shd w:val="clear" w:color="auto" w:fill="auto"/>
          </w:tcPr>
          <w:p w14:paraId="55DC94CF" w14:textId="77777777" w:rsidR="00746F19" w:rsidRPr="00531D11" w:rsidRDefault="00746F19" w:rsidP="00F31755">
            <w:pPr>
              <w:pStyle w:val="Tabletext"/>
            </w:pPr>
            <w:proofErr w:type="spellStart"/>
            <w:r w:rsidRPr="00531D11">
              <w:rPr>
                <w:rFonts w:eastAsia="Arial"/>
              </w:rPr>
              <w:t>Yukti</w:t>
            </w:r>
            <w:proofErr w:type="spellEnd"/>
          </w:p>
        </w:tc>
        <w:tc>
          <w:tcPr>
            <w:tcW w:w="5628" w:type="dxa"/>
            <w:shd w:val="clear" w:color="auto" w:fill="auto"/>
          </w:tcPr>
          <w:p w14:paraId="0A459C9A" w14:textId="77777777" w:rsidR="00746F19" w:rsidRPr="00531D11" w:rsidRDefault="00746F19" w:rsidP="00F31755">
            <w:pPr>
              <w:pStyle w:val="Tabletext"/>
            </w:pPr>
            <w:r w:rsidRPr="00531D11">
              <w:rPr>
                <w:rFonts w:eastAsia="Arial"/>
              </w:rPr>
              <w:t>University of Chicago Trust</w:t>
            </w:r>
          </w:p>
        </w:tc>
        <w:tc>
          <w:tcPr>
            <w:tcW w:w="1721" w:type="dxa"/>
            <w:shd w:val="clear" w:color="auto" w:fill="auto"/>
          </w:tcPr>
          <w:p w14:paraId="2B956A6E" w14:textId="77777777" w:rsidR="00746F19" w:rsidRPr="00531D11" w:rsidRDefault="00746F19" w:rsidP="00F31755">
            <w:pPr>
              <w:pStyle w:val="Tabletext"/>
            </w:pPr>
            <w:r w:rsidRPr="00531D11">
              <w:rPr>
                <w:rFonts w:eastAsia="Arial"/>
              </w:rPr>
              <w:t>India</w:t>
            </w:r>
          </w:p>
        </w:tc>
        <w:tc>
          <w:tcPr>
            <w:tcW w:w="1256" w:type="dxa"/>
            <w:shd w:val="clear" w:color="auto" w:fill="auto"/>
          </w:tcPr>
          <w:p w14:paraId="1E20D76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CF545CA" w14:textId="77777777" w:rsidR="00746F19" w:rsidRPr="00531D11" w:rsidRDefault="00746F19" w:rsidP="00F31755">
            <w:pPr>
              <w:pStyle w:val="Tabletext"/>
              <w:jc w:val="center"/>
            </w:pPr>
            <w:r w:rsidRPr="00531D11">
              <w:t>–</w:t>
            </w:r>
          </w:p>
        </w:tc>
        <w:tc>
          <w:tcPr>
            <w:tcW w:w="1012" w:type="dxa"/>
            <w:shd w:val="clear" w:color="auto" w:fill="auto"/>
          </w:tcPr>
          <w:p w14:paraId="18834461" w14:textId="77777777" w:rsidR="00746F19" w:rsidRPr="00531D11" w:rsidRDefault="00746F19" w:rsidP="00F31755">
            <w:pPr>
              <w:pStyle w:val="Tabletext"/>
              <w:jc w:val="center"/>
            </w:pPr>
            <w:r w:rsidRPr="00531D11">
              <w:t>–</w:t>
            </w:r>
          </w:p>
        </w:tc>
      </w:tr>
      <w:tr w:rsidR="00746F19" w:rsidRPr="00531D11" w14:paraId="1D23F494" w14:textId="77777777" w:rsidTr="001311EF">
        <w:trPr>
          <w:jc w:val="center"/>
        </w:trPr>
        <w:tc>
          <w:tcPr>
            <w:tcW w:w="2149" w:type="dxa"/>
            <w:shd w:val="clear" w:color="auto" w:fill="auto"/>
          </w:tcPr>
          <w:p w14:paraId="66F3C337" w14:textId="77777777" w:rsidR="00746F19" w:rsidRPr="00531D11" w:rsidRDefault="00746F19" w:rsidP="00F31755">
            <w:pPr>
              <w:pStyle w:val="Tabletext"/>
            </w:pPr>
            <w:r w:rsidRPr="00531D11">
              <w:rPr>
                <w:rFonts w:eastAsia="Arial"/>
              </w:rPr>
              <w:t>Sharma</w:t>
            </w:r>
          </w:p>
        </w:tc>
        <w:tc>
          <w:tcPr>
            <w:tcW w:w="2140" w:type="dxa"/>
            <w:shd w:val="clear" w:color="auto" w:fill="auto"/>
          </w:tcPr>
          <w:p w14:paraId="3094FB69" w14:textId="77777777" w:rsidR="00746F19" w:rsidRPr="00531D11" w:rsidRDefault="00746F19" w:rsidP="00F31755">
            <w:pPr>
              <w:pStyle w:val="Tabletext"/>
            </w:pPr>
            <w:r w:rsidRPr="00531D11">
              <w:rPr>
                <w:rFonts w:eastAsia="Arial"/>
              </w:rPr>
              <w:t>Bhavesh</w:t>
            </w:r>
          </w:p>
        </w:tc>
        <w:tc>
          <w:tcPr>
            <w:tcW w:w="5628" w:type="dxa"/>
            <w:shd w:val="clear" w:color="auto" w:fill="auto"/>
          </w:tcPr>
          <w:p w14:paraId="5E7DAA3C" w14:textId="77777777" w:rsidR="00746F19" w:rsidRPr="00531D11" w:rsidRDefault="00746F19" w:rsidP="00F31755">
            <w:pPr>
              <w:pStyle w:val="Tabletext"/>
            </w:pPr>
            <w:r w:rsidRPr="00531D11">
              <w:rPr>
                <w:rFonts w:eastAsia="Arial"/>
              </w:rPr>
              <w:t>Officer Trainer, IPTAPS</w:t>
            </w:r>
          </w:p>
        </w:tc>
        <w:tc>
          <w:tcPr>
            <w:tcW w:w="1721" w:type="dxa"/>
            <w:shd w:val="clear" w:color="auto" w:fill="auto"/>
          </w:tcPr>
          <w:p w14:paraId="15F89764" w14:textId="77777777" w:rsidR="00746F19" w:rsidRPr="00531D11" w:rsidRDefault="00746F19" w:rsidP="00F31755">
            <w:pPr>
              <w:pStyle w:val="Tabletext"/>
            </w:pPr>
            <w:r w:rsidRPr="00531D11">
              <w:rPr>
                <w:rFonts w:eastAsia="Arial"/>
              </w:rPr>
              <w:t>India</w:t>
            </w:r>
          </w:p>
        </w:tc>
        <w:tc>
          <w:tcPr>
            <w:tcW w:w="1256" w:type="dxa"/>
            <w:shd w:val="clear" w:color="auto" w:fill="auto"/>
          </w:tcPr>
          <w:p w14:paraId="7CD497C3"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2CF1C23" w14:textId="77777777" w:rsidR="00746F19" w:rsidRPr="00531D11" w:rsidRDefault="00746F19" w:rsidP="00F31755">
            <w:pPr>
              <w:pStyle w:val="Tabletext"/>
              <w:jc w:val="center"/>
            </w:pPr>
            <w:r w:rsidRPr="00531D11">
              <w:t>–</w:t>
            </w:r>
          </w:p>
        </w:tc>
        <w:tc>
          <w:tcPr>
            <w:tcW w:w="1012" w:type="dxa"/>
            <w:shd w:val="clear" w:color="auto" w:fill="auto"/>
          </w:tcPr>
          <w:p w14:paraId="5E772DC6" w14:textId="77777777" w:rsidR="00746F19" w:rsidRPr="00531D11" w:rsidRDefault="00746F19" w:rsidP="00F31755">
            <w:pPr>
              <w:pStyle w:val="Tabletext"/>
              <w:jc w:val="center"/>
            </w:pPr>
            <w:r w:rsidRPr="00531D11">
              <w:t>–</w:t>
            </w:r>
          </w:p>
        </w:tc>
      </w:tr>
      <w:tr w:rsidR="00746F19" w:rsidRPr="00531D11" w14:paraId="0872ACE2" w14:textId="77777777" w:rsidTr="001311EF">
        <w:trPr>
          <w:jc w:val="center"/>
        </w:trPr>
        <w:tc>
          <w:tcPr>
            <w:tcW w:w="2149" w:type="dxa"/>
            <w:shd w:val="clear" w:color="auto" w:fill="auto"/>
          </w:tcPr>
          <w:p w14:paraId="076A8E9C" w14:textId="77777777" w:rsidR="00746F19" w:rsidRPr="00531D11" w:rsidRDefault="00746F19" w:rsidP="00F31755">
            <w:pPr>
              <w:pStyle w:val="Tabletext"/>
            </w:pPr>
            <w:r w:rsidRPr="00531D11">
              <w:rPr>
                <w:rFonts w:eastAsia="Arial"/>
              </w:rPr>
              <w:t>Sharma</w:t>
            </w:r>
          </w:p>
        </w:tc>
        <w:tc>
          <w:tcPr>
            <w:tcW w:w="2140" w:type="dxa"/>
            <w:shd w:val="clear" w:color="auto" w:fill="auto"/>
          </w:tcPr>
          <w:p w14:paraId="1DEDBD08" w14:textId="77777777" w:rsidR="00746F19" w:rsidRPr="00531D11" w:rsidRDefault="00746F19" w:rsidP="00F31755">
            <w:pPr>
              <w:pStyle w:val="Tabletext"/>
            </w:pPr>
            <w:proofErr w:type="spellStart"/>
            <w:r w:rsidRPr="00531D11">
              <w:rPr>
                <w:rFonts w:eastAsia="Arial"/>
              </w:rPr>
              <w:t>Sk</w:t>
            </w:r>
            <w:proofErr w:type="spellEnd"/>
          </w:p>
        </w:tc>
        <w:tc>
          <w:tcPr>
            <w:tcW w:w="5628" w:type="dxa"/>
            <w:shd w:val="clear" w:color="auto" w:fill="auto"/>
          </w:tcPr>
          <w:p w14:paraId="4479A4E3" w14:textId="77777777" w:rsidR="00746F19" w:rsidRPr="00531D11" w:rsidRDefault="00746F19" w:rsidP="00F31755">
            <w:pPr>
              <w:pStyle w:val="Tabletext"/>
            </w:pPr>
            <w:r w:rsidRPr="00531D11">
              <w:rPr>
                <w:rFonts w:eastAsia="Arial"/>
              </w:rPr>
              <w:t>DDG (SM)</w:t>
            </w:r>
          </w:p>
        </w:tc>
        <w:tc>
          <w:tcPr>
            <w:tcW w:w="1721" w:type="dxa"/>
            <w:shd w:val="clear" w:color="auto" w:fill="auto"/>
          </w:tcPr>
          <w:p w14:paraId="09B76F29" w14:textId="77777777" w:rsidR="00746F19" w:rsidRPr="00531D11" w:rsidRDefault="00746F19" w:rsidP="00F31755">
            <w:pPr>
              <w:pStyle w:val="Tabletext"/>
            </w:pPr>
            <w:r w:rsidRPr="00531D11">
              <w:rPr>
                <w:rFonts w:eastAsia="Arial"/>
              </w:rPr>
              <w:t>India</w:t>
            </w:r>
          </w:p>
        </w:tc>
        <w:tc>
          <w:tcPr>
            <w:tcW w:w="1256" w:type="dxa"/>
            <w:shd w:val="clear" w:color="auto" w:fill="auto"/>
          </w:tcPr>
          <w:p w14:paraId="5D30317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CE582B6" w14:textId="77777777" w:rsidR="00746F19" w:rsidRPr="00531D11" w:rsidRDefault="00746F19" w:rsidP="00F31755">
            <w:pPr>
              <w:pStyle w:val="Tabletext"/>
              <w:jc w:val="center"/>
            </w:pPr>
            <w:r w:rsidRPr="00531D11">
              <w:t>–</w:t>
            </w:r>
          </w:p>
        </w:tc>
        <w:tc>
          <w:tcPr>
            <w:tcW w:w="1012" w:type="dxa"/>
            <w:shd w:val="clear" w:color="auto" w:fill="auto"/>
          </w:tcPr>
          <w:p w14:paraId="2BD43E9C" w14:textId="77777777" w:rsidR="00746F19" w:rsidRPr="00531D11" w:rsidRDefault="00746F19" w:rsidP="00F31755">
            <w:pPr>
              <w:pStyle w:val="Tabletext"/>
              <w:jc w:val="center"/>
            </w:pPr>
            <w:r w:rsidRPr="00531D11">
              <w:t>–</w:t>
            </w:r>
          </w:p>
        </w:tc>
      </w:tr>
      <w:tr w:rsidR="00746F19" w:rsidRPr="00531D11" w14:paraId="6F8EA813" w14:textId="77777777" w:rsidTr="001311EF">
        <w:trPr>
          <w:jc w:val="center"/>
        </w:trPr>
        <w:tc>
          <w:tcPr>
            <w:tcW w:w="2149" w:type="dxa"/>
            <w:shd w:val="clear" w:color="auto" w:fill="auto"/>
          </w:tcPr>
          <w:p w14:paraId="325F1525" w14:textId="77777777" w:rsidR="00746F19" w:rsidRPr="00531D11" w:rsidRDefault="00746F19" w:rsidP="00F31755">
            <w:pPr>
              <w:pStyle w:val="Tabletext"/>
            </w:pPr>
            <w:r w:rsidRPr="00531D11">
              <w:rPr>
                <w:rFonts w:eastAsia="Arial"/>
              </w:rPr>
              <w:t>Sharma</w:t>
            </w:r>
          </w:p>
        </w:tc>
        <w:tc>
          <w:tcPr>
            <w:tcW w:w="2140" w:type="dxa"/>
            <w:shd w:val="clear" w:color="auto" w:fill="auto"/>
          </w:tcPr>
          <w:p w14:paraId="04BB0B61" w14:textId="77777777" w:rsidR="00746F19" w:rsidRPr="00531D11" w:rsidRDefault="00746F19" w:rsidP="00F31755">
            <w:pPr>
              <w:pStyle w:val="Tabletext"/>
            </w:pPr>
            <w:proofErr w:type="spellStart"/>
            <w:r w:rsidRPr="00531D11">
              <w:rPr>
                <w:rFonts w:eastAsia="Arial"/>
              </w:rPr>
              <w:t>Vk</w:t>
            </w:r>
            <w:proofErr w:type="spellEnd"/>
          </w:p>
        </w:tc>
        <w:tc>
          <w:tcPr>
            <w:tcW w:w="5628" w:type="dxa"/>
            <w:shd w:val="clear" w:color="auto" w:fill="auto"/>
          </w:tcPr>
          <w:p w14:paraId="16B04109" w14:textId="77777777" w:rsidR="00746F19" w:rsidRPr="00531D11" w:rsidRDefault="00746F19" w:rsidP="00F31755">
            <w:pPr>
              <w:pStyle w:val="Tabletext"/>
            </w:pPr>
            <w:r w:rsidRPr="00531D11">
              <w:rPr>
                <w:rFonts w:eastAsia="Arial"/>
              </w:rPr>
              <w:t>-</w:t>
            </w:r>
          </w:p>
        </w:tc>
        <w:tc>
          <w:tcPr>
            <w:tcW w:w="1721" w:type="dxa"/>
            <w:shd w:val="clear" w:color="auto" w:fill="auto"/>
          </w:tcPr>
          <w:p w14:paraId="02BBC3F9" w14:textId="77777777" w:rsidR="00746F19" w:rsidRPr="00531D11" w:rsidRDefault="00746F19" w:rsidP="00F31755">
            <w:pPr>
              <w:pStyle w:val="Tabletext"/>
            </w:pPr>
            <w:r w:rsidRPr="00531D11">
              <w:rPr>
                <w:rFonts w:eastAsia="Arial"/>
              </w:rPr>
              <w:t>India</w:t>
            </w:r>
          </w:p>
        </w:tc>
        <w:tc>
          <w:tcPr>
            <w:tcW w:w="1256" w:type="dxa"/>
            <w:shd w:val="clear" w:color="auto" w:fill="auto"/>
          </w:tcPr>
          <w:p w14:paraId="7859E8C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C449C93" w14:textId="77777777" w:rsidR="00746F19" w:rsidRPr="00531D11" w:rsidRDefault="00746F19" w:rsidP="00F31755">
            <w:pPr>
              <w:pStyle w:val="Tabletext"/>
              <w:jc w:val="center"/>
            </w:pPr>
            <w:r w:rsidRPr="00531D11">
              <w:t>–</w:t>
            </w:r>
          </w:p>
        </w:tc>
        <w:tc>
          <w:tcPr>
            <w:tcW w:w="1012" w:type="dxa"/>
            <w:shd w:val="clear" w:color="auto" w:fill="auto"/>
          </w:tcPr>
          <w:p w14:paraId="5F37824D" w14:textId="77777777" w:rsidR="00746F19" w:rsidRPr="00531D11" w:rsidRDefault="00746F19" w:rsidP="00F31755">
            <w:pPr>
              <w:pStyle w:val="Tabletext"/>
              <w:jc w:val="center"/>
            </w:pPr>
            <w:r w:rsidRPr="00531D11">
              <w:t>–</w:t>
            </w:r>
          </w:p>
        </w:tc>
      </w:tr>
      <w:tr w:rsidR="00746F19" w:rsidRPr="00531D11" w14:paraId="7DFF3EB1" w14:textId="77777777" w:rsidTr="001311EF">
        <w:trPr>
          <w:jc w:val="center"/>
        </w:trPr>
        <w:tc>
          <w:tcPr>
            <w:tcW w:w="2149" w:type="dxa"/>
            <w:shd w:val="clear" w:color="auto" w:fill="auto"/>
          </w:tcPr>
          <w:p w14:paraId="4ED2D484" w14:textId="77777777" w:rsidR="00746F19" w:rsidRPr="00531D11" w:rsidRDefault="00746F19" w:rsidP="00F31755">
            <w:pPr>
              <w:pStyle w:val="Tabletext"/>
            </w:pPr>
            <w:proofErr w:type="spellStart"/>
            <w:r w:rsidRPr="00531D11">
              <w:rPr>
                <w:rFonts w:eastAsia="Arial"/>
              </w:rPr>
              <w:t>Sherkhan</w:t>
            </w:r>
            <w:proofErr w:type="spellEnd"/>
          </w:p>
        </w:tc>
        <w:tc>
          <w:tcPr>
            <w:tcW w:w="2140" w:type="dxa"/>
            <w:shd w:val="clear" w:color="auto" w:fill="auto"/>
          </w:tcPr>
          <w:p w14:paraId="092FB049" w14:textId="77777777" w:rsidR="00746F19" w:rsidRPr="00531D11" w:rsidRDefault="00746F19" w:rsidP="00F31755">
            <w:pPr>
              <w:pStyle w:val="Tabletext"/>
            </w:pPr>
            <w:r w:rsidRPr="00531D11">
              <w:t>–</w:t>
            </w:r>
          </w:p>
        </w:tc>
        <w:tc>
          <w:tcPr>
            <w:tcW w:w="5628" w:type="dxa"/>
            <w:shd w:val="clear" w:color="auto" w:fill="auto"/>
          </w:tcPr>
          <w:p w14:paraId="058A9C51" w14:textId="77777777" w:rsidR="00746F19" w:rsidRPr="00531D11" w:rsidRDefault="00746F19" w:rsidP="00F31755">
            <w:pPr>
              <w:pStyle w:val="Tabletext"/>
            </w:pPr>
            <w:r w:rsidRPr="00531D11">
              <w:rPr>
                <w:rFonts w:eastAsia="Arial"/>
              </w:rPr>
              <w:t>IT Admin</w:t>
            </w:r>
          </w:p>
        </w:tc>
        <w:tc>
          <w:tcPr>
            <w:tcW w:w="1721" w:type="dxa"/>
            <w:shd w:val="clear" w:color="auto" w:fill="auto"/>
          </w:tcPr>
          <w:p w14:paraId="319B80F4" w14:textId="77777777" w:rsidR="00746F19" w:rsidRPr="00531D11" w:rsidRDefault="00746F19" w:rsidP="00F31755">
            <w:pPr>
              <w:pStyle w:val="Tabletext"/>
            </w:pPr>
            <w:r w:rsidRPr="00531D11">
              <w:rPr>
                <w:rFonts w:eastAsia="Arial"/>
              </w:rPr>
              <w:t>India</w:t>
            </w:r>
          </w:p>
        </w:tc>
        <w:tc>
          <w:tcPr>
            <w:tcW w:w="1256" w:type="dxa"/>
            <w:shd w:val="clear" w:color="auto" w:fill="auto"/>
          </w:tcPr>
          <w:p w14:paraId="35AEECF4"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2C51E17" w14:textId="77777777" w:rsidR="00746F19" w:rsidRPr="00531D11" w:rsidRDefault="00746F19" w:rsidP="00F31755">
            <w:pPr>
              <w:pStyle w:val="Tabletext"/>
              <w:jc w:val="center"/>
            </w:pPr>
            <w:r w:rsidRPr="00531D11">
              <w:t>–</w:t>
            </w:r>
          </w:p>
        </w:tc>
        <w:tc>
          <w:tcPr>
            <w:tcW w:w="1012" w:type="dxa"/>
            <w:shd w:val="clear" w:color="auto" w:fill="auto"/>
          </w:tcPr>
          <w:p w14:paraId="2F201CD7" w14:textId="77777777" w:rsidR="00746F19" w:rsidRPr="00531D11" w:rsidRDefault="00746F19" w:rsidP="00F31755">
            <w:pPr>
              <w:pStyle w:val="Tabletext"/>
              <w:jc w:val="center"/>
            </w:pPr>
            <w:r w:rsidRPr="00531D11">
              <w:t>–</w:t>
            </w:r>
          </w:p>
        </w:tc>
      </w:tr>
      <w:tr w:rsidR="00746F19" w:rsidRPr="00531D11" w14:paraId="5FD99256" w14:textId="77777777" w:rsidTr="001311EF">
        <w:trPr>
          <w:jc w:val="center"/>
        </w:trPr>
        <w:tc>
          <w:tcPr>
            <w:tcW w:w="2149" w:type="dxa"/>
            <w:shd w:val="clear" w:color="auto" w:fill="auto"/>
          </w:tcPr>
          <w:p w14:paraId="4414FD4B" w14:textId="77777777" w:rsidR="00746F19" w:rsidRPr="00531D11" w:rsidRDefault="00746F19" w:rsidP="00F31755">
            <w:pPr>
              <w:pStyle w:val="Tabletext"/>
            </w:pPr>
            <w:proofErr w:type="spellStart"/>
            <w:r w:rsidRPr="00531D11">
              <w:rPr>
                <w:rFonts w:eastAsia="Arial"/>
              </w:rPr>
              <w:t>Shivesh</w:t>
            </w:r>
            <w:proofErr w:type="spellEnd"/>
          </w:p>
        </w:tc>
        <w:tc>
          <w:tcPr>
            <w:tcW w:w="2140" w:type="dxa"/>
            <w:shd w:val="clear" w:color="auto" w:fill="auto"/>
          </w:tcPr>
          <w:p w14:paraId="7445FCC9" w14:textId="77777777" w:rsidR="00746F19" w:rsidRPr="00531D11" w:rsidRDefault="00746F19" w:rsidP="00F31755">
            <w:pPr>
              <w:pStyle w:val="Tabletext"/>
            </w:pPr>
            <w:r w:rsidRPr="00531D11">
              <w:rPr>
                <w:rFonts w:eastAsia="Arial"/>
              </w:rPr>
              <w:t>Sanjeev</w:t>
            </w:r>
          </w:p>
        </w:tc>
        <w:tc>
          <w:tcPr>
            <w:tcW w:w="5628" w:type="dxa"/>
            <w:shd w:val="clear" w:color="auto" w:fill="auto"/>
          </w:tcPr>
          <w:p w14:paraId="3BFFA35B" w14:textId="77777777" w:rsidR="00746F19" w:rsidRPr="00531D11" w:rsidRDefault="00746F19" w:rsidP="00F31755">
            <w:pPr>
              <w:pStyle w:val="Tabletext"/>
            </w:pPr>
            <w:r w:rsidRPr="00531D11">
              <w:rPr>
                <w:rFonts w:eastAsia="Arial"/>
              </w:rPr>
              <w:t>Founder and CEO, Entrepreneurship School</w:t>
            </w:r>
          </w:p>
        </w:tc>
        <w:tc>
          <w:tcPr>
            <w:tcW w:w="1721" w:type="dxa"/>
            <w:shd w:val="clear" w:color="auto" w:fill="auto"/>
          </w:tcPr>
          <w:p w14:paraId="592AA91B" w14:textId="77777777" w:rsidR="00746F19" w:rsidRPr="00531D11" w:rsidRDefault="00746F19" w:rsidP="00F31755">
            <w:pPr>
              <w:pStyle w:val="Tabletext"/>
            </w:pPr>
            <w:r w:rsidRPr="00531D11">
              <w:rPr>
                <w:rFonts w:eastAsia="Arial"/>
              </w:rPr>
              <w:t>India</w:t>
            </w:r>
          </w:p>
        </w:tc>
        <w:tc>
          <w:tcPr>
            <w:tcW w:w="1256" w:type="dxa"/>
            <w:shd w:val="clear" w:color="auto" w:fill="auto"/>
          </w:tcPr>
          <w:p w14:paraId="54A662D9"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E2B0A35" w14:textId="77777777" w:rsidR="00746F19" w:rsidRPr="00531D11" w:rsidRDefault="00746F19" w:rsidP="00F31755">
            <w:pPr>
              <w:pStyle w:val="Tabletext"/>
              <w:jc w:val="center"/>
            </w:pPr>
            <w:r w:rsidRPr="00531D11">
              <w:t>–</w:t>
            </w:r>
          </w:p>
        </w:tc>
        <w:tc>
          <w:tcPr>
            <w:tcW w:w="1012" w:type="dxa"/>
            <w:shd w:val="clear" w:color="auto" w:fill="auto"/>
          </w:tcPr>
          <w:p w14:paraId="243351E5" w14:textId="77777777" w:rsidR="00746F19" w:rsidRPr="00531D11" w:rsidRDefault="00746F19" w:rsidP="00F31755">
            <w:pPr>
              <w:pStyle w:val="Tabletext"/>
              <w:jc w:val="center"/>
            </w:pPr>
            <w:r w:rsidRPr="00531D11">
              <w:t>–</w:t>
            </w:r>
          </w:p>
        </w:tc>
      </w:tr>
      <w:tr w:rsidR="00746F19" w:rsidRPr="00531D11" w14:paraId="655DE8D2" w14:textId="77777777" w:rsidTr="001311EF">
        <w:trPr>
          <w:jc w:val="center"/>
        </w:trPr>
        <w:tc>
          <w:tcPr>
            <w:tcW w:w="2149" w:type="dxa"/>
            <w:shd w:val="clear" w:color="auto" w:fill="auto"/>
          </w:tcPr>
          <w:p w14:paraId="38CFC668" w14:textId="77777777" w:rsidR="00746F19" w:rsidRPr="00531D11" w:rsidRDefault="00746F19" w:rsidP="00F31755">
            <w:pPr>
              <w:pStyle w:val="Tabletext"/>
            </w:pPr>
            <w:proofErr w:type="spellStart"/>
            <w:r w:rsidRPr="00531D11">
              <w:rPr>
                <w:rFonts w:eastAsia="Arial"/>
              </w:rPr>
              <w:t>Shokeen</w:t>
            </w:r>
            <w:proofErr w:type="spellEnd"/>
          </w:p>
        </w:tc>
        <w:tc>
          <w:tcPr>
            <w:tcW w:w="2140" w:type="dxa"/>
            <w:shd w:val="clear" w:color="auto" w:fill="auto"/>
          </w:tcPr>
          <w:p w14:paraId="15FB6378" w14:textId="77777777" w:rsidR="00746F19" w:rsidRPr="00531D11" w:rsidRDefault="00746F19" w:rsidP="00F31755">
            <w:pPr>
              <w:pStyle w:val="Tabletext"/>
            </w:pPr>
            <w:r w:rsidRPr="00531D11">
              <w:rPr>
                <w:rFonts w:eastAsia="Arial"/>
              </w:rPr>
              <w:t>Pooja</w:t>
            </w:r>
          </w:p>
        </w:tc>
        <w:tc>
          <w:tcPr>
            <w:tcW w:w="5628" w:type="dxa"/>
            <w:shd w:val="clear" w:color="auto" w:fill="auto"/>
          </w:tcPr>
          <w:p w14:paraId="6823A458" w14:textId="77777777" w:rsidR="00746F19" w:rsidRPr="00531D11" w:rsidRDefault="00746F19" w:rsidP="00F31755">
            <w:pPr>
              <w:pStyle w:val="Tabletext"/>
            </w:pPr>
            <w:r w:rsidRPr="00531D11">
              <w:rPr>
                <w:rFonts w:eastAsia="Arial"/>
              </w:rPr>
              <w:t>IPTAPS</w:t>
            </w:r>
          </w:p>
        </w:tc>
        <w:tc>
          <w:tcPr>
            <w:tcW w:w="1721" w:type="dxa"/>
            <w:shd w:val="clear" w:color="auto" w:fill="auto"/>
          </w:tcPr>
          <w:p w14:paraId="3A64B530" w14:textId="77777777" w:rsidR="00746F19" w:rsidRPr="00531D11" w:rsidRDefault="00746F19" w:rsidP="00F31755">
            <w:pPr>
              <w:pStyle w:val="Tabletext"/>
            </w:pPr>
            <w:r w:rsidRPr="00531D11">
              <w:rPr>
                <w:rFonts w:eastAsia="Arial"/>
              </w:rPr>
              <w:t>India</w:t>
            </w:r>
          </w:p>
        </w:tc>
        <w:tc>
          <w:tcPr>
            <w:tcW w:w="1256" w:type="dxa"/>
            <w:shd w:val="clear" w:color="auto" w:fill="auto"/>
          </w:tcPr>
          <w:p w14:paraId="4487B785"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598554A" w14:textId="77777777" w:rsidR="00746F19" w:rsidRPr="00531D11" w:rsidRDefault="00746F19" w:rsidP="00F31755">
            <w:pPr>
              <w:pStyle w:val="Tabletext"/>
              <w:jc w:val="center"/>
            </w:pPr>
            <w:r w:rsidRPr="00531D11">
              <w:t>–</w:t>
            </w:r>
          </w:p>
        </w:tc>
        <w:tc>
          <w:tcPr>
            <w:tcW w:w="1012" w:type="dxa"/>
            <w:shd w:val="clear" w:color="auto" w:fill="auto"/>
          </w:tcPr>
          <w:p w14:paraId="600CC7E8" w14:textId="77777777" w:rsidR="00746F19" w:rsidRPr="00531D11" w:rsidRDefault="00746F19" w:rsidP="00F31755">
            <w:pPr>
              <w:pStyle w:val="Tabletext"/>
              <w:jc w:val="center"/>
            </w:pPr>
            <w:r w:rsidRPr="00531D11">
              <w:t>–</w:t>
            </w:r>
          </w:p>
        </w:tc>
      </w:tr>
      <w:tr w:rsidR="00746F19" w:rsidRPr="00531D11" w14:paraId="561FF1BA" w14:textId="77777777" w:rsidTr="001311EF">
        <w:trPr>
          <w:jc w:val="center"/>
        </w:trPr>
        <w:tc>
          <w:tcPr>
            <w:tcW w:w="2149" w:type="dxa"/>
            <w:shd w:val="clear" w:color="auto" w:fill="auto"/>
          </w:tcPr>
          <w:p w14:paraId="5EB99C73" w14:textId="77777777" w:rsidR="00746F19" w:rsidRPr="00531D11" w:rsidRDefault="00746F19" w:rsidP="00F31755">
            <w:pPr>
              <w:pStyle w:val="Tabletext"/>
            </w:pPr>
            <w:r w:rsidRPr="00531D11">
              <w:rPr>
                <w:rFonts w:eastAsia="Arial"/>
              </w:rPr>
              <w:t>Shroff</w:t>
            </w:r>
          </w:p>
        </w:tc>
        <w:tc>
          <w:tcPr>
            <w:tcW w:w="2140" w:type="dxa"/>
            <w:shd w:val="clear" w:color="auto" w:fill="auto"/>
          </w:tcPr>
          <w:p w14:paraId="11B3D1A7" w14:textId="77777777" w:rsidR="00746F19" w:rsidRPr="00531D11" w:rsidRDefault="00746F19" w:rsidP="00F31755">
            <w:pPr>
              <w:pStyle w:val="Tabletext"/>
            </w:pPr>
            <w:r w:rsidRPr="00531D11">
              <w:rPr>
                <w:rFonts w:eastAsia="Arial"/>
              </w:rPr>
              <w:t>Arun</w:t>
            </w:r>
          </w:p>
        </w:tc>
        <w:tc>
          <w:tcPr>
            <w:tcW w:w="5628" w:type="dxa"/>
            <w:shd w:val="clear" w:color="auto" w:fill="auto"/>
          </w:tcPr>
          <w:p w14:paraId="3A7EC065" w14:textId="77777777" w:rsidR="00746F19" w:rsidRPr="00531D11" w:rsidRDefault="00746F19" w:rsidP="00F31755">
            <w:pPr>
              <w:pStyle w:val="Tabletext"/>
            </w:pPr>
            <w:r w:rsidRPr="00531D11">
              <w:rPr>
                <w:rFonts w:eastAsia="Arial"/>
              </w:rPr>
              <w:t>Xtend.AI</w:t>
            </w:r>
          </w:p>
        </w:tc>
        <w:tc>
          <w:tcPr>
            <w:tcW w:w="1721" w:type="dxa"/>
            <w:shd w:val="clear" w:color="auto" w:fill="auto"/>
          </w:tcPr>
          <w:p w14:paraId="2BA7BC88" w14:textId="77777777" w:rsidR="00746F19" w:rsidRPr="00531D11" w:rsidRDefault="00746F19" w:rsidP="00F31755">
            <w:pPr>
              <w:pStyle w:val="Tabletext"/>
            </w:pPr>
            <w:r w:rsidRPr="00531D11">
              <w:rPr>
                <w:rFonts w:eastAsia="Arial"/>
              </w:rPr>
              <w:t>United States</w:t>
            </w:r>
          </w:p>
        </w:tc>
        <w:tc>
          <w:tcPr>
            <w:tcW w:w="1256" w:type="dxa"/>
            <w:shd w:val="clear" w:color="auto" w:fill="auto"/>
          </w:tcPr>
          <w:p w14:paraId="5CF87F14" w14:textId="77777777" w:rsidR="00746F19" w:rsidRPr="00531D11" w:rsidRDefault="00746F19" w:rsidP="00F31755">
            <w:pPr>
              <w:pStyle w:val="Tabletext"/>
              <w:jc w:val="center"/>
            </w:pPr>
            <w:r w:rsidRPr="00531D11">
              <w:t>–</w:t>
            </w:r>
          </w:p>
        </w:tc>
        <w:tc>
          <w:tcPr>
            <w:tcW w:w="1061" w:type="dxa"/>
            <w:shd w:val="clear" w:color="auto" w:fill="auto"/>
          </w:tcPr>
          <w:p w14:paraId="442FFBA8" w14:textId="77777777" w:rsidR="00746F19" w:rsidRPr="00531D11" w:rsidRDefault="00746F19" w:rsidP="00F31755">
            <w:pPr>
              <w:pStyle w:val="Tabletext"/>
              <w:jc w:val="center"/>
            </w:pPr>
            <w:r w:rsidRPr="00531D11">
              <w:t>–</w:t>
            </w:r>
          </w:p>
        </w:tc>
        <w:tc>
          <w:tcPr>
            <w:tcW w:w="1012" w:type="dxa"/>
            <w:shd w:val="clear" w:color="auto" w:fill="auto"/>
          </w:tcPr>
          <w:p w14:paraId="7FD62A41" w14:textId="77777777" w:rsidR="00746F19" w:rsidRPr="00531D11" w:rsidRDefault="00746F19" w:rsidP="00F31755">
            <w:pPr>
              <w:pStyle w:val="Tabletext"/>
              <w:jc w:val="center"/>
            </w:pPr>
            <w:r w:rsidRPr="00531D11">
              <w:rPr>
                <w:rFonts w:eastAsia="Arial"/>
              </w:rPr>
              <w:t>Remote</w:t>
            </w:r>
          </w:p>
        </w:tc>
      </w:tr>
      <w:tr w:rsidR="00746F19" w:rsidRPr="00531D11" w14:paraId="2BC953D7" w14:textId="77777777" w:rsidTr="001311EF">
        <w:trPr>
          <w:jc w:val="center"/>
        </w:trPr>
        <w:tc>
          <w:tcPr>
            <w:tcW w:w="2149" w:type="dxa"/>
            <w:shd w:val="clear" w:color="auto" w:fill="auto"/>
          </w:tcPr>
          <w:p w14:paraId="22895EFD" w14:textId="77777777" w:rsidR="00746F19" w:rsidRPr="00531D11" w:rsidRDefault="00746F19" w:rsidP="00F31755">
            <w:pPr>
              <w:pStyle w:val="Tabletext"/>
            </w:pPr>
            <w:r w:rsidRPr="00531D11">
              <w:rPr>
                <w:rFonts w:eastAsia="Arial"/>
              </w:rPr>
              <w:t>Shuaib</w:t>
            </w:r>
          </w:p>
        </w:tc>
        <w:tc>
          <w:tcPr>
            <w:tcW w:w="2140" w:type="dxa"/>
            <w:shd w:val="clear" w:color="auto" w:fill="auto"/>
          </w:tcPr>
          <w:p w14:paraId="0B0DD167" w14:textId="77777777" w:rsidR="00746F19" w:rsidRPr="00531D11" w:rsidRDefault="00746F19" w:rsidP="00F31755">
            <w:pPr>
              <w:pStyle w:val="Tabletext"/>
            </w:pPr>
            <w:proofErr w:type="spellStart"/>
            <w:r w:rsidRPr="00531D11">
              <w:rPr>
                <w:rFonts w:eastAsia="Arial"/>
              </w:rPr>
              <w:t>Haris</w:t>
            </w:r>
            <w:proofErr w:type="spellEnd"/>
          </w:p>
        </w:tc>
        <w:tc>
          <w:tcPr>
            <w:tcW w:w="5628" w:type="dxa"/>
            <w:shd w:val="clear" w:color="auto" w:fill="auto"/>
          </w:tcPr>
          <w:p w14:paraId="2C270674" w14:textId="77777777" w:rsidR="00746F19" w:rsidRPr="00531D11" w:rsidRDefault="00746F19" w:rsidP="00F31755">
            <w:pPr>
              <w:pStyle w:val="Tabletext"/>
            </w:pPr>
            <w:r w:rsidRPr="00531D11">
              <w:t>–</w:t>
            </w:r>
          </w:p>
        </w:tc>
        <w:tc>
          <w:tcPr>
            <w:tcW w:w="1721" w:type="dxa"/>
            <w:shd w:val="clear" w:color="auto" w:fill="auto"/>
          </w:tcPr>
          <w:p w14:paraId="702F6628" w14:textId="77777777" w:rsidR="00746F19" w:rsidRPr="00531D11" w:rsidRDefault="00746F19" w:rsidP="00F31755">
            <w:pPr>
              <w:pStyle w:val="Tabletext"/>
            </w:pPr>
            <w:r w:rsidRPr="00531D11">
              <w:t>–</w:t>
            </w:r>
          </w:p>
        </w:tc>
        <w:tc>
          <w:tcPr>
            <w:tcW w:w="1256" w:type="dxa"/>
            <w:shd w:val="clear" w:color="auto" w:fill="auto"/>
          </w:tcPr>
          <w:p w14:paraId="656EFA73" w14:textId="77777777" w:rsidR="00746F19" w:rsidRPr="00531D11" w:rsidRDefault="00746F19" w:rsidP="00F31755">
            <w:pPr>
              <w:pStyle w:val="Tabletext"/>
              <w:jc w:val="center"/>
            </w:pPr>
            <w:r w:rsidRPr="00531D11">
              <w:t>–</w:t>
            </w:r>
          </w:p>
        </w:tc>
        <w:tc>
          <w:tcPr>
            <w:tcW w:w="1061" w:type="dxa"/>
            <w:shd w:val="clear" w:color="auto" w:fill="auto"/>
          </w:tcPr>
          <w:p w14:paraId="6D8AF999"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07964B09" w14:textId="77777777" w:rsidR="00746F19" w:rsidRPr="00531D11" w:rsidRDefault="00746F19" w:rsidP="00F31755">
            <w:pPr>
              <w:pStyle w:val="Tabletext"/>
              <w:jc w:val="center"/>
            </w:pPr>
            <w:r w:rsidRPr="00531D11">
              <w:rPr>
                <w:rFonts w:eastAsia="Arial"/>
              </w:rPr>
              <w:t>Remote</w:t>
            </w:r>
          </w:p>
        </w:tc>
      </w:tr>
      <w:tr w:rsidR="00746F19" w:rsidRPr="00531D11" w14:paraId="0D2481B7" w14:textId="77777777" w:rsidTr="001311EF">
        <w:trPr>
          <w:jc w:val="center"/>
        </w:trPr>
        <w:tc>
          <w:tcPr>
            <w:tcW w:w="2149" w:type="dxa"/>
            <w:shd w:val="clear" w:color="auto" w:fill="auto"/>
          </w:tcPr>
          <w:p w14:paraId="65A22217" w14:textId="77777777" w:rsidR="00746F19" w:rsidRPr="00531D11" w:rsidRDefault="00746F19" w:rsidP="00F31755">
            <w:pPr>
              <w:pStyle w:val="Tabletext"/>
            </w:pPr>
            <w:proofErr w:type="spellStart"/>
            <w:r w:rsidRPr="00531D11">
              <w:rPr>
                <w:rFonts w:eastAsia="Arial"/>
              </w:rPr>
              <w:t>Sijwan</w:t>
            </w:r>
            <w:proofErr w:type="spellEnd"/>
          </w:p>
        </w:tc>
        <w:tc>
          <w:tcPr>
            <w:tcW w:w="2140" w:type="dxa"/>
            <w:shd w:val="clear" w:color="auto" w:fill="auto"/>
          </w:tcPr>
          <w:p w14:paraId="1802B508" w14:textId="77777777" w:rsidR="00746F19" w:rsidRPr="00531D11" w:rsidRDefault="00746F19" w:rsidP="00F31755">
            <w:pPr>
              <w:pStyle w:val="Tabletext"/>
            </w:pPr>
            <w:r w:rsidRPr="00531D11">
              <w:rPr>
                <w:rFonts w:eastAsia="Arial"/>
              </w:rPr>
              <w:t>Muthu</w:t>
            </w:r>
          </w:p>
        </w:tc>
        <w:tc>
          <w:tcPr>
            <w:tcW w:w="5628" w:type="dxa"/>
            <w:shd w:val="clear" w:color="auto" w:fill="auto"/>
          </w:tcPr>
          <w:p w14:paraId="3AE7C43B" w14:textId="77777777" w:rsidR="00746F19" w:rsidRPr="00531D11" w:rsidRDefault="00746F19" w:rsidP="00F31755">
            <w:pPr>
              <w:pStyle w:val="Tabletext"/>
            </w:pPr>
            <w:r w:rsidRPr="00531D11">
              <w:rPr>
                <w:rFonts w:eastAsia="Arial"/>
              </w:rPr>
              <w:t>CEO, IIT(Madras)</w:t>
            </w:r>
          </w:p>
        </w:tc>
        <w:tc>
          <w:tcPr>
            <w:tcW w:w="1721" w:type="dxa"/>
            <w:shd w:val="clear" w:color="auto" w:fill="auto"/>
          </w:tcPr>
          <w:p w14:paraId="685FDA7B" w14:textId="77777777" w:rsidR="00746F19" w:rsidRPr="00531D11" w:rsidRDefault="00746F19" w:rsidP="00F31755">
            <w:pPr>
              <w:pStyle w:val="Tabletext"/>
            </w:pPr>
            <w:r w:rsidRPr="00531D11">
              <w:rPr>
                <w:rFonts w:eastAsia="Arial"/>
              </w:rPr>
              <w:t>India</w:t>
            </w:r>
          </w:p>
        </w:tc>
        <w:tc>
          <w:tcPr>
            <w:tcW w:w="1256" w:type="dxa"/>
            <w:shd w:val="clear" w:color="auto" w:fill="auto"/>
          </w:tcPr>
          <w:p w14:paraId="404D92B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B02AE93" w14:textId="77777777" w:rsidR="00746F19" w:rsidRPr="00531D11" w:rsidRDefault="00746F19" w:rsidP="00F31755">
            <w:pPr>
              <w:pStyle w:val="Tabletext"/>
              <w:jc w:val="center"/>
            </w:pPr>
            <w:r w:rsidRPr="00531D11">
              <w:t>–</w:t>
            </w:r>
          </w:p>
        </w:tc>
        <w:tc>
          <w:tcPr>
            <w:tcW w:w="1012" w:type="dxa"/>
            <w:shd w:val="clear" w:color="auto" w:fill="auto"/>
          </w:tcPr>
          <w:p w14:paraId="30F048C5" w14:textId="77777777" w:rsidR="00746F19" w:rsidRPr="00531D11" w:rsidRDefault="00746F19" w:rsidP="00F31755">
            <w:pPr>
              <w:pStyle w:val="Tabletext"/>
              <w:jc w:val="center"/>
            </w:pPr>
            <w:r w:rsidRPr="00531D11">
              <w:t>–</w:t>
            </w:r>
          </w:p>
        </w:tc>
      </w:tr>
      <w:tr w:rsidR="00746F19" w:rsidRPr="00531D11" w14:paraId="506447FA" w14:textId="77777777" w:rsidTr="001311EF">
        <w:trPr>
          <w:jc w:val="center"/>
        </w:trPr>
        <w:tc>
          <w:tcPr>
            <w:tcW w:w="2149" w:type="dxa"/>
            <w:shd w:val="clear" w:color="auto" w:fill="auto"/>
          </w:tcPr>
          <w:p w14:paraId="4C90FC48" w14:textId="77777777" w:rsidR="00746F19" w:rsidRPr="00531D11" w:rsidRDefault="00746F19" w:rsidP="00F31755">
            <w:pPr>
              <w:pStyle w:val="Tabletext"/>
            </w:pPr>
            <w:proofErr w:type="spellStart"/>
            <w:r w:rsidRPr="00531D11">
              <w:rPr>
                <w:rFonts w:eastAsia="Arial"/>
              </w:rPr>
              <w:t>Singaram</w:t>
            </w:r>
            <w:proofErr w:type="spellEnd"/>
          </w:p>
        </w:tc>
        <w:tc>
          <w:tcPr>
            <w:tcW w:w="2140" w:type="dxa"/>
            <w:shd w:val="clear" w:color="auto" w:fill="auto"/>
          </w:tcPr>
          <w:p w14:paraId="712B35D6" w14:textId="77777777" w:rsidR="00746F19" w:rsidRPr="00531D11" w:rsidRDefault="00746F19" w:rsidP="00F31755">
            <w:pPr>
              <w:pStyle w:val="Tabletext"/>
            </w:pPr>
            <w:r w:rsidRPr="00531D11">
              <w:rPr>
                <w:rFonts w:eastAsia="Arial"/>
              </w:rPr>
              <w:t>Muthu</w:t>
            </w:r>
          </w:p>
        </w:tc>
        <w:tc>
          <w:tcPr>
            <w:tcW w:w="5628" w:type="dxa"/>
            <w:shd w:val="clear" w:color="auto" w:fill="auto"/>
          </w:tcPr>
          <w:p w14:paraId="21BD5139" w14:textId="77777777" w:rsidR="00746F19" w:rsidRPr="00531D11" w:rsidRDefault="00746F19" w:rsidP="00F31755">
            <w:pPr>
              <w:pStyle w:val="Tabletext"/>
            </w:pPr>
            <w:r w:rsidRPr="00531D11">
              <w:rPr>
                <w:rFonts w:eastAsia="Arial"/>
              </w:rPr>
              <w:t xml:space="preserve">IIT </w:t>
            </w:r>
            <w:proofErr w:type="spellStart"/>
            <w:r w:rsidRPr="00531D11">
              <w:rPr>
                <w:rFonts w:eastAsia="Arial"/>
              </w:rPr>
              <w:t>Madars</w:t>
            </w:r>
            <w:proofErr w:type="spellEnd"/>
          </w:p>
        </w:tc>
        <w:tc>
          <w:tcPr>
            <w:tcW w:w="1721" w:type="dxa"/>
            <w:shd w:val="clear" w:color="auto" w:fill="auto"/>
          </w:tcPr>
          <w:p w14:paraId="76E1C28F" w14:textId="77777777" w:rsidR="00746F19" w:rsidRPr="00531D11" w:rsidRDefault="00746F19" w:rsidP="00F31755">
            <w:pPr>
              <w:pStyle w:val="Tabletext"/>
            </w:pPr>
            <w:r w:rsidRPr="00531D11">
              <w:rPr>
                <w:rFonts w:eastAsia="Arial"/>
              </w:rPr>
              <w:t>India</w:t>
            </w:r>
          </w:p>
        </w:tc>
        <w:tc>
          <w:tcPr>
            <w:tcW w:w="1256" w:type="dxa"/>
            <w:shd w:val="clear" w:color="auto" w:fill="auto"/>
          </w:tcPr>
          <w:p w14:paraId="4DF1D365" w14:textId="77777777" w:rsidR="00746F19" w:rsidRPr="00531D11" w:rsidRDefault="00746F19" w:rsidP="00F31755">
            <w:pPr>
              <w:pStyle w:val="Tabletext"/>
              <w:jc w:val="center"/>
            </w:pPr>
            <w:r w:rsidRPr="00531D11">
              <w:t>–</w:t>
            </w:r>
          </w:p>
        </w:tc>
        <w:tc>
          <w:tcPr>
            <w:tcW w:w="1061" w:type="dxa"/>
            <w:shd w:val="clear" w:color="auto" w:fill="auto"/>
          </w:tcPr>
          <w:p w14:paraId="5147B5D0"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716CA86" w14:textId="77777777" w:rsidR="00746F19" w:rsidRPr="00531D11" w:rsidRDefault="00746F19" w:rsidP="00F31755">
            <w:pPr>
              <w:pStyle w:val="Tabletext"/>
              <w:jc w:val="center"/>
            </w:pPr>
            <w:r w:rsidRPr="00531D11">
              <w:t>–</w:t>
            </w:r>
          </w:p>
        </w:tc>
      </w:tr>
      <w:tr w:rsidR="00746F19" w:rsidRPr="00531D11" w14:paraId="60F04B1D" w14:textId="77777777" w:rsidTr="001311EF">
        <w:trPr>
          <w:jc w:val="center"/>
        </w:trPr>
        <w:tc>
          <w:tcPr>
            <w:tcW w:w="2149" w:type="dxa"/>
            <w:shd w:val="clear" w:color="auto" w:fill="auto"/>
          </w:tcPr>
          <w:p w14:paraId="322A1EBC" w14:textId="77777777" w:rsidR="00746F19" w:rsidRPr="00531D11" w:rsidRDefault="00746F19" w:rsidP="00F31755">
            <w:pPr>
              <w:pStyle w:val="Tabletext"/>
            </w:pPr>
            <w:r w:rsidRPr="00531D11">
              <w:rPr>
                <w:rFonts w:eastAsia="Arial"/>
              </w:rPr>
              <w:lastRenderedPageBreak/>
              <w:t>Singh</w:t>
            </w:r>
          </w:p>
        </w:tc>
        <w:tc>
          <w:tcPr>
            <w:tcW w:w="2140" w:type="dxa"/>
            <w:shd w:val="clear" w:color="auto" w:fill="auto"/>
          </w:tcPr>
          <w:p w14:paraId="14E9CEC4" w14:textId="77777777" w:rsidR="00746F19" w:rsidRPr="00531D11" w:rsidRDefault="00746F19" w:rsidP="00F31755">
            <w:pPr>
              <w:pStyle w:val="Tabletext"/>
            </w:pPr>
            <w:r w:rsidRPr="00531D11">
              <w:rPr>
                <w:rFonts w:eastAsia="Arial"/>
              </w:rPr>
              <w:t>Mandeep</w:t>
            </w:r>
          </w:p>
        </w:tc>
        <w:tc>
          <w:tcPr>
            <w:tcW w:w="5628" w:type="dxa"/>
            <w:shd w:val="clear" w:color="auto" w:fill="auto"/>
          </w:tcPr>
          <w:p w14:paraId="68ADFF15"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761FA636" w14:textId="77777777" w:rsidR="00746F19" w:rsidRPr="00531D11" w:rsidRDefault="00746F19" w:rsidP="00F31755">
            <w:pPr>
              <w:pStyle w:val="Tabletext"/>
            </w:pPr>
            <w:r w:rsidRPr="00531D11">
              <w:rPr>
                <w:rFonts w:eastAsia="Arial"/>
              </w:rPr>
              <w:t>India</w:t>
            </w:r>
          </w:p>
        </w:tc>
        <w:tc>
          <w:tcPr>
            <w:tcW w:w="1256" w:type="dxa"/>
            <w:shd w:val="clear" w:color="auto" w:fill="auto"/>
          </w:tcPr>
          <w:p w14:paraId="373860CD" w14:textId="77777777" w:rsidR="00746F19" w:rsidRPr="00531D11" w:rsidRDefault="00746F19" w:rsidP="00F31755">
            <w:pPr>
              <w:pStyle w:val="Tabletext"/>
              <w:jc w:val="center"/>
            </w:pPr>
            <w:r w:rsidRPr="00531D11">
              <w:t>–</w:t>
            </w:r>
          </w:p>
        </w:tc>
        <w:tc>
          <w:tcPr>
            <w:tcW w:w="1061" w:type="dxa"/>
            <w:shd w:val="clear" w:color="auto" w:fill="auto"/>
          </w:tcPr>
          <w:p w14:paraId="08E663A1"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988D216" w14:textId="77777777" w:rsidR="00746F19" w:rsidRPr="00531D11" w:rsidRDefault="00746F19" w:rsidP="00F31755">
            <w:pPr>
              <w:pStyle w:val="Tabletext"/>
              <w:jc w:val="center"/>
            </w:pPr>
            <w:r w:rsidRPr="00531D11">
              <w:t>–</w:t>
            </w:r>
          </w:p>
        </w:tc>
      </w:tr>
      <w:tr w:rsidR="00746F19" w:rsidRPr="00531D11" w14:paraId="1CE112B9" w14:textId="77777777" w:rsidTr="001311EF">
        <w:trPr>
          <w:jc w:val="center"/>
        </w:trPr>
        <w:tc>
          <w:tcPr>
            <w:tcW w:w="2149" w:type="dxa"/>
            <w:shd w:val="clear" w:color="auto" w:fill="auto"/>
          </w:tcPr>
          <w:p w14:paraId="7D7E8F6B" w14:textId="77777777" w:rsidR="00746F19" w:rsidRPr="00531D11" w:rsidRDefault="00746F19" w:rsidP="00F31755">
            <w:pPr>
              <w:pStyle w:val="Tabletext"/>
            </w:pPr>
            <w:r w:rsidRPr="00531D11">
              <w:rPr>
                <w:rFonts w:eastAsia="Arial"/>
              </w:rPr>
              <w:t>Singh</w:t>
            </w:r>
          </w:p>
        </w:tc>
        <w:tc>
          <w:tcPr>
            <w:tcW w:w="2140" w:type="dxa"/>
            <w:shd w:val="clear" w:color="auto" w:fill="auto"/>
          </w:tcPr>
          <w:p w14:paraId="7B50EDAF" w14:textId="77777777" w:rsidR="00746F19" w:rsidRPr="00531D11" w:rsidRDefault="00746F19" w:rsidP="00F31755">
            <w:pPr>
              <w:pStyle w:val="Tabletext"/>
            </w:pPr>
            <w:r w:rsidRPr="00531D11">
              <w:rPr>
                <w:rFonts w:eastAsia="Arial"/>
              </w:rPr>
              <w:t>Namrata</w:t>
            </w:r>
          </w:p>
        </w:tc>
        <w:tc>
          <w:tcPr>
            <w:tcW w:w="5628" w:type="dxa"/>
            <w:shd w:val="clear" w:color="auto" w:fill="auto"/>
          </w:tcPr>
          <w:p w14:paraId="6ABB4F7A"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2EE4F3BB" w14:textId="77777777" w:rsidR="00746F19" w:rsidRPr="00531D11" w:rsidRDefault="00746F19" w:rsidP="00F31755">
            <w:pPr>
              <w:pStyle w:val="Tabletext"/>
            </w:pPr>
            <w:r w:rsidRPr="00531D11">
              <w:rPr>
                <w:rFonts w:eastAsia="Arial"/>
              </w:rPr>
              <w:t>India</w:t>
            </w:r>
          </w:p>
        </w:tc>
        <w:tc>
          <w:tcPr>
            <w:tcW w:w="1256" w:type="dxa"/>
            <w:shd w:val="clear" w:color="auto" w:fill="auto"/>
          </w:tcPr>
          <w:p w14:paraId="206722CE" w14:textId="77777777" w:rsidR="00746F19" w:rsidRPr="00531D11" w:rsidRDefault="00746F19" w:rsidP="00F31755">
            <w:pPr>
              <w:pStyle w:val="Tabletext"/>
              <w:jc w:val="center"/>
            </w:pPr>
            <w:r w:rsidRPr="00531D11">
              <w:t>–</w:t>
            </w:r>
          </w:p>
        </w:tc>
        <w:tc>
          <w:tcPr>
            <w:tcW w:w="1061" w:type="dxa"/>
            <w:shd w:val="clear" w:color="auto" w:fill="auto"/>
          </w:tcPr>
          <w:p w14:paraId="2FAEF275"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5984021" w14:textId="77777777" w:rsidR="00746F19" w:rsidRPr="00531D11" w:rsidRDefault="00746F19" w:rsidP="00F31755">
            <w:pPr>
              <w:pStyle w:val="Tabletext"/>
              <w:jc w:val="center"/>
            </w:pPr>
            <w:r w:rsidRPr="00531D11">
              <w:rPr>
                <w:rFonts w:eastAsia="Arial"/>
              </w:rPr>
              <w:t>Present</w:t>
            </w:r>
          </w:p>
        </w:tc>
      </w:tr>
      <w:tr w:rsidR="00746F19" w:rsidRPr="00531D11" w14:paraId="79C5619B" w14:textId="77777777" w:rsidTr="001311EF">
        <w:trPr>
          <w:jc w:val="center"/>
        </w:trPr>
        <w:tc>
          <w:tcPr>
            <w:tcW w:w="2149" w:type="dxa"/>
            <w:shd w:val="clear" w:color="auto" w:fill="auto"/>
          </w:tcPr>
          <w:p w14:paraId="019809CB" w14:textId="77777777" w:rsidR="00746F19" w:rsidRPr="00531D11" w:rsidRDefault="00746F19" w:rsidP="00F31755">
            <w:pPr>
              <w:pStyle w:val="Tabletext"/>
            </w:pPr>
            <w:r w:rsidRPr="00531D11">
              <w:rPr>
                <w:rFonts w:eastAsia="Arial"/>
              </w:rPr>
              <w:t>Singh</w:t>
            </w:r>
          </w:p>
        </w:tc>
        <w:tc>
          <w:tcPr>
            <w:tcW w:w="2140" w:type="dxa"/>
            <w:shd w:val="clear" w:color="auto" w:fill="auto"/>
          </w:tcPr>
          <w:p w14:paraId="40BC6845" w14:textId="77777777" w:rsidR="00746F19" w:rsidRPr="00531D11" w:rsidRDefault="00746F19" w:rsidP="00F31755">
            <w:pPr>
              <w:pStyle w:val="Tabletext"/>
            </w:pPr>
            <w:r w:rsidRPr="00531D11">
              <w:rPr>
                <w:rFonts w:eastAsia="Arial"/>
              </w:rPr>
              <w:t>Prashant</w:t>
            </w:r>
          </w:p>
        </w:tc>
        <w:tc>
          <w:tcPr>
            <w:tcW w:w="5628" w:type="dxa"/>
            <w:shd w:val="clear" w:color="auto" w:fill="auto"/>
          </w:tcPr>
          <w:p w14:paraId="16F8E966" w14:textId="77777777" w:rsidR="00746F19" w:rsidRPr="00531D11" w:rsidRDefault="00746F19" w:rsidP="00F31755">
            <w:pPr>
              <w:pStyle w:val="Tabletext"/>
            </w:pPr>
            <w:r w:rsidRPr="00531D11">
              <w:rPr>
                <w:rFonts w:eastAsia="Arial"/>
              </w:rPr>
              <w:t>LIG LLC</w:t>
            </w:r>
          </w:p>
        </w:tc>
        <w:tc>
          <w:tcPr>
            <w:tcW w:w="1721" w:type="dxa"/>
            <w:shd w:val="clear" w:color="auto" w:fill="auto"/>
          </w:tcPr>
          <w:p w14:paraId="661EB430" w14:textId="77777777" w:rsidR="00746F19" w:rsidRPr="00531D11" w:rsidRDefault="00746F19" w:rsidP="00F31755">
            <w:pPr>
              <w:pStyle w:val="Tabletext"/>
            </w:pPr>
            <w:r w:rsidRPr="00531D11">
              <w:rPr>
                <w:rFonts w:eastAsia="Arial"/>
              </w:rPr>
              <w:t>United States</w:t>
            </w:r>
          </w:p>
        </w:tc>
        <w:tc>
          <w:tcPr>
            <w:tcW w:w="1256" w:type="dxa"/>
            <w:shd w:val="clear" w:color="auto" w:fill="auto"/>
          </w:tcPr>
          <w:p w14:paraId="42F36FE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017C76F" w14:textId="77777777" w:rsidR="00746F19" w:rsidRPr="00531D11" w:rsidRDefault="00746F19" w:rsidP="00F31755">
            <w:pPr>
              <w:pStyle w:val="Tabletext"/>
              <w:jc w:val="center"/>
            </w:pPr>
            <w:r w:rsidRPr="00531D11">
              <w:t>–</w:t>
            </w:r>
          </w:p>
        </w:tc>
        <w:tc>
          <w:tcPr>
            <w:tcW w:w="1012" w:type="dxa"/>
            <w:shd w:val="clear" w:color="auto" w:fill="auto"/>
          </w:tcPr>
          <w:p w14:paraId="7B4AA5BE" w14:textId="77777777" w:rsidR="00746F19" w:rsidRPr="00531D11" w:rsidRDefault="00746F19" w:rsidP="00F31755">
            <w:pPr>
              <w:pStyle w:val="Tabletext"/>
              <w:jc w:val="center"/>
            </w:pPr>
            <w:r w:rsidRPr="00531D11">
              <w:t>–</w:t>
            </w:r>
          </w:p>
        </w:tc>
      </w:tr>
      <w:tr w:rsidR="00746F19" w:rsidRPr="00531D11" w14:paraId="1259E82E" w14:textId="77777777" w:rsidTr="001311EF">
        <w:trPr>
          <w:jc w:val="center"/>
        </w:trPr>
        <w:tc>
          <w:tcPr>
            <w:tcW w:w="2149" w:type="dxa"/>
            <w:shd w:val="clear" w:color="auto" w:fill="auto"/>
          </w:tcPr>
          <w:p w14:paraId="243E739E" w14:textId="77777777" w:rsidR="00746F19" w:rsidRPr="00531D11" w:rsidRDefault="00746F19" w:rsidP="00F31755">
            <w:pPr>
              <w:pStyle w:val="Tabletext"/>
            </w:pPr>
            <w:r w:rsidRPr="00531D11">
              <w:rPr>
                <w:rFonts w:eastAsia="Arial"/>
              </w:rPr>
              <w:t>Singh</w:t>
            </w:r>
          </w:p>
        </w:tc>
        <w:tc>
          <w:tcPr>
            <w:tcW w:w="2140" w:type="dxa"/>
            <w:shd w:val="clear" w:color="auto" w:fill="auto"/>
          </w:tcPr>
          <w:p w14:paraId="0AE63511" w14:textId="77777777" w:rsidR="00746F19" w:rsidRPr="00531D11" w:rsidRDefault="00746F19" w:rsidP="00F31755">
            <w:pPr>
              <w:pStyle w:val="Tabletext"/>
            </w:pPr>
            <w:r w:rsidRPr="00531D11">
              <w:rPr>
                <w:rFonts w:eastAsia="Arial"/>
              </w:rPr>
              <w:t>Shekhar</w:t>
            </w:r>
          </w:p>
        </w:tc>
        <w:tc>
          <w:tcPr>
            <w:tcW w:w="5628" w:type="dxa"/>
            <w:shd w:val="clear" w:color="auto" w:fill="auto"/>
          </w:tcPr>
          <w:p w14:paraId="3C8E7749"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40830881" w14:textId="77777777" w:rsidR="00746F19" w:rsidRPr="00531D11" w:rsidRDefault="00746F19" w:rsidP="00F31755">
            <w:pPr>
              <w:pStyle w:val="Tabletext"/>
            </w:pPr>
            <w:r w:rsidRPr="00531D11">
              <w:rPr>
                <w:rFonts w:eastAsia="Arial"/>
              </w:rPr>
              <w:t>India</w:t>
            </w:r>
          </w:p>
        </w:tc>
        <w:tc>
          <w:tcPr>
            <w:tcW w:w="1256" w:type="dxa"/>
            <w:shd w:val="clear" w:color="auto" w:fill="auto"/>
          </w:tcPr>
          <w:p w14:paraId="7DEA26A9" w14:textId="77777777" w:rsidR="00746F19" w:rsidRPr="00531D11" w:rsidRDefault="00746F19" w:rsidP="00F31755">
            <w:pPr>
              <w:pStyle w:val="Tabletext"/>
              <w:jc w:val="center"/>
            </w:pPr>
            <w:r w:rsidRPr="00531D11">
              <w:t>–</w:t>
            </w:r>
          </w:p>
        </w:tc>
        <w:tc>
          <w:tcPr>
            <w:tcW w:w="1061" w:type="dxa"/>
            <w:shd w:val="clear" w:color="auto" w:fill="auto"/>
          </w:tcPr>
          <w:p w14:paraId="1ADA0D85"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3A455EFD" w14:textId="77777777" w:rsidR="00746F19" w:rsidRPr="00531D11" w:rsidRDefault="00746F19" w:rsidP="00F31755">
            <w:pPr>
              <w:pStyle w:val="Tabletext"/>
              <w:jc w:val="center"/>
            </w:pPr>
            <w:r w:rsidRPr="00531D11">
              <w:t>–</w:t>
            </w:r>
          </w:p>
        </w:tc>
      </w:tr>
      <w:tr w:rsidR="00746F19" w:rsidRPr="00531D11" w14:paraId="59F1EC6B" w14:textId="77777777" w:rsidTr="001311EF">
        <w:trPr>
          <w:jc w:val="center"/>
        </w:trPr>
        <w:tc>
          <w:tcPr>
            <w:tcW w:w="2149" w:type="dxa"/>
            <w:shd w:val="clear" w:color="auto" w:fill="auto"/>
          </w:tcPr>
          <w:p w14:paraId="1E2CDF24" w14:textId="77777777" w:rsidR="00746F19" w:rsidRPr="00531D11" w:rsidRDefault="00746F19" w:rsidP="00F31755">
            <w:pPr>
              <w:pStyle w:val="Tabletext"/>
            </w:pPr>
            <w:r w:rsidRPr="00531D11">
              <w:rPr>
                <w:rFonts w:eastAsia="Arial"/>
              </w:rPr>
              <w:t>Singh</w:t>
            </w:r>
          </w:p>
        </w:tc>
        <w:tc>
          <w:tcPr>
            <w:tcW w:w="2140" w:type="dxa"/>
            <w:shd w:val="clear" w:color="auto" w:fill="auto"/>
          </w:tcPr>
          <w:p w14:paraId="3A7924EC" w14:textId="77777777" w:rsidR="00746F19" w:rsidRPr="00531D11" w:rsidRDefault="00746F19" w:rsidP="00F31755">
            <w:pPr>
              <w:pStyle w:val="Tabletext"/>
            </w:pPr>
            <w:proofErr w:type="spellStart"/>
            <w:r w:rsidRPr="00531D11">
              <w:rPr>
                <w:rFonts w:eastAsia="Arial"/>
              </w:rPr>
              <w:t>Sumit</w:t>
            </w:r>
            <w:proofErr w:type="spellEnd"/>
          </w:p>
        </w:tc>
        <w:tc>
          <w:tcPr>
            <w:tcW w:w="5628" w:type="dxa"/>
            <w:shd w:val="clear" w:color="auto" w:fill="auto"/>
          </w:tcPr>
          <w:p w14:paraId="548A3817"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5596B9B3" w14:textId="77777777" w:rsidR="00746F19" w:rsidRPr="00531D11" w:rsidRDefault="00746F19" w:rsidP="00F31755">
            <w:pPr>
              <w:pStyle w:val="Tabletext"/>
            </w:pPr>
            <w:r w:rsidRPr="00531D11">
              <w:rPr>
                <w:rFonts w:eastAsia="Arial"/>
              </w:rPr>
              <w:t>India</w:t>
            </w:r>
          </w:p>
        </w:tc>
        <w:tc>
          <w:tcPr>
            <w:tcW w:w="1256" w:type="dxa"/>
            <w:shd w:val="clear" w:color="auto" w:fill="auto"/>
          </w:tcPr>
          <w:p w14:paraId="125EDEB9"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C9318C0" w14:textId="77777777" w:rsidR="00746F19" w:rsidRPr="00531D11" w:rsidRDefault="00746F19" w:rsidP="00F31755">
            <w:pPr>
              <w:pStyle w:val="Tabletext"/>
              <w:jc w:val="center"/>
            </w:pPr>
            <w:r w:rsidRPr="00531D11">
              <w:t>–</w:t>
            </w:r>
          </w:p>
        </w:tc>
        <w:tc>
          <w:tcPr>
            <w:tcW w:w="1012" w:type="dxa"/>
            <w:shd w:val="clear" w:color="auto" w:fill="auto"/>
          </w:tcPr>
          <w:p w14:paraId="12296AC6" w14:textId="77777777" w:rsidR="00746F19" w:rsidRPr="00531D11" w:rsidRDefault="00746F19" w:rsidP="00F31755">
            <w:pPr>
              <w:pStyle w:val="Tabletext"/>
              <w:jc w:val="center"/>
            </w:pPr>
            <w:r w:rsidRPr="00531D11">
              <w:t>–</w:t>
            </w:r>
          </w:p>
        </w:tc>
      </w:tr>
      <w:tr w:rsidR="00746F19" w:rsidRPr="00531D11" w14:paraId="07D93B1D" w14:textId="77777777" w:rsidTr="001311EF">
        <w:trPr>
          <w:jc w:val="center"/>
        </w:trPr>
        <w:tc>
          <w:tcPr>
            <w:tcW w:w="2149" w:type="dxa"/>
            <w:shd w:val="clear" w:color="auto" w:fill="auto"/>
          </w:tcPr>
          <w:p w14:paraId="3107B172" w14:textId="77777777" w:rsidR="00746F19" w:rsidRPr="00531D11" w:rsidRDefault="00746F19" w:rsidP="00F31755">
            <w:pPr>
              <w:pStyle w:val="Tabletext"/>
            </w:pPr>
            <w:r w:rsidRPr="00531D11">
              <w:rPr>
                <w:rFonts w:eastAsia="Arial"/>
              </w:rPr>
              <w:t>Singh</w:t>
            </w:r>
          </w:p>
        </w:tc>
        <w:tc>
          <w:tcPr>
            <w:tcW w:w="2140" w:type="dxa"/>
            <w:shd w:val="clear" w:color="auto" w:fill="auto"/>
          </w:tcPr>
          <w:p w14:paraId="0F2F1D76" w14:textId="77777777" w:rsidR="00746F19" w:rsidRPr="00531D11" w:rsidRDefault="00746F19" w:rsidP="00F31755">
            <w:pPr>
              <w:pStyle w:val="Tabletext"/>
            </w:pPr>
            <w:r w:rsidRPr="00531D11">
              <w:rPr>
                <w:rFonts w:eastAsia="Arial"/>
              </w:rPr>
              <w:t>Arpita</w:t>
            </w:r>
          </w:p>
        </w:tc>
        <w:tc>
          <w:tcPr>
            <w:tcW w:w="5628" w:type="dxa"/>
            <w:shd w:val="clear" w:color="auto" w:fill="auto"/>
          </w:tcPr>
          <w:p w14:paraId="1D89F071" w14:textId="77777777" w:rsidR="00746F19" w:rsidRPr="00531D11" w:rsidRDefault="00746F19" w:rsidP="00F31755">
            <w:pPr>
              <w:pStyle w:val="Tabletext"/>
            </w:pPr>
            <w:r w:rsidRPr="00531D11">
              <w:rPr>
                <w:rFonts w:eastAsia="Arial"/>
              </w:rPr>
              <w:t xml:space="preserve">Co-Founder and CEO, </w:t>
            </w:r>
            <w:proofErr w:type="spellStart"/>
            <w:r w:rsidRPr="00531D11">
              <w:rPr>
                <w:rFonts w:eastAsia="Arial"/>
              </w:rPr>
              <w:t>Docturnal</w:t>
            </w:r>
            <w:proofErr w:type="spellEnd"/>
          </w:p>
        </w:tc>
        <w:tc>
          <w:tcPr>
            <w:tcW w:w="1721" w:type="dxa"/>
            <w:shd w:val="clear" w:color="auto" w:fill="auto"/>
          </w:tcPr>
          <w:p w14:paraId="4FD9D7D9" w14:textId="77777777" w:rsidR="00746F19" w:rsidRPr="00531D11" w:rsidRDefault="00746F19" w:rsidP="00F31755">
            <w:pPr>
              <w:pStyle w:val="Tabletext"/>
            </w:pPr>
            <w:r w:rsidRPr="00531D11">
              <w:rPr>
                <w:rFonts w:eastAsia="Arial"/>
              </w:rPr>
              <w:t>India</w:t>
            </w:r>
          </w:p>
        </w:tc>
        <w:tc>
          <w:tcPr>
            <w:tcW w:w="1256" w:type="dxa"/>
            <w:shd w:val="clear" w:color="auto" w:fill="auto"/>
          </w:tcPr>
          <w:p w14:paraId="733A6D8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388E21C" w14:textId="77777777" w:rsidR="00746F19" w:rsidRPr="00531D11" w:rsidRDefault="00746F19" w:rsidP="00F31755">
            <w:pPr>
              <w:pStyle w:val="Tabletext"/>
              <w:jc w:val="center"/>
            </w:pPr>
            <w:r w:rsidRPr="00531D11">
              <w:t>–</w:t>
            </w:r>
          </w:p>
        </w:tc>
        <w:tc>
          <w:tcPr>
            <w:tcW w:w="1012" w:type="dxa"/>
            <w:shd w:val="clear" w:color="auto" w:fill="auto"/>
          </w:tcPr>
          <w:p w14:paraId="55570EA2" w14:textId="77777777" w:rsidR="00746F19" w:rsidRPr="00531D11" w:rsidRDefault="00746F19" w:rsidP="00F31755">
            <w:pPr>
              <w:pStyle w:val="Tabletext"/>
              <w:jc w:val="center"/>
            </w:pPr>
            <w:r w:rsidRPr="00531D11">
              <w:t>–</w:t>
            </w:r>
          </w:p>
        </w:tc>
      </w:tr>
      <w:tr w:rsidR="00746F19" w:rsidRPr="00531D11" w14:paraId="33BD77D0" w14:textId="77777777" w:rsidTr="001311EF">
        <w:trPr>
          <w:jc w:val="center"/>
        </w:trPr>
        <w:tc>
          <w:tcPr>
            <w:tcW w:w="2149" w:type="dxa"/>
            <w:shd w:val="clear" w:color="auto" w:fill="auto"/>
          </w:tcPr>
          <w:p w14:paraId="33BD8E58" w14:textId="77777777" w:rsidR="00746F19" w:rsidRPr="00531D11" w:rsidRDefault="00746F19" w:rsidP="00F31755">
            <w:pPr>
              <w:pStyle w:val="Tabletext"/>
            </w:pPr>
            <w:r w:rsidRPr="00531D11">
              <w:rPr>
                <w:rFonts w:eastAsia="Arial"/>
              </w:rPr>
              <w:t>Singh</w:t>
            </w:r>
          </w:p>
        </w:tc>
        <w:tc>
          <w:tcPr>
            <w:tcW w:w="2140" w:type="dxa"/>
            <w:shd w:val="clear" w:color="auto" w:fill="auto"/>
          </w:tcPr>
          <w:p w14:paraId="0A0A9266" w14:textId="77777777" w:rsidR="00746F19" w:rsidRPr="00531D11" w:rsidRDefault="00746F19" w:rsidP="00F31755">
            <w:pPr>
              <w:pStyle w:val="Tabletext"/>
            </w:pPr>
            <w:r w:rsidRPr="00531D11">
              <w:rPr>
                <w:rFonts w:eastAsia="Arial"/>
              </w:rPr>
              <w:t>Harpreet</w:t>
            </w:r>
          </w:p>
        </w:tc>
        <w:tc>
          <w:tcPr>
            <w:tcW w:w="5628" w:type="dxa"/>
            <w:shd w:val="clear" w:color="auto" w:fill="auto"/>
          </w:tcPr>
          <w:p w14:paraId="529F1105" w14:textId="77777777" w:rsidR="00746F19" w:rsidRPr="00531D11" w:rsidRDefault="00746F19" w:rsidP="00F31755">
            <w:pPr>
              <w:pStyle w:val="Tabletext"/>
            </w:pPr>
            <w:r w:rsidRPr="00531D11">
              <w:rPr>
                <w:rFonts w:eastAsia="Arial"/>
              </w:rPr>
              <w:t>Head ISRM, ICMR</w:t>
            </w:r>
          </w:p>
        </w:tc>
        <w:tc>
          <w:tcPr>
            <w:tcW w:w="1721" w:type="dxa"/>
            <w:shd w:val="clear" w:color="auto" w:fill="auto"/>
          </w:tcPr>
          <w:p w14:paraId="3B5CCEF9" w14:textId="77777777" w:rsidR="00746F19" w:rsidRPr="00531D11" w:rsidRDefault="00746F19" w:rsidP="00F31755">
            <w:pPr>
              <w:pStyle w:val="Tabletext"/>
            </w:pPr>
            <w:r w:rsidRPr="00531D11">
              <w:rPr>
                <w:rFonts w:eastAsia="Arial"/>
              </w:rPr>
              <w:t>India</w:t>
            </w:r>
          </w:p>
        </w:tc>
        <w:tc>
          <w:tcPr>
            <w:tcW w:w="1256" w:type="dxa"/>
            <w:shd w:val="clear" w:color="auto" w:fill="auto"/>
          </w:tcPr>
          <w:p w14:paraId="727CFE5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03678A5" w14:textId="77777777" w:rsidR="00746F19" w:rsidRPr="00531D11" w:rsidRDefault="00746F19" w:rsidP="00F31755">
            <w:pPr>
              <w:pStyle w:val="Tabletext"/>
              <w:jc w:val="center"/>
            </w:pPr>
            <w:r w:rsidRPr="00531D11">
              <w:t>–</w:t>
            </w:r>
          </w:p>
        </w:tc>
        <w:tc>
          <w:tcPr>
            <w:tcW w:w="1012" w:type="dxa"/>
            <w:shd w:val="clear" w:color="auto" w:fill="auto"/>
          </w:tcPr>
          <w:p w14:paraId="04BF2364" w14:textId="77777777" w:rsidR="00746F19" w:rsidRPr="00531D11" w:rsidRDefault="00746F19" w:rsidP="00F31755">
            <w:pPr>
              <w:pStyle w:val="Tabletext"/>
              <w:jc w:val="center"/>
            </w:pPr>
            <w:r w:rsidRPr="00531D11">
              <w:t>–</w:t>
            </w:r>
          </w:p>
        </w:tc>
      </w:tr>
      <w:tr w:rsidR="00746F19" w:rsidRPr="00531D11" w14:paraId="10E40017" w14:textId="77777777" w:rsidTr="001311EF">
        <w:trPr>
          <w:jc w:val="center"/>
        </w:trPr>
        <w:tc>
          <w:tcPr>
            <w:tcW w:w="2149" w:type="dxa"/>
            <w:shd w:val="clear" w:color="auto" w:fill="auto"/>
          </w:tcPr>
          <w:p w14:paraId="06AA4128" w14:textId="77777777" w:rsidR="00746F19" w:rsidRPr="00531D11" w:rsidRDefault="00746F19" w:rsidP="00F31755">
            <w:pPr>
              <w:pStyle w:val="Tabletext"/>
            </w:pPr>
            <w:r w:rsidRPr="00531D11">
              <w:rPr>
                <w:rFonts w:eastAsia="Arial"/>
              </w:rPr>
              <w:t>Singh</w:t>
            </w:r>
          </w:p>
        </w:tc>
        <w:tc>
          <w:tcPr>
            <w:tcW w:w="2140" w:type="dxa"/>
            <w:shd w:val="clear" w:color="auto" w:fill="auto"/>
          </w:tcPr>
          <w:p w14:paraId="4C923FCC" w14:textId="77777777" w:rsidR="00746F19" w:rsidRPr="00531D11" w:rsidRDefault="00746F19" w:rsidP="00F31755">
            <w:pPr>
              <w:pStyle w:val="Tabletext"/>
            </w:pPr>
            <w:r w:rsidRPr="00531D11">
              <w:rPr>
                <w:rFonts w:eastAsia="Arial"/>
              </w:rPr>
              <w:t>Manjula</w:t>
            </w:r>
          </w:p>
        </w:tc>
        <w:tc>
          <w:tcPr>
            <w:tcW w:w="5628" w:type="dxa"/>
            <w:shd w:val="clear" w:color="auto" w:fill="auto"/>
          </w:tcPr>
          <w:p w14:paraId="21A64BA7" w14:textId="77777777" w:rsidR="00746F19" w:rsidRPr="00531D11" w:rsidRDefault="00746F19" w:rsidP="00F31755">
            <w:pPr>
              <w:pStyle w:val="Tabletext"/>
            </w:pPr>
            <w:r w:rsidRPr="00531D11">
              <w:rPr>
                <w:rFonts w:eastAsia="Arial"/>
              </w:rPr>
              <w:t>Scientist E, ICMR</w:t>
            </w:r>
          </w:p>
        </w:tc>
        <w:tc>
          <w:tcPr>
            <w:tcW w:w="1721" w:type="dxa"/>
            <w:shd w:val="clear" w:color="auto" w:fill="auto"/>
          </w:tcPr>
          <w:p w14:paraId="03B117A5" w14:textId="77777777" w:rsidR="00746F19" w:rsidRPr="00531D11" w:rsidRDefault="00746F19" w:rsidP="00F31755">
            <w:pPr>
              <w:pStyle w:val="Tabletext"/>
            </w:pPr>
            <w:r w:rsidRPr="00531D11">
              <w:rPr>
                <w:rFonts w:eastAsia="Arial"/>
              </w:rPr>
              <w:t>India</w:t>
            </w:r>
          </w:p>
        </w:tc>
        <w:tc>
          <w:tcPr>
            <w:tcW w:w="1256" w:type="dxa"/>
            <w:shd w:val="clear" w:color="auto" w:fill="auto"/>
          </w:tcPr>
          <w:p w14:paraId="3BE4BD7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145D56C"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7F1983D8" w14:textId="77777777" w:rsidR="00746F19" w:rsidRPr="00531D11" w:rsidRDefault="00746F19" w:rsidP="00F31755">
            <w:pPr>
              <w:pStyle w:val="Tabletext"/>
              <w:jc w:val="center"/>
            </w:pPr>
            <w:r w:rsidRPr="00531D11">
              <w:rPr>
                <w:rFonts w:eastAsia="Arial"/>
              </w:rPr>
              <w:t>Present</w:t>
            </w:r>
          </w:p>
        </w:tc>
      </w:tr>
      <w:tr w:rsidR="00746F19" w:rsidRPr="00531D11" w14:paraId="6A43F6AC" w14:textId="77777777" w:rsidTr="001311EF">
        <w:trPr>
          <w:jc w:val="center"/>
        </w:trPr>
        <w:tc>
          <w:tcPr>
            <w:tcW w:w="2149" w:type="dxa"/>
            <w:shd w:val="clear" w:color="auto" w:fill="auto"/>
          </w:tcPr>
          <w:p w14:paraId="15E42755" w14:textId="77777777" w:rsidR="00746F19" w:rsidRPr="00531D11" w:rsidRDefault="00746F19" w:rsidP="00F31755">
            <w:pPr>
              <w:pStyle w:val="Tabletext"/>
            </w:pPr>
            <w:r w:rsidRPr="00531D11">
              <w:rPr>
                <w:rFonts w:eastAsia="Arial"/>
              </w:rPr>
              <w:t xml:space="preserve">Singh </w:t>
            </w:r>
            <w:proofErr w:type="spellStart"/>
            <w:r w:rsidRPr="00531D11">
              <w:rPr>
                <w:rFonts w:eastAsia="Arial"/>
              </w:rPr>
              <w:t>Chalga</w:t>
            </w:r>
            <w:proofErr w:type="spellEnd"/>
          </w:p>
        </w:tc>
        <w:tc>
          <w:tcPr>
            <w:tcW w:w="2140" w:type="dxa"/>
            <w:shd w:val="clear" w:color="auto" w:fill="auto"/>
          </w:tcPr>
          <w:p w14:paraId="6CC5AB76" w14:textId="77777777" w:rsidR="00746F19" w:rsidRPr="00531D11" w:rsidRDefault="00746F19" w:rsidP="00F31755">
            <w:pPr>
              <w:pStyle w:val="Tabletext"/>
            </w:pPr>
            <w:proofErr w:type="spellStart"/>
            <w:r w:rsidRPr="00531D11">
              <w:rPr>
                <w:rFonts w:eastAsia="Arial"/>
              </w:rPr>
              <w:t>Amanpreet</w:t>
            </w:r>
            <w:proofErr w:type="spellEnd"/>
          </w:p>
        </w:tc>
        <w:tc>
          <w:tcPr>
            <w:tcW w:w="5628" w:type="dxa"/>
            <w:shd w:val="clear" w:color="auto" w:fill="auto"/>
          </w:tcPr>
          <w:p w14:paraId="764FC7EC" w14:textId="77777777" w:rsidR="00746F19" w:rsidRPr="00531D11" w:rsidRDefault="00746F19" w:rsidP="00F31755">
            <w:pPr>
              <w:pStyle w:val="Tabletext"/>
            </w:pPr>
            <w:r w:rsidRPr="00531D11">
              <w:rPr>
                <w:rFonts w:eastAsia="Arial"/>
              </w:rPr>
              <w:t>Student</w:t>
            </w:r>
          </w:p>
        </w:tc>
        <w:tc>
          <w:tcPr>
            <w:tcW w:w="1721" w:type="dxa"/>
            <w:shd w:val="clear" w:color="auto" w:fill="auto"/>
          </w:tcPr>
          <w:p w14:paraId="6DB5A4E3" w14:textId="77777777" w:rsidR="00746F19" w:rsidRPr="00531D11" w:rsidRDefault="00746F19" w:rsidP="00F31755">
            <w:pPr>
              <w:pStyle w:val="Tabletext"/>
            </w:pPr>
            <w:r w:rsidRPr="00531D11">
              <w:rPr>
                <w:rFonts w:eastAsia="Arial"/>
              </w:rPr>
              <w:t>India</w:t>
            </w:r>
          </w:p>
        </w:tc>
        <w:tc>
          <w:tcPr>
            <w:tcW w:w="1256" w:type="dxa"/>
            <w:shd w:val="clear" w:color="auto" w:fill="auto"/>
          </w:tcPr>
          <w:p w14:paraId="6C8397E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F67EB2A"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20B5672D" w14:textId="77777777" w:rsidR="00746F19" w:rsidRPr="00531D11" w:rsidRDefault="00746F19" w:rsidP="00F31755">
            <w:pPr>
              <w:pStyle w:val="Tabletext"/>
              <w:jc w:val="center"/>
            </w:pPr>
            <w:r w:rsidRPr="00531D11">
              <w:rPr>
                <w:rFonts w:eastAsia="Arial"/>
              </w:rPr>
              <w:t>Present</w:t>
            </w:r>
          </w:p>
        </w:tc>
      </w:tr>
      <w:tr w:rsidR="00746F19" w:rsidRPr="00531D11" w14:paraId="2C975D73" w14:textId="77777777" w:rsidTr="001311EF">
        <w:trPr>
          <w:jc w:val="center"/>
        </w:trPr>
        <w:tc>
          <w:tcPr>
            <w:tcW w:w="2149" w:type="dxa"/>
            <w:shd w:val="clear" w:color="auto" w:fill="auto"/>
          </w:tcPr>
          <w:p w14:paraId="4C5B0FB5" w14:textId="77777777" w:rsidR="00746F19" w:rsidRPr="00531D11" w:rsidRDefault="00746F19" w:rsidP="00F31755">
            <w:pPr>
              <w:pStyle w:val="Tabletext"/>
            </w:pPr>
            <w:r w:rsidRPr="00531D11">
              <w:rPr>
                <w:rFonts w:eastAsia="Arial"/>
              </w:rPr>
              <w:t xml:space="preserve">Singh </w:t>
            </w:r>
            <w:proofErr w:type="spellStart"/>
            <w:r w:rsidRPr="00531D11">
              <w:rPr>
                <w:rFonts w:eastAsia="Arial"/>
              </w:rPr>
              <w:t>Chalga</w:t>
            </w:r>
            <w:proofErr w:type="spellEnd"/>
            <w:r w:rsidRPr="00531D11">
              <w:rPr>
                <w:rFonts w:eastAsia="Arial"/>
              </w:rPr>
              <w:t xml:space="preserve"> </w:t>
            </w:r>
          </w:p>
        </w:tc>
        <w:tc>
          <w:tcPr>
            <w:tcW w:w="2140" w:type="dxa"/>
            <w:shd w:val="clear" w:color="auto" w:fill="auto"/>
          </w:tcPr>
          <w:p w14:paraId="5C7669D2" w14:textId="77777777" w:rsidR="00746F19" w:rsidRPr="00531D11" w:rsidRDefault="00746F19" w:rsidP="00F31755">
            <w:pPr>
              <w:pStyle w:val="Tabletext"/>
            </w:pPr>
            <w:r w:rsidRPr="00531D11">
              <w:rPr>
                <w:rFonts w:eastAsia="Arial"/>
              </w:rPr>
              <w:t>Manjeet</w:t>
            </w:r>
          </w:p>
        </w:tc>
        <w:tc>
          <w:tcPr>
            <w:tcW w:w="5628" w:type="dxa"/>
            <w:shd w:val="clear" w:color="auto" w:fill="auto"/>
          </w:tcPr>
          <w:p w14:paraId="45C679AD" w14:textId="77777777" w:rsidR="00746F19" w:rsidRPr="00531D11" w:rsidRDefault="00746F19" w:rsidP="00F31755">
            <w:pPr>
              <w:pStyle w:val="Tabletext"/>
            </w:pPr>
            <w:r w:rsidRPr="00531D11">
              <w:rPr>
                <w:rFonts w:eastAsia="Arial"/>
              </w:rPr>
              <w:t>Scientist C, ICMR</w:t>
            </w:r>
          </w:p>
        </w:tc>
        <w:tc>
          <w:tcPr>
            <w:tcW w:w="1721" w:type="dxa"/>
            <w:shd w:val="clear" w:color="auto" w:fill="auto"/>
          </w:tcPr>
          <w:p w14:paraId="6A36BA43" w14:textId="77777777" w:rsidR="00746F19" w:rsidRPr="00531D11" w:rsidRDefault="00746F19" w:rsidP="00F31755">
            <w:pPr>
              <w:pStyle w:val="Tabletext"/>
            </w:pPr>
            <w:r w:rsidRPr="00531D11">
              <w:rPr>
                <w:rFonts w:eastAsia="Arial"/>
              </w:rPr>
              <w:t>India</w:t>
            </w:r>
          </w:p>
        </w:tc>
        <w:tc>
          <w:tcPr>
            <w:tcW w:w="1256" w:type="dxa"/>
            <w:shd w:val="clear" w:color="auto" w:fill="auto"/>
          </w:tcPr>
          <w:p w14:paraId="50948311"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C74FE23"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5F46722F" w14:textId="77777777" w:rsidR="00746F19" w:rsidRPr="00531D11" w:rsidRDefault="00746F19" w:rsidP="00F31755">
            <w:pPr>
              <w:pStyle w:val="Tabletext"/>
              <w:jc w:val="center"/>
            </w:pPr>
            <w:r w:rsidRPr="00531D11">
              <w:rPr>
                <w:rFonts w:eastAsia="Arial"/>
              </w:rPr>
              <w:t>Present</w:t>
            </w:r>
          </w:p>
        </w:tc>
      </w:tr>
      <w:tr w:rsidR="00746F19" w:rsidRPr="00531D11" w14:paraId="62D54A91" w14:textId="77777777" w:rsidTr="001311EF">
        <w:trPr>
          <w:jc w:val="center"/>
        </w:trPr>
        <w:tc>
          <w:tcPr>
            <w:tcW w:w="2149" w:type="dxa"/>
            <w:shd w:val="clear" w:color="auto" w:fill="auto"/>
          </w:tcPr>
          <w:p w14:paraId="45E8DF97" w14:textId="77777777" w:rsidR="00746F19" w:rsidRPr="00531D11" w:rsidRDefault="00746F19" w:rsidP="00F31755">
            <w:pPr>
              <w:pStyle w:val="Tabletext"/>
            </w:pPr>
            <w:r w:rsidRPr="00531D11">
              <w:rPr>
                <w:rFonts w:eastAsia="Arial"/>
              </w:rPr>
              <w:t xml:space="preserve">Singh Negi </w:t>
            </w:r>
          </w:p>
        </w:tc>
        <w:tc>
          <w:tcPr>
            <w:tcW w:w="2140" w:type="dxa"/>
            <w:shd w:val="clear" w:color="auto" w:fill="auto"/>
          </w:tcPr>
          <w:p w14:paraId="11D68364" w14:textId="77777777" w:rsidR="00746F19" w:rsidRPr="00531D11" w:rsidRDefault="00746F19" w:rsidP="00F31755">
            <w:pPr>
              <w:pStyle w:val="Tabletext"/>
            </w:pPr>
            <w:r w:rsidRPr="00531D11">
              <w:rPr>
                <w:rFonts w:eastAsia="Arial"/>
              </w:rPr>
              <w:t>Deepak</w:t>
            </w:r>
          </w:p>
        </w:tc>
        <w:tc>
          <w:tcPr>
            <w:tcW w:w="5628" w:type="dxa"/>
            <w:shd w:val="clear" w:color="auto" w:fill="auto"/>
          </w:tcPr>
          <w:p w14:paraId="6D7B5D81" w14:textId="77777777" w:rsidR="00746F19" w:rsidRPr="00531D11" w:rsidRDefault="00746F19" w:rsidP="00F31755">
            <w:pPr>
              <w:pStyle w:val="Tabletext"/>
            </w:pPr>
            <w:r w:rsidRPr="00531D11">
              <w:rPr>
                <w:rFonts w:eastAsia="Arial"/>
              </w:rPr>
              <w:t>ICMR</w:t>
            </w:r>
          </w:p>
        </w:tc>
        <w:tc>
          <w:tcPr>
            <w:tcW w:w="1721" w:type="dxa"/>
            <w:shd w:val="clear" w:color="auto" w:fill="auto"/>
          </w:tcPr>
          <w:p w14:paraId="30BF1753" w14:textId="77777777" w:rsidR="00746F19" w:rsidRPr="00531D11" w:rsidRDefault="00746F19" w:rsidP="00F31755">
            <w:pPr>
              <w:pStyle w:val="Tabletext"/>
            </w:pPr>
            <w:r w:rsidRPr="00531D11">
              <w:rPr>
                <w:rFonts w:eastAsia="Arial"/>
              </w:rPr>
              <w:t>India</w:t>
            </w:r>
          </w:p>
        </w:tc>
        <w:tc>
          <w:tcPr>
            <w:tcW w:w="1256" w:type="dxa"/>
            <w:shd w:val="clear" w:color="auto" w:fill="auto"/>
          </w:tcPr>
          <w:p w14:paraId="2DEE8F90"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4065AEF" w14:textId="77777777" w:rsidR="00746F19" w:rsidRPr="00531D11" w:rsidRDefault="00746F19" w:rsidP="00F31755">
            <w:pPr>
              <w:pStyle w:val="Tabletext"/>
              <w:jc w:val="center"/>
            </w:pPr>
            <w:r w:rsidRPr="00531D11">
              <w:t>–</w:t>
            </w:r>
          </w:p>
        </w:tc>
        <w:tc>
          <w:tcPr>
            <w:tcW w:w="1012" w:type="dxa"/>
            <w:shd w:val="clear" w:color="auto" w:fill="auto"/>
          </w:tcPr>
          <w:p w14:paraId="72DB5192" w14:textId="77777777" w:rsidR="00746F19" w:rsidRPr="00531D11" w:rsidRDefault="00746F19" w:rsidP="00F31755">
            <w:pPr>
              <w:pStyle w:val="Tabletext"/>
              <w:jc w:val="center"/>
            </w:pPr>
            <w:r w:rsidRPr="00531D11">
              <w:t>–</w:t>
            </w:r>
          </w:p>
        </w:tc>
      </w:tr>
      <w:tr w:rsidR="00746F19" w:rsidRPr="00531D11" w14:paraId="321AA72C" w14:textId="77777777" w:rsidTr="001311EF">
        <w:trPr>
          <w:jc w:val="center"/>
        </w:trPr>
        <w:tc>
          <w:tcPr>
            <w:tcW w:w="2149" w:type="dxa"/>
            <w:shd w:val="clear" w:color="auto" w:fill="auto"/>
          </w:tcPr>
          <w:p w14:paraId="2B9A98AF" w14:textId="77777777" w:rsidR="00746F19" w:rsidRPr="00531D11" w:rsidRDefault="00746F19" w:rsidP="00F31755">
            <w:pPr>
              <w:pStyle w:val="Tabletext"/>
            </w:pPr>
            <w:r w:rsidRPr="00531D11">
              <w:rPr>
                <w:rFonts w:eastAsia="Arial"/>
              </w:rPr>
              <w:t>Sinha</w:t>
            </w:r>
          </w:p>
        </w:tc>
        <w:tc>
          <w:tcPr>
            <w:tcW w:w="2140" w:type="dxa"/>
            <w:shd w:val="clear" w:color="auto" w:fill="auto"/>
          </w:tcPr>
          <w:p w14:paraId="64E03CA7" w14:textId="77777777" w:rsidR="00746F19" w:rsidRPr="00531D11" w:rsidRDefault="00746F19" w:rsidP="00F31755">
            <w:pPr>
              <w:pStyle w:val="Tabletext"/>
            </w:pPr>
            <w:r w:rsidRPr="00531D11">
              <w:rPr>
                <w:rFonts w:eastAsia="Arial"/>
              </w:rPr>
              <w:t>Manish</w:t>
            </w:r>
          </w:p>
        </w:tc>
        <w:tc>
          <w:tcPr>
            <w:tcW w:w="5628" w:type="dxa"/>
            <w:shd w:val="clear" w:color="auto" w:fill="auto"/>
          </w:tcPr>
          <w:p w14:paraId="0983ACA9" w14:textId="77777777" w:rsidR="00746F19" w:rsidRPr="00531D11" w:rsidRDefault="00746F19" w:rsidP="00F31755">
            <w:pPr>
              <w:pStyle w:val="Tabletext"/>
            </w:pPr>
            <w:r w:rsidRPr="00531D11">
              <w:rPr>
                <w:rFonts w:eastAsia="Arial"/>
              </w:rPr>
              <w:t>NICF</w:t>
            </w:r>
          </w:p>
        </w:tc>
        <w:tc>
          <w:tcPr>
            <w:tcW w:w="1721" w:type="dxa"/>
            <w:shd w:val="clear" w:color="auto" w:fill="auto"/>
          </w:tcPr>
          <w:p w14:paraId="1B8388A4" w14:textId="77777777" w:rsidR="00746F19" w:rsidRPr="00531D11" w:rsidRDefault="00746F19" w:rsidP="00F31755">
            <w:pPr>
              <w:pStyle w:val="Tabletext"/>
            </w:pPr>
            <w:r w:rsidRPr="00531D11">
              <w:rPr>
                <w:rFonts w:eastAsia="Arial"/>
              </w:rPr>
              <w:t>India</w:t>
            </w:r>
          </w:p>
        </w:tc>
        <w:tc>
          <w:tcPr>
            <w:tcW w:w="1256" w:type="dxa"/>
            <w:shd w:val="clear" w:color="auto" w:fill="auto"/>
          </w:tcPr>
          <w:p w14:paraId="201DCCB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243CA8C"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DBE2191" w14:textId="77777777" w:rsidR="00746F19" w:rsidRPr="00531D11" w:rsidRDefault="00746F19" w:rsidP="00F31755">
            <w:pPr>
              <w:pStyle w:val="Tabletext"/>
              <w:jc w:val="center"/>
            </w:pPr>
            <w:r w:rsidRPr="00531D11">
              <w:rPr>
                <w:rFonts w:eastAsia="Arial"/>
              </w:rPr>
              <w:t>Present</w:t>
            </w:r>
          </w:p>
        </w:tc>
      </w:tr>
      <w:tr w:rsidR="00746F19" w:rsidRPr="00531D11" w14:paraId="79383B95" w14:textId="77777777" w:rsidTr="001311EF">
        <w:trPr>
          <w:jc w:val="center"/>
        </w:trPr>
        <w:tc>
          <w:tcPr>
            <w:tcW w:w="2149" w:type="dxa"/>
            <w:shd w:val="clear" w:color="auto" w:fill="auto"/>
          </w:tcPr>
          <w:p w14:paraId="438C0140" w14:textId="77777777" w:rsidR="00746F19" w:rsidRPr="00531D11" w:rsidRDefault="00746F19" w:rsidP="00F31755">
            <w:pPr>
              <w:pStyle w:val="Tabletext"/>
            </w:pPr>
            <w:r w:rsidRPr="00531D11">
              <w:rPr>
                <w:rFonts w:eastAsia="Arial"/>
              </w:rPr>
              <w:t>Sinha</w:t>
            </w:r>
          </w:p>
        </w:tc>
        <w:tc>
          <w:tcPr>
            <w:tcW w:w="2140" w:type="dxa"/>
            <w:shd w:val="clear" w:color="auto" w:fill="auto"/>
          </w:tcPr>
          <w:p w14:paraId="6D18CBEA" w14:textId="77777777" w:rsidR="00746F19" w:rsidRPr="00531D11" w:rsidRDefault="00746F19" w:rsidP="00F31755">
            <w:pPr>
              <w:pStyle w:val="Tabletext"/>
            </w:pPr>
            <w:proofErr w:type="spellStart"/>
            <w:r w:rsidRPr="00531D11">
              <w:rPr>
                <w:rFonts w:eastAsia="Arial"/>
              </w:rPr>
              <w:t>Chaitali</w:t>
            </w:r>
            <w:proofErr w:type="spellEnd"/>
          </w:p>
        </w:tc>
        <w:tc>
          <w:tcPr>
            <w:tcW w:w="5628" w:type="dxa"/>
            <w:shd w:val="clear" w:color="auto" w:fill="auto"/>
          </w:tcPr>
          <w:p w14:paraId="6B53BDC7" w14:textId="77777777" w:rsidR="00746F19" w:rsidRPr="00531D11" w:rsidRDefault="00746F19" w:rsidP="00F31755">
            <w:pPr>
              <w:pStyle w:val="Tabletext"/>
            </w:pPr>
            <w:r w:rsidRPr="00531D11">
              <w:rPr>
                <w:rFonts w:eastAsia="Arial"/>
              </w:rPr>
              <w:t>Psychologist</w:t>
            </w:r>
          </w:p>
        </w:tc>
        <w:tc>
          <w:tcPr>
            <w:tcW w:w="1721" w:type="dxa"/>
            <w:shd w:val="clear" w:color="auto" w:fill="auto"/>
          </w:tcPr>
          <w:p w14:paraId="06A4592F" w14:textId="77777777" w:rsidR="00746F19" w:rsidRPr="00531D11" w:rsidRDefault="00746F19" w:rsidP="00F31755">
            <w:pPr>
              <w:pStyle w:val="Tabletext"/>
            </w:pPr>
            <w:r w:rsidRPr="00531D11">
              <w:rPr>
                <w:rFonts w:eastAsia="Arial"/>
              </w:rPr>
              <w:t>India</w:t>
            </w:r>
          </w:p>
        </w:tc>
        <w:tc>
          <w:tcPr>
            <w:tcW w:w="1256" w:type="dxa"/>
            <w:shd w:val="clear" w:color="auto" w:fill="auto"/>
          </w:tcPr>
          <w:p w14:paraId="69FE041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0F0B489" w14:textId="77777777" w:rsidR="00746F19" w:rsidRPr="00531D11" w:rsidRDefault="00746F19" w:rsidP="00F31755">
            <w:pPr>
              <w:pStyle w:val="Tabletext"/>
              <w:jc w:val="center"/>
            </w:pPr>
            <w:r w:rsidRPr="00531D11">
              <w:t>–</w:t>
            </w:r>
          </w:p>
        </w:tc>
        <w:tc>
          <w:tcPr>
            <w:tcW w:w="1012" w:type="dxa"/>
            <w:shd w:val="clear" w:color="auto" w:fill="auto"/>
          </w:tcPr>
          <w:p w14:paraId="3D4ACA1B" w14:textId="77777777" w:rsidR="00746F19" w:rsidRPr="00531D11" w:rsidRDefault="00746F19" w:rsidP="00F31755">
            <w:pPr>
              <w:pStyle w:val="Tabletext"/>
              <w:jc w:val="center"/>
            </w:pPr>
            <w:r w:rsidRPr="00531D11">
              <w:t>–</w:t>
            </w:r>
          </w:p>
        </w:tc>
      </w:tr>
      <w:tr w:rsidR="00746F19" w:rsidRPr="00531D11" w14:paraId="1AA86170" w14:textId="77777777" w:rsidTr="001311EF">
        <w:trPr>
          <w:jc w:val="center"/>
        </w:trPr>
        <w:tc>
          <w:tcPr>
            <w:tcW w:w="2149" w:type="dxa"/>
            <w:shd w:val="clear" w:color="auto" w:fill="auto"/>
          </w:tcPr>
          <w:p w14:paraId="7D52B1CB" w14:textId="77777777" w:rsidR="00746F19" w:rsidRPr="00531D11" w:rsidRDefault="00746F19" w:rsidP="00F31755">
            <w:pPr>
              <w:pStyle w:val="Tabletext"/>
            </w:pPr>
            <w:r w:rsidRPr="00531D11">
              <w:rPr>
                <w:rFonts w:eastAsia="Arial"/>
              </w:rPr>
              <w:t>Sinha</w:t>
            </w:r>
          </w:p>
        </w:tc>
        <w:tc>
          <w:tcPr>
            <w:tcW w:w="2140" w:type="dxa"/>
            <w:shd w:val="clear" w:color="auto" w:fill="auto"/>
          </w:tcPr>
          <w:p w14:paraId="687BC3E3" w14:textId="77777777" w:rsidR="00746F19" w:rsidRPr="00531D11" w:rsidRDefault="00746F19" w:rsidP="00F31755">
            <w:pPr>
              <w:pStyle w:val="Tabletext"/>
            </w:pPr>
            <w:r w:rsidRPr="00531D11">
              <w:rPr>
                <w:rFonts w:eastAsia="Arial"/>
              </w:rPr>
              <w:t>P.K.</w:t>
            </w:r>
          </w:p>
        </w:tc>
        <w:tc>
          <w:tcPr>
            <w:tcW w:w="5628" w:type="dxa"/>
            <w:shd w:val="clear" w:color="auto" w:fill="auto"/>
          </w:tcPr>
          <w:p w14:paraId="6F16C124" w14:textId="77777777" w:rsidR="00746F19" w:rsidRPr="00531D11" w:rsidRDefault="00746F19" w:rsidP="00F31755">
            <w:pPr>
              <w:pStyle w:val="Tabletext"/>
            </w:pPr>
            <w:r w:rsidRPr="00531D11">
              <w:rPr>
                <w:rFonts w:eastAsia="Arial"/>
              </w:rPr>
              <w:t>Member (Finance)</w:t>
            </w:r>
          </w:p>
        </w:tc>
        <w:tc>
          <w:tcPr>
            <w:tcW w:w="1721" w:type="dxa"/>
            <w:shd w:val="clear" w:color="auto" w:fill="auto"/>
          </w:tcPr>
          <w:p w14:paraId="56FC6E93" w14:textId="77777777" w:rsidR="00746F19" w:rsidRPr="00531D11" w:rsidRDefault="00746F19" w:rsidP="00F31755">
            <w:pPr>
              <w:pStyle w:val="Tabletext"/>
            </w:pPr>
            <w:r w:rsidRPr="00531D11">
              <w:rPr>
                <w:rFonts w:eastAsia="Arial"/>
              </w:rPr>
              <w:t>India</w:t>
            </w:r>
          </w:p>
        </w:tc>
        <w:tc>
          <w:tcPr>
            <w:tcW w:w="1256" w:type="dxa"/>
            <w:shd w:val="clear" w:color="auto" w:fill="auto"/>
          </w:tcPr>
          <w:p w14:paraId="2D2AD7D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FA73629"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2CD5A1AE" w14:textId="77777777" w:rsidR="00746F19" w:rsidRPr="00531D11" w:rsidRDefault="00746F19" w:rsidP="00F31755">
            <w:pPr>
              <w:pStyle w:val="Tabletext"/>
              <w:jc w:val="center"/>
            </w:pPr>
            <w:r w:rsidRPr="00531D11">
              <w:t>–</w:t>
            </w:r>
          </w:p>
        </w:tc>
      </w:tr>
      <w:tr w:rsidR="00746F19" w:rsidRPr="00531D11" w14:paraId="55275B6C" w14:textId="77777777" w:rsidTr="001311EF">
        <w:trPr>
          <w:jc w:val="center"/>
        </w:trPr>
        <w:tc>
          <w:tcPr>
            <w:tcW w:w="2149" w:type="dxa"/>
            <w:shd w:val="clear" w:color="auto" w:fill="auto"/>
          </w:tcPr>
          <w:p w14:paraId="48AEB544" w14:textId="77777777" w:rsidR="00746F19" w:rsidRPr="00531D11" w:rsidRDefault="00746F19" w:rsidP="00F31755">
            <w:pPr>
              <w:pStyle w:val="Tabletext"/>
            </w:pPr>
            <w:proofErr w:type="spellStart"/>
            <w:r w:rsidRPr="00531D11">
              <w:rPr>
                <w:rFonts w:eastAsia="Arial"/>
              </w:rPr>
              <w:t>Sipula</w:t>
            </w:r>
            <w:proofErr w:type="spellEnd"/>
          </w:p>
        </w:tc>
        <w:tc>
          <w:tcPr>
            <w:tcW w:w="2140" w:type="dxa"/>
            <w:shd w:val="clear" w:color="auto" w:fill="auto"/>
          </w:tcPr>
          <w:p w14:paraId="716CD8A7" w14:textId="77777777" w:rsidR="00746F19" w:rsidRPr="00531D11" w:rsidRDefault="00746F19" w:rsidP="00F31755">
            <w:pPr>
              <w:pStyle w:val="Tabletext"/>
            </w:pPr>
            <w:r w:rsidRPr="00531D11">
              <w:rPr>
                <w:rFonts w:eastAsia="Arial"/>
              </w:rPr>
              <w:t>Nao</w:t>
            </w:r>
          </w:p>
        </w:tc>
        <w:tc>
          <w:tcPr>
            <w:tcW w:w="5628" w:type="dxa"/>
            <w:shd w:val="clear" w:color="auto" w:fill="auto"/>
          </w:tcPr>
          <w:p w14:paraId="77C06E88" w14:textId="77777777" w:rsidR="00746F19" w:rsidRPr="00531D11" w:rsidRDefault="00746F19" w:rsidP="00F31755">
            <w:pPr>
              <w:pStyle w:val="Tabletext"/>
            </w:pPr>
            <w:proofErr w:type="spellStart"/>
            <w:r w:rsidRPr="00531D11">
              <w:rPr>
                <w:rFonts w:eastAsia="Arial"/>
              </w:rPr>
              <w:t>Watif</w:t>
            </w:r>
            <w:proofErr w:type="spellEnd"/>
            <w:r w:rsidRPr="00531D11">
              <w:rPr>
                <w:rFonts w:eastAsia="Arial"/>
              </w:rPr>
              <w:t xml:space="preserve"> Health IIC </w:t>
            </w:r>
          </w:p>
        </w:tc>
        <w:tc>
          <w:tcPr>
            <w:tcW w:w="1721" w:type="dxa"/>
            <w:shd w:val="clear" w:color="auto" w:fill="auto"/>
          </w:tcPr>
          <w:p w14:paraId="2C5D5EF4" w14:textId="77777777" w:rsidR="00746F19" w:rsidRPr="00531D11" w:rsidRDefault="00746F19" w:rsidP="00F31755">
            <w:pPr>
              <w:pStyle w:val="Tabletext"/>
            </w:pPr>
            <w:r w:rsidRPr="00531D11">
              <w:rPr>
                <w:rFonts w:eastAsia="Arial"/>
              </w:rPr>
              <w:t>South Africa</w:t>
            </w:r>
          </w:p>
        </w:tc>
        <w:tc>
          <w:tcPr>
            <w:tcW w:w="1256" w:type="dxa"/>
            <w:shd w:val="clear" w:color="auto" w:fill="auto"/>
          </w:tcPr>
          <w:p w14:paraId="151080BF" w14:textId="77777777" w:rsidR="00746F19" w:rsidRPr="00531D11" w:rsidRDefault="00746F19" w:rsidP="00F31755">
            <w:pPr>
              <w:pStyle w:val="Tabletext"/>
              <w:jc w:val="center"/>
            </w:pPr>
            <w:r w:rsidRPr="00531D11">
              <w:t>–</w:t>
            </w:r>
          </w:p>
        </w:tc>
        <w:tc>
          <w:tcPr>
            <w:tcW w:w="1061" w:type="dxa"/>
            <w:shd w:val="clear" w:color="auto" w:fill="auto"/>
          </w:tcPr>
          <w:p w14:paraId="3527EB84" w14:textId="77777777" w:rsidR="00746F19" w:rsidRPr="00531D11" w:rsidRDefault="00746F19" w:rsidP="00F31755">
            <w:pPr>
              <w:pStyle w:val="Tabletext"/>
              <w:jc w:val="center"/>
            </w:pPr>
            <w:r w:rsidRPr="00531D11">
              <w:t>–</w:t>
            </w:r>
          </w:p>
        </w:tc>
        <w:tc>
          <w:tcPr>
            <w:tcW w:w="1012" w:type="dxa"/>
            <w:shd w:val="clear" w:color="auto" w:fill="auto"/>
          </w:tcPr>
          <w:p w14:paraId="5782EF68" w14:textId="77777777" w:rsidR="00746F19" w:rsidRPr="00531D11" w:rsidRDefault="00746F19" w:rsidP="00F31755">
            <w:pPr>
              <w:pStyle w:val="Tabletext"/>
              <w:jc w:val="center"/>
            </w:pPr>
            <w:r w:rsidRPr="00531D11">
              <w:rPr>
                <w:rFonts w:eastAsia="Arial"/>
              </w:rPr>
              <w:t>Remote</w:t>
            </w:r>
          </w:p>
        </w:tc>
      </w:tr>
      <w:tr w:rsidR="00746F19" w:rsidRPr="00531D11" w14:paraId="0655F181" w14:textId="77777777" w:rsidTr="001311EF">
        <w:trPr>
          <w:jc w:val="center"/>
        </w:trPr>
        <w:tc>
          <w:tcPr>
            <w:tcW w:w="2149" w:type="dxa"/>
            <w:shd w:val="clear" w:color="auto" w:fill="auto"/>
          </w:tcPr>
          <w:p w14:paraId="61EB14A0" w14:textId="77777777" w:rsidR="00746F19" w:rsidRPr="00531D11" w:rsidRDefault="00746F19" w:rsidP="00F31755">
            <w:pPr>
              <w:pStyle w:val="Tabletext"/>
            </w:pPr>
            <w:r w:rsidRPr="00531D11">
              <w:rPr>
                <w:rFonts w:eastAsia="Arial"/>
              </w:rPr>
              <w:t>Sousa</w:t>
            </w:r>
          </w:p>
        </w:tc>
        <w:tc>
          <w:tcPr>
            <w:tcW w:w="2140" w:type="dxa"/>
            <w:shd w:val="clear" w:color="auto" w:fill="auto"/>
          </w:tcPr>
          <w:p w14:paraId="12832887" w14:textId="77777777" w:rsidR="00746F19" w:rsidRPr="00531D11" w:rsidRDefault="00746F19" w:rsidP="00F31755">
            <w:pPr>
              <w:pStyle w:val="Tabletext"/>
            </w:pPr>
            <w:r w:rsidRPr="00531D11">
              <w:rPr>
                <w:rFonts w:eastAsia="Arial"/>
              </w:rPr>
              <w:t>Ines</w:t>
            </w:r>
          </w:p>
        </w:tc>
        <w:tc>
          <w:tcPr>
            <w:tcW w:w="5628" w:type="dxa"/>
            <w:shd w:val="clear" w:color="auto" w:fill="auto"/>
          </w:tcPr>
          <w:p w14:paraId="4CB673D2" w14:textId="77777777" w:rsidR="00746F19" w:rsidRPr="00531D11" w:rsidRDefault="00746F19" w:rsidP="00F31755">
            <w:pPr>
              <w:pStyle w:val="Tabletext"/>
            </w:pPr>
            <w:proofErr w:type="spellStart"/>
            <w:r w:rsidRPr="00531D11">
              <w:rPr>
                <w:rFonts w:eastAsia="Arial"/>
              </w:rPr>
              <w:t>Associação</w:t>
            </w:r>
            <w:proofErr w:type="spellEnd"/>
            <w:r w:rsidRPr="00531D11">
              <w:rPr>
                <w:rFonts w:eastAsia="Arial"/>
              </w:rPr>
              <w:t xml:space="preserve"> Fraunhofer Portugal Research </w:t>
            </w:r>
          </w:p>
        </w:tc>
        <w:tc>
          <w:tcPr>
            <w:tcW w:w="1721" w:type="dxa"/>
            <w:shd w:val="clear" w:color="auto" w:fill="auto"/>
          </w:tcPr>
          <w:p w14:paraId="0E8622A6" w14:textId="77777777" w:rsidR="00746F19" w:rsidRPr="00531D11" w:rsidRDefault="00746F19" w:rsidP="00F31755">
            <w:pPr>
              <w:pStyle w:val="Tabletext"/>
            </w:pPr>
            <w:r w:rsidRPr="00531D11">
              <w:rPr>
                <w:rFonts w:eastAsia="Arial"/>
              </w:rPr>
              <w:t>Portugal</w:t>
            </w:r>
          </w:p>
        </w:tc>
        <w:tc>
          <w:tcPr>
            <w:tcW w:w="1256" w:type="dxa"/>
            <w:shd w:val="clear" w:color="auto" w:fill="auto"/>
          </w:tcPr>
          <w:p w14:paraId="4AEBE83C" w14:textId="77777777" w:rsidR="00746F19" w:rsidRPr="00531D11" w:rsidRDefault="00746F19" w:rsidP="00F31755">
            <w:pPr>
              <w:pStyle w:val="Tabletext"/>
              <w:jc w:val="center"/>
            </w:pPr>
            <w:r w:rsidRPr="00531D11">
              <w:t>–</w:t>
            </w:r>
          </w:p>
        </w:tc>
        <w:tc>
          <w:tcPr>
            <w:tcW w:w="1061" w:type="dxa"/>
            <w:shd w:val="clear" w:color="auto" w:fill="auto"/>
          </w:tcPr>
          <w:p w14:paraId="57392CE6"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477C4AFF" w14:textId="77777777" w:rsidR="00746F19" w:rsidRPr="00531D11" w:rsidRDefault="00746F19" w:rsidP="00F31755">
            <w:pPr>
              <w:pStyle w:val="Tabletext"/>
              <w:jc w:val="center"/>
            </w:pPr>
            <w:r w:rsidRPr="00531D11">
              <w:rPr>
                <w:rFonts w:eastAsia="Arial"/>
              </w:rPr>
              <w:t>Remote</w:t>
            </w:r>
          </w:p>
        </w:tc>
      </w:tr>
      <w:tr w:rsidR="00746F19" w:rsidRPr="00531D11" w14:paraId="7BAF3A35" w14:textId="77777777" w:rsidTr="001311EF">
        <w:trPr>
          <w:jc w:val="center"/>
        </w:trPr>
        <w:tc>
          <w:tcPr>
            <w:tcW w:w="2149" w:type="dxa"/>
            <w:shd w:val="clear" w:color="auto" w:fill="auto"/>
          </w:tcPr>
          <w:p w14:paraId="2A1EA5AD" w14:textId="77777777" w:rsidR="00746F19" w:rsidRPr="00531D11" w:rsidRDefault="00746F19" w:rsidP="00F31755">
            <w:pPr>
              <w:pStyle w:val="Tabletext"/>
            </w:pPr>
            <w:r w:rsidRPr="00531D11">
              <w:rPr>
                <w:rFonts w:eastAsia="Arial"/>
              </w:rPr>
              <w:t>Srivastava</w:t>
            </w:r>
          </w:p>
        </w:tc>
        <w:tc>
          <w:tcPr>
            <w:tcW w:w="2140" w:type="dxa"/>
            <w:shd w:val="clear" w:color="auto" w:fill="auto"/>
          </w:tcPr>
          <w:p w14:paraId="74C6A015" w14:textId="77777777" w:rsidR="00746F19" w:rsidRPr="00531D11" w:rsidRDefault="00746F19" w:rsidP="00F31755">
            <w:pPr>
              <w:pStyle w:val="Tabletext"/>
            </w:pPr>
            <w:r w:rsidRPr="00531D11">
              <w:rPr>
                <w:rFonts w:eastAsia="Arial"/>
              </w:rPr>
              <w:t>Anurag</w:t>
            </w:r>
          </w:p>
        </w:tc>
        <w:tc>
          <w:tcPr>
            <w:tcW w:w="5628" w:type="dxa"/>
            <w:shd w:val="clear" w:color="auto" w:fill="auto"/>
          </w:tcPr>
          <w:p w14:paraId="02F8355A" w14:textId="77777777" w:rsidR="00746F19" w:rsidRPr="00531D11" w:rsidRDefault="00746F19" w:rsidP="00F31755">
            <w:pPr>
              <w:pStyle w:val="Tabletext"/>
            </w:pPr>
            <w:r w:rsidRPr="00531D11">
              <w:rPr>
                <w:rFonts w:eastAsia="Arial"/>
              </w:rPr>
              <w:t>NICF</w:t>
            </w:r>
          </w:p>
        </w:tc>
        <w:tc>
          <w:tcPr>
            <w:tcW w:w="1721" w:type="dxa"/>
            <w:shd w:val="clear" w:color="auto" w:fill="auto"/>
          </w:tcPr>
          <w:p w14:paraId="07236A95" w14:textId="77777777" w:rsidR="00746F19" w:rsidRPr="00531D11" w:rsidRDefault="00746F19" w:rsidP="00F31755">
            <w:pPr>
              <w:pStyle w:val="Tabletext"/>
            </w:pPr>
            <w:r w:rsidRPr="00531D11">
              <w:rPr>
                <w:rFonts w:eastAsia="Arial"/>
              </w:rPr>
              <w:t>India</w:t>
            </w:r>
          </w:p>
        </w:tc>
        <w:tc>
          <w:tcPr>
            <w:tcW w:w="1256" w:type="dxa"/>
            <w:shd w:val="clear" w:color="auto" w:fill="auto"/>
          </w:tcPr>
          <w:p w14:paraId="74BC8209" w14:textId="77777777" w:rsidR="00746F19" w:rsidRPr="00531D11" w:rsidRDefault="00746F19" w:rsidP="00F31755">
            <w:pPr>
              <w:pStyle w:val="Tabletext"/>
              <w:jc w:val="center"/>
            </w:pPr>
            <w:r w:rsidRPr="00531D11">
              <w:t>–</w:t>
            </w:r>
          </w:p>
        </w:tc>
        <w:tc>
          <w:tcPr>
            <w:tcW w:w="1061" w:type="dxa"/>
            <w:shd w:val="clear" w:color="auto" w:fill="auto"/>
          </w:tcPr>
          <w:p w14:paraId="7ED59508"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2C35C0D" w14:textId="77777777" w:rsidR="00746F19" w:rsidRPr="00531D11" w:rsidRDefault="00746F19" w:rsidP="00F31755">
            <w:pPr>
              <w:pStyle w:val="Tabletext"/>
              <w:jc w:val="center"/>
            </w:pPr>
            <w:r w:rsidRPr="00531D11">
              <w:rPr>
                <w:rFonts w:eastAsia="Arial"/>
              </w:rPr>
              <w:t>Present</w:t>
            </w:r>
          </w:p>
        </w:tc>
      </w:tr>
      <w:tr w:rsidR="00746F19" w:rsidRPr="00531D11" w14:paraId="4102968A" w14:textId="77777777" w:rsidTr="001311EF">
        <w:trPr>
          <w:jc w:val="center"/>
        </w:trPr>
        <w:tc>
          <w:tcPr>
            <w:tcW w:w="2149" w:type="dxa"/>
            <w:shd w:val="clear" w:color="auto" w:fill="auto"/>
          </w:tcPr>
          <w:p w14:paraId="0C58FB25" w14:textId="77777777" w:rsidR="00746F19" w:rsidRPr="00531D11" w:rsidRDefault="00746F19" w:rsidP="00F31755">
            <w:pPr>
              <w:pStyle w:val="Tabletext"/>
            </w:pPr>
            <w:r w:rsidRPr="00531D11">
              <w:rPr>
                <w:rFonts w:eastAsia="Arial"/>
              </w:rPr>
              <w:t>Srivastava</w:t>
            </w:r>
          </w:p>
        </w:tc>
        <w:tc>
          <w:tcPr>
            <w:tcW w:w="2140" w:type="dxa"/>
            <w:shd w:val="clear" w:color="auto" w:fill="auto"/>
          </w:tcPr>
          <w:p w14:paraId="4CA75F88" w14:textId="77777777" w:rsidR="00746F19" w:rsidRPr="00531D11" w:rsidRDefault="00746F19" w:rsidP="00F31755">
            <w:pPr>
              <w:pStyle w:val="Tabletext"/>
            </w:pPr>
            <w:r w:rsidRPr="00531D11">
              <w:rPr>
                <w:rFonts w:eastAsia="Arial"/>
              </w:rPr>
              <w:t>Ashish</w:t>
            </w:r>
          </w:p>
        </w:tc>
        <w:tc>
          <w:tcPr>
            <w:tcW w:w="5628" w:type="dxa"/>
            <w:shd w:val="clear" w:color="auto" w:fill="auto"/>
          </w:tcPr>
          <w:p w14:paraId="4C08BAE0" w14:textId="77777777" w:rsidR="00746F19" w:rsidRPr="00531D11" w:rsidRDefault="00746F19" w:rsidP="00F31755">
            <w:pPr>
              <w:pStyle w:val="Tabletext"/>
            </w:pPr>
            <w:r w:rsidRPr="00531D11">
              <w:rPr>
                <w:rFonts w:eastAsia="Arial"/>
              </w:rPr>
              <w:t>Advisor, Evaluation and Research Jhpiego</w:t>
            </w:r>
          </w:p>
        </w:tc>
        <w:tc>
          <w:tcPr>
            <w:tcW w:w="1721" w:type="dxa"/>
            <w:shd w:val="clear" w:color="auto" w:fill="auto"/>
          </w:tcPr>
          <w:p w14:paraId="05F5EE62" w14:textId="77777777" w:rsidR="00746F19" w:rsidRPr="00531D11" w:rsidRDefault="00746F19" w:rsidP="00F31755">
            <w:pPr>
              <w:pStyle w:val="Tabletext"/>
            </w:pPr>
            <w:r w:rsidRPr="00531D11">
              <w:rPr>
                <w:rFonts w:eastAsia="Arial"/>
              </w:rPr>
              <w:t>India</w:t>
            </w:r>
          </w:p>
        </w:tc>
        <w:tc>
          <w:tcPr>
            <w:tcW w:w="1256" w:type="dxa"/>
            <w:shd w:val="clear" w:color="auto" w:fill="auto"/>
          </w:tcPr>
          <w:p w14:paraId="46C6D242"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47D11B5" w14:textId="77777777" w:rsidR="00746F19" w:rsidRPr="00531D11" w:rsidRDefault="00746F19" w:rsidP="00F31755">
            <w:pPr>
              <w:pStyle w:val="Tabletext"/>
              <w:jc w:val="center"/>
            </w:pPr>
            <w:r w:rsidRPr="00531D11">
              <w:t>–</w:t>
            </w:r>
          </w:p>
        </w:tc>
        <w:tc>
          <w:tcPr>
            <w:tcW w:w="1012" w:type="dxa"/>
            <w:shd w:val="clear" w:color="auto" w:fill="auto"/>
          </w:tcPr>
          <w:p w14:paraId="5D1D1D86" w14:textId="77777777" w:rsidR="00746F19" w:rsidRPr="00531D11" w:rsidRDefault="00746F19" w:rsidP="00F31755">
            <w:pPr>
              <w:pStyle w:val="Tabletext"/>
              <w:jc w:val="center"/>
            </w:pPr>
            <w:r w:rsidRPr="00531D11">
              <w:t>–</w:t>
            </w:r>
          </w:p>
        </w:tc>
      </w:tr>
      <w:tr w:rsidR="00746F19" w:rsidRPr="00531D11" w14:paraId="73EBA73D" w14:textId="77777777" w:rsidTr="001311EF">
        <w:trPr>
          <w:jc w:val="center"/>
        </w:trPr>
        <w:tc>
          <w:tcPr>
            <w:tcW w:w="2149" w:type="dxa"/>
            <w:shd w:val="clear" w:color="auto" w:fill="auto"/>
          </w:tcPr>
          <w:p w14:paraId="1B560573" w14:textId="77777777" w:rsidR="00746F19" w:rsidRPr="00531D11" w:rsidRDefault="00746F19" w:rsidP="00F31755">
            <w:pPr>
              <w:pStyle w:val="Tabletext"/>
            </w:pPr>
            <w:r w:rsidRPr="00531D11">
              <w:rPr>
                <w:rFonts w:eastAsia="Arial"/>
              </w:rPr>
              <w:t>Subodh</w:t>
            </w:r>
          </w:p>
        </w:tc>
        <w:tc>
          <w:tcPr>
            <w:tcW w:w="2140" w:type="dxa"/>
            <w:shd w:val="clear" w:color="auto" w:fill="auto"/>
          </w:tcPr>
          <w:p w14:paraId="4E1BD409" w14:textId="77777777" w:rsidR="00746F19" w:rsidRPr="00531D11" w:rsidRDefault="00746F19" w:rsidP="00F31755">
            <w:pPr>
              <w:pStyle w:val="Tabletext"/>
            </w:pPr>
            <w:r w:rsidRPr="00531D11">
              <w:rPr>
                <w:rFonts w:eastAsia="Arial"/>
              </w:rPr>
              <w:t>Swati</w:t>
            </w:r>
          </w:p>
        </w:tc>
        <w:tc>
          <w:tcPr>
            <w:tcW w:w="5628" w:type="dxa"/>
            <w:shd w:val="clear" w:color="auto" w:fill="auto"/>
          </w:tcPr>
          <w:p w14:paraId="1CA22D25" w14:textId="77777777" w:rsidR="00746F19" w:rsidRPr="00531D11" w:rsidRDefault="00746F19" w:rsidP="00F31755">
            <w:pPr>
              <w:pStyle w:val="Tabletext"/>
            </w:pPr>
            <w:r w:rsidRPr="00531D11">
              <w:rPr>
                <w:rFonts w:eastAsia="Arial"/>
              </w:rPr>
              <w:t>India Health Fund</w:t>
            </w:r>
          </w:p>
        </w:tc>
        <w:tc>
          <w:tcPr>
            <w:tcW w:w="1721" w:type="dxa"/>
            <w:shd w:val="clear" w:color="auto" w:fill="auto"/>
          </w:tcPr>
          <w:p w14:paraId="14AAB00C" w14:textId="77777777" w:rsidR="00746F19" w:rsidRPr="00531D11" w:rsidRDefault="00746F19" w:rsidP="00F31755">
            <w:pPr>
              <w:pStyle w:val="Tabletext"/>
            </w:pPr>
            <w:r w:rsidRPr="00531D11">
              <w:rPr>
                <w:rFonts w:eastAsia="Arial"/>
              </w:rPr>
              <w:t>India</w:t>
            </w:r>
          </w:p>
        </w:tc>
        <w:tc>
          <w:tcPr>
            <w:tcW w:w="1256" w:type="dxa"/>
            <w:shd w:val="clear" w:color="auto" w:fill="auto"/>
          </w:tcPr>
          <w:p w14:paraId="73307A66"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5D4842E" w14:textId="77777777" w:rsidR="00746F19" w:rsidRPr="00531D11" w:rsidRDefault="00746F19" w:rsidP="00F31755">
            <w:pPr>
              <w:pStyle w:val="Tabletext"/>
              <w:jc w:val="center"/>
            </w:pPr>
            <w:r w:rsidRPr="00531D11">
              <w:rPr>
                <w:rFonts w:eastAsia="Arial"/>
              </w:rPr>
              <w:t>Remote</w:t>
            </w:r>
          </w:p>
        </w:tc>
        <w:tc>
          <w:tcPr>
            <w:tcW w:w="1012" w:type="dxa"/>
            <w:shd w:val="clear" w:color="auto" w:fill="auto"/>
          </w:tcPr>
          <w:p w14:paraId="64DFAC8E" w14:textId="77777777" w:rsidR="00746F19" w:rsidRPr="00531D11" w:rsidRDefault="00746F19" w:rsidP="00F31755">
            <w:pPr>
              <w:pStyle w:val="Tabletext"/>
              <w:jc w:val="center"/>
            </w:pPr>
            <w:r w:rsidRPr="00531D11">
              <w:t>–</w:t>
            </w:r>
          </w:p>
        </w:tc>
      </w:tr>
      <w:tr w:rsidR="00746F19" w:rsidRPr="00531D11" w14:paraId="5F1FC94C" w14:textId="77777777" w:rsidTr="001311EF">
        <w:trPr>
          <w:jc w:val="center"/>
        </w:trPr>
        <w:tc>
          <w:tcPr>
            <w:tcW w:w="2149" w:type="dxa"/>
            <w:shd w:val="clear" w:color="auto" w:fill="auto"/>
          </w:tcPr>
          <w:p w14:paraId="327BBF54" w14:textId="77777777" w:rsidR="00746F19" w:rsidRPr="00531D11" w:rsidRDefault="00746F19" w:rsidP="00F31755">
            <w:pPr>
              <w:pStyle w:val="Tabletext"/>
            </w:pPr>
            <w:r w:rsidRPr="00531D11">
              <w:rPr>
                <w:rFonts w:eastAsia="Arial"/>
              </w:rPr>
              <w:t>Subramanian</w:t>
            </w:r>
          </w:p>
        </w:tc>
        <w:tc>
          <w:tcPr>
            <w:tcW w:w="2140" w:type="dxa"/>
            <w:shd w:val="clear" w:color="auto" w:fill="auto"/>
          </w:tcPr>
          <w:p w14:paraId="5067D035" w14:textId="77777777" w:rsidR="00746F19" w:rsidRPr="00531D11" w:rsidRDefault="00746F19" w:rsidP="00F31755">
            <w:pPr>
              <w:pStyle w:val="Tabletext"/>
            </w:pPr>
            <w:r w:rsidRPr="00531D11">
              <w:rPr>
                <w:rFonts w:eastAsia="Arial"/>
              </w:rPr>
              <w:t>Rajaraman</w:t>
            </w:r>
          </w:p>
        </w:tc>
        <w:tc>
          <w:tcPr>
            <w:tcW w:w="5628" w:type="dxa"/>
            <w:shd w:val="clear" w:color="auto" w:fill="auto"/>
          </w:tcPr>
          <w:p w14:paraId="39AB612A" w14:textId="77777777" w:rsidR="00746F19" w:rsidRPr="00531D11" w:rsidRDefault="00746F19" w:rsidP="00F31755">
            <w:pPr>
              <w:pStyle w:val="Tabletext"/>
            </w:pPr>
            <w:r w:rsidRPr="00531D11">
              <w:rPr>
                <w:rFonts w:eastAsia="Arial"/>
              </w:rPr>
              <w:t>Calligo Technologies Private Limited</w:t>
            </w:r>
          </w:p>
        </w:tc>
        <w:tc>
          <w:tcPr>
            <w:tcW w:w="1721" w:type="dxa"/>
            <w:shd w:val="clear" w:color="auto" w:fill="auto"/>
          </w:tcPr>
          <w:p w14:paraId="7EBB4EE9" w14:textId="77777777" w:rsidR="00746F19" w:rsidRPr="00531D11" w:rsidRDefault="00746F19" w:rsidP="00F31755">
            <w:pPr>
              <w:pStyle w:val="Tabletext"/>
            </w:pPr>
            <w:r w:rsidRPr="00531D11">
              <w:rPr>
                <w:rFonts w:eastAsia="Arial"/>
              </w:rPr>
              <w:t>India</w:t>
            </w:r>
          </w:p>
        </w:tc>
        <w:tc>
          <w:tcPr>
            <w:tcW w:w="1256" w:type="dxa"/>
            <w:shd w:val="clear" w:color="auto" w:fill="auto"/>
          </w:tcPr>
          <w:p w14:paraId="72CF4BD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59E23A5"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ECA39FE" w14:textId="77777777" w:rsidR="00746F19" w:rsidRPr="00531D11" w:rsidRDefault="00746F19" w:rsidP="00F31755">
            <w:pPr>
              <w:pStyle w:val="Tabletext"/>
              <w:jc w:val="center"/>
            </w:pPr>
            <w:r w:rsidRPr="00531D11">
              <w:rPr>
                <w:rFonts w:eastAsia="Arial"/>
              </w:rPr>
              <w:t>Present</w:t>
            </w:r>
          </w:p>
        </w:tc>
      </w:tr>
      <w:tr w:rsidR="00746F19" w:rsidRPr="00531D11" w14:paraId="6DB5C76D" w14:textId="77777777" w:rsidTr="001311EF">
        <w:trPr>
          <w:jc w:val="center"/>
        </w:trPr>
        <w:tc>
          <w:tcPr>
            <w:tcW w:w="2149" w:type="dxa"/>
            <w:shd w:val="clear" w:color="auto" w:fill="auto"/>
          </w:tcPr>
          <w:p w14:paraId="617A448B" w14:textId="77777777" w:rsidR="00746F19" w:rsidRPr="00531D11" w:rsidRDefault="00746F19" w:rsidP="00F31755">
            <w:pPr>
              <w:pStyle w:val="Tabletext"/>
            </w:pPr>
            <w:proofErr w:type="spellStart"/>
            <w:r w:rsidRPr="00531D11">
              <w:rPr>
                <w:rFonts w:eastAsia="Arial"/>
              </w:rPr>
              <w:t>Suvrankar</w:t>
            </w:r>
            <w:proofErr w:type="spellEnd"/>
          </w:p>
        </w:tc>
        <w:tc>
          <w:tcPr>
            <w:tcW w:w="2140" w:type="dxa"/>
            <w:shd w:val="clear" w:color="auto" w:fill="auto"/>
          </w:tcPr>
          <w:p w14:paraId="2AA483D4" w14:textId="77777777" w:rsidR="00746F19" w:rsidRPr="00531D11" w:rsidRDefault="00746F19" w:rsidP="00F31755">
            <w:pPr>
              <w:pStyle w:val="Tabletext"/>
            </w:pPr>
            <w:r w:rsidRPr="00531D11">
              <w:rPr>
                <w:rFonts w:eastAsia="Arial"/>
              </w:rPr>
              <w:t>Datta</w:t>
            </w:r>
          </w:p>
        </w:tc>
        <w:tc>
          <w:tcPr>
            <w:tcW w:w="5628" w:type="dxa"/>
            <w:shd w:val="clear" w:color="auto" w:fill="auto"/>
          </w:tcPr>
          <w:p w14:paraId="0462351C" w14:textId="77777777" w:rsidR="00746F19" w:rsidRPr="00531D11" w:rsidRDefault="00746F19" w:rsidP="00F31755">
            <w:pPr>
              <w:pStyle w:val="Tabletext"/>
            </w:pPr>
            <w:r w:rsidRPr="00531D11">
              <w:rPr>
                <w:rFonts w:eastAsia="Arial"/>
              </w:rPr>
              <w:t>JIPMER</w:t>
            </w:r>
          </w:p>
        </w:tc>
        <w:tc>
          <w:tcPr>
            <w:tcW w:w="1721" w:type="dxa"/>
            <w:shd w:val="clear" w:color="auto" w:fill="auto"/>
          </w:tcPr>
          <w:p w14:paraId="469C2586" w14:textId="77777777" w:rsidR="00746F19" w:rsidRPr="00531D11" w:rsidRDefault="00746F19" w:rsidP="00F31755">
            <w:pPr>
              <w:pStyle w:val="Tabletext"/>
            </w:pPr>
            <w:r w:rsidRPr="00531D11">
              <w:rPr>
                <w:rFonts w:eastAsia="Arial"/>
              </w:rPr>
              <w:t>India</w:t>
            </w:r>
          </w:p>
        </w:tc>
        <w:tc>
          <w:tcPr>
            <w:tcW w:w="1256" w:type="dxa"/>
            <w:shd w:val="clear" w:color="auto" w:fill="auto"/>
          </w:tcPr>
          <w:p w14:paraId="6F5861EA"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2CB13EDA" w14:textId="77777777" w:rsidR="00746F19" w:rsidRPr="00531D11" w:rsidRDefault="00746F19" w:rsidP="00F31755">
            <w:pPr>
              <w:pStyle w:val="Tabletext"/>
              <w:jc w:val="center"/>
            </w:pPr>
            <w:r w:rsidRPr="00531D11">
              <w:t>–</w:t>
            </w:r>
          </w:p>
        </w:tc>
        <w:tc>
          <w:tcPr>
            <w:tcW w:w="1012" w:type="dxa"/>
            <w:shd w:val="clear" w:color="auto" w:fill="auto"/>
          </w:tcPr>
          <w:p w14:paraId="26C4F9F4" w14:textId="77777777" w:rsidR="00746F19" w:rsidRPr="00531D11" w:rsidRDefault="00746F19" w:rsidP="00F31755">
            <w:pPr>
              <w:pStyle w:val="Tabletext"/>
              <w:jc w:val="center"/>
            </w:pPr>
            <w:r w:rsidRPr="00531D11">
              <w:t>–</w:t>
            </w:r>
          </w:p>
        </w:tc>
      </w:tr>
      <w:tr w:rsidR="00746F19" w:rsidRPr="00531D11" w14:paraId="2FBDF6D0" w14:textId="77777777" w:rsidTr="001311EF">
        <w:trPr>
          <w:jc w:val="center"/>
        </w:trPr>
        <w:tc>
          <w:tcPr>
            <w:tcW w:w="2149" w:type="dxa"/>
            <w:shd w:val="clear" w:color="auto" w:fill="auto"/>
          </w:tcPr>
          <w:p w14:paraId="71B08CDE" w14:textId="77777777" w:rsidR="00746F19" w:rsidRPr="00531D11" w:rsidRDefault="00746F19" w:rsidP="00F31755">
            <w:pPr>
              <w:pStyle w:val="Tabletext"/>
            </w:pPr>
            <w:r w:rsidRPr="00531D11">
              <w:rPr>
                <w:rFonts w:eastAsia="Arial"/>
              </w:rPr>
              <w:t>Swaminathan</w:t>
            </w:r>
          </w:p>
        </w:tc>
        <w:tc>
          <w:tcPr>
            <w:tcW w:w="2140" w:type="dxa"/>
            <w:shd w:val="clear" w:color="auto" w:fill="auto"/>
          </w:tcPr>
          <w:p w14:paraId="1D190C9F" w14:textId="77777777" w:rsidR="00746F19" w:rsidRPr="00531D11" w:rsidRDefault="00746F19" w:rsidP="00F31755">
            <w:pPr>
              <w:pStyle w:val="Tabletext"/>
            </w:pPr>
            <w:r w:rsidRPr="00531D11">
              <w:rPr>
                <w:rFonts w:eastAsia="Arial"/>
              </w:rPr>
              <w:t>Soumya</w:t>
            </w:r>
          </w:p>
        </w:tc>
        <w:tc>
          <w:tcPr>
            <w:tcW w:w="5628" w:type="dxa"/>
            <w:shd w:val="clear" w:color="auto" w:fill="auto"/>
          </w:tcPr>
          <w:p w14:paraId="6505FFDC" w14:textId="77777777" w:rsidR="00746F19" w:rsidRPr="00531D11" w:rsidRDefault="00746F19" w:rsidP="00F31755">
            <w:pPr>
              <w:pStyle w:val="Tabletext"/>
            </w:pPr>
            <w:r w:rsidRPr="00531D11">
              <w:rPr>
                <w:rFonts w:eastAsia="Arial"/>
              </w:rPr>
              <w:t>World Health Organization</w:t>
            </w:r>
          </w:p>
        </w:tc>
        <w:tc>
          <w:tcPr>
            <w:tcW w:w="1721" w:type="dxa"/>
            <w:shd w:val="clear" w:color="auto" w:fill="auto"/>
          </w:tcPr>
          <w:p w14:paraId="32357B6E" w14:textId="77777777" w:rsidR="00746F19" w:rsidRPr="00531D11" w:rsidRDefault="00746F19" w:rsidP="00F31755">
            <w:pPr>
              <w:pStyle w:val="Tabletext"/>
            </w:pPr>
            <w:r w:rsidRPr="00531D11">
              <w:rPr>
                <w:rFonts w:eastAsia="Arial"/>
              </w:rPr>
              <w:t>Switzerland</w:t>
            </w:r>
          </w:p>
        </w:tc>
        <w:tc>
          <w:tcPr>
            <w:tcW w:w="1256" w:type="dxa"/>
            <w:shd w:val="clear" w:color="auto" w:fill="auto"/>
          </w:tcPr>
          <w:p w14:paraId="48CD0300"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7BF9013F" w14:textId="77777777" w:rsidR="00746F19" w:rsidRPr="00531D11" w:rsidRDefault="00746F19" w:rsidP="00F31755">
            <w:pPr>
              <w:pStyle w:val="Tabletext"/>
              <w:jc w:val="center"/>
            </w:pPr>
            <w:r w:rsidRPr="00531D11">
              <w:t>–</w:t>
            </w:r>
          </w:p>
        </w:tc>
        <w:tc>
          <w:tcPr>
            <w:tcW w:w="1012" w:type="dxa"/>
            <w:shd w:val="clear" w:color="auto" w:fill="auto"/>
          </w:tcPr>
          <w:p w14:paraId="1AB1BD75" w14:textId="77777777" w:rsidR="00746F19" w:rsidRPr="00531D11" w:rsidRDefault="00746F19" w:rsidP="00F31755">
            <w:pPr>
              <w:pStyle w:val="Tabletext"/>
              <w:jc w:val="center"/>
            </w:pPr>
            <w:r w:rsidRPr="00531D11">
              <w:t>–</w:t>
            </w:r>
          </w:p>
        </w:tc>
      </w:tr>
      <w:tr w:rsidR="00746F19" w:rsidRPr="00531D11" w14:paraId="544C3229" w14:textId="77777777" w:rsidTr="001311EF">
        <w:trPr>
          <w:jc w:val="center"/>
        </w:trPr>
        <w:tc>
          <w:tcPr>
            <w:tcW w:w="2149" w:type="dxa"/>
            <w:shd w:val="clear" w:color="auto" w:fill="auto"/>
          </w:tcPr>
          <w:p w14:paraId="25B26414" w14:textId="77777777" w:rsidR="00746F19" w:rsidRPr="00531D11" w:rsidRDefault="00746F19" w:rsidP="00F31755">
            <w:pPr>
              <w:pStyle w:val="Tabletext"/>
            </w:pPr>
            <w:r w:rsidRPr="00531D11">
              <w:rPr>
                <w:rFonts w:eastAsia="Arial"/>
              </w:rPr>
              <w:t>Tak</w:t>
            </w:r>
          </w:p>
        </w:tc>
        <w:tc>
          <w:tcPr>
            <w:tcW w:w="2140" w:type="dxa"/>
            <w:shd w:val="clear" w:color="auto" w:fill="auto"/>
          </w:tcPr>
          <w:p w14:paraId="47B616ED" w14:textId="77777777" w:rsidR="00746F19" w:rsidRPr="00531D11" w:rsidRDefault="00746F19" w:rsidP="00F31755">
            <w:pPr>
              <w:pStyle w:val="Tabletext"/>
            </w:pPr>
            <w:r w:rsidRPr="00531D11">
              <w:rPr>
                <w:rFonts w:eastAsia="Arial"/>
              </w:rPr>
              <w:t>Amanullah</w:t>
            </w:r>
          </w:p>
        </w:tc>
        <w:tc>
          <w:tcPr>
            <w:tcW w:w="5628" w:type="dxa"/>
            <w:shd w:val="clear" w:color="auto" w:fill="auto"/>
          </w:tcPr>
          <w:p w14:paraId="2F9A5CC3"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4FE57670" w14:textId="77777777" w:rsidR="00746F19" w:rsidRPr="00531D11" w:rsidRDefault="00746F19" w:rsidP="00F31755">
            <w:pPr>
              <w:pStyle w:val="Tabletext"/>
            </w:pPr>
            <w:r w:rsidRPr="00531D11">
              <w:rPr>
                <w:rFonts w:eastAsia="Arial"/>
              </w:rPr>
              <w:t>India</w:t>
            </w:r>
          </w:p>
        </w:tc>
        <w:tc>
          <w:tcPr>
            <w:tcW w:w="1256" w:type="dxa"/>
            <w:shd w:val="clear" w:color="auto" w:fill="auto"/>
          </w:tcPr>
          <w:p w14:paraId="30FD791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71BF986" w14:textId="77777777" w:rsidR="00746F19" w:rsidRPr="00531D11" w:rsidRDefault="00746F19" w:rsidP="00F31755">
            <w:pPr>
              <w:pStyle w:val="Tabletext"/>
              <w:jc w:val="center"/>
            </w:pPr>
            <w:r w:rsidRPr="00531D11">
              <w:t>–</w:t>
            </w:r>
          </w:p>
        </w:tc>
        <w:tc>
          <w:tcPr>
            <w:tcW w:w="1012" w:type="dxa"/>
            <w:shd w:val="clear" w:color="auto" w:fill="auto"/>
          </w:tcPr>
          <w:p w14:paraId="57402EB1" w14:textId="77777777" w:rsidR="00746F19" w:rsidRPr="00531D11" w:rsidRDefault="00746F19" w:rsidP="00F31755">
            <w:pPr>
              <w:pStyle w:val="Tabletext"/>
              <w:jc w:val="center"/>
            </w:pPr>
            <w:r w:rsidRPr="00531D11">
              <w:t>–</w:t>
            </w:r>
          </w:p>
        </w:tc>
      </w:tr>
      <w:tr w:rsidR="00746F19" w:rsidRPr="00531D11" w14:paraId="4ACEC974" w14:textId="77777777" w:rsidTr="001311EF">
        <w:trPr>
          <w:jc w:val="center"/>
        </w:trPr>
        <w:tc>
          <w:tcPr>
            <w:tcW w:w="2149" w:type="dxa"/>
            <w:shd w:val="clear" w:color="auto" w:fill="auto"/>
          </w:tcPr>
          <w:p w14:paraId="0A2D4463" w14:textId="77777777" w:rsidR="00746F19" w:rsidRPr="00531D11" w:rsidRDefault="00746F19" w:rsidP="00F31755">
            <w:pPr>
              <w:pStyle w:val="Tabletext"/>
            </w:pPr>
            <w:r w:rsidRPr="00531D11">
              <w:rPr>
                <w:rFonts w:eastAsia="Arial"/>
              </w:rPr>
              <w:t>Talwar</w:t>
            </w:r>
          </w:p>
        </w:tc>
        <w:tc>
          <w:tcPr>
            <w:tcW w:w="2140" w:type="dxa"/>
            <w:shd w:val="clear" w:color="auto" w:fill="auto"/>
          </w:tcPr>
          <w:p w14:paraId="05A53640" w14:textId="77777777" w:rsidR="00746F19" w:rsidRPr="00531D11" w:rsidRDefault="00746F19" w:rsidP="00F31755">
            <w:pPr>
              <w:pStyle w:val="Tabletext"/>
            </w:pPr>
            <w:r w:rsidRPr="00531D11">
              <w:rPr>
                <w:rFonts w:eastAsia="Arial"/>
              </w:rPr>
              <w:t>Deepak</w:t>
            </w:r>
          </w:p>
        </w:tc>
        <w:tc>
          <w:tcPr>
            <w:tcW w:w="5628" w:type="dxa"/>
            <w:shd w:val="clear" w:color="auto" w:fill="auto"/>
          </w:tcPr>
          <w:p w14:paraId="2E1EF624" w14:textId="77777777" w:rsidR="00746F19" w:rsidRPr="00531D11" w:rsidRDefault="00746F19" w:rsidP="00F31755">
            <w:pPr>
              <w:pStyle w:val="Tabletext"/>
            </w:pPr>
            <w:r w:rsidRPr="00531D11">
              <w:rPr>
                <w:rFonts w:eastAsia="Arial"/>
              </w:rPr>
              <w:t>National Security Officer, Microsoft</w:t>
            </w:r>
          </w:p>
        </w:tc>
        <w:tc>
          <w:tcPr>
            <w:tcW w:w="1721" w:type="dxa"/>
            <w:shd w:val="clear" w:color="auto" w:fill="auto"/>
          </w:tcPr>
          <w:p w14:paraId="74D58217" w14:textId="77777777" w:rsidR="00746F19" w:rsidRPr="00531D11" w:rsidRDefault="00746F19" w:rsidP="00F31755">
            <w:pPr>
              <w:pStyle w:val="Tabletext"/>
            </w:pPr>
            <w:r w:rsidRPr="00531D11">
              <w:rPr>
                <w:rFonts w:eastAsia="Arial"/>
              </w:rPr>
              <w:t>India</w:t>
            </w:r>
          </w:p>
        </w:tc>
        <w:tc>
          <w:tcPr>
            <w:tcW w:w="1256" w:type="dxa"/>
            <w:shd w:val="clear" w:color="auto" w:fill="auto"/>
          </w:tcPr>
          <w:p w14:paraId="3DECA35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3A432B87" w14:textId="77777777" w:rsidR="00746F19" w:rsidRPr="00531D11" w:rsidRDefault="00746F19" w:rsidP="00F31755">
            <w:pPr>
              <w:pStyle w:val="Tabletext"/>
              <w:jc w:val="center"/>
            </w:pPr>
            <w:r w:rsidRPr="00531D11">
              <w:t>–</w:t>
            </w:r>
          </w:p>
        </w:tc>
        <w:tc>
          <w:tcPr>
            <w:tcW w:w="1012" w:type="dxa"/>
            <w:shd w:val="clear" w:color="auto" w:fill="auto"/>
          </w:tcPr>
          <w:p w14:paraId="3DE9BB9A" w14:textId="77777777" w:rsidR="00746F19" w:rsidRPr="00531D11" w:rsidRDefault="00746F19" w:rsidP="00F31755">
            <w:pPr>
              <w:pStyle w:val="Tabletext"/>
              <w:jc w:val="center"/>
            </w:pPr>
            <w:r w:rsidRPr="00531D11">
              <w:t>–</w:t>
            </w:r>
          </w:p>
        </w:tc>
      </w:tr>
      <w:tr w:rsidR="00746F19" w:rsidRPr="00531D11" w14:paraId="5EAD824E" w14:textId="77777777" w:rsidTr="001311EF">
        <w:trPr>
          <w:jc w:val="center"/>
        </w:trPr>
        <w:tc>
          <w:tcPr>
            <w:tcW w:w="2149" w:type="dxa"/>
            <w:shd w:val="clear" w:color="auto" w:fill="auto"/>
          </w:tcPr>
          <w:p w14:paraId="7A133E0E" w14:textId="77777777" w:rsidR="00746F19" w:rsidRPr="00531D11" w:rsidRDefault="00746F19" w:rsidP="00F31755">
            <w:pPr>
              <w:pStyle w:val="Tabletext"/>
            </w:pPr>
            <w:r w:rsidRPr="00531D11">
              <w:rPr>
                <w:rFonts w:eastAsia="Arial"/>
              </w:rPr>
              <w:t>Taneja</w:t>
            </w:r>
          </w:p>
        </w:tc>
        <w:tc>
          <w:tcPr>
            <w:tcW w:w="2140" w:type="dxa"/>
            <w:shd w:val="clear" w:color="auto" w:fill="auto"/>
          </w:tcPr>
          <w:p w14:paraId="4F4093E6" w14:textId="77777777" w:rsidR="00746F19" w:rsidRPr="00531D11" w:rsidRDefault="00746F19" w:rsidP="00F31755">
            <w:pPr>
              <w:pStyle w:val="Tabletext"/>
            </w:pPr>
            <w:r w:rsidRPr="00531D11">
              <w:rPr>
                <w:rFonts w:eastAsia="Arial"/>
              </w:rPr>
              <w:t>Neha</w:t>
            </w:r>
          </w:p>
        </w:tc>
        <w:tc>
          <w:tcPr>
            <w:tcW w:w="5628" w:type="dxa"/>
            <w:shd w:val="clear" w:color="auto" w:fill="auto"/>
          </w:tcPr>
          <w:p w14:paraId="7B76BF49" w14:textId="77777777" w:rsidR="00746F19" w:rsidRPr="00531D11" w:rsidRDefault="00746F19" w:rsidP="00F31755">
            <w:pPr>
              <w:pStyle w:val="Tabletext"/>
            </w:pPr>
            <w:r w:rsidRPr="00531D11">
              <w:rPr>
                <w:rFonts w:eastAsia="Arial"/>
              </w:rPr>
              <w:t>ICMR</w:t>
            </w:r>
          </w:p>
        </w:tc>
        <w:tc>
          <w:tcPr>
            <w:tcW w:w="1721" w:type="dxa"/>
            <w:shd w:val="clear" w:color="auto" w:fill="auto"/>
          </w:tcPr>
          <w:p w14:paraId="15954078" w14:textId="77777777" w:rsidR="00746F19" w:rsidRPr="00531D11" w:rsidRDefault="00746F19" w:rsidP="00F31755">
            <w:pPr>
              <w:pStyle w:val="Tabletext"/>
            </w:pPr>
            <w:r w:rsidRPr="00531D11">
              <w:rPr>
                <w:rFonts w:eastAsia="Arial"/>
              </w:rPr>
              <w:t>India</w:t>
            </w:r>
          </w:p>
        </w:tc>
        <w:tc>
          <w:tcPr>
            <w:tcW w:w="1256" w:type="dxa"/>
            <w:shd w:val="clear" w:color="auto" w:fill="auto"/>
          </w:tcPr>
          <w:p w14:paraId="19D6F345"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63F4FF7" w14:textId="77777777" w:rsidR="00746F19" w:rsidRPr="00531D11" w:rsidRDefault="00746F19" w:rsidP="00F31755">
            <w:pPr>
              <w:pStyle w:val="Tabletext"/>
              <w:jc w:val="center"/>
            </w:pPr>
            <w:r w:rsidRPr="00531D11">
              <w:t>–</w:t>
            </w:r>
          </w:p>
        </w:tc>
        <w:tc>
          <w:tcPr>
            <w:tcW w:w="1012" w:type="dxa"/>
            <w:shd w:val="clear" w:color="auto" w:fill="auto"/>
          </w:tcPr>
          <w:p w14:paraId="25EBB5E3" w14:textId="77777777" w:rsidR="00746F19" w:rsidRPr="00531D11" w:rsidRDefault="00746F19" w:rsidP="00F31755">
            <w:pPr>
              <w:pStyle w:val="Tabletext"/>
              <w:jc w:val="center"/>
            </w:pPr>
            <w:r w:rsidRPr="00531D11">
              <w:t>–</w:t>
            </w:r>
          </w:p>
        </w:tc>
      </w:tr>
      <w:tr w:rsidR="00746F19" w:rsidRPr="00531D11" w14:paraId="775460B7" w14:textId="77777777" w:rsidTr="001311EF">
        <w:trPr>
          <w:jc w:val="center"/>
        </w:trPr>
        <w:tc>
          <w:tcPr>
            <w:tcW w:w="2149" w:type="dxa"/>
            <w:shd w:val="clear" w:color="auto" w:fill="auto"/>
          </w:tcPr>
          <w:p w14:paraId="416CD70F" w14:textId="77777777" w:rsidR="00746F19" w:rsidRPr="00531D11" w:rsidRDefault="00746F19" w:rsidP="00F31755">
            <w:pPr>
              <w:pStyle w:val="Tabletext"/>
            </w:pPr>
            <w:r w:rsidRPr="00531D11">
              <w:rPr>
                <w:rFonts w:eastAsia="Arial"/>
              </w:rPr>
              <w:t>Thakur</w:t>
            </w:r>
          </w:p>
        </w:tc>
        <w:tc>
          <w:tcPr>
            <w:tcW w:w="2140" w:type="dxa"/>
            <w:shd w:val="clear" w:color="auto" w:fill="auto"/>
          </w:tcPr>
          <w:p w14:paraId="0783236F" w14:textId="77777777" w:rsidR="00746F19" w:rsidRPr="00531D11" w:rsidRDefault="00746F19" w:rsidP="00F31755">
            <w:pPr>
              <w:pStyle w:val="Tabletext"/>
            </w:pPr>
            <w:proofErr w:type="spellStart"/>
            <w:r w:rsidRPr="00531D11">
              <w:rPr>
                <w:rFonts w:eastAsia="Arial"/>
              </w:rPr>
              <w:t>Ratna</w:t>
            </w:r>
            <w:proofErr w:type="spellEnd"/>
          </w:p>
        </w:tc>
        <w:tc>
          <w:tcPr>
            <w:tcW w:w="5628" w:type="dxa"/>
            <w:shd w:val="clear" w:color="auto" w:fill="auto"/>
          </w:tcPr>
          <w:p w14:paraId="4CF309A7"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22C62B94" w14:textId="77777777" w:rsidR="00746F19" w:rsidRPr="00531D11" w:rsidRDefault="00746F19" w:rsidP="00F31755">
            <w:pPr>
              <w:pStyle w:val="Tabletext"/>
            </w:pPr>
            <w:r w:rsidRPr="00531D11">
              <w:rPr>
                <w:rFonts w:eastAsia="Arial"/>
              </w:rPr>
              <w:t>India</w:t>
            </w:r>
          </w:p>
        </w:tc>
        <w:tc>
          <w:tcPr>
            <w:tcW w:w="1256" w:type="dxa"/>
            <w:shd w:val="clear" w:color="auto" w:fill="auto"/>
          </w:tcPr>
          <w:p w14:paraId="2782936D"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75E7B16"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5EA4E790" w14:textId="77777777" w:rsidR="00746F19" w:rsidRPr="00531D11" w:rsidRDefault="00746F19" w:rsidP="00F31755">
            <w:pPr>
              <w:pStyle w:val="Tabletext"/>
              <w:jc w:val="center"/>
            </w:pPr>
            <w:r w:rsidRPr="00531D11">
              <w:rPr>
                <w:rFonts w:eastAsia="Arial"/>
              </w:rPr>
              <w:t>Remote</w:t>
            </w:r>
          </w:p>
        </w:tc>
      </w:tr>
      <w:tr w:rsidR="00746F19" w:rsidRPr="00531D11" w14:paraId="3D006A98" w14:textId="77777777" w:rsidTr="001311EF">
        <w:trPr>
          <w:jc w:val="center"/>
        </w:trPr>
        <w:tc>
          <w:tcPr>
            <w:tcW w:w="2149" w:type="dxa"/>
            <w:shd w:val="clear" w:color="auto" w:fill="auto"/>
          </w:tcPr>
          <w:p w14:paraId="7B0F51C6" w14:textId="77777777" w:rsidR="00746F19" w:rsidRPr="00531D11" w:rsidRDefault="00746F19" w:rsidP="00F31755">
            <w:pPr>
              <w:pStyle w:val="Tabletext"/>
            </w:pPr>
            <w:proofErr w:type="spellStart"/>
            <w:r w:rsidRPr="00531D11">
              <w:rPr>
                <w:rFonts w:eastAsia="Arial"/>
              </w:rPr>
              <w:lastRenderedPageBreak/>
              <w:t>Tikrewal</w:t>
            </w:r>
            <w:proofErr w:type="spellEnd"/>
          </w:p>
        </w:tc>
        <w:tc>
          <w:tcPr>
            <w:tcW w:w="2140" w:type="dxa"/>
            <w:shd w:val="clear" w:color="auto" w:fill="auto"/>
          </w:tcPr>
          <w:p w14:paraId="15C11E88" w14:textId="77777777" w:rsidR="00746F19" w:rsidRPr="00531D11" w:rsidRDefault="00746F19" w:rsidP="00F31755">
            <w:pPr>
              <w:pStyle w:val="Tabletext"/>
            </w:pPr>
            <w:r w:rsidRPr="00531D11">
              <w:rPr>
                <w:rFonts w:eastAsia="Arial"/>
              </w:rPr>
              <w:t>Mukund</w:t>
            </w:r>
          </w:p>
        </w:tc>
        <w:tc>
          <w:tcPr>
            <w:tcW w:w="5628" w:type="dxa"/>
            <w:shd w:val="clear" w:color="auto" w:fill="auto"/>
          </w:tcPr>
          <w:p w14:paraId="2CBCF5CA" w14:textId="77777777" w:rsidR="00746F19" w:rsidRPr="00531D11" w:rsidRDefault="00746F19" w:rsidP="00F31755">
            <w:pPr>
              <w:pStyle w:val="Tabletext"/>
            </w:pPr>
            <w:r w:rsidRPr="00531D11">
              <w:rPr>
                <w:rFonts w:eastAsia="Arial"/>
              </w:rPr>
              <w:t>NICF</w:t>
            </w:r>
          </w:p>
        </w:tc>
        <w:tc>
          <w:tcPr>
            <w:tcW w:w="1721" w:type="dxa"/>
            <w:shd w:val="clear" w:color="auto" w:fill="auto"/>
          </w:tcPr>
          <w:p w14:paraId="682E0A91" w14:textId="77777777" w:rsidR="00746F19" w:rsidRPr="00531D11" w:rsidRDefault="00746F19" w:rsidP="00F31755">
            <w:pPr>
              <w:pStyle w:val="Tabletext"/>
            </w:pPr>
            <w:r w:rsidRPr="00531D11">
              <w:rPr>
                <w:rFonts w:eastAsia="Arial"/>
              </w:rPr>
              <w:t>India</w:t>
            </w:r>
          </w:p>
        </w:tc>
        <w:tc>
          <w:tcPr>
            <w:tcW w:w="1256" w:type="dxa"/>
            <w:shd w:val="clear" w:color="auto" w:fill="auto"/>
          </w:tcPr>
          <w:p w14:paraId="495841C1"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9DF643A" w14:textId="77777777" w:rsidR="00746F19" w:rsidRPr="00531D11" w:rsidRDefault="00746F19" w:rsidP="00F31755">
            <w:pPr>
              <w:pStyle w:val="Tabletext"/>
              <w:jc w:val="center"/>
            </w:pPr>
            <w:r w:rsidRPr="00531D11">
              <w:t>–</w:t>
            </w:r>
          </w:p>
        </w:tc>
        <w:tc>
          <w:tcPr>
            <w:tcW w:w="1012" w:type="dxa"/>
            <w:shd w:val="clear" w:color="auto" w:fill="auto"/>
          </w:tcPr>
          <w:p w14:paraId="6A14DA1D" w14:textId="77777777" w:rsidR="00746F19" w:rsidRPr="00531D11" w:rsidRDefault="00746F19" w:rsidP="00F31755">
            <w:pPr>
              <w:pStyle w:val="Tabletext"/>
              <w:jc w:val="center"/>
            </w:pPr>
            <w:r w:rsidRPr="00531D11">
              <w:t>–</w:t>
            </w:r>
          </w:p>
        </w:tc>
      </w:tr>
      <w:tr w:rsidR="00746F19" w:rsidRPr="00531D11" w14:paraId="79BFCFE8" w14:textId="77777777" w:rsidTr="001311EF">
        <w:trPr>
          <w:jc w:val="center"/>
        </w:trPr>
        <w:tc>
          <w:tcPr>
            <w:tcW w:w="2149" w:type="dxa"/>
            <w:shd w:val="clear" w:color="auto" w:fill="auto"/>
          </w:tcPr>
          <w:p w14:paraId="54061DD0" w14:textId="77777777" w:rsidR="00746F19" w:rsidRPr="00531D11" w:rsidRDefault="00746F19" w:rsidP="00F31755">
            <w:pPr>
              <w:pStyle w:val="Tabletext"/>
            </w:pPr>
            <w:r w:rsidRPr="00531D11">
              <w:rPr>
                <w:rFonts w:eastAsia="Arial"/>
              </w:rPr>
              <w:t>Tiwari</w:t>
            </w:r>
          </w:p>
        </w:tc>
        <w:tc>
          <w:tcPr>
            <w:tcW w:w="2140" w:type="dxa"/>
            <w:shd w:val="clear" w:color="auto" w:fill="auto"/>
          </w:tcPr>
          <w:p w14:paraId="09B2912D" w14:textId="77777777" w:rsidR="00746F19" w:rsidRPr="00531D11" w:rsidRDefault="00746F19" w:rsidP="00F31755">
            <w:pPr>
              <w:pStyle w:val="Tabletext"/>
            </w:pPr>
            <w:r w:rsidRPr="00531D11">
              <w:rPr>
                <w:rFonts w:eastAsia="Arial"/>
              </w:rPr>
              <w:t>Saurabh</w:t>
            </w:r>
          </w:p>
        </w:tc>
        <w:tc>
          <w:tcPr>
            <w:tcW w:w="5628" w:type="dxa"/>
            <w:shd w:val="clear" w:color="auto" w:fill="auto"/>
          </w:tcPr>
          <w:p w14:paraId="2278324F" w14:textId="77777777" w:rsidR="00746F19" w:rsidRPr="00531D11" w:rsidRDefault="00746F19" w:rsidP="00F31755">
            <w:pPr>
              <w:pStyle w:val="Tabletext"/>
            </w:pPr>
            <w:r w:rsidRPr="00531D11">
              <w:rPr>
                <w:rFonts w:eastAsia="Arial"/>
              </w:rPr>
              <w:t>Joint Secretary (Cabinet Secretariat)</w:t>
            </w:r>
          </w:p>
        </w:tc>
        <w:tc>
          <w:tcPr>
            <w:tcW w:w="1721" w:type="dxa"/>
            <w:shd w:val="clear" w:color="auto" w:fill="auto"/>
          </w:tcPr>
          <w:p w14:paraId="782EB4B2" w14:textId="77777777" w:rsidR="00746F19" w:rsidRPr="00531D11" w:rsidRDefault="00746F19" w:rsidP="00F31755">
            <w:pPr>
              <w:pStyle w:val="Tabletext"/>
            </w:pPr>
            <w:r w:rsidRPr="00531D11">
              <w:rPr>
                <w:rFonts w:eastAsia="Arial"/>
              </w:rPr>
              <w:t>India</w:t>
            </w:r>
          </w:p>
        </w:tc>
        <w:tc>
          <w:tcPr>
            <w:tcW w:w="1256" w:type="dxa"/>
            <w:shd w:val="clear" w:color="auto" w:fill="auto"/>
          </w:tcPr>
          <w:p w14:paraId="32D7131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0052285" w14:textId="77777777" w:rsidR="00746F19" w:rsidRPr="00531D11" w:rsidRDefault="00746F19" w:rsidP="00F31755">
            <w:pPr>
              <w:pStyle w:val="Tabletext"/>
              <w:jc w:val="center"/>
            </w:pPr>
            <w:r w:rsidRPr="00531D11">
              <w:t>–</w:t>
            </w:r>
          </w:p>
        </w:tc>
        <w:tc>
          <w:tcPr>
            <w:tcW w:w="1012" w:type="dxa"/>
            <w:shd w:val="clear" w:color="auto" w:fill="auto"/>
          </w:tcPr>
          <w:p w14:paraId="6009F9C4" w14:textId="77777777" w:rsidR="00746F19" w:rsidRPr="00531D11" w:rsidRDefault="00746F19" w:rsidP="00F31755">
            <w:pPr>
              <w:pStyle w:val="Tabletext"/>
              <w:jc w:val="center"/>
            </w:pPr>
            <w:r w:rsidRPr="00531D11">
              <w:t>–</w:t>
            </w:r>
          </w:p>
        </w:tc>
      </w:tr>
      <w:tr w:rsidR="00746F19" w:rsidRPr="00531D11" w14:paraId="4044AEFC" w14:textId="77777777" w:rsidTr="001311EF">
        <w:trPr>
          <w:jc w:val="center"/>
        </w:trPr>
        <w:tc>
          <w:tcPr>
            <w:tcW w:w="2149" w:type="dxa"/>
            <w:shd w:val="clear" w:color="auto" w:fill="auto"/>
          </w:tcPr>
          <w:p w14:paraId="4E980113" w14:textId="77777777" w:rsidR="00746F19" w:rsidRPr="00531D11" w:rsidRDefault="00746F19" w:rsidP="00F31755">
            <w:pPr>
              <w:pStyle w:val="Tabletext"/>
            </w:pPr>
            <w:proofErr w:type="spellStart"/>
            <w:r w:rsidRPr="00531D11">
              <w:rPr>
                <w:rFonts w:eastAsia="Arial"/>
              </w:rPr>
              <w:t>Toteja</w:t>
            </w:r>
            <w:proofErr w:type="spellEnd"/>
          </w:p>
        </w:tc>
        <w:tc>
          <w:tcPr>
            <w:tcW w:w="2140" w:type="dxa"/>
            <w:shd w:val="clear" w:color="auto" w:fill="auto"/>
          </w:tcPr>
          <w:p w14:paraId="386E113E" w14:textId="77777777" w:rsidR="00746F19" w:rsidRPr="00531D11" w:rsidRDefault="00746F19" w:rsidP="00F31755">
            <w:pPr>
              <w:pStyle w:val="Tabletext"/>
            </w:pPr>
            <w:r w:rsidRPr="00531D11">
              <w:rPr>
                <w:rFonts w:eastAsia="Arial"/>
              </w:rPr>
              <w:t>G.S.</w:t>
            </w:r>
          </w:p>
        </w:tc>
        <w:tc>
          <w:tcPr>
            <w:tcW w:w="5628" w:type="dxa"/>
            <w:shd w:val="clear" w:color="auto" w:fill="auto"/>
          </w:tcPr>
          <w:p w14:paraId="71983B1B" w14:textId="77777777" w:rsidR="00746F19" w:rsidRPr="00531D11" w:rsidRDefault="00746F19" w:rsidP="00F31755">
            <w:pPr>
              <w:pStyle w:val="Tabletext"/>
            </w:pPr>
            <w:r w:rsidRPr="00531D11">
              <w:rPr>
                <w:rFonts w:eastAsia="Arial"/>
              </w:rPr>
              <w:t>Additional DG &amp; Head Nutrition, ICMR</w:t>
            </w:r>
          </w:p>
        </w:tc>
        <w:tc>
          <w:tcPr>
            <w:tcW w:w="1721" w:type="dxa"/>
            <w:shd w:val="clear" w:color="auto" w:fill="auto"/>
          </w:tcPr>
          <w:p w14:paraId="782074DD" w14:textId="77777777" w:rsidR="00746F19" w:rsidRPr="00531D11" w:rsidRDefault="00746F19" w:rsidP="00F31755">
            <w:pPr>
              <w:pStyle w:val="Tabletext"/>
            </w:pPr>
            <w:r w:rsidRPr="00531D11">
              <w:rPr>
                <w:rFonts w:eastAsia="Arial"/>
              </w:rPr>
              <w:t>India</w:t>
            </w:r>
          </w:p>
        </w:tc>
        <w:tc>
          <w:tcPr>
            <w:tcW w:w="1256" w:type="dxa"/>
            <w:shd w:val="clear" w:color="auto" w:fill="auto"/>
          </w:tcPr>
          <w:p w14:paraId="10303E72"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5D84E24" w14:textId="77777777" w:rsidR="00746F19" w:rsidRPr="00531D11" w:rsidRDefault="00746F19" w:rsidP="00F31755">
            <w:pPr>
              <w:pStyle w:val="Tabletext"/>
              <w:jc w:val="center"/>
            </w:pPr>
            <w:r w:rsidRPr="00531D11">
              <w:t>–</w:t>
            </w:r>
          </w:p>
        </w:tc>
        <w:tc>
          <w:tcPr>
            <w:tcW w:w="1012" w:type="dxa"/>
            <w:shd w:val="clear" w:color="auto" w:fill="auto"/>
          </w:tcPr>
          <w:p w14:paraId="763A93CA" w14:textId="77777777" w:rsidR="00746F19" w:rsidRPr="00531D11" w:rsidRDefault="00746F19" w:rsidP="00F31755">
            <w:pPr>
              <w:pStyle w:val="Tabletext"/>
              <w:jc w:val="center"/>
            </w:pPr>
            <w:r w:rsidRPr="00531D11">
              <w:t>–</w:t>
            </w:r>
          </w:p>
        </w:tc>
      </w:tr>
      <w:tr w:rsidR="00746F19" w:rsidRPr="00531D11" w14:paraId="524D1C95" w14:textId="77777777" w:rsidTr="001311EF">
        <w:trPr>
          <w:jc w:val="center"/>
        </w:trPr>
        <w:tc>
          <w:tcPr>
            <w:tcW w:w="2149" w:type="dxa"/>
            <w:shd w:val="clear" w:color="auto" w:fill="auto"/>
          </w:tcPr>
          <w:p w14:paraId="25F9C41A" w14:textId="77777777" w:rsidR="00746F19" w:rsidRPr="00531D11" w:rsidRDefault="00746F19" w:rsidP="00F31755">
            <w:pPr>
              <w:pStyle w:val="Tabletext"/>
            </w:pPr>
            <w:proofErr w:type="spellStart"/>
            <w:r w:rsidRPr="00531D11">
              <w:rPr>
                <w:rFonts w:eastAsia="Arial"/>
              </w:rPr>
              <w:t>Tripathy</w:t>
            </w:r>
            <w:proofErr w:type="spellEnd"/>
          </w:p>
        </w:tc>
        <w:tc>
          <w:tcPr>
            <w:tcW w:w="2140" w:type="dxa"/>
            <w:shd w:val="clear" w:color="auto" w:fill="auto"/>
          </w:tcPr>
          <w:p w14:paraId="79E4E904" w14:textId="77777777" w:rsidR="00746F19" w:rsidRPr="00531D11" w:rsidRDefault="00746F19" w:rsidP="00F31755">
            <w:pPr>
              <w:pStyle w:val="Tabletext"/>
            </w:pPr>
            <w:r w:rsidRPr="00531D11">
              <w:rPr>
                <w:rFonts w:eastAsia="Arial"/>
              </w:rPr>
              <w:t>Srikanth</w:t>
            </w:r>
          </w:p>
        </w:tc>
        <w:tc>
          <w:tcPr>
            <w:tcW w:w="5628" w:type="dxa"/>
            <w:shd w:val="clear" w:color="auto" w:fill="auto"/>
          </w:tcPr>
          <w:p w14:paraId="5DCC3AE8" w14:textId="77777777" w:rsidR="00746F19" w:rsidRPr="00531D11" w:rsidRDefault="00746F19" w:rsidP="00F31755">
            <w:pPr>
              <w:pStyle w:val="Tabletext"/>
            </w:pPr>
            <w:r w:rsidRPr="00531D11">
              <w:rPr>
                <w:rFonts w:eastAsia="Arial"/>
              </w:rPr>
              <w:t>Director, ICMR – NIRT Chennai</w:t>
            </w:r>
          </w:p>
        </w:tc>
        <w:tc>
          <w:tcPr>
            <w:tcW w:w="1721" w:type="dxa"/>
            <w:shd w:val="clear" w:color="auto" w:fill="auto"/>
          </w:tcPr>
          <w:p w14:paraId="7EFCCB3E" w14:textId="77777777" w:rsidR="00746F19" w:rsidRPr="00531D11" w:rsidRDefault="00746F19" w:rsidP="00F31755">
            <w:pPr>
              <w:pStyle w:val="Tabletext"/>
            </w:pPr>
            <w:r w:rsidRPr="00531D11">
              <w:rPr>
                <w:rFonts w:eastAsia="Arial"/>
              </w:rPr>
              <w:t>India</w:t>
            </w:r>
          </w:p>
        </w:tc>
        <w:tc>
          <w:tcPr>
            <w:tcW w:w="1256" w:type="dxa"/>
            <w:shd w:val="clear" w:color="auto" w:fill="auto"/>
          </w:tcPr>
          <w:p w14:paraId="430DF81E"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9F474A3" w14:textId="77777777" w:rsidR="00746F19" w:rsidRPr="00531D11" w:rsidRDefault="00746F19" w:rsidP="00F31755">
            <w:pPr>
              <w:pStyle w:val="Tabletext"/>
              <w:jc w:val="center"/>
            </w:pPr>
            <w:r w:rsidRPr="00531D11">
              <w:t>–</w:t>
            </w:r>
          </w:p>
        </w:tc>
        <w:tc>
          <w:tcPr>
            <w:tcW w:w="1012" w:type="dxa"/>
            <w:shd w:val="clear" w:color="auto" w:fill="auto"/>
          </w:tcPr>
          <w:p w14:paraId="022B4D9C" w14:textId="77777777" w:rsidR="00746F19" w:rsidRPr="00531D11" w:rsidRDefault="00746F19" w:rsidP="00F31755">
            <w:pPr>
              <w:pStyle w:val="Tabletext"/>
              <w:jc w:val="center"/>
            </w:pPr>
            <w:r w:rsidRPr="00531D11">
              <w:t>–</w:t>
            </w:r>
          </w:p>
        </w:tc>
      </w:tr>
      <w:tr w:rsidR="00746F19" w:rsidRPr="00531D11" w14:paraId="2BD69963" w14:textId="77777777" w:rsidTr="001311EF">
        <w:trPr>
          <w:jc w:val="center"/>
        </w:trPr>
        <w:tc>
          <w:tcPr>
            <w:tcW w:w="2149" w:type="dxa"/>
            <w:shd w:val="clear" w:color="auto" w:fill="auto"/>
          </w:tcPr>
          <w:p w14:paraId="734E61D6" w14:textId="77777777" w:rsidR="00746F19" w:rsidRPr="00531D11" w:rsidRDefault="00746F19" w:rsidP="00F31755">
            <w:pPr>
              <w:pStyle w:val="Tabletext"/>
            </w:pPr>
            <w:proofErr w:type="spellStart"/>
            <w:r w:rsidRPr="00531D11">
              <w:rPr>
                <w:rFonts w:eastAsia="Arial"/>
              </w:rPr>
              <w:t>Turuk</w:t>
            </w:r>
            <w:proofErr w:type="spellEnd"/>
          </w:p>
        </w:tc>
        <w:tc>
          <w:tcPr>
            <w:tcW w:w="2140" w:type="dxa"/>
            <w:shd w:val="clear" w:color="auto" w:fill="auto"/>
          </w:tcPr>
          <w:p w14:paraId="210C3A31" w14:textId="77777777" w:rsidR="00746F19" w:rsidRPr="00531D11" w:rsidRDefault="00746F19" w:rsidP="00F31755">
            <w:pPr>
              <w:pStyle w:val="Tabletext"/>
            </w:pPr>
            <w:r w:rsidRPr="00531D11">
              <w:rPr>
                <w:rFonts w:eastAsia="Arial"/>
              </w:rPr>
              <w:t>Alka</w:t>
            </w:r>
          </w:p>
        </w:tc>
        <w:tc>
          <w:tcPr>
            <w:tcW w:w="5628" w:type="dxa"/>
            <w:shd w:val="clear" w:color="auto" w:fill="auto"/>
          </w:tcPr>
          <w:p w14:paraId="6D212F8E" w14:textId="77777777" w:rsidR="00746F19" w:rsidRPr="00531D11" w:rsidRDefault="00746F19" w:rsidP="00F31755">
            <w:pPr>
              <w:pStyle w:val="Tabletext"/>
            </w:pPr>
            <w:r w:rsidRPr="00531D11">
              <w:rPr>
                <w:rFonts w:eastAsia="Arial"/>
              </w:rPr>
              <w:t>Project Coordinator (NTBPS), ICMR</w:t>
            </w:r>
          </w:p>
        </w:tc>
        <w:tc>
          <w:tcPr>
            <w:tcW w:w="1721" w:type="dxa"/>
            <w:shd w:val="clear" w:color="auto" w:fill="auto"/>
          </w:tcPr>
          <w:p w14:paraId="2D2A5EE9" w14:textId="77777777" w:rsidR="00746F19" w:rsidRPr="00531D11" w:rsidRDefault="00746F19" w:rsidP="00F31755">
            <w:pPr>
              <w:pStyle w:val="Tabletext"/>
            </w:pPr>
            <w:r w:rsidRPr="00531D11">
              <w:rPr>
                <w:rFonts w:eastAsia="Arial"/>
              </w:rPr>
              <w:t>India</w:t>
            </w:r>
          </w:p>
        </w:tc>
        <w:tc>
          <w:tcPr>
            <w:tcW w:w="1256" w:type="dxa"/>
            <w:shd w:val="clear" w:color="auto" w:fill="auto"/>
          </w:tcPr>
          <w:p w14:paraId="4D87E217"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70F97733"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2D5EE07B" w14:textId="77777777" w:rsidR="00746F19" w:rsidRPr="00531D11" w:rsidRDefault="00746F19" w:rsidP="00F31755">
            <w:pPr>
              <w:pStyle w:val="Tabletext"/>
              <w:jc w:val="center"/>
            </w:pPr>
            <w:r w:rsidRPr="00531D11">
              <w:rPr>
                <w:rFonts w:eastAsia="Arial"/>
              </w:rPr>
              <w:t>Present</w:t>
            </w:r>
          </w:p>
        </w:tc>
      </w:tr>
      <w:tr w:rsidR="00746F19" w:rsidRPr="00531D11" w14:paraId="271737A2" w14:textId="77777777" w:rsidTr="001311EF">
        <w:trPr>
          <w:jc w:val="center"/>
        </w:trPr>
        <w:tc>
          <w:tcPr>
            <w:tcW w:w="2149" w:type="dxa"/>
            <w:shd w:val="clear" w:color="auto" w:fill="auto"/>
          </w:tcPr>
          <w:p w14:paraId="62C74879" w14:textId="77777777" w:rsidR="00746F19" w:rsidRPr="00531D11" w:rsidRDefault="00746F19" w:rsidP="00F31755">
            <w:pPr>
              <w:pStyle w:val="Tabletext"/>
            </w:pPr>
            <w:r w:rsidRPr="00531D11">
              <w:rPr>
                <w:rFonts w:eastAsia="Arial"/>
              </w:rPr>
              <w:t>Tyagi</w:t>
            </w:r>
          </w:p>
        </w:tc>
        <w:tc>
          <w:tcPr>
            <w:tcW w:w="2140" w:type="dxa"/>
            <w:shd w:val="clear" w:color="auto" w:fill="auto"/>
          </w:tcPr>
          <w:p w14:paraId="12343E2D" w14:textId="77777777" w:rsidR="00746F19" w:rsidRPr="00531D11" w:rsidRDefault="00746F19" w:rsidP="00F31755">
            <w:pPr>
              <w:pStyle w:val="Tabletext"/>
            </w:pPr>
            <w:r w:rsidRPr="00531D11">
              <w:rPr>
                <w:rFonts w:eastAsia="Arial"/>
              </w:rPr>
              <w:t>Deepa</w:t>
            </w:r>
          </w:p>
        </w:tc>
        <w:tc>
          <w:tcPr>
            <w:tcW w:w="5628" w:type="dxa"/>
            <w:shd w:val="clear" w:color="auto" w:fill="auto"/>
          </w:tcPr>
          <w:p w14:paraId="7941ED41"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7137DD8E" w14:textId="77777777" w:rsidR="00746F19" w:rsidRPr="00531D11" w:rsidRDefault="00746F19" w:rsidP="00F31755">
            <w:pPr>
              <w:pStyle w:val="Tabletext"/>
            </w:pPr>
            <w:r w:rsidRPr="00531D11">
              <w:rPr>
                <w:rFonts w:eastAsia="Arial"/>
              </w:rPr>
              <w:t>India</w:t>
            </w:r>
          </w:p>
        </w:tc>
        <w:tc>
          <w:tcPr>
            <w:tcW w:w="1256" w:type="dxa"/>
            <w:shd w:val="clear" w:color="auto" w:fill="auto"/>
          </w:tcPr>
          <w:p w14:paraId="073B9609"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3F79E14" w14:textId="77777777" w:rsidR="00746F19" w:rsidRPr="00531D11" w:rsidRDefault="00746F19" w:rsidP="00F31755">
            <w:pPr>
              <w:pStyle w:val="Tabletext"/>
              <w:jc w:val="center"/>
            </w:pPr>
            <w:r w:rsidRPr="00531D11">
              <w:t>–</w:t>
            </w:r>
          </w:p>
        </w:tc>
        <w:tc>
          <w:tcPr>
            <w:tcW w:w="1012" w:type="dxa"/>
            <w:shd w:val="clear" w:color="auto" w:fill="auto"/>
          </w:tcPr>
          <w:p w14:paraId="1D7831B2" w14:textId="77777777" w:rsidR="00746F19" w:rsidRPr="00531D11" w:rsidRDefault="00746F19" w:rsidP="00F31755">
            <w:pPr>
              <w:pStyle w:val="Tabletext"/>
              <w:jc w:val="center"/>
            </w:pPr>
            <w:r w:rsidRPr="00531D11">
              <w:rPr>
                <w:rFonts w:eastAsia="Arial"/>
              </w:rPr>
              <w:t>Present</w:t>
            </w:r>
          </w:p>
        </w:tc>
      </w:tr>
      <w:tr w:rsidR="00746F19" w:rsidRPr="00531D11" w14:paraId="720913A1" w14:textId="77777777" w:rsidTr="001311EF">
        <w:trPr>
          <w:jc w:val="center"/>
        </w:trPr>
        <w:tc>
          <w:tcPr>
            <w:tcW w:w="2149" w:type="dxa"/>
            <w:shd w:val="clear" w:color="auto" w:fill="auto"/>
          </w:tcPr>
          <w:p w14:paraId="40BDFDA5" w14:textId="77777777" w:rsidR="00746F19" w:rsidRPr="00531D11" w:rsidRDefault="00746F19" w:rsidP="00F31755">
            <w:pPr>
              <w:pStyle w:val="Tabletext"/>
            </w:pPr>
            <w:r w:rsidRPr="00531D11">
              <w:rPr>
                <w:rFonts w:eastAsia="Arial"/>
              </w:rPr>
              <w:t>Tyagi</w:t>
            </w:r>
          </w:p>
        </w:tc>
        <w:tc>
          <w:tcPr>
            <w:tcW w:w="2140" w:type="dxa"/>
            <w:shd w:val="clear" w:color="auto" w:fill="auto"/>
          </w:tcPr>
          <w:p w14:paraId="53B87AD5" w14:textId="77777777" w:rsidR="00746F19" w:rsidRPr="00531D11" w:rsidRDefault="00746F19" w:rsidP="00F31755">
            <w:pPr>
              <w:pStyle w:val="Tabletext"/>
            </w:pPr>
            <w:r w:rsidRPr="00531D11">
              <w:rPr>
                <w:rFonts w:eastAsia="Arial"/>
              </w:rPr>
              <w:t>Rajeev Kumar</w:t>
            </w:r>
          </w:p>
        </w:tc>
        <w:tc>
          <w:tcPr>
            <w:tcW w:w="5628" w:type="dxa"/>
            <w:shd w:val="clear" w:color="auto" w:fill="auto"/>
          </w:tcPr>
          <w:p w14:paraId="674D19B0" w14:textId="77777777" w:rsidR="00746F19" w:rsidRPr="00531D11" w:rsidRDefault="00746F19" w:rsidP="00F31755">
            <w:pPr>
              <w:pStyle w:val="Tabletext"/>
            </w:pPr>
            <w:r w:rsidRPr="00531D11">
              <w:rPr>
                <w:rFonts w:eastAsia="Arial"/>
              </w:rPr>
              <w:t>Ministry of Communications</w:t>
            </w:r>
          </w:p>
        </w:tc>
        <w:tc>
          <w:tcPr>
            <w:tcW w:w="1721" w:type="dxa"/>
            <w:shd w:val="clear" w:color="auto" w:fill="auto"/>
          </w:tcPr>
          <w:p w14:paraId="13DF6CC0" w14:textId="77777777" w:rsidR="00746F19" w:rsidRPr="00531D11" w:rsidRDefault="00746F19" w:rsidP="00F31755">
            <w:pPr>
              <w:pStyle w:val="Tabletext"/>
            </w:pPr>
            <w:r w:rsidRPr="00531D11">
              <w:rPr>
                <w:rFonts w:eastAsia="Arial"/>
              </w:rPr>
              <w:t>India</w:t>
            </w:r>
          </w:p>
        </w:tc>
        <w:tc>
          <w:tcPr>
            <w:tcW w:w="1256" w:type="dxa"/>
            <w:shd w:val="clear" w:color="auto" w:fill="auto"/>
          </w:tcPr>
          <w:p w14:paraId="7D5BC63B" w14:textId="77777777" w:rsidR="00746F19" w:rsidRPr="00531D11" w:rsidRDefault="00746F19" w:rsidP="00F31755">
            <w:pPr>
              <w:pStyle w:val="Tabletext"/>
              <w:jc w:val="center"/>
            </w:pPr>
            <w:r w:rsidRPr="00531D11">
              <w:t>–</w:t>
            </w:r>
          </w:p>
        </w:tc>
        <w:tc>
          <w:tcPr>
            <w:tcW w:w="1061" w:type="dxa"/>
            <w:shd w:val="clear" w:color="auto" w:fill="auto"/>
          </w:tcPr>
          <w:p w14:paraId="44D0C663"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18578EAC" w14:textId="77777777" w:rsidR="00746F19" w:rsidRPr="00531D11" w:rsidRDefault="00746F19" w:rsidP="00F31755">
            <w:pPr>
              <w:pStyle w:val="Tabletext"/>
              <w:jc w:val="center"/>
            </w:pPr>
            <w:r w:rsidRPr="00531D11">
              <w:t>–</w:t>
            </w:r>
          </w:p>
        </w:tc>
      </w:tr>
      <w:tr w:rsidR="00746F19" w:rsidRPr="00531D11" w14:paraId="49E46A96" w14:textId="77777777" w:rsidTr="001311EF">
        <w:trPr>
          <w:jc w:val="center"/>
        </w:trPr>
        <w:tc>
          <w:tcPr>
            <w:tcW w:w="2149" w:type="dxa"/>
            <w:shd w:val="clear" w:color="auto" w:fill="auto"/>
          </w:tcPr>
          <w:p w14:paraId="6142FBB3" w14:textId="77777777" w:rsidR="00746F19" w:rsidRPr="00531D11" w:rsidRDefault="00746F19" w:rsidP="00F31755">
            <w:pPr>
              <w:pStyle w:val="Tabletext"/>
            </w:pPr>
            <w:r w:rsidRPr="00531D11">
              <w:rPr>
                <w:rFonts w:eastAsia="Arial"/>
              </w:rPr>
              <w:t>Unger</w:t>
            </w:r>
          </w:p>
        </w:tc>
        <w:tc>
          <w:tcPr>
            <w:tcW w:w="2140" w:type="dxa"/>
            <w:shd w:val="clear" w:color="auto" w:fill="auto"/>
          </w:tcPr>
          <w:p w14:paraId="61BEF7BD" w14:textId="77777777" w:rsidR="00746F19" w:rsidRPr="00531D11" w:rsidRDefault="00746F19" w:rsidP="00F31755">
            <w:pPr>
              <w:pStyle w:val="Tabletext"/>
            </w:pPr>
            <w:proofErr w:type="spellStart"/>
            <w:r w:rsidRPr="00531D11">
              <w:rPr>
                <w:rFonts w:eastAsia="Arial"/>
              </w:rPr>
              <w:t>Banappa</w:t>
            </w:r>
            <w:proofErr w:type="spellEnd"/>
            <w:r w:rsidRPr="00531D11">
              <w:rPr>
                <w:rFonts w:eastAsia="Arial"/>
              </w:rPr>
              <w:t xml:space="preserve"> S</w:t>
            </w:r>
          </w:p>
        </w:tc>
        <w:tc>
          <w:tcPr>
            <w:tcW w:w="5628" w:type="dxa"/>
            <w:shd w:val="clear" w:color="auto" w:fill="auto"/>
          </w:tcPr>
          <w:p w14:paraId="7632F535" w14:textId="77777777" w:rsidR="00746F19" w:rsidRPr="00531D11" w:rsidRDefault="00746F19" w:rsidP="00F31755">
            <w:pPr>
              <w:pStyle w:val="Tabletext"/>
            </w:pPr>
            <w:r w:rsidRPr="00531D11">
              <w:t>–</w:t>
            </w:r>
          </w:p>
        </w:tc>
        <w:tc>
          <w:tcPr>
            <w:tcW w:w="1721" w:type="dxa"/>
            <w:shd w:val="clear" w:color="auto" w:fill="auto"/>
          </w:tcPr>
          <w:p w14:paraId="1BF5F382" w14:textId="77777777" w:rsidR="00746F19" w:rsidRPr="00531D11" w:rsidRDefault="00746F19" w:rsidP="00F31755">
            <w:pPr>
              <w:pStyle w:val="Tabletext"/>
            </w:pPr>
            <w:r w:rsidRPr="00531D11">
              <w:t>–</w:t>
            </w:r>
          </w:p>
        </w:tc>
        <w:tc>
          <w:tcPr>
            <w:tcW w:w="1256" w:type="dxa"/>
            <w:shd w:val="clear" w:color="auto" w:fill="auto"/>
          </w:tcPr>
          <w:p w14:paraId="458B8271" w14:textId="77777777" w:rsidR="00746F19" w:rsidRPr="00531D11" w:rsidRDefault="00746F19" w:rsidP="00F31755">
            <w:pPr>
              <w:pStyle w:val="Tabletext"/>
              <w:jc w:val="center"/>
            </w:pPr>
            <w:r w:rsidRPr="00531D11">
              <w:rPr>
                <w:rFonts w:eastAsia="Arial"/>
              </w:rPr>
              <w:t>Remote</w:t>
            </w:r>
          </w:p>
        </w:tc>
        <w:tc>
          <w:tcPr>
            <w:tcW w:w="1061" w:type="dxa"/>
            <w:shd w:val="clear" w:color="auto" w:fill="auto"/>
          </w:tcPr>
          <w:p w14:paraId="1417F614" w14:textId="77777777" w:rsidR="00746F19" w:rsidRPr="00531D11" w:rsidRDefault="00746F19" w:rsidP="00F31755">
            <w:pPr>
              <w:pStyle w:val="Tabletext"/>
              <w:jc w:val="center"/>
            </w:pPr>
            <w:r w:rsidRPr="00531D11">
              <w:t>–</w:t>
            </w:r>
          </w:p>
        </w:tc>
        <w:tc>
          <w:tcPr>
            <w:tcW w:w="1012" w:type="dxa"/>
            <w:shd w:val="clear" w:color="auto" w:fill="auto"/>
          </w:tcPr>
          <w:p w14:paraId="76482C9D" w14:textId="77777777" w:rsidR="00746F19" w:rsidRPr="00531D11" w:rsidRDefault="00746F19" w:rsidP="00F31755">
            <w:pPr>
              <w:pStyle w:val="Tabletext"/>
              <w:jc w:val="center"/>
            </w:pPr>
            <w:r w:rsidRPr="00531D11">
              <w:t>–</w:t>
            </w:r>
          </w:p>
        </w:tc>
      </w:tr>
      <w:tr w:rsidR="00746F19" w:rsidRPr="00531D11" w14:paraId="095AF3B9" w14:textId="77777777" w:rsidTr="001311EF">
        <w:trPr>
          <w:jc w:val="center"/>
        </w:trPr>
        <w:tc>
          <w:tcPr>
            <w:tcW w:w="2149" w:type="dxa"/>
            <w:shd w:val="clear" w:color="auto" w:fill="auto"/>
          </w:tcPr>
          <w:p w14:paraId="5AD9D787" w14:textId="77777777" w:rsidR="00746F19" w:rsidRPr="00531D11" w:rsidRDefault="00746F19" w:rsidP="00F31755">
            <w:pPr>
              <w:pStyle w:val="Tabletext"/>
            </w:pPr>
            <w:r w:rsidRPr="00531D11">
              <w:rPr>
                <w:rFonts w:eastAsia="Arial"/>
              </w:rPr>
              <w:t>Upadhyay</w:t>
            </w:r>
          </w:p>
        </w:tc>
        <w:tc>
          <w:tcPr>
            <w:tcW w:w="2140" w:type="dxa"/>
            <w:shd w:val="clear" w:color="auto" w:fill="auto"/>
          </w:tcPr>
          <w:p w14:paraId="722E4A7B" w14:textId="77777777" w:rsidR="00746F19" w:rsidRPr="00531D11" w:rsidRDefault="00746F19" w:rsidP="00F31755">
            <w:pPr>
              <w:pStyle w:val="Tabletext"/>
            </w:pPr>
            <w:r w:rsidRPr="00531D11">
              <w:rPr>
                <w:rFonts w:eastAsia="Arial"/>
              </w:rPr>
              <w:t>Shubhanan</w:t>
            </w:r>
          </w:p>
        </w:tc>
        <w:tc>
          <w:tcPr>
            <w:tcW w:w="5628" w:type="dxa"/>
            <w:shd w:val="clear" w:color="auto" w:fill="auto"/>
          </w:tcPr>
          <w:p w14:paraId="74EC34DC" w14:textId="77777777" w:rsidR="00746F19" w:rsidRPr="00531D11" w:rsidRDefault="00746F19" w:rsidP="00F31755">
            <w:pPr>
              <w:pStyle w:val="Tabletext"/>
            </w:pPr>
            <w:r w:rsidRPr="00531D11">
              <w:rPr>
                <w:rFonts w:eastAsia="Arial"/>
              </w:rPr>
              <w:t>Ada Health GmbH</w:t>
            </w:r>
          </w:p>
        </w:tc>
        <w:tc>
          <w:tcPr>
            <w:tcW w:w="1721" w:type="dxa"/>
            <w:shd w:val="clear" w:color="auto" w:fill="auto"/>
          </w:tcPr>
          <w:p w14:paraId="24B4D695"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4898D2F1"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9E145F6"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4245C31C" w14:textId="77777777" w:rsidR="00746F19" w:rsidRPr="00531D11" w:rsidRDefault="00746F19" w:rsidP="00F31755">
            <w:pPr>
              <w:pStyle w:val="Tabletext"/>
              <w:jc w:val="center"/>
            </w:pPr>
            <w:r w:rsidRPr="00531D11">
              <w:rPr>
                <w:rFonts w:eastAsia="Arial"/>
              </w:rPr>
              <w:t>Present</w:t>
            </w:r>
          </w:p>
        </w:tc>
      </w:tr>
      <w:tr w:rsidR="00746F19" w:rsidRPr="00531D11" w14:paraId="77D5F5AE" w14:textId="77777777" w:rsidTr="001311EF">
        <w:trPr>
          <w:jc w:val="center"/>
        </w:trPr>
        <w:tc>
          <w:tcPr>
            <w:tcW w:w="2149" w:type="dxa"/>
            <w:shd w:val="clear" w:color="auto" w:fill="auto"/>
          </w:tcPr>
          <w:p w14:paraId="0144BEED" w14:textId="77777777" w:rsidR="00746F19" w:rsidRPr="00531D11" w:rsidRDefault="00746F19" w:rsidP="00F31755">
            <w:pPr>
              <w:pStyle w:val="Tabletext"/>
            </w:pPr>
            <w:r w:rsidRPr="00531D11">
              <w:rPr>
                <w:rFonts w:eastAsia="Arial"/>
              </w:rPr>
              <w:t xml:space="preserve">Vasconcelos </w:t>
            </w:r>
          </w:p>
        </w:tc>
        <w:tc>
          <w:tcPr>
            <w:tcW w:w="2140" w:type="dxa"/>
            <w:shd w:val="clear" w:color="auto" w:fill="auto"/>
          </w:tcPr>
          <w:p w14:paraId="455D3ED9" w14:textId="77777777" w:rsidR="00746F19" w:rsidRPr="00531D11" w:rsidRDefault="00746F19" w:rsidP="00F31755">
            <w:pPr>
              <w:pStyle w:val="Tabletext"/>
            </w:pPr>
            <w:r w:rsidRPr="00531D11">
              <w:rPr>
                <w:rFonts w:eastAsia="Arial"/>
              </w:rPr>
              <w:t>Maria</w:t>
            </w:r>
          </w:p>
        </w:tc>
        <w:tc>
          <w:tcPr>
            <w:tcW w:w="5628" w:type="dxa"/>
            <w:shd w:val="clear" w:color="auto" w:fill="auto"/>
          </w:tcPr>
          <w:p w14:paraId="2540DFE1" w14:textId="77777777" w:rsidR="00746F19" w:rsidRPr="00531D11" w:rsidRDefault="00746F19" w:rsidP="00F31755">
            <w:pPr>
              <w:pStyle w:val="Tabletext"/>
            </w:pPr>
            <w:proofErr w:type="spellStart"/>
            <w:r w:rsidRPr="00531D11">
              <w:rPr>
                <w:rFonts w:eastAsia="Arial"/>
              </w:rPr>
              <w:t>Associação</w:t>
            </w:r>
            <w:proofErr w:type="spellEnd"/>
            <w:r w:rsidRPr="00531D11">
              <w:rPr>
                <w:rFonts w:eastAsia="Arial"/>
              </w:rPr>
              <w:t xml:space="preserve"> Fraunhofer Portugal Research </w:t>
            </w:r>
          </w:p>
        </w:tc>
        <w:tc>
          <w:tcPr>
            <w:tcW w:w="1721" w:type="dxa"/>
            <w:shd w:val="clear" w:color="auto" w:fill="auto"/>
          </w:tcPr>
          <w:p w14:paraId="44D97FE6" w14:textId="77777777" w:rsidR="00746F19" w:rsidRPr="00531D11" w:rsidRDefault="00746F19" w:rsidP="00F31755">
            <w:pPr>
              <w:pStyle w:val="Tabletext"/>
            </w:pPr>
            <w:r w:rsidRPr="00531D11">
              <w:rPr>
                <w:rFonts w:eastAsia="Arial"/>
              </w:rPr>
              <w:t>Portugal</w:t>
            </w:r>
          </w:p>
        </w:tc>
        <w:tc>
          <w:tcPr>
            <w:tcW w:w="1256" w:type="dxa"/>
            <w:shd w:val="clear" w:color="auto" w:fill="auto"/>
          </w:tcPr>
          <w:p w14:paraId="670C6721" w14:textId="77777777" w:rsidR="00746F19" w:rsidRPr="00531D11" w:rsidRDefault="00746F19" w:rsidP="00F31755">
            <w:pPr>
              <w:pStyle w:val="Tabletext"/>
              <w:jc w:val="center"/>
            </w:pPr>
            <w:r w:rsidRPr="00531D11">
              <w:t>–</w:t>
            </w:r>
          </w:p>
        </w:tc>
        <w:tc>
          <w:tcPr>
            <w:tcW w:w="1061" w:type="dxa"/>
            <w:shd w:val="clear" w:color="auto" w:fill="auto"/>
          </w:tcPr>
          <w:p w14:paraId="61DD4F41" w14:textId="77777777" w:rsidR="00746F19" w:rsidRPr="00531D11" w:rsidRDefault="00746F19" w:rsidP="00F31755">
            <w:pPr>
              <w:pStyle w:val="Tabletext"/>
              <w:jc w:val="center"/>
            </w:pPr>
            <w:r w:rsidRPr="00531D11">
              <w:t>–</w:t>
            </w:r>
          </w:p>
        </w:tc>
        <w:tc>
          <w:tcPr>
            <w:tcW w:w="1012" w:type="dxa"/>
            <w:shd w:val="clear" w:color="auto" w:fill="auto"/>
          </w:tcPr>
          <w:p w14:paraId="02364A88" w14:textId="77777777" w:rsidR="00746F19" w:rsidRPr="00531D11" w:rsidRDefault="00746F19" w:rsidP="00F31755">
            <w:pPr>
              <w:pStyle w:val="Tabletext"/>
              <w:jc w:val="center"/>
            </w:pPr>
            <w:r w:rsidRPr="00531D11">
              <w:rPr>
                <w:rFonts w:eastAsia="Arial"/>
              </w:rPr>
              <w:t>Remote</w:t>
            </w:r>
          </w:p>
        </w:tc>
      </w:tr>
      <w:tr w:rsidR="00746F19" w:rsidRPr="00531D11" w14:paraId="15A48B5E" w14:textId="77777777" w:rsidTr="001311EF">
        <w:trPr>
          <w:jc w:val="center"/>
        </w:trPr>
        <w:tc>
          <w:tcPr>
            <w:tcW w:w="2149" w:type="dxa"/>
            <w:shd w:val="clear" w:color="auto" w:fill="auto"/>
          </w:tcPr>
          <w:p w14:paraId="663F0FD8" w14:textId="77777777" w:rsidR="00746F19" w:rsidRPr="00531D11" w:rsidRDefault="00746F19" w:rsidP="00F31755">
            <w:pPr>
              <w:pStyle w:val="Tabletext"/>
            </w:pPr>
            <w:proofErr w:type="spellStart"/>
            <w:r w:rsidRPr="00531D11">
              <w:rPr>
                <w:rFonts w:eastAsia="Arial"/>
              </w:rPr>
              <w:t>Velpandian</w:t>
            </w:r>
            <w:proofErr w:type="spellEnd"/>
          </w:p>
        </w:tc>
        <w:tc>
          <w:tcPr>
            <w:tcW w:w="2140" w:type="dxa"/>
            <w:shd w:val="clear" w:color="auto" w:fill="auto"/>
          </w:tcPr>
          <w:p w14:paraId="1C4FB726" w14:textId="77777777" w:rsidR="00746F19" w:rsidRPr="00531D11" w:rsidRDefault="00746F19" w:rsidP="00F31755">
            <w:pPr>
              <w:pStyle w:val="Tabletext"/>
            </w:pPr>
            <w:proofErr w:type="spellStart"/>
            <w:r w:rsidRPr="00531D11">
              <w:rPr>
                <w:rFonts w:eastAsia="Arial"/>
              </w:rPr>
              <w:t>Banusri</w:t>
            </w:r>
            <w:proofErr w:type="spellEnd"/>
          </w:p>
        </w:tc>
        <w:tc>
          <w:tcPr>
            <w:tcW w:w="5628" w:type="dxa"/>
            <w:shd w:val="clear" w:color="auto" w:fill="auto"/>
          </w:tcPr>
          <w:p w14:paraId="3931F2F0" w14:textId="77777777" w:rsidR="00746F19" w:rsidRPr="00531D11" w:rsidRDefault="00746F19" w:rsidP="00F31755">
            <w:pPr>
              <w:pStyle w:val="Tabletext"/>
            </w:pPr>
            <w:r w:rsidRPr="00531D11">
              <w:rPr>
                <w:rFonts w:eastAsia="Arial"/>
              </w:rPr>
              <w:t>Legal Advisor (ITRC), ICMR</w:t>
            </w:r>
          </w:p>
        </w:tc>
        <w:tc>
          <w:tcPr>
            <w:tcW w:w="1721" w:type="dxa"/>
            <w:shd w:val="clear" w:color="auto" w:fill="auto"/>
          </w:tcPr>
          <w:p w14:paraId="4C41BBA0" w14:textId="77777777" w:rsidR="00746F19" w:rsidRPr="00531D11" w:rsidRDefault="00746F19" w:rsidP="00F31755">
            <w:pPr>
              <w:pStyle w:val="Tabletext"/>
            </w:pPr>
            <w:r w:rsidRPr="00531D11">
              <w:rPr>
                <w:rFonts w:eastAsia="Arial"/>
              </w:rPr>
              <w:t>India</w:t>
            </w:r>
          </w:p>
        </w:tc>
        <w:tc>
          <w:tcPr>
            <w:tcW w:w="1256" w:type="dxa"/>
            <w:shd w:val="clear" w:color="auto" w:fill="auto"/>
          </w:tcPr>
          <w:p w14:paraId="10C7CC2F"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5BF0DF7E" w14:textId="77777777" w:rsidR="00746F19" w:rsidRPr="00531D11" w:rsidRDefault="00746F19" w:rsidP="00F31755">
            <w:pPr>
              <w:pStyle w:val="Tabletext"/>
              <w:jc w:val="center"/>
            </w:pPr>
            <w:r w:rsidRPr="00531D11">
              <w:t>–</w:t>
            </w:r>
          </w:p>
        </w:tc>
        <w:tc>
          <w:tcPr>
            <w:tcW w:w="1012" w:type="dxa"/>
            <w:shd w:val="clear" w:color="auto" w:fill="auto"/>
          </w:tcPr>
          <w:p w14:paraId="42BADC5C" w14:textId="77777777" w:rsidR="00746F19" w:rsidRPr="00531D11" w:rsidRDefault="00746F19" w:rsidP="00F31755">
            <w:pPr>
              <w:pStyle w:val="Tabletext"/>
              <w:jc w:val="center"/>
            </w:pPr>
            <w:r w:rsidRPr="00531D11">
              <w:t>–</w:t>
            </w:r>
          </w:p>
        </w:tc>
      </w:tr>
      <w:tr w:rsidR="00746F19" w:rsidRPr="00531D11" w14:paraId="38656BBA" w14:textId="77777777" w:rsidTr="001311EF">
        <w:trPr>
          <w:jc w:val="center"/>
        </w:trPr>
        <w:tc>
          <w:tcPr>
            <w:tcW w:w="2149" w:type="dxa"/>
            <w:shd w:val="clear" w:color="auto" w:fill="auto"/>
          </w:tcPr>
          <w:p w14:paraId="648355BC" w14:textId="77777777" w:rsidR="00746F19" w:rsidRPr="00531D11" w:rsidRDefault="00746F19" w:rsidP="00F31755">
            <w:pPr>
              <w:pStyle w:val="Tabletext"/>
            </w:pPr>
            <w:r w:rsidRPr="00531D11">
              <w:rPr>
                <w:rFonts w:eastAsia="Arial"/>
              </w:rPr>
              <w:t>Venugopal</w:t>
            </w:r>
          </w:p>
        </w:tc>
        <w:tc>
          <w:tcPr>
            <w:tcW w:w="2140" w:type="dxa"/>
            <w:shd w:val="clear" w:color="auto" w:fill="auto"/>
          </w:tcPr>
          <w:p w14:paraId="1D7CFD2B" w14:textId="77777777" w:rsidR="00746F19" w:rsidRPr="00531D11" w:rsidRDefault="00746F19" w:rsidP="00F31755">
            <w:pPr>
              <w:pStyle w:val="Tabletext"/>
            </w:pPr>
            <w:proofErr w:type="spellStart"/>
            <w:r w:rsidRPr="00531D11">
              <w:rPr>
                <w:rFonts w:eastAsia="Arial"/>
              </w:rPr>
              <w:t>Vastna</w:t>
            </w:r>
            <w:proofErr w:type="spellEnd"/>
          </w:p>
        </w:tc>
        <w:tc>
          <w:tcPr>
            <w:tcW w:w="5628" w:type="dxa"/>
            <w:shd w:val="clear" w:color="auto" w:fill="auto"/>
          </w:tcPr>
          <w:p w14:paraId="5F09155D" w14:textId="77777777" w:rsidR="00746F19" w:rsidRPr="00531D11" w:rsidRDefault="00746F19" w:rsidP="00F31755">
            <w:pPr>
              <w:pStyle w:val="Tabletext"/>
            </w:pPr>
            <w:r w:rsidRPr="00531D11">
              <w:rPr>
                <w:rFonts w:eastAsia="Arial"/>
              </w:rPr>
              <w:t>Head Imaging Research, Caring</w:t>
            </w:r>
          </w:p>
        </w:tc>
        <w:tc>
          <w:tcPr>
            <w:tcW w:w="1721" w:type="dxa"/>
            <w:shd w:val="clear" w:color="auto" w:fill="auto"/>
          </w:tcPr>
          <w:p w14:paraId="7A857A35" w14:textId="77777777" w:rsidR="00746F19" w:rsidRPr="00531D11" w:rsidRDefault="00746F19" w:rsidP="00F31755">
            <w:pPr>
              <w:pStyle w:val="Tabletext"/>
            </w:pPr>
            <w:r w:rsidRPr="00531D11">
              <w:rPr>
                <w:rFonts w:eastAsia="Arial"/>
              </w:rPr>
              <w:t>India</w:t>
            </w:r>
          </w:p>
        </w:tc>
        <w:tc>
          <w:tcPr>
            <w:tcW w:w="1256" w:type="dxa"/>
            <w:shd w:val="clear" w:color="auto" w:fill="auto"/>
          </w:tcPr>
          <w:p w14:paraId="6DAE32E5"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EE36DE8"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05FC3AB8" w14:textId="77777777" w:rsidR="00746F19" w:rsidRPr="00531D11" w:rsidRDefault="00746F19" w:rsidP="00F31755">
            <w:pPr>
              <w:pStyle w:val="Tabletext"/>
              <w:jc w:val="center"/>
            </w:pPr>
            <w:r w:rsidRPr="00531D11">
              <w:t>–</w:t>
            </w:r>
          </w:p>
        </w:tc>
      </w:tr>
      <w:tr w:rsidR="00746F19" w:rsidRPr="00531D11" w14:paraId="29DF1692" w14:textId="77777777" w:rsidTr="001311EF">
        <w:trPr>
          <w:jc w:val="center"/>
        </w:trPr>
        <w:tc>
          <w:tcPr>
            <w:tcW w:w="2149" w:type="dxa"/>
            <w:shd w:val="clear" w:color="auto" w:fill="auto"/>
          </w:tcPr>
          <w:p w14:paraId="25E291F8" w14:textId="77777777" w:rsidR="00746F19" w:rsidRPr="00531D11" w:rsidRDefault="00746F19" w:rsidP="00F31755">
            <w:pPr>
              <w:pStyle w:val="Tabletext"/>
            </w:pPr>
            <w:r w:rsidRPr="00531D11">
              <w:rPr>
                <w:rFonts w:eastAsia="Arial"/>
              </w:rPr>
              <w:t>Verma</w:t>
            </w:r>
          </w:p>
        </w:tc>
        <w:tc>
          <w:tcPr>
            <w:tcW w:w="2140" w:type="dxa"/>
            <w:shd w:val="clear" w:color="auto" w:fill="auto"/>
          </w:tcPr>
          <w:p w14:paraId="000690F1" w14:textId="77777777" w:rsidR="00746F19" w:rsidRPr="00531D11" w:rsidRDefault="00746F19" w:rsidP="00F31755">
            <w:pPr>
              <w:pStyle w:val="Tabletext"/>
            </w:pPr>
            <w:r w:rsidRPr="00531D11">
              <w:rPr>
                <w:rFonts w:eastAsia="Arial"/>
              </w:rPr>
              <w:t>Abhinav</w:t>
            </w:r>
          </w:p>
        </w:tc>
        <w:tc>
          <w:tcPr>
            <w:tcW w:w="5628" w:type="dxa"/>
            <w:shd w:val="clear" w:color="auto" w:fill="auto"/>
          </w:tcPr>
          <w:p w14:paraId="16F329B9" w14:textId="77777777" w:rsidR="00746F19" w:rsidRPr="00531D11" w:rsidRDefault="00746F19" w:rsidP="00F31755">
            <w:pPr>
              <w:pStyle w:val="Tabletext"/>
            </w:pPr>
            <w:r w:rsidRPr="00531D11">
              <w:rPr>
                <w:rFonts w:eastAsia="Arial"/>
              </w:rPr>
              <w:t>University of Chicago Trust</w:t>
            </w:r>
          </w:p>
        </w:tc>
        <w:tc>
          <w:tcPr>
            <w:tcW w:w="1721" w:type="dxa"/>
            <w:shd w:val="clear" w:color="auto" w:fill="auto"/>
          </w:tcPr>
          <w:p w14:paraId="09944C38" w14:textId="77777777" w:rsidR="00746F19" w:rsidRPr="00531D11" w:rsidRDefault="00746F19" w:rsidP="00F31755">
            <w:pPr>
              <w:pStyle w:val="Tabletext"/>
            </w:pPr>
            <w:r w:rsidRPr="00531D11">
              <w:rPr>
                <w:rFonts w:eastAsia="Arial"/>
              </w:rPr>
              <w:t>India</w:t>
            </w:r>
          </w:p>
        </w:tc>
        <w:tc>
          <w:tcPr>
            <w:tcW w:w="1256" w:type="dxa"/>
            <w:shd w:val="clear" w:color="auto" w:fill="auto"/>
          </w:tcPr>
          <w:p w14:paraId="193CAF5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81F90B0" w14:textId="77777777" w:rsidR="00746F19" w:rsidRPr="00531D11" w:rsidRDefault="00746F19" w:rsidP="00F31755">
            <w:pPr>
              <w:pStyle w:val="Tabletext"/>
              <w:jc w:val="center"/>
            </w:pPr>
            <w:r w:rsidRPr="00531D11">
              <w:t>–</w:t>
            </w:r>
          </w:p>
        </w:tc>
        <w:tc>
          <w:tcPr>
            <w:tcW w:w="1012" w:type="dxa"/>
            <w:shd w:val="clear" w:color="auto" w:fill="auto"/>
          </w:tcPr>
          <w:p w14:paraId="7DFE8FC9" w14:textId="77777777" w:rsidR="00746F19" w:rsidRPr="00531D11" w:rsidRDefault="00746F19" w:rsidP="00F31755">
            <w:pPr>
              <w:pStyle w:val="Tabletext"/>
              <w:jc w:val="center"/>
            </w:pPr>
            <w:r w:rsidRPr="00531D11">
              <w:t>–</w:t>
            </w:r>
          </w:p>
        </w:tc>
      </w:tr>
      <w:tr w:rsidR="00746F19" w:rsidRPr="00531D11" w14:paraId="07A20F79" w14:textId="77777777" w:rsidTr="001311EF">
        <w:trPr>
          <w:jc w:val="center"/>
        </w:trPr>
        <w:tc>
          <w:tcPr>
            <w:tcW w:w="2149" w:type="dxa"/>
            <w:shd w:val="clear" w:color="auto" w:fill="auto"/>
          </w:tcPr>
          <w:p w14:paraId="6E719EF3" w14:textId="77777777" w:rsidR="00746F19" w:rsidRPr="00531D11" w:rsidRDefault="00746F19" w:rsidP="00F31755">
            <w:pPr>
              <w:pStyle w:val="Tabletext"/>
            </w:pPr>
            <w:proofErr w:type="spellStart"/>
            <w:r w:rsidRPr="00531D11">
              <w:rPr>
                <w:rFonts w:eastAsia="Arial"/>
              </w:rPr>
              <w:t>Verzefé</w:t>
            </w:r>
            <w:proofErr w:type="spellEnd"/>
          </w:p>
        </w:tc>
        <w:tc>
          <w:tcPr>
            <w:tcW w:w="2140" w:type="dxa"/>
            <w:shd w:val="clear" w:color="auto" w:fill="auto"/>
          </w:tcPr>
          <w:p w14:paraId="17EBCE29" w14:textId="77777777" w:rsidR="00746F19" w:rsidRPr="00531D11" w:rsidRDefault="00746F19" w:rsidP="00F31755">
            <w:pPr>
              <w:pStyle w:val="Tabletext"/>
            </w:pPr>
            <w:r w:rsidRPr="00531D11">
              <w:rPr>
                <w:rFonts w:eastAsia="Arial"/>
              </w:rPr>
              <w:t xml:space="preserve">Franck </w:t>
            </w:r>
          </w:p>
        </w:tc>
        <w:tc>
          <w:tcPr>
            <w:tcW w:w="5628" w:type="dxa"/>
            <w:shd w:val="clear" w:color="auto" w:fill="auto"/>
          </w:tcPr>
          <w:p w14:paraId="4C50B45D" w14:textId="77777777" w:rsidR="00746F19" w:rsidRPr="00531D11" w:rsidRDefault="00746F19" w:rsidP="00F31755">
            <w:pPr>
              <w:pStyle w:val="Tabletext"/>
            </w:pPr>
            <w:proofErr w:type="spellStart"/>
            <w:r w:rsidRPr="00531D11">
              <w:rPr>
                <w:rFonts w:eastAsia="Arial"/>
              </w:rPr>
              <w:t>TrueSpec</w:t>
            </w:r>
            <w:proofErr w:type="spellEnd"/>
            <w:r w:rsidRPr="00531D11">
              <w:rPr>
                <w:rFonts w:eastAsia="Arial"/>
              </w:rPr>
              <w:t xml:space="preserve"> Africa </w:t>
            </w:r>
          </w:p>
        </w:tc>
        <w:tc>
          <w:tcPr>
            <w:tcW w:w="1721" w:type="dxa"/>
            <w:shd w:val="clear" w:color="auto" w:fill="auto"/>
          </w:tcPr>
          <w:p w14:paraId="4F2439D6" w14:textId="77777777" w:rsidR="00746F19" w:rsidRPr="00531D11" w:rsidRDefault="00746F19" w:rsidP="00F31755">
            <w:pPr>
              <w:pStyle w:val="Tabletext"/>
            </w:pPr>
            <w:r>
              <w:rPr>
                <w:rFonts w:eastAsia="Arial"/>
              </w:rPr>
              <w:t>DR Congo</w:t>
            </w:r>
          </w:p>
        </w:tc>
        <w:tc>
          <w:tcPr>
            <w:tcW w:w="1256" w:type="dxa"/>
            <w:shd w:val="clear" w:color="auto" w:fill="auto"/>
          </w:tcPr>
          <w:p w14:paraId="3BCBAFB8" w14:textId="77777777" w:rsidR="00746F19" w:rsidRPr="00531D11" w:rsidRDefault="00746F19" w:rsidP="00F31755">
            <w:pPr>
              <w:pStyle w:val="Tabletext"/>
              <w:jc w:val="center"/>
            </w:pPr>
            <w:r w:rsidRPr="00531D11">
              <w:t>–</w:t>
            </w:r>
          </w:p>
        </w:tc>
        <w:tc>
          <w:tcPr>
            <w:tcW w:w="1061" w:type="dxa"/>
            <w:shd w:val="clear" w:color="auto" w:fill="auto"/>
          </w:tcPr>
          <w:p w14:paraId="1020EBAE" w14:textId="77777777" w:rsidR="00746F19" w:rsidRPr="00531D11" w:rsidRDefault="00746F19" w:rsidP="00F31755">
            <w:pPr>
              <w:pStyle w:val="Tabletext"/>
              <w:jc w:val="center"/>
            </w:pPr>
            <w:r w:rsidRPr="00531D11">
              <w:t>–</w:t>
            </w:r>
          </w:p>
        </w:tc>
        <w:tc>
          <w:tcPr>
            <w:tcW w:w="1012" w:type="dxa"/>
            <w:shd w:val="clear" w:color="auto" w:fill="auto"/>
          </w:tcPr>
          <w:p w14:paraId="59FE30C6" w14:textId="77777777" w:rsidR="00746F19" w:rsidRPr="00531D11" w:rsidRDefault="00746F19" w:rsidP="00F31755">
            <w:pPr>
              <w:pStyle w:val="Tabletext"/>
              <w:jc w:val="center"/>
            </w:pPr>
            <w:r w:rsidRPr="00531D11">
              <w:rPr>
                <w:rFonts w:eastAsia="Arial"/>
              </w:rPr>
              <w:t>Remote</w:t>
            </w:r>
          </w:p>
        </w:tc>
      </w:tr>
      <w:tr w:rsidR="00746F19" w:rsidRPr="00531D11" w14:paraId="4182BBBC" w14:textId="77777777" w:rsidTr="001311EF">
        <w:trPr>
          <w:jc w:val="center"/>
        </w:trPr>
        <w:tc>
          <w:tcPr>
            <w:tcW w:w="2149" w:type="dxa"/>
            <w:shd w:val="clear" w:color="auto" w:fill="auto"/>
          </w:tcPr>
          <w:p w14:paraId="6F384BE0" w14:textId="77777777" w:rsidR="00746F19" w:rsidRPr="00531D11" w:rsidRDefault="00746F19" w:rsidP="00F31755">
            <w:pPr>
              <w:pStyle w:val="Tabletext"/>
            </w:pPr>
            <w:r w:rsidRPr="00531D11">
              <w:rPr>
                <w:rFonts w:eastAsia="Arial"/>
              </w:rPr>
              <w:t xml:space="preserve">Vivekanand Reddy </w:t>
            </w:r>
          </w:p>
        </w:tc>
        <w:tc>
          <w:tcPr>
            <w:tcW w:w="2140" w:type="dxa"/>
            <w:shd w:val="clear" w:color="auto" w:fill="auto"/>
          </w:tcPr>
          <w:p w14:paraId="5DC3D60C" w14:textId="77777777" w:rsidR="00746F19" w:rsidRPr="00531D11" w:rsidRDefault="00746F19" w:rsidP="00F31755">
            <w:pPr>
              <w:pStyle w:val="Tabletext"/>
            </w:pPr>
            <w:r w:rsidRPr="00531D11">
              <w:rPr>
                <w:rFonts w:eastAsia="Arial"/>
              </w:rPr>
              <w:t>C</w:t>
            </w:r>
          </w:p>
        </w:tc>
        <w:tc>
          <w:tcPr>
            <w:tcW w:w="5628" w:type="dxa"/>
            <w:shd w:val="clear" w:color="auto" w:fill="auto"/>
          </w:tcPr>
          <w:p w14:paraId="3CF765FF" w14:textId="77777777" w:rsidR="00746F19" w:rsidRPr="00531D11" w:rsidRDefault="00746F19" w:rsidP="00F31755">
            <w:pPr>
              <w:pStyle w:val="Tabletext"/>
            </w:pPr>
            <w:r w:rsidRPr="00531D11">
              <w:rPr>
                <w:rFonts w:eastAsia="Arial"/>
              </w:rPr>
              <w:t>CTO</w:t>
            </w:r>
          </w:p>
        </w:tc>
        <w:tc>
          <w:tcPr>
            <w:tcW w:w="1721" w:type="dxa"/>
            <w:shd w:val="clear" w:color="auto" w:fill="auto"/>
          </w:tcPr>
          <w:p w14:paraId="7A10C718" w14:textId="77777777" w:rsidR="00746F19" w:rsidRPr="00531D11" w:rsidRDefault="00746F19" w:rsidP="00F31755">
            <w:pPr>
              <w:pStyle w:val="Tabletext"/>
            </w:pPr>
            <w:r w:rsidRPr="00531D11">
              <w:rPr>
                <w:rFonts w:eastAsia="Arial"/>
              </w:rPr>
              <w:t>India</w:t>
            </w:r>
          </w:p>
        </w:tc>
        <w:tc>
          <w:tcPr>
            <w:tcW w:w="1256" w:type="dxa"/>
            <w:shd w:val="clear" w:color="auto" w:fill="auto"/>
          </w:tcPr>
          <w:p w14:paraId="70B2CD4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167A8D8A" w14:textId="77777777" w:rsidR="00746F19" w:rsidRPr="00531D11" w:rsidRDefault="00746F19" w:rsidP="00F31755">
            <w:pPr>
              <w:pStyle w:val="Tabletext"/>
              <w:jc w:val="center"/>
            </w:pPr>
            <w:r w:rsidRPr="00531D11">
              <w:t>–</w:t>
            </w:r>
          </w:p>
        </w:tc>
        <w:tc>
          <w:tcPr>
            <w:tcW w:w="1012" w:type="dxa"/>
            <w:shd w:val="clear" w:color="auto" w:fill="auto"/>
          </w:tcPr>
          <w:p w14:paraId="7694B222" w14:textId="77777777" w:rsidR="00746F19" w:rsidRPr="00531D11" w:rsidRDefault="00746F19" w:rsidP="00F31755">
            <w:pPr>
              <w:pStyle w:val="Tabletext"/>
              <w:jc w:val="center"/>
            </w:pPr>
            <w:r w:rsidRPr="00531D11">
              <w:t>–</w:t>
            </w:r>
          </w:p>
        </w:tc>
      </w:tr>
      <w:tr w:rsidR="00746F19" w:rsidRPr="00531D11" w14:paraId="21C74021" w14:textId="77777777" w:rsidTr="001311EF">
        <w:trPr>
          <w:jc w:val="center"/>
        </w:trPr>
        <w:tc>
          <w:tcPr>
            <w:tcW w:w="2149" w:type="dxa"/>
            <w:shd w:val="clear" w:color="auto" w:fill="auto"/>
          </w:tcPr>
          <w:p w14:paraId="4F68FF07" w14:textId="77777777" w:rsidR="00746F19" w:rsidRPr="00531D11" w:rsidRDefault="00746F19" w:rsidP="00F31755">
            <w:pPr>
              <w:pStyle w:val="Tabletext"/>
            </w:pPr>
            <w:proofErr w:type="spellStart"/>
            <w:r w:rsidRPr="00531D11">
              <w:rPr>
                <w:rFonts w:eastAsia="Arial"/>
              </w:rPr>
              <w:t>Weicken</w:t>
            </w:r>
            <w:proofErr w:type="spellEnd"/>
          </w:p>
        </w:tc>
        <w:tc>
          <w:tcPr>
            <w:tcW w:w="2140" w:type="dxa"/>
            <w:shd w:val="clear" w:color="auto" w:fill="auto"/>
          </w:tcPr>
          <w:p w14:paraId="0A0C8052" w14:textId="77777777" w:rsidR="00746F19" w:rsidRPr="00531D11" w:rsidRDefault="00746F19" w:rsidP="00F31755">
            <w:pPr>
              <w:pStyle w:val="Tabletext"/>
            </w:pPr>
            <w:r w:rsidRPr="00531D11">
              <w:rPr>
                <w:rFonts w:eastAsia="Arial"/>
              </w:rPr>
              <w:t>Eva</w:t>
            </w:r>
          </w:p>
        </w:tc>
        <w:tc>
          <w:tcPr>
            <w:tcW w:w="5628" w:type="dxa"/>
            <w:shd w:val="clear" w:color="auto" w:fill="auto"/>
          </w:tcPr>
          <w:p w14:paraId="1CA375ED" w14:textId="77777777" w:rsidR="00746F19" w:rsidRPr="00531D11" w:rsidRDefault="00746F19" w:rsidP="00F31755">
            <w:pPr>
              <w:pStyle w:val="Tabletext"/>
            </w:pPr>
            <w:r w:rsidRPr="00531D11">
              <w:rPr>
                <w:rFonts w:eastAsia="Arial"/>
              </w:rPr>
              <w:t>Fraunhofer HHI</w:t>
            </w:r>
          </w:p>
        </w:tc>
        <w:tc>
          <w:tcPr>
            <w:tcW w:w="1721" w:type="dxa"/>
            <w:shd w:val="clear" w:color="auto" w:fill="auto"/>
          </w:tcPr>
          <w:p w14:paraId="45EFB80D"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187491FB"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B111A0F"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A217D0D" w14:textId="77777777" w:rsidR="00746F19" w:rsidRPr="00531D11" w:rsidRDefault="00746F19" w:rsidP="00F31755">
            <w:pPr>
              <w:pStyle w:val="Tabletext"/>
              <w:jc w:val="center"/>
            </w:pPr>
            <w:r w:rsidRPr="00531D11">
              <w:rPr>
                <w:rFonts w:eastAsia="Arial"/>
              </w:rPr>
              <w:t>Present</w:t>
            </w:r>
          </w:p>
        </w:tc>
      </w:tr>
      <w:tr w:rsidR="00746F19" w:rsidRPr="00531D11" w14:paraId="2FB9B672" w14:textId="77777777" w:rsidTr="001311EF">
        <w:trPr>
          <w:jc w:val="center"/>
        </w:trPr>
        <w:tc>
          <w:tcPr>
            <w:tcW w:w="2149" w:type="dxa"/>
            <w:shd w:val="clear" w:color="auto" w:fill="auto"/>
          </w:tcPr>
          <w:p w14:paraId="73F3F4BF" w14:textId="77777777" w:rsidR="00746F19" w:rsidRPr="00531D11" w:rsidRDefault="00746F19" w:rsidP="00F31755">
            <w:pPr>
              <w:pStyle w:val="Tabletext"/>
            </w:pPr>
            <w:r w:rsidRPr="00531D11">
              <w:rPr>
                <w:rFonts w:eastAsia="Arial"/>
              </w:rPr>
              <w:t>Wenzel</w:t>
            </w:r>
          </w:p>
        </w:tc>
        <w:tc>
          <w:tcPr>
            <w:tcW w:w="2140" w:type="dxa"/>
            <w:shd w:val="clear" w:color="auto" w:fill="auto"/>
          </w:tcPr>
          <w:p w14:paraId="71013D84" w14:textId="77777777" w:rsidR="00746F19" w:rsidRPr="00531D11" w:rsidRDefault="00746F19" w:rsidP="00F31755">
            <w:pPr>
              <w:pStyle w:val="Tabletext"/>
            </w:pPr>
            <w:r w:rsidRPr="00531D11">
              <w:rPr>
                <w:rFonts w:eastAsia="Arial"/>
              </w:rPr>
              <w:t>Markus</w:t>
            </w:r>
          </w:p>
        </w:tc>
        <w:tc>
          <w:tcPr>
            <w:tcW w:w="5628" w:type="dxa"/>
            <w:shd w:val="clear" w:color="auto" w:fill="auto"/>
          </w:tcPr>
          <w:p w14:paraId="57A1F427" w14:textId="77777777" w:rsidR="00746F19" w:rsidRPr="00531D11" w:rsidRDefault="00746F19" w:rsidP="00F31755">
            <w:pPr>
              <w:pStyle w:val="Tabletext"/>
            </w:pPr>
            <w:r w:rsidRPr="00531D11">
              <w:rPr>
                <w:rFonts w:eastAsia="Arial"/>
              </w:rPr>
              <w:t>Fraunhofer HHI</w:t>
            </w:r>
          </w:p>
        </w:tc>
        <w:tc>
          <w:tcPr>
            <w:tcW w:w="1721" w:type="dxa"/>
            <w:shd w:val="clear" w:color="auto" w:fill="auto"/>
          </w:tcPr>
          <w:p w14:paraId="7B20581A"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22E0D8C8"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26E92389"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5904FF0F" w14:textId="77777777" w:rsidR="00746F19" w:rsidRPr="00531D11" w:rsidRDefault="00746F19" w:rsidP="00F31755">
            <w:pPr>
              <w:pStyle w:val="Tabletext"/>
              <w:jc w:val="center"/>
            </w:pPr>
            <w:r w:rsidRPr="00531D11">
              <w:rPr>
                <w:rFonts w:eastAsia="Arial"/>
              </w:rPr>
              <w:t>Present</w:t>
            </w:r>
          </w:p>
        </w:tc>
      </w:tr>
      <w:tr w:rsidR="00746F19" w:rsidRPr="00531D11" w14:paraId="094D4AE9" w14:textId="77777777" w:rsidTr="001311EF">
        <w:trPr>
          <w:jc w:val="center"/>
        </w:trPr>
        <w:tc>
          <w:tcPr>
            <w:tcW w:w="2149" w:type="dxa"/>
            <w:shd w:val="clear" w:color="auto" w:fill="auto"/>
          </w:tcPr>
          <w:p w14:paraId="0298FEA5" w14:textId="77777777" w:rsidR="00746F19" w:rsidRPr="00531D11" w:rsidRDefault="00746F19" w:rsidP="00F31755">
            <w:pPr>
              <w:pStyle w:val="Tabletext"/>
            </w:pPr>
            <w:r w:rsidRPr="00531D11">
              <w:rPr>
                <w:rFonts w:eastAsia="Arial"/>
              </w:rPr>
              <w:t>Wiegand</w:t>
            </w:r>
          </w:p>
        </w:tc>
        <w:tc>
          <w:tcPr>
            <w:tcW w:w="2140" w:type="dxa"/>
            <w:shd w:val="clear" w:color="auto" w:fill="auto"/>
          </w:tcPr>
          <w:p w14:paraId="426DC181" w14:textId="77777777" w:rsidR="00746F19" w:rsidRPr="00531D11" w:rsidRDefault="00746F19" w:rsidP="00F31755">
            <w:pPr>
              <w:pStyle w:val="Tabletext"/>
            </w:pPr>
            <w:r w:rsidRPr="00531D11">
              <w:rPr>
                <w:rFonts w:eastAsia="Arial"/>
              </w:rPr>
              <w:t>Thomas</w:t>
            </w:r>
          </w:p>
        </w:tc>
        <w:tc>
          <w:tcPr>
            <w:tcW w:w="5628" w:type="dxa"/>
            <w:shd w:val="clear" w:color="auto" w:fill="auto"/>
          </w:tcPr>
          <w:p w14:paraId="07A5493C" w14:textId="77777777" w:rsidR="00746F19" w:rsidRPr="00531D11" w:rsidRDefault="00746F19" w:rsidP="00F31755">
            <w:pPr>
              <w:pStyle w:val="Tabletext"/>
            </w:pPr>
            <w:r w:rsidRPr="00531D11">
              <w:rPr>
                <w:rFonts w:eastAsia="Arial"/>
              </w:rPr>
              <w:t>Fraunhofer HHI</w:t>
            </w:r>
          </w:p>
        </w:tc>
        <w:tc>
          <w:tcPr>
            <w:tcW w:w="1721" w:type="dxa"/>
            <w:shd w:val="clear" w:color="auto" w:fill="auto"/>
          </w:tcPr>
          <w:p w14:paraId="6AF74555" w14:textId="77777777" w:rsidR="00746F19" w:rsidRPr="00531D11" w:rsidRDefault="00746F19" w:rsidP="00F31755">
            <w:pPr>
              <w:pStyle w:val="Tabletext"/>
            </w:pPr>
            <w:r w:rsidRPr="00531D11">
              <w:rPr>
                <w:rFonts w:eastAsia="Arial"/>
              </w:rPr>
              <w:t>Germany</w:t>
            </w:r>
          </w:p>
        </w:tc>
        <w:tc>
          <w:tcPr>
            <w:tcW w:w="1256" w:type="dxa"/>
            <w:shd w:val="clear" w:color="auto" w:fill="auto"/>
          </w:tcPr>
          <w:p w14:paraId="2B2BB31C"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4682FBEF"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2A07D399" w14:textId="77777777" w:rsidR="00746F19" w:rsidRPr="00531D11" w:rsidRDefault="00746F19" w:rsidP="00F31755">
            <w:pPr>
              <w:pStyle w:val="Tabletext"/>
              <w:jc w:val="center"/>
            </w:pPr>
            <w:r w:rsidRPr="00531D11">
              <w:rPr>
                <w:rFonts w:eastAsia="Arial"/>
              </w:rPr>
              <w:t>Present</w:t>
            </w:r>
          </w:p>
        </w:tc>
      </w:tr>
      <w:tr w:rsidR="00746F19" w:rsidRPr="00531D11" w14:paraId="4771BD7D" w14:textId="77777777" w:rsidTr="001311EF">
        <w:trPr>
          <w:jc w:val="center"/>
        </w:trPr>
        <w:tc>
          <w:tcPr>
            <w:tcW w:w="2149" w:type="dxa"/>
            <w:shd w:val="clear" w:color="auto" w:fill="auto"/>
          </w:tcPr>
          <w:p w14:paraId="753F7434" w14:textId="77777777" w:rsidR="00746F19" w:rsidRPr="00531D11" w:rsidRDefault="00746F19" w:rsidP="00F31755">
            <w:pPr>
              <w:pStyle w:val="Tabletext"/>
            </w:pPr>
            <w:r w:rsidRPr="00531D11">
              <w:rPr>
                <w:rFonts w:eastAsia="Arial"/>
              </w:rPr>
              <w:t>Yadav</w:t>
            </w:r>
          </w:p>
        </w:tc>
        <w:tc>
          <w:tcPr>
            <w:tcW w:w="2140" w:type="dxa"/>
            <w:shd w:val="clear" w:color="auto" w:fill="auto"/>
          </w:tcPr>
          <w:p w14:paraId="1E59EB80" w14:textId="77777777" w:rsidR="00746F19" w:rsidRPr="00531D11" w:rsidRDefault="00746F19" w:rsidP="00F31755">
            <w:pPr>
              <w:pStyle w:val="Tabletext"/>
            </w:pPr>
            <w:r w:rsidRPr="00531D11">
              <w:rPr>
                <w:rFonts w:eastAsia="Arial"/>
              </w:rPr>
              <w:t>Vivek</w:t>
            </w:r>
          </w:p>
        </w:tc>
        <w:tc>
          <w:tcPr>
            <w:tcW w:w="5628" w:type="dxa"/>
            <w:shd w:val="clear" w:color="auto" w:fill="auto"/>
          </w:tcPr>
          <w:p w14:paraId="7AAC43AB" w14:textId="77777777" w:rsidR="00746F19" w:rsidRPr="00531D11" w:rsidRDefault="00746F19" w:rsidP="00F31755">
            <w:pPr>
              <w:pStyle w:val="Tabletext"/>
            </w:pPr>
            <w:r w:rsidRPr="00531D11">
              <w:rPr>
                <w:rFonts w:eastAsia="Arial"/>
              </w:rPr>
              <w:t>Jhpiego</w:t>
            </w:r>
          </w:p>
        </w:tc>
        <w:tc>
          <w:tcPr>
            <w:tcW w:w="1721" w:type="dxa"/>
            <w:shd w:val="clear" w:color="auto" w:fill="auto"/>
          </w:tcPr>
          <w:p w14:paraId="3DAD03D6" w14:textId="77777777" w:rsidR="00746F19" w:rsidRPr="00531D11" w:rsidRDefault="00746F19" w:rsidP="00F31755">
            <w:pPr>
              <w:pStyle w:val="Tabletext"/>
            </w:pPr>
            <w:r w:rsidRPr="00531D11">
              <w:rPr>
                <w:rFonts w:eastAsia="Arial"/>
              </w:rPr>
              <w:t>India</w:t>
            </w:r>
          </w:p>
        </w:tc>
        <w:tc>
          <w:tcPr>
            <w:tcW w:w="1256" w:type="dxa"/>
            <w:shd w:val="clear" w:color="auto" w:fill="auto"/>
          </w:tcPr>
          <w:p w14:paraId="31790761"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0B1CD787" w14:textId="77777777" w:rsidR="00746F19" w:rsidRPr="00531D11" w:rsidRDefault="00746F19" w:rsidP="00F31755">
            <w:pPr>
              <w:pStyle w:val="Tabletext"/>
              <w:jc w:val="center"/>
            </w:pPr>
            <w:r w:rsidRPr="00531D11">
              <w:t>–</w:t>
            </w:r>
          </w:p>
        </w:tc>
        <w:tc>
          <w:tcPr>
            <w:tcW w:w="1012" w:type="dxa"/>
            <w:shd w:val="clear" w:color="auto" w:fill="auto"/>
          </w:tcPr>
          <w:p w14:paraId="6C850DDD" w14:textId="77777777" w:rsidR="00746F19" w:rsidRPr="00531D11" w:rsidRDefault="00746F19" w:rsidP="00F31755">
            <w:pPr>
              <w:pStyle w:val="Tabletext"/>
              <w:jc w:val="center"/>
            </w:pPr>
            <w:r w:rsidRPr="00531D11">
              <w:t>–</w:t>
            </w:r>
          </w:p>
        </w:tc>
      </w:tr>
      <w:tr w:rsidR="00746F19" w:rsidRPr="00531D11" w14:paraId="02CACC02" w14:textId="77777777" w:rsidTr="001311EF">
        <w:trPr>
          <w:jc w:val="center"/>
        </w:trPr>
        <w:tc>
          <w:tcPr>
            <w:tcW w:w="2149" w:type="dxa"/>
            <w:shd w:val="clear" w:color="auto" w:fill="auto"/>
          </w:tcPr>
          <w:p w14:paraId="717F34F5" w14:textId="77777777" w:rsidR="00746F19" w:rsidRPr="00531D11" w:rsidRDefault="00746F19" w:rsidP="00F31755">
            <w:pPr>
              <w:pStyle w:val="Tabletext"/>
            </w:pPr>
            <w:proofErr w:type="spellStart"/>
            <w:r w:rsidRPr="00531D11">
              <w:rPr>
                <w:rFonts w:eastAsia="Arial"/>
              </w:rPr>
              <w:t>Zakariah</w:t>
            </w:r>
            <w:proofErr w:type="spellEnd"/>
          </w:p>
        </w:tc>
        <w:tc>
          <w:tcPr>
            <w:tcW w:w="2140" w:type="dxa"/>
            <w:shd w:val="clear" w:color="auto" w:fill="auto"/>
          </w:tcPr>
          <w:p w14:paraId="381F7EF6" w14:textId="77777777" w:rsidR="00746F19" w:rsidRPr="00531D11" w:rsidRDefault="00746F19" w:rsidP="00F31755">
            <w:pPr>
              <w:pStyle w:val="Tabletext"/>
            </w:pPr>
            <w:proofErr w:type="spellStart"/>
            <w:r w:rsidRPr="00531D11">
              <w:rPr>
                <w:rFonts w:eastAsia="Arial"/>
              </w:rPr>
              <w:t>Mohd</w:t>
            </w:r>
            <w:proofErr w:type="spellEnd"/>
            <w:r w:rsidRPr="00531D11">
              <w:rPr>
                <w:rFonts w:eastAsia="Arial"/>
              </w:rPr>
              <w:t xml:space="preserve"> Helmi Bin</w:t>
            </w:r>
          </w:p>
        </w:tc>
        <w:tc>
          <w:tcPr>
            <w:tcW w:w="5628" w:type="dxa"/>
            <w:shd w:val="clear" w:color="auto" w:fill="auto"/>
          </w:tcPr>
          <w:p w14:paraId="2B5662D5" w14:textId="77777777" w:rsidR="00746F19" w:rsidRPr="00531D11" w:rsidRDefault="00746F19" w:rsidP="00F31755">
            <w:pPr>
              <w:pStyle w:val="Tabletext"/>
            </w:pPr>
            <w:r w:rsidRPr="00531D11">
              <w:rPr>
                <w:rFonts w:eastAsia="Arial"/>
              </w:rPr>
              <w:t>AIME Healthcare</w:t>
            </w:r>
          </w:p>
        </w:tc>
        <w:tc>
          <w:tcPr>
            <w:tcW w:w="1721" w:type="dxa"/>
            <w:shd w:val="clear" w:color="auto" w:fill="auto"/>
          </w:tcPr>
          <w:p w14:paraId="2C1A5973" w14:textId="77777777" w:rsidR="00746F19" w:rsidRPr="00531D11" w:rsidRDefault="00746F19" w:rsidP="00F31755">
            <w:pPr>
              <w:pStyle w:val="Tabletext"/>
            </w:pPr>
            <w:r w:rsidRPr="00531D11">
              <w:rPr>
                <w:rFonts w:eastAsia="Arial"/>
              </w:rPr>
              <w:t>Malaysia</w:t>
            </w:r>
          </w:p>
        </w:tc>
        <w:tc>
          <w:tcPr>
            <w:tcW w:w="1256" w:type="dxa"/>
            <w:shd w:val="clear" w:color="auto" w:fill="auto"/>
          </w:tcPr>
          <w:p w14:paraId="09E662FA" w14:textId="77777777" w:rsidR="00746F19" w:rsidRPr="00531D11" w:rsidRDefault="00746F19" w:rsidP="00F31755">
            <w:pPr>
              <w:pStyle w:val="Tabletext"/>
              <w:jc w:val="center"/>
            </w:pPr>
            <w:r w:rsidRPr="00531D11">
              <w:rPr>
                <w:rFonts w:eastAsia="Arial"/>
              </w:rPr>
              <w:t>Present</w:t>
            </w:r>
          </w:p>
        </w:tc>
        <w:tc>
          <w:tcPr>
            <w:tcW w:w="1061" w:type="dxa"/>
            <w:shd w:val="clear" w:color="auto" w:fill="auto"/>
          </w:tcPr>
          <w:p w14:paraId="666FCE42" w14:textId="77777777" w:rsidR="00746F19" w:rsidRPr="00531D11" w:rsidRDefault="00746F19" w:rsidP="00F31755">
            <w:pPr>
              <w:pStyle w:val="Tabletext"/>
              <w:jc w:val="center"/>
            </w:pPr>
            <w:r w:rsidRPr="00531D11">
              <w:rPr>
                <w:rFonts w:eastAsia="Arial"/>
              </w:rPr>
              <w:t>Present</w:t>
            </w:r>
          </w:p>
        </w:tc>
        <w:tc>
          <w:tcPr>
            <w:tcW w:w="1012" w:type="dxa"/>
            <w:shd w:val="clear" w:color="auto" w:fill="auto"/>
          </w:tcPr>
          <w:p w14:paraId="6A48B814" w14:textId="77777777" w:rsidR="00746F19" w:rsidRPr="00531D11" w:rsidRDefault="00746F19" w:rsidP="00F31755">
            <w:pPr>
              <w:pStyle w:val="Tabletext"/>
              <w:jc w:val="center"/>
            </w:pPr>
            <w:r w:rsidRPr="00531D11">
              <w:t>–</w:t>
            </w:r>
          </w:p>
        </w:tc>
      </w:tr>
    </w:tbl>
    <w:p w14:paraId="39011C0E" w14:textId="77777777" w:rsidR="00746F19" w:rsidRPr="00C40069" w:rsidRDefault="00746F19" w:rsidP="00601B6F">
      <w:pPr>
        <w:rPr>
          <w:lang w:val="en-US"/>
        </w:rPr>
      </w:pPr>
    </w:p>
    <w:p w14:paraId="7A9E08D2" w14:textId="77777777" w:rsidR="00746F19" w:rsidRDefault="00746F19" w:rsidP="002F5E21">
      <w:pPr>
        <w:pStyle w:val="Normalbeforetable"/>
      </w:pPr>
      <w:r>
        <w:t>NOTE – Additional 16 remote participants were only partially identifiable:</w:t>
      </w:r>
    </w:p>
    <w:tbl>
      <w:tblPr>
        <w:tblStyle w:val="TableGrid"/>
        <w:tblW w:w="14995" w:type="dxa"/>
        <w:jc w:val="center"/>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2142"/>
        <w:gridCol w:w="2142"/>
        <w:gridCol w:w="5640"/>
        <w:gridCol w:w="1722"/>
        <w:gridCol w:w="1257"/>
        <w:gridCol w:w="1062"/>
        <w:gridCol w:w="1030"/>
      </w:tblGrid>
      <w:tr w:rsidR="00746F19" w:rsidRPr="00531D11" w14:paraId="5D23EF8E" w14:textId="77777777" w:rsidTr="00F31755">
        <w:trPr>
          <w:tblHeader/>
          <w:jc w:val="center"/>
        </w:trPr>
        <w:tc>
          <w:tcPr>
            <w:tcW w:w="2142" w:type="dxa"/>
            <w:tcBorders>
              <w:top w:val="single" w:sz="12" w:space="0" w:color="auto"/>
              <w:bottom w:val="single" w:sz="12" w:space="0" w:color="auto"/>
            </w:tcBorders>
            <w:shd w:val="clear" w:color="auto" w:fill="auto"/>
          </w:tcPr>
          <w:p w14:paraId="1BC558ED" w14:textId="77777777" w:rsidR="00746F19" w:rsidRPr="00531D11" w:rsidRDefault="00746F19" w:rsidP="00F31755">
            <w:pPr>
              <w:pStyle w:val="Tablehead"/>
              <w:rPr>
                <w:rFonts w:eastAsia="Arial"/>
              </w:rPr>
            </w:pPr>
            <w:r w:rsidRPr="00531D11">
              <w:rPr>
                <w:rFonts w:eastAsia="Arial"/>
              </w:rPr>
              <w:t>Last Name</w:t>
            </w:r>
          </w:p>
        </w:tc>
        <w:tc>
          <w:tcPr>
            <w:tcW w:w="2142" w:type="dxa"/>
            <w:tcBorders>
              <w:top w:val="single" w:sz="12" w:space="0" w:color="auto"/>
              <w:bottom w:val="single" w:sz="12" w:space="0" w:color="auto"/>
            </w:tcBorders>
            <w:shd w:val="clear" w:color="auto" w:fill="auto"/>
          </w:tcPr>
          <w:p w14:paraId="7CF140A7" w14:textId="77777777" w:rsidR="00746F19" w:rsidRPr="00531D11" w:rsidRDefault="00746F19" w:rsidP="00F31755">
            <w:pPr>
              <w:pStyle w:val="Tablehead"/>
              <w:rPr>
                <w:rFonts w:eastAsia="Arial"/>
              </w:rPr>
            </w:pPr>
            <w:r w:rsidRPr="00531D11">
              <w:rPr>
                <w:rFonts w:eastAsia="Arial"/>
              </w:rPr>
              <w:t>First Name</w:t>
            </w:r>
          </w:p>
        </w:tc>
        <w:tc>
          <w:tcPr>
            <w:tcW w:w="5640" w:type="dxa"/>
            <w:tcBorders>
              <w:top w:val="single" w:sz="12" w:space="0" w:color="auto"/>
              <w:bottom w:val="single" w:sz="12" w:space="0" w:color="auto"/>
            </w:tcBorders>
            <w:shd w:val="clear" w:color="auto" w:fill="auto"/>
          </w:tcPr>
          <w:p w14:paraId="4E4A4E96" w14:textId="77777777" w:rsidR="00746F19" w:rsidRPr="00531D11" w:rsidRDefault="00746F19" w:rsidP="00F31755">
            <w:pPr>
              <w:pStyle w:val="Tablehead"/>
              <w:rPr>
                <w:rFonts w:eastAsia="Arial"/>
              </w:rPr>
            </w:pPr>
            <w:r w:rsidRPr="00531D11">
              <w:rPr>
                <w:rFonts w:eastAsia="Arial"/>
              </w:rPr>
              <w:t>Entity</w:t>
            </w:r>
          </w:p>
        </w:tc>
        <w:tc>
          <w:tcPr>
            <w:tcW w:w="1722" w:type="dxa"/>
            <w:tcBorders>
              <w:top w:val="single" w:sz="12" w:space="0" w:color="auto"/>
              <w:bottom w:val="single" w:sz="12" w:space="0" w:color="auto"/>
            </w:tcBorders>
            <w:shd w:val="clear" w:color="auto" w:fill="auto"/>
          </w:tcPr>
          <w:p w14:paraId="13B5BD84" w14:textId="77777777" w:rsidR="00746F19" w:rsidRPr="00531D11" w:rsidRDefault="00746F19" w:rsidP="00F31755">
            <w:pPr>
              <w:pStyle w:val="Tablehead"/>
              <w:rPr>
                <w:rFonts w:eastAsia="Arial"/>
              </w:rPr>
            </w:pPr>
            <w:r w:rsidRPr="00531D11">
              <w:rPr>
                <w:rFonts w:eastAsia="Arial"/>
              </w:rPr>
              <w:t>Country</w:t>
            </w:r>
          </w:p>
        </w:tc>
        <w:tc>
          <w:tcPr>
            <w:tcW w:w="1257" w:type="dxa"/>
            <w:tcBorders>
              <w:top w:val="single" w:sz="12" w:space="0" w:color="auto"/>
              <w:bottom w:val="single" w:sz="12" w:space="0" w:color="auto"/>
            </w:tcBorders>
            <w:shd w:val="clear" w:color="auto" w:fill="auto"/>
          </w:tcPr>
          <w:p w14:paraId="3E342F72" w14:textId="77777777" w:rsidR="00746F19" w:rsidRPr="00531D11" w:rsidRDefault="00746F19" w:rsidP="00F31755">
            <w:pPr>
              <w:pStyle w:val="Tablehead"/>
              <w:rPr>
                <w:rFonts w:eastAsia="Arial"/>
              </w:rPr>
            </w:pPr>
            <w:r w:rsidRPr="00531D11">
              <w:rPr>
                <w:rFonts w:eastAsia="Arial"/>
              </w:rPr>
              <w:t>12-Nov</w:t>
            </w:r>
          </w:p>
        </w:tc>
        <w:tc>
          <w:tcPr>
            <w:tcW w:w="1062" w:type="dxa"/>
            <w:tcBorders>
              <w:top w:val="single" w:sz="12" w:space="0" w:color="auto"/>
              <w:bottom w:val="single" w:sz="12" w:space="0" w:color="auto"/>
            </w:tcBorders>
            <w:shd w:val="clear" w:color="auto" w:fill="auto"/>
          </w:tcPr>
          <w:p w14:paraId="730CEE9E" w14:textId="77777777" w:rsidR="00746F19" w:rsidRPr="00531D11" w:rsidRDefault="00746F19" w:rsidP="00F31755">
            <w:pPr>
              <w:pStyle w:val="Tablehead"/>
              <w:rPr>
                <w:rFonts w:eastAsia="Arial"/>
              </w:rPr>
            </w:pPr>
            <w:r w:rsidRPr="00531D11">
              <w:rPr>
                <w:rFonts w:eastAsia="Arial"/>
              </w:rPr>
              <w:t>13-Nov</w:t>
            </w:r>
          </w:p>
        </w:tc>
        <w:tc>
          <w:tcPr>
            <w:tcW w:w="1030" w:type="dxa"/>
            <w:tcBorders>
              <w:top w:val="single" w:sz="12" w:space="0" w:color="auto"/>
              <w:bottom w:val="single" w:sz="12" w:space="0" w:color="auto"/>
            </w:tcBorders>
            <w:shd w:val="clear" w:color="auto" w:fill="auto"/>
          </w:tcPr>
          <w:p w14:paraId="522B2B2B" w14:textId="77777777" w:rsidR="00746F19" w:rsidRPr="00531D11" w:rsidRDefault="00746F19" w:rsidP="00F31755">
            <w:pPr>
              <w:pStyle w:val="Tablehead"/>
              <w:rPr>
                <w:rFonts w:eastAsia="Arial"/>
              </w:rPr>
            </w:pPr>
            <w:r w:rsidRPr="00531D11">
              <w:rPr>
                <w:rFonts w:eastAsia="Arial"/>
              </w:rPr>
              <w:t>14-Nov</w:t>
            </w:r>
          </w:p>
        </w:tc>
      </w:tr>
      <w:tr w:rsidR="00746F19" w:rsidRPr="00531D11" w14:paraId="77F26B06" w14:textId="77777777" w:rsidTr="00F31755">
        <w:trPr>
          <w:jc w:val="center"/>
        </w:trPr>
        <w:tc>
          <w:tcPr>
            <w:tcW w:w="2142" w:type="dxa"/>
            <w:shd w:val="clear" w:color="auto" w:fill="auto"/>
          </w:tcPr>
          <w:p w14:paraId="46A9F9BF"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01DEE217" w14:textId="77777777" w:rsidR="00746F19" w:rsidRPr="00531D11" w:rsidRDefault="00746F19" w:rsidP="00F31755">
            <w:pPr>
              <w:pStyle w:val="Tabletext"/>
            </w:pPr>
            <w:r w:rsidRPr="00531D11">
              <w:rPr>
                <w:rFonts w:eastAsia="Arial"/>
              </w:rPr>
              <w:t>Abhilash</w:t>
            </w:r>
          </w:p>
        </w:tc>
        <w:tc>
          <w:tcPr>
            <w:tcW w:w="5640" w:type="dxa"/>
            <w:shd w:val="clear" w:color="auto" w:fill="auto"/>
          </w:tcPr>
          <w:p w14:paraId="5E944DB1" w14:textId="77777777" w:rsidR="00746F19" w:rsidRPr="00531D11" w:rsidRDefault="00746F19" w:rsidP="00F31755">
            <w:pPr>
              <w:pStyle w:val="Tabletext"/>
            </w:pPr>
            <w:r w:rsidRPr="00531D11">
              <w:rPr>
                <w:rFonts w:eastAsia="Arial"/>
              </w:rPr>
              <w:t>Probationer, IPTAPS</w:t>
            </w:r>
          </w:p>
        </w:tc>
        <w:tc>
          <w:tcPr>
            <w:tcW w:w="1722" w:type="dxa"/>
            <w:shd w:val="clear" w:color="auto" w:fill="auto"/>
          </w:tcPr>
          <w:p w14:paraId="7A756820" w14:textId="77777777" w:rsidR="00746F19" w:rsidRPr="00531D11" w:rsidRDefault="00746F19" w:rsidP="00F31755">
            <w:pPr>
              <w:pStyle w:val="Tabletext"/>
            </w:pPr>
            <w:r w:rsidRPr="00531D11">
              <w:rPr>
                <w:rFonts w:eastAsia="Arial"/>
              </w:rPr>
              <w:t>India</w:t>
            </w:r>
          </w:p>
        </w:tc>
        <w:tc>
          <w:tcPr>
            <w:tcW w:w="1257" w:type="dxa"/>
            <w:shd w:val="clear" w:color="auto" w:fill="auto"/>
          </w:tcPr>
          <w:p w14:paraId="052888E4"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7F1850A4"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62DA9E29" w14:textId="77777777" w:rsidR="00746F19" w:rsidRPr="00531D11" w:rsidRDefault="00746F19" w:rsidP="00F31755">
            <w:pPr>
              <w:pStyle w:val="Tabletext"/>
            </w:pPr>
            <w:r w:rsidRPr="00531D11">
              <w:rPr>
                <w:rFonts w:eastAsia="Arial"/>
              </w:rPr>
              <w:t xml:space="preserve"> </w:t>
            </w:r>
          </w:p>
        </w:tc>
      </w:tr>
      <w:tr w:rsidR="00746F19" w:rsidRPr="00531D11" w14:paraId="3109A4ED" w14:textId="77777777" w:rsidTr="00F31755">
        <w:trPr>
          <w:jc w:val="center"/>
        </w:trPr>
        <w:tc>
          <w:tcPr>
            <w:tcW w:w="2142" w:type="dxa"/>
            <w:shd w:val="clear" w:color="auto" w:fill="auto"/>
          </w:tcPr>
          <w:p w14:paraId="2A00C71B"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7AE32F72" w14:textId="77777777" w:rsidR="00746F19" w:rsidRPr="00531D11" w:rsidRDefault="00746F19" w:rsidP="00F31755">
            <w:pPr>
              <w:pStyle w:val="Tabletext"/>
            </w:pPr>
            <w:r w:rsidRPr="00531D11">
              <w:rPr>
                <w:rFonts w:eastAsia="Arial"/>
              </w:rPr>
              <w:t>Deepanshu</w:t>
            </w:r>
          </w:p>
        </w:tc>
        <w:tc>
          <w:tcPr>
            <w:tcW w:w="5640" w:type="dxa"/>
            <w:shd w:val="clear" w:color="auto" w:fill="auto"/>
          </w:tcPr>
          <w:p w14:paraId="78A0240B" w14:textId="77777777" w:rsidR="00746F19" w:rsidRPr="00531D11" w:rsidRDefault="00746F19" w:rsidP="00F31755">
            <w:pPr>
              <w:pStyle w:val="Tabletext"/>
            </w:pPr>
            <w:r w:rsidRPr="00531D11">
              <w:rPr>
                <w:rFonts w:eastAsia="Arial"/>
              </w:rPr>
              <w:t>Probationer, IPTAPS</w:t>
            </w:r>
          </w:p>
        </w:tc>
        <w:tc>
          <w:tcPr>
            <w:tcW w:w="1722" w:type="dxa"/>
            <w:shd w:val="clear" w:color="auto" w:fill="auto"/>
          </w:tcPr>
          <w:p w14:paraId="3293AF1C" w14:textId="77777777" w:rsidR="00746F19" w:rsidRPr="00531D11" w:rsidRDefault="00746F19" w:rsidP="00F31755">
            <w:pPr>
              <w:pStyle w:val="Tabletext"/>
            </w:pPr>
            <w:r w:rsidRPr="00531D11">
              <w:rPr>
                <w:rFonts w:eastAsia="Arial"/>
              </w:rPr>
              <w:t>India</w:t>
            </w:r>
          </w:p>
        </w:tc>
        <w:tc>
          <w:tcPr>
            <w:tcW w:w="1257" w:type="dxa"/>
            <w:shd w:val="clear" w:color="auto" w:fill="auto"/>
          </w:tcPr>
          <w:p w14:paraId="66B19B6A"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46A40DF8"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1EB8C27B" w14:textId="77777777" w:rsidR="00746F19" w:rsidRPr="00531D11" w:rsidRDefault="00746F19" w:rsidP="00F31755">
            <w:pPr>
              <w:pStyle w:val="Tabletext"/>
            </w:pPr>
            <w:r w:rsidRPr="00531D11">
              <w:rPr>
                <w:rFonts w:eastAsia="Arial"/>
              </w:rPr>
              <w:t xml:space="preserve"> </w:t>
            </w:r>
          </w:p>
        </w:tc>
      </w:tr>
      <w:tr w:rsidR="00746F19" w:rsidRPr="00531D11" w14:paraId="46B67FBA" w14:textId="77777777" w:rsidTr="00F31755">
        <w:trPr>
          <w:jc w:val="center"/>
        </w:trPr>
        <w:tc>
          <w:tcPr>
            <w:tcW w:w="2142" w:type="dxa"/>
            <w:shd w:val="clear" w:color="auto" w:fill="auto"/>
          </w:tcPr>
          <w:p w14:paraId="5A08F36F" w14:textId="77777777" w:rsidR="00746F19" w:rsidRPr="00531D11" w:rsidRDefault="00746F19" w:rsidP="00F31755">
            <w:pPr>
              <w:pStyle w:val="Tabletext"/>
            </w:pPr>
            <w:r w:rsidRPr="00531D11">
              <w:rPr>
                <w:rFonts w:eastAsia="Arial"/>
              </w:rPr>
              <w:lastRenderedPageBreak/>
              <w:t xml:space="preserve"> </w:t>
            </w:r>
          </w:p>
        </w:tc>
        <w:tc>
          <w:tcPr>
            <w:tcW w:w="2142" w:type="dxa"/>
            <w:shd w:val="clear" w:color="auto" w:fill="auto"/>
          </w:tcPr>
          <w:p w14:paraId="246FD346" w14:textId="77777777" w:rsidR="00746F19" w:rsidRPr="00531D11" w:rsidRDefault="00746F19" w:rsidP="00F31755">
            <w:pPr>
              <w:pStyle w:val="Tabletext"/>
            </w:pPr>
            <w:r w:rsidRPr="00531D11">
              <w:rPr>
                <w:rFonts w:eastAsia="Arial"/>
              </w:rPr>
              <w:t>Jitendra</w:t>
            </w:r>
          </w:p>
        </w:tc>
        <w:tc>
          <w:tcPr>
            <w:tcW w:w="5640" w:type="dxa"/>
            <w:shd w:val="clear" w:color="auto" w:fill="auto"/>
          </w:tcPr>
          <w:p w14:paraId="7108F81F" w14:textId="77777777" w:rsidR="00746F19" w:rsidRPr="00531D11" w:rsidRDefault="00746F19" w:rsidP="00F31755">
            <w:pPr>
              <w:pStyle w:val="Tabletext"/>
            </w:pPr>
            <w:r w:rsidRPr="00531D11">
              <w:rPr>
                <w:rFonts w:eastAsia="Arial"/>
              </w:rPr>
              <w:t>ADET ITS</w:t>
            </w:r>
          </w:p>
        </w:tc>
        <w:tc>
          <w:tcPr>
            <w:tcW w:w="1722" w:type="dxa"/>
            <w:shd w:val="clear" w:color="auto" w:fill="auto"/>
          </w:tcPr>
          <w:p w14:paraId="0023B959" w14:textId="77777777" w:rsidR="00746F19" w:rsidRPr="00531D11" w:rsidRDefault="00746F19" w:rsidP="00F31755">
            <w:pPr>
              <w:pStyle w:val="Tabletext"/>
            </w:pPr>
            <w:r w:rsidRPr="00531D11">
              <w:rPr>
                <w:rFonts w:eastAsia="Arial"/>
              </w:rPr>
              <w:t>India</w:t>
            </w:r>
          </w:p>
        </w:tc>
        <w:tc>
          <w:tcPr>
            <w:tcW w:w="1257" w:type="dxa"/>
            <w:shd w:val="clear" w:color="auto" w:fill="auto"/>
          </w:tcPr>
          <w:p w14:paraId="758A3703"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526D6A52"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4A94BA28" w14:textId="77777777" w:rsidR="00746F19" w:rsidRPr="00531D11" w:rsidRDefault="00746F19" w:rsidP="00F31755">
            <w:pPr>
              <w:pStyle w:val="Tabletext"/>
            </w:pPr>
            <w:r w:rsidRPr="00531D11">
              <w:rPr>
                <w:rFonts w:eastAsia="Arial"/>
              </w:rPr>
              <w:t xml:space="preserve"> </w:t>
            </w:r>
          </w:p>
        </w:tc>
      </w:tr>
      <w:tr w:rsidR="00746F19" w:rsidRPr="00531D11" w14:paraId="6BF6A68D" w14:textId="77777777" w:rsidTr="00F31755">
        <w:trPr>
          <w:jc w:val="center"/>
        </w:trPr>
        <w:tc>
          <w:tcPr>
            <w:tcW w:w="2142" w:type="dxa"/>
            <w:shd w:val="clear" w:color="auto" w:fill="auto"/>
          </w:tcPr>
          <w:p w14:paraId="624ECB53"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03DB174F" w14:textId="77777777" w:rsidR="00746F19" w:rsidRPr="00531D11" w:rsidRDefault="00746F19" w:rsidP="00F31755">
            <w:pPr>
              <w:pStyle w:val="Tabletext"/>
            </w:pPr>
            <w:r w:rsidRPr="00531D11">
              <w:rPr>
                <w:rFonts w:eastAsia="Arial"/>
              </w:rPr>
              <w:t>Naveen</w:t>
            </w:r>
          </w:p>
        </w:tc>
        <w:tc>
          <w:tcPr>
            <w:tcW w:w="5640" w:type="dxa"/>
            <w:shd w:val="clear" w:color="auto" w:fill="auto"/>
          </w:tcPr>
          <w:p w14:paraId="0719D13F" w14:textId="77777777" w:rsidR="00746F19" w:rsidRPr="00531D11" w:rsidRDefault="00746F19" w:rsidP="00F31755">
            <w:pPr>
              <w:pStyle w:val="Tabletext"/>
            </w:pPr>
            <w:r w:rsidRPr="00531D11">
              <w:rPr>
                <w:rFonts w:eastAsia="Arial"/>
              </w:rPr>
              <w:t>ADET ITS</w:t>
            </w:r>
          </w:p>
        </w:tc>
        <w:tc>
          <w:tcPr>
            <w:tcW w:w="1722" w:type="dxa"/>
            <w:shd w:val="clear" w:color="auto" w:fill="auto"/>
          </w:tcPr>
          <w:p w14:paraId="047D236D" w14:textId="77777777" w:rsidR="00746F19" w:rsidRPr="00531D11" w:rsidRDefault="00746F19" w:rsidP="00F31755">
            <w:pPr>
              <w:pStyle w:val="Tabletext"/>
            </w:pPr>
            <w:r w:rsidRPr="00531D11">
              <w:rPr>
                <w:rFonts w:eastAsia="Arial"/>
              </w:rPr>
              <w:t>India</w:t>
            </w:r>
          </w:p>
        </w:tc>
        <w:tc>
          <w:tcPr>
            <w:tcW w:w="1257" w:type="dxa"/>
            <w:shd w:val="clear" w:color="auto" w:fill="auto"/>
          </w:tcPr>
          <w:p w14:paraId="4FC4AF4A"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4785878B"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68ADBB48" w14:textId="77777777" w:rsidR="00746F19" w:rsidRPr="00531D11" w:rsidRDefault="00746F19" w:rsidP="00F31755">
            <w:pPr>
              <w:pStyle w:val="Tabletext"/>
            </w:pPr>
            <w:r w:rsidRPr="00531D11">
              <w:rPr>
                <w:rFonts w:eastAsia="Arial"/>
              </w:rPr>
              <w:t xml:space="preserve"> </w:t>
            </w:r>
          </w:p>
        </w:tc>
      </w:tr>
      <w:tr w:rsidR="00746F19" w:rsidRPr="00531D11" w14:paraId="644314FA" w14:textId="77777777" w:rsidTr="00F31755">
        <w:trPr>
          <w:jc w:val="center"/>
        </w:trPr>
        <w:tc>
          <w:tcPr>
            <w:tcW w:w="2142" w:type="dxa"/>
            <w:shd w:val="clear" w:color="auto" w:fill="auto"/>
          </w:tcPr>
          <w:p w14:paraId="7060508D"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39FF2FA1" w14:textId="77777777" w:rsidR="00746F19" w:rsidRPr="00531D11" w:rsidRDefault="00746F19" w:rsidP="00F31755">
            <w:pPr>
              <w:pStyle w:val="Tabletext"/>
            </w:pPr>
            <w:proofErr w:type="spellStart"/>
            <w:r w:rsidRPr="00531D11">
              <w:rPr>
                <w:rFonts w:eastAsia="Arial"/>
              </w:rPr>
              <w:t>Neeru</w:t>
            </w:r>
            <w:proofErr w:type="spellEnd"/>
          </w:p>
        </w:tc>
        <w:tc>
          <w:tcPr>
            <w:tcW w:w="5640" w:type="dxa"/>
            <w:shd w:val="clear" w:color="auto" w:fill="auto"/>
          </w:tcPr>
          <w:p w14:paraId="0DD2F774" w14:textId="77777777" w:rsidR="00746F19" w:rsidRPr="00531D11" w:rsidRDefault="00746F19" w:rsidP="00F31755">
            <w:pPr>
              <w:pStyle w:val="Tabletext"/>
            </w:pPr>
            <w:r w:rsidRPr="00531D11">
              <w:rPr>
                <w:rFonts w:eastAsia="Arial"/>
              </w:rPr>
              <w:t>Probationer (NICF)</w:t>
            </w:r>
          </w:p>
        </w:tc>
        <w:tc>
          <w:tcPr>
            <w:tcW w:w="1722" w:type="dxa"/>
            <w:shd w:val="clear" w:color="auto" w:fill="auto"/>
          </w:tcPr>
          <w:p w14:paraId="716BC6F3" w14:textId="77777777" w:rsidR="00746F19" w:rsidRPr="00531D11" w:rsidRDefault="00746F19" w:rsidP="00F31755">
            <w:pPr>
              <w:pStyle w:val="Tabletext"/>
            </w:pPr>
            <w:r w:rsidRPr="00531D11">
              <w:rPr>
                <w:rFonts w:eastAsia="Arial"/>
              </w:rPr>
              <w:t>India</w:t>
            </w:r>
          </w:p>
        </w:tc>
        <w:tc>
          <w:tcPr>
            <w:tcW w:w="1257" w:type="dxa"/>
            <w:shd w:val="clear" w:color="auto" w:fill="auto"/>
          </w:tcPr>
          <w:p w14:paraId="4EBC3FC1"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26E6A31C"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790C3466" w14:textId="77777777" w:rsidR="00746F19" w:rsidRPr="00531D11" w:rsidRDefault="00746F19" w:rsidP="00F31755">
            <w:pPr>
              <w:pStyle w:val="Tabletext"/>
            </w:pPr>
            <w:r w:rsidRPr="00531D11">
              <w:rPr>
                <w:rFonts w:eastAsia="Arial"/>
              </w:rPr>
              <w:t xml:space="preserve"> </w:t>
            </w:r>
          </w:p>
        </w:tc>
      </w:tr>
      <w:tr w:rsidR="00746F19" w:rsidRPr="00531D11" w14:paraId="714DE793" w14:textId="77777777" w:rsidTr="00F31755">
        <w:trPr>
          <w:jc w:val="center"/>
        </w:trPr>
        <w:tc>
          <w:tcPr>
            <w:tcW w:w="2142" w:type="dxa"/>
            <w:shd w:val="clear" w:color="auto" w:fill="auto"/>
          </w:tcPr>
          <w:p w14:paraId="7C88B89F"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241FAAFE" w14:textId="77777777" w:rsidR="00746F19" w:rsidRPr="00531D11" w:rsidRDefault="00746F19" w:rsidP="00F31755">
            <w:pPr>
              <w:pStyle w:val="Tabletext"/>
            </w:pPr>
            <w:proofErr w:type="spellStart"/>
            <w:r w:rsidRPr="00531D11">
              <w:rPr>
                <w:rFonts w:eastAsia="Arial"/>
              </w:rPr>
              <w:t>Nishta</w:t>
            </w:r>
            <w:proofErr w:type="spellEnd"/>
          </w:p>
        </w:tc>
        <w:tc>
          <w:tcPr>
            <w:tcW w:w="5640" w:type="dxa"/>
            <w:shd w:val="clear" w:color="auto" w:fill="auto"/>
          </w:tcPr>
          <w:p w14:paraId="6DEF963B" w14:textId="77777777" w:rsidR="00746F19" w:rsidRPr="00531D11" w:rsidRDefault="00746F19" w:rsidP="00F31755">
            <w:pPr>
              <w:pStyle w:val="Tabletext"/>
            </w:pPr>
            <w:r w:rsidRPr="00531D11">
              <w:rPr>
                <w:rFonts w:eastAsia="Arial"/>
              </w:rPr>
              <w:t>Researcher</w:t>
            </w:r>
          </w:p>
        </w:tc>
        <w:tc>
          <w:tcPr>
            <w:tcW w:w="1722" w:type="dxa"/>
            <w:shd w:val="clear" w:color="auto" w:fill="auto"/>
          </w:tcPr>
          <w:p w14:paraId="1B634BF9" w14:textId="77777777" w:rsidR="00746F19" w:rsidRPr="00531D11" w:rsidRDefault="00746F19" w:rsidP="00F31755">
            <w:pPr>
              <w:pStyle w:val="Tabletext"/>
            </w:pPr>
            <w:r w:rsidRPr="00531D11">
              <w:rPr>
                <w:rFonts w:eastAsia="Arial"/>
              </w:rPr>
              <w:t>India</w:t>
            </w:r>
          </w:p>
        </w:tc>
        <w:tc>
          <w:tcPr>
            <w:tcW w:w="1257" w:type="dxa"/>
            <w:shd w:val="clear" w:color="auto" w:fill="auto"/>
          </w:tcPr>
          <w:p w14:paraId="4B6650B8"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2F3384B4"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6676A968" w14:textId="77777777" w:rsidR="00746F19" w:rsidRPr="00531D11" w:rsidRDefault="00746F19" w:rsidP="00F31755">
            <w:pPr>
              <w:pStyle w:val="Tabletext"/>
            </w:pPr>
            <w:r w:rsidRPr="00531D11">
              <w:rPr>
                <w:rFonts w:eastAsia="Arial"/>
              </w:rPr>
              <w:t xml:space="preserve"> </w:t>
            </w:r>
          </w:p>
        </w:tc>
      </w:tr>
      <w:tr w:rsidR="00746F19" w:rsidRPr="00531D11" w14:paraId="23D02E2A" w14:textId="77777777" w:rsidTr="00F31755">
        <w:trPr>
          <w:jc w:val="center"/>
        </w:trPr>
        <w:tc>
          <w:tcPr>
            <w:tcW w:w="2142" w:type="dxa"/>
            <w:shd w:val="clear" w:color="auto" w:fill="auto"/>
          </w:tcPr>
          <w:p w14:paraId="54B9E8B7"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7B218720" w14:textId="77777777" w:rsidR="00746F19" w:rsidRPr="00531D11" w:rsidRDefault="00746F19" w:rsidP="00F31755">
            <w:pPr>
              <w:pStyle w:val="Tabletext"/>
            </w:pPr>
            <w:proofErr w:type="spellStart"/>
            <w:r w:rsidRPr="00531D11">
              <w:rPr>
                <w:rFonts w:eastAsia="Arial"/>
              </w:rPr>
              <w:t>Rashi</w:t>
            </w:r>
            <w:proofErr w:type="spellEnd"/>
          </w:p>
        </w:tc>
        <w:tc>
          <w:tcPr>
            <w:tcW w:w="5640" w:type="dxa"/>
            <w:shd w:val="clear" w:color="auto" w:fill="auto"/>
          </w:tcPr>
          <w:p w14:paraId="5049BDE0" w14:textId="77777777" w:rsidR="00746F19" w:rsidRPr="00531D11" w:rsidRDefault="00746F19" w:rsidP="00F31755">
            <w:pPr>
              <w:pStyle w:val="Tabletext"/>
            </w:pPr>
            <w:r w:rsidRPr="00531D11">
              <w:rPr>
                <w:rFonts w:eastAsia="Arial"/>
              </w:rPr>
              <w:t>Patent Associate, TCIS</w:t>
            </w:r>
          </w:p>
        </w:tc>
        <w:tc>
          <w:tcPr>
            <w:tcW w:w="1722" w:type="dxa"/>
            <w:shd w:val="clear" w:color="auto" w:fill="auto"/>
          </w:tcPr>
          <w:p w14:paraId="38061FE7" w14:textId="77777777" w:rsidR="00746F19" w:rsidRPr="00531D11" w:rsidRDefault="00746F19" w:rsidP="00F31755">
            <w:pPr>
              <w:pStyle w:val="Tabletext"/>
            </w:pPr>
            <w:r w:rsidRPr="00531D11">
              <w:rPr>
                <w:rFonts w:eastAsia="Arial"/>
              </w:rPr>
              <w:t>India</w:t>
            </w:r>
          </w:p>
        </w:tc>
        <w:tc>
          <w:tcPr>
            <w:tcW w:w="1257" w:type="dxa"/>
            <w:shd w:val="clear" w:color="auto" w:fill="auto"/>
          </w:tcPr>
          <w:p w14:paraId="5E02BF7A"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2A788E01"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6DEC784E" w14:textId="77777777" w:rsidR="00746F19" w:rsidRPr="00531D11" w:rsidRDefault="00746F19" w:rsidP="00F31755">
            <w:pPr>
              <w:pStyle w:val="Tabletext"/>
            </w:pPr>
            <w:r w:rsidRPr="00531D11">
              <w:rPr>
                <w:rFonts w:eastAsia="Arial"/>
              </w:rPr>
              <w:t xml:space="preserve"> </w:t>
            </w:r>
          </w:p>
        </w:tc>
      </w:tr>
      <w:tr w:rsidR="00746F19" w:rsidRPr="00531D11" w14:paraId="6A8A874C" w14:textId="77777777" w:rsidTr="00F31755">
        <w:trPr>
          <w:jc w:val="center"/>
        </w:trPr>
        <w:tc>
          <w:tcPr>
            <w:tcW w:w="2142" w:type="dxa"/>
            <w:shd w:val="clear" w:color="auto" w:fill="auto"/>
          </w:tcPr>
          <w:p w14:paraId="0487D568"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6A12A995" w14:textId="77777777" w:rsidR="00746F19" w:rsidRPr="00531D11" w:rsidRDefault="00746F19" w:rsidP="00F31755">
            <w:pPr>
              <w:pStyle w:val="Tabletext"/>
            </w:pPr>
            <w:proofErr w:type="spellStart"/>
            <w:r w:rsidRPr="00531D11">
              <w:rPr>
                <w:rFonts w:eastAsia="Arial"/>
              </w:rPr>
              <w:t>Sherkhan</w:t>
            </w:r>
            <w:proofErr w:type="spellEnd"/>
          </w:p>
        </w:tc>
        <w:tc>
          <w:tcPr>
            <w:tcW w:w="5640" w:type="dxa"/>
            <w:shd w:val="clear" w:color="auto" w:fill="auto"/>
          </w:tcPr>
          <w:p w14:paraId="690098CF" w14:textId="77777777" w:rsidR="00746F19" w:rsidRPr="00531D11" w:rsidRDefault="00746F19" w:rsidP="00F31755">
            <w:pPr>
              <w:pStyle w:val="Tabletext"/>
            </w:pPr>
            <w:r w:rsidRPr="00531D11">
              <w:rPr>
                <w:rFonts w:eastAsia="Arial"/>
              </w:rPr>
              <w:t>IT Admin</w:t>
            </w:r>
          </w:p>
        </w:tc>
        <w:tc>
          <w:tcPr>
            <w:tcW w:w="1722" w:type="dxa"/>
            <w:shd w:val="clear" w:color="auto" w:fill="auto"/>
          </w:tcPr>
          <w:p w14:paraId="56F33BAD" w14:textId="77777777" w:rsidR="00746F19" w:rsidRPr="00531D11" w:rsidRDefault="00746F19" w:rsidP="00F31755">
            <w:pPr>
              <w:pStyle w:val="Tabletext"/>
            </w:pPr>
            <w:r w:rsidRPr="00531D11">
              <w:rPr>
                <w:rFonts w:eastAsia="Arial"/>
              </w:rPr>
              <w:t>India</w:t>
            </w:r>
          </w:p>
        </w:tc>
        <w:tc>
          <w:tcPr>
            <w:tcW w:w="1257" w:type="dxa"/>
            <w:shd w:val="clear" w:color="auto" w:fill="auto"/>
          </w:tcPr>
          <w:p w14:paraId="4C454D10"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19AA4A43"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34EFB1F3" w14:textId="77777777" w:rsidR="00746F19" w:rsidRPr="00531D11" w:rsidRDefault="00746F19" w:rsidP="00F31755">
            <w:pPr>
              <w:pStyle w:val="Tabletext"/>
            </w:pPr>
            <w:r w:rsidRPr="00531D11">
              <w:rPr>
                <w:rFonts w:eastAsia="Arial"/>
              </w:rPr>
              <w:t xml:space="preserve"> </w:t>
            </w:r>
          </w:p>
        </w:tc>
      </w:tr>
      <w:tr w:rsidR="00746F19" w:rsidRPr="00531D11" w14:paraId="65CF0A9C" w14:textId="77777777" w:rsidTr="00F31755">
        <w:trPr>
          <w:jc w:val="center"/>
        </w:trPr>
        <w:tc>
          <w:tcPr>
            <w:tcW w:w="2142" w:type="dxa"/>
            <w:shd w:val="clear" w:color="auto" w:fill="auto"/>
          </w:tcPr>
          <w:p w14:paraId="5F756E83"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371D73C1" w14:textId="77777777" w:rsidR="00746F19" w:rsidRPr="00531D11" w:rsidRDefault="00746F19" w:rsidP="00F31755">
            <w:pPr>
              <w:pStyle w:val="Tabletext"/>
            </w:pPr>
            <w:proofErr w:type="spellStart"/>
            <w:r w:rsidRPr="00531D11">
              <w:rPr>
                <w:rFonts w:eastAsia="Arial"/>
              </w:rPr>
              <w:t>Shivam</w:t>
            </w:r>
            <w:proofErr w:type="spellEnd"/>
          </w:p>
        </w:tc>
        <w:tc>
          <w:tcPr>
            <w:tcW w:w="5640" w:type="dxa"/>
            <w:shd w:val="clear" w:color="auto" w:fill="auto"/>
          </w:tcPr>
          <w:p w14:paraId="7FEE769F" w14:textId="77777777" w:rsidR="00746F19" w:rsidRPr="00531D11" w:rsidRDefault="00746F19" w:rsidP="00F31755">
            <w:pPr>
              <w:pStyle w:val="Tabletext"/>
            </w:pPr>
            <w:r w:rsidRPr="00531D11">
              <w:rPr>
                <w:rFonts w:eastAsia="Arial"/>
              </w:rPr>
              <w:t>NICF</w:t>
            </w:r>
          </w:p>
        </w:tc>
        <w:tc>
          <w:tcPr>
            <w:tcW w:w="1722" w:type="dxa"/>
            <w:shd w:val="clear" w:color="auto" w:fill="auto"/>
          </w:tcPr>
          <w:p w14:paraId="7A49A4D9" w14:textId="77777777" w:rsidR="00746F19" w:rsidRPr="00531D11" w:rsidRDefault="00746F19" w:rsidP="00F31755">
            <w:pPr>
              <w:pStyle w:val="Tabletext"/>
            </w:pPr>
            <w:r w:rsidRPr="00531D11">
              <w:rPr>
                <w:rFonts w:eastAsia="Arial"/>
              </w:rPr>
              <w:t>India</w:t>
            </w:r>
          </w:p>
        </w:tc>
        <w:tc>
          <w:tcPr>
            <w:tcW w:w="1257" w:type="dxa"/>
            <w:shd w:val="clear" w:color="auto" w:fill="auto"/>
          </w:tcPr>
          <w:p w14:paraId="76461908" w14:textId="77777777" w:rsidR="00746F19" w:rsidRPr="00531D11" w:rsidRDefault="00746F19" w:rsidP="00F31755">
            <w:pPr>
              <w:pStyle w:val="Tabletext"/>
            </w:pPr>
            <w:r w:rsidRPr="00531D11">
              <w:rPr>
                <w:rFonts w:eastAsia="Arial"/>
              </w:rPr>
              <w:t>Present</w:t>
            </w:r>
          </w:p>
        </w:tc>
        <w:tc>
          <w:tcPr>
            <w:tcW w:w="1062" w:type="dxa"/>
            <w:shd w:val="clear" w:color="auto" w:fill="auto"/>
          </w:tcPr>
          <w:p w14:paraId="7A3B4003"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4E13B9E3" w14:textId="77777777" w:rsidR="00746F19" w:rsidRPr="00531D11" w:rsidRDefault="00746F19" w:rsidP="00F31755">
            <w:pPr>
              <w:pStyle w:val="Tabletext"/>
            </w:pPr>
            <w:r w:rsidRPr="00531D11">
              <w:rPr>
                <w:rFonts w:eastAsia="Arial"/>
              </w:rPr>
              <w:t xml:space="preserve"> </w:t>
            </w:r>
          </w:p>
        </w:tc>
      </w:tr>
      <w:tr w:rsidR="00746F19" w:rsidRPr="00531D11" w14:paraId="28226BB7" w14:textId="77777777" w:rsidTr="00F31755">
        <w:trPr>
          <w:jc w:val="center"/>
        </w:trPr>
        <w:tc>
          <w:tcPr>
            <w:tcW w:w="2142" w:type="dxa"/>
            <w:shd w:val="clear" w:color="auto" w:fill="auto"/>
          </w:tcPr>
          <w:p w14:paraId="52D6F802"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1BF54FCD" w14:textId="77777777" w:rsidR="00746F19" w:rsidRPr="00531D11" w:rsidRDefault="00746F19" w:rsidP="00F31755">
            <w:pPr>
              <w:pStyle w:val="Tabletext"/>
            </w:pPr>
            <w:proofErr w:type="spellStart"/>
            <w:r w:rsidRPr="00531D11">
              <w:rPr>
                <w:rFonts w:eastAsia="Arial"/>
              </w:rPr>
              <w:t>Anirudha</w:t>
            </w:r>
            <w:proofErr w:type="spellEnd"/>
          </w:p>
        </w:tc>
        <w:tc>
          <w:tcPr>
            <w:tcW w:w="5640" w:type="dxa"/>
            <w:shd w:val="clear" w:color="auto" w:fill="auto"/>
          </w:tcPr>
          <w:p w14:paraId="2D03349B" w14:textId="77777777" w:rsidR="00746F19" w:rsidRPr="00531D11" w:rsidRDefault="00746F19" w:rsidP="00F31755">
            <w:pPr>
              <w:pStyle w:val="Tabletext"/>
            </w:pPr>
            <w:r w:rsidRPr="00531D11">
              <w:rPr>
                <w:rFonts w:eastAsia="Arial"/>
              </w:rPr>
              <w:t xml:space="preserve"> </w:t>
            </w:r>
          </w:p>
        </w:tc>
        <w:tc>
          <w:tcPr>
            <w:tcW w:w="1722" w:type="dxa"/>
            <w:shd w:val="clear" w:color="auto" w:fill="auto"/>
          </w:tcPr>
          <w:p w14:paraId="6F05DC92" w14:textId="77777777" w:rsidR="00746F19" w:rsidRPr="00531D11" w:rsidRDefault="00746F19" w:rsidP="00F31755">
            <w:pPr>
              <w:pStyle w:val="Tabletext"/>
            </w:pPr>
            <w:r w:rsidRPr="00531D11">
              <w:rPr>
                <w:rFonts w:eastAsia="Arial"/>
              </w:rPr>
              <w:t>India</w:t>
            </w:r>
          </w:p>
        </w:tc>
        <w:tc>
          <w:tcPr>
            <w:tcW w:w="1257" w:type="dxa"/>
            <w:shd w:val="clear" w:color="auto" w:fill="auto"/>
          </w:tcPr>
          <w:p w14:paraId="4EEBCB11" w14:textId="77777777" w:rsidR="00746F19" w:rsidRPr="00531D11" w:rsidRDefault="00746F19" w:rsidP="00F31755">
            <w:pPr>
              <w:pStyle w:val="Tabletext"/>
            </w:pPr>
            <w:r w:rsidRPr="00531D11">
              <w:rPr>
                <w:rFonts w:eastAsia="Arial"/>
              </w:rPr>
              <w:t>Remote</w:t>
            </w:r>
          </w:p>
        </w:tc>
        <w:tc>
          <w:tcPr>
            <w:tcW w:w="1062" w:type="dxa"/>
            <w:shd w:val="clear" w:color="auto" w:fill="auto"/>
          </w:tcPr>
          <w:p w14:paraId="46DA3918"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3CCD3977" w14:textId="77777777" w:rsidR="00746F19" w:rsidRPr="00531D11" w:rsidRDefault="00746F19" w:rsidP="00F31755">
            <w:pPr>
              <w:pStyle w:val="Tabletext"/>
            </w:pPr>
            <w:r w:rsidRPr="00531D11">
              <w:rPr>
                <w:rFonts w:eastAsia="Arial"/>
              </w:rPr>
              <w:t xml:space="preserve"> </w:t>
            </w:r>
          </w:p>
        </w:tc>
      </w:tr>
      <w:tr w:rsidR="00746F19" w:rsidRPr="00531D11" w14:paraId="5D60731F" w14:textId="77777777" w:rsidTr="00F31755">
        <w:trPr>
          <w:jc w:val="center"/>
        </w:trPr>
        <w:tc>
          <w:tcPr>
            <w:tcW w:w="2142" w:type="dxa"/>
            <w:shd w:val="clear" w:color="auto" w:fill="auto"/>
          </w:tcPr>
          <w:p w14:paraId="4B8B0B05"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303299DB" w14:textId="77777777" w:rsidR="00746F19" w:rsidRPr="00531D11" w:rsidRDefault="00746F19" w:rsidP="00F31755">
            <w:pPr>
              <w:pStyle w:val="Tabletext"/>
            </w:pPr>
            <w:r w:rsidRPr="00531D11">
              <w:rPr>
                <w:rFonts w:eastAsia="Arial"/>
              </w:rPr>
              <w:t>Redmi</w:t>
            </w:r>
          </w:p>
        </w:tc>
        <w:tc>
          <w:tcPr>
            <w:tcW w:w="5640" w:type="dxa"/>
            <w:shd w:val="clear" w:color="auto" w:fill="auto"/>
          </w:tcPr>
          <w:p w14:paraId="204534A3" w14:textId="77777777" w:rsidR="00746F19" w:rsidRPr="00531D11" w:rsidRDefault="00746F19" w:rsidP="00F31755">
            <w:pPr>
              <w:pStyle w:val="Tabletext"/>
            </w:pPr>
            <w:r w:rsidRPr="00531D11">
              <w:rPr>
                <w:rFonts w:eastAsia="Arial"/>
              </w:rPr>
              <w:t xml:space="preserve"> </w:t>
            </w:r>
          </w:p>
        </w:tc>
        <w:tc>
          <w:tcPr>
            <w:tcW w:w="1722" w:type="dxa"/>
            <w:shd w:val="clear" w:color="auto" w:fill="auto"/>
          </w:tcPr>
          <w:p w14:paraId="1A010F09" w14:textId="77777777" w:rsidR="00746F19" w:rsidRPr="00531D11" w:rsidRDefault="00746F19" w:rsidP="00F31755">
            <w:pPr>
              <w:pStyle w:val="Tabletext"/>
            </w:pPr>
            <w:r w:rsidRPr="00531D11">
              <w:rPr>
                <w:rFonts w:eastAsia="Arial"/>
              </w:rPr>
              <w:t>India</w:t>
            </w:r>
          </w:p>
        </w:tc>
        <w:tc>
          <w:tcPr>
            <w:tcW w:w="1257" w:type="dxa"/>
            <w:shd w:val="clear" w:color="auto" w:fill="auto"/>
          </w:tcPr>
          <w:p w14:paraId="35AA7A20" w14:textId="77777777" w:rsidR="00746F19" w:rsidRPr="00531D11" w:rsidRDefault="00746F19" w:rsidP="00F31755">
            <w:pPr>
              <w:pStyle w:val="Tabletext"/>
            </w:pPr>
            <w:r w:rsidRPr="00531D11">
              <w:rPr>
                <w:rFonts w:eastAsia="Arial"/>
              </w:rPr>
              <w:t>Remote</w:t>
            </w:r>
          </w:p>
        </w:tc>
        <w:tc>
          <w:tcPr>
            <w:tcW w:w="1062" w:type="dxa"/>
            <w:shd w:val="clear" w:color="auto" w:fill="auto"/>
          </w:tcPr>
          <w:p w14:paraId="681BFDC2"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14E2D70B" w14:textId="77777777" w:rsidR="00746F19" w:rsidRPr="00531D11" w:rsidRDefault="00746F19" w:rsidP="00F31755">
            <w:pPr>
              <w:pStyle w:val="Tabletext"/>
            </w:pPr>
            <w:r w:rsidRPr="00531D11">
              <w:rPr>
                <w:rFonts w:eastAsia="Arial"/>
              </w:rPr>
              <w:t xml:space="preserve"> </w:t>
            </w:r>
          </w:p>
        </w:tc>
      </w:tr>
      <w:tr w:rsidR="00746F19" w:rsidRPr="00531D11" w14:paraId="7BCF446F" w14:textId="77777777" w:rsidTr="00F31755">
        <w:trPr>
          <w:jc w:val="center"/>
        </w:trPr>
        <w:tc>
          <w:tcPr>
            <w:tcW w:w="2142" w:type="dxa"/>
            <w:shd w:val="clear" w:color="auto" w:fill="auto"/>
          </w:tcPr>
          <w:p w14:paraId="582D59F5"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5EE0E2D8" w14:textId="77777777" w:rsidR="00746F19" w:rsidRPr="00531D11" w:rsidRDefault="00746F19" w:rsidP="00F31755">
            <w:pPr>
              <w:pStyle w:val="Tabletext"/>
            </w:pPr>
            <w:proofErr w:type="spellStart"/>
            <w:r w:rsidRPr="00531D11">
              <w:rPr>
                <w:rFonts w:eastAsia="Arial"/>
              </w:rPr>
              <w:t>Satisha</w:t>
            </w:r>
            <w:proofErr w:type="spellEnd"/>
          </w:p>
        </w:tc>
        <w:tc>
          <w:tcPr>
            <w:tcW w:w="5640" w:type="dxa"/>
            <w:shd w:val="clear" w:color="auto" w:fill="auto"/>
          </w:tcPr>
          <w:p w14:paraId="746B6650" w14:textId="77777777" w:rsidR="00746F19" w:rsidRPr="00531D11" w:rsidRDefault="00746F19" w:rsidP="00F31755">
            <w:pPr>
              <w:pStyle w:val="Tabletext"/>
            </w:pPr>
            <w:r w:rsidRPr="00531D11">
              <w:rPr>
                <w:rFonts w:eastAsia="Arial"/>
              </w:rPr>
              <w:t xml:space="preserve"> </w:t>
            </w:r>
          </w:p>
        </w:tc>
        <w:tc>
          <w:tcPr>
            <w:tcW w:w="1722" w:type="dxa"/>
            <w:shd w:val="clear" w:color="auto" w:fill="auto"/>
          </w:tcPr>
          <w:p w14:paraId="5740EFD7" w14:textId="77777777" w:rsidR="00746F19" w:rsidRPr="00531D11" w:rsidRDefault="00746F19" w:rsidP="00F31755">
            <w:pPr>
              <w:pStyle w:val="Tabletext"/>
            </w:pPr>
            <w:r w:rsidRPr="00531D11">
              <w:rPr>
                <w:rFonts w:eastAsia="Arial"/>
              </w:rPr>
              <w:t>India</w:t>
            </w:r>
          </w:p>
        </w:tc>
        <w:tc>
          <w:tcPr>
            <w:tcW w:w="1257" w:type="dxa"/>
            <w:shd w:val="clear" w:color="auto" w:fill="auto"/>
          </w:tcPr>
          <w:p w14:paraId="713DF0C8" w14:textId="77777777" w:rsidR="00746F19" w:rsidRPr="00531D11" w:rsidRDefault="00746F19" w:rsidP="00F31755">
            <w:pPr>
              <w:pStyle w:val="Tabletext"/>
            </w:pPr>
            <w:r w:rsidRPr="00531D11">
              <w:rPr>
                <w:rFonts w:eastAsia="Arial"/>
              </w:rPr>
              <w:t>Remote</w:t>
            </w:r>
          </w:p>
        </w:tc>
        <w:tc>
          <w:tcPr>
            <w:tcW w:w="1062" w:type="dxa"/>
            <w:shd w:val="clear" w:color="auto" w:fill="auto"/>
          </w:tcPr>
          <w:p w14:paraId="704B1526"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0B77539C" w14:textId="77777777" w:rsidR="00746F19" w:rsidRPr="00531D11" w:rsidRDefault="00746F19" w:rsidP="00F31755">
            <w:pPr>
              <w:pStyle w:val="Tabletext"/>
            </w:pPr>
            <w:r w:rsidRPr="00531D11">
              <w:rPr>
                <w:rFonts w:eastAsia="Arial"/>
              </w:rPr>
              <w:t xml:space="preserve"> </w:t>
            </w:r>
          </w:p>
        </w:tc>
      </w:tr>
      <w:tr w:rsidR="00746F19" w:rsidRPr="00531D11" w14:paraId="12A5D691" w14:textId="77777777" w:rsidTr="00F31755">
        <w:trPr>
          <w:jc w:val="center"/>
        </w:trPr>
        <w:tc>
          <w:tcPr>
            <w:tcW w:w="2142" w:type="dxa"/>
            <w:shd w:val="clear" w:color="auto" w:fill="auto"/>
          </w:tcPr>
          <w:p w14:paraId="59816270"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53AA564D" w14:textId="77777777" w:rsidR="00746F19" w:rsidRPr="00531D11" w:rsidRDefault="00746F19" w:rsidP="00F31755">
            <w:pPr>
              <w:pStyle w:val="Tabletext"/>
            </w:pPr>
            <w:proofErr w:type="spellStart"/>
            <w:r w:rsidRPr="00531D11">
              <w:rPr>
                <w:rFonts w:eastAsia="Arial"/>
              </w:rPr>
              <w:t>Subhajit</w:t>
            </w:r>
            <w:proofErr w:type="spellEnd"/>
          </w:p>
        </w:tc>
        <w:tc>
          <w:tcPr>
            <w:tcW w:w="5640" w:type="dxa"/>
            <w:shd w:val="clear" w:color="auto" w:fill="auto"/>
          </w:tcPr>
          <w:p w14:paraId="48BDAC3A" w14:textId="77777777" w:rsidR="00746F19" w:rsidRPr="00531D11" w:rsidRDefault="00746F19" w:rsidP="00F31755">
            <w:pPr>
              <w:pStyle w:val="Tabletext"/>
            </w:pPr>
            <w:r w:rsidRPr="00531D11">
              <w:rPr>
                <w:rFonts w:eastAsia="Arial"/>
              </w:rPr>
              <w:t xml:space="preserve"> </w:t>
            </w:r>
          </w:p>
        </w:tc>
        <w:tc>
          <w:tcPr>
            <w:tcW w:w="1722" w:type="dxa"/>
            <w:shd w:val="clear" w:color="auto" w:fill="auto"/>
          </w:tcPr>
          <w:p w14:paraId="2F850842" w14:textId="77777777" w:rsidR="00746F19" w:rsidRPr="00531D11" w:rsidRDefault="00746F19" w:rsidP="00F31755">
            <w:pPr>
              <w:pStyle w:val="Tabletext"/>
            </w:pPr>
            <w:r w:rsidRPr="00531D11">
              <w:rPr>
                <w:rFonts w:eastAsia="Arial"/>
              </w:rPr>
              <w:t>India</w:t>
            </w:r>
          </w:p>
        </w:tc>
        <w:tc>
          <w:tcPr>
            <w:tcW w:w="1257" w:type="dxa"/>
            <w:shd w:val="clear" w:color="auto" w:fill="auto"/>
          </w:tcPr>
          <w:p w14:paraId="1D9AA7FE" w14:textId="77777777" w:rsidR="00746F19" w:rsidRPr="00531D11" w:rsidRDefault="00746F19" w:rsidP="00F31755">
            <w:pPr>
              <w:pStyle w:val="Tabletext"/>
            </w:pPr>
            <w:r w:rsidRPr="00531D11">
              <w:rPr>
                <w:rFonts w:eastAsia="Arial"/>
              </w:rPr>
              <w:t>Remote</w:t>
            </w:r>
          </w:p>
        </w:tc>
        <w:tc>
          <w:tcPr>
            <w:tcW w:w="1062" w:type="dxa"/>
            <w:shd w:val="clear" w:color="auto" w:fill="auto"/>
          </w:tcPr>
          <w:p w14:paraId="512B70D9"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0A9509CE" w14:textId="77777777" w:rsidR="00746F19" w:rsidRPr="00531D11" w:rsidRDefault="00746F19" w:rsidP="00F31755">
            <w:pPr>
              <w:pStyle w:val="Tabletext"/>
            </w:pPr>
            <w:r w:rsidRPr="00531D11">
              <w:rPr>
                <w:rFonts w:eastAsia="Arial"/>
              </w:rPr>
              <w:t xml:space="preserve"> </w:t>
            </w:r>
          </w:p>
        </w:tc>
      </w:tr>
      <w:tr w:rsidR="00746F19" w:rsidRPr="00531D11" w14:paraId="7597F6A9" w14:textId="77777777" w:rsidTr="00F31755">
        <w:trPr>
          <w:jc w:val="center"/>
        </w:trPr>
        <w:tc>
          <w:tcPr>
            <w:tcW w:w="2142" w:type="dxa"/>
            <w:shd w:val="clear" w:color="auto" w:fill="auto"/>
          </w:tcPr>
          <w:p w14:paraId="7F252B06"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4FF087C7" w14:textId="77777777" w:rsidR="00746F19" w:rsidRPr="00531D11" w:rsidRDefault="00746F19" w:rsidP="00F31755">
            <w:pPr>
              <w:pStyle w:val="Tabletext"/>
            </w:pPr>
            <w:proofErr w:type="spellStart"/>
            <w:r w:rsidRPr="00531D11">
              <w:rPr>
                <w:rFonts w:eastAsia="Arial"/>
              </w:rPr>
              <w:t>Anushikha</w:t>
            </w:r>
            <w:proofErr w:type="spellEnd"/>
          </w:p>
        </w:tc>
        <w:tc>
          <w:tcPr>
            <w:tcW w:w="5640" w:type="dxa"/>
            <w:shd w:val="clear" w:color="auto" w:fill="auto"/>
          </w:tcPr>
          <w:p w14:paraId="5995CE35" w14:textId="77777777" w:rsidR="00746F19" w:rsidRPr="00531D11" w:rsidRDefault="00746F19" w:rsidP="00F31755">
            <w:pPr>
              <w:pStyle w:val="Tabletext"/>
            </w:pPr>
            <w:r w:rsidRPr="00531D11">
              <w:rPr>
                <w:rFonts w:eastAsia="Arial"/>
              </w:rPr>
              <w:t xml:space="preserve"> </w:t>
            </w:r>
          </w:p>
        </w:tc>
        <w:tc>
          <w:tcPr>
            <w:tcW w:w="1722" w:type="dxa"/>
            <w:shd w:val="clear" w:color="auto" w:fill="auto"/>
          </w:tcPr>
          <w:p w14:paraId="6314BD30" w14:textId="77777777" w:rsidR="00746F19" w:rsidRPr="00531D11" w:rsidRDefault="00746F19" w:rsidP="00F31755">
            <w:pPr>
              <w:pStyle w:val="Tabletext"/>
            </w:pPr>
            <w:r w:rsidRPr="00531D11">
              <w:rPr>
                <w:rFonts w:eastAsia="Arial"/>
              </w:rPr>
              <w:t xml:space="preserve"> </w:t>
            </w:r>
          </w:p>
        </w:tc>
        <w:tc>
          <w:tcPr>
            <w:tcW w:w="1257" w:type="dxa"/>
            <w:shd w:val="clear" w:color="auto" w:fill="auto"/>
          </w:tcPr>
          <w:p w14:paraId="2DAAD6E5" w14:textId="77777777" w:rsidR="00746F19" w:rsidRPr="00531D11" w:rsidRDefault="00746F19" w:rsidP="00F31755">
            <w:pPr>
              <w:pStyle w:val="Tabletext"/>
            </w:pPr>
            <w:r w:rsidRPr="00531D11">
              <w:rPr>
                <w:rFonts w:eastAsia="Arial"/>
              </w:rPr>
              <w:t xml:space="preserve"> </w:t>
            </w:r>
          </w:p>
        </w:tc>
        <w:tc>
          <w:tcPr>
            <w:tcW w:w="1062" w:type="dxa"/>
            <w:shd w:val="clear" w:color="auto" w:fill="auto"/>
          </w:tcPr>
          <w:p w14:paraId="0E02DDB8" w14:textId="77777777" w:rsidR="00746F19" w:rsidRPr="00531D11" w:rsidRDefault="00746F19" w:rsidP="00F31755">
            <w:pPr>
              <w:pStyle w:val="Tabletext"/>
            </w:pPr>
            <w:r w:rsidRPr="00531D11">
              <w:rPr>
                <w:rFonts w:eastAsia="Arial"/>
              </w:rPr>
              <w:t xml:space="preserve"> </w:t>
            </w:r>
          </w:p>
        </w:tc>
        <w:tc>
          <w:tcPr>
            <w:tcW w:w="1030" w:type="dxa"/>
            <w:shd w:val="clear" w:color="auto" w:fill="auto"/>
          </w:tcPr>
          <w:p w14:paraId="1F009D1C" w14:textId="77777777" w:rsidR="00746F19" w:rsidRPr="00531D11" w:rsidRDefault="00746F19" w:rsidP="00F31755">
            <w:pPr>
              <w:pStyle w:val="Tabletext"/>
            </w:pPr>
            <w:r w:rsidRPr="00531D11">
              <w:rPr>
                <w:rFonts w:eastAsia="Arial"/>
              </w:rPr>
              <w:t>Remote</w:t>
            </w:r>
          </w:p>
        </w:tc>
      </w:tr>
      <w:tr w:rsidR="00746F19" w:rsidRPr="00531D11" w14:paraId="4F959737" w14:textId="77777777" w:rsidTr="00F31755">
        <w:trPr>
          <w:jc w:val="center"/>
        </w:trPr>
        <w:tc>
          <w:tcPr>
            <w:tcW w:w="2142" w:type="dxa"/>
            <w:shd w:val="clear" w:color="auto" w:fill="auto"/>
          </w:tcPr>
          <w:p w14:paraId="61DEBA23"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3897BD96" w14:textId="77777777" w:rsidR="00746F19" w:rsidRPr="00531D11" w:rsidRDefault="00746F19" w:rsidP="00F31755">
            <w:pPr>
              <w:pStyle w:val="Tabletext"/>
            </w:pPr>
            <w:r w:rsidRPr="00531D11">
              <w:rPr>
                <w:rFonts w:eastAsia="Arial"/>
              </w:rPr>
              <w:t>Vasanth</w:t>
            </w:r>
          </w:p>
        </w:tc>
        <w:tc>
          <w:tcPr>
            <w:tcW w:w="5640" w:type="dxa"/>
            <w:shd w:val="clear" w:color="auto" w:fill="auto"/>
          </w:tcPr>
          <w:p w14:paraId="3050FA69" w14:textId="77777777" w:rsidR="00746F19" w:rsidRPr="00531D11" w:rsidRDefault="00746F19" w:rsidP="00F31755">
            <w:pPr>
              <w:pStyle w:val="Tabletext"/>
            </w:pPr>
            <w:r w:rsidRPr="00531D11">
              <w:rPr>
                <w:rFonts w:eastAsia="Arial"/>
              </w:rPr>
              <w:t xml:space="preserve"> </w:t>
            </w:r>
          </w:p>
        </w:tc>
        <w:tc>
          <w:tcPr>
            <w:tcW w:w="1722" w:type="dxa"/>
            <w:shd w:val="clear" w:color="auto" w:fill="auto"/>
          </w:tcPr>
          <w:p w14:paraId="2DA35C99" w14:textId="77777777" w:rsidR="00746F19" w:rsidRPr="00531D11" w:rsidRDefault="00746F19" w:rsidP="00F31755">
            <w:pPr>
              <w:pStyle w:val="Tabletext"/>
            </w:pPr>
            <w:r w:rsidRPr="00531D11">
              <w:rPr>
                <w:rFonts w:eastAsia="Arial"/>
              </w:rPr>
              <w:t xml:space="preserve"> </w:t>
            </w:r>
          </w:p>
        </w:tc>
        <w:tc>
          <w:tcPr>
            <w:tcW w:w="1257" w:type="dxa"/>
            <w:shd w:val="clear" w:color="auto" w:fill="auto"/>
          </w:tcPr>
          <w:p w14:paraId="6F2413E0" w14:textId="77777777" w:rsidR="00746F19" w:rsidRPr="00531D11" w:rsidRDefault="00746F19" w:rsidP="00F31755">
            <w:pPr>
              <w:pStyle w:val="Tabletext"/>
            </w:pPr>
            <w:r w:rsidRPr="00531D11">
              <w:rPr>
                <w:rFonts w:eastAsia="Arial"/>
              </w:rPr>
              <w:t xml:space="preserve"> </w:t>
            </w:r>
          </w:p>
        </w:tc>
        <w:tc>
          <w:tcPr>
            <w:tcW w:w="1062" w:type="dxa"/>
            <w:shd w:val="clear" w:color="auto" w:fill="auto"/>
          </w:tcPr>
          <w:p w14:paraId="561B5E5A" w14:textId="77777777" w:rsidR="00746F19" w:rsidRPr="00531D11" w:rsidRDefault="00746F19" w:rsidP="00F31755">
            <w:pPr>
              <w:pStyle w:val="Tabletext"/>
            </w:pPr>
            <w:r w:rsidRPr="00531D11">
              <w:rPr>
                <w:rFonts w:eastAsia="Arial"/>
              </w:rPr>
              <w:t>Remote</w:t>
            </w:r>
          </w:p>
        </w:tc>
        <w:tc>
          <w:tcPr>
            <w:tcW w:w="1030" w:type="dxa"/>
            <w:shd w:val="clear" w:color="auto" w:fill="auto"/>
          </w:tcPr>
          <w:p w14:paraId="72FF84C6" w14:textId="77777777" w:rsidR="00746F19" w:rsidRPr="00531D11" w:rsidRDefault="00746F19" w:rsidP="00F31755">
            <w:pPr>
              <w:pStyle w:val="Tabletext"/>
            </w:pPr>
            <w:r w:rsidRPr="00531D11">
              <w:rPr>
                <w:rFonts w:eastAsia="Arial"/>
              </w:rPr>
              <w:t xml:space="preserve"> </w:t>
            </w:r>
          </w:p>
        </w:tc>
      </w:tr>
      <w:tr w:rsidR="00746F19" w:rsidRPr="00531D11" w14:paraId="1F2AC1C2" w14:textId="77777777" w:rsidTr="00F31755">
        <w:trPr>
          <w:jc w:val="center"/>
        </w:trPr>
        <w:tc>
          <w:tcPr>
            <w:tcW w:w="2142" w:type="dxa"/>
            <w:shd w:val="clear" w:color="auto" w:fill="auto"/>
          </w:tcPr>
          <w:p w14:paraId="38D6F96A" w14:textId="77777777" w:rsidR="00746F19" w:rsidRPr="00531D11" w:rsidRDefault="00746F19" w:rsidP="00F31755">
            <w:pPr>
              <w:pStyle w:val="Tabletext"/>
            </w:pPr>
            <w:r w:rsidRPr="00531D11">
              <w:rPr>
                <w:rFonts w:eastAsia="Arial"/>
              </w:rPr>
              <w:t xml:space="preserve"> </w:t>
            </w:r>
          </w:p>
        </w:tc>
        <w:tc>
          <w:tcPr>
            <w:tcW w:w="2142" w:type="dxa"/>
            <w:shd w:val="clear" w:color="auto" w:fill="auto"/>
          </w:tcPr>
          <w:p w14:paraId="2A2B2895" w14:textId="77777777" w:rsidR="00746F19" w:rsidRPr="00531D11" w:rsidRDefault="00746F19" w:rsidP="00F31755">
            <w:pPr>
              <w:pStyle w:val="Tabletext"/>
            </w:pPr>
            <w:r w:rsidRPr="00531D11">
              <w:rPr>
                <w:rFonts w:eastAsia="Arial"/>
              </w:rPr>
              <w:t>Vishnu</w:t>
            </w:r>
          </w:p>
        </w:tc>
        <w:tc>
          <w:tcPr>
            <w:tcW w:w="5640" w:type="dxa"/>
            <w:shd w:val="clear" w:color="auto" w:fill="auto"/>
          </w:tcPr>
          <w:p w14:paraId="54C0A422" w14:textId="77777777" w:rsidR="00746F19" w:rsidRPr="00531D11" w:rsidRDefault="00746F19" w:rsidP="00F31755">
            <w:pPr>
              <w:pStyle w:val="Tabletext"/>
            </w:pPr>
            <w:r w:rsidRPr="00531D11">
              <w:rPr>
                <w:rFonts w:eastAsia="Arial"/>
              </w:rPr>
              <w:t xml:space="preserve"> </w:t>
            </w:r>
          </w:p>
        </w:tc>
        <w:tc>
          <w:tcPr>
            <w:tcW w:w="1722" w:type="dxa"/>
            <w:shd w:val="clear" w:color="auto" w:fill="auto"/>
          </w:tcPr>
          <w:p w14:paraId="7D659B8B" w14:textId="77777777" w:rsidR="00746F19" w:rsidRPr="00531D11" w:rsidRDefault="00746F19" w:rsidP="00F31755">
            <w:pPr>
              <w:pStyle w:val="Tabletext"/>
            </w:pPr>
            <w:r w:rsidRPr="00531D11">
              <w:rPr>
                <w:rFonts w:eastAsia="Arial"/>
              </w:rPr>
              <w:t xml:space="preserve"> </w:t>
            </w:r>
          </w:p>
        </w:tc>
        <w:tc>
          <w:tcPr>
            <w:tcW w:w="1257" w:type="dxa"/>
            <w:shd w:val="clear" w:color="auto" w:fill="auto"/>
          </w:tcPr>
          <w:p w14:paraId="3E0D129D" w14:textId="77777777" w:rsidR="00746F19" w:rsidRPr="00531D11" w:rsidRDefault="00746F19" w:rsidP="00F31755">
            <w:pPr>
              <w:pStyle w:val="Tabletext"/>
            </w:pPr>
            <w:r w:rsidRPr="00531D11">
              <w:rPr>
                <w:rFonts w:eastAsia="Arial"/>
              </w:rPr>
              <w:t xml:space="preserve"> </w:t>
            </w:r>
          </w:p>
        </w:tc>
        <w:tc>
          <w:tcPr>
            <w:tcW w:w="1062" w:type="dxa"/>
            <w:shd w:val="clear" w:color="auto" w:fill="auto"/>
          </w:tcPr>
          <w:p w14:paraId="168FF943" w14:textId="77777777" w:rsidR="00746F19" w:rsidRPr="00531D11" w:rsidRDefault="00746F19" w:rsidP="00F31755">
            <w:pPr>
              <w:pStyle w:val="Tabletext"/>
            </w:pPr>
            <w:r w:rsidRPr="00531D11">
              <w:rPr>
                <w:rFonts w:eastAsia="Arial"/>
              </w:rPr>
              <w:t>Remote</w:t>
            </w:r>
          </w:p>
        </w:tc>
        <w:tc>
          <w:tcPr>
            <w:tcW w:w="1030" w:type="dxa"/>
            <w:shd w:val="clear" w:color="auto" w:fill="auto"/>
          </w:tcPr>
          <w:p w14:paraId="2C5A4C38" w14:textId="77777777" w:rsidR="00746F19" w:rsidRPr="00531D11" w:rsidRDefault="00746F19" w:rsidP="00F31755">
            <w:pPr>
              <w:pStyle w:val="Tabletext"/>
            </w:pPr>
            <w:r w:rsidRPr="00531D11">
              <w:rPr>
                <w:rFonts w:eastAsia="Arial"/>
              </w:rPr>
              <w:t>Remote</w:t>
            </w:r>
          </w:p>
        </w:tc>
      </w:tr>
    </w:tbl>
    <w:p w14:paraId="4657F8E8" w14:textId="77777777" w:rsidR="00746F19" w:rsidRPr="00C40069" w:rsidRDefault="00746F19" w:rsidP="00601B6F">
      <w:pPr>
        <w:rPr>
          <w:lang w:val="en-US"/>
        </w:rPr>
      </w:pPr>
      <w:r w:rsidRPr="00C40069">
        <w:rPr>
          <w:lang w:val="en-US"/>
        </w:rPr>
        <w:br w:type="page"/>
      </w:r>
    </w:p>
    <w:p w14:paraId="37F4B66C" w14:textId="77777777" w:rsidR="00746F19" w:rsidRPr="00C40069" w:rsidRDefault="00746F19" w:rsidP="00601B6F">
      <w:pPr>
        <w:pStyle w:val="Heading2"/>
        <w:numPr>
          <w:ilvl w:val="0"/>
          <w:numId w:val="0"/>
        </w:numPr>
        <w:rPr>
          <w:lang w:val="en-US"/>
        </w:rPr>
      </w:pPr>
      <w:bookmarkStart w:id="85" w:name="_Toc2189940"/>
      <w:bookmarkStart w:id="86" w:name="_Toc52381370"/>
      <w:r w:rsidRPr="00C40069">
        <w:rPr>
          <w:lang w:val="en-US"/>
        </w:rPr>
        <w:lastRenderedPageBreak/>
        <w:t>A.2</w:t>
      </w:r>
      <w:r w:rsidRPr="00C40069">
        <w:rPr>
          <w:lang w:val="en-US"/>
        </w:rPr>
        <w:tab/>
        <w:t xml:space="preserve">List of attendees at meeting </w:t>
      </w:r>
      <w:bookmarkEnd w:id="85"/>
      <w:r>
        <w:rPr>
          <w:lang w:val="en-US"/>
        </w:rPr>
        <w:t>H</w:t>
      </w:r>
      <w:bookmarkEnd w:id="86"/>
    </w:p>
    <w:tbl>
      <w:tblPr>
        <w:tblW w:w="146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2410"/>
        <w:gridCol w:w="5386"/>
        <w:gridCol w:w="1701"/>
        <w:gridCol w:w="1134"/>
        <w:gridCol w:w="1111"/>
        <w:gridCol w:w="901"/>
      </w:tblGrid>
      <w:tr w:rsidR="00746F19" w:rsidRPr="002E4BA9" w14:paraId="0BD60D1D" w14:textId="77777777" w:rsidTr="00600314">
        <w:trPr>
          <w:cantSplit/>
          <w:tblHeader/>
          <w:jc w:val="center"/>
        </w:trPr>
        <w:tc>
          <w:tcPr>
            <w:tcW w:w="1970" w:type="dxa"/>
            <w:tcBorders>
              <w:top w:val="single" w:sz="12" w:space="0" w:color="auto"/>
              <w:bottom w:val="single" w:sz="12" w:space="0" w:color="auto"/>
            </w:tcBorders>
            <w:shd w:val="clear" w:color="auto" w:fill="auto"/>
          </w:tcPr>
          <w:p w14:paraId="4207146B" w14:textId="77777777" w:rsidR="00746F19" w:rsidRPr="00600314" w:rsidRDefault="00746F19" w:rsidP="00600314">
            <w:pPr>
              <w:pStyle w:val="Tablehead"/>
              <w:rPr>
                <w:lang w:val="en-US"/>
              </w:rPr>
            </w:pPr>
            <w:r w:rsidRPr="00600314">
              <w:rPr>
                <w:lang w:val="en-US"/>
              </w:rPr>
              <w:t>Given name</w:t>
            </w:r>
          </w:p>
        </w:tc>
        <w:tc>
          <w:tcPr>
            <w:tcW w:w="2410" w:type="dxa"/>
            <w:tcBorders>
              <w:top w:val="single" w:sz="12" w:space="0" w:color="auto"/>
              <w:bottom w:val="single" w:sz="12" w:space="0" w:color="auto"/>
            </w:tcBorders>
            <w:shd w:val="clear" w:color="auto" w:fill="auto"/>
          </w:tcPr>
          <w:p w14:paraId="24A715C7" w14:textId="77777777" w:rsidR="00746F19" w:rsidRPr="00600314" w:rsidRDefault="00746F19" w:rsidP="00600314">
            <w:pPr>
              <w:pStyle w:val="Tablehead"/>
              <w:rPr>
                <w:lang w:val="en-US"/>
              </w:rPr>
            </w:pPr>
            <w:r w:rsidRPr="00600314">
              <w:rPr>
                <w:lang w:val="en-US"/>
              </w:rPr>
              <w:t>Family name</w:t>
            </w:r>
          </w:p>
        </w:tc>
        <w:tc>
          <w:tcPr>
            <w:tcW w:w="5386" w:type="dxa"/>
            <w:tcBorders>
              <w:top w:val="single" w:sz="12" w:space="0" w:color="auto"/>
              <w:bottom w:val="single" w:sz="12" w:space="0" w:color="auto"/>
            </w:tcBorders>
            <w:shd w:val="clear" w:color="auto" w:fill="auto"/>
          </w:tcPr>
          <w:p w14:paraId="38FB4304" w14:textId="77777777" w:rsidR="00746F19" w:rsidRPr="00600314" w:rsidRDefault="00746F19" w:rsidP="00600314">
            <w:pPr>
              <w:pStyle w:val="Tablehead"/>
              <w:rPr>
                <w:lang w:val="en-US"/>
              </w:rPr>
            </w:pPr>
            <w:r w:rsidRPr="00600314">
              <w:rPr>
                <w:lang w:val="en-US"/>
              </w:rPr>
              <w:t>Entity</w:t>
            </w:r>
          </w:p>
        </w:tc>
        <w:tc>
          <w:tcPr>
            <w:tcW w:w="1701" w:type="dxa"/>
            <w:tcBorders>
              <w:top w:val="single" w:sz="12" w:space="0" w:color="auto"/>
              <w:bottom w:val="single" w:sz="12" w:space="0" w:color="auto"/>
            </w:tcBorders>
            <w:shd w:val="clear" w:color="auto" w:fill="auto"/>
          </w:tcPr>
          <w:p w14:paraId="1A46D47C" w14:textId="77777777" w:rsidR="00746F19" w:rsidRPr="00600314" w:rsidRDefault="00746F19" w:rsidP="00600314">
            <w:pPr>
              <w:pStyle w:val="Tablehead"/>
              <w:rPr>
                <w:lang w:val="en-US"/>
              </w:rPr>
            </w:pPr>
            <w:r w:rsidRPr="00600314">
              <w:rPr>
                <w:lang w:val="en-US"/>
              </w:rPr>
              <w:t>Country</w:t>
            </w:r>
          </w:p>
        </w:tc>
        <w:tc>
          <w:tcPr>
            <w:tcW w:w="1134" w:type="dxa"/>
            <w:tcBorders>
              <w:top w:val="single" w:sz="12" w:space="0" w:color="auto"/>
              <w:bottom w:val="single" w:sz="12" w:space="0" w:color="auto"/>
            </w:tcBorders>
            <w:shd w:val="clear" w:color="auto" w:fill="auto"/>
          </w:tcPr>
          <w:p w14:paraId="2A525F55" w14:textId="77777777" w:rsidR="00746F19" w:rsidRPr="00600314" w:rsidRDefault="00746F19" w:rsidP="00600314">
            <w:pPr>
              <w:pStyle w:val="Tablehead"/>
              <w:rPr>
                <w:lang w:val="en-US"/>
              </w:rPr>
            </w:pPr>
            <w:r w:rsidRPr="00600314">
              <w:rPr>
                <w:lang w:val="en-US"/>
              </w:rPr>
              <w:t>21-Jan</w:t>
            </w:r>
          </w:p>
        </w:tc>
        <w:tc>
          <w:tcPr>
            <w:tcW w:w="1111" w:type="dxa"/>
            <w:tcBorders>
              <w:top w:val="single" w:sz="12" w:space="0" w:color="auto"/>
              <w:bottom w:val="single" w:sz="12" w:space="0" w:color="auto"/>
            </w:tcBorders>
            <w:shd w:val="clear" w:color="auto" w:fill="auto"/>
          </w:tcPr>
          <w:p w14:paraId="352001E4" w14:textId="77777777" w:rsidR="00746F19" w:rsidRPr="00600314" w:rsidRDefault="00746F19" w:rsidP="00600314">
            <w:pPr>
              <w:pStyle w:val="Tablehead"/>
              <w:rPr>
                <w:lang w:val="en-US"/>
              </w:rPr>
            </w:pPr>
            <w:r w:rsidRPr="00600314">
              <w:rPr>
                <w:lang w:val="en-US"/>
              </w:rPr>
              <w:t>22-Jan</w:t>
            </w:r>
          </w:p>
        </w:tc>
        <w:tc>
          <w:tcPr>
            <w:tcW w:w="901" w:type="dxa"/>
            <w:tcBorders>
              <w:top w:val="single" w:sz="12" w:space="0" w:color="auto"/>
              <w:bottom w:val="single" w:sz="12" w:space="0" w:color="auto"/>
            </w:tcBorders>
            <w:shd w:val="clear" w:color="auto" w:fill="auto"/>
          </w:tcPr>
          <w:p w14:paraId="27F562A5" w14:textId="77777777" w:rsidR="00746F19" w:rsidRPr="00600314" w:rsidRDefault="00746F19" w:rsidP="00600314">
            <w:pPr>
              <w:pStyle w:val="Tablehead"/>
              <w:rPr>
                <w:lang w:val="en-US"/>
              </w:rPr>
            </w:pPr>
            <w:r w:rsidRPr="00600314">
              <w:rPr>
                <w:lang w:val="en-US"/>
              </w:rPr>
              <w:t>23-Jan</w:t>
            </w:r>
          </w:p>
        </w:tc>
      </w:tr>
      <w:tr w:rsidR="00746F19" w:rsidRPr="002E4BA9" w14:paraId="334ADE60" w14:textId="77777777" w:rsidTr="00600314">
        <w:trPr>
          <w:cantSplit/>
          <w:jc w:val="center"/>
        </w:trPr>
        <w:tc>
          <w:tcPr>
            <w:tcW w:w="1970" w:type="dxa"/>
            <w:tcBorders>
              <w:top w:val="single" w:sz="12" w:space="0" w:color="auto"/>
            </w:tcBorders>
            <w:shd w:val="clear" w:color="auto" w:fill="auto"/>
          </w:tcPr>
          <w:p w14:paraId="2DC1DBB7" w14:textId="77777777" w:rsidR="00746F19" w:rsidRPr="00600314" w:rsidRDefault="00746F19" w:rsidP="00600314">
            <w:pPr>
              <w:pStyle w:val="Tabletext"/>
              <w:rPr>
                <w:lang w:val="en-US"/>
              </w:rPr>
            </w:pPr>
            <w:proofErr w:type="spellStart"/>
            <w:r w:rsidRPr="00600314">
              <w:rPr>
                <w:lang w:val="en-US"/>
              </w:rPr>
              <w:t>Adla</w:t>
            </w:r>
            <w:proofErr w:type="spellEnd"/>
          </w:p>
        </w:tc>
        <w:tc>
          <w:tcPr>
            <w:tcW w:w="2410" w:type="dxa"/>
            <w:tcBorders>
              <w:top w:val="single" w:sz="12" w:space="0" w:color="auto"/>
            </w:tcBorders>
            <w:shd w:val="clear" w:color="auto" w:fill="auto"/>
          </w:tcPr>
          <w:p w14:paraId="0116CE95" w14:textId="77777777" w:rsidR="00746F19" w:rsidRPr="00600314" w:rsidRDefault="00746F19" w:rsidP="00600314">
            <w:pPr>
              <w:pStyle w:val="Tabletext"/>
              <w:rPr>
                <w:lang w:val="en-US"/>
              </w:rPr>
            </w:pPr>
            <w:r w:rsidRPr="00600314">
              <w:rPr>
                <w:lang w:val="en-US"/>
              </w:rPr>
              <w:t>Marques</w:t>
            </w:r>
          </w:p>
        </w:tc>
        <w:tc>
          <w:tcPr>
            <w:tcW w:w="5386" w:type="dxa"/>
            <w:tcBorders>
              <w:top w:val="single" w:sz="12" w:space="0" w:color="auto"/>
            </w:tcBorders>
            <w:shd w:val="clear" w:color="auto" w:fill="auto"/>
          </w:tcPr>
          <w:p w14:paraId="62FFC819" w14:textId="77777777" w:rsidR="00746F19" w:rsidRPr="00600314" w:rsidRDefault="00746F19" w:rsidP="00600314">
            <w:pPr>
              <w:pStyle w:val="Tabletext"/>
              <w:rPr>
                <w:lang w:val="en-US"/>
              </w:rPr>
            </w:pPr>
            <w:r w:rsidRPr="00600314">
              <w:rPr>
                <w:lang w:val="en-US"/>
              </w:rPr>
              <w:t>Health Ministry</w:t>
            </w:r>
          </w:p>
        </w:tc>
        <w:tc>
          <w:tcPr>
            <w:tcW w:w="1701" w:type="dxa"/>
            <w:tcBorders>
              <w:top w:val="single" w:sz="12" w:space="0" w:color="auto"/>
            </w:tcBorders>
            <w:shd w:val="clear" w:color="auto" w:fill="auto"/>
          </w:tcPr>
          <w:p w14:paraId="09AC5A1A" w14:textId="77777777" w:rsidR="00746F19" w:rsidRPr="00600314" w:rsidRDefault="00746F19" w:rsidP="00600314">
            <w:pPr>
              <w:pStyle w:val="Tabletext"/>
              <w:rPr>
                <w:lang w:val="en-US"/>
              </w:rPr>
            </w:pPr>
            <w:r w:rsidRPr="00600314">
              <w:rPr>
                <w:lang w:val="en-US"/>
              </w:rPr>
              <w:t>Brazil</w:t>
            </w:r>
          </w:p>
        </w:tc>
        <w:tc>
          <w:tcPr>
            <w:tcW w:w="1134" w:type="dxa"/>
            <w:tcBorders>
              <w:top w:val="single" w:sz="12" w:space="0" w:color="auto"/>
            </w:tcBorders>
            <w:shd w:val="clear" w:color="auto" w:fill="auto"/>
          </w:tcPr>
          <w:p w14:paraId="34094F6B" w14:textId="77777777" w:rsidR="00746F19" w:rsidRPr="00600314" w:rsidRDefault="00746F19" w:rsidP="00600314">
            <w:pPr>
              <w:pStyle w:val="Tabletext"/>
              <w:jc w:val="center"/>
              <w:rPr>
                <w:lang w:val="en-US"/>
              </w:rPr>
            </w:pPr>
            <w:r w:rsidRPr="00600314">
              <w:rPr>
                <w:lang w:val="en-US"/>
              </w:rPr>
              <w:t>Remote</w:t>
            </w:r>
          </w:p>
        </w:tc>
        <w:tc>
          <w:tcPr>
            <w:tcW w:w="1111" w:type="dxa"/>
            <w:tcBorders>
              <w:top w:val="single" w:sz="12" w:space="0" w:color="auto"/>
            </w:tcBorders>
            <w:shd w:val="clear" w:color="auto" w:fill="auto"/>
          </w:tcPr>
          <w:p w14:paraId="643889A5" w14:textId="77777777" w:rsidR="00746F19" w:rsidRPr="00600314" w:rsidRDefault="00746F19" w:rsidP="00600314">
            <w:pPr>
              <w:pStyle w:val="Tabletext"/>
              <w:jc w:val="center"/>
              <w:rPr>
                <w:lang w:val="en-US"/>
              </w:rPr>
            </w:pPr>
          </w:p>
        </w:tc>
        <w:tc>
          <w:tcPr>
            <w:tcW w:w="901" w:type="dxa"/>
            <w:tcBorders>
              <w:top w:val="single" w:sz="12" w:space="0" w:color="auto"/>
            </w:tcBorders>
            <w:shd w:val="clear" w:color="auto" w:fill="auto"/>
          </w:tcPr>
          <w:p w14:paraId="68056D9C" w14:textId="77777777" w:rsidR="00746F19" w:rsidRPr="00600314" w:rsidRDefault="00746F19" w:rsidP="00600314">
            <w:pPr>
              <w:pStyle w:val="Tabletext"/>
              <w:jc w:val="center"/>
              <w:rPr>
                <w:lang w:val="en-US"/>
              </w:rPr>
            </w:pPr>
          </w:p>
        </w:tc>
      </w:tr>
      <w:tr w:rsidR="00746F19" w:rsidRPr="002E4BA9" w14:paraId="04B97A93" w14:textId="77777777" w:rsidTr="00600314">
        <w:trPr>
          <w:cantSplit/>
          <w:jc w:val="center"/>
        </w:trPr>
        <w:tc>
          <w:tcPr>
            <w:tcW w:w="1970" w:type="dxa"/>
            <w:shd w:val="clear" w:color="auto" w:fill="auto"/>
          </w:tcPr>
          <w:p w14:paraId="5A41E782" w14:textId="77777777" w:rsidR="00746F19" w:rsidRPr="00600314" w:rsidRDefault="00746F19" w:rsidP="00600314">
            <w:pPr>
              <w:pStyle w:val="Tabletext"/>
              <w:rPr>
                <w:lang w:val="en-US"/>
              </w:rPr>
            </w:pPr>
            <w:r w:rsidRPr="00600314">
              <w:rPr>
                <w:lang w:val="en-US"/>
              </w:rPr>
              <w:t>Adriana</w:t>
            </w:r>
          </w:p>
        </w:tc>
        <w:tc>
          <w:tcPr>
            <w:tcW w:w="2410" w:type="dxa"/>
            <w:shd w:val="clear" w:color="auto" w:fill="auto"/>
          </w:tcPr>
          <w:p w14:paraId="2D5B4FE0" w14:textId="77777777" w:rsidR="00746F19" w:rsidRPr="00600314" w:rsidRDefault="00746F19" w:rsidP="00600314">
            <w:pPr>
              <w:pStyle w:val="Tabletext"/>
              <w:rPr>
                <w:lang w:val="en-US"/>
              </w:rPr>
            </w:pPr>
            <w:r w:rsidRPr="00600314">
              <w:rPr>
                <w:lang w:val="en-US"/>
              </w:rPr>
              <w:t>da Silva e Sousa</w:t>
            </w:r>
          </w:p>
        </w:tc>
        <w:tc>
          <w:tcPr>
            <w:tcW w:w="5386" w:type="dxa"/>
            <w:shd w:val="clear" w:color="auto" w:fill="auto"/>
          </w:tcPr>
          <w:p w14:paraId="23142290"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567EAE26"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54EBDEB7"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7CBF66F" w14:textId="77777777" w:rsidR="00746F19" w:rsidRPr="00600314" w:rsidRDefault="00746F19" w:rsidP="00600314">
            <w:pPr>
              <w:pStyle w:val="Tabletext"/>
              <w:jc w:val="center"/>
              <w:rPr>
                <w:lang w:val="en-US"/>
              </w:rPr>
            </w:pPr>
          </w:p>
        </w:tc>
        <w:tc>
          <w:tcPr>
            <w:tcW w:w="901" w:type="dxa"/>
            <w:shd w:val="clear" w:color="auto" w:fill="auto"/>
          </w:tcPr>
          <w:p w14:paraId="66B9E600" w14:textId="77777777" w:rsidR="00746F19" w:rsidRPr="00600314" w:rsidRDefault="00746F19" w:rsidP="00600314">
            <w:pPr>
              <w:pStyle w:val="Tabletext"/>
              <w:jc w:val="center"/>
              <w:rPr>
                <w:lang w:val="en-US"/>
              </w:rPr>
            </w:pPr>
          </w:p>
        </w:tc>
      </w:tr>
      <w:tr w:rsidR="00746F19" w:rsidRPr="002E4BA9" w14:paraId="43B9E419" w14:textId="77777777" w:rsidTr="00600314">
        <w:trPr>
          <w:cantSplit/>
          <w:jc w:val="center"/>
        </w:trPr>
        <w:tc>
          <w:tcPr>
            <w:tcW w:w="1970" w:type="dxa"/>
            <w:shd w:val="clear" w:color="auto" w:fill="auto"/>
          </w:tcPr>
          <w:p w14:paraId="5AA01472" w14:textId="77777777" w:rsidR="00746F19" w:rsidRPr="00600314" w:rsidRDefault="00746F19" w:rsidP="00600314">
            <w:pPr>
              <w:pStyle w:val="Tabletext"/>
              <w:rPr>
                <w:lang w:val="en-US"/>
              </w:rPr>
            </w:pPr>
            <w:r w:rsidRPr="00600314">
              <w:rPr>
                <w:lang w:val="en-US"/>
              </w:rPr>
              <w:t>Alberto</w:t>
            </w:r>
          </w:p>
        </w:tc>
        <w:tc>
          <w:tcPr>
            <w:tcW w:w="2410" w:type="dxa"/>
            <w:shd w:val="clear" w:color="auto" w:fill="auto"/>
          </w:tcPr>
          <w:p w14:paraId="4A3D3859" w14:textId="77777777" w:rsidR="00746F19" w:rsidRPr="00600314" w:rsidRDefault="00746F19" w:rsidP="00600314">
            <w:pPr>
              <w:pStyle w:val="Tabletext"/>
              <w:rPr>
                <w:lang w:val="en-US"/>
              </w:rPr>
            </w:pPr>
            <w:proofErr w:type="spellStart"/>
            <w:r w:rsidRPr="00600314">
              <w:rPr>
                <w:lang w:val="en-US"/>
              </w:rPr>
              <w:t>Pomaz</w:t>
            </w:r>
            <w:proofErr w:type="spellEnd"/>
          </w:p>
        </w:tc>
        <w:tc>
          <w:tcPr>
            <w:tcW w:w="5386" w:type="dxa"/>
            <w:shd w:val="clear" w:color="auto" w:fill="auto"/>
          </w:tcPr>
          <w:p w14:paraId="29A78D7E"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1BEBE87A"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444251A8"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3F4382DB" w14:textId="77777777" w:rsidR="00746F19" w:rsidRPr="00600314" w:rsidRDefault="00746F19" w:rsidP="00600314">
            <w:pPr>
              <w:pStyle w:val="Tabletext"/>
              <w:jc w:val="center"/>
              <w:rPr>
                <w:lang w:val="en-US"/>
              </w:rPr>
            </w:pPr>
          </w:p>
        </w:tc>
        <w:tc>
          <w:tcPr>
            <w:tcW w:w="901" w:type="dxa"/>
            <w:shd w:val="clear" w:color="auto" w:fill="auto"/>
          </w:tcPr>
          <w:p w14:paraId="1BFFE9D2" w14:textId="77777777" w:rsidR="00746F19" w:rsidRPr="00600314" w:rsidRDefault="00746F19" w:rsidP="00600314">
            <w:pPr>
              <w:pStyle w:val="Tabletext"/>
              <w:jc w:val="center"/>
              <w:rPr>
                <w:lang w:val="en-US"/>
              </w:rPr>
            </w:pPr>
          </w:p>
        </w:tc>
      </w:tr>
      <w:tr w:rsidR="00746F19" w:rsidRPr="002E4BA9" w14:paraId="3911B645" w14:textId="77777777" w:rsidTr="00600314">
        <w:trPr>
          <w:cantSplit/>
          <w:jc w:val="center"/>
        </w:trPr>
        <w:tc>
          <w:tcPr>
            <w:tcW w:w="1970" w:type="dxa"/>
            <w:shd w:val="clear" w:color="auto" w:fill="auto"/>
          </w:tcPr>
          <w:p w14:paraId="4D705F82" w14:textId="77777777" w:rsidR="00746F19" w:rsidRPr="00600314" w:rsidRDefault="00746F19" w:rsidP="00600314">
            <w:pPr>
              <w:pStyle w:val="Tabletext"/>
              <w:rPr>
                <w:lang w:val="en-US"/>
              </w:rPr>
            </w:pPr>
            <w:r w:rsidRPr="00600314">
              <w:rPr>
                <w:lang w:val="en-US"/>
              </w:rPr>
              <w:t>Alberto</w:t>
            </w:r>
          </w:p>
        </w:tc>
        <w:tc>
          <w:tcPr>
            <w:tcW w:w="2410" w:type="dxa"/>
            <w:shd w:val="clear" w:color="auto" w:fill="auto"/>
          </w:tcPr>
          <w:p w14:paraId="6B0CE28E" w14:textId="77777777" w:rsidR="00746F19" w:rsidRPr="00600314" w:rsidRDefault="00746F19" w:rsidP="00600314">
            <w:pPr>
              <w:pStyle w:val="Tabletext"/>
              <w:rPr>
                <w:lang w:val="en-US"/>
              </w:rPr>
            </w:pPr>
            <w:proofErr w:type="spellStart"/>
            <w:r w:rsidRPr="00600314">
              <w:rPr>
                <w:lang w:val="en-US"/>
              </w:rPr>
              <w:t>Tomasi</w:t>
            </w:r>
            <w:proofErr w:type="spellEnd"/>
            <w:r w:rsidRPr="00600314">
              <w:rPr>
                <w:lang w:val="en-US"/>
              </w:rPr>
              <w:t xml:space="preserve"> </w:t>
            </w:r>
            <w:proofErr w:type="spellStart"/>
            <w:r w:rsidRPr="00600314">
              <w:rPr>
                <w:lang w:val="en-US"/>
              </w:rPr>
              <w:t>Diniz</w:t>
            </w:r>
            <w:proofErr w:type="spellEnd"/>
            <w:r w:rsidRPr="00600314">
              <w:rPr>
                <w:lang w:val="en-US"/>
              </w:rPr>
              <w:t xml:space="preserve"> </w:t>
            </w:r>
            <w:proofErr w:type="spellStart"/>
            <w:r w:rsidRPr="00600314">
              <w:rPr>
                <w:lang w:val="en-US"/>
              </w:rPr>
              <w:t>Tiefensee</w:t>
            </w:r>
            <w:proofErr w:type="spellEnd"/>
          </w:p>
        </w:tc>
        <w:tc>
          <w:tcPr>
            <w:tcW w:w="5386" w:type="dxa"/>
            <w:shd w:val="clear" w:color="auto" w:fill="auto"/>
          </w:tcPr>
          <w:p w14:paraId="685C43BD" w14:textId="77777777" w:rsidR="00746F19" w:rsidRPr="00600314" w:rsidRDefault="00746F19" w:rsidP="00600314">
            <w:pPr>
              <w:pStyle w:val="Tabletext"/>
              <w:rPr>
                <w:lang w:val="en-US"/>
              </w:rPr>
            </w:pPr>
            <w:r w:rsidRPr="00600314">
              <w:rPr>
                <w:lang w:val="en-US"/>
              </w:rPr>
              <w:t>Ministry of Health</w:t>
            </w:r>
          </w:p>
        </w:tc>
        <w:tc>
          <w:tcPr>
            <w:tcW w:w="1701" w:type="dxa"/>
            <w:shd w:val="clear" w:color="auto" w:fill="auto"/>
          </w:tcPr>
          <w:p w14:paraId="369FA811"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25FF5810"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4FE22704" w14:textId="77777777" w:rsidR="00746F19" w:rsidRPr="00600314" w:rsidRDefault="00746F19" w:rsidP="00600314">
            <w:pPr>
              <w:pStyle w:val="Tabletext"/>
              <w:jc w:val="center"/>
              <w:rPr>
                <w:lang w:val="en-US"/>
              </w:rPr>
            </w:pPr>
          </w:p>
        </w:tc>
        <w:tc>
          <w:tcPr>
            <w:tcW w:w="901" w:type="dxa"/>
            <w:shd w:val="clear" w:color="auto" w:fill="auto"/>
          </w:tcPr>
          <w:p w14:paraId="31FFB00D" w14:textId="77777777" w:rsidR="00746F19" w:rsidRPr="00600314" w:rsidRDefault="00746F19" w:rsidP="00600314">
            <w:pPr>
              <w:pStyle w:val="Tabletext"/>
              <w:jc w:val="center"/>
              <w:rPr>
                <w:lang w:val="en-US"/>
              </w:rPr>
            </w:pPr>
          </w:p>
        </w:tc>
      </w:tr>
      <w:tr w:rsidR="00746F19" w:rsidRPr="002E4BA9" w14:paraId="1146B6F4" w14:textId="77777777" w:rsidTr="00600314">
        <w:trPr>
          <w:cantSplit/>
          <w:jc w:val="center"/>
        </w:trPr>
        <w:tc>
          <w:tcPr>
            <w:tcW w:w="1970" w:type="dxa"/>
            <w:shd w:val="clear" w:color="auto" w:fill="auto"/>
          </w:tcPr>
          <w:p w14:paraId="778A3CD8" w14:textId="77777777" w:rsidR="00746F19" w:rsidRPr="00600314" w:rsidRDefault="00746F19" w:rsidP="00600314">
            <w:pPr>
              <w:pStyle w:val="Tabletext"/>
              <w:rPr>
                <w:lang w:val="en-US"/>
              </w:rPr>
            </w:pPr>
            <w:r w:rsidRPr="00600314">
              <w:rPr>
                <w:lang w:val="en-US"/>
              </w:rPr>
              <w:t>Alejandro</w:t>
            </w:r>
          </w:p>
        </w:tc>
        <w:tc>
          <w:tcPr>
            <w:tcW w:w="2410" w:type="dxa"/>
            <w:shd w:val="clear" w:color="auto" w:fill="auto"/>
          </w:tcPr>
          <w:p w14:paraId="0D4D2B20" w14:textId="77777777" w:rsidR="00746F19" w:rsidRPr="00600314" w:rsidRDefault="00746F19" w:rsidP="00600314">
            <w:pPr>
              <w:pStyle w:val="Tabletext"/>
              <w:rPr>
                <w:lang w:val="en-US"/>
              </w:rPr>
            </w:pPr>
            <w:r w:rsidRPr="00600314">
              <w:rPr>
                <w:lang w:val="en-US"/>
              </w:rPr>
              <w:t xml:space="preserve">Lopez </w:t>
            </w:r>
            <w:proofErr w:type="spellStart"/>
            <w:r w:rsidRPr="00600314">
              <w:rPr>
                <w:lang w:val="en-US"/>
              </w:rPr>
              <w:t>Osornio</w:t>
            </w:r>
            <w:proofErr w:type="spellEnd"/>
          </w:p>
        </w:tc>
        <w:tc>
          <w:tcPr>
            <w:tcW w:w="5386" w:type="dxa"/>
            <w:shd w:val="clear" w:color="auto" w:fill="auto"/>
          </w:tcPr>
          <w:p w14:paraId="647C1974" w14:textId="77777777" w:rsidR="00746F19" w:rsidRPr="00600314" w:rsidRDefault="00746F19" w:rsidP="00600314">
            <w:pPr>
              <w:pStyle w:val="Tabletext"/>
              <w:rPr>
                <w:lang w:val="en-US"/>
              </w:rPr>
            </w:pPr>
            <w:r w:rsidRPr="00600314">
              <w:rPr>
                <w:lang w:val="en-US"/>
              </w:rPr>
              <w:t>University of Buenos Aires</w:t>
            </w:r>
          </w:p>
        </w:tc>
        <w:tc>
          <w:tcPr>
            <w:tcW w:w="1701" w:type="dxa"/>
            <w:shd w:val="clear" w:color="auto" w:fill="auto"/>
          </w:tcPr>
          <w:p w14:paraId="07E96524" w14:textId="77777777" w:rsidR="00746F19" w:rsidRPr="00600314" w:rsidRDefault="00746F19" w:rsidP="00600314">
            <w:pPr>
              <w:pStyle w:val="Tabletext"/>
              <w:rPr>
                <w:lang w:val="en-US"/>
              </w:rPr>
            </w:pPr>
            <w:r w:rsidRPr="00600314">
              <w:rPr>
                <w:lang w:val="en-US"/>
              </w:rPr>
              <w:t>Argentina</w:t>
            </w:r>
          </w:p>
        </w:tc>
        <w:tc>
          <w:tcPr>
            <w:tcW w:w="1134" w:type="dxa"/>
            <w:shd w:val="clear" w:color="auto" w:fill="auto"/>
          </w:tcPr>
          <w:p w14:paraId="1FD9BC12"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F10B588"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3F112F0C" w14:textId="77777777" w:rsidR="00746F19" w:rsidRPr="00600314" w:rsidRDefault="00746F19" w:rsidP="00600314">
            <w:pPr>
              <w:pStyle w:val="Tabletext"/>
              <w:jc w:val="center"/>
              <w:rPr>
                <w:lang w:val="en-US"/>
              </w:rPr>
            </w:pPr>
            <w:r w:rsidRPr="00600314">
              <w:rPr>
                <w:lang w:val="en-US"/>
              </w:rPr>
              <w:t>X</w:t>
            </w:r>
          </w:p>
        </w:tc>
      </w:tr>
      <w:tr w:rsidR="00746F19" w:rsidRPr="002E4BA9" w14:paraId="2CA05791" w14:textId="77777777" w:rsidTr="00600314">
        <w:trPr>
          <w:cantSplit/>
          <w:jc w:val="center"/>
        </w:trPr>
        <w:tc>
          <w:tcPr>
            <w:tcW w:w="1970" w:type="dxa"/>
            <w:shd w:val="clear" w:color="auto" w:fill="auto"/>
          </w:tcPr>
          <w:p w14:paraId="60E56F14" w14:textId="77777777" w:rsidR="00746F19" w:rsidRPr="00600314" w:rsidRDefault="00746F19" w:rsidP="00600314">
            <w:pPr>
              <w:pStyle w:val="Tabletext"/>
              <w:rPr>
                <w:lang w:val="en-US"/>
              </w:rPr>
            </w:pPr>
            <w:r w:rsidRPr="00600314">
              <w:rPr>
                <w:lang w:val="en-US"/>
              </w:rPr>
              <w:t>Alexandre</w:t>
            </w:r>
          </w:p>
        </w:tc>
        <w:tc>
          <w:tcPr>
            <w:tcW w:w="2410" w:type="dxa"/>
            <w:shd w:val="clear" w:color="auto" w:fill="auto"/>
          </w:tcPr>
          <w:p w14:paraId="5CE33432" w14:textId="77777777" w:rsidR="00746F19" w:rsidRPr="00600314" w:rsidRDefault="00746F19" w:rsidP="00600314">
            <w:pPr>
              <w:pStyle w:val="Tabletext"/>
              <w:rPr>
                <w:lang w:val="en-US"/>
              </w:rPr>
            </w:pPr>
            <w:proofErr w:type="spellStart"/>
            <w:r w:rsidRPr="00600314">
              <w:rPr>
                <w:lang w:val="en-US"/>
              </w:rPr>
              <w:t>Chiavegatto</w:t>
            </w:r>
            <w:proofErr w:type="spellEnd"/>
            <w:r w:rsidRPr="00600314">
              <w:rPr>
                <w:lang w:val="en-US"/>
              </w:rPr>
              <w:t xml:space="preserve"> Filho</w:t>
            </w:r>
          </w:p>
        </w:tc>
        <w:tc>
          <w:tcPr>
            <w:tcW w:w="5386" w:type="dxa"/>
            <w:shd w:val="clear" w:color="auto" w:fill="auto"/>
          </w:tcPr>
          <w:p w14:paraId="13564B84" w14:textId="77777777" w:rsidR="00746F19" w:rsidRPr="00600314" w:rsidRDefault="00746F19" w:rsidP="00600314">
            <w:pPr>
              <w:pStyle w:val="Tabletext"/>
              <w:rPr>
                <w:lang w:val="en-US"/>
              </w:rPr>
            </w:pPr>
            <w:r w:rsidRPr="00600314">
              <w:rPr>
                <w:lang w:val="en-US"/>
              </w:rPr>
              <w:t>University of Sao Paulo</w:t>
            </w:r>
          </w:p>
        </w:tc>
        <w:tc>
          <w:tcPr>
            <w:tcW w:w="1701" w:type="dxa"/>
            <w:shd w:val="clear" w:color="auto" w:fill="auto"/>
          </w:tcPr>
          <w:p w14:paraId="709BC943"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23850607"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41450998"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108DD7E6" w14:textId="77777777" w:rsidR="00746F19" w:rsidRPr="00600314" w:rsidRDefault="00746F19" w:rsidP="00600314">
            <w:pPr>
              <w:pStyle w:val="Tabletext"/>
              <w:jc w:val="center"/>
              <w:rPr>
                <w:lang w:val="en-US"/>
              </w:rPr>
            </w:pPr>
            <w:r w:rsidRPr="00600314">
              <w:rPr>
                <w:lang w:val="en-US"/>
              </w:rPr>
              <w:t>X</w:t>
            </w:r>
          </w:p>
        </w:tc>
      </w:tr>
      <w:tr w:rsidR="00746F19" w:rsidRPr="002E4BA9" w14:paraId="4F9F9C26" w14:textId="77777777" w:rsidTr="00600314">
        <w:trPr>
          <w:cantSplit/>
          <w:jc w:val="center"/>
        </w:trPr>
        <w:tc>
          <w:tcPr>
            <w:tcW w:w="1970" w:type="dxa"/>
            <w:shd w:val="clear" w:color="auto" w:fill="auto"/>
          </w:tcPr>
          <w:p w14:paraId="1E4C1451" w14:textId="77777777" w:rsidR="00746F19" w:rsidRPr="00600314" w:rsidRDefault="00746F19" w:rsidP="00600314">
            <w:pPr>
              <w:pStyle w:val="Tabletext"/>
              <w:rPr>
                <w:lang w:val="en-US"/>
              </w:rPr>
            </w:pPr>
            <w:r w:rsidRPr="00600314">
              <w:rPr>
                <w:lang w:val="en-US"/>
              </w:rPr>
              <w:t>Alexandre</w:t>
            </w:r>
          </w:p>
        </w:tc>
        <w:tc>
          <w:tcPr>
            <w:tcW w:w="2410" w:type="dxa"/>
            <w:shd w:val="clear" w:color="auto" w:fill="auto"/>
          </w:tcPr>
          <w:p w14:paraId="67B43B91" w14:textId="77777777" w:rsidR="00746F19" w:rsidRPr="00600314" w:rsidRDefault="00746F19" w:rsidP="00600314">
            <w:pPr>
              <w:pStyle w:val="Tabletext"/>
              <w:rPr>
                <w:lang w:val="en-US"/>
              </w:rPr>
            </w:pPr>
            <w:proofErr w:type="spellStart"/>
            <w:r w:rsidRPr="00600314">
              <w:rPr>
                <w:lang w:val="en-US"/>
              </w:rPr>
              <w:t>Cuenat</w:t>
            </w:r>
            <w:proofErr w:type="spellEnd"/>
          </w:p>
        </w:tc>
        <w:tc>
          <w:tcPr>
            <w:tcW w:w="5386" w:type="dxa"/>
            <w:shd w:val="clear" w:color="auto" w:fill="auto"/>
          </w:tcPr>
          <w:p w14:paraId="085E2935" w14:textId="77777777" w:rsidR="00746F19" w:rsidRPr="00600314" w:rsidRDefault="00746F19" w:rsidP="00600314">
            <w:pPr>
              <w:pStyle w:val="Tabletext"/>
              <w:rPr>
                <w:lang w:val="en-US"/>
              </w:rPr>
            </w:pPr>
            <w:proofErr w:type="spellStart"/>
            <w:r w:rsidRPr="00600314">
              <w:rPr>
                <w:lang w:val="en-US"/>
              </w:rPr>
              <w:t>Wellcome</w:t>
            </w:r>
            <w:proofErr w:type="spellEnd"/>
            <w:r w:rsidRPr="00600314">
              <w:rPr>
                <w:lang w:val="en-US"/>
              </w:rPr>
              <w:t xml:space="preserve"> Trust</w:t>
            </w:r>
          </w:p>
        </w:tc>
        <w:tc>
          <w:tcPr>
            <w:tcW w:w="1701" w:type="dxa"/>
            <w:shd w:val="clear" w:color="auto" w:fill="auto"/>
          </w:tcPr>
          <w:p w14:paraId="1F5F8F94" w14:textId="77777777" w:rsidR="00746F19" w:rsidRPr="00600314" w:rsidRDefault="00746F19" w:rsidP="00600314">
            <w:pPr>
              <w:pStyle w:val="Tabletext"/>
              <w:rPr>
                <w:lang w:val="en-US"/>
              </w:rPr>
            </w:pPr>
            <w:r w:rsidRPr="00600314">
              <w:rPr>
                <w:lang w:val="en-US"/>
              </w:rPr>
              <w:t>United Kingdom</w:t>
            </w:r>
          </w:p>
        </w:tc>
        <w:tc>
          <w:tcPr>
            <w:tcW w:w="1134" w:type="dxa"/>
            <w:shd w:val="clear" w:color="auto" w:fill="auto"/>
          </w:tcPr>
          <w:p w14:paraId="3013D285"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0380032C"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61067411" w14:textId="77777777" w:rsidR="00746F19" w:rsidRPr="00600314" w:rsidRDefault="00746F19" w:rsidP="00600314">
            <w:pPr>
              <w:pStyle w:val="Tabletext"/>
              <w:jc w:val="center"/>
              <w:rPr>
                <w:lang w:val="en-US"/>
              </w:rPr>
            </w:pPr>
            <w:r w:rsidRPr="00600314">
              <w:rPr>
                <w:lang w:val="en-US"/>
              </w:rPr>
              <w:t>Remote</w:t>
            </w:r>
          </w:p>
        </w:tc>
      </w:tr>
      <w:tr w:rsidR="00746F19" w:rsidRPr="002E4BA9" w14:paraId="2A4AE641" w14:textId="77777777" w:rsidTr="00600314">
        <w:trPr>
          <w:cantSplit/>
          <w:jc w:val="center"/>
        </w:trPr>
        <w:tc>
          <w:tcPr>
            <w:tcW w:w="1970" w:type="dxa"/>
            <w:shd w:val="clear" w:color="auto" w:fill="auto"/>
          </w:tcPr>
          <w:p w14:paraId="39362DD4" w14:textId="77777777" w:rsidR="00746F19" w:rsidRPr="00600314" w:rsidRDefault="00746F19" w:rsidP="00600314">
            <w:pPr>
              <w:pStyle w:val="Tabletext"/>
              <w:rPr>
                <w:lang w:val="en-US"/>
              </w:rPr>
            </w:pPr>
            <w:r w:rsidRPr="00600314">
              <w:rPr>
                <w:lang w:val="en-US"/>
              </w:rPr>
              <w:t>Ally</w:t>
            </w:r>
          </w:p>
        </w:tc>
        <w:tc>
          <w:tcPr>
            <w:tcW w:w="2410" w:type="dxa"/>
            <w:shd w:val="clear" w:color="auto" w:fill="auto"/>
          </w:tcPr>
          <w:p w14:paraId="6E88F78D" w14:textId="77777777" w:rsidR="00746F19" w:rsidRPr="00600314" w:rsidRDefault="00746F19" w:rsidP="00600314">
            <w:pPr>
              <w:pStyle w:val="Tabletext"/>
              <w:rPr>
                <w:lang w:val="en-US"/>
              </w:rPr>
            </w:pPr>
            <w:r w:rsidRPr="00600314">
              <w:rPr>
                <w:lang w:val="en-US"/>
              </w:rPr>
              <w:t>Salim Abdulla</w:t>
            </w:r>
          </w:p>
        </w:tc>
        <w:tc>
          <w:tcPr>
            <w:tcW w:w="5386" w:type="dxa"/>
            <w:shd w:val="clear" w:color="auto" w:fill="auto"/>
          </w:tcPr>
          <w:p w14:paraId="178DDEC0" w14:textId="77777777" w:rsidR="00746F19" w:rsidRPr="00600314" w:rsidRDefault="00746F19" w:rsidP="00600314">
            <w:pPr>
              <w:pStyle w:val="Tabletext"/>
              <w:rPr>
                <w:lang w:val="en-US"/>
              </w:rPr>
            </w:pPr>
            <w:r w:rsidRPr="00600314">
              <w:rPr>
                <w:lang w:val="en-US"/>
              </w:rPr>
              <w:t>Inspired Ideas</w:t>
            </w:r>
          </w:p>
        </w:tc>
        <w:tc>
          <w:tcPr>
            <w:tcW w:w="1701" w:type="dxa"/>
            <w:shd w:val="clear" w:color="auto" w:fill="auto"/>
          </w:tcPr>
          <w:p w14:paraId="38A72F69" w14:textId="77777777" w:rsidR="00746F19" w:rsidRPr="00600314" w:rsidRDefault="00746F19" w:rsidP="00600314">
            <w:pPr>
              <w:pStyle w:val="Tabletext"/>
              <w:rPr>
                <w:lang w:val="en-US"/>
              </w:rPr>
            </w:pPr>
            <w:r w:rsidRPr="00600314">
              <w:rPr>
                <w:lang w:val="en-US"/>
              </w:rPr>
              <w:t>Tanzania</w:t>
            </w:r>
          </w:p>
        </w:tc>
        <w:tc>
          <w:tcPr>
            <w:tcW w:w="1134" w:type="dxa"/>
            <w:shd w:val="clear" w:color="auto" w:fill="auto"/>
          </w:tcPr>
          <w:p w14:paraId="00D2A9D0" w14:textId="77777777" w:rsidR="00746F19" w:rsidRPr="00600314" w:rsidRDefault="00746F19" w:rsidP="00600314">
            <w:pPr>
              <w:pStyle w:val="Tabletext"/>
              <w:jc w:val="center"/>
              <w:rPr>
                <w:lang w:val="en-US"/>
              </w:rPr>
            </w:pPr>
          </w:p>
        </w:tc>
        <w:tc>
          <w:tcPr>
            <w:tcW w:w="1111" w:type="dxa"/>
            <w:shd w:val="clear" w:color="auto" w:fill="auto"/>
          </w:tcPr>
          <w:p w14:paraId="2CC93BCC"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3F07D388" w14:textId="77777777" w:rsidR="00746F19" w:rsidRPr="00600314" w:rsidRDefault="00746F19" w:rsidP="00600314">
            <w:pPr>
              <w:pStyle w:val="Tabletext"/>
              <w:jc w:val="center"/>
              <w:rPr>
                <w:lang w:val="en-US"/>
              </w:rPr>
            </w:pPr>
            <w:r w:rsidRPr="00600314">
              <w:rPr>
                <w:lang w:val="en-US"/>
              </w:rPr>
              <w:t>Remote</w:t>
            </w:r>
          </w:p>
        </w:tc>
      </w:tr>
      <w:tr w:rsidR="00746F19" w:rsidRPr="002E4BA9" w14:paraId="7BE3F28F" w14:textId="77777777" w:rsidTr="00600314">
        <w:trPr>
          <w:cantSplit/>
          <w:jc w:val="center"/>
        </w:trPr>
        <w:tc>
          <w:tcPr>
            <w:tcW w:w="1970" w:type="dxa"/>
            <w:shd w:val="clear" w:color="auto" w:fill="auto"/>
          </w:tcPr>
          <w:p w14:paraId="167025AE" w14:textId="77777777" w:rsidR="00746F19" w:rsidRPr="00600314" w:rsidRDefault="00746F19" w:rsidP="00600314">
            <w:pPr>
              <w:pStyle w:val="Tabletext"/>
              <w:rPr>
                <w:lang w:val="en-US"/>
              </w:rPr>
            </w:pPr>
            <w:r w:rsidRPr="00600314">
              <w:rPr>
                <w:lang w:val="en-US"/>
              </w:rPr>
              <w:t>Ana</w:t>
            </w:r>
          </w:p>
        </w:tc>
        <w:tc>
          <w:tcPr>
            <w:tcW w:w="2410" w:type="dxa"/>
            <w:shd w:val="clear" w:color="auto" w:fill="auto"/>
          </w:tcPr>
          <w:p w14:paraId="6762446C" w14:textId="77777777" w:rsidR="00746F19" w:rsidRPr="00600314" w:rsidRDefault="00746F19" w:rsidP="00600314">
            <w:pPr>
              <w:pStyle w:val="Tabletext"/>
              <w:rPr>
                <w:lang w:val="en-US"/>
              </w:rPr>
            </w:pPr>
            <w:r w:rsidRPr="00600314">
              <w:rPr>
                <w:lang w:val="en-US"/>
              </w:rPr>
              <w:t xml:space="preserve">Riviere </w:t>
            </w:r>
            <w:proofErr w:type="spellStart"/>
            <w:r w:rsidRPr="00600314">
              <w:rPr>
                <w:lang w:val="en-US"/>
              </w:rPr>
              <w:t>Cinnamond</w:t>
            </w:r>
            <w:proofErr w:type="spellEnd"/>
          </w:p>
        </w:tc>
        <w:tc>
          <w:tcPr>
            <w:tcW w:w="5386" w:type="dxa"/>
            <w:shd w:val="clear" w:color="auto" w:fill="auto"/>
          </w:tcPr>
          <w:p w14:paraId="3FE7D6A0" w14:textId="77777777" w:rsidR="00746F19" w:rsidRPr="00600314" w:rsidRDefault="00746F19" w:rsidP="00600314">
            <w:pPr>
              <w:pStyle w:val="Tabletext"/>
              <w:rPr>
                <w:lang w:val="en-US"/>
              </w:rPr>
            </w:pPr>
            <w:r w:rsidRPr="00600314">
              <w:rPr>
                <w:lang w:val="en-US"/>
              </w:rPr>
              <w:t>PAHO</w:t>
            </w:r>
          </w:p>
        </w:tc>
        <w:tc>
          <w:tcPr>
            <w:tcW w:w="1701" w:type="dxa"/>
            <w:shd w:val="clear" w:color="auto" w:fill="auto"/>
          </w:tcPr>
          <w:p w14:paraId="3C21877A" w14:textId="77777777" w:rsidR="00746F19" w:rsidRPr="00600314" w:rsidRDefault="00746F19" w:rsidP="00600314">
            <w:pPr>
              <w:pStyle w:val="Tabletext"/>
              <w:rPr>
                <w:lang w:val="en-US"/>
              </w:rPr>
            </w:pPr>
            <w:r w:rsidRPr="00600314">
              <w:rPr>
                <w:lang w:val="en-US"/>
              </w:rPr>
              <w:t>United States</w:t>
            </w:r>
          </w:p>
        </w:tc>
        <w:tc>
          <w:tcPr>
            <w:tcW w:w="1134" w:type="dxa"/>
            <w:shd w:val="clear" w:color="auto" w:fill="auto"/>
          </w:tcPr>
          <w:p w14:paraId="6D571481"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40BA9A1D"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51B7311C" w14:textId="77777777" w:rsidR="00746F19" w:rsidRPr="00600314" w:rsidRDefault="00746F19" w:rsidP="00600314">
            <w:pPr>
              <w:pStyle w:val="Tabletext"/>
              <w:jc w:val="center"/>
              <w:rPr>
                <w:lang w:val="en-US"/>
              </w:rPr>
            </w:pPr>
            <w:r w:rsidRPr="00600314">
              <w:rPr>
                <w:lang w:val="en-US"/>
              </w:rPr>
              <w:t>X</w:t>
            </w:r>
          </w:p>
        </w:tc>
      </w:tr>
      <w:tr w:rsidR="00746F19" w:rsidRPr="002E4BA9" w14:paraId="1DB4E36F" w14:textId="77777777" w:rsidTr="00600314">
        <w:trPr>
          <w:cantSplit/>
          <w:jc w:val="center"/>
        </w:trPr>
        <w:tc>
          <w:tcPr>
            <w:tcW w:w="1970" w:type="dxa"/>
            <w:shd w:val="clear" w:color="auto" w:fill="auto"/>
          </w:tcPr>
          <w:p w14:paraId="72DD4DA9" w14:textId="77777777" w:rsidR="00746F19" w:rsidRPr="00600314" w:rsidRDefault="00746F19" w:rsidP="00600314">
            <w:pPr>
              <w:pStyle w:val="Tabletext"/>
              <w:rPr>
                <w:lang w:val="en-US"/>
              </w:rPr>
            </w:pPr>
            <w:r w:rsidRPr="00600314">
              <w:rPr>
                <w:lang w:val="en-US"/>
              </w:rPr>
              <w:t>Andrea</w:t>
            </w:r>
          </w:p>
        </w:tc>
        <w:tc>
          <w:tcPr>
            <w:tcW w:w="2410" w:type="dxa"/>
            <w:shd w:val="clear" w:color="auto" w:fill="auto"/>
          </w:tcPr>
          <w:p w14:paraId="2EF93406" w14:textId="77777777" w:rsidR="00746F19" w:rsidRPr="00600314" w:rsidRDefault="00746F19" w:rsidP="00600314">
            <w:pPr>
              <w:pStyle w:val="Tabletext"/>
              <w:rPr>
                <w:lang w:val="en-US"/>
              </w:rPr>
            </w:pPr>
            <w:proofErr w:type="spellStart"/>
            <w:r w:rsidRPr="00600314">
              <w:rPr>
                <w:lang w:val="en-US"/>
              </w:rPr>
              <w:t>Romaoli</w:t>
            </w:r>
            <w:proofErr w:type="spellEnd"/>
            <w:r w:rsidRPr="00600314">
              <w:rPr>
                <w:lang w:val="en-US"/>
              </w:rPr>
              <w:t xml:space="preserve"> Garcia</w:t>
            </w:r>
          </w:p>
        </w:tc>
        <w:tc>
          <w:tcPr>
            <w:tcW w:w="5386" w:type="dxa"/>
            <w:shd w:val="clear" w:color="auto" w:fill="auto"/>
          </w:tcPr>
          <w:p w14:paraId="294D85C0" w14:textId="77777777" w:rsidR="00746F19" w:rsidRPr="00600314" w:rsidRDefault="00746F19" w:rsidP="00600314">
            <w:pPr>
              <w:pStyle w:val="Tabletext"/>
              <w:rPr>
                <w:lang w:val="en-US"/>
              </w:rPr>
            </w:pPr>
            <w:r w:rsidRPr="00600314">
              <w:rPr>
                <w:lang w:val="en-US"/>
              </w:rPr>
              <w:t>Consultant</w:t>
            </w:r>
          </w:p>
        </w:tc>
        <w:tc>
          <w:tcPr>
            <w:tcW w:w="1701" w:type="dxa"/>
            <w:shd w:val="clear" w:color="auto" w:fill="auto"/>
          </w:tcPr>
          <w:p w14:paraId="1E10D9BD" w14:textId="77777777" w:rsidR="00746F19" w:rsidRPr="00600314" w:rsidRDefault="00746F19" w:rsidP="00600314">
            <w:pPr>
              <w:pStyle w:val="Tabletext"/>
              <w:rPr>
                <w:lang w:val="en-US"/>
              </w:rPr>
            </w:pPr>
            <w:r w:rsidRPr="00600314">
              <w:rPr>
                <w:lang w:val="en-US"/>
              </w:rPr>
              <w:t>United States</w:t>
            </w:r>
          </w:p>
        </w:tc>
        <w:tc>
          <w:tcPr>
            <w:tcW w:w="1134" w:type="dxa"/>
            <w:shd w:val="clear" w:color="auto" w:fill="auto"/>
          </w:tcPr>
          <w:p w14:paraId="077DE9FA"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0485C5C9" w14:textId="77777777" w:rsidR="00746F19" w:rsidRPr="00600314" w:rsidRDefault="00746F19" w:rsidP="00600314">
            <w:pPr>
              <w:pStyle w:val="Tabletext"/>
              <w:jc w:val="center"/>
              <w:rPr>
                <w:lang w:val="en-US"/>
              </w:rPr>
            </w:pPr>
          </w:p>
        </w:tc>
        <w:tc>
          <w:tcPr>
            <w:tcW w:w="901" w:type="dxa"/>
            <w:shd w:val="clear" w:color="auto" w:fill="auto"/>
          </w:tcPr>
          <w:p w14:paraId="1B0158B5" w14:textId="77777777" w:rsidR="00746F19" w:rsidRPr="00600314" w:rsidRDefault="00746F19" w:rsidP="00600314">
            <w:pPr>
              <w:pStyle w:val="Tabletext"/>
              <w:jc w:val="center"/>
              <w:rPr>
                <w:lang w:val="en-US"/>
              </w:rPr>
            </w:pPr>
            <w:r w:rsidRPr="00600314">
              <w:rPr>
                <w:lang w:val="en-US"/>
              </w:rPr>
              <w:t>Remote</w:t>
            </w:r>
          </w:p>
        </w:tc>
      </w:tr>
      <w:tr w:rsidR="00746F19" w:rsidRPr="002E4BA9" w14:paraId="31F14D3B" w14:textId="77777777" w:rsidTr="00600314">
        <w:trPr>
          <w:cantSplit/>
          <w:jc w:val="center"/>
        </w:trPr>
        <w:tc>
          <w:tcPr>
            <w:tcW w:w="1970" w:type="dxa"/>
            <w:shd w:val="clear" w:color="auto" w:fill="auto"/>
          </w:tcPr>
          <w:p w14:paraId="3F85DE55" w14:textId="77777777" w:rsidR="00746F19" w:rsidRPr="00600314" w:rsidRDefault="00746F19" w:rsidP="00600314">
            <w:pPr>
              <w:pStyle w:val="Tabletext"/>
              <w:rPr>
                <w:lang w:val="en-US"/>
              </w:rPr>
            </w:pPr>
            <w:r w:rsidRPr="00600314">
              <w:rPr>
                <w:lang w:val="en-US"/>
              </w:rPr>
              <w:t>Andreas</w:t>
            </w:r>
          </w:p>
        </w:tc>
        <w:tc>
          <w:tcPr>
            <w:tcW w:w="2410" w:type="dxa"/>
            <w:shd w:val="clear" w:color="auto" w:fill="auto"/>
          </w:tcPr>
          <w:p w14:paraId="0DAF47E3" w14:textId="77777777" w:rsidR="00746F19" w:rsidRPr="00600314" w:rsidRDefault="00746F19" w:rsidP="00600314">
            <w:pPr>
              <w:pStyle w:val="Tabletext"/>
              <w:rPr>
                <w:lang w:val="en-US"/>
              </w:rPr>
            </w:pPr>
            <w:r w:rsidRPr="00600314">
              <w:rPr>
                <w:lang w:val="en-US"/>
              </w:rPr>
              <w:t>Reis</w:t>
            </w:r>
          </w:p>
        </w:tc>
        <w:tc>
          <w:tcPr>
            <w:tcW w:w="5386" w:type="dxa"/>
            <w:shd w:val="clear" w:color="auto" w:fill="auto"/>
          </w:tcPr>
          <w:p w14:paraId="18657D40" w14:textId="77777777" w:rsidR="00746F19" w:rsidRPr="00600314" w:rsidRDefault="00746F19" w:rsidP="00600314">
            <w:pPr>
              <w:pStyle w:val="Tabletext"/>
              <w:rPr>
                <w:lang w:val="en-US"/>
              </w:rPr>
            </w:pPr>
            <w:r w:rsidRPr="00600314">
              <w:rPr>
                <w:lang w:val="en-US"/>
              </w:rPr>
              <w:t>World Health Organization (WHO)</w:t>
            </w:r>
          </w:p>
        </w:tc>
        <w:tc>
          <w:tcPr>
            <w:tcW w:w="1701" w:type="dxa"/>
            <w:shd w:val="clear" w:color="auto" w:fill="auto"/>
          </w:tcPr>
          <w:p w14:paraId="0882B30E" w14:textId="77777777" w:rsidR="00746F19" w:rsidRPr="00600314" w:rsidRDefault="00746F19" w:rsidP="00600314">
            <w:pPr>
              <w:pStyle w:val="Tabletext"/>
              <w:rPr>
                <w:lang w:val="en-US"/>
              </w:rPr>
            </w:pPr>
            <w:r w:rsidRPr="00600314">
              <w:rPr>
                <w:lang w:val="en-US"/>
              </w:rPr>
              <w:t>–</w:t>
            </w:r>
          </w:p>
        </w:tc>
        <w:tc>
          <w:tcPr>
            <w:tcW w:w="1134" w:type="dxa"/>
            <w:shd w:val="clear" w:color="auto" w:fill="auto"/>
          </w:tcPr>
          <w:p w14:paraId="191BD969"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C7042E5"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59C33C68" w14:textId="77777777" w:rsidR="00746F19" w:rsidRPr="00600314" w:rsidRDefault="00746F19" w:rsidP="00600314">
            <w:pPr>
              <w:pStyle w:val="Tabletext"/>
              <w:jc w:val="center"/>
              <w:rPr>
                <w:lang w:val="en-US"/>
              </w:rPr>
            </w:pPr>
            <w:r w:rsidRPr="00600314">
              <w:rPr>
                <w:lang w:val="en-US"/>
              </w:rPr>
              <w:t>X</w:t>
            </w:r>
          </w:p>
        </w:tc>
      </w:tr>
      <w:tr w:rsidR="00746F19" w:rsidRPr="002E4BA9" w14:paraId="403E3548" w14:textId="77777777" w:rsidTr="00600314">
        <w:trPr>
          <w:cantSplit/>
          <w:jc w:val="center"/>
        </w:trPr>
        <w:tc>
          <w:tcPr>
            <w:tcW w:w="1970" w:type="dxa"/>
            <w:shd w:val="clear" w:color="auto" w:fill="auto"/>
          </w:tcPr>
          <w:p w14:paraId="112C960C" w14:textId="77777777" w:rsidR="00746F19" w:rsidRPr="00600314" w:rsidRDefault="00746F19" w:rsidP="00600314">
            <w:pPr>
              <w:pStyle w:val="Tabletext"/>
              <w:rPr>
                <w:lang w:val="en-US"/>
              </w:rPr>
            </w:pPr>
            <w:r w:rsidRPr="00600314">
              <w:rPr>
                <w:lang w:val="en-US"/>
              </w:rPr>
              <w:t>Andrés</w:t>
            </w:r>
          </w:p>
        </w:tc>
        <w:tc>
          <w:tcPr>
            <w:tcW w:w="2410" w:type="dxa"/>
            <w:shd w:val="clear" w:color="auto" w:fill="auto"/>
          </w:tcPr>
          <w:p w14:paraId="7684F404" w14:textId="77777777" w:rsidR="00746F19" w:rsidRPr="00600314" w:rsidRDefault="00746F19" w:rsidP="00600314">
            <w:pPr>
              <w:pStyle w:val="Tabletext"/>
              <w:rPr>
                <w:lang w:val="en-US"/>
              </w:rPr>
            </w:pPr>
            <w:proofErr w:type="spellStart"/>
            <w:r w:rsidRPr="00600314">
              <w:rPr>
                <w:lang w:val="en-US"/>
              </w:rPr>
              <w:t>Valdivieso</w:t>
            </w:r>
            <w:proofErr w:type="spellEnd"/>
          </w:p>
        </w:tc>
        <w:tc>
          <w:tcPr>
            <w:tcW w:w="5386" w:type="dxa"/>
            <w:shd w:val="clear" w:color="auto" w:fill="auto"/>
          </w:tcPr>
          <w:p w14:paraId="65923D5B" w14:textId="77777777" w:rsidR="00746F19" w:rsidRPr="00600314" w:rsidRDefault="00746F19" w:rsidP="00600314">
            <w:pPr>
              <w:pStyle w:val="Tabletext"/>
              <w:rPr>
                <w:lang w:val="en-US"/>
              </w:rPr>
            </w:pPr>
            <w:r w:rsidRPr="00600314">
              <w:rPr>
                <w:lang w:val="en-US"/>
              </w:rPr>
              <w:t>Anastasia</w:t>
            </w:r>
          </w:p>
        </w:tc>
        <w:tc>
          <w:tcPr>
            <w:tcW w:w="1701" w:type="dxa"/>
            <w:shd w:val="clear" w:color="auto" w:fill="auto"/>
          </w:tcPr>
          <w:p w14:paraId="3648A84C" w14:textId="77777777" w:rsidR="00746F19" w:rsidRPr="00600314" w:rsidRDefault="00746F19" w:rsidP="00600314">
            <w:pPr>
              <w:pStyle w:val="Tabletext"/>
              <w:rPr>
                <w:lang w:val="en-US"/>
              </w:rPr>
            </w:pPr>
            <w:r w:rsidRPr="00600314">
              <w:rPr>
                <w:lang w:val="en-US"/>
              </w:rPr>
              <w:t>Chile</w:t>
            </w:r>
          </w:p>
        </w:tc>
        <w:tc>
          <w:tcPr>
            <w:tcW w:w="1134" w:type="dxa"/>
            <w:shd w:val="clear" w:color="auto" w:fill="auto"/>
          </w:tcPr>
          <w:p w14:paraId="1C6D3617"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24C0D8F7"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15502F95" w14:textId="77777777" w:rsidR="00746F19" w:rsidRPr="00600314" w:rsidRDefault="00746F19" w:rsidP="00600314">
            <w:pPr>
              <w:pStyle w:val="Tabletext"/>
              <w:jc w:val="center"/>
              <w:rPr>
                <w:lang w:val="en-US"/>
              </w:rPr>
            </w:pPr>
            <w:r w:rsidRPr="00600314">
              <w:rPr>
                <w:lang w:val="en-US"/>
              </w:rPr>
              <w:t>X</w:t>
            </w:r>
          </w:p>
        </w:tc>
      </w:tr>
      <w:tr w:rsidR="00746F19" w:rsidRPr="002E4BA9" w14:paraId="7E2BABB6" w14:textId="77777777" w:rsidTr="00600314">
        <w:trPr>
          <w:cantSplit/>
          <w:jc w:val="center"/>
        </w:trPr>
        <w:tc>
          <w:tcPr>
            <w:tcW w:w="1970" w:type="dxa"/>
            <w:shd w:val="clear" w:color="auto" w:fill="auto"/>
          </w:tcPr>
          <w:p w14:paraId="2D8ECFF1" w14:textId="77777777" w:rsidR="00746F19" w:rsidRPr="00600314" w:rsidRDefault="00746F19" w:rsidP="00600314">
            <w:pPr>
              <w:pStyle w:val="Tabletext"/>
              <w:rPr>
                <w:lang w:val="en-US"/>
              </w:rPr>
            </w:pPr>
            <w:r w:rsidRPr="00600314">
              <w:rPr>
                <w:lang w:val="en-US"/>
              </w:rPr>
              <w:t>Arun</w:t>
            </w:r>
          </w:p>
        </w:tc>
        <w:tc>
          <w:tcPr>
            <w:tcW w:w="2410" w:type="dxa"/>
            <w:shd w:val="clear" w:color="auto" w:fill="auto"/>
          </w:tcPr>
          <w:p w14:paraId="5ACC20A6" w14:textId="77777777" w:rsidR="00746F19" w:rsidRPr="00600314" w:rsidRDefault="00746F19" w:rsidP="00600314">
            <w:pPr>
              <w:pStyle w:val="Tabletext"/>
              <w:rPr>
                <w:lang w:val="en-US"/>
              </w:rPr>
            </w:pPr>
            <w:r w:rsidRPr="00600314">
              <w:rPr>
                <w:lang w:val="en-US"/>
              </w:rPr>
              <w:t>Shroff</w:t>
            </w:r>
          </w:p>
        </w:tc>
        <w:tc>
          <w:tcPr>
            <w:tcW w:w="5386" w:type="dxa"/>
            <w:shd w:val="clear" w:color="auto" w:fill="auto"/>
          </w:tcPr>
          <w:p w14:paraId="640D60CF" w14:textId="77777777" w:rsidR="00746F19" w:rsidRPr="00600314" w:rsidRDefault="00746F19" w:rsidP="00600314">
            <w:pPr>
              <w:pStyle w:val="Tabletext"/>
              <w:rPr>
                <w:lang w:val="en-US"/>
              </w:rPr>
            </w:pPr>
            <w:r w:rsidRPr="00600314">
              <w:rPr>
                <w:lang w:val="en-US"/>
              </w:rPr>
              <w:t>Xtend.AI</w:t>
            </w:r>
          </w:p>
        </w:tc>
        <w:tc>
          <w:tcPr>
            <w:tcW w:w="1701" w:type="dxa"/>
            <w:shd w:val="clear" w:color="auto" w:fill="auto"/>
          </w:tcPr>
          <w:p w14:paraId="7047E39A" w14:textId="77777777" w:rsidR="00746F19" w:rsidRPr="00600314" w:rsidRDefault="00746F19" w:rsidP="00600314">
            <w:pPr>
              <w:pStyle w:val="Tabletext"/>
              <w:rPr>
                <w:lang w:val="en-US"/>
              </w:rPr>
            </w:pPr>
            <w:r w:rsidRPr="00600314">
              <w:rPr>
                <w:lang w:val="en-US"/>
              </w:rPr>
              <w:t>United States</w:t>
            </w:r>
          </w:p>
        </w:tc>
        <w:tc>
          <w:tcPr>
            <w:tcW w:w="1134" w:type="dxa"/>
            <w:shd w:val="clear" w:color="auto" w:fill="auto"/>
          </w:tcPr>
          <w:p w14:paraId="10F37532" w14:textId="77777777" w:rsidR="00746F19" w:rsidRPr="00600314" w:rsidRDefault="00746F19" w:rsidP="00600314">
            <w:pPr>
              <w:pStyle w:val="Tabletext"/>
              <w:jc w:val="center"/>
              <w:rPr>
                <w:lang w:val="en-US"/>
              </w:rPr>
            </w:pPr>
          </w:p>
        </w:tc>
        <w:tc>
          <w:tcPr>
            <w:tcW w:w="1111" w:type="dxa"/>
            <w:shd w:val="clear" w:color="auto" w:fill="auto"/>
          </w:tcPr>
          <w:p w14:paraId="66E3C884"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4B90697D" w14:textId="77777777" w:rsidR="00746F19" w:rsidRPr="00600314" w:rsidRDefault="00746F19" w:rsidP="00600314">
            <w:pPr>
              <w:pStyle w:val="Tabletext"/>
              <w:jc w:val="center"/>
              <w:rPr>
                <w:lang w:val="en-US"/>
              </w:rPr>
            </w:pPr>
            <w:r w:rsidRPr="00600314">
              <w:rPr>
                <w:lang w:val="en-US"/>
              </w:rPr>
              <w:t>Remote</w:t>
            </w:r>
          </w:p>
        </w:tc>
      </w:tr>
      <w:tr w:rsidR="00746F19" w:rsidRPr="002E4BA9" w14:paraId="0589A536" w14:textId="77777777" w:rsidTr="00600314">
        <w:trPr>
          <w:cantSplit/>
          <w:jc w:val="center"/>
        </w:trPr>
        <w:tc>
          <w:tcPr>
            <w:tcW w:w="1970" w:type="dxa"/>
            <w:shd w:val="clear" w:color="auto" w:fill="auto"/>
          </w:tcPr>
          <w:p w14:paraId="6C675402" w14:textId="77777777" w:rsidR="00746F19" w:rsidRPr="00600314" w:rsidRDefault="00746F19" w:rsidP="00600314">
            <w:pPr>
              <w:pStyle w:val="Tabletext"/>
              <w:rPr>
                <w:lang w:val="en-US"/>
              </w:rPr>
            </w:pPr>
            <w:proofErr w:type="spellStart"/>
            <w:r w:rsidRPr="00600314">
              <w:rPr>
                <w:lang w:val="en-US"/>
              </w:rPr>
              <w:t>Atila</w:t>
            </w:r>
            <w:proofErr w:type="spellEnd"/>
          </w:p>
        </w:tc>
        <w:tc>
          <w:tcPr>
            <w:tcW w:w="2410" w:type="dxa"/>
            <w:shd w:val="clear" w:color="auto" w:fill="auto"/>
          </w:tcPr>
          <w:p w14:paraId="530ECA56" w14:textId="77777777" w:rsidR="00746F19" w:rsidRPr="00600314" w:rsidRDefault="00746F19" w:rsidP="00600314">
            <w:pPr>
              <w:pStyle w:val="Tabletext"/>
              <w:rPr>
                <w:lang w:val="en-US"/>
              </w:rPr>
            </w:pPr>
            <w:r w:rsidRPr="00600314">
              <w:rPr>
                <w:lang w:val="en-US"/>
              </w:rPr>
              <w:t>Rodrigues</w:t>
            </w:r>
          </w:p>
        </w:tc>
        <w:tc>
          <w:tcPr>
            <w:tcW w:w="5386" w:type="dxa"/>
            <w:shd w:val="clear" w:color="auto" w:fill="auto"/>
          </w:tcPr>
          <w:p w14:paraId="79751796"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1C16C73C"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30E61872"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0644AA7B" w14:textId="77777777" w:rsidR="00746F19" w:rsidRPr="00600314" w:rsidRDefault="00746F19" w:rsidP="00600314">
            <w:pPr>
              <w:pStyle w:val="Tabletext"/>
              <w:jc w:val="center"/>
              <w:rPr>
                <w:lang w:val="en-US"/>
              </w:rPr>
            </w:pPr>
          </w:p>
        </w:tc>
        <w:tc>
          <w:tcPr>
            <w:tcW w:w="901" w:type="dxa"/>
            <w:shd w:val="clear" w:color="auto" w:fill="auto"/>
          </w:tcPr>
          <w:p w14:paraId="134CD4BA" w14:textId="77777777" w:rsidR="00746F19" w:rsidRPr="00600314" w:rsidRDefault="00746F19" w:rsidP="00600314">
            <w:pPr>
              <w:pStyle w:val="Tabletext"/>
              <w:jc w:val="center"/>
              <w:rPr>
                <w:lang w:val="en-US"/>
              </w:rPr>
            </w:pPr>
          </w:p>
        </w:tc>
      </w:tr>
      <w:tr w:rsidR="00746F19" w:rsidRPr="002E4BA9" w14:paraId="630CF4A6" w14:textId="77777777" w:rsidTr="00600314">
        <w:trPr>
          <w:cantSplit/>
          <w:jc w:val="center"/>
        </w:trPr>
        <w:tc>
          <w:tcPr>
            <w:tcW w:w="1970" w:type="dxa"/>
            <w:shd w:val="clear" w:color="auto" w:fill="auto"/>
          </w:tcPr>
          <w:p w14:paraId="0C93C098" w14:textId="77777777" w:rsidR="00746F19" w:rsidRPr="00600314" w:rsidRDefault="00746F19" w:rsidP="00600314">
            <w:pPr>
              <w:pStyle w:val="Tabletext"/>
              <w:rPr>
                <w:lang w:val="en-US"/>
              </w:rPr>
            </w:pPr>
            <w:proofErr w:type="spellStart"/>
            <w:r w:rsidRPr="00600314">
              <w:rPr>
                <w:lang w:val="en-US"/>
              </w:rPr>
              <w:t>Auss</w:t>
            </w:r>
            <w:proofErr w:type="spellEnd"/>
          </w:p>
        </w:tc>
        <w:tc>
          <w:tcPr>
            <w:tcW w:w="2410" w:type="dxa"/>
            <w:shd w:val="clear" w:color="auto" w:fill="auto"/>
          </w:tcPr>
          <w:p w14:paraId="1B502EA2" w14:textId="77777777" w:rsidR="00746F19" w:rsidRPr="00600314" w:rsidRDefault="00746F19" w:rsidP="00600314">
            <w:pPr>
              <w:pStyle w:val="Tabletext"/>
              <w:rPr>
                <w:lang w:val="en-US"/>
              </w:rPr>
            </w:pPr>
            <w:proofErr w:type="spellStart"/>
            <w:r w:rsidRPr="00600314">
              <w:rPr>
                <w:lang w:val="en-US"/>
              </w:rPr>
              <w:t>Abbood</w:t>
            </w:r>
            <w:proofErr w:type="spellEnd"/>
          </w:p>
        </w:tc>
        <w:tc>
          <w:tcPr>
            <w:tcW w:w="5386" w:type="dxa"/>
            <w:shd w:val="clear" w:color="auto" w:fill="auto"/>
          </w:tcPr>
          <w:p w14:paraId="6E19C528" w14:textId="77777777" w:rsidR="00746F19" w:rsidRPr="00600314" w:rsidRDefault="00746F19" w:rsidP="00600314">
            <w:pPr>
              <w:pStyle w:val="Tabletext"/>
              <w:rPr>
                <w:lang w:val="en-US"/>
              </w:rPr>
            </w:pPr>
            <w:r w:rsidRPr="00600314">
              <w:rPr>
                <w:lang w:val="en-US"/>
              </w:rPr>
              <w:t>Robert Koch Institute</w:t>
            </w:r>
          </w:p>
        </w:tc>
        <w:tc>
          <w:tcPr>
            <w:tcW w:w="1701" w:type="dxa"/>
            <w:shd w:val="clear" w:color="auto" w:fill="auto"/>
          </w:tcPr>
          <w:p w14:paraId="6DAD743B"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3251006F"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688A65AF"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206BCFBB" w14:textId="77777777" w:rsidR="00746F19" w:rsidRPr="00600314" w:rsidRDefault="00746F19" w:rsidP="00600314">
            <w:pPr>
              <w:pStyle w:val="Tabletext"/>
              <w:jc w:val="center"/>
              <w:rPr>
                <w:lang w:val="en-US"/>
              </w:rPr>
            </w:pPr>
            <w:r w:rsidRPr="00600314">
              <w:rPr>
                <w:lang w:val="en-US"/>
              </w:rPr>
              <w:t>X</w:t>
            </w:r>
          </w:p>
        </w:tc>
      </w:tr>
      <w:tr w:rsidR="00746F19" w:rsidRPr="002E4BA9" w14:paraId="7992E5DE" w14:textId="77777777" w:rsidTr="00600314">
        <w:trPr>
          <w:cantSplit/>
          <w:jc w:val="center"/>
        </w:trPr>
        <w:tc>
          <w:tcPr>
            <w:tcW w:w="1970" w:type="dxa"/>
            <w:shd w:val="clear" w:color="auto" w:fill="auto"/>
          </w:tcPr>
          <w:p w14:paraId="03127B98" w14:textId="77777777" w:rsidR="00746F19" w:rsidRPr="00600314" w:rsidRDefault="00746F19" w:rsidP="00600314">
            <w:pPr>
              <w:pStyle w:val="Tabletext"/>
              <w:rPr>
                <w:lang w:val="en-US"/>
              </w:rPr>
            </w:pPr>
            <w:r w:rsidRPr="00600314">
              <w:rPr>
                <w:lang w:val="en-US"/>
              </w:rPr>
              <w:t>Ayda</w:t>
            </w:r>
          </w:p>
        </w:tc>
        <w:tc>
          <w:tcPr>
            <w:tcW w:w="2410" w:type="dxa"/>
            <w:shd w:val="clear" w:color="auto" w:fill="auto"/>
          </w:tcPr>
          <w:p w14:paraId="771C3049" w14:textId="77777777" w:rsidR="00746F19" w:rsidRPr="00600314" w:rsidRDefault="00746F19" w:rsidP="00600314">
            <w:pPr>
              <w:pStyle w:val="Tabletext"/>
              <w:rPr>
                <w:lang w:val="en-US"/>
              </w:rPr>
            </w:pPr>
            <w:r w:rsidRPr="00600314">
              <w:rPr>
                <w:lang w:val="en-US"/>
              </w:rPr>
              <w:t>Dabiri</w:t>
            </w:r>
          </w:p>
        </w:tc>
        <w:tc>
          <w:tcPr>
            <w:tcW w:w="5386" w:type="dxa"/>
            <w:shd w:val="clear" w:color="auto" w:fill="auto"/>
          </w:tcPr>
          <w:p w14:paraId="0F7557F6" w14:textId="77777777" w:rsidR="00746F19" w:rsidRPr="00600314" w:rsidRDefault="00746F19" w:rsidP="00600314">
            <w:pPr>
              <w:pStyle w:val="Tabletext"/>
              <w:rPr>
                <w:lang w:val="en-US"/>
              </w:rPr>
            </w:pPr>
            <w:r w:rsidRPr="00600314">
              <w:rPr>
                <w:lang w:val="en-US"/>
              </w:rPr>
              <w:t>International Telecommunication Union (ITU)</w:t>
            </w:r>
          </w:p>
        </w:tc>
        <w:tc>
          <w:tcPr>
            <w:tcW w:w="1701" w:type="dxa"/>
            <w:shd w:val="clear" w:color="auto" w:fill="auto"/>
          </w:tcPr>
          <w:p w14:paraId="23BC3117" w14:textId="77777777" w:rsidR="00746F19" w:rsidRPr="00600314" w:rsidRDefault="00746F19" w:rsidP="00600314">
            <w:pPr>
              <w:pStyle w:val="Tabletext"/>
              <w:rPr>
                <w:lang w:val="en-US"/>
              </w:rPr>
            </w:pPr>
            <w:r w:rsidRPr="00600314">
              <w:rPr>
                <w:lang w:val="en-US"/>
              </w:rPr>
              <w:t>–</w:t>
            </w:r>
          </w:p>
        </w:tc>
        <w:tc>
          <w:tcPr>
            <w:tcW w:w="1134" w:type="dxa"/>
            <w:shd w:val="clear" w:color="auto" w:fill="auto"/>
          </w:tcPr>
          <w:p w14:paraId="05B40617"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665A65D0" w14:textId="77777777" w:rsidR="00746F19" w:rsidRPr="00600314" w:rsidRDefault="00746F19" w:rsidP="00600314">
            <w:pPr>
              <w:pStyle w:val="Tabletext"/>
              <w:jc w:val="center"/>
              <w:rPr>
                <w:lang w:val="en-US"/>
              </w:rPr>
            </w:pPr>
          </w:p>
        </w:tc>
        <w:tc>
          <w:tcPr>
            <w:tcW w:w="901" w:type="dxa"/>
            <w:shd w:val="clear" w:color="auto" w:fill="auto"/>
          </w:tcPr>
          <w:p w14:paraId="3500C503" w14:textId="77777777" w:rsidR="00746F19" w:rsidRPr="00600314" w:rsidRDefault="00746F19" w:rsidP="00600314">
            <w:pPr>
              <w:pStyle w:val="Tabletext"/>
              <w:jc w:val="center"/>
              <w:rPr>
                <w:lang w:val="en-US"/>
              </w:rPr>
            </w:pPr>
          </w:p>
        </w:tc>
      </w:tr>
      <w:tr w:rsidR="00746F19" w:rsidRPr="002E4BA9" w14:paraId="5EDE4DAC" w14:textId="77777777" w:rsidTr="00600314">
        <w:trPr>
          <w:cantSplit/>
          <w:jc w:val="center"/>
        </w:trPr>
        <w:tc>
          <w:tcPr>
            <w:tcW w:w="1970" w:type="dxa"/>
            <w:shd w:val="clear" w:color="auto" w:fill="auto"/>
          </w:tcPr>
          <w:p w14:paraId="1389776D" w14:textId="77777777" w:rsidR="00746F19" w:rsidRPr="00600314" w:rsidRDefault="00746F19" w:rsidP="00600314">
            <w:pPr>
              <w:pStyle w:val="Tabletext"/>
              <w:rPr>
                <w:lang w:val="en-US"/>
              </w:rPr>
            </w:pPr>
            <w:r w:rsidRPr="00600314">
              <w:rPr>
                <w:lang w:val="en-US"/>
              </w:rPr>
              <w:t>Bastiaan</w:t>
            </w:r>
          </w:p>
        </w:tc>
        <w:tc>
          <w:tcPr>
            <w:tcW w:w="2410" w:type="dxa"/>
            <w:shd w:val="clear" w:color="auto" w:fill="auto"/>
          </w:tcPr>
          <w:p w14:paraId="1BB75B27" w14:textId="77777777" w:rsidR="00746F19" w:rsidRPr="00600314" w:rsidRDefault="00746F19" w:rsidP="00600314">
            <w:pPr>
              <w:pStyle w:val="Tabletext"/>
              <w:rPr>
                <w:lang w:val="en-US"/>
              </w:rPr>
            </w:pPr>
            <w:r w:rsidRPr="00600314">
              <w:rPr>
                <w:lang w:val="en-US"/>
              </w:rPr>
              <w:t>Quast</w:t>
            </w:r>
          </w:p>
        </w:tc>
        <w:tc>
          <w:tcPr>
            <w:tcW w:w="5386" w:type="dxa"/>
            <w:shd w:val="clear" w:color="auto" w:fill="auto"/>
          </w:tcPr>
          <w:p w14:paraId="6430B6BD" w14:textId="77777777" w:rsidR="00746F19" w:rsidRPr="00600314" w:rsidRDefault="00746F19" w:rsidP="00600314">
            <w:pPr>
              <w:pStyle w:val="Tabletext"/>
              <w:rPr>
                <w:lang w:val="en-US"/>
              </w:rPr>
            </w:pPr>
            <w:r w:rsidRPr="00600314">
              <w:rPr>
                <w:lang w:val="en-US"/>
              </w:rPr>
              <w:t>International Telecommunication Union (ITU)</w:t>
            </w:r>
          </w:p>
        </w:tc>
        <w:tc>
          <w:tcPr>
            <w:tcW w:w="1701" w:type="dxa"/>
            <w:shd w:val="clear" w:color="auto" w:fill="auto"/>
          </w:tcPr>
          <w:p w14:paraId="3BDF6D1E" w14:textId="77777777" w:rsidR="00746F19" w:rsidRPr="00600314" w:rsidRDefault="00746F19" w:rsidP="00600314">
            <w:pPr>
              <w:pStyle w:val="Tabletext"/>
              <w:rPr>
                <w:lang w:val="en-US"/>
              </w:rPr>
            </w:pPr>
            <w:r w:rsidRPr="00600314">
              <w:rPr>
                <w:lang w:val="en-US"/>
              </w:rPr>
              <w:t>–</w:t>
            </w:r>
          </w:p>
        </w:tc>
        <w:tc>
          <w:tcPr>
            <w:tcW w:w="1134" w:type="dxa"/>
            <w:shd w:val="clear" w:color="auto" w:fill="auto"/>
          </w:tcPr>
          <w:p w14:paraId="0569E66D"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4AB9A4DC"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4EF66DC7" w14:textId="77777777" w:rsidR="00746F19" w:rsidRPr="00600314" w:rsidRDefault="00746F19" w:rsidP="00600314">
            <w:pPr>
              <w:pStyle w:val="Tabletext"/>
              <w:jc w:val="center"/>
              <w:rPr>
                <w:lang w:val="en-US"/>
              </w:rPr>
            </w:pPr>
            <w:r w:rsidRPr="00600314">
              <w:rPr>
                <w:lang w:val="en-US"/>
              </w:rPr>
              <w:t>X</w:t>
            </w:r>
          </w:p>
        </w:tc>
      </w:tr>
      <w:tr w:rsidR="00746F19" w:rsidRPr="002E4BA9" w14:paraId="225943C3" w14:textId="77777777" w:rsidTr="00600314">
        <w:trPr>
          <w:cantSplit/>
          <w:jc w:val="center"/>
        </w:trPr>
        <w:tc>
          <w:tcPr>
            <w:tcW w:w="1970" w:type="dxa"/>
            <w:shd w:val="clear" w:color="auto" w:fill="auto"/>
          </w:tcPr>
          <w:p w14:paraId="1156AC49" w14:textId="77777777" w:rsidR="00746F19" w:rsidRPr="00600314" w:rsidRDefault="00746F19" w:rsidP="00600314">
            <w:pPr>
              <w:pStyle w:val="Tabletext"/>
              <w:rPr>
                <w:lang w:val="en-US"/>
              </w:rPr>
            </w:pPr>
            <w:r w:rsidRPr="00600314">
              <w:rPr>
                <w:lang w:val="en-US"/>
              </w:rPr>
              <w:t>Benjamin</w:t>
            </w:r>
          </w:p>
        </w:tc>
        <w:tc>
          <w:tcPr>
            <w:tcW w:w="2410" w:type="dxa"/>
            <w:shd w:val="clear" w:color="auto" w:fill="auto"/>
          </w:tcPr>
          <w:p w14:paraId="451C161B" w14:textId="77777777" w:rsidR="00746F19" w:rsidRPr="00600314" w:rsidRDefault="00746F19" w:rsidP="00600314">
            <w:pPr>
              <w:pStyle w:val="Tabletext"/>
              <w:rPr>
                <w:lang w:val="en-US"/>
              </w:rPr>
            </w:pPr>
            <w:proofErr w:type="spellStart"/>
            <w:r w:rsidRPr="00600314">
              <w:rPr>
                <w:lang w:val="en-US"/>
              </w:rPr>
              <w:t>Muthambi</w:t>
            </w:r>
            <w:proofErr w:type="spellEnd"/>
          </w:p>
        </w:tc>
        <w:tc>
          <w:tcPr>
            <w:tcW w:w="5386" w:type="dxa"/>
            <w:shd w:val="clear" w:color="auto" w:fill="auto"/>
          </w:tcPr>
          <w:p w14:paraId="6188DC61" w14:textId="77777777" w:rsidR="00746F19" w:rsidRPr="00600314" w:rsidRDefault="00746F19" w:rsidP="00600314">
            <w:pPr>
              <w:pStyle w:val="Tabletext"/>
              <w:rPr>
                <w:lang w:val="en-US"/>
              </w:rPr>
            </w:pPr>
            <w:r w:rsidRPr="00600314">
              <w:rPr>
                <w:lang w:val="en-US"/>
              </w:rPr>
              <w:t xml:space="preserve">IEPH (Consultant to </w:t>
            </w:r>
            <w:proofErr w:type="spellStart"/>
            <w:r w:rsidRPr="00600314">
              <w:rPr>
                <w:lang w:val="en-US"/>
              </w:rPr>
              <w:t>WatifHealth</w:t>
            </w:r>
            <w:proofErr w:type="spellEnd"/>
            <w:r w:rsidRPr="00600314">
              <w:rPr>
                <w:lang w:val="en-US"/>
              </w:rPr>
              <w:t>)</w:t>
            </w:r>
          </w:p>
        </w:tc>
        <w:tc>
          <w:tcPr>
            <w:tcW w:w="1701" w:type="dxa"/>
            <w:shd w:val="clear" w:color="auto" w:fill="auto"/>
          </w:tcPr>
          <w:p w14:paraId="5A7B5585" w14:textId="77777777" w:rsidR="00746F19" w:rsidRPr="00600314" w:rsidRDefault="00746F19" w:rsidP="00600314">
            <w:pPr>
              <w:pStyle w:val="Tabletext"/>
              <w:rPr>
                <w:lang w:val="en-US"/>
              </w:rPr>
            </w:pPr>
            <w:r w:rsidRPr="00600314">
              <w:rPr>
                <w:lang w:val="en-US"/>
              </w:rPr>
              <w:t>United States</w:t>
            </w:r>
          </w:p>
        </w:tc>
        <w:tc>
          <w:tcPr>
            <w:tcW w:w="1134" w:type="dxa"/>
            <w:shd w:val="clear" w:color="auto" w:fill="auto"/>
          </w:tcPr>
          <w:p w14:paraId="488CB8D1" w14:textId="77777777" w:rsidR="00746F19" w:rsidRPr="00600314" w:rsidRDefault="00746F19" w:rsidP="00600314">
            <w:pPr>
              <w:pStyle w:val="Tabletext"/>
              <w:jc w:val="center"/>
              <w:rPr>
                <w:lang w:val="en-US"/>
              </w:rPr>
            </w:pPr>
          </w:p>
        </w:tc>
        <w:tc>
          <w:tcPr>
            <w:tcW w:w="1111" w:type="dxa"/>
            <w:shd w:val="clear" w:color="auto" w:fill="auto"/>
          </w:tcPr>
          <w:p w14:paraId="599AFA2C"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297C586E" w14:textId="77777777" w:rsidR="00746F19" w:rsidRPr="00600314" w:rsidRDefault="00746F19" w:rsidP="00600314">
            <w:pPr>
              <w:pStyle w:val="Tabletext"/>
              <w:jc w:val="center"/>
              <w:rPr>
                <w:lang w:val="en-US"/>
              </w:rPr>
            </w:pPr>
          </w:p>
        </w:tc>
      </w:tr>
      <w:tr w:rsidR="00746F19" w:rsidRPr="002E4BA9" w14:paraId="007E6198" w14:textId="77777777" w:rsidTr="00600314">
        <w:trPr>
          <w:cantSplit/>
          <w:jc w:val="center"/>
        </w:trPr>
        <w:tc>
          <w:tcPr>
            <w:tcW w:w="1970" w:type="dxa"/>
            <w:shd w:val="clear" w:color="auto" w:fill="auto"/>
          </w:tcPr>
          <w:p w14:paraId="55895479" w14:textId="77777777" w:rsidR="00746F19" w:rsidRPr="00600314" w:rsidRDefault="00746F19" w:rsidP="00600314">
            <w:pPr>
              <w:pStyle w:val="Tabletext"/>
              <w:rPr>
                <w:lang w:val="en-US"/>
              </w:rPr>
            </w:pPr>
            <w:r w:rsidRPr="00600314">
              <w:rPr>
                <w:lang w:val="en-US"/>
              </w:rPr>
              <w:t>Carmen</w:t>
            </w:r>
          </w:p>
        </w:tc>
        <w:tc>
          <w:tcPr>
            <w:tcW w:w="2410" w:type="dxa"/>
            <w:shd w:val="clear" w:color="auto" w:fill="auto"/>
          </w:tcPr>
          <w:p w14:paraId="107A8E7C" w14:textId="77777777" w:rsidR="00746F19" w:rsidRPr="00600314" w:rsidRDefault="00746F19" w:rsidP="00600314">
            <w:pPr>
              <w:pStyle w:val="Tabletext"/>
              <w:rPr>
                <w:lang w:val="en-US"/>
              </w:rPr>
            </w:pPr>
            <w:proofErr w:type="spellStart"/>
            <w:r w:rsidRPr="00600314">
              <w:rPr>
                <w:lang w:val="en-US"/>
              </w:rPr>
              <w:t>Mota</w:t>
            </w:r>
            <w:proofErr w:type="spellEnd"/>
          </w:p>
        </w:tc>
        <w:tc>
          <w:tcPr>
            <w:tcW w:w="5386" w:type="dxa"/>
            <w:shd w:val="clear" w:color="auto" w:fill="auto"/>
          </w:tcPr>
          <w:p w14:paraId="48B8ED6F"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7979929D"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47FA8254"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0669C91" w14:textId="77777777" w:rsidR="00746F19" w:rsidRPr="00600314" w:rsidRDefault="00746F19" w:rsidP="00600314">
            <w:pPr>
              <w:pStyle w:val="Tabletext"/>
              <w:jc w:val="center"/>
              <w:rPr>
                <w:lang w:val="en-US"/>
              </w:rPr>
            </w:pPr>
          </w:p>
        </w:tc>
        <w:tc>
          <w:tcPr>
            <w:tcW w:w="901" w:type="dxa"/>
            <w:shd w:val="clear" w:color="auto" w:fill="auto"/>
          </w:tcPr>
          <w:p w14:paraId="2B914E87" w14:textId="77777777" w:rsidR="00746F19" w:rsidRPr="00600314" w:rsidRDefault="00746F19" w:rsidP="00600314">
            <w:pPr>
              <w:pStyle w:val="Tabletext"/>
              <w:jc w:val="center"/>
              <w:rPr>
                <w:lang w:val="en-US"/>
              </w:rPr>
            </w:pPr>
          </w:p>
        </w:tc>
      </w:tr>
      <w:tr w:rsidR="00746F19" w:rsidRPr="002E4BA9" w14:paraId="074E1029" w14:textId="77777777" w:rsidTr="00600314">
        <w:trPr>
          <w:cantSplit/>
          <w:jc w:val="center"/>
        </w:trPr>
        <w:tc>
          <w:tcPr>
            <w:tcW w:w="1970" w:type="dxa"/>
            <w:shd w:val="clear" w:color="auto" w:fill="auto"/>
          </w:tcPr>
          <w:p w14:paraId="0B72C1D0" w14:textId="77777777" w:rsidR="00746F19" w:rsidRPr="00600314" w:rsidRDefault="00746F19" w:rsidP="00600314">
            <w:pPr>
              <w:pStyle w:val="Tabletext"/>
              <w:rPr>
                <w:lang w:val="en-US"/>
              </w:rPr>
            </w:pPr>
            <w:r w:rsidRPr="00600314">
              <w:rPr>
                <w:lang w:val="en-US"/>
              </w:rPr>
              <w:t>Carolina</w:t>
            </w:r>
          </w:p>
        </w:tc>
        <w:tc>
          <w:tcPr>
            <w:tcW w:w="2410" w:type="dxa"/>
            <w:shd w:val="clear" w:color="auto" w:fill="auto"/>
          </w:tcPr>
          <w:p w14:paraId="4C8207E1" w14:textId="77777777" w:rsidR="00746F19" w:rsidRPr="00600314" w:rsidRDefault="00746F19" w:rsidP="00600314">
            <w:pPr>
              <w:pStyle w:val="Tabletext"/>
              <w:rPr>
                <w:lang w:val="en-US"/>
              </w:rPr>
            </w:pPr>
            <w:r w:rsidRPr="00600314">
              <w:rPr>
                <w:lang w:val="en-US"/>
              </w:rPr>
              <w:t>Carvalho</w:t>
            </w:r>
          </w:p>
        </w:tc>
        <w:tc>
          <w:tcPr>
            <w:tcW w:w="5386" w:type="dxa"/>
            <w:shd w:val="clear" w:color="auto" w:fill="auto"/>
          </w:tcPr>
          <w:p w14:paraId="33751460" w14:textId="77777777" w:rsidR="00746F19" w:rsidRPr="00600314" w:rsidRDefault="00746F19" w:rsidP="00600314">
            <w:pPr>
              <w:pStyle w:val="Tabletext"/>
              <w:rPr>
                <w:lang w:val="en-US"/>
              </w:rPr>
            </w:pPr>
            <w:r w:rsidRPr="00600314">
              <w:rPr>
                <w:lang w:val="en-US"/>
              </w:rPr>
              <w:t>PAHO</w:t>
            </w:r>
          </w:p>
        </w:tc>
        <w:tc>
          <w:tcPr>
            <w:tcW w:w="1701" w:type="dxa"/>
            <w:shd w:val="clear" w:color="auto" w:fill="auto"/>
          </w:tcPr>
          <w:p w14:paraId="2D9B6990"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3E2D861D"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37EE757" w14:textId="77777777" w:rsidR="00746F19" w:rsidRPr="00600314" w:rsidRDefault="00746F19" w:rsidP="00600314">
            <w:pPr>
              <w:pStyle w:val="Tabletext"/>
              <w:jc w:val="center"/>
              <w:rPr>
                <w:lang w:val="en-US"/>
              </w:rPr>
            </w:pPr>
          </w:p>
        </w:tc>
        <w:tc>
          <w:tcPr>
            <w:tcW w:w="901" w:type="dxa"/>
            <w:shd w:val="clear" w:color="auto" w:fill="auto"/>
          </w:tcPr>
          <w:p w14:paraId="667DE884" w14:textId="77777777" w:rsidR="00746F19" w:rsidRPr="00600314" w:rsidRDefault="00746F19" w:rsidP="00600314">
            <w:pPr>
              <w:pStyle w:val="Tabletext"/>
              <w:jc w:val="center"/>
              <w:rPr>
                <w:lang w:val="en-US"/>
              </w:rPr>
            </w:pPr>
          </w:p>
        </w:tc>
      </w:tr>
      <w:tr w:rsidR="00746F19" w:rsidRPr="002E4BA9" w14:paraId="59ACAD94" w14:textId="77777777" w:rsidTr="00600314">
        <w:trPr>
          <w:cantSplit/>
          <w:jc w:val="center"/>
        </w:trPr>
        <w:tc>
          <w:tcPr>
            <w:tcW w:w="1970" w:type="dxa"/>
            <w:shd w:val="clear" w:color="auto" w:fill="auto"/>
          </w:tcPr>
          <w:p w14:paraId="58CEA034" w14:textId="77777777" w:rsidR="00746F19" w:rsidRPr="00600314" w:rsidRDefault="00746F19" w:rsidP="00600314">
            <w:pPr>
              <w:pStyle w:val="Tabletext"/>
              <w:rPr>
                <w:lang w:val="en-US"/>
              </w:rPr>
            </w:pPr>
            <w:r w:rsidRPr="00600314">
              <w:rPr>
                <w:lang w:val="en-US"/>
              </w:rPr>
              <w:t>Celia</w:t>
            </w:r>
          </w:p>
        </w:tc>
        <w:tc>
          <w:tcPr>
            <w:tcW w:w="2410" w:type="dxa"/>
            <w:shd w:val="clear" w:color="auto" w:fill="auto"/>
          </w:tcPr>
          <w:p w14:paraId="09E4C449" w14:textId="77777777" w:rsidR="00746F19" w:rsidRPr="00600314" w:rsidRDefault="00746F19" w:rsidP="00600314">
            <w:pPr>
              <w:pStyle w:val="Tabletext"/>
              <w:rPr>
                <w:lang w:val="en-US"/>
              </w:rPr>
            </w:pPr>
            <w:proofErr w:type="spellStart"/>
            <w:r w:rsidRPr="00600314">
              <w:rPr>
                <w:lang w:val="en-US"/>
              </w:rPr>
              <w:t>Ralha</w:t>
            </w:r>
            <w:proofErr w:type="spellEnd"/>
          </w:p>
        </w:tc>
        <w:tc>
          <w:tcPr>
            <w:tcW w:w="5386" w:type="dxa"/>
            <w:shd w:val="clear" w:color="auto" w:fill="auto"/>
          </w:tcPr>
          <w:p w14:paraId="284ACC62" w14:textId="77777777" w:rsidR="00746F19" w:rsidRPr="00600314" w:rsidRDefault="00746F19" w:rsidP="00600314">
            <w:pPr>
              <w:pStyle w:val="Tabletext"/>
              <w:rPr>
                <w:lang w:val="en-US"/>
              </w:rPr>
            </w:pPr>
            <w:r w:rsidRPr="00600314">
              <w:rPr>
                <w:lang w:val="en-US"/>
              </w:rPr>
              <w:t>Telecom</w:t>
            </w:r>
            <w:r>
              <w:rPr>
                <w:lang w:val="en-US"/>
              </w:rPr>
              <w:t xml:space="preserve"> </w:t>
            </w:r>
            <w:r w:rsidRPr="00600314">
              <w:rPr>
                <w:lang w:val="en-US"/>
              </w:rPr>
              <w:t>Research and Development Center (CPqD)</w:t>
            </w:r>
          </w:p>
        </w:tc>
        <w:tc>
          <w:tcPr>
            <w:tcW w:w="1701" w:type="dxa"/>
            <w:shd w:val="clear" w:color="auto" w:fill="auto"/>
          </w:tcPr>
          <w:p w14:paraId="588F975A"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17AE4A0A"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45B1C28"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0653D8B1" w14:textId="77777777" w:rsidR="00746F19" w:rsidRPr="00600314" w:rsidRDefault="00746F19" w:rsidP="00600314">
            <w:pPr>
              <w:pStyle w:val="Tabletext"/>
              <w:jc w:val="center"/>
              <w:rPr>
                <w:lang w:val="en-US"/>
              </w:rPr>
            </w:pPr>
            <w:r w:rsidRPr="00600314">
              <w:rPr>
                <w:lang w:val="en-US"/>
              </w:rPr>
              <w:t>X</w:t>
            </w:r>
          </w:p>
        </w:tc>
      </w:tr>
      <w:tr w:rsidR="00746F19" w:rsidRPr="002E4BA9" w14:paraId="1C8335E7" w14:textId="77777777" w:rsidTr="00600314">
        <w:trPr>
          <w:cantSplit/>
          <w:jc w:val="center"/>
        </w:trPr>
        <w:tc>
          <w:tcPr>
            <w:tcW w:w="1970" w:type="dxa"/>
            <w:shd w:val="clear" w:color="auto" w:fill="auto"/>
          </w:tcPr>
          <w:p w14:paraId="508BF835" w14:textId="77777777" w:rsidR="00746F19" w:rsidRPr="00600314" w:rsidRDefault="00746F19" w:rsidP="00600314">
            <w:pPr>
              <w:pStyle w:val="Tabletext"/>
              <w:rPr>
                <w:lang w:val="en-US"/>
              </w:rPr>
            </w:pPr>
            <w:r w:rsidRPr="00600314">
              <w:rPr>
                <w:lang w:val="en-US"/>
              </w:rPr>
              <w:t>Christian</w:t>
            </w:r>
          </w:p>
        </w:tc>
        <w:tc>
          <w:tcPr>
            <w:tcW w:w="2410" w:type="dxa"/>
            <w:shd w:val="clear" w:color="auto" w:fill="auto"/>
          </w:tcPr>
          <w:p w14:paraId="24BDE33F" w14:textId="77777777" w:rsidR="00746F19" w:rsidRPr="00600314" w:rsidRDefault="00746F19" w:rsidP="00600314">
            <w:pPr>
              <w:pStyle w:val="Tabletext"/>
              <w:rPr>
                <w:lang w:val="en-US"/>
              </w:rPr>
            </w:pPr>
            <w:r w:rsidRPr="00600314">
              <w:rPr>
                <w:lang w:val="en-US"/>
              </w:rPr>
              <w:t>Johner</w:t>
            </w:r>
          </w:p>
        </w:tc>
        <w:tc>
          <w:tcPr>
            <w:tcW w:w="5386" w:type="dxa"/>
            <w:shd w:val="clear" w:color="auto" w:fill="auto"/>
          </w:tcPr>
          <w:p w14:paraId="23C3A122" w14:textId="77777777" w:rsidR="00746F19" w:rsidRPr="00600314" w:rsidRDefault="00746F19" w:rsidP="00600314">
            <w:pPr>
              <w:pStyle w:val="Tabletext"/>
              <w:rPr>
                <w:lang w:val="en-US"/>
              </w:rPr>
            </w:pPr>
            <w:r w:rsidRPr="00600314">
              <w:rPr>
                <w:lang w:val="en-US"/>
              </w:rPr>
              <w:t>Johner Institut</w:t>
            </w:r>
          </w:p>
        </w:tc>
        <w:tc>
          <w:tcPr>
            <w:tcW w:w="1701" w:type="dxa"/>
            <w:shd w:val="clear" w:color="auto" w:fill="auto"/>
          </w:tcPr>
          <w:p w14:paraId="23096680"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3AAE0B7A" w14:textId="77777777" w:rsidR="00746F19" w:rsidRPr="00600314" w:rsidRDefault="00746F19" w:rsidP="00600314">
            <w:pPr>
              <w:pStyle w:val="Tabletext"/>
              <w:jc w:val="center"/>
              <w:rPr>
                <w:lang w:val="en-US"/>
              </w:rPr>
            </w:pPr>
          </w:p>
        </w:tc>
        <w:tc>
          <w:tcPr>
            <w:tcW w:w="1111" w:type="dxa"/>
            <w:shd w:val="clear" w:color="auto" w:fill="auto"/>
          </w:tcPr>
          <w:p w14:paraId="41FB0C08" w14:textId="77777777" w:rsidR="00746F19" w:rsidRPr="00600314" w:rsidRDefault="00746F19" w:rsidP="00600314">
            <w:pPr>
              <w:pStyle w:val="Tabletext"/>
              <w:jc w:val="center"/>
              <w:rPr>
                <w:lang w:val="en-US"/>
              </w:rPr>
            </w:pPr>
          </w:p>
        </w:tc>
        <w:tc>
          <w:tcPr>
            <w:tcW w:w="901" w:type="dxa"/>
            <w:shd w:val="clear" w:color="auto" w:fill="auto"/>
          </w:tcPr>
          <w:p w14:paraId="57095809" w14:textId="77777777" w:rsidR="00746F19" w:rsidRPr="00600314" w:rsidRDefault="00746F19" w:rsidP="00600314">
            <w:pPr>
              <w:pStyle w:val="Tabletext"/>
              <w:jc w:val="center"/>
              <w:rPr>
                <w:lang w:val="en-US"/>
              </w:rPr>
            </w:pPr>
            <w:r w:rsidRPr="00600314">
              <w:rPr>
                <w:lang w:val="en-US"/>
              </w:rPr>
              <w:t>Remote</w:t>
            </w:r>
          </w:p>
        </w:tc>
      </w:tr>
      <w:tr w:rsidR="00746F19" w:rsidRPr="002E4BA9" w14:paraId="549270DE" w14:textId="77777777" w:rsidTr="00600314">
        <w:trPr>
          <w:cantSplit/>
          <w:jc w:val="center"/>
        </w:trPr>
        <w:tc>
          <w:tcPr>
            <w:tcW w:w="1970" w:type="dxa"/>
            <w:shd w:val="clear" w:color="auto" w:fill="auto"/>
          </w:tcPr>
          <w:p w14:paraId="70B79038" w14:textId="77777777" w:rsidR="00746F19" w:rsidRPr="00600314" w:rsidRDefault="00746F19" w:rsidP="00600314">
            <w:pPr>
              <w:pStyle w:val="Tabletext"/>
              <w:rPr>
                <w:lang w:val="en-US"/>
              </w:rPr>
            </w:pPr>
            <w:r w:rsidRPr="00600314">
              <w:rPr>
                <w:lang w:val="en-US"/>
              </w:rPr>
              <w:t>Darlington</w:t>
            </w:r>
          </w:p>
        </w:tc>
        <w:tc>
          <w:tcPr>
            <w:tcW w:w="2410" w:type="dxa"/>
            <w:shd w:val="clear" w:color="auto" w:fill="auto"/>
          </w:tcPr>
          <w:p w14:paraId="4D24A21D" w14:textId="77777777" w:rsidR="00746F19" w:rsidRPr="00600314" w:rsidRDefault="00746F19" w:rsidP="00600314">
            <w:pPr>
              <w:pStyle w:val="Tabletext"/>
              <w:rPr>
                <w:lang w:val="en-US"/>
              </w:rPr>
            </w:pPr>
            <w:proofErr w:type="spellStart"/>
            <w:r w:rsidRPr="00600314">
              <w:rPr>
                <w:lang w:val="en-US"/>
              </w:rPr>
              <w:t>Akogo</w:t>
            </w:r>
            <w:proofErr w:type="spellEnd"/>
          </w:p>
        </w:tc>
        <w:tc>
          <w:tcPr>
            <w:tcW w:w="5386" w:type="dxa"/>
            <w:shd w:val="clear" w:color="auto" w:fill="auto"/>
          </w:tcPr>
          <w:p w14:paraId="116C106C" w14:textId="77777777" w:rsidR="00746F19" w:rsidRPr="00600314" w:rsidRDefault="00746F19" w:rsidP="00600314">
            <w:pPr>
              <w:pStyle w:val="Tabletext"/>
              <w:rPr>
                <w:lang w:val="en-US"/>
              </w:rPr>
            </w:pPr>
            <w:proofErr w:type="spellStart"/>
            <w:r w:rsidRPr="00600314">
              <w:rPr>
                <w:lang w:val="en-US"/>
              </w:rPr>
              <w:t>minoHealth</w:t>
            </w:r>
            <w:proofErr w:type="spellEnd"/>
            <w:r w:rsidRPr="00600314">
              <w:rPr>
                <w:lang w:val="en-US"/>
              </w:rPr>
              <w:t xml:space="preserve"> AI Labs</w:t>
            </w:r>
          </w:p>
        </w:tc>
        <w:tc>
          <w:tcPr>
            <w:tcW w:w="1701" w:type="dxa"/>
            <w:shd w:val="clear" w:color="auto" w:fill="auto"/>
          </w:tcPr>
          <w:p w14:paraId="79BEC98F" w14:textId="77777777" w:rsidR="00746F19" w:rsidRPr="00600314" w:rsidRDefault="00746F19" w:rsidP="00600314">
            <w:pPr>
              <w:pStyle w:val="Tabletext"/>
              <w:rPr>
                <w:lang w:val="en-US"/>
              </w:rPr>
            </w:pPr>
            <w:r w:rsidRPr="00600314">
              <w:rPr>
                <w:lang w:val="en-US"/>
              </w:rPr>
              <w:t>Ghana</w:t>
            </w:r>
          </w:p>
        </w:tc>
        <w:tc>
          <w:tcPr>
            <w:tcW w:w="1134" w:type="dxa"/>
            <w:shd w:val="clear" w:color="auto" w:fill="auto"/>
          </w:tcPr>
          <w:p w14:paraId="27477A59"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C2D647F"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747556DE" w14:textId="77777777" w:rsidR="00746F19" w:rsidRPr="00600314" w:rsidRDefault="00746F19" w:rsidP="00600314">
            <w:pPr>
              <w:pStyle w:val="Tabletext"/>
              <w:jc w:val="center"/>
              <w:rPr>
                <w:lang w:val="en-US"/>
              </w:rPr>
            </w:pPr>
            <w:r w:rsidRPr="00600314">
              <w:rPr>
                <w:lang w:val="en-US"/>
              </w:rPr>
              <w:t>X</w:t>
            </w:r>
          </w:p>
        </w:tc>
      </w:tr>
      <w:tr w:rsidR="00746F19" w:rsidRPr="002E4BA9" w14:paraId="14593CF9" w14:textId="77777777" w:rsidTr="00600314">
        <w:trPr>
          <w:cantSplit/>
          <w:jc w:val="center"/>
        </w:trPr>
        <w:tc>
          <w:tcPr>
            <w:tcW w:w="1970" w:type="dxa"/>
            <w:shd w:val="clear" w:color="auto" w:fill="auto"/>
          </w:tcPr>
          <w:p w14:paraId="1100D5FC" w14:textId="77777777" w:rsidR="00746F19" w:rsidRPr="00600314" w:rsidRDefault="00746F19" w:rsidP="00600314">
            <w:pPr>
              <w:pStyle w:val="Tabletext"/>
              <w:rPr>
                <w:lang w:val="en-US"/>
              </w:rPr>
            </w:pPr>
            <w:r w:rsidRPr="00600314">
              <w:rPr>
                <w:lang w:val="en-US"/>
              </w:rPr>
              <w:t>Edson</w:t>
            </w:r>
          </w:p>
        </w:tc>
        <w:tc>
          <w:tcPr>
            <w:tcW w:w="2410" w:type="dxa"/>
            <w:shd w:val="clear" w:color="auto" w:fill="auto"/>
          </w:tcPr>
          <w:p w14:paraId="681DD626" w14:textId="77777777" w:rsidR="00746F19" w:rsidRPr="00600314" w:rsidRDefault="00746F19" w:rsidP="00600314">
            <w:pPr>
              <w:pStyle w:val="Tabletext"/>
              <w:rPr>
                <w:lang w:val="en-US"/>
              </w:rPr>
            </w:pPr>
            <w:r w:rsidRPr="00600314">
              <w:rPr>
                <w:lang w:val="en-US"/>
              </w:rPr>
              <w:t>Hung</w:t>
            </w:r>
          </w:p>
        </w:tc>
        <w:tc>
          <w:tcPr>
            <w:tcW w:w="5386" w:type="dxa"/>
            <w:shd w:val="clear" w:color="auto" w:fill="auto"/>
          </w:tcPr>
          <w:p w14:paraId="5BAD5315" w14:textId="77777777" w:rsidR="00746F19" w:rsidRPr="00600314" w:rsidRDefault="00746F19" w:rsidP="00600314">
            <w:pPr>
              <w:pStyle w:val="Tabletext"/>
              <w:rPr>
                <w:lang w:val="en-US"/>
              </w:rPr>
            </w:pPr>
            <w:r w:rsidRPr="00600314">
              <w:rPr>
                <w:lang w:val="en-US"/>
              </w:rPr>
              <w:t>University of Brasilia</w:t>
            </w:r>
          </w:p>
        </w:tc>
        <w:tc>
          <w:tcPr>
            <w:tcW w:w="1701" w:type="dxa"/>
            <w:shd w:val="clear" w:color="auto" w:fill="auto"/>
          </w:tcPr>
          <w:p w14:paraId="23594052"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32054EA6"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0A70D60"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73B8D1E5" w14:textId="77777777" w:rsidR="00746F19" w:rsidRPr="00600314" w:rsidRDefault="00746F19" w:rsidP="00600314">
            <w:pPr>
              <w:pStyle w:val="Tabletext"/>
              <w:jc w:val="center"/>
              <w:rPr>
                <w:lang w:val="en-US"/>
              </w:rPr>
            </w:pPr>
            <w:r w:rsidRPr="00600314">
              <w:rPr>
                <w:lang w:val="en-US"/>
              </w:rPr>
              <w:t>X</w:t>
            </w:r>
          </w:p>
        </w:tc>
      </w:tr>
      <w:tr w:rsidR="00746F19" w:rsidRPr="002E4BA9" w14:paraId="240DEB9A" w14:textId="77777777" w:rsidTr="00600314">
        <w:trPr>
          <w:cantSplit/>
          <w:jc w:val="center"/>
        </w:trPr>
        <w:tc>
          <w:tcPr>
            <w:tcW w:w="1970" w:type="dxa"/>
            <w:shd w:val="clear" w:color="auto" w:fill="auto"/>
          </w:tcPr>
          <w:p w14:paraId="3E84DCD2" w14:textId="77777777" w:rsidR="00746F19" w:rsidRPr="00600314" w:rsidRDefault="00746F19" w:rsidP="00600314">
            <w:pPr>
              <w:pStyle w:val="Tabletext"/>
              <w:rPr>
                <w:lang w:val="en-US"/>
              </w:rPr>
            </w:pPr>
            <w:r w:rsidRPr="00600314">
              <w:rPr>
                <w:lang w:val="en-US"/>
              </w:rPr>
              <w:t>Enrique</w:t>
            </w:r>
          </w:p>
        </w:tc>
        <w:tc>
          <w:tcPr>
            <w:tcW w:w="2410" w:type="dxa"/>
            <w:shd w:val="clear" w:color="auto" w:fill="auto"/>
          </w:tcPr>
          <w:p w14:paraId="0A183F41" w14:textId="77777777" w:rsidR="00746F19" w:rsidRPr="00600314" w:rsidRDefault="00746F19" w:rsidP="00600314">
            <w:pPr>
              <w:pStyle w:val="Tabletext"/>
              <w:rPr>
                <w:lang w:val="en-US"/>
              </w:rPr>
            </w:pPr>
            <w:r w:rsidRPr="00600314">
              <w:rPr>
                <w:lang w:val="en-US"/>
              </w:rPr>
              <w:t>Perez</w:t>
            </w:r>
          </w:p>
        </w:tc>
        <w:tc>
          <w:tcPr>
            <w:tcW w:w="5386" w:type="dxa"/>
            <w:shd w:val="clear" w:color="auto" w:fill="auto"/>
          </w:tcPr>
          <w:p w14:paraId="5F3F67B8" w14:textId="77777777" w:rsidR="00746F19" w:rsidRPr="00600314" w:rsidRDefault="00746F19" w:rsidP="00600314">
            <w:pPr>
              <w:pStyle w:val="Tabletext"/>
              <w:rPr>
                <w:lang w:val="en-US"/>
              </w:rPr>
            </w:pPr>
            <w:r w:rsidRPr="00600314">
              <w:rPr>
                <w:lang w:val="en-US"/>
              </w:rPr>
              <w:t>PAHO</w:t>
            </w:r>
          </w:p>
        </w:tc>
        <w:tc>
          <w:tcPr>
            <w:tcW w:w="1701" w:type="dxa"/>
            <w:shd w:val="clear" w:color="auto" w:fill="auto"/>
          </w:tcPr>
          <w:p w14:paraId="1E7AE625" w14:textId="77777777" w:rsidR="00746F19" w:rsidRPr="00600314" w:rsidRDefault="00746F19" w:rsidP="00600314">
            <w:pPr>
              <w:pStyle w:val="Tabletext"/>
              <w:rPr>
                <w:lang w:val="en-US"/>
              </w:rPr>
            </w:pPr>
            <w:r w:rsidRPr="00600314">
              <w:rPr>
                <w:lang w:val="en-US"/>
              </w:rPr>
              <w:t>USA</w:t>
            </w:r>
          </w:p>
        </w:tc>
        <w:tc>
          <w:tcPr>
            <w:tcW w:w="1134" w:type="dxa"/>
            <w:shd w:val="clear" w:color="auto" w:fill="auto"/>
          </w:tcPr>
          <w:p w14:paraId="6BDBED49"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6F2AED2C" w14:textId="77777777" w:rsidR="00746F19" w:rsidRPr="00600314" w:rsidRDefault="00746F19" w:rsidP="00600314">
            <w:pPr>
              <w:pStyle w:val="Tabletext"/>
              <w:jc w:val="center"/>
              <w:rPr>
                <w:lang w:val="en-US"/>
              </w:rPr>
            </w:pPr>
          </w:p>
        </w:tc>
        <w:tc>
          <w:tcPr>
            <w:tcW w:w="901" w:type="dxa"/>
            <w:shd w:val="clear" w:color="auto" w:fill="auto"/>
          </w:tcPr>
          <w:p w14:paraId="5CD9A14D" w14:textId="77777777" w:rsidR="00746F19" w:rsidRPr="00600314" w:rsidRDefault="00746F19" w:rsidP="00600314">
            <w:pPr>
              <w:pStyle w:val="Tabletext"/>
              <w:jc w:val="center"/>
              <w:rPr>
                <w:lang w:val="en-US"/>
              </w:rPr>
            </w:pPr>
          </w:p>
        </w:tc>
      </w:tr>
      <w:tr w:rsidR="00746F19" w:rsidRPr="002E4BA9" w14:paraId="5D05EA1F" w14:textId="77777777" w:rsidTr="00600314">
        <w:trPr>
          <w:cantSplit/>
          <w:jc w:val="center"/>
        </w:trPr>
        <w:tc>
          <w:tcPr>
            <w:tcW w:w="1970" w:type="dxa"/>
            <w:shd w:val="clear" w:color="auto" w:fill="auto"/>
          </w:tcPr>
          <w:p w14:paraId="45144A9D" w14:textId="77777777" w:rsidR="00746F19" w:rsidRPr="00600314" w:rsidRDefault="00746F19" w:rsidP="00600314">
            <w:pPr>
              <w:pStyle w:val="Tabletext"/>
              <w:rPr>
                <w:lang w:val="en-US"/>
              </w:rPr>
            </w:pPr>
            <w:r w:rsidRPr="00600314">
              <w:rPr>
                <w:lang w:val="en-US"/>
              </w:rPr>
              <w:lastRenderedPageBreak/>
              <w:t>Erica</w:t>
            </w:r>
          </w:p>
        </w:tc>
        <w:tc>
          <w:tcPr>
            <w:tcW w:w="2410" w:type="dxa"/>
            <w:shd w:val="clear" w:color="auto" w:fill="auto"/>
          </w:tcPr>
          <w:p w14:paraId="367F3071" w14:textId="77777777" w:rsidR="00746F19" w:rsidRPr="00600314" w:rsidRDefault="00746F19" w:rsidP="00600314">
            <w:pPr>
              <w:pStyle w:val="Tabletext"/>
              <w:rPr>
                <w:lang w:val="en-US"/>
              </w:rPr>
            </w:pPr>
            <w:proofErr w:type="spellStart"/>
            <w:r w:rsidRPr="00600314">
              <w:rPr>
                <w:lang w:val="en-US"/>
              </w:rPr>
              <w:t>Mallmann</w:t>
            </w:r>
            <w:proofErr w:type="spellEnd"/>
          </w:p>
        </w:tc>
        <w:tc>
          <w:tcPr>
            <w:tcW w:w="5386" w:type="dxa"/>
            <w:shd w:val="clear" w:color="auto" w:fill="auto"/>
          </w:tcPr>
          <w:p w14:paraId="48723CDC"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6195ADA5"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46337818"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3F9312CD" w14:textId="77777777" w:rsidR="00746F19" w:rsidRPr="00600314" w:rsidRDefault="00746F19" w:rsidP="00600314">
            <w:pPr>
              <w:pStyle w:val="Tabletext"/>
              <w:jc w:val="center"/>
              <w:rPr>
                <w:lang w:val="en-US"/>
              </w:rPr>
            </w:pPr>
          </w:p>
        </w:tc>
        <w:tc>
          <w:tcPr>
            <w:tcW w:w="901" w:type="dxa"/>
            <w:shd w:val="clear" w:color="auto" w:fill="auto"/>
          </w:tcPr>
          <w:p w14:paraId="08451366" w14:textId="77777777" w:rsidR="00746F19" w:rsidRPr="00600314" w:rsidRDefault="00746F19" w:rsidP="00600314">
            <w:pPr>
              <w:pStyle w:val="Tabletext"/>
              <w:jc w:val="center"/>
              <w:rPr>
                <w:lang w:val="en-US"/>
              </w:rPr>
            </w:pPr>
          </w:p>
        </w:tc>
      </w:tr>
      <w:tr w:rsidR="00746F19" w:rsidRPr="002E4BA9" w14:paraId="58F09B2A" w14:textId="77777777" w:rsidTr="00600314">
        <w:trPr>
          <w:cantSplit/>
          <w:jc w:val="center"/>
        </w:trPr>
        <w:tc>
          <w:tcPr>
            <w:tcW w:w="1970" w:type="dxa"/>
            <w:shd w:val="clear" w:color="auto" w:fill="auto"/>
          </w:tcPr>
          <w:p w14:paraId="46F39EB3" w14:textId="77777777" w:rsidR="00746F19" w:rsidRPr="00600314" w:rsidRDefault="00746F19" w:rsidP="00600314">
            <w:pPr>
              <w:pStyle w:val="Tabletext"/>
              <w:rPr>
                <w:lang w:val="en-US"/>
              </w:rPr>
            </w:pPr>
            <w:r w:rsidRPr="00600314">
              <w:rPr>
                <w:lang w:val="en-US"/>
              </w:rPr>
              <w:t>Eva</w:t>
            </w:r>
          </w:p>
        </w:tc>
        <w:tc>
          <w:tcPr>
            <w:tcW w:w="2410" w:type="dxa"/>
            <w:shd w:val="clear" w:color="auto" w:fill="auto"/>
          </w:tcPr>
          <w:p w14:paraId="0B1C0109" w14:textId="77777777" w:rsidR="00746F19" w:rsidRPr="00600314" w:rsidRDefault="00746F19" w:rsidP="00600314">
            <w:pPr>
              <w:pStyle w:val="Tabletext"/>
              <w:rPr>
                <w:lang w:val="en-US"/>
              </w:rPr>
            </w:pPr>
            <w:proofErr w:type="spellStart"/>
            <w:r w:rsidRPr="00600314">
              <w:rPr>
                <w:lang w:val="en-US"/>
              </w:rPr>
              <w:t>Weicken</w:t>
            </w:r>
            <w:proofErr w:type="spellEnd"/>
          </w:p>
        </w:tc>
        <w:tc>
          <w:tcPr>
            <w:tcW w:w="5386" w:type="dxa"/>
            <w:shd w:val="clear" w:color="auto" w:fill="auto"/>
          </w:tcPr>
          <w:p w14:paraId="4C607F19" w14:textId="77777777" w:rsidR="00746F19" w:rsidRPr="00600314" w:rsidRDefault="00746F19" w:rsidP="00600314">
            <w:pPr>
              <w:pStyle w:val="Tabletext"/>
              <w:rPr>
                <w:lang w:val="en-US"/>
              </w:rPr>
            </w:pPr>
            <w:r w:rsidRPr="00600314">
              <w:rPr>
                <w:lang w:val="en-US"/>
              </w:rPr>
              <w:t>Fraunhofer HHI</w:t>
            </w:r>
          </w:p>
        </w:tc>
        <w:tc>
          <w:tcPr>
            <w:tcW w:w="1701" w:type="dxa"/>
            <w:shd w:val="clear" w:color="auto" w:fill="auto"/>
          </w:tcPr>
          <w:p w14:paraId="2CF8D134"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607E79AD"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6F0ECE1E"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260640CC" w14:textId="77777777" w:rsidR="00746F19" w:rsidRPr="00600314" w:rsidRDefault="00746F19" w:rsidP="00600314">
            <w:pPr>
              <w:pStyle w:val="Tabletext"/>
              <w:jc w:val="center"/>
              <w:rPr>
                <w:lang w:val="en-US"/>
              </w:rPr>
            </w:pPr>
            <w:r w:rsidRPr="00600314">
              <w:rPr>
                <w:lang w:val="en-US"/>
              </w:rPr>
              <w:t>X</w:t>
            </w:r>
          </w:p>
        </w:tc>
      </w:tr>
      <w:tr w:rsidR="00746F19" w:rsidRPr="002E4BA9" w14:paraId="51ADDD89" w14:textId="77777777" w:rsidTr="00600314">
        <w:trPr>
          <w:cantSplit/>
          <w:jc w:val="center"/>
        </w:trPr>
        <w:tc>
          <w:tcPr>
            <w:tcW w:w="1970" w:type="dxa"/>
            <w:shd w:val="clear" w:color="auto" w:fill="auto"/>
          </w:tcPr>
          <w:p w14:paraId="217D77EC" w14:textId="77777777" w:rsidR="00746F19" w:rsidRPr="00600314" w:rsidRDefault="00746F19" w:rsidP="00600314">
            <w:pPr>
              <w:pStyle w:val="Tabletext"/>
              <w:rPr>
                <w:lang w:val="en-US"/>
              </w:rPr>
            </w:pPr>
            <w:proofErr w:type="spellStart"/>
            <w:r w:rsidRPr="00600314">
              <w:rPr>
                <w:lang w:val="en-US"/>
              </w:rPr>
              <w:t>Ferath</w:t>
            </w:r>
            <w:proofErr w:type="spellEnd"/>
          </w:p>
        </w:tc>
        <w:tc>
          <w:tcPr>
            <w:tcW w:w="2410" w:type="dxa"/>
            <w:shd w:val="clear" w:color="auto" w:fill="auto"/>
          </w:tcPr>
          <w:p w14:paraId="656E4E28" w14:textId="77777777" w:rsidR="00746F19" w:rsidRPr="00600314" w:rsidRDefault="00746F19" w:rsidP="00600314">
            <w:pPr>
              <w:pStyle w:val="Tabletext"/>
              <w:rPr>
                <w:lang w:val="en-US"/>
              </w:rPr>
            </w:pPr>
            <w:proofErr w:type="spellStart"/>
            <w:r w:rsidRPr="00600314">
              <w:rPr>
                <w:lang w:val="en-US"/>
              </w:rPr>
              <w:t>Kherif</w:t>
            </w:r>
            <w:proofErr w:type="spellEnd"/>
          </w:p>
        </w:tc>
        <w:tc>
          <w:tcPr>
            <w:tcW w:w="5386" w:type="dxa"/>
            <w:shd w:val="clear" w:color="auto" w:fill="auto"/>
          </w:tcPr>
          <w:p w14:paraId="53B941ED" w14:textId="77777777" w:rsidR="00746F19" w:rsidRPr="00600314" w:rsidRDefault="00746F19" w:rsidP="00600314">
            <w:pPr>
              <w:pStyle w:val="Tabletext"/>
              <w:rPr>
                <w:lang w:val="en-US"/>
              </w:rPr>
            </w:pPr>
            <w:r w:rsidRPr="00600314">
              <w:rPr>
                <w:lang w:val="en-US"/>
              </w:rPr>
              <w:t>CHUV</w:t>
            </w:r>
          </w:p>
        </w:tc>
        <w:tc>
          <w:tcPr>
            <w:tcW w:w="1701" w:type="dxa"/>
            <w:shd w:val="clear" w:color="auto" w:fill="auto"/>
          </w:tcPr>
          <w:p w14:paraId="0523026F" w14:textId="77777777" w:rsidR="00746F19" w:rsidRPr="00600314" w:rsidRDefault="00746F19" w:rsidP="00600314">
            <w:pPr>
              <w:pStyle w:val="Tabletext"/>
              <w:rPr>
                <w:lang w:val="en-US"/>
              </w:rPr>
            </w:pPr>
            <w:r w:rsidRPr="00600314">
              <w:rPr>
                <w:lang w:val="en-US"/>
              </w:rPr>
              <w:t>Switzerland</w:t>
            </w:r>
          </w:p>
        </w:tc>
        <w:tc>
          <w:tcPr>
            <w:tcW w:w="1134" w:type="dxa"/>
            <w:shd w:val="clear" w:color="auto" w:fill="auto"/>
          </w:tcPr>
          <w:p w14:paraId="2B210DEE"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2E202061"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2186F691" w14:textId="77777777" w:rsidR="00746F19" w:rsidRPr="00600314" w:rsidRDefault="00746F19" w:rsidP="00600314">
            <w:pPr>
              <w:pStyle w:val="Tabletext"/>
              <w:jc w:val="center"/>
              <w:rPr>
                <w:lang w:val="en-US"/>
              </w:rPr>
            </w:pPr>
            <w:r w:rsidRPr="00600314">
              <w:rPr>
                <w:lang w:val="en-US"/>
              </w:rPr>
              <w:t>X</w:t>
            </w:r>
          </w:p>
        </w:tc>
      </w:tr>
      <w:tr w:rsidR="00746F19" w:rsidRPr="002E4BA9" w14:paraId="13E525D5" w14:textId="77777777" w:rsidTr="00600314">
        <w:trPr>
          <w:cantSplit/>
          <w:jc w:val="center"/>
        </w:trPr>
        <w:tc>
          <w:tcPr>
            <w:tcW w:w="1970" w:type="dxa"/>
            <w:shd w:val="clear" w:color="auto" w:fill="auto"/>
          </w:tcPr>
          <w:p w14:paraId="1618A7D7" w14:textId="77777777" w:rsidR="00746F19" w:rsidRPr="00600314" w:rsidRDefault="00746F19" w:rsidP="00600314">
            <w:pPr>
              <w:pStyle w:val="Tabletext"/>
              <w:rPr>
                <w:lang w:val="en-US"/>
              </w:rPr>
            </w:pPr>
            <w:r w:rsidRPr="00600314">
              <w:rPr>
                <w:lang w:val="en-US"/>
              </w:rPr>
              <w:t>Fernando</w:t>
            </w:r>
          </w:p>
        </w:tc>
        <w:tc>
          <w:tcPr>
            <w:tcW w:w="2410" w:type="dxa"/>
            <w:shd w:val="clear" w:color="auto" w:fill="auto"/>
          </w:tcPr>
          <w:p w14:paraId="4AEB9921" w14:textId="77777777" w:rsidR="00746F19" w:rsidRPr="00600314" w:rsidRDefault="00746F19" w:rsidP="00600314">
            <w:pPr>
              <w:pStyle w:val="Tabletext"/>
              <w:rPr>
                <w:lang w:val="en-US"/>
              </w:rPr>
            </w:pPr>
            <w:proofErr w:type="spellStart"/>
            <w:r w:rsidRPr="00600314">
              <w:rPr>
                <w:lang w:val="en-US"/>
              </w:rPr>
              <w:t>Gebara</w:t>
            </w:r>
            <w:proofErr w:type="spellEnd"/>
            <w:r w:rsidRPr="00600314">
              <w:rPr>
                <w:lang w:val="en-US"/>
              </w:rPr>
              <w:t xml:space="preserve"> Filho</w:t>
            </w:r>
          </w:p>
        </w:tc>
        <w:tc>
          <w:tcPr>
            <w:tcW w:w="5386" w:type="dxa"/>
            <w:shd w:val="clear" w:color="auto" w:fill="auto"/>
          </w:tcPr>
          <w:p w14:paraId="4B5E5F67" w14:textId="77777777" w:rsidR="00746F19" w:rsidRPr="00961113" w:rsidRDefault="00746F19" w:rsidP="00600314">
            <w:pPr>
              <w:pStyle w:val="Tabletext"/>
              <w:rPr>
                <w:lang w:val="fr-FR"/>
              </w:rPr>
            </w:pPr>
            <w:proofErr w:type="spellStart"/>
            <w:r w:rsidRPr="00961113">
              <w:rPr>
                <w:lang w:val="fr-FR"/>
              </w:rPr>
              <w:t>Agência</w:t>
            </w:r>
            <w:proofErr w:type="spellEnd"/>
            <w:r w:rsidRPr="00961113">
              <w:rPr>
                <w:lang w:val="fr-FR"/>
              </w:rPr>
              <w:t xml:space="preserve"> </w:t>
            </w:r>
            <w:proofErr w:type="spellStart"/>
            <w:r w:rsidRPr="00961113">
              <w:rPr>
                <w:lang w:val="fr-FR"/>
              </w:rPr>
              <w:t>Nacional</w:t>
            </w:r>
            <w:proofErr w:type="spellEnd"/>
            <w:r w:rsidRPr="00961113">
              <w:rPr>
                <w:lang w:val="fr-FR"/>
              </w:rPr>
              <w:t xml:space="preserve"> de </w:t>
            </w:r>
            <w:proofErr w:type="spellStart"/>
            <w:r w:rsidRPr="00961113">
              <w:rPr>
                <w:lang w:val="fr-FR"/>
              </w:rPr>
              <w:t>Telecomunicações</w:t>
            </w:r>
            <w:proofErr w:type="spellEnd"/>
            <w:r w:rsidRPr="00961113">
              <w:rPr>
                <w:lang w:val="fr-FR"/>
              </w:rPr>
              <w:t xml:space="preserve"> - ANATEL</w:t>
            </w:r>
          </w:p>
        </w:tc>
        <w:tc>
          <w:tcPr>
            <w:tcW w:w="1701" w:type="dxa"/>
            <w:shd w:val="clear" w:color="auto" w:fill="auto"/>
          </w:tcPr>
          <w:p w14:paraId="7E7ED924"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635D3B67"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0ABCCC0B" w14:textId="77777777" w:rsidR="00746F19" w:rsidRPr="00600314" w:rsidRDefault="00746F19" w:rsidP="00600314">
            <w:pPr>
              <w:pStyle w:val="Tabletext"/>
              <w:jc w:val="center"/>
              <w:rPr>
                <w:lang w:val="en-US"/>
              </w:rPr>
            </w:pPr>
          </w:p>
        </w:tc>
        <w:tc>
          <w:tcPr>
            <w:tcW w:w="901" w:type="dxa"/>
            <w:shd w:val="clear" w:color="auto" w:fill="auto"/>
          </w:tcPr>
          <w:p w14:paraId="07EC6B83" w14:textId="77777777" w:rsidR="00746F19" w:rsidRPr="00600314" w:rsidRDefault="00746F19" w:rsidP="00600314">
            <w:pPr>
              <w:pStyle w:val="Tabletext"/>
              <w:jc w:val="center"/>
              <w:rPr>
                <w:lang w:val="en-US"/>
              </w:rPr>
            </w:pPr>
          </w:p>
        </w:tc>
      </w:tr>
      <w:tr w:rsidR="00746F19" w:rsidRPr="002E4BA9" w14:paraId="6C342FB5" w14:textId="77777777" w:rsidTr="00600314">
        <w:trPr>
          <w:cantSplit/>
          <w:jc w:val="center"/>
        </w:trPr>
        <w:tc>
          <w:tcPr>
            <w:tcW w:w="1970" w:type="dxa"/>
            <w:shd w:val="clear" w:color="auto" w:fill="auto"/>
          </w:tcPr>
          <w:p w14:paraId="58E91A6B" w14:textId="77777777" w:rsidR="00746F19" w:rsidRPr="00600314" w:rsidRDefault="00746F19" w:rsidP="00600314">
            <w:pPr>
              <w:pStyle w:val="Tabletext"/>
              <w:rPr>
                <w:lang w:val="en-US"/>
              </w:rPr>
            </w:pPr>
            <w:proofErr w:type="spellStart"/>
            <w:r w:rsidRPr="00600314">
              <w:rPr>
                <w:lang w:val="en-US"/>
              </w:rPr>
              <w:t>Foti</w:t>
            </w:r>
            <w:proofErr w:type="spellEnd"/>
          </w:p>
        </w:tc>
        <w:tc>
          <w:tcPr>
            <w:tcW w:w="2410" w:type="dxa"/>
            <w:shd w:val="clear" w:color="auto" w:fill="auto"/>
          </w:tcPr>
          <w:p w14:paraId="01A76400" w14:textId="77777777" w:rsidR="00746F19" w:rsidRPr="00600314" w:rsidRDefault="00746F19" w:rsidP="00600314">
            <w:pPr>
              <w:pStyle w:val="Tabletext"/>
              <w:rPr>
                <w:lang w:val="en-US"/>
              </w:rPr>
            </w:pPr>
            <w:proofErr w:type="spellStart"/>
            <w:r w:rsidRPr="00600314">
              <w:rPr>
                <w:lang w:val="en-US"/>
              </w:rPr>
              <w:t>Sofiadellis</w:t>
            </w:r>
            <w:proofErr w:type="spellEnd"/>
          </w:p>
        </w:tc>
        <w:tc>
          <w:tcPr>
            <w:tcW w:w="5386" w:type="dxa"/>
            <w:shd w:val="clear" w:color="auto" w:fill="auto"/>
          </w:tcPr>
          <w:p w14:paraId="0DB40169" w14:textId="77777777" w:rsidR="00746F19" w:rsidRPr="00600314" w:rsidRDefault="00746F19" w:rsidP="00600314">
            <w:pPr>
              <w:pStyle w:val="Tabletext"/>
              <w:rPr>
                <w:lang w:val="en-US"/>
              </w:rPr>
            </w:pPr>
            <w:r w:rsidRPr="00600314">
              <w:rPr>
                <w:lang w:val="en-US"/>
              </w:rPr>
              <w:t>Royal Australasian College of Surgeons</w:t>
            </w:r>
          </w:p>
        </w:tc>
        <w:tc>
          <w:tcPr>
            <w:tcW w:w="1701" w:type="dxa"/>
            <w:shd w:val="clear" w:color="auto" w:fill="auto"/>
          </w:tcPr>
          <w:p w14:paraId="4DA6CF78" w14:textId="77777777" w:rsidR="00746F19" w:rsidRPr="00600314" w:rsidRDefault="00746F19" w:rsidP="00600314">
            <w:pPr>
              <w:pStyle w:val="Tabletext"/>
              <w:rPr>
                <w:lang w:val="en-US"/>
              </w:rPr>
            </w:pPr>
            <w:r w:rsidRPr="00600314">
              <w:rPr>
                <w:lang w:val="en-US"/>
              </w:rPr>
              <w:t>United Kingdom</w:t>
            </w:r>
          </w:p>
        </w:tc>
        <w:tc>
          <w:tcPr>
            <w:tcW w:w="1134" w:type="dxa"/>
            <w:shd w:val="clear" w:color="auto" w:fill="auto"/>
          </w:tcPr>
          <w:p w14:paraId="13720806" w14:textId="77777777" w:rsidR="00746F19" w:rsidRPr="00600314" w:rsidRDefault="00746F19" w:rsidP="00600314">
            <w:pPr>
              <w:pStyle w:val="Tabletext"/>
              <w:jc w:val="center"/>
              <w:rPr>
                <w:lang w:val="en-US"/>
              </w:rPr>
            </w:pPr>
          </w:p>
        </w:tc>
        <w:tc>
          <w:tcPr>
            <w:tcW w:w="1111" w:type="dxa"/>
            <w:shd w:val="clear" w:color="auto" w:fill="auto"/>
          </w:tcPr>
          <w:p w14:paraId="18AA8CAC" w14:textId="77777777" w:rsidR="00746F19" w:rsidRPr="00600314" w:rsidRDefault="00746F19" w:rsidP="00600314">
            <w:pPr>
              <w:pStyle w:val="Tabletext"/>
              <w:jc w:val="center"/>
              <w:rPr>
                <w:lang w:val="en-US"/>
              </w:rPr>
            </w:pPr>
          </w:p>
        </w:tc>
        <w:tc>
          <w:tcPr>
            <w:tcW w:w="901" w:type="dxa"/>
            <w:shd w:val="clear" w:color="auto" w:fill="auto"/>
          </w:tcPr>
          <w:p w14:paraId="61E368B1" w14:textId="77777777" w:rsidR="00746F19" w:rsidRPr="00600314" w:rsidRDefault="00746F19" w:rsidP="00600314">
            <w:pPr>
              <w:pStyle w:val="Tabletext"/>
              <w:jc w:val="center"/>
              <w:rPr>
                <w:lang w:val="en-US"/>
              </w:rPr>
            </w:pPr>
            <w:r w:rsidRPr="00600314">
              <w:rPr>
                <w:lang w:val="en-US"/>
              </w:rPr>
              <w:t>Remote</w:t>
            </w:r>
          </w:p>
        </w:tc>
      </w:tr>
      <w:tr w:rsidR="00746F19" w:rsidRPr="002E4BA9" w14:paraId="4EC44F52" w14:textId="77777777" w:rsidTr="00600314">
        <w:trPr>
          <w:cantSplit/>
          <w:jc w:val="center"/>
        </w:trPr>
        <w:tc>
          <w:tcPr>
            <w:tcW w:w="1970" w:type="dxa"/>
            <w:shd w:val="clear" w:color="auto" w:fill="auto"/>
          </w:tcPr>
          <w:p w14:paraId="291711B1" w14:textId="77777777" w:rsidR="00746F19" w:rsidRPr="00600314" w:rsidRDefault="00746F19" w:rsidP="00600314">
            <w:pPr>
              <w:pStyle w:val="Tabletext"/>
              <w:rPr>
                <w:lang w:val="en-US"/>
              </w:rPr>
            </w:pPr>
            <w:r w:rsidRPr="00600314">
              <w:rPr>
                <w:lang w:val="en-US"/>
              </w:rPr>
              <w:t>Francisco Iran</w:t>
            </w:r>
          </w:p>
        </w:tc>
        <w:tc>
          <w:tcPr>
            <w:tcW w:w="2410" w:type="dxa"/>
            <w:shd w:val="clear" w:color="auto" w:fill="auto"/>
          </w:tcPr>
          <w:p w14:paraId="750E6C2B" w14:textId="77777777" w:rsidR="00746F19" w:rsidRPr="00600314" w:rsidRDefault="00746F19" w:rsidP="00600314">
            <w:pPr>
              <w:pStyle w:val="Tabletext"/>
              <w:rPr>
                <w:lang w:val="en-US"/>
              </w:rPr>
            </w:pPr>
            <w:r w:rsidRPr="00600314">
              <w:rPr>
                <w:lang w:val="en-US"/>
              </w:rPr>
              <w:t>Barbosa</w:t>
            </w:r>
          </w:p>
        </w:tc>
        <w:tc>
          <w:tcPr>
            <w:tcW w:w="5386" w:type="dxa"/>
            <w:shd w:val="clear" w:color="auto" w:fill="auto"/>
          </w:tcPr>
          <w:p w14:paraId="4558A8A7" w14:textId="77777777" w:rsidR="00746F19" w:rsidRPr="00600314" w:rsidRDefault="00746F19" w:rsidP="00600314">
            <w:pPr>
              <w:pStyle w:val="Tabletext"/>
              <w:rPr>
                <w:lang w:val="en-US"/>
              </w:rPr>
            </w:pPr>
            <w:r w:rsidRPr="00600314">
              <w:rPr>
                <w:lang w:val="en-US"/>
              </w:rPr>
              <w:t>Brazilian Health Regulatory Agency (ANVISA)</w:t>
            </w:r>
          </w:p>
        </w:tc>
        <w:tc>
          <w:tcPr>
            <w:tcW w:w="1701" w:type="dxa"/>
            <w:shd w:val="clear" w:color="auto" w:fill="auto"/>
          </w:tcPr>
          <w:p w14:paraId="754AF265"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574203D4"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A99AEAA"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14CE70A6" w14:textId="77777777" w:rsidR="00746F19" w:rsidRPr="00600314" w:rsidRDefault="00746F19" w:rsidP="00600314">
            <w:pPr>
              <w:pStyle w:val="Tabletext"/>
              <w:jc w:val="center"/>
              <w:rPr>
                <w:lang w:val="en-US"/>
              </w:rPr>
            </w:pPr>
            <w:r w:rsidRPr="00600314">
              <w:rPr>
                <w:lang w:val="en-US"/>
              </w:rPr>
              <w:t>X</w:t>
            </w:r>
          </w:p>
        </w:tc>
      </w:tr>
      <w:tr w:rsidR="00746F19" w:rsidRPr="002E4BA9" w14:paraId="72A71C29" w14:textId="77777777" w:rsidTr="00600314">
        <w:trPr>
          <w:cantSplit/>
          <w:jc w:val="center"/>
        </w:trPr>
        <w:tc>
          <w:tcPr>
            <w:tcW w:w="1970" w:type="dxa"/>
            <w:shd w:val="clear" w:color="auto" w:fill="auto"/>
          </w:tcPr>
          <w:p w14:paraId="5C23CD69" w14:textId="77777777" w:rsidR="00746F19" w:rsidRPr="00600314" w:rsidRDefault="00746F19" w:rsidP="00600314">
            <w:pPr>
              <w:pStyle w:val="Tabletext"/>
              <w:rPr>
                <w:lang w:val="en-US"/>
              </w:rPr>
            </w:pPr>
            <w:r w:rsidRPr="00600314">
              <w:rPr>
                <w:lang w:val="en-US"/>
              </w:rPr>
              <w:t>Gitau</w:t>
            </w:r>
          </w:p>
        </w:tc>
        <w:tc>
          <w:tcPr>
            <w:tcW w:w="2410" w:type="dxa"/>
            <w:shd w:val="clear" w:color="auto" w:fill="auto"/>
          </w:tcPr>
          <w:p w14:paraId="648C2011" w14:textId="77777777" w:rsidR="00746F19" w:rsidRPr="00600314" w:rsidRDefault="00746F19" w:rsidP="00600314">
            <w:pPr>
              <w:pStyle w:val="Tabletext"/>
              <w:rPr>
                <w:lang w:val="en-US"/>
              </w:rPr>
            </w:pPr>
            <w:r w:rsidRPr="00600314">
              <w:rPr>
                <w:lang w:val="en-US"/>
              </w:rPr>
              <w:t>Eric</w:t>
            </w:r>
          </w:p>
        </w:tc>
        <w:tc>
          <w:tcPr>
            <w:tcW w:w="5386" w:type="dxa"/>
            <w:shd w:val="clear" w:color="auto" w:fill="auto"/>
          </w:tcPr>
          <w:p w14:paraId="6EB70DBB" w14:textId="77777777" w:rsidR="00746F19" w:rsidRPr="00600314" w:rsidRDefault="00746F19" w:rsidP="00600314">
            <w:pPr>
              <w:pStyle w:val="Tabletext"/>
              <w:rPr>
                <w:lang w:val="en-US"/>
              </w:rPr>
            </w:pPr>
            <w:r w:rsidRPr="00600314">
              <w:rPr>
                <w:lang w:val="en-US"/>
              </w:rPr>
              <w:t>Development Dynamics Consultancy</w:t>
            </w:r>
          </w:p>
        </w:tc>
        <w:tc>
          <w:tcPr>
            <w:tcW w:w="1701" w:type="dxa"/>
            <w:shd w:val="clear" w:color="auto" w:fill="auto"/>
          </w:tcPr>
          <w:p w14:paraId="7F96ABCD" w14:textId="77777777" w:rsidR="00746F19" w:rsidRPr="00600314" w:rsidRDefault="00746F19" w:rsidP="00600314">
            <w:pPr>
              <w:pStyle w:val="Tabletext"/>
              <w:rPr>
                <w:lang w:val="en-US"/>
              </w:rPr>
            </w:pPr>
            <w:r w:rsidRPr="00600314">
              <w:rPr>
                <w:lang w:val="en-US"/>
              </w:rPr>
              <w:t>Kenya</w:t>
            </w:r>
          </w:p>
        </w:tc>
        <w:tc>
          <w:tcPr>
            <w:tcW w:w="1134" w:type="dxa"/>
            <w:shd w:val="clear" w:color="auto" w:fill="auto"/>
          </w:tcPr>
          <w:p w14:paraId="5249D4D4"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75769E82" w14:textId="77777777" w:rsidR="00746F19" w:rsidRPr="00600314" w:rsidRDefault="00746F19" w:rsidP="00600314">
            <w:pPr>
              <w:pStyle w:val="Tabletext"/>
              <w:jc w:val="center"/>
              <w:rPr>
                <w:lang w:val="en-US"/>
              </w:rPr>
            </w:pPr>
          </w:p>
        </w:tc>
        <w:tc>
          <w:tcPr>
            <w:tcW w:w="901" w:type="dxa"/>
            <w:shd w:val="clear" w:color="auto" w:fill="auto"/>
          </w:tcPr>
          <w:p w14:paraId="62ABC4BB" w14:textId="77777777" w:rsidR="00746F19" w:rsidRPr="00600314" w:rsidRDefault="00746F19" w:rsidP="00600314">
            <w:pPr>
              <w:pStyle w:val="Tabletext"/>
              <w:jc w:val="center"/>
              <w:rPr>
                <w:lang w:val="en-US"/>
              </w:rPr>
            </w:pPr>
          </w:p>
        </w:tc>
      </w:tr>
      <w:tr w:rsidR="00746F19" w:rsidRPr="002E4BA9" w14:paraId="7A714D9C" w14:textId="77777777" w:rsidTr="00600314">
        <w:trPr>
          <w:cantSplit/>
          <w:jc w:val="center"/>
        </w:trPr>
        <w:tc>
          <w:tcPr>
            <w:tcW w:w="1970" w:type="dxa"/>
            <w:shd w:val="clear" w:color="auto" w:fill="auto"/>
          </w:tcPr>
          <w:p w14:paraId="0FF0561F" w14:textId="77777777" w:rsidR="00746F19" w:rsidRPr="00600314" w:rsidRDefault="00746F19" w:rsidP="00600314">
            <w:pPr>
              <w:pStyle w:val="Tabletext"/>
              <w:rPr>
                <w:lang w:val="en-US"/>
              </w:rPr>
            </w:pPr>
            <w:r w:rsidRPr="00600314">
              <w:rPr>
                <w:lang w:val="en-US"/>
              </w:rPr>
              <w:t>Harsha</w:t>
            </w:r>
          </w:p>
        </w:tc>
        <w:tc>
          <w:tcPr>
            <w:tcW w:w="2410" w:type="dxa"/>
            <w:shd w:val="clear" w:color="auto" w:fill="auto"/>
          </w:tcPr>
          <w:p w14:paraId="1224953E" w14:textId="77777777" w:rsidR="00746F19" w:rsidRPr="00600314" w:rsidRDefault="00746F19" w:rsidP="00600314">
            <w:pPr>
              <w:pStyle w:val="Tabletext"/>
              <w:rPr>
                <w:lang w:val="en-US"/>
              </w:rPr>
            </w:pPr>
            <w:r w:rsidRPr="00600314">
              <w:rPr>
                <w:lang w:val="en-US"/>
              </w:rPr>
              <w:t>Jayakody</w:t>
            </w:r>
          </w:p>
        </w:tc>
        <w:tc>
          <w:tcPr>
            <w:tcW w:w="5386" w:type="dxa"/>
            <w:shd w:val="clear" w:color="auto" w:fill="auto"/>
          </w:tcPr>
          <w:p w14:paraId="207E24EC" w14:textId="77777777" w:rsidR="00746F19" w:rsidRPr="00600314" w:rsidRDefault="00746F19" w:rsidP="00600314">
            <w:pPr>
              <w:pStyle w:val="Tabletext"/>
              <w:rPr>
                <w:lang w:val="en-US"/>
              </w:rPr>
            </w:pPr>
            <w:proofErr w:type="spellStart"/>
            <w:r w:rsidRPr="00600314">
              <w:rPr>
                <w:lang w:val="en-US"/>
              </w:rPr>
              <w:t>MyDoctor</w:t>
            </w:r>
            <w:proofErr w:type="spellEnd"/>
          </w:p>
        </w:tc>
        <w:tc>
          <w:tcPr>
            <w:tcW w:w="1701" w:type="dxa"/>
            <w:shd w:val="clear" w:color="auto" w:fill="auto"/>
          </w:tcPr>
          <w:p w14:paraId="225B2A75" w14:textId="77777777" w:rsidR="00746F19" w:rsidRPr="00600314" w:rsidRDefault="00746F19" w:rsidP="00600314">
            <w:pPr>
              <w:pStyle w:val="Tabletext"/>
              <w:rPr>
                <w:lang w:val="en-US"/>
              </w:rPr>
            </w:pPr>
            <w:r w:rsidRPr="00600314">
              <w:rPr>
                <w:lang w:val="en-US"/>
              </w:rPr>
              <w:t>Sri Lanka</w:t>
            </w:r>
          </w:p>
        </w:tc>
        <w:tc>
          <w:tcPr>
            <w:tcW w:w="1134" w:type="dxa"/>
            <w:shd w:val="clear" w:color="auto" w:fill="auto"/>
          </w:tcPr>
          <w:p w14:paraId="1E78913D"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268969F"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516713D9" w14:textId="77777777" w:rsidR="00746F19" w:rsidRPr="00600314" w:rsidRDefault="00746F19" w:rsidP="00600314">
            <w:pPr>
              <w:pStyle w:val="Tabletext"/>
              <w:jc w:val="center"/>
              <w:rPr>
                <w:lang w:val="en-US"/>
              </w:rPr>
            </w:pPr>
            <w:r w:rsidRPr="00600314">
              <w:rPr>
                <w:lang w:val="en-US"/>
              </w:rPr>
              <w:t>X</w:t>
            </w:r>
          </w:p>
        </w:tc>
      </w:tr>
      <w:tr w:rsidR="00746F19" w:rsidRPr="002E4BA9" w14:paraId="2553DC2B" w14:textId="77777777" w:rsidTr="00600314">
        <w:trPr>
          <w:cantSplit/>
          <w:jc w:val="center"/>
        </w:trPr>
        <w:tc>
          <w:tcPr>
            <w:tcW w:w="1970" w:type="dxa"/>
            <w:shd w:val="clear" w:color="auto" w:fill="auto"/>
          </w:tcPr>
          <w:p w14:paraId="67BB5B72" w14:textId="77777777" w:rsidR="00746F19" w:rsidRPr="00600314" w:rsidRDefault="00746F19" w:rsidP="00600314">
            <w:pPr>
              <w:pStyle w:val="Tabletext"/>
              <w:rPr>
                <w:lang w:val="en-US"/>
              </w:rPr>
            </w:pPr>
            <w:proofErr w:type="spellStart"/>
            <w:r w:rsidRPr="00600314">
              <w:rPr>
                <w:lang w:val="en-US"/>
              </w:rPr>
              <w:t>Hélio</w:t>
            </w:r>
            <w:proofErr w:type="spellEnd"/>
          </w:p>
        </w:tc>
        <w:tc>
          <w:tcPr>
            <w:tcW w:w="2410" w:type="dxa"/>
            <w:shd w:val="clear" w:color="auto" w:fill="auto"/>
          </w:tcPr>
          <w:p w14:paraId="19B01555" w14:textId="77777777" w:rsidR="00746F19" w:rsidRPr="00600314" w:rsidRDefault="00746F19" w:rsidP="00600314">
            <w:pPr>
              <w:pStyle w:val="Tabletext"/>
              <w:rPr>
                <w:lang w:val="en-US"/>
              </w:rPr>
            </w:pPr>
            <w:proofErr w:type="spellStart"/>
            <w:r w:rsidRPr="00600314">
              <w:rPr>
                <w:lang w:val="en-US"/>
              </w:rPr>
              <w:t>Macêdo</w:t>
            </w:r>
            <w:proofErr w:type="spellEnd"/>
          </w:p>
        </w:tc>
        <w:tc>
          <w:tcPr>
            <w:tcW w:w="5386" w:type="dxa"/>
            <w:shd w:val="clear" w:color="auto" w:fill="auto"/>
          </w:tcPr>
          <w:p w14:paraId="132F2D75" w14:textId="77777777" w:rsidR="00746F19" w:rsidRPr="00600314" w:rsidRDefault="00746F19" w:rsidP="00600314">
            <w:pPr>
              <w:pStyle w:val="Tabletext"/>
              <w:rPr>
                <w:lang w:val="en-US"/>
              </w:rPr>
            </w:pPr>
            <w:r w:rsidRPr="00600314">
              <w:rPr>
                <w:lang w:val="en-US"/>
              </w:rPr>
              <w:t>Brazilian Health Regulatory Agency (ANVISA)</w:t>
            </w:r>
          </w:p>
        </w:tc>
        <w:tc>
          <w:tcPr>
            <w:tcW w:w="1701" w:type="dxa"/>
            <w:shd w:val="clear" w:color="auto" w:fill="auto"/>
          </w:tcPr>
          <w:p w14:paraId="13EF913C"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68A37952"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6272266A" w14:textId="77777777" w:rsidR="00746F19" w:rsidRPr="00600314" w:rsidRDefault="00746F19" w:rsidP="00600314">
            <w:pPr>
              <w:pStyle w:val="Tabletext"/>
              <w:jc w:val="center"/>
              <w:rPr>
                <w:lang w:val="en-US"/>
              </w:rPr>
            </w:pPr>
          </w:p>
        </w:tc>
        <w:tc>
          <w:tcPr>
            <w:tcW w:w="901" w:type="dxa"/>
            <w:shd w:val="clear" w:color="auto" w:fill="auto"/>
          </w:tcPr>
          <w:p w14:paraId="5038925D" w14:textId="77777777" w:rsidR="00746F19" w:rsidRPr="00600314" w:rsidRDefault="00746F19" w:rsidP="00600314">
            <w:pPr>
              <w:pStyle w:val="Tabletext"/>
              <w:jc w:val="center"/>
              <w:rPr>
                <w:lang w:val="en-US"/>
              </w:rPr>
            </w:pPr>
          </w:p>
        </w:tc>
      </w:tr>
      <w:tr w:rsidR="00746F19" w:rsidRPr="002E4BA9" w14:paraId="719C8134" w14:textId="77777777" w:rsidTr="00600314">
        <w:trPr>
          <w:cantSplit/>
          <w:jc w:val="center"/>
        </w:trPr>
        <w:tc>
          <w:tcPr>
            <w:tcW w:w="1970" w:type="dxa"/>
            <w:shd w:val="clear" w:color="auto" w:fill="auto"/>
          </w:tcPr>
          <w:p w14:paraId="1D32240E" w14:textId="77777777" w:rsidR="00746F19" w:rsidRPr="00600314" w:rsidRDefault="00746F19" w:rsidP="00600314">
            <w:pPr>
              <w:pStyle w:val="Tabletext"/>
              <w:rPr>
                <w:lang w:val="en-US"/>
              </w:rPr>
            </w:pPr>
            <w:r w:rsidRPr="00600314">
              <w:rPr>
                <w:lang w:val="en-US"/>
              </w:rPr>
              <w:t>Henrique</w:t>
            </w:r>
          </w:p>
        </w:tc>
        <w:tc>
          <w:tcPr>
            <w:tcW w:w="2410" w:type="dxa"/>
            <w:shd w:val="clear" w:color="auto" w:fill="auto"/>
          </w:tcPr>
          <w:p w14:paraId="279DFD09" w14:textId="77777777" w:rsidR="00746F19" w:rsidRPr="00600314" w:rsidRDefault="00746F19" w:rsidP="00600314">
            <w:pPr>
              <w:pStyle w:val="Tabletext"/>
              <w:rPr>
                <w:lang w:val="en-US"/>
              </w:rPr>
            </w:pPr>
            <w:r w:rsidRPr="00600314">
              <w:rPr>
                <w:lang w:val="en-US"/>
              </w:rPr>
              <w:t>Nixon</w:t>
            </w:r>
          </w:p>
        </w:tc>
        <w:tc>
          <w:tcPr>
            <w:tcW w:w="5386" w:type="dxa"/>
            <w:shd w:val="clear" w:color="auto" w:fill="auto"/>
          </w:tcPr>
          <w:p w14:paraId="730114D6" w14:textId="77777777" w:rsidR="00746F19" w:rsidRPr="00600314" w:rsidRDefault="00746F19" w:rsidP="00600314">
            <w:pPr>
              <w:pStyle w:val="Tabletext"/>
              <w:rPr>
                <w:lang w:val="en-US"/>
              </w:rPr>
            </w:pPr>
            <w:r w:rsidRPr="00600314">
              <w:rPr>
                <w:lang w:val="en-US"/>
              </w:rPr>
              <w:t>DATASUS/Ministry of Health</w:t>
            </w:r>
          </w:p>
        </w:tc>
        <w:tc>
          <w:tcPr>
            <w:tcW w:w="1701" w:type="dxa"/>
            <w:shd w:val="clear" w:color="auto" w:fill="auto"/>
          </w:tcPr>
          <w:p w14:paraId="0B895C64"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2FAA2B8A"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2E55245A" w14:textId="77777777" w:rsidR="00746F19" w:rsidRPr="00600314" w:rsidRDefault="00746F19" w:rsidP="00600314">
            <w:pPr>
              <w:pStyle w:val="Tabletext"/>
              <w:jc w:val="center"/>
              <w:rPr>
                <w:lang w:val="en-US"/>
              </w:rPr>
            </w:pPr>
          </w:p>
        </w:tc>
        <w:tc>
          <w:tcPr>
            <w:tcW w:w="901" w:type="dxa"/>
            <w:shd w:val="clear" w:color="auto" w:fill="auto"/>
          </w:tcPr>
          <w:p w14:paraId="136054A9" w14:textId="77777777" w:rsidR="00746F19" w:rsidRPr="00600314" w:rsidRDefault="00746F19" w:rsidP="00600314">
            <w:pPr>
              <w:pStyle w:val="Tabletext"/>
              <w:jc w:val="center"/>
              <w:rPr>
                <w:lang w:val="en-US"/>
              </w:rPr>
            </w:pPr>
          </w:p>
        </w:tc>
      </w:tr>
      <w:tr w:rsidR="00746F19" w:rsidRPr="002E4BA9" w14:paraId="67FA6527" w14:textId="77777777" w:rsidTr="00600314">
        <w:trPr>
          <w:cantSplit/>
          <w:jc w:val="center"/>
        </w:trPr>
        <w:tc>
          <w:tcPr>
            <w:tcW w:w="1970" w:type="dxa"/>
            <w:shd w:val="clear" w:color="auto" w:fill="auto"/>
          </w:tcPr>
          <w:p w14:paraId="1C158F5E" w14:textId="77777777" w:rsidR="00746F19" w:rsidRPr="00600314" w:rsidRDefault="00746F19" w:rsidP="00600314">
            <w:pPr>
              <w:pStyle w:val="Tabletext"/>
              <w:rPr>
                <w:lang w:val="en-US"/>
              </w:rPr>
            </w:pPr>
            <w:r w:rsidRPr="00600314">
              <w:rPr>
                <w:lang w:val="en-US"/>
              </w:rPr>
              <w:t>Henry</w:t>
            </w:r>
          </w:p>
        </w:tc>
        <w:tc>
          <w:tcPr>
            <w:tcW w:w="2410" w:type="dxa"/>
            <w:shd w:val="clear" w:color="auto" w:fill="auto"/>
          </w:tcPr>
          <w:p w14:paraId="0229DD26" w14:textId="77777777" w:rsidR="00746F19" w:rsidRPr="00600314" w:rsidRDefault="00746F19" w:rsidP="00600314">
            <w:pPr>
              <w:pStyle w:val="Tabletext"/>
              <w:rPr>
                <w:lang w:val="en-US"/>
              </w:rPr>
            </w:pPr>
            <w:r w:rsidRPr="00600314">
              <w:rPr>
                <w:lang w:val="en-US"/>
              </w:rPr>
              <w:t>Hoffmann</w:t>
            </w:r>
          </w:p>
        </w:tc>
        <w:tc>
          <w:tcPr>
            <w:tcW w:w="5386" w:type="dxa"/>
            <w:shd w:val="clear" w:color="auto" w:fill="auto"/>
          </w:tcPr>
          <w:p w14:paraId="1B159FAC" w14:textId="77777777" w:rsidR="00746F19" w:rsidRPr="00600314" w:rsidRDefault="00746F19" w:rsidP="00600314">
            <w:pPr>
              <w:pStyle w:val="Tabletext"/>
              <w:rPr>
                <w:lang w:val="en-US"/>
              </w:rPr>
            </w:pPr>
            <w:r w:rsidRPr="00600314">
              <w:rPr>
                <w:lang w:val="en-US"/>
              </w:rPr>
              <w:t>Ada Health GmbH</w:t>
            </w:r>
          </w:p>
        </w:tc>
        <w:tc>
          <w:tcPr>
            <w:tcW w:w="1701" w:type="dxa"/>
            <w:shd w:val="clear" w:color="auto" w:fill="auto"/>
          </w:tcPr>
          <w:p w14:paraId="279B4B0D"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0B9AF9BB"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36B43C3"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55137EF5" w14:textId="77777777" w:rsidR="00746F19" w:rsidRPr="00600314" w:rsidRDefault="00746F19" w:rsidP="00600314">
            <w:pPr>
              <w:pStyle w:val="Tabletext"/>
              <w:jc w:val="center"/>
              <w:rPr>
                <w:lang w:val="en-US"/>
              </w:rPr>
            </w:pPr>
            <w:r w:rsidRPr="00600314">
              <w:rPr>
                <w:lang w:val="en-US"/>
              </w:rPr>
              <w:t>X</w:t>
            </w:r>
          </w:p>
        </w:tc>
      </w:tr>
      <w:tr w:rsidR="00746F19" w:rsidRPr="002E4BA9" w14:paraId="122915A8" w14:textId="77777777" w:rsidTr="00600314">
        <w:trPr>
          <w:cantSplit/>
          <w:jc w:val="center"/>
        </w:trPr>
        <w:tc>
          <w:tcPr>
            <w:tcW w:w="1970" w:type="dxa"/>
            <w:shd w:val="clear" w:color="auto" w:fill="auto"/>
          </w:tcPr>
          <w:p w14:paraId="0C077571" w14:textId="77777777" w:rsidR="00746F19" w:rsidRPr="00600314" w:rsidRDefault="00746F19" w:rsidP="00600314">
            <w:pPr>
              <w:pStyle w:val="Tabletext"/>
              <w:rPr>
                <w:lang w:val="en-US"/>
              </w:rPr>
            </w:pPr>
            <w:proofErr w:type="spellStart"/>
            <w:r w:rsidRPr="00600314">
              <w:rPr>
                <w:lang w:val="en-US"/>
              </w:rPr>
              <w:t>Ianna</w:t>
            </w:r>
            <w:proofErr w:type="spellEnd"/>
            <w:r w:rsidRPr="00600314">
              <w:rPr>
                <w:lang w:val="en-US"/>
              </w:rPr>
              <w:t xml:space="preserve"> </w:t>
            </w:r>
            <w:proofErr w:type="spellStart"/>
            <w:r w:rsidRPr="00600314">
              <w:rPr>
                <w:lang w:val="en-US"/>
              </w:rPr>
              <w:t>Karlla</w:t>
            </w:r>
            <w:proofErr w:type="spellEnd"/>
          </w:p>
        </w:tc>
        <w:tc>
          <w:tcPr>
            <w:tcW w:w="2410" w:type="dxa"/>
            <w:shd w:val="clear" w:color="auto" w:fill="auto"/>
          </w:tcPr>
          <w:p w14:paraId="15313596" w14:textId="77777777" w:rsidR="00746F19" w:rsidRPr="00600314" w:rsidRDefault="00746F19" w:rsidP="00600314">
            <w:pPr>
              <w:pStyle w:val="Tabletext"/>
              <w:rPr>
                <w:lang w:val="en-US"/>
              </w:rPr>
            </w:pPr>
            <w:r w:rsidRPr="00600314">
              <w:rPr>
                <w:lang w:val="en-US"/>
              </w:rPr>
              <w:t>Andrade</w:t>
            </w:r>
          </w:p>
        </w:tc>
        <w:tc>
          <w:tcPr>
            <w:tcW w:w="5386" w:type="dxa"/>
            <w:shd w:val="clear" w:color="auto" w:fill="auto"/>
          </w:tcPr>
          <w:p w14:paraId="1BE1848D" w14:textId="77777777" w:rsidR="00746F19" w:rsidRPr="00600314" w:rsidRDefault="00746F19" w:rsidP="00600314">
            <w:pPr>
              <w:pStyle w:val="Tabletext"/>
              <w:rPr>
                <w:lang w:val="en-US"/>
              </w:rPr>
            </w:pPr>
            <w:proofErr w:type="spellStart"/>
            <w:r w:rsidRPr="00600314">
              <w:rPr>
                <w:lang w:val="en-US"/>
              </w:rPr>
              <w:t>Ministério</w:t>
            </w:r>
            <w:proofErr w:type="spellEnd"/>
            <w:r w:rsidRPr="00600314">
              <w:rPr>
                <w:lang w:val="en-US"/>
              </w:rPr>
              <w:t xml:space="preserve"> do </w:t>
            </w:r>
            <w:proofErr w:type="spellStart"/>
            <w:r w:rsidRPr="00600314">
              <w:rPr>
                <w:lang w:val="en-US"/>
              </w:rPr>
              <w:t>Saúde</w:t>
            </w:r>
            <w:proofErr w:type="spellEnd"/>
          </w:p>
        </w:tc>
        <w:tc>
          <w:tcPr>
            <w:tcW w:w="1701" w:type="dxa"/>
            <w:shd w:val="clear" w:color="auto" w:fill="auto"/>
          </w:tcPr>
          <w:p w14:paraId="35A6CC85"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5B00E61A"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4C8860D7" w14:textId="77777777" w:rsidR="00746F19" w:rsidRPr="00600314" w:rsidRDefault="00746F19" w:rsidP="00600314">
            <w:pPr>
              <w:pStyle w:val="Tabletext"/>
              <w:jc w:val="center"/>
              <w:rPr>
                <w:lang w:val="en-US"/>
              </w:rPr>
            </w:pPr>
          </w:p>
        </w:tc>
        <w:tc>
          <w:tcPr>
            <w:tcW w:w="901" w:type="dxa"/>
            <w:shd w:val="clear" w:color="auto" w:fill="auto"/>
          </w:tcPr>
          <w:p w14:paraId="26F7F970" w14:textId="77777777" w:rsidR="00746F19" w:rsidRPr="00600314" w:rsidRDefault="00746F19" w:rsidP="00600314">
            <w:pPr>
              <w:pStyle w:val="Tabletext"/>
              <w:jc w:val="center"/>
              <w:rPr>
                <w:lang w:val="en-US"/>
              </w:rPr>
            </w:pPr>
          </w:p>
        </w:tc>
      </w:tr>
      <w:tr w:rsidR="00746F19" w:rsidRPr="002E4BA9" w14:paraId="2B990762" w14:textId="77777777" w:rsidTr="00600314">
        <w:trPr>
          <w:cantSplit/>
          <w:jc w:val="center"/>
        </w:trPr>
        <w:tc>
          <w:tcPr>
            <w:tcW w:w="1970" w:type="dxa"/>
            <w:shd w:val="clear" w:color="auto" w:fill="auto"/>
          </w:tcPr>
          <w:p w14:paraId="4D308AF3" w14:textId="77777777" w:rsidR="00746F19" w:rsidRPr="00600314" w:rsidRDefault="00746F19" w:rsidP="00600314">
            <w:pPr>
              <w:pStyle w:val="Tabletext"/>
              <w:rPr>
                <w:lang w:val="en-US"/>
              </w:rPr>
            </w:pPr>
            <w:proofErr w:type="spellStart"/>
            <w:r w:rsidRPr="00600314">
              <w:rPr>
                <w:lang w:val="en-US"/>
              </w:rPr>
              <w:t>Inês</w:t>
            </w:r>
            <w:proofErr w:type="spellEnd"/>
          </w:p>
        </w:tc>
        <w:tc>
          <w:tcPr>
            <w:tcW w:w="2410" w:type="dxa"/>
            <w:shd w:val="clear" w:color="auto" w:fill="auto"/>
          </w:tcPr>
          <w:p w14:paraId="5A4F599A" w14:textId="77777777" w:rsidR="00746F19" w:rsidRPr="00600314" w:rsidRDefault="00746F19" w:rsidP="00600314">
            <w:pPr>
              <w:pStyle w:val="Tabletext"/>
              <w:rPr>
                <w:lang w:val="en-US"/>
              </w:rPr>
            </w:pPr>
            <w:r w:rsidRPr="00600314">
              <w:rPr>
                <w:lang w:val="en-US"/>
              </w:rPr>
              <w:t>Sousa</w:t>
            </w:r>
          </w:p>
        </w:tc>
        <w:tc>
          <w:tcPr>
            <w:tcW w:w="5386" w:type="dxa"/>
            <w:shd w:val="clear" w:color="auto" w:fill="auto"/>
          </w:tcPr>
          <w:p w14:paraId="312D542B" w14:textId="77777777" w:rsidR="00746F19" w:rsidRPr="00600314" w:rsidRDefault="00746F19" w:rsidP="00600314">
            <w:pPr>
              <w:pStyle w:val="Tabletext"/>
              <w:rPr>
                <w:lang w:val="en-US"/>
              </w:rPr>
            </w:pPr>
            <w:proofErr w:type="spellStart"/>
            <w:r w:rsidRPr="00600314">
              <w:rPr>
                <w:lang w:val="en-US"/>
              </w:rPr>
              <w:t>Associação</w:t>
            </w:r>
            <w:proofErr w:type="spellEnd"/>
            <w:r w:rsidRPr="00600314">
              <w:rPr>
                <w:lang w:val="en-US"/>
              </w:rPr>
              <w:t xml:space="preserve"> Fraunhofer Portugal Research</w:t>
            </w:r>
          </w:p>
        </w:tc>
        <w:tc>
          <w:tcPr>
            <w:tcW w:w="1701" w:type="dxa"/>
            <w:shd w:val="clear" w:color="auto" w:fill="auto"/>
          </w:tcPr>
          <w:p w14:paraId="3302CCB0" w14:textId="77777777" w:rsidR="00746F19" w:rsidRPr="00600314" w:rsidRDefault="00746F19" w:rsidP="00600314">
            <w:pPr>
              <w:pStyle w:val="Tabletext"/>
              <w:rPr>
                <w:lang w:val="en-US"/>
              </w:rPr>
            </w:pPr>
            <w:r w:rsidRPr="00600314">
              <w:rPr>
                <w:lang w:val="en-US"/>
              </w:rPr>
              <w:t>Portugal</w:t>
            </w:r>
          </w:p>
        </w:tc>
        <w:tc>
          <w:tcPr>
            <w:tcW w:w="1134" w:type="dxa"/>
            <w:shd w:val="clear" w:color="auto" w:fill="auto"/>
          </w:tcPr>
          <w:p w14:paraId="0D735854" w14:textId="77777777" w:rsidR="00746F19" w:rsidRPr="00600314" w:rsidRDefault="00746F19" w:rsidP="00600314">
            <w:pPr>
              <w:pStyle w:val="Tabletext"/>
              <w:jc w:val="center"/>
              <w:rPr>
                <w:lang w:val="en-US"/>
              </w:rPr>
            </w:pPr>
          </w:p>
        </w:tc>
        <w:tc>
          <w:tcPr>
            <w:tcW w:w="1111" w:type="dxa"/>
            <w:shd w:val="clear" w:color="auto" w:fill="auto"/>
          </w:tcPr>
          <w:p w14:paraId="1D104092"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1389E168" w14:textId="77777777" w:rsidR="00746F19" w:rsidRPr="00600314" w:rsidRDefault="00746F19" w:rsidP="00600314">
            <w:pPr>
              <w:pStyle w:val="Tabletext"/>
              <w:jc w:val="center"/>
              <w:rPr>
                <w:lang w:val="en-US"/>
              </w:rPr>
            </w:pPr>
          </w:p>
        </w:tc>
      </w:tr>
      <w:tr w:rsidR="00746F19" w:rsidRPr="002E4BA9" w14:paraId="1593B245" w14:textId="77777777" w:rsidTr="00600314">
        <w:trPr>
          <w:cantSplit/>
          <w:jc w:val="center"/>
        </w:trPr>
        <w:tc>
          <w:tcPr>
            <w:tcW w:w="1970" w:type="dxa"/>
            <w:shd w:val="clear" w:color="auto" w:fill="auto"/>
          </w:tcPr>
          <w:p w14:paraId="28BD01B6" w14:textId="77777777" w:rsidR="00746F19" w:rsidRPr="00600314" w:rsidRDefault="00746F19" w:rsidP="00600314">
            <w:pPr>
              <w:pStyle w:val="Tabletext"/>
              <w:rPr>
                <w:lang w:val="en-US"/>
              </w:rPr>
            </w:pPr>
            <w:r w:rsidRPr="00600314">
              <w:rPr>
                <w:lang w:val="en-US"/>
              </w:rPr>
              <w:t>Jackie</w:t>
            </w:r>
          </w:p>
        </w:tc>
        <w:tc>
          <w:tcPr>
            <w:tcW w:w="2410" w:type="dxa"/>
            <w:shd w:val="clear" w:color="auto" w:fill="auto"/>
          </w:tcPr>
          <w:p w14:paraId="75F7650D" w14:textId="77777777" w:rsidR="00746F19" w:rsidRPr="00600314" w:rsidRDefault="00746F19" w:rsidP="00600314">
            <w:pPr>
              <w:pStyle w:val="Tabletext"/>
              <w:rPr>
                <w:lang w:val="en-US"/>
              </w:rPr>
            </w:pPr>
            <w:r w:rsidRPr="00600314">
              <w:rPr>
                <w:lang w:val="en-US"/>
              </w:rPr>
              <w:t>Ma</w:t>
            </w:r>
          </w:p>
        </w:tc>
        <w:tc>
          <w:tcPr>
            <w:tcW w:w="5386" w:type="dxa"/>
            <w:shd w:val="clear" w:color="auto" w:fill="auto"/>
          </w:tcPr>
          <w:p w14:paraId="2EEC9DEF" w14:textId="77777777" w:rsidR="00746F19" w:rsidRPr="00600314" w:rsidRDefault="00746F19" w:rsidP="00600314">
            <w:pPr>
              <w:pStyle w:val="Tabletext"/>
              <w:rPr>
                <w:lang w:val="en-US"/>
              </w:rPr>
            </w:pPr>
            <w:r w:rsidRPr="00600314">
              <w:rPr>
                <w:lang w:val="en-US"/>
              </w:rPr>
              <w:t>Fraunhofer HHI</w:t>
            </w:r>
          </w:p>
        </w:tc>
        <w:tc>
          <w:tcPr>
            <w:tcW w:w="1701" w:type="dxa"/>
            <w:shd w:val="clear" w:color="auto" w:fill="auto"/>
          </w:tcPr>
          <w:p w14:paraId="46739731"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5B7C0392" w14:textId="77777777" w:rsidR="00746F19" w:rsidRPr="00600314" w:rsidRDefault="00746F19" w:rsidP="00600314">
            <w:pPr>
              <w:pStyle w:val="Tabletext"/>
              <w:jc w:val="center"/>
              <w:rPr>
                <w:lang w:val="en-US"/>
              </w:rPr>
            </w:pPr>
          </w:p>
        </w:tc>
        <w:tc>
          <w:tcPr>
            <w:tcW w:w="1111" w:type="dxa"/>
            <w:shd w:val="clear" w:color="auto" w:fill="auto"/>
          </w:tcPr>
          <w:p w14:paraId="3FA1F0E6" w14:textId="77777777" w:rsidR="00746F19" w:rsidRPr="00600314" w:rsidRDefault="00746F19" w:rsidP="00600314">
            <w:pPr>
              <w:pStyle w:val="Tabletext"/>
              <w:jc w:val="center"/>
              <w:rPr>
                <w:lang w:val="en-US"/>
              </w:rPr>
            </w:pPr>
          </w:p>
        </w:tc>
        <w:tc>
          <w:tcPr>
            <w:tcW w:w="901" w:type="dxa"/>
            <w:shd w:val="clear" w:color="auto" w:fill="auto"/>
          </w:tcPr>
          <w:p w14:paraId="42A380DF" w14:textId="77777777" w:rsidR="00746F19" w:rsidRPr="00600314" w:rsidRDefault="00746F19" w:rsidP="00600314">
            <w:pPr>
              <w:pStyle w:val="Tabletext"/>
              <w:jc w:val="center"/>
              <w:rPr>
                <w:lang w:val="en-US"/>
              </w:rPr>
            </w:pPr>
            <w:r w:rsidRPr="00600314">
              <w:rPr>
                <w:lang w:val="en-US"/>
              </w:rPr>
              <w:t>Remote</w:t>
            </w:r>
          </w:p>
        </w:tc>
      </w:tr>
      <w:tr w:rsidR="00746F19" w:rsidRPr="002E4BA9" w14:paraId="6D2933DD" w14:textId="77777777" w:rsidTr="00600314">
        <w:trPr>
          <w:cantSplit/>
          <w:jc w:val="center"/>
        </w:trPr>
        <w:tc>
          <w:tcPr>
            <w:tcW w:w="1970" w:type="dxa"/>
            <w:shd w:val="clear" w:color="auto" w:fill="auto"/>
          </w:tcPr>
          <w:p w14:paraId="5E2AD0F0" w14:textId="77777777" w:rsidR="00746F19" w:rsidRPr="00600314" w:rsidRDefault="00746F19" w:rsidP="00600314">
            <w:pPr>
              <w:pStyle w:val="Tabletext"/>
              <w:rPr>
                <w:lang w:val="en-US"/>
              </w:rPr>
            </w:pPr>
            <w:r w:rsidRPr="00600314">
              <w:rPr>
                <w:lang w:val="en-US"/>
              </w:rPr>
              <w:t>Jhonatan</w:t>
            </w:r>
          </w:p>
        </w:tc>
        <w:tc>
          <w:tcPr>
            <w:tcW w:w="2410" w:type="dxa"/>
            <w:shd w:val="clear" w:color="auto" w:fill="auto"/>
          </w:tcPr>
          <w:p w14:paraId="2B9E7928" w14:textId="77777777" w:rsidR="00746F19" w:rsidRPr="00600314" w:rsidRDefault="00746F19" w:rsidP="00600314">
            <w:pPr>
              <w:pStyle w:val="Tabletext"/>
              <w:rPr>
                <w:lang w:val="en-US"/>
              </w:rPr>
            </w:pPr>
            <w:r w:rsidRPr="00600314">
              <w:rPr>
                <w:lang w:val="en-US"/>
              </w:rPr>
              <w:t>Tirado</w:t>
            </w:r>
          </w:p>
        </w:tc>
        <w:tc>
          <w:tcPr>
            <w:tcW w:w="5386" w:type="dxa"/>
            <w:shd w:val="clear" w:color="auto" w:fill="auto"/>
          </w:tcPr>
          <w:p w14:paraId="799AB192" w14:textId="77777777" w:rsidR="00746F19" w:rsidRPr="00600314" w:rsidRDefault="00746F19" w:rsidP="00600314">
            <w:pPr>
              <w:pStyle w:val="Tabletext"/>
              <w:rPr>
                <w:lang w:val="en-US"/>
              </w:rPr>
            </w:pPr>
            <w:r w:rsidRPr="00600314">
              <w:rPr>
                <w:lang w:val="en-US"/>
              </w:rPr>
              <w:t>Universidad Nacional Mayor de San Marcos</w:t>
            </w:r>
          </w:p>
        </w:tc>
        <w:tc>
          <w:tcPr>
            <w:tcW w:w="1701" w:type="dxa"/>
            <w:shd w:val="clear" w:color="auto" w:fill="auto"/>
          </w:tcPr>
          <w:p w14:paraId="3E9B172A" w14:textId="77777777" w:rsidR="00746F19" w:rsidRPr="00600314" w:rsidRDefault="00746F19" w:rsidP="00600314">
            <w:pPr>
              <w:pStyle w:val="Tabletext"/>
              <w:rPr>
                <w:lang w:val="en-US"/>
              </w:rPr>
            </w:pPr>
            <w:r w:rsidRPr="00600314">
              <w:rPr>
                <w:lang w:val="en-US"/>
              </w:rPr>
              <w:t>Peru</w:t>
            </w:r>
          </w:p>
        </w:tc>
        <w:tc>
          <w:tcPr>
            <w:tcW w:w="1134" w:type="dxa"/>
            <w:shd w:val="clear" w:color="auto" w:fill="auto"/>
          </w:tcPr>
          <w:p w14:paraId="5ED47A1A"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85D1B1A"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46E57E40" w14:textId="77777777" w:rsidR="00746F19" w:rsidRPr="00600314" w:rsidRDefault="00746F19" w:rsidP="00600314">
            <w:pPr>
              <w:pStyle w:val="Tabletext"/>
              <w:jc w:val="center"/>
              <w:rPr>
                <w:lang w:val="en-US"/>
              </w:rPr>
            </w:pPr>
            <w:r w:rsidRPr="00600314">
              <w:rPr>
                <w:lang w:val="en-US"/>
              </w:rPr>
              <w:t>X</w:t>
            </w:r>
          </w:p>
        </w:tc>
      </w:tr>
      <w:tr w:rsidR="00746F19" w:rsidRPr="002E4BA9" w14:paraId="22E5A618" w14:textId="77777777" w:rsidTr="00600314">
        <w:trPr>
          <w:cantSplit/>
          <w:jc w:val="center"/>
        </w:trPr>
        <w:tc>
          <w:tcPr>
            <w:tcW w:w="1970" w:type="dxa"/>
            <w:shd w:val="clear" w:color="auto" w:fill="auto"/>
          </w:tcPr>
          <w:p w14:paraId="60B7A496" w14:textId="77777777" w:rsidR="00746F19" w:rsidRPr="00600314" w:rsidRDefault="00746F19" w:rsidP="00600314">
            <w:pPr>
              <w:pStyle w:val="Tabletext"/>
              <w:rPr>
                <w:lang w:val="en-US"/>
              </w:rPr>
            </w:pPr>
            <w:r w:rsidRPr="00600314">
              <w:rPr>
                <w:lang w:val="en-US"/>
              </w:rPr>
              <w:t>Joachim</w:t>
            </w:r>
          </w:p>
        </w:tc>
        <w:tc>
          <w:tcPr>
            <w:tcW w:w="2410" w:type="dxa"/>
            <w:shd w:val="clear" w:color="auto" w:fill="auto"/>
          </w:tcPr>
          <w:p w14:paraId="0031FFB7" w14:textId="77777777" w:rsidR="00746F19" w:rsidRPr="00600314" w:rsidRDefault="00746F19" w:rsidP="00600314">
            <w:pPr>
              <w:pStyle w:val="Tabletext"/>
              <w:rPr>
                <w:lang w:val="en-US"/>
              </w:rPr>
            </w:pPr>
            <w:proofErr w:type="spellStart"/>
            <w:r w:rsidRPr="00600314">
              <w:rPr>
                <w:lang w:val="en-US"/>
              </w:rPr>
              <w:t>Krois</w:t>
            </w:r>
            <w:proofErr w:type="spellEnd"/>
          </w:p>
        </w:tc>
        <w:tc>
          <w:tcPr>
            <w:tcW w:w="5386" w:type="dxa"/>
            <w:shd w:val="clear" w:color="auto" w:fill="auto"/>
          </w:tcPr>
          <w:p w14:paraId="192BAE34" w14:textId="77777777" w:rsidR="00746F19" w:rsidRPr="00600314" w:rsidRDefault="00746F19" w:rsidP="00600314">
            <w:pPr>
              <w:pStyle w:val="Tabletext"/>
              <w:rPr>
                <w:lang w:val="en-US"/>
              </w:rPr>
            </w:pPr>
            <w:proofErr w:type="spellStart"/>
            <w:r w:rsidRPr="00600314">
              <w:rPr>
                <w:lang w:val="en-US"/>
              </w:rPr>
              <w:t>Charité</w:t>
            </w:r>
            <w:proofErr w:type="spellEnd"/>
            <w:r w:rsidRPr="00600314">
              <w:rPr>
                <w:lang w:val="en-US"/>
              </w:rPr>
              <w:t xml:space="preserve"> - </w:t>
            </w:r>
            <w:proofErr w:type="spellStart"/>
            <w:r w:rsidRPr="00600314">
              <w:rPr>
                <w:lang w:val="en-US"/>
              </w:rPr>
              <w:t>Universitätsmedizin</w:t>
            </w:r>
            <w:proofErr w:type="spellEnd"/>
            <w:r w:rsidRPr="00600314">
              <w:rPr>
                <w:lang w:val="en-US"/>
              </w:rPr>
              <w:t xml:space="preserve"> Berlin</w:t>
            </w:r>
          </w:p>
        </w:tc>
        <w:tc>
          <w:tcPr>
            <w:tcW w:w="1701" w:type="dxa"/>
            <w:shd w:val="clear" w:color="auto" w:fill="auto"/>
          </w:tcPr>
          <w:p w14:paraId="3BC6C680"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53B9FAE4" w14:textId="77777777" w:rsidR="00746F19" w:rsidRPr="00600314" w:rsidRDefault="00746F19" w:rsidP="00600314">
            <w:pPr>
              <w:pStyle w:val="Tabletext"/>
              <w:jc w:val="center"/>
              <w:rPr>
                <w:lang w:val="en-US"/>
              </w:rPr>
            </w:pPr>
          </w:p>
        </w:tc>
        <w:tc>
          <w:tcPr>
            <w:tcW w:w="1111" w:type="dxa"/>
            <w:shd w:val="clear" w:color="auto" w:fill="auto"/>
          </w:tcPr>
          <w:p w14:paraId="20DAD971"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06D48B03" w14:textId="77777777" w:rsidR="00746F19" w:rsidRPr="00600314" w:rsidRDefault="00746F19" w:rsidP="00600314">
            <w:pPr>
              <w:pStyle w:val="Tabletext"/>
              <w:jc w:val="center"/>
              <w:rPr>
                <w:lang w:val="en-US"/>
              </w:rPr>
            </w:pPr>
          </w:p>
        </w:tc>
      </w:tr>
      <w:tr w:rsidR="00746F19" w:rsidRPr="002E4BA9" w14:paraId="6D1D8533" w14:textId="77777777" w:rsidTr="00600314">
        <w:trPr>
          <w:cantSplit/>
          <w:jc w:val="center"/>
        </w:trPr>
        <w:tc>
          <w:tcPr>
            <w:tcW w:w="1970" w:type="dxa"/>
            <w:shd w:val="clear" w:color="auto" w:fill="auto"/>
          </w:tcPr>
          <w:p w14:paraId="5F219C71" w14:textId="77777777" w:rsidR="00746F19" w:rsidRPr="00600314" w:rsidRDefault="00746F19" w:rsidP="00600314">
            <w:pPr>
              <w:pStyle w:val="Tabletext"/>
              <w:rPr>
                <w:lang w:val="en-US"/>
              </w:rPr>
            </w:pPr>
            <w:r w:rsidRPr="00600314">
              <w:rPr>
                <w:lang w:val="en-US"/>
              </w:rPr>
              <w:t>Jose Luis</w:t>
            </w:r>
          </w:p>
        </w:tc>
        <w:tc>
          <w:tcPr>
            <w:tcW w:w="2410" w:type="dxa"/>
            <w:shd w:val="clear" w:color="auto" w:fill="auto"/>
          </w:tcPr>
          <w:p w14:paraId="277B7DF5" w14:textId="77777777" w:rsidR="00746F19" w:rsidRPr="00600314" w:rsidRDefault="00746F19" w:rsidP="00600314">
            <w:pPr>
              <w:pStyle w:val="Tabletext"/>
              <w:rPr>
                <w:lang w:val="en-US"/>
              </w:rPr>
            </w:pPr>
            <w:proofErr w:type="spellStart"/>
            <w:r w:rsidRPr="00600314">
              <w:rPr>
                <w:lang w:val="en-US"/>
              </w:rPr>
              <w:t>Nuño</w:t>
            </w:r>
            <w:proofErr w:type="spellEnd"/>
            <w:r w:rsidRPr="00600314">
              <w:rPr>
                <w:lang w:val="en-US"/>
              </w:rPr>
              <w:t xml:space="preserve"> Ayala</w:t>
            </w:r>
          </w:p>
        </w:tc>
        <w:tc>
          <w:tcPr>
            <w:tcW w:w="5386" w:type="dxa"/>
            <w:shd w:val="clear" w:color="auto" w:fill="auto"/>
          </w:tcPr>
          <w:p w14:paraId="479BF0DA" w14:textId="77777777" w:rsidR="00746F19" w:rsidRPr="00600314" w:rsidRDefault="00746F19" w:rsidP="00600314">
            <w:pPr>
              <w:pStyle w:val="Tabletext"/>
              <w:rPr>
                <w:lang w:val="en-US"/>
              </w:rPr>
            </w:pPr>
            <w:proofErr w:type="spellStart"/>
            <w:r w:rsidRPr="00600314">
              <w:rPr>
                <w:lang w:val="en-US"/>
              </w:rPr>
              <w:t>Unima</w:t>
            </w:r>
            <w:proofErr w:type="spellEnd"/>
          </w:p>
        </w:tc>
        <w:tc>
          <w:tcPr>
            <w:tcW w:w="1701" w:type="dxa"/>
            <w:shd w:val="clear" w:color="auto" w:fill="auto"/>
          </w:tcPr>
          <w:p w14:paraId="4473B4A9" w14:textId="77777777" w:rsidR="00746F19" w:rsidRPr="00600314" w:rsidRDefault="00746F19" w:rsidP="00600314">
            <w:pPr>
              <w:pStyle w:val="Tabletext"/>
              <w:rPr>
                <w:lang w:val="en-US"/>
              </w:rPr>
            </w:pPr>
            <w:r w:rsidRPr="00600314">
              <w:rPr>
                <w:lang w:val="en-US"/>
              </w:rPr>
              <w:t>Mexico</w:t>
            </w:r>
          </w:p>
        </w:tc>
        <w:tc>
          <w:tcPr>
            <w:tcW w:w="1134" w:type="dxa"/>
            <w:shd w:val="clear" w:color="auto" w:fill="auto"/>
          </w:tcPr>
          <w:p w14:paraId="25E68C97"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8AC447D"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23CC3BC4" w14:textId="77777777" w:rsidR="00746F19" w:rsidRPr="00600314" w:rsidRDefault="00746F19" w:rsidP="00600314">
            <w:pPr>
              <w:pStyle w:val="Tabletext"/>
              <w:jc w:val="center"/>
              <w:rPr>
                <w:lang w:val="en-US"/>
              </w:rPr>
            </w:pPr>
            <w:r w:rsidRPr="00600314">
              <w:rPr>
                <w:lang w:val="en-US"/>
              </w:rPr>
              <w:t>X</w:t>
            </w:r>
          </w:p>
        </w:tc>
      </w:tr>
      <w:tr w:rsidR="00746F19" w:rsidRPr="002E4BA9" w14:paraId="0EA51382" w14:textId="77777777" w:rsidTr="00600314">
        <w:trPr>
          <w:cantSplit/>
          <w:jc w:val="center"/>
        </w:trPr>
        <w:tc>
          <w:tcPr>
            <w:tcW w:w="1970" w:type="dxa"/>
            <w:shd w:val="clear" w:color="auto" w:fill="auto"/>
          </w:tcPr>
          <w:p w14:paraId="208BDBCF" w14:textId="77777777" w:rsidR="00746F19" w:rsidRPr="00600314" w:rsidRDefault="00746F19" w:rsidP="00600314">
            <w:pPr>
              <w:pStyle w:val="Tabletext"/>
              <w:rPr>
                <w:lang w:val="en-US"/>
              </w:rPr>
            </w:pPr>
            <w:r w:rsidRPr="00600314">
              <w:rPr>
                <w:lang w:val="en-US"/>
              </w:rPr>
              <w:t>Juan Sebastian</w:t>
            </w:r>
          </w:p>
        </w:tc>
        <w:tc>
          <w:tcPr>
            <w:tcW w:w="2410" w:type="dxa"/>
            <w:shd w:val="clear" w:color="auto" w:fill="auto"/>
          </w:tcPr>
          <w:p w14:paraId="307C456E" w14:textId="77777777" w:rsidR="00746F19" w:rsidRPr="00600314" w:rsidRDefault="00746F19" w:rsidP="00600314">
            <w:pPr>
              <w:pStyle w:val="Tabletext"/>
              <w:rPr>
                <w:lang w:val="en-US"/>
              </w:rPr>
            </w:pPr>
            <w:proofErr w:type="spellStart"/>
            <w:r w:rsidRPr="00600314">
              <w:rPr>
                <w:lang w:val="en-US"/>
              </w:rPr>
              <w:t>Beleño</w:t>
            </w:r>
            <w:proofErr w:type="spellEnd"/>
            <w:r w:rsidRPr="00600314">
              <w:rPr>
                <w:lang w:val="en-US"/>
              </w:rPr>
              <w:t xml:space="preserve"> Diaz</w:t>
            </w:r>
          </w:p>
        </w:tc>
        <w:tc>
          <w:tcPr>
            <w:tcW w:w="5386" w:type="dxa"/>
            <w:shd w:val="clear" w:color="auto" w:fill="auto"/>
          </w:tcPr>
          <w:p w14:paraId="2A804D67" w14:textId="77777777" w:rsidR="00746F19" w:rsidRPr="00600314" w:rsidRDefault="00746F19" w:rsidP="00600314">
            <w:pPr>
              <w:pStyle w:val="Tabletext"/>
              <w:rPr>
                <w:lang w:val="en-US"/>
              </w:rPr>
            </w:pPr>
            <w:r w:rsidRPr="00600314">
              <w:rPr>
                <w:lang w:val="en-US"/>
              </w:rPr>
              <w:t>1DOC3</w:t>
            </w:r>
          </w:p>
        </w:tc>
        <w:tc>
          <w:tcPr>
            <w:tcW w:w="1701" w:type="dxa"/>
            <w:shd w:val="clear" w:color="auto" w:fill="auto"/>
          </w:tcPr>
          <w:p w14:paraId="172623FD" w14:textId="77777777" w:rsidR="00746F19" w:rsidRPr="00600314" w:rsidRDefault="00746F19" w:rsidP="00600314">
            <w:pPr>
              <w:pStyle w:val="Tabletext"/>
              <w:rPr>
                <w:lang w:val="en-US"/>
              </w:rPr>
            </w:pPr>
            <w:r w:rsidRPr="00600314">
              <w:rPr>
                <w:lang w:val="en-US"/>
              </w:rPr>
              <w:t>Colombia</w:t>
            </w:r>
          </w:p>
        </w:tc>
        <w:tc>
          <w:tcPr>
            <w:tcW w:w="1134" w:type="dxa"/>
            <w:shd w:val="clear" w:color="auto" w:fill="auto"/>
          </w:tcPr>
          <w:p w14:paraId="2D3F63E6"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73E830DD"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2DA784F9" w14:textId="77777777" w:rsidR="00746F19" w:rsidRPr="00600314" w:rsidRDefault="00746F19" w:rsidP="00600314">
            <w:pPr>
              <w:pStyle w:val="Tabletext"/>
              <w:jc w:val="center"/>
              <w:rPr>
                <w:lang w:val="en-US"/>
              </w:rPr>
            </w:pPr>
            <w:r w:rsidRPr="00600314">
              <w:rPr>
                <w:lang w:val="en-US"/>
              </w:rPr>
              <w:t>Remote</w:t>
            </w:r>
          </w:p>
        </w:tc>
      </w:tr>
      <w:tr w:rsidR="00746F19" w:rsidRPr="002E4BA9" w14:paraId="4603F23D" w14:textId="77777777" w:rsidTr="00600314">
        <w:trPr>
          <w:cantSplit/>
          <w:jc w:val="center"/>
        </w:trPr>
        <w:tc>
          <w:tcPr>
            <w:tcW w:w="1970" w:type="dxa"/>
            <w:shd w:val="clear" w:color="auto" w:fill="auto"/>
          </w:tcPr>
          <w:p w14:paraId="6DEA2DE7" w14:textId="77777777" w:rsidR="00746F19" w:rsidRPr="00600314" w:rsidRDefault="00746F19" w:rsidP="00600314">
            <w:pPr>
              <w:pStyle w:val="Tabletext"/>
              <w:rPr>
                <w:lang w:val="en-US"/>
              </w:rPr>
            </w:pPr>
            <w:r w:rsidRPr="00600314">
              <w:rPr>
                <w:lang w:val="en-US"/>
              </w:rPr>
              <w:t>Juliana</w:t>
            </w:r>
          </w:p>
        </w:tc>
        <w:tc>
          <w:tcPr>
            <w:tcW w:w="2410" w:type="dxa"/>
            <w:shd w:val="clear" w:color="auto" w:fill="auto"/>
          </w:tcPr>
          <w:p w14:paraId="4BEFE24A" w14:textId="77777777" w:rsidR="00746F19" w:rsidRPr="00600314" w:rsidRDefault="00746F19" w:rsidP="00600314">
            <w:pPr>
              <w:pStyle w:val="Tabletext"/>
              <w:ind w:right="-113"/>
              <w:rPr>
                <w:lang w:val="en-US"/>
              </w:rPr>
            </w:pPr>
            <w:r w:rsidRPr="00600314">
              <w:rPr>
                <w:lang w:val="en-US"/>
              </w:rPr>
              <w:t xml:space="preserve">Pereira de Souza </w:t>
            </w:r>
            <w:proofErr w:type="spellStart"/>
            <w:r w:rsidRPr="00600314">
              <w:rPr>
                <w:lang w:val="en-US"/>
              </w:rPr>
              <w:t>Zinader</w:t>
            </w:r>
            <w:proofErr w:type="spellEnd"/>
          </w:p>
        </w:tc>
        <w:tc>
          <w:tcPr>
            <w:tcW w:w="5386" w:type="dxa"/>
            <w:shd w:val="clear" w:color="auto" w:fill="auto"/>
          </w:tcPr>
          <w:p w14:paraId="4CC915F6"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595C597B"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46E198BA"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7ACF7A1" w14:textId="77777777" w:rsidR="00746F19" w:rsidRPr="00600314" w:rsidRDefault="00746F19" w:rsidP="00600314">
            <w:pPr>
              <w:pStyle w:val="Tabletext"/>
              <w:jc w:val="center"/>
              <w:rPr>
                <w:lang w:val="en-US"/>
              </w:rPr>
            </w:pPr>
          </w:p>
        </w:tc>
        <w:tc>
          <w:tcPr>
            <w:tcW w:w="901" w:type="dxa"/>
            <w:shd w:val="clear" w:color="auto" w:fill="auto"/>
          </w:tcPr>
          <w:p w14:paraId="21A4B016" w14:textId="77777777" w:rsidR="00746F19" w:rsidRPr="00600314" w:rsidRDefault="00746F19" w:rsidP="00600314">
            <w:pPr>
              <w:pStyle w:val="Tabletext"/>
              <w:jc w:val="center"/>
              <w:rPr>
                <w:lang w:val="en-US"/>
              </w:rPr>
            </w:pPr>
          </w:p>
        </w:tc>
      </w:tr>
      <w:tr w:rsidR="00746F19" w:rsidRPr="002E4BA9" w14:paraId="16B6D56A" w14:textId="77777777" w:rsidTr="00600314">
        <w:trPr>
          <w:cantSplit/>
          <w:jc w:val="center"/>
        </w:trPr>
        <w:tc>
          <w:tcPr>
            <w:tcW w:w="1970" w:type="dxa"/>
            <w:shd w:val="clear" w:color="auto" w:fill="auto"/>
          </w:tcPr>
          <w:p w14:paraId="2070FB7C" w14:textId="77777777" w:rsidR="00746F19" w:rsidRPr="00600314" w:rsidRDefault="00746F19" w:rsidP="00600314">
            <w:pPr>
              <w:pStyle w:val="Tabletext"/>
              <w:rPr>
                <w:lang w:val="en-US"/>
              </w:rPr>
            </w:pPr>
            <w:proofErr w:type="spellStart"/>
            <w:r w:rsidRPr="00600314">
              <w:rPr>
                <w:lang w:val="en-US"/>
              </w:rPr>
              <w:t>Juliano</w:t>
            </w:r>
            <w:proofErr w:type="spellEnd"/>
          </w:p>
        </w:tc>
        <w:tc>
          <w:tcPr>
            <w:tcW w:w="2410" w:type="dxa"/>
            <w:shd w:val="clear" w:color="auto" w:fill="auto"/>
          </w:tcPr>
          <w:p w14:paraId="296C780C" w14:textId="77777777" w:rsidR="00746F19" w:rsidRPr="00600314" w:rsidRDefault="00746F19" w:rsidP="00600314">
            <w:pPr>
              <w:pStyle w:val="Tabletext"/>
              <w:rPr>
                <w:lang w:val="en-US"/>
              </w:rPr>
            </w:pPr>
            <w:proofErr w:type="spellStart"/>
            <w:r w:rsidRPr="00600314">
              <w:rPr>
                <w:lang w:val="en-US"/>
              </w:rPr>
              <w:t>Tesser</w:t>
            </w:r>
            <w:proofErr w:type="spellEnd"/>
          </w:p>
        </w:tc>
        <w:tc>
          <w:tcPr>
            <w:tcW w:w="5386" w:type="dxa"/>
            <w:shd w:val="clear" w:color="auto" w:fill="auto"/>
          </w:tcPr>
          <w:p w14:paraId="41464072" w14:textId="77777777" w:rsidR="00746F19" w:rsidRPr="00600314" w:rsidRDefault="00746F19" w:rsidP="00600314">
            <w:pPr>
              <w:pStyle w:val="Tabletext"/>
              <w:rPr>
                <w:lang w:val="en-US"/>
              </w:rPr>
            </w:pPr>
            <w:r w:rsidRPr="00600314">
              <w:rPr>
                <w:lang w:val="en-US"/>
              </w:rPr>
              <w:t>Brazilian Health Regulatory Agency (ANVISA)</w:t>
            </w:r>
          </w:p>
        </w:tc>
        <w:tc>
          <w:tcPr>
            <w:tcW w:w="1701" w:type="dxa"/>
            <w:shd w:val="clear" w:color="auto" w:fill="auto"/>
          </w:tcPr>
          <w:p w14:paraId="3F233852"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453472A3"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081EB0AF" w14:textId="77777777" w:rsidR="00746F19" w:rsidRPr="00600314" w:rsidRDefault="00746F19" w:rsidP="00600314">
            <w:pPr>
              <w:pStyle w:val="Tabletext"/>
              <w:jc w:val="center"/>
              <w:rPr>
                <w:lang w:val="en-US"/>
              </w:rPr>
            </w:pPr>
          </w:p>
        </w:tc>
        <w:tc>
          <w:tcPr>
            <w:tcW w:w="901" w:type="dxa"/>
            <w:shd w:val="clear" w:color="auto" w:fill="auto"/>
          </w:tcPr>
          <w:p w14:paraId="1C6CD868" w14:textId="77777777" w:rsidR="00746F19" w:rsidRPr="00600314" w:rsidRDefault="00746F19" w:rsidP="00600314">
            <w:pPr>
              <w:pStyle w:val="Tabletext"/>
              <w:jc w:val="center"/>
              <w:rPr>
                <w:lang w:val="en-US"/>
              </w:rPr>
            </w:pPr>
          </w:p>
        </w:tc>
      </w:tr>
      <w:tr w:rsidR="00746F19" w:rsidRPr="002E4BA9" w14:paraId="4906D3BB" w14:textId="77777777" w:rsidTr="00600314">
        <w:trPr>
          <w:cantSplit/>
          <w:jc w:val="center"/>
        </w:trPr>
        <w:tc>
          <w:tcPr>
            <w:tcW w:w="1970" w:type="dxa"/>
            <w:shd w:val="clear" w:color="auto" w:fill="auto"/>
          </w:tcPr>
          <w:p w14:paraId="7F260FDB" w14:textId="77777777" w:rsidR="00746F19" w:rsidRPr="00600314" w:rsidRDefault="00746F19" w:rsidP="00600314">
            <w:pPr>
              <w:pStyle w:val="Tabletext"/>
              <w:rPr>
                <w:lang w:val="en-US"/>
              </w:rPr>
            </w:pPr>
            <w:r w:rsidRPr="00600314">
              <w:rPr>
                <w:lang w:val="en-US"/>
              </w:rPr>
              <w:t>Kaoru</w:t>
            </w:r>
          </w:p>
        </w:tc>
        <w:tc>
          <w:tcPr>
            <w:tcW w:w="2410" w:type="dxa"/>
            <w:shd w:val="clear" w:color="auto" w:fill="auto"/>
          </w:tcPr>
          <w:p w14:paraId="723B4848" w14:textId="77777777" w:rsidR="00746F19" w:rsidRPr="00600314" w:rsidRDefault="00746F19" w:rsidP="00600314">
            <w:pPr>
              <w:pStyle w:val="Tabletext"/>
              <w:rPr>
                <w:lang w:val="en-US"/>
              </w:rPr>
            </w:pPr>
            <w:r w:rsidRPr="00600314">
              <w:rPr>
                <w:lang w:val="en-US"/>
              </w:rPr>
              <w:t>Mizuno</w:t>
            </w:r>
          </w:p>
        </w:tc>
        <w:tc>
          <w:tcPr>
            <w:tcW w:w="5386" w:type="dxa"/>
            <w:shd w:val="clear" w:color="auto" w:fill="auto"/>
          </w:tcPr>
          <w:p w14:paraId="6750D895" w14:textId="77777777" w:rsidR="00746F19" w:rsidRPr="00600314" w:rsidRDefault="00746F19" w:rsidP="00600314">
            <w:pPr>
              <w:pStyle w:val="Tabletext"/>
              <w:rPr>
                <w:lang w:val="en-US"/>
              </w:rPr>
            </w:pPr>
            <w:r w:rsidRPr="00600314">
              <w:rPr>
                <w:lang w:val="en-US"/>
              </w:rPr>
              <w:t>International Telecommunication Union</w:t>
            </w:r>
          </w:p>
        </w:tc>
        <w:tc>
          <w:tcPr>
            <w:tcW w:w="1701" w:type="dxa"/>
            <w:shd w:val="clear" w:color="auto" w:fill="auto"/>
          </w:tcPr>
          <w:p w14:paraId="2391B1A9" w14:textId="77777777" w:rsidR="00746F19" w:rsidRPr="00600314" w:rsidRDefault="00746F19" w:rsidP="00600314">
            <w:pPr>
              <w:pStyle w:val="Tabletext"/>
              <w:rPr>
                <w:lang w:val="en-US"/>
              </w:rPr>
            </w:pPr>
            <w:r w:rsidRPr="00600314">
              <w:rPr>
                <w:lang w:val="en-US"/>
              </w:rPr>
              <w:t>Switzerland</w:t>
            </w:r>
          </w:p>
        </w:tc>
        <w:tc>
          <w:tcPr>
            <w:tcW w:w="1134" w:type="dxa"/>
            <w:shd w:val="clear" w:color="auto" w:fill="auto"/>
          </w:tcPr>
          <w:p w14:paraId="27595898"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29A87B8A"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3F981913" w14:textId="77777777" w:rsidR="00746F19" w:rsidRPr="00600314" w:rsidRDefault="00746F19" w:rsidP="00600314">
            <w:pPr>
              <w:pStyle w:val="Tabletext"/>
              <w:jc w:val="center"/>
              <w:rPr>
                <w:lang w:val="en-US"/>
              </w:rPr>
            </w:pPr>
            <w:r w:rsidRPr="00600314">
              <w:rPr>
                <w:lang w:val="en-US"/>
              </w:rPr>
              <w:t>Remote</w:t>
            </w:r>
          </w:p>
        </w:tc>
      </w:tr>
      <w:tr w:rsidR="00746F19" w:rsidRPr="002E4BA9" w14:paraId="40F45292" w14:textId="77777777" w:rsidTr="00600314">
        <w:trPr>
          <w:cantSplit/>
          <w:jc w:val="center"/>
        </w:trPr>
        <w:tc>
          <w:tcPr>
            <w:tcW w:w="1970" w:type="dxa"/>
            <w:shd w:val="clear" w:color="auto" w:fill="auto"/>
          </w:tcPr>
          <w:p w14:paraId="25F58101" w14:textId="77777777" w:rsidR="00746F19" w:rsidRPr="00600314" w:rsidRDefault="00746F19" w:rsidP="00600314">
            <w:pPr>
              <w:pStyle w:val="Tabletext"/>
              <w:rPr>
                <w:lang w:val="en-US"/>
              </w:rPr>
            </w:pPr>
            <w:r w:rsidRPr="00600314">
              <w:rPr>
                <w:lang w:val="en-US"/>
              </w:rPr>
              <w:t>Karina</w:t>
            </w:r>
          </w:p>
        </w:tc>
        <w:tc>
          <w:tcPr>
            <w:tcW w:w="2410" w:type="dxa"/>
            <w:shd w:val="clear" w:color="auto" w:fill="auto"/>
          </w:tcPr>
          <w:p w14:paraId="5662D58F" w14:textId="77777777" w:rsidR="00746F19" w:rsidRPr="00600314" w:rsidRDefault="00746F19" w:rsidP="00600314">
            <w:pPr>
              <w:pStyle w:val="Tabletext"/>
              <w:rPr>
                <w:lang w:val="en-US"/>
              </w:rPr>
            </w:pPr>
            <w:r w:rsidRPr="00600314">
              <w:rPr>
                <w:lang w:val="en-US"/>
              </w:rPr>
              <w:t>Vidal</w:t>
            </w:r>
          </w:p>
        </w:tc>
        <w:tc>
          <w:tcPr>
            <w:tcW w:w="5386" w:type="dxa"/>
            <w:shd w:val="clear" w:color="auto" w:fill="auto"/>
          </w:tcPr>
          <w:p w14:paraId="28A7B2C1" w14:textId="77777777" w:rsidR="00746F19" w:rsidRPr="00600314" w:rsidRDefault="00746F19" w:rsidP="00600314">
            <w:pPr>
              <w:pStyle w:val="Tabletext"/>
              <w:rPr>
                <w:lang w:val="en-US"/>
              </w:rPr>
            </w:pPr>
            <w:r w:rsidRPr="00600314">
              <w:rPr>
                <w:lang w:val="en-US"/>
              </w:rPr>
              <w:t>Ministry of Science, Technology, Innovation and Communications (MCTIC)</w:t>
            </w:r>
          </w:p>
        </w:tc>
        <w:tc>
          <w:tcPr>
            <w:tcW w:w="1701" w:type="dxa"/>
            <w:shd w:val="clear" w:color="auto" w:fill="auto"/>
          </w:tcPr>
          <w:p w14:paraId="44816DDB"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346038EF"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6A750283" w14:textId="77777777" w:rsidR="00746F19" w:rsidRPr="00600314" w:rsidRDefault="00746F19" w:rsidP="00600314">
            <w:pPr>
              <w:pStyle w:val="Tabletext"/>
              <w:jc w:val="center"/>
              <w:rPr>
                <w:lang w:val="en-US"/>
              </w:rPr>
            </w:pPr>
          </w:p>
        </w:tc>
        <w:tc>
          <w:tcPr>
            <w:tcW w:w="901" w:type="dxa"/>
            <w:shd w:val="clear" w:color="auto" w:fill="auto"/>
          </w:tcPr>
          <w:p w14:paraId="25EE45B1" w14:textId="77777777" w:rsidR="00746F19" w:rsidRPr="00600314" w:rsidRDefault="00746F19" w:rsidP="00600314">
            <w:pPr>
              <w:pStyle w:val="Tabletext"/>
              <w:jc w:val="center"/>
              <w:rPr>
                <w:lang w:val="en-US"/>
              </w:rPr>
            </w:pPr>
          </w:p>
        </w:tc>
      </w:tr>
      <w:tr w:rsidR="00746F19" w:rsidRPr="002E4BA9" w14:paraId="2D185189" w14:textId="77777777" w:rsidTr="00600314">
        <w:trPr>
          <w:cantSplit/>
          <w:jc w:val="center"/>
        </w:trPr>
        <w:tc>
          <w:tcPr>
            <w:tcW w:w="1970" w:type="dxa"/>
            <w:shd w:val="clear" w:color="auto" w:fill="auto"/>
          </w:tcPr>
          <w:p w14:paraId="78107883" w14:textId="77777777" w:rsidR="00746F19" w:rsidRPr="00600314" w:rsidRDefault="00746F19" w:rsidP="00600314">
            <w:pPr>
              <w:pStyle w:val="Tabletext"/>
              <w:rPr>
                <w:lang w:val="en-US"/>
              </w:rPr>
            </w:pPr>
            <w:r w:rsidRPr="00600314">
              <w:rPr>
                <w:lang w:val="en-US"/>
              </w:rPr>
              <w:t>Karla</w:t>
            </w:r>
          </w:p>
        </w:tc>
        <w:tc>
          <w:tcPr>
            <w:tcW w:w="2410" w:type="dxa"/>
            <w:shd w:val="clear" w:color="auto" w:fill="auto"/>
          </w:tcPr>
          <w:p w14:paraId="2AEC32C0" w14:textId="77777777" w:rsidR="00746F19" w:rsidRPr="00600314" w:rsidRDefault="00746F19" w:rsidP="00600314">
            <w:pPr>
              <w:pStyle w:val="Tabletext"/>
              <w:rPr>
                <w:lang w:val="en-US"/>
              </w:rPr>
            </w:pPr>
            <w:r w:rsidRPr="00600314">
              <w:rPr>
                <w:lang w:val="en-US"/>
              </w:rPr>
              <w:t>Ferreira</w:t>
            </w:r>
          </w:p>
        </w:tc>
        <w:tc>
          <w:tcPr>
            <w:tcW w:w="5386" w:type="dxa"/>
            <w:shd w:val="clear" w:color="auto" w:fill="auto"/>
          </w:tcPr>
          <w:p w14:paraId="4263BEA6" w14:textId="77777777" w:rsidR="00746F19" w:rsidRPr="00600314" w:rsidRDefault="00746F19" w:rsidP="00600314">
            <w:pPr>
              <w:pStyle w:val="Tabletext"/>
              <w:rPr>
                <w:lang w:val="en-US"/>
              </w:rPr>
            </w:pPr>
            <w:r w:rsidRPr="00600314">
              <w:rPr>
                <w:lang w:val="en-US"/>
              </w:rPr>
              <w:t>Brazilian Health Regulatory Agency (ANVISA)</w:t>
            </w:r>
          </w:p>
        </w:tc>
        <w:tc>
          <w:tcPr>
            <w:tcW w:w="1701" w:type="dxa"/>
            <w:shd w:val="clear" w:color="auto" w:fill="auto"/>
          </w:tcPr>
          <w:p w14:paraId="0795CA6A"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1882EB66"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18D65F1"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588CD01A" w14:textId="77777777" w:rsidR="00746F19" w:rsidRPr="00600314" w:rsidRDefault="00746F19" w:rsidP="00600314">
            <w:pPr>
              <w:pStyle w:val="Tabletext"/>
              <w:jc w:val="center"/>
              <w:rPr>
                <w:lang w:val="en-US"/>
              </w:rPr>
            </w:pPr>
            <w:r w:rsidRPr="00600314">
              <w:rPr>
                <w:lang w:val="en-US"/>
              </w:rPr>
              <w:t>X</w:t>
            </w:r>
          </w:p>
        </w:tc>
      </w:tr>
      <w:tr w:rsidR="00746F19" w:rsidRPr="002E4BA9" w14:paraId="0F7E2746" w14:textId="77777777" w:rsidTr="00600314">
        <w:trPr>
          <w:cantSplit/>
          <w:jc w:val="center"/>
        </w:trPr>
        <w:tc>
          <w:tcPr>
            <w:tcW w:w="1970" w:type="dxa"/>
            <w:shd w:val="clear" w:color="auto" w:fill="auto"/>
          </w:tcPr>
          <w:p w14:paraId="18FCB150" w14:textId="77777777" w:rsidR="00746F19" w:rsidRPr="00600314" w:rsidRDefault="00746F19" w:rsidP="00600314">
            <w:pPr>
              <w:pStyle w:val="Tabletext"/>
              <w:rPr>
                <w:lang w:val="en-US"/>
              </w:rPr>
            </w:pPr>
            <w:r w:rsidRPr="00600314">
              <w:rPr>
                <w:lang w:val="en-US"/>
              </w:rPr>
              <w:t>Kester</w:t>
            </w:r>
          </w:p>
        </w:tc>
        <w:tc>
          <w:tcPr>
            <w:tcW w:w="2410" w:type="dxa"/>
            <w:shd w:val="clear" w:color="auto" w:fill="auto"/>
          </w:tcPr>
          <w:p w14:paraId="312B1AE9" w14:textId="77777777" w:rsidR="00746F19" w:rsidRPr="00600314" w:rsidRDefault="00746F19" w:rsidP="00600314">
            <w:pPr>
              <w:pStyle w:val="Tabletext"/>
              <w:rPr>
                <w:lang w:val="en-US"/>
              </w:rPr>
            </w:pPr>
            <w:r w:rsidRPr="00600314">
              <w:rPr>
                <w:lang w:val="en-US"/>
              </w:rPr>
              <w:t>Quist-</w:t>
            </w:r>
            <w:proofErr w:type="spellStart"/>
            <w:r w:rsidRPr="00600314">
              <w:rPr>
                <w:lang w:val="en-US"/>
              </w:rPr>
              <w:t>Aphetsi</w:t>
            </w:r>
            <w:proofErr w:type="spellEnd"/>
          </w:p>
        </w:tc>
        <w:tc>
          <w:tcPr>
            <w:tcW w:w="5386" w:type="dxa"/>
            <w:shd w:val="clear" w:color="auto" w:fill="auto"/>
          </w:tcPr>
          <w:p w14:paraId="5DB4361C" w14:textId="77777777" w:rsidR="00746F19" w:rsidRPr="00600314" w:rsidRDefault="00746F19" w:rsidP="00600314">
            <w:pPr>
              <w:pStyle w:val="Tabletext"/>
              <w:rPr>
                <w:lang w:val="en-US"/>
              </w:rPr>
            </w:pPr>
            <w:r w:rsidRPr="00600314">
              <w:rPr>
                <w:lang w:val="en-US"/>
              </w:rPr>
              <w:t>CRITAC</w:t>
            </w:r>
          </w:p>
        </w:tc>
        <w:tc>
          <w:tcPr>
            <w:tcW w:w="1701" w:type="dxa"/>
            <w:shd w:val="clear" w:color="auto" w:fill="auto"/>
          </w:tcPr>
          <w:p w14:paraId="658CA55D" w14:textId="77777777" w:rsidR="00746F19" w:rsidRPr="00600314" w:rsidRDefault="00746F19" w:rsidP="00600314">
            <w:pPr>
              <w:pStyle w:val="Tabletext"/>
              <w:rPr>
                <w:lang w:val="en-US"/>
              </w:rPr>
            </w:pPr>
            <w:r w:rsidRPr="00600314">
              <w:rPr>
                <w:lang w:val="en-US"/>
              </w:rPr>
              <w:t>Ghana</w:t>
            </w:r>
          </w:p>
        </w:tc>
        <w:tc>
          <w:tcPr>
            <w:tcW w:w="1134" w:type="dxa"/>
            <w:shd w:val="clear" w:color="auto" w:fill="auto"/>
          </w:tcPr>
          <w:p w14:paraId="5FB0CEC7"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1CF99B03"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2EBC7917" w14:textId="77777777" w:rsidR="00746F19" w:rsidRPr="00600314" w:rsidRDefault="00746F19" w:rsidP="00600314">
            <w:pPr>
              <w:pStyle w:val="Tabletext"/>
              <w:jc w:val="center"/>
              <w:rPr>
                <w:lang w:val="en-US"/>
              </w:rPr>
            </w:pPr>
            <w:r w:rsidRPr="00600314">
              <w:rPr>
                <w:lang w:val="en-US"/>
              </w:rPr>
              <w:t>Remote</w:t>
            </w:r>
          </w:p>
        </w:tc>
      </w:tr>
      <w:tr w:rsidR="00746F19" w:rsidRPr="002E4BA9" w14:paraId="46ADB8BB" w14:textId="77777777" w:rsidTr="00600314">
        <w:trPr>
          <w:cantSplit/>
          <w:jc w:val="center"/>
        </w:trPr>
        <w:tc>
          <w:tcPr>
            <w:tcW w:w="1970" w:type="dxa"/>
            <w:shd w:val="clear" w:color="auto" w:fill="auto"/>
          </w:tcPr>
          <w:p w14:paraId="75B55994" w14:textId="77777777" w:rsidR="00746F19" w:rsidRPr="00600314" w:rsidRDefault="00746F19" w:rsidP="00600314">
            <w:pPr>
              <w:pStyle w:val="Tabletext"/>
              <w:rPr>
                <w:lang w:val="en-US"/>
              </w:rPr>
            </w:pPr>
            <w:r w:rsidRPr="00600314">
              <w:rPr>
                <w:lang w:val="en-US"/>
              </w:rPr>
              <w:t>Lara Alonso</w:t>
            </w:r>
          </w:p>
        </w:tc>
        <w:tc>
          <w:tcPr>
            <w:tcW w:w="2410" w:type="dxa"/>
            <w:shd w:val="clear" w:color="auto" w:fill="auto"/>
          </w:tcPr>
          <w:p w14:paraId="493A88F6" w14:textId="77777777" w:rsidR="00746F19" w:rsidRPr="00600314" w:rsidRDefault="00746F19" w:rsidP="00600314">
            <w:pPr>
              <w:pStyle w:val="Tabletext"/>
              <w:rPr>
                <w:lang w:val="en-US"/>
              </w:rPr>
            </w:pPr>
            <w:r w:rsidRPr="00600314">
              <w:rPr>
                <w:lang w:val="en-US"/>
              </w:rPr>
              <w:t>da Silva</w:t>
            </w:r>
          </w:p>
        </w:tc>
        <w:tc>
          <w:tcPr>
            <w:tcW w:w="5386" w:type="dxa"/>
            <w:shd w:val="clear" w:color="auto" w:fill="auto"/>
          </w:tcPr>
          <w:p w14:paraId="65A52B7E" w14:textId="77777777" w:rsidR="00746F19" w:rsidRPr="00600314" w:rsidRDefault="00746F19" w:rsidP="00600314">
            <w:pPr>
              <w:pStyle w:val="Tabletext"/>
              <w:rPr>
                <w:lang w:val="en-US"/>
              </w:rPr>
            </w:pPr>
            <w:r w:rsidRPr="00600314">
              <w:rPr>
                <w:lang w:val="en-US"/>
              </w:rPr>
              <w:t>Brazilian Health Regulatory Agency (ANVISA)</w:t>
            </w:r>
          </w:p>
        </w:tc>
        <w:tc>
          <w:tcPr>
            <w:tcW w:w="1701" w:type="dxa"/>
            <w:shd w:val="clear" w:color="auto" w:fill="auto"/>
          </w:tcPr>
          <w:p w14:paraId="0C8270B8"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032B048F"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245AA0E4"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43DB147C" w14:textId="77777777" w:rsidR="00746F19" w:rsidRPr="00600314" w:rsidRDefault="00746F19" w:rsidP="00600314">
            <w:pPr>
              <w:pStyle w:val="Tabletext"/>
              <w:jc w:val="center"/>
              <w:rPr>
                <w:lang w:val="en-US"/>
              </w:rPr>
            </w:pPr>
          </w:p>
        </w:tc>
      </w:tr>
      <w:tr w:rsidR="00746F19" w:rsidRPr="002E4BA9" w14:paraId="48E1CDDA" w14:textId="77777777" w:rsidTr="00600314">
        <w:trPr>
          <w:cantSplit/>
          <w:jc w:val="center"/>
        </w:trPr>
        <w:tc>
          <w:tcPr>
            <w:tcW w:w="1970" w:type="dxa"/>
            <w:shd w:val="clear" w:color="auto" w:fill="auto"/>
          </w:tcPr>
          <w:p w14:paraId="1194B60D" w14:textId="77777777" w:rsidR="00746F19" w:rsidRPr="00600314" w:rsidRDefault="00746F19" w:rsidP="00600314">
            <w:pPr>
              <w:pStyle w:val="Tabletext"/>
              <w:rPr>
                <w:lang w:val="en-US"/>
              </w:rPr>
            </w:pPr>
            <w:r w:rsidRPr="00600314">
              <w:rPr>
                <w:lang w:val="en-US"/>
              </w:rPr>
              <w:lastRenderedPageBreak/>
              <w:t>Leonardo Euler</w:t>
            </w:r>
          </w:p>
        </w:tc>
        <w:tc>
          <w:tcPr>
            <w:tcW w:w="2410" w:type="dxa"/>
            <w:shd w:val="clear" w:color="auto" w:fill="auto"/>
          </w:tcPr>
          <w:p w14:paraId="1118DB94" w14:textId="77777777" w:rsidR="00746F19" w:rsidRPr="00600314" w:rsidRDefault="00746F19" w:rsidP="00600314">
            <w:pPr>
              <w:pStyle w:val="Tabletext"/>
              <w:rPr>
                <w:lang w:val="en-US"/>
              </w:rPr>
            </w:pPr>
            <w:r w:rsidRPr="00600314">
              <w:rPr>
                <w:lang w:val="en-US"/>
              </w:rPr>
              <w:t xml:space="preserve">de </w:t>
            </w:r>
            <w:proofErr w:type="spellStart"/>
            <w:r w:rsidRPr="00600314">
              <w:rPr>
                <w:lang w:val="en-US"/>
              </w:rPr>
              <w:t>Morais</w:t>
            </w:r>
            <w:proofErr w:type="spellEnd"/>
          </w:p>
        </w:tc>
        <w:tc>
          <w:tcPr>
            <w:tcW w:w="5386" w:type="dxa"/>
            <w:shd w:val="clear" w:color="auto" w:fill="auto"/>
          </w:tcPr>
          <w:p w14:paraId="01AC81DB" w14:textId="77777777" w:rsidR="00746F19" w:rsidRPr="00600314" w:rsidRDefault="00746F19" w:rsidP="00600314">
            <w:pPr>
              <w:pStyle w:val="Tabletext"/>
              <w:rPr>
                <w:lang w:val="en-US"/>
              </w:rPr>
            </w:pPr>
            <w:r w:rsidRPr="00600314">
              <w:rPr>
                <w:lang w:val="en-US"/>
              </w:rPr>
              <w:t>Telecommunications National Agency (ANATEL)</w:t>
            </w:r>
          </w:p>
        </w:tc>
        <w:tc>
          <w:tcPr>
            <w:tcW w:w="1701" w:type="dxa"/>
            <w:shd w:val="clear" w:color="auto" w:fill="auto"/>
          </w:tcPr>
          <w:p w14:paraId="51FE4DCE"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23FBA7DD"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08639378" w14:textId="77777777" w:rsidR="00746F19" w:rsidRPr="00600314" w:rsidRDefault="00746F19" w:rsidP="00600314">
            <w:pPr>
              <w:pStyle w:val="Tabletext"/>
              <w:jc w:val="center"/>
              <w:rPr>
                <w:lang w:val="en-US"/>
              </w:rPr>
            </w:pPr>
          </w:p>
        </w:tc>
        <w:tc>
          <w:tcPr>
            <w:tcW w:w="901" w:type="dxa"/>
            <w:shd w:val="clear" w:color="auto" w:fill="auto"/>
          </w:tcPr>
          <w:p w14:paraId="6F1D0F53" w14:textId="77777777" w:rsidR="00746F19" w:rsidRPr="00600314" w:rsidRDefault="00746F19" w:rsidP="00600314">
            <w:pPr>
              <w:pStyle w:val="Tabletext"/>
              <w:jc w:val="center"/>
              <w:rPr>
                <w:lang w:val="en-US"/>
              </w:rPr>
            </w:pPr>
          </w:p>
        </w:tc>
      </w:tr>
      <w:tr w:rsidR="00746F19" w:rsidRPr="002E4BA9" w14:paraId="1B6CE8C1" w14:textId="77777777" w:rsidTr="00600314">
        <w:trPr>
          <w:cantSplit/>
          <w:jc w:val="center"/>
        </w:trPr>
        <w:tc>
          <w:tcPr>
            <w:tcW w:w="1970" w:type="dxa"/>
            <w:shd w:val="clear" w:color="auto" w:fill="auto"/>
          </w:tcPr>
          <w:p w14:paraId="19A2F0DA" w14:textId="77777777" w:rsidR="00746F19" w:rsidRPr="00600314" w:rsidRDefault="00746F19" w:rsidP="00600314">
            <w:pPr>
              <w:pStyle w:val="Tabletext"/>
              <w:rPr>
                <w:lang w:val="en-US"/>
              </w:rPr>
            </w:pPr>
            <w:r w:rsidRPr="00600314">
              <w:rPr>
                <w:lang w:val="en-US"/>
              </w:rPr>
              <w:t>Lina Elizabeth</w:t>
            </w:r>
          </w:p>
        </w:tc>
        <w:tc>
          <w:tcPr>
            <w:tcW w:w="2410" w:type="dxa"/>
            <w:shd w:val="clear" w:color="auto" w:fill="auto"/>
          </w:tcPr>
          <w:p w14:paraId="1AFE87B5" w14:textId="77777777" w:rsidR="00746F19" w:rsidRPr="00600314" w:rsidRDefault="00746F19" w:rsidP="00600314">
            <w:pPr>
              <w:pStyle w:val="Tabletext"/>
              <w:rPr>
                <w:lang w:val="en-US"/>
              </w:rPr>
            </w:pPr>
            <w:r w:rsidRPr="00600314">
              <w:rPr>
                <w:lang w:val="en-US"/>
              </w:rPr>
              <w:t>Porras Santana</w:t>
            </w:r>
          </w:p>
        </w:tc>
        <w:tc>
          <w:tcPr>
            <w:tcW w:w="5386" w:type="dxa"/>
            <w:shd w:val="clear" w:color="auto" w:fill="auto"/>
          </w:tcPr>
          <w:p w14:paraId="31A8DA2F" w14:textId="77777777" w:rsidR="00746F19" w:rsidRPr="00600314" w:rsidRDefault="00746F19" w:rsidP="00600314">
            <w:pPr>
              <w:pStyle w:val="Tabletext"/>
              <w:rPr>
                <w:lang w:val="en-US"/>
              </w:rPr>
            </w:pPr>
            <w:r w:rsidRPr="00600314">
              <w:rPr>
                <w:lang w:val="en-US"/>
              </w:rPr>
              <w:t>1DOC3 SAS</w:t>
            </w:r>
          </w:p>
        </w:tc>
        <w:tc>
          <w:tcPr>
            <w:tcW w:w="1701" w:type="dxa"/>
            <w:shd w:val="clear" w:color="auto" w:fill="auto"/>
          </w:tcPr>
          <w:p w14:paraId="35C71617" w14:textId="77777777" w:rsidR="00746F19" w:rsidRPr="00600314" w:rsidRDefault="00746F19" w:rsidP="00600314">
            <w:pPr>
              <w:pStyle w:val="Tabletext"/>
              <w:rPr>
                <w:lang w:val="en-US"/>
              </w:rPr>
            </w:pPr>
            <w:r w:rsidRPr="00600314">
              <w:rPr>
                <w:lang w:val="en-US"/>
              </w:rPr>
              <w:t>Colombia</w:t>
            </w:r>
          </w:p>
        </w:tc>
        <w:tc>
          <w:tcPr>
            <w:tcW w:w="1134" w:type="dxa"/>
            <w:shd w:val="clear" w:color="auto" w:fill="auto"/>
          </w:tcPr>
          <w:p w14:paraId="31A7421A"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89FBFCD"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238E0BF1" w14:textId="77777777" w:rsidR="00746F19" w:rsidRPr="00600314" w:rsidRDefault="00746F19" w:rsidP="00600314">
            <w:pPr>
              <w:pStyle w:val="Tabletext"/>
              <w:jc w:val="center"/>
              <w:rPr>
                <w:lang w:val="en-US"/>
              </w:rPr>
            </w:pPr>
            <w:r w:rsidRPr="00600314">
              <w:rPr>
                <w:lang w:val="en-US"/>
              </w:rPr>
              <w:t>X</w:t>
            </w:r>
          </w:p>
        </w:tc>
      </w:tr>
      <w:tr w:rsidR="00746F19" w:rsidRPr="002E4BA9" w14:paraId="137B0A51" w14:textId="77777777" w:rsidTr="00600314">
        <w:trPr>
          <w:cantSplit/>
          <w:jc w:val="center"/>
        </w:trPr>
        <w:tc>
          <w:tcPr>
            <w:tcW w:w="1970" w:type="dxa"/>
            <w:shd w:val="clear" w:color="auto" w:fill="auto"/>
          </w:tcPr>
          <w:p w14:paraId="3C2A038A" w14:textId="77777777" w:rsidR="00746F19" w:rsidRPr="00600314" w:rsidRDefault="00746F19" w:rsidP="00600314">
            <w:pPr>
              <w:pStyle w:val="Tabletext"/>
              <w:rPr>
                <w:lang w:val="en-US"/>
              </w:rPr>
            </w:pPr>
            <w:proofErr w:type="spellStart"/>
            <w:r w:rsidRPr="00600314">
              <w:rPr>
                <w:lang w:val="en-US"/>
              </w:rPr>
              <w:t>Luana</w:t>
            </w:r>
            <w:proofErr w:type="spellEnd"/>
          </w:p>
        </w:tc>
        <w:tc>
          <w:tcPr>
            <w:tcW w:w="2410" w:type="dxa"/>
            <w:shd w:val="clear" w:color="auto" w:fill="auto"/>
          </w:tcPr>
          <w:p w14:paraId="32D68D4A" w14:textId="77777777" w:rsidR="00746F19" w:rsidRPr="00600314" w:rsidRDefault="00746F19" w:rsidP="00600314">
            <w:pPr>
              <w:pStyle w:val="Tabletext"/>
              <w:rPr>
                <w:lang w:val="en-US"/>
              </w:rPr>
            </w:pPr>
            <w:proofErr w:type="spellStart"/>
            <w:r w:rsidRPr="00600314">
              <w:rPr>
                <w:lang w:val="en-US"/>
              </w:rPr>
              <w:t>Gelves</w:t>
            </w:r>
            <w:proofErr w:type="spellEnd"/>
          </w:p>
        </w:tc>
        <w:tc>
          <w:tcPr>
            <w:tcW w:w="5386" w:type="dxa"/>
            <w:shd w:val="clear" w:color="auto" w:fill="auto"/>
          </w:tcPr>
          <w:p w14:paraId="6BF726A6"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0392952F"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2971EEB0"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2DE9BC6" w14:textId="77777777" w:rsidR="00746F19" w:rsidRPr="00600314" w:rsidRDefault="00746F19" w:rsidP="00600314">
            <w:pPr>
              <w:pStyle w:val="Tabletext"/>
              <w:jc w:val="center"/>
              <w:rPr>
                <w:lang w:val="en-US"/>
              </w:rPr>
            </w:pPr>
          </w:p>
        </w:tc>
        <w:tc>
          <w:tcPr>
            <w:tcW w:w="901" w:type="dxa"/>
            <w:shd w:val="clear" w:color="auto" w:fill="auto"/>
          </w:tcPr>
          <w:p w14:paraId="010AB980" w14:textId="77777777" w:rsidR="00746F19" w:rsidRPr="00600314" w:rsidRDefault="00746F19" w:rsidP="00600314">
            <w:pPr>
              <w:pStyle w:val="Tabletext"/>
              <w:jc w:val="center"/>
              <w:rPr>
                <w:lang w:val="en-US"/>
              </w:rPr>
            </w:pPr>
          </w:p>
        </w:tc>
      </w:tr>
      <w:tr w:rsidR="00746F19" w:rsidRPr="002E4BA9" w14:paraId="2891CCFB" w14:textId="77777777" w:rsidTr="00600314">
        <w:trPr>
          <w:cantSplit/>
          <w:jc w:val="center"/>
        </w:trPr>
        <w:tc>
          <w:tcPr>
            <w:tcW w:w="1970" w:type="dxa"/>
            <w:shd w:val="clear" w:color="auto" w:fill="auto"/>
          </w:tcPr>
          <w:p w14:paraId="72477C59" w14:textId="77777777" w:rsidR="00746F19" w:rsidRPr="00600314" w:rsidRDefault="00746F19" w:rsidP="00600314">
            <w:pPr>
              <w:pStyle w:val="Tabletext"/>
              <w:rPr>
                <w:lang w:val="en-US"/>
              </w:rPr>
            </w:pPr>
            <w:r w:rsidRPr="00600314">
              <w:rPr>
                <w:lang w:val="en-US"/>
              </w:rPr>
              <w:t>Lucas</w:t>
            </w:r>
          </w:p>
        </w:tc>
        <w:tc>
          <w:tcPr>
            <w:tcW w:w="2410" w:type="dxa"/>
            <w:shd w:val="clear" w:color="auto" w:fill="auto"/>
          </w:tcPr>
          <w:p w14:paraId="3B7A4D25" w14:textId="77777777" w:rsidR="00746F19" w:rsidRPr="00600314" w:rsidRDefault="00746F19" w:rsidP="00600314">
            <w:pPr>
              <w:pStyle w:val="Tabletext"/>
              <w:rPr>
                <w:lang w:val="en-US"/>
              </w:rPr>
            </w:pPr>
            <w:r w:rsidRPr="00600314">
              <w:rPr>
                <w:lang w:val="en-US"/>
              </w:rPr>
              <w:t>Moura Gomes</w:t>
            </w:r>
          </w:p>
        </w:tc>
        <w:tc>
          <w:tcPr>
            <w:tcW w:w="5386" w:type="dxa"/>
            <w:shd w:val="clear" w:color="auto" w:fill="auto"/>
          </w:tcPr>
          <w:p w14:paraId="5DEE4866" w14:textId="77777777" w:rsidR="00746F19" w:rsidRPr="00600314" w:rsidRDefault="00746F19" w:rsidP="00600314">
            <w:pPr>
              <w:pStyle w:val="Tabletext"/>
              <w:rPr>
                <w:lang w:val="en-US"/>
              </w:rPr>
            </w:pPr>
            <w:r w:rsidRPr="00600314">
              <w:rPr>
                <w:lang w:val="en-US"/>
              </w:rPr>
              <w:t>University of Brasilia</w:t>
            </w:r>
          </w:p>
        </w:tc>
        <w:tc>
          <w:tcPr>
            <w:tcW w:w="1701" w:type="dxa"/>
            <w:shd w:val="clear" w:color="auto" w:fill="auto"/>
          </w:tcPr>
          <w:p w14:paraId="195C6798"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08FEF356"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37C9D7CD"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556897BB" w14:textId="77777777" w:rsidR="00746F19" w:rsidRPr="00600314" w:rsidRDefault="00746F19" w:rsidP="00600314">
            <w:pPr>
              <w:pStyle w:val="Tabletext"/>
              <w:jc w:val="center"/>
              <w:rPr>
                <w:lang w:val="en-US"/>
              </w:rPr>
            </w:pPr>
          </w:p>
        </w:tc>
      </w:tr>
      <w:tr w:rsidR="00746F19" w:rsidRPr="002E4BA9" w14:paraId="5E92D5B6" w14:textId="77777777" w:rsidTr="00600314">
        <w:trPr>
          <w:cantSplit/>
          <w:jc w:val="center"/>
        </w:trPr>
        <w:tc>
          <w:tcPr>
            <w:tcW w:w="1970" w:type="dxa"/>
            <w:shd w:val="clear" w:color="auto" w:fill="auto"/>
          </w:tcPr>
          <w:p w14:paraId="7C71902C" w14:textId="77777777" w:rsidR="00746F19" w:rsidRPr="00600314" w:rsidRDefault="00746F19" w:rsidP="00600314">
            <w:pPr>
              <w:pStyle w:val="Tabletext"/>
              <w:rPr>
                <w:lang w:val="en-US"/>
              </w:rPr>
            </w:pPr>
            <w:r w:rsidRPr="00600314">
              <w:rPr>
                <w:lang w:val="en-US"/>
              </w:rPr>
              <w:t>Luis</w:t>
            </w:r>
          </w:p>
        </w:tc>
        <w:tc>
          <w:tcPr>
            <w:tcW w:w="2410" w:type="dxa"/>
            <w:shd w:val="clear" w:color="auto" w:fill="auto"/>
          </w:tcPr>
          <w:p w14:paraId="2BB4E3C4" w14:textId="77777777" w:rsidR="00746F19" w:rsidRPr="00600314" w:rsidRDefault="00746F19" w:rsidP="00600314">
            <w:pPr>
              <w:pStyle w:val="Tabletext"/>
              <w:rPr>
                <w:lang w:val="en-US"/>
              </w:rPr>
            </w:pPr>
            <w:r w:rsidRPr="00600314">
              <w:rPr>
                <w:lang w:val="en-US"/>
              </w:rPr>
              <w:t>Oala</w:t>
            </w:r>
          </w:p>
        </w:tc>
        <w:tc>
          <w:tcPr>
            <w:tcW w:w="5386" w:type="dxa"/>
            <w:shd w:val="clear" w:color="auto" w:fill="auto"/>
          </w:tcPr>
          <w:p w14:paraId="5592B2BD" w14:textId="77777777" w:rsidR="00746F19" w:rsidRPr="00600314" w:rsidRDefault="00746F19" w:rsidP="00600314">
            <w:pPr>
              <w:pStyle w:val="Tabletext"/>
              <w:rPr>
                <w:lang w:val="en-US"/>
              </w:rPr>
            </w:pPr>
            <w:r w:rsidRPr="00600314">
              <w:rPr>
                <w:lang w:val="en-US"/>
              </w:rPr>
              <w:t>Fraunhofer HHI</w:t>
            </w:r>
          </w:p>
        </w:tc>
        <w:tc>
          <w:tcPr>
            <w:tcW w:w="1701" w:type="dxa"/>
            <w:shd w:val="clear" w:color="auto" w:fill="auto"/>
          </w:tcPr>
          <w:p w14:paraId="77DFE302"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6314C893"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2F5F8B31"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7F6B9DD4" w14:textId="77777777" w:rsidR="00746F19" w:rsidRPr="00600314" w:rsidRDefault="00746F19" w:rsidP="00600314">
            <w:pPr>
              <w:pStyle w:val="Tabletext"/>
              <w:jc w:val="center"/>
              <w:rPr>
                <w:lang w:val="en-US"/>
              </w:rPr>
            </w:pPr>
            <w:r w:rsidRPr="00600314">
              <w:rPr>
                <w:lang w:val="en-US"/>
              </w:rPr>
              <w:t>X</w:t>
            </w:r>
          </w:p>
        </w:tc>
      </w:tr>
      <w:tr w:rsidR="00746F19" w:rsidRPr="002E4BA9" w14:paraId="4972AD69" w14:textId="77777777" w:rsidTr="00600314">
        <w:trPr>
          <w:cantSplit/>
          <w:jc w:val="center"/>
        </w:trPr>
        <w:tc>
          <w:tcPr>
            <w:tcW w:w="1970" w:type="dxa"/>
            <w:shd w:val="clear" w:color="auto" w:fill="auto"/>
          </w:tcPr>
          <w:p w14:paraId="421D7F28" w14:textId="77777777" w:rsidR="00746F19" w:rsidRPr="00600314" w:rsidRDefault="00746F19" w:rsidP="00600314">
            <w:pPr>
              <w:pStyle w:val="Tabletext"/>
              <w:rPr>
                <w:lang w:val="en-US"/>
              </w:rPr>
            </w:pPr>
            <w:r w:rsidRPr="00600314">
              <w:rPr>
                <w:lang w:val="en-US"/>
              </w:rPr>
              <w:t>Luiz Fernando</w:t>
            </w:r>
          </w:p>
        </w:tc>
        <w:tc>
          <w:tcPr>
            <w:tcW w:w="2410" w:type="dxa"/>
            <w:shd w:val="clear" w:color="auto" w:fill="auto"/>
          </w:tcPr>
          <w:p w14:paraId="00A40BC9" w14:textId="77777777" w:rsidR="00746F19" w:rsidRPr="00600314" w:rsidRDefault="00746F19" w:rsidP="00600314">
            <w:pPr>
              <w:pStyle w:val="Tabletext"/>
              <w:rPr>
                <w:lang w:val="en-US"/>
              </w:rPr>
            </w:pPr>
            <w:r w:rsidRPr="00600314">
              <w:rPr>
                <w:lang w:val="en-US"/>
              </w:rPr>
              <w:t>Ferreira da Silva</w:t>
            </w:r>
          </w:p>
        </w:tc>
        <w:tc>
          <w:tcPr>
            <w:tcW w:w="5386" w:type="dxa"/>
            <w:shd w:val="clear" w:color="auto" w:fill="auto"/>
          </w:tcPr>
          <w:p w14:paraId="3064C0DD" w14:textId="77777777" w:rsidR="00746F19" w:rsidRPr="00600314" w:rsidRDefault="00746F19" w:rsidP="00600314">
            <w:pPr>
              <w:pStyle w:val="Tabletext"/>
              <w:rPr>
                <w:lang w:val="en-US"/>
              </w:rPr>
            </w:pPr>
            <w:r w:rsidRPr="00600314">
              <w:rPr>
                <w:lang w:val="en-US"/>
              </w:rPr>
              <w:t>ICT &amp; IR Consulting</w:t>
            </w:r>
          </w:p>
        </w:tc>
        <w:tc>
          <w:tcPr>
            <w:tcW w:w="1701" w:type="dxa"/>
            <w:shd w:val="clear" w:color="auto" w:fill="auto"/>
          </w:tcPr>
          <w:p w14:paraId="2447A386"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6B59045C"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1093A37"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6A0B2AB7" w14:textId="77777777" w:rsidR="00746F19" w:rsidRPr="00600314" w:rsidRDefault="00746F19" w:rsidP="00600314">
            <w:pPr>
              <w:pStyle w:val="Tabletext"/>
              <w:jc w:val="center"/>
              <w:rPr>
                <w:lang w:val="en-US"/>
              </w:rPr>
            </w:pPr>
            <w:r w:rsidRPr="00600314">
              <w:rPr>
                <w:lang w:val="en-US"/>
              </w:rPr>
              <w:t>X</w:t>
            </w:r>
          </w:p>
        </w:tc>
      </w:tr>
      <w:tr w:rsidR="00746F19" w:rsidRPr="002E4BA9" w14:paraId="303A05EC" w14:textId="77777777" w:rsidTr="00600314">
        <w:trPr>
          <w:cantSplit/>
          <w:jc w:val="center"/>
        </w:trPr>
        <w:tc>
          <w:tcPr>
            <w:tcW w:w="1970" w:type="dxa"/>
            <w:shd w:val="clear" w:color="auto" w:fill="auto"/>
          </w:tcPr>
          <w:p w14:paraId="4F736372" w14:textId="77777777" w:rsidR="00746F19" w:rsidRPr="00600314" w:rsidRDefault="00746F19" w:rsidP="00600314">
            <w:pPr>
              <w:pStyle w:val="Tabletext"/>
              <w:rPr>
                <w:lang w:val="en-US"/>
              </w:rPr>
            </w:pPr>
            <w:r w:rsidRPr="00600314">
              <w:rPr>
                <w:lang w:val="en-US"/>
              </w:rPr>
              <w:t>Marc</w:t>
            </w:r>
          </w:p>
        </w:tc>
        <w:tc>
          <w:tcPr>
            <w:tcW w:w="2410" w:type="dxa"/>
            <w:shd w:val="clear" w:color="auto" w:fill="auto"/>
          </w:tcPr>
          <w:p w14:paraId="18BADF23" w14:textId="77777777" w:rsidR="00746F19" w:rsidRPr="00600314" w:rsidRDefault="00746F19" w:rsidP="00600314">
            <w:pPr>
              <w:pStyle w:val="Tabletext"/>
              <w:rPr>
                <w:lang w:val="en-US"/>
              </w:rPr>
            </w:pPr>
            <w:r w:rsidRPr="00600314">
              <w:rPr>
                <w:lang w:val="en-US"/>
              </w:rPr>
              <w:t>Lecoultre</w:t>
            </w:r>
          </w:p>
        </w:tc>
        <w:tc>
          <w:tcPr>
            <w:tcW w:w="5386" w:type="dxa"/>
            <w:shd w:val="clear" w:color="auto" w:fill="auto"/>
          </w:tcPr>
          <w:p w14:paraId="540F0992" w14:textId="77777777" w:rsidR="00746F19" w:rsidRPr="00600314" w:rsidRDefault="00746F19" w:rsidP="00600314">
            <w:pPr>
              <w:pStyle w:val="Tabletext"/>
              <w:rPr>
                <w:lang w:val="en-US"/>
              </w:rPr>
            </w:pPr>
            <w:r w:rsidRPr="00600314">
              <w:rPr>
                <w:lang w:val="en-US"/>
              </w:rPr>
              <w:t>Business Investigation SA</w:t>
            </w:r>
          </w:p>
        </w:tc>
        <w:tc>
          <w:tcPr>
            <w:tcW w:w="1701" w:type="dxa"/>
            <w:shd w:val="clear" w:color="auto" w:fill="auto"/>
          </w:tcPr>
          <w:p w14:paraId="5FEF074B" w14:textId="77777777" w:rsidR="00746F19" w:rsidRPr="00600314" w:rsidRDefault="00746F19" w:rsidP="00600314">
            <w:pPr>
              <w:pStyle w:val="Tabletext"/>
              <w:rPr>
                <w:lang w:val="en-US"/>
              </w:rPr>
            </w:pPr>
            <w:r w:rsidRPr="00600314">
              <w:rPr>
                <w:lang w:val="en-US"/>
              </w:rPr>
              <w:t>Switzerland</w:t>
            </w:r>
          </w:p>
        </w:tc>
        <w:tc>
          <w:tcPr>
            <w:tcW w:w="1134" w:type="dxa"/>
            <w:shd w:val="clear" w:color="auto" w:fill="auto"/>
          </w:tcPr>
          <w:p w14:paraId="6FF7BF9B"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0E7E84B7"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26B60712" w14:textId="77777777" w:rsidR="00746F19" w:rsidRPr="00600314" w:rsidRDefault="00746F19" w:rsidP="00600314">
            <w:pPr>
              <w:pStyle w:val="Tabletext"/>
              <w:jc w:val="center"/>
              <w:rPr>
                <w:lang w:val="en-US"/>
              </w:rPr>
            </w:pPr>
            <w:r w:rsidRPr="00600314">
              <w:rPr>
                <w:lang w:val="en-US"/>
              </w:rPr>
              <w:t>Remote</w:t>
            </w:r>
          </w:p>
        </w:tc>
      </w:tr>
      <w:tr w:rsidR="00746F19" w:rsidRPr="002E4BA9" w14:paraId="0011C9F2" w14:textId="77777777" w:rsidTr="00600314">
        <w:trPr>
          <w:cantSplit/>
          <w:jc w:val="center"/>
        </w:trPr>
        <w:tc>
          <w:tcPr>
            <w:tcW w:w="1970" w:type="dxa"/>
            <w:shd w:val="clear" w:color="auto" w:fill="auto"/>
          </w:tcPr>
          <w:p w14:paraId="3D01F40B" w14:textId="77777777" w:rsidR="00746F19" w:rsidRPr="00600314" w:rsidRDefault="00746F19" w:rsidP="00600314">
            <w:pPr>
              <w:pStyle w:val="Tabletext"/>
              <w:rPr>
                <w:lang w:val="en-US"/>
              </w:rPr>
            </w:pPr>
            <w:r w:rsidRPr="00600314">
              <w:rPr>
                <w:lang w:val="en-US"/>
              </w:rPr>
              <w:t>Marcelo</w:t>
            </w:r>
          </w:p>
        </w:tc>
        <w:tc>
          <w:tcPr>
            <w:tcW w:w="2410" w:type="dxa"/>
            <w:shd w:val="clear" w:color="auto" w:fill="auto"/>
          </w:tcPr>
          <w:p w14:paraId="0EFC2483" w14:textId="77777777" w:rsidR="00746F19" w:rsidRPr="00600314" w:rsidRDefault="00746F19" w:rsidP="00600314">
            <w:pPr>
              <w:pStyle w:val="Tabletext"/>
              <w:rPr>
                <w:lang w:val="en-US"/>
              </w:rPr>
            </w:pPr>
            <w:proofErr w:type="spellStart"/>
            <w:r w:rsidRPr="00600314">
              <w:rPr>
                <w:lang w:val="en-US"/>
              </w:rPr>
              <w:t>d'Agostino</w:t>
            </w:r>
            <w:proofErr w:type="spellEnd"/>
          </w:p>
        </w:tc>
        <w:tc>
          <w:tcPr>
            <w:tcW w:w="5386" w:type="dxa"/>
            <w:shd w:val="clear" w:color="auto" w:fill="auto"/>
          </w:tcPr>
          <w:p w14:paraId="7A11793F" w14:textId="77777777" w:rsidR="00746F19" w:rsidRPr="00600314" w:rsidRDefault="00746F19" w:rsidP="00600314">
            <w:pPr>
              <w:pStyle w:val="Tabletext"/>
              <w:rPr>
                <w:lang w:val="en-US"/>
              </w:rPr>
            </w:pPr>
            <w:r w:rsidRPr="00600314">
              <w:rPr>
                <w:lang w:val="en-US"/>
              </w:rPr>
              <w:t>World Health Organization</w:t>
            </w:r>
          </w:p>
        </w:tc>
        <w:tc>
          <w:tcPr>
            <w:tcW w:w="1701" w:type="dxa"/>
            <w:shd w:val="clear" w:color="auto" w:fill="auto"/>
          </w:tcPr>
          <w:p w14:paraId="0B6566EB" w14:textId="77777777" w:rsidR="00746F19" w:rsidRPr="00600314" w:rsidRDefault="00746F19" w:rsidP="00600314">
            <w:pPr>
              <w:pStyle w:val="Tabletext"/>
              <w:rPr>
                <w:lang w:val="en-US"/>
              </w:rPr>
            </w:pPr>
            <w:r w:rsidRPr="00600314">
              <w:rPr>
                <w:lang w:val="en-US"/>
              </w:rPr>
              <w:t>Switzerland</w:t>
            </w:r>
          </w:p>
        </w:tc>
        <w:tc>
          <w:tcPr>
            <w:tcW w:w="1134" w:type="dxa"/>
            <w:shd w:val="clear" w:color="auto" w:fill="auto"/>
          </w:tcPr>
          <w:p w14:paraId="4C29F0C1"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0005FC7A" w14:textId="77777777" w:rsidR="00746F19" w:rsidRPr="00600314" w:rsidRDefault="00746F19" w:rsidP="00600314">
            <w:pPr>
              <w:pStyle w:val="Tabletext"/>
              <w:jc w:val="center"/>
              <w:rPr>
                <w:lang w:val="en-US"/>
              </w:rPr>
            </w:pPr>
          </w:p>
        </w:tc>
        <w:tc>
          <w:tcPr>
            <w:tcW w:w="901" w:type="dxa"/>
            <w:shd w:val="clear" w:color="auto" w:fill="auto"/>
          </w:tcPr>
          <w:p w14:paraId="00B37811" w14:textId="77777777" w:rsidR="00746F19" w:rsidRPr="00600314" w:rsidRDefault="00746F19" w:rsidP="00600314">
            <w:pPr>
              <w:pStyle w:val="Tabletext"/>
              <w:jc w:val="center"/>
              <w:rPr>
                <w:lang w:val="en-US"/>
              </w:rPr>
            </w:pPr>
          </w:p>
        </w:tc>
      </w:tr>
      <w:tr w:rsidR="00746F19" w:rsidRPr="002E4BA9" w14:paraId="52A8CFFB" w14:textId="77777777" w:rsidTr="00600314">
        <w:trPr>
          <w:cantSplit/>
          <w:jc w:val="center"/>
        </w:trPr>
        <w:tc>
          <w:tcPr>
            <w:tcW w:w="1970" w:type="dxa"/>
            <w:shd w:val="clear" w:color="auto" w:fill="auto"/>
          </w:tcPr>
          <w:p w14:paraId="457CF8A9" w14:textId="77777777" w:rsidR="00746F19" w:rsidRPr="00600314" w:rsidRDefault="00746F19" w:rsidP="00600314">
            <w:pPr>
              <w:pStyle w:val="Tabletext"/>
              <w:rPr>
                <w:lang w:val="en-US"/>
              </w:rPr>
            </w:pPr>
            <w:r w:rsidRPr="00600314">
              <w:rPr>
                <w:lang w:val="en-US"/>
              </w:rPr>
              <w:t>Marcos</w:t>
            </w:r>
          </w:p>
        </w:tc>
        <w:tc>
          <w:tcPr>
            <w:tcW w:w="2410" w:type="dxa"/>
            <w:shd w:val="clear" w:color="auto" w:fill="auto"/>
          </w:tcPr>
          <w:p w14:paraId="665C52AF" w14:textId="77777777" w:rsidR="00746F19" w:rsidRPr="00600314" w:rsidRDefault="00746F19" w:rsidP="00600314">
            <w:pPr>
              <w:pStyle w:val="Tabletext"/>
              <w:rPr>
                <w:lang w:val="en-US"/>
              </w:rPr>
            </w:pPr>
            <w:proofErr w:type="spellStart"/>
            <w:r w:rsidRPr="00600314">
              <w:rPr>
                <w:lang w:val="en-US"/>
              </w:rPr>
              <w:t>Lacayo</w:t>
            </w:r>
            <w:proofErr w:type="spellEnd"/>
          </w:p>
        </w:tc>
        <w:tc>
          <w:tcPr>
            <w:tcW w:w="5386" w:type="dxa"/>
            <w:shd w:val="clear" w:color="auto" w:fill="auto"/>
          </w:tcPr>
          <w:p w14:paraId="7EDCF829" w14:textId="77777777" w:rsidR="00746F19" w:rsidRPr="00600314" w:rsidRDefault="00746F19" w:rsidP="00600314">
            <w:pPr>
              <w:pStyle w:val="Tabletext"/>
              <w:rPr>
                <w:lang w:val="en-US"/>
              </w:rPr>
            </w:pPr>
            <w:proofErr w:type="spellStart"/>
            <w:r w:rsidRPr="00600314">
              <w:rPr>
                <w:lang w:val="en-US"/>
              </w:rPr>
              <w:t>Estacion</w:t>
            </w:r>
            <w:proofErr w:type="spellEnd"/>
            <w:r w:rsidRPr="00600314">
              <w:rPr>
                <w:lang w:val="en-US"/>
              </w:rPr>
              <w:t xml:space="preserve"> Vital</w:t>
            </w:r>
          </w:p>
        </w:tc>
        <w:tc>
          <w:tcPr>
            <w:tcW w:w="1701" w:type="dxa"/>
            <w:shd w:val="clear" w:color="auto" w:fill="auto"/>
          </w:tcPr>
          <w:p w14:paraId="7E292F02" w14:textId="77777777" w:rsidR="00746F19" w:rsidRPr="00600314" w:rsidRDefault="00746F19" w:rsidP="00600314">
            <w:pPr>
              <w:pStyle w:val="Tabletext"/>
              <w:rPr>
                <w:lang w:val="en-US"/>
              </w:rPr>
            </w:pPr>
            <w:r w:rsidRPr="00600314">
              <w:rPr>
                <w:lang w:val="en-US"/>
              </w:rPr>
              <w:t>Nicaragua</w:t>
            </w:r>
          </w:p>
        </w:tc>
        <w:tc>
          <w:tcPr>
            <w:tcW w:w="1134" w:type="dxa"/>
            <w:shd w:val="clear" w:color="auto" w:fill="auto"/>
          </w:tcPr>
          <w:p w14:paraId="0CFD5225"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6D451700"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0E9058BC" w14:textId="77777777" w:rsidR="00746F19" w:rsidRPr="00600314" w:rsidRDefault="00746F19" w:rsidP="00600314">
            <w:pPr>
              <w:pStyle w:val="Tabletext"/>
              <w:jc w:val="center"/>
              <w:rPr>
                <w:lang w:val="en-US"/>
              </w:rPr>
            </w:pPr>
            <w:r w:rsidRPr="00600314">
              <w:rPr>
                <w:lang w:val="en-US"/>
              </w:rPr>
              <w:t>X</w:t>
            </w:r>
          </w:p>
        </w:tc>
      </w:tr>
      <w:tr w:rsidR="00746F19" w:rsidRPr="002E4BA9" w14:paraId="78622CF8" w14:textId="77777777" w:rsidTr="00600314">
        <w:trPr>
          <w:cantSplit/>
          <w:jc w:val="center"/>
        </w:trPr>
        <w:tc>
          <w:tcPr>
            <w:tcW w:w="1970" w:type="dxa"/>
            <w:shd w:val="clear" w:color="auto" w:fill="auto"/>
          </w:tcPr>
          <w:p w14:paraId="313FA60D" w14:textId="77777777" w:rsidR="00746F19" w:rsidRPr="00600314" w:rsidRDefault="00746F19" w:rsidP="00600314">
            <w:pPr>
              <w:pStyle w:val="Tabletext"/>
              <w:rPr>
                <w:lang w:val="en-US"/>
              </w:rPr>
            </w:pPr>
            <w:r w:rsidRPr="00600314">
              <w:rPr>
                <w:lang w:val="en-US"/>
              </w:rPr>
              <w:t>Maria</w:t>
            </w:r>
          </w:p>
        </w:tc>
        <w:tc>
          <w:tcPr>
            <w:tcW w:w="2410" w:type="dxa"/>
            <w:shd w:val="clear" w:color="auto" w:fill="auto"/>
          </w:tcPr>
          <w:p w14:paraId="71D220B4" w14:textId="77777777" w:rsidR="00746F19" w:rsidRPr="00600314" w:rsidRDefault="00746F19" w:rsidP="00600314">
            <w:pPr>
              <w:pStyle w:val="Tabletext"/>
              <w:rPr>
                <w:lang w:val="en-US"/>
              </w:rPr>
            </w:pPr>
            <w:proofErr w:type="spellStart"/>
            <w:r w:rsidRPr="00600314">
              <w:rPr>
                <w:lang w:val="en-US"/>
              </w:rPr>
              <w:t>Almiron</w:t>
            </w:r>
            <w:proofErr w:type="spellEnd"/>
          </w:p>
        </w:tc>
        <w:tc>
          <w:tcPr>
            <w:tcW w:w="5386" w:type="dxa"/>
            <w:shd w:val="clear" w:color="auto" w:fill="auto"/>
          </w:tcPr>
          <w:p w14:paraId="253D8D62" w14:textId="77777777" w:rsidR="00746F19" w:rsidRPr="00600314" w:rsidRDefault="00746F19" w:rsidP="00600314">
            <w:pPr>
              <w:pStyle w:val="Tabletext"/>
              <w:rPr>
                <w:lang w:val="en-US"/>
              </w:rPr>
            </w:pPr>
            <w:r w:rsidRPr="00600314">
              <w:rPr>
                <w:lang w:val="en-US"/>
              </w:rPr>
              <w:t>PAHO</w:t>
            </w:r>
          </w:p>
        </w:tc>
        <w:tc>
          <w:tcPr>
            <w:tcW w:w="1701" w:type="dxa"/>
            <w:shd w:val="clear" w:color="auto" w:fill="auto"/>
          </w:tcPr>
          <w:p w14:paraId="4565A2F8"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6729F10A"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4F10EA84" w14:textId="77777777" w:rsidR="00746F19" w:rsidRPr="00600314" w:rsidRDefault="00746F19" w:rsidP="00600314">
            <w:pPr>
              <w:pStyle w:val="Tabletext"/>
              <w:jc w:val="center"/>
              <w:rPr>
                <w:lang w:val="en-US"/>
              </w:rPr>
            </w:pPr>
          </w:p>
        </w:tc>
        <w:tc>
          <w:tcPr>
            <w:tcW w:w="901" w:type="dxa"/>
            <w:shd w:val="clear" w:color="auto" w:fill="auto"/>
          </w:tcPr>
          <w:p w14:paraId="5701BAA5" w14:textId="77777777" w:rsidR="00746F19" w:rsidRPr="00600314" w:rsidRDefault="00746F19" w:rsidP="00600314">
            <w:pPr>
              <w:pStyle w:val="Tabletext"/>
              <w:jc w:val="center"/>
              <w:rPr>
                <w:lang w:val="en-US"/>
              </w:rPr>
            </w:pPr>
          </w:p>
        </w:tc>
      </w:tr>
      <w:tr w:rsidR="00746F19" w:rsidRPr="002E4BA9" w14:paraId="672CF41B" w14:textId="77777777" w:rsidTr="00600314">
        <w:trPr>
          <w:cantSplit/>
          <w:jc w:val="center"/>
        </w:trPr>
        <w:tc>
          <w:tcPr>
            <w:tcW w:w="1970" w:type="dxa"/>
            <w:shd w:val="clear" w:color="auto" w:fill="auto"/>
          </w:tcPr>
          <w:p w14:paraId="69642EE9" w14:textId="77777777" w:rsidR="00746F19" w:rsidRPr="00600314" w:rsidRDefault="00746F19" w:rsidP="00600314">
            <w:pPr>
              <w:pStyle w:val="Tabletext"/>
              <w:rPr>
                <w:lang w:val="en-US"/>
              </w:rPr>
            </w:pPr>
            <w:r w:rsidRPr="00600314">
              <w:rPr>
                <w:lang w:val="en-US"/>
              </w:rPr>
              <w:t>Maria Claudia</w:t>
            </w:r>
          </w:p>
        </w:tc>
        <w:tc>
          <w:tcPr>
            <w:tcW w:w="2410" w:type="dxa"/>
            <w:shd w:val="clear" w:color="auto" w:fill="auto"/>
          </w:tcPr>
          <w:p w14:paraId="4368948F" w14:textId="77777777" w:rsidR="00746F19" w:rsidRPr="00600314" w:rsidRDefault="00746F19" w:rsidP="00600314">
            <w:pPr>
              <w:pStyle w:val="Tabletext"/>
              <w:rPr>
                <w:lang w:val="en-US"/>
              </w:rPr>
            </w:pPr>
            <w:r w:rsidRPr="00600314">
              <w:rPr>
                <w:lang w:val="en-US"/>
              </w:rPr>
              <w:t>Castro</w:t>
            </w:r>
          </w:p>
        </w:tc>
        <w:tc>
          <w:tcPr>
            <w:tcW w:w="5386" w:type="dxa"/>
            <w:shd w:val="clear" w:color="auto" w:fill="auto"/>
          </w:tcPr>
          <w:p w14:paraId="1E180BB7" w14:textId="77777777" w:rsidR="00746F19" w:rsidRPr="00600314" w:rsidRDefault="00746F19" w:rsidP="00600314">
            <w:pPr>
              <w:pStyle w:val="Tabletext"/>
              <w:rPr>
                <w:lang w:val="en-US"/>
              </w:rPr>
            </w:pPr>
            <w:r w:rsidRPr="00600314">
              <w:rPr>
                <w:lang w:val="en-US"/>
              </w:rPr>
              <w:t>MCTIC</w:t>
            </w:r>
          </w:p>
        </w:tc>
        <w:tc>
          <w:tcPr>
            <w:tcW w:w="1701" w:type="dxa"/>
            <w:shd w:val="clear" w:color="auto" w:fill="auto"/>
          </w:tcPr>
          <w:p w14:paraId="1B863630"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06D98697"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620CF657" w14:textId="77777777" w:rsidR="00746F19" w:rsidRPr="00600314" w:rsidRDefault="00746F19" w:rsidP="00600314">
            <w:pPr>
              <w:pStyle w:val="Tabletext"/>
              <w:jc w:val="center"/>
              <w:rPr>
                <w:lang w:val="en-US"/>
              </w:rPr>
            </w:pPr>
          </w:p>
        </w:tc>
        <w:tc>
          <w:tcPr>
            <w:tcW w:w="901" w:type="dxa"/>
            <w:shd w:val="clear" w:color="auto" w:fill="auto"/>
          </w:tcPr>
          <w:p w14:paraId="26535D3F" w14:textId="77777777" w:rsidR="00746F19" w:rsidRPr="00600314" w:rsidRDefault="00746F19" w:rsidP="00600314">
            <w:pPr>
              <w:pStyle w:val="Tabletext"/>
              <w:jc w:val="center"/>
              <w:rPr>
                <w:lang w:val="en-US"/>
              </w:rPr>
            </w:pPr>
          </w:p>
        </w:tc>
      </w:tr>
      <w:tr w:rsidR="00746F19" w:rsidRPr="002E4BA9" w14:paraId="12904DDF" w14:textId="77777777" w:rsidTr="00600314">
        <w:trPr>
          <w:cantSplit/>
          <w:jc w:val="center"/>
        </w:trPr>
        <w:tc>
          <w:tcPr>
            <w:tcW w:w="1970" w:type="dxa"/>
            <w:shd w:val="clear" w:color="auto" w:fill="auto"/>
          </w:tcPr>
          <w:p w14:paraId="429D8ED1" w14:textId="77777777" w:rsidR="00746F19" w:rsidRPr="00600314" w:rsidRDefault="00746F19" w:rsidP="00600314">
            <w:pPr>
              <w:pStyle w:val="Tabletext"/>
              <w:rPr>
                <w:lang w:val="en-US"/>
              </w:rPr>
            </w:pPr>
            <w:r w:rsidRPr="00600314">
              <w:rPr>
                <w:lang w:val="en-US"/>
              </w:rPr>
              <w:t>Maria Claudia</w:t>
            </w:r>
          </w:p>
        </w:tc>
        <w:tc>
          <w:tcPr>
            <w:tcW w:w="2410" w:type="dxa"/>
            <w:shd w:val="clear" w:color="auto" w:fill="auto"/>
          </w:tcPr>
          <w:p w14:paraId="317CCE0E" w14:textId="77777777" w:rsidR="00746F19" w:rsidRPr="00600314" w:rsidRDefault="00746F19" w:rsidP="00600314">
            <w:pPr>
              <w:pStyle w:val="Tabletext"/>
              <w:rPr>
                <w:lang w:val="en-US"/>
              </w:rPr>
            </w:pPr>
            <w:r w:rsidRPr="00600314">
              <w:rPr>
                <w:lang w:val="en-US"/>
              </w:rPr>
              <w:t>Ferrari de Castro</w:t>
            </w:r>
          </w:p>
        </w:tc>
        <w:tc>
          <w:tcPr>
            <w:tcW w:w="5386" w:type="dxa"/>
            <w:shd w:val="clear" w:color="auto" w:fill="auto"/>
          </w:tcPr>
          <w:p w14:paraId="1BF9B8AB" w14:textId="77777777" w:rsidR="00746F19" w:rsidRPr="00600314" w:rsidRDefault="00746F19" w:rsidP="00600314">
            <w:pPr>
              <w:pStyle w:val="Tabletext"/>
              <w:rPr>
                <w:lang w:val="en-US"/>
              </w:rPr>
            </w:pPr>
            <w:r w:rsidRPr="00600314">
              <w:rPr>
                <w:lang w:val="en-US"/>
              </w:rPr>
              <w:t>Ministry of Science, Technology, Innovation and Communications (MCTIC)</w:t>
            </w:r>
          </w:p>
        </w:tc>
        <w:tc>
          <w:tcPr>
            <w:tcW w:w="1701" w:type="dxa"/>
            <w:shd w:val="clear" w:color="auto" w:fill="auto"/>
          </w:tcPr>
          <w:p w14:paraId="562E39D5"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466D85AF"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2AE543A" w14:textId="77777777" w:rsidR="00746F19" w:rsidRPr="00600314" w:rsidRDefault="00746F19" w:rsidP="00600314">
            <w:pPr>
              <w:pStyle w:val="Tabletext"/>
              <w:jc w:val="center"/>
              <w:rPr>
                <w:lang w:val="en-US"/>
              </w:rPr>
            </w:pPr>
          </w:p>
        </w:tc>
        <w:tc>
          <w:tcPr>
            <w:tcW w:w="901" w:type="dxa"/>
            <w:shd w:val="clear" w:color="auto" w:fill="auto"/>
          </w:tcPr>
          <w:p w14:paraId="24E2241E" w14:textId="77777777" w:rsidR="00746F19" w:rsidRPr="00600314" w:rsidRDefault="00746F19" w:rsidP="00600314">
            <w:pPr>
              <w:pStyle w:val="Tabletext"/>
              <w:jc w:val="center"/>
              <w:rPr>
                <w:lang w:val="en-US"/>
              </w:rPr>
            </w:pPr>
          </w:p>
        </w:tc>
      </w:tr>
      <w:tr w:rsidR="00746F19" w:rsidRPr="002E4BA9" w14:paraId="71D4AA73" w14:textId="77777777" w:rsidTr="00600314">
        <w:trPr>
          <w:cantSplit/>
          <w:jc w:val="center"/>
        </w:trPr>
        <w:tc>
          <w:tcPr>
            <w:tcW w:w="1970" w:type="dxa"/>
            <w:shd w:val="clear" w:color="auto" w:fill="auto"/>
          </w:tcPr>
          <w:p w14:paraId="4508159D" w14:textId="77777777" w:rsidR="00746F19" w:rsidRPr="00600314" w:rsidRDefault="00746F19" w:rsidP="00600314">
            <w:pPr>
              <w:pStyle w:val="Tabletext"/>
              <w:rPr>
                <w:lang w:val="en-US"/>
              </w:rPr>
            </w:pPr>
            <w:r w:rsidRPr="00600314">
              <w:rPr>
                <w:lang w:val="en-US"/>
              </w:rPr>
              <w:t>Maria Fernanda</w:t>
            </w:r>
          </w:p>
        </w:tc>
        <w:tc>
          <w:tcPr>
            <w:tcW w:w="2410" w:type="dxa"/>
            <w:shd w:val="clear" w:color="auto" w:fill="auto"/>
          </w:tcPr>
          <w:p w14:paraId="62320B50" w14:textId="77777777" w:rsidR="00746F19" w:rsidRPr="00600314" w:rsidRDefault="00746F19" w:rsidP="00600314">
            <w:pPr>
              <w:pStyle w:val="Tabletext"/>
              <w:rPr>
                <w:lang w:val="en-US"/>
              </w:rPr>
            </w:pPr>
            <w:r w:rsidRPr="00600314">
              <w:rPr>
                <w:lang w:val="en-US"/>
              </w:rPr>
              <w:t>Gonzalez Alvarez</w:t>
            </w:r>
          </w:p>
        </w:tc>
        <w:tc>
          <w:tcPr>
            <w:tcW w:w="5386" w:type="dxa"/>
            <w:shd w:val="clear" w:color="auto" w:fill="auto"/>
          </w:tcPr>
          <w:p w14:paraId="34E8EFC1" w14:textId="77777777" w:rsidR="00746F19" w:rsidRPr="00600314" w:rsidRDefault="00746F19" w:rsidP="00600314">
            <w:pPr>
              <w:pStyle w:val="Tabletext"/>
              <w:rPr>
                <w:lang w:val="en-US"/>
              </w:rPr>
            </w:pPr>
            <w:r w:rsidRPr="00600314">
              <w:rPr>
                <w:lang w:val="en-US"/>
              </w:rPr>
              <w:t>1DOC3</w:t>
            </w:r>
          </w:p>
        </w:tc>
        <w:tc>
          <w:tcPr>
            <w:tcW w:w="1701" w:type="dxa"/>
            <w:shd w:val="clear" w:color="auto" w:fill="auto"/>
          </w:tcPr>
          <w:p w14:paraId="674283F8" w14:textId="77777777" w:rsidR="00746F19" w:rsidRPr="00600314" w:rsidRDefault="00746F19" w:rsidP="00600314">
            <w:pPr>
              <w:pStyle w:val="Tabletext"/>
              <w:rPr>
                <w:lang w:val="en-US"/>
              </w:rPr>
            </w:pPr>
            <w:r w:rsidRPr="00600314">
              <w:rPr>
                <w:lang w:val="en-US"/>
              </w:rPr>
              <w:t>Mexico</w:t>
            </w:r>
          </w:p>
        </w:tc>
        <w:tc>
          <w:tcPr>
            <w:tcW w:w="1134" w:type="dxa"/>
            <w:shd w:val="clear" w:color="auto" w:fill="auto"/>
          </w:tcPr>
          <w:p w14:paraId="7DCDBE85"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5912F711"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479D1FAA" w14:textId="77777777" w:rsidR="00746F19" w:rsidRPr="00600314" w:rsidRDefault="00746F19" w:rsidP="00600314">
            <w:pPr>
              <w:pStyle w:val="Tabletext"/>
              <w:jc w:val="center"/>
              <w:rPr>
                <w:lang w:val="en-US"/>
              </w:rPr>
            </w:pPr>
            <w:r w:rsidRPr="00600314">
              <w:rPr>
                <w:lang w:val="en-US"/>
              </w:rPr>
              <w:t>Remote</w:t>
            </w:r>
          </w:p>
        </w:tc>
      </w:tr>
      <w:tr w:rsidR="00746F19" w:rsidRPr="002E4BA9" w14:paraId="793E3339" w14:textId="77777777" w:rsidTr="00600314">
        <w:trPr>
          <w:cantSplit/>
          <w:jc w:val="center"/>
        </w:trPr>
        <w:tc>
          <w:tcPr>
            <w:tcW w:w="1970" w:type="dxa"/>
            <w:shd w:val="clear" w:color="auto" w:fill="auto"/>
          </w:tcPr>
          <w:p w14:paraId="069BFAFD" w14:textId="77777777" w:rsidR="00746F19" w:rsidRPr="00600314" w:rsidRDefault="00746F19" w:rsidP="00600314">
            <w:pPr>
              <w:pStyle w:val="Tabletext"/>
              <w:rPr>
                <w:lang w:val="en-US"/>
              </w:rPr>
            </w:pPr>
            <w:r w:rsidRPr="00600314">
              <w:rPr>
                <w:lang w:val="en-US"/>
              </w:rPr>
              <w:t>Marilia</w:t>
            </w:r>
          </w:p>
        </w:tc>
        <w:tc>
          <w:tcPr>
            <w:tcW w:w="2410" w:type="dxa"/>
            <w:shd w:val="clear" w:color="auto" w:fill="auto"/>
          </w:tcPr>
          <w:p w14:paraId="28F85D1B" w14:textId="77777777" w:rsidR="00746F19" w:rsidRPr="00600314" w:rsidRDefault="00746F19" w:rsidP="00600314">
            <w:pPr>
              <w:pStyle w:val="Tabletext"/>
              <w:rPr>
                <w:lang w:val="en-US"/>
              </w:rPr>
            </w:pPr>
            <w:proofErr w:type="spellStart"/>
            <w:r w:rsidRPr="00600314">
              <w:rPr>
                <w:lang w:val="en-US"/>
              </w:rPr>
              <w:t>Barandas</w:t>
            </w:r>
            <w:proofErr w:type="spellEnd"/>
          </w:p>
        </w:tc>
        <w:tc>
          <w:tcPr>
            <w:tcW w:w="5386" w:type="dxa"/>
            <w:shd w:val="clear" w:color="auto" w:fill="auto"/>
          </w:tcPr>
          <w:p w14:paraId="5B189A31" w14:textId="77777777" w:rsidR="00746F19" w:rsidRPr="00600314" w:rsidRDefault="00746F19" w:rsidP="00600314">
            <w:pPr>
              <w:pStyle w:val="Tabletext"/>
              <w:rPr>
                <w:lang w:val="en-US"/>
              </w:rPr>
            </w:pPr>
            <w:r w:rsidRPr="00600314">
              <w:rPr>
                <w:lang w:val="en-US"/>
              </w:rPr>
              <w:t>Fraunhofer Portugal</w:t>
            </w:r>
          </w:p>
        </w:tc>
        <w:tc>
          <w:tcPr>
            <w:tcW w:w="1701" w:type="dxa"/>
            <w:shd w:val="clear" w:color="auto" w:fill="auto"/>
          </w:tcPr>
          <w:p w14:paraId="59E02B48" w14:textId="77777777" w:rsidR="00746F19" w:rsidRPr="00600314" w:rsidRDefault="00746F19" w:rsidP="00600314">
            <w:pPr>
              <w:pStyle w:val="Tabletext"/>
              <w:rPr>
                <w:lang w:val="en-US"/>
              </w:rPr>
            </w:pPr>
            <w:r w:rsidRPr="00600314">
              <w:rPr>
                <w:lang w:val="en-US"/>
              </w:rPr>
              <w:t>Portugal</w:t>
            </w:r>
          </w:p>
        </w:tc>
        <w:tc>
          <w:tcPr>
            <w:tcW w:w="1134" w:type="dxa"/>
            <w:shd w:val="clear" w:color="auto" w:fill="auto"/>
          </w:tcPr>
          <w:p w14:paraId="07E94F10"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C8ACD7D"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13FA027D" w14:textId="77777777" w:rsidR="00746F19" w:rsidRPr="00600314" w:rsidRDefault="00746F19" w:rsidP="00600314">
            <w:pPr>
              <w:pStyle w:val="Tabletext"/>
              <w:jc w:val="center"/>
              <w:rPr>
                <w:lang w:val="en-US"/>
              </w:rPr>
            </w:pPr>
            <w:r w:rsidRPr="00600314">
              <w:rPr>
                <w:lang w:val="en-US"/>
              </w:rPr>
              <w:t>X</w:t>
            </w:r>
          </w:p>
        </w:tc>
      </w:tr>
      <w:tr w:rsidR="00746F19" w:rsidRPr="002E4BA9" w14:paraId="76A0E36F" w14:textId="77777777" w:rsidTr="00600314">
        <w:trPr>
          <w:cantSplit/>
          <w:jc w:val="center"/>
        </w:trPr>
        <w:tc>
          <w:tcPr>
            <w:tcW w:w="1970" w:type="dxa"/>
            <w:shd w:val="clear" w:color="auto" w:fill="auto"/>
          </w:tcPr>
          <w:p w14:paraId="62400C4A" w14:textId="77777777" w:rsidR="00746F19" w:rsidRPr="00600314" w:rsidRDefault="00746F19" w:rsidP="00600314">
            <w:pPr>
              <w:pStyle w:val="Tabletext"/>
              <w:rPr>
                <w:lang w:val="en-US"/>
              </w:rPr>
            </w:pPr>
            <w:r w:rsidRPr="00600314">
              <w:rPr>
                <w:lang w:val="en-US"/>
              </w:rPr>
              <w:t>Mario</w:t>
            </w:r>
          </w:p>
        </w:tc>
        <w:tc>
          <w:tcPr>
            <w:tcW w:w="2410" w:type="dxa"/>
            <w:shd w:val="clear" w:color="auto" w:fill="auto"/>
          </w:tcPr>
          <w:p w14:paraId="4E245304" w14:textId="77777777" w:rsidR="00746F19" w:rsidRPr="00600314" w:rsidRDefault="00746F19" w:rsidP="00600314">
            <w:pPr>
              <w:pStyle w:val="Tabletext"/>
              <w:rPr>
                <w:lang w:val="en-US"/>
              </w:rPr>
            </w:pPr>
            <w:r w:rsidRPr="00600314">
              <w:rPr>
                <w:lang w:val="en-US"/>
              </w:rPr>
              <w:t>Barbe Abrigo</w:t>
            </w:r>
          </w:p>
        </w:tc>
        <w:tc>
          <w:tcPr>
            <w:tcW w:w="5386" w:type="dxa"/>
            <w:shd w:val="clear" w:color="auto" w:fill="auto"/>
          </w:tcPr>
          <w:p w14:paraId="62919C04" w14:textId="77777777" w:rsidR="00746F19" w:rsidRPr="00600314" w:rsidRDefault="00746F19" w:rsidP="00600314">
            <w:pPr>
              <w:pStyle w:val="Tabletext"/>
              <w:rPr>
                <w:lang w:val="en-US"/>
              </w:rPr>
            </w:pPr>
            <w:proofErr w:type="spellStart"/>
            <w:r w:rsidRPr="00600314">
              <w:rPr>
                <w:lang w:val="en-US"/>
              </w:rPr>
              <w:t>Clínica</w:t>
            </w:r>
            <w:proofErr w:type="spellEnd"/>
            <w:r w:rsidRPr="00600314">
              <w:rPr>
                <w:lang w:val="en-US"/>
              </w:rPr>
              <w:t xml:space="preserve"> </w:t>
            </w:r>
            <w:proofErr w:type="spellStart"/>
            <w:r w:rsidRPr="00600314">
              <w:rPr>
                <w:lang w:val="en-US"/>
              </w:rPr>
              <w:t>Alemana</w:t>
            </w:r>
            <w:proofErr w:type="spellEnd"/>
            <w:r w:rsidRPr="00600314">
              <w:rPr>
                <w:lang w:val="en-US"/>
              </w:rPr>
              <w:t xml:space="preserve"> de Santiago</w:t>
            </w:r>
          </w:p>
        </w:tc>
        <w:tc>
          <w:tcPr>
            <w:tcW w:w="1701" w:type="dxa"/>
            <w:shd w:val="clear" w:color="auto" w:fill="auto"/>
          </w:tcPr>
          <w:p w14:paraId="071B1DF2" w14:textId="77777777" w:rsidR="00746F19" w:rsidRPr="00600314" w:rsidRDefault="00746F19" w:rsidP="00600314">
            <w:pPr>
              <w:pStyle w:val="Tabletext"/>
              <w:rPr>
                <w:lang w:val="en-US"/>
              </w:rPr>
            </w:pPr>
            <w:r w:rsidRPr="00600314">
              <w:rPr>
                <w:lang w:val="en-US"/>
              </w:rPr>
              <w:t>Chile</w:t>
            </w:r>
          </w:p>
        </w:tc>
        <w:tc>
          <w:tcPr>
            <w:tcW w:w="1134" w:type="dxa"/>
            <w:shd w:val="clear" w:color="auto" w:fill="auto"/>
          </w:tcPr>
          <w:p w14:paraId="3658943F"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F3C0BBA"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3D9ACC6A" w14:textId="77777777" w:rsidR="00746F19" w:rsidRPr="00600314" w:rsidRDefault="00746F19" w:rsidP="00600314">
            <w:pPr>
              <w:pStyle w:val="Tabletext"/>
              <w:jc w:val="center"/>
              <w:rPr>
                <w:lang w:val="en-US"/>
              </w:rPr>
            </w:pPr>
            <w:r w:rsidRPr="00600314">
              <w:rPr>
                <w:lang w:val="en-US"/>
              </w:rPr>
              <w:t>X</w:t>
            </w:r>
          </w:p>
        </w:tc>
      </w:tr>
      <w:tr w:rsidR="00746F19" w:rsidRPr="002E4BA9" w14:paraId="498D46EF" w14:textId="77777777" w:rsidTr="00600314">
        <w:trPr>
          <w:cantSplit/>
          <w:jc w:val="center"/>
        </w:trPr>
        <w:tc>
          <w:tcPr>
            <w:tcW w:w="1970" w:type="dxa"/>
            <w:shd w:val="clear" w:color="auto" w:fill="auto"/>
          </w:tcPr>
          <w:p w14:paraId="15420CDE" w14:textId="77777777" w:rsidR="00746F19" w:rsidRPr="00600314" w:rsidRDefault="00746F19" w:rsidP="00600314">
            <w:pPr>
              <w:pStyle w:val="Tabletext"/>
              <w:rPr>
                <w:lang w:val="en-US"/>
              </w:rPr>
            </w:pPr>
            <w:r w:rsidRPr="00600314">
              <w:rPr>
                <w:lang w:val="en-US"/>
              </w:rPr>
              <w:t>Martina</w:t>
            </w:r>
          </w:p>
        </w:tc>
        <w:tc>
          <w:tcPr>
            <w:tcW w:w="2410" w:type="dxa"/>
            <w:shd w:val="clear" w:color="auto" w:fill="auto"/>
          </w:tcPr>
          <w:p w14:paraId="21F457B9" w14:textId="77777777" w:rsidR="00746F19" w:rsidRPr="00600314" w:rsidRDefault="00746F19" w:rsidP="00600314">
            <w:pPr>
              <w:pStyle w:val="Tabletext"/>
              <w:rPr>
                <w:lang w:val="en-US"/>
              </w:rPr>
            </w:pPr>
            <w:r w:rsidRPr="00600314">
              <w:rPr>
                <w:lang w:val="en-US"/>
              </w:rPr>
              <w:t>Fischer</w:t>
            </w:r>
          </w:p>
        </w:tc>
        <w:tc>
          <w:tcPr>
            <w:tcW w:w="5386" w:type="dxa"/>
            <w:shd w:val="clear" w:color="auto" w:fill="auto"/>
          </w:tcPr>
          <w:p w14:paraId="35D61B17" w14:textId="77777777" w:rsidR="00746F19" w:rsidRPr="00600314" w:rsidRDefault="00746F19" w:rsidP="00600314">
            <w:pPr>
              <w:pStyle w:val="Tabletext"/>
              <w:rPr>
                <w:lang w:val="en-US"/>
              </w:rPr>
            </w:pPr>
            <w:r w:rsidRPr="00600314">
              <w:rPr>
                <w:lang w:val="en-US"/>
              </w:rPr>
              <w:t>Ada Health GmbH</w:t>
            </w:r>
          </w:p>
        </w:tc>
        <w:tc>
          <w:tcPr>
            <w:tcW w:w="1701" w:type="dxa"/>
            <w:shd w:val="clear" w:color="auto" w:fill="auto"/>
          </w:tcPr>
          <w:p w14:paraId="71DA14BF"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565AE9F5"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8CE3E88"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1B41E224" w14:textId="77777777" w:rsidR="00746F19" w:rsidRPr="00600314" w:rsidRDefault="00746F19" w:rsidP="00600314">
            <w:pPr>
              <w:pStyle w:val="Tabletext"/>
              <w:jc w:val="center"/>
              <w:rPr>
                <w:lang w:val="en-US"/>
              </w:rPr>
            </w:pPr>
            <w:r w:rsidRPr="00600314">
              <w:rPr>
                <w:lang w:val="en-US"/>
              </w:rPr>
              <w:t>X</w:t>
            </w:r>
          </w:p>
        </w:tc>
      </w:tr>
      <w:tr w:rsidR="00746F19" w:rsidRPr="002E4BA9" w14:paraId="57213C64" w14:textId="77777777" w:rsidTr="00600314">
        <w:trPr>
          <w:cantSplit/>
          <w:jc w:val="center"/>
        </w:trPr>
        <w:tc>
          <w:tcPr>
            <w:tcW w:w="1970" w:type="dxa"/>
            <w:shd w:val="clear" w:color="auto" w:fill="auto"/>
          </w:tcPr>
          <w:p w14:paraId="4BE72015" w14:textId="77777777" w:rsidR="00746F19" w:rsidRPr="00600314" w:rsidRDefault="00746F19" w:rsidP="00600314">
            <w:pPr>
              <w:pStyle w:val="Tabletext"/>
              <w:rPr>
                <w:lang w:val="en-US"/>
              </w:rPr>
            </w:pPr>
            <w:r w:rsidRPr="00600314">
              <w:rPr>
                <w:lang w:val="en-US"/>
              </w:rPr>
              <w:t>Mauricio</w:t>
            </w:r>
          </w:p>
        </w:tc>
        <w:tc>
          <w:tcPr>
            <w:tcW w:w="2410" w:type="dxa"/>
            <w:shd w:val="clear" w:color="auto" w:fill="auto"/>
          </w:tcPr>
          <w:p w14:paraId="7CC6969F" w14:textId="77777777" w:rsidR="00746F19" w:rsidRPr="00600314" w:rsidRDefault="00746F19" w:rsidP="00600314">
            <w:pPr>
              <w:pStyle w:val="Tabletext"/>
              <w:rPr>
                <w:lang w:val="en-US"/>
              </w:rPr>
            </w:pPr>
            <w:proofErr w:type="spellStart"/>
            <w:r w:rsidRPr="00600314">
              <w:rPr>
                <w:lang w:val="en-US"/>
              </w:rPr>
              <w:t>Farez</w:t>
            </w:r>
            <w:proofErr w:type="spellEnd"/>
          </w:p>
        </w:tc>
        <w:tc>
          <w:tcPr>
            <w:tcW w:w="5386" w:type="dxa"/>
            <w:shd w:val="clear" w:color="auto" w:fill="auto"/>
          </w:tcPr>
          <w:p w14:paraId="698D5F86" w14:textId="77777777" w:rsidR="00746F19" w:rsidRPr="00600314" w:rsidRDefault="00746F19" w:rsidP="00600314">
            <w:pPr>
              <w:pStyle w:val="Tabletext"/>
              <w:rPr>
                <w:lang w:val="en-US"/>
              </w:rPr>
            </w:pPr>
            <w:proofErr w:type="spellStart"/>
            <w:r w:rsidRPr="00600314">
              <w:rPr>
                <w:lang w:val="en-US"/>
              </w:rPr>
              <w:t>Entelai</w:t>
            </w:r>
            <w:proofErr w:type="spellEnd"/>
          </w:p>
        </w:tc>
        <w:tc>
          <w:tcPr>
            <w:tcW w:w="1701" w:type="dxa"/>
            <w:shd w:val="clear" w:color="auto" w:fill="auto"/>
          </w:tcPr>
          <w:p w14:paraId="6F968AFE" w14:textId="77777777" w:rsidR="00746F19" w:rsidRPr="00600314" w:rsidRDefault="00746F19" w:rsidP="00600314">
            <w:pPr>
              <w:pStyle w:val="Tabletext"/>
              <w:rPr>
                <w:lang w:val="en-US"/>
              </w:rPr>
            </w:pPr>
            <w:r w:rsidRPr="00600314">
              <w:rPr>
                <w:lang w:val="en-US"/>
              </w:rPr>
              <w:t>Argentina</w:t>
            </w:r>
          </w:p>
        </w:tc>
        <w:tc>
          <w:tcPr>
            <w:tcW w:w="1134" w:type="dxa"/>
            <w:shd w:val="clear" w:color="auto" w:fill="auto"/>
          </w:tcPr>
          <w:p w14:paraId="7D5F2104"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45828246" w14:textId="77777777" w:rsidR="00746F19" w:rsidRPr="00600314" w:rsidRDefault="00746F19" w:rsidP="00600314">
            <w:pPr>
              <w:pStyle w:val="Tabletext"/>
              <w:jc w:val="center"/>
              <w:rPr>
                <w:lang w:val="en-US"/>
              </w:rPr>
            </w:pPr>
          </w:p>
        </w:tc>
        <w:tc>
          <w:tcPr>
            <w:tcW w:w="901" w:type="dxa"/>
            <w:shd w:val="clear" w:color="auto" w:fill="auto"/>
          </w:tcPr>
          <w:p w14:paraId="3ACC9FF5" w14:textId="77777777" w:rsidR="00746F19" w:rsidRPr="00600314" w:rsidRDefault="00746F19" w:rsidP="00600314">
            <w:pPr>
              <w:pStyle w:val="Tabletext"/>
              <w:jc w:val="center"/>
              <w:rPr>
                <w:lang w:val="en-US"/>
              </w:rPr>
            </w:pPr>
          </w:p>
        </w:tc>
      </w:tr>
      <w:tr w:rsidR="00746F19" w:rsidRPr="002E4BA9" w14:paraId="5D41C89F" w14:textId="77777777" w:rsidTr="00600314">
        <w:trPr>
          <w:cantSplit/>
          <w:jc w:val="center"/>
        </w:trPr>
        <w:tc>
          <w:tcPr>
            <w:tcW w:w="1970" w:type="dxa"/>
            <w:shd w:val="clear" w:color="auto" w:fill="auto"/>
          </w:tcPr>
          <w:p w14:paraId="31169F9F" w14:textId="77777777" w:rsidR="00746F19" w:rsidRPr="00600314" w:rsidRDefault="00746F19" w:rsidP="00600314">
            <w:pPr>
              <w:pStyle w:val="Tabletext"/>
              <w:rPr>
                <w:lang w:val="en-US"/>
              </w:rPr>
            </w:pPr>
            <w:r w:rsidRPr="00600314">
              <w:rPr>
                <w:lang w:val="en-US"/>
              </w:rPr>
              <w:t>Mauricio</w:t>
            </w:r>
          </w:p>
        </w:tc>
        <w:tc>
          <w:tcPr>
            <w:tcW w:w="2410" w:type="dxa"/>
            <w:shd w:val="clear" w:color="auto" w:fill="auto"/>
          </w:tcPr>
          <w:p w14:paraId="4BF661B1" w14:textId="77777777" w:rsidR="00746F19" w:rsidRPr="00600314" w:rsidRDefault="00746F19" w:rsidP="00600314">
            <w:pPr>
              <w:pStyle w:val="Tabletext"/>
              <w:rPr>
                <w:lang w:val="en-US"/>
              </w:rPr>
            </w:pPr>
            <w:proofErr w:type="spellStart"/>
            <w:r w:rsidRPr="00600314">
              <w:rPr>
                <w:lang w:val="en-US"/>
              </w:rPr>
              <w:t>Novelo</w:t>
            </w:r>
            <w:proofErr w:type="spellEnd"/>
          </w:p>
        </w:tc>
        <w:tc>
          <w:tcPr>
            <w:tcW w:w="5386" w:type="dxa"/>
            <w:shd w:val="clear" w:color="auto" w:fill="auto"/>
          </w:tcPr>
          <w:p w14:paraId="460E8F5A" w14:textId="77777777" w:rsidR="00746F19" w:rsidRPr="00600314" w:rsidRDefault="00746F19" w:rsidP="00600314">
            <w:pPr>
              <w:pStyle w:val="Tabletext"/>
              <w:rPr>
                <w:lang w:val="en-US"/>
              </w:rPr>
            </w:pPr>
            <w:r w:rsidRPr="00600314">
              <w:rPr>
                <w:lang w:val="en-US"/>
              </w:rPr>
              <w:t>CREN</w:t>
            </w:r>
          </w:p>
        </w:tc>
        <w:tc>
          <w:tcPr>
            <w:tcW w:w="1701" w:type="dxa"/>
            <w:shd w:val="clear" w:color="auto" w:fill="auto"/>
          </w:tcPr>
          <w:p w14:paraId="379E578C"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50916642"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50CC7FE"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06614932" w14:textId="77777777" w:rsidR="00746F19" w:rsidRPr="00600314" w:rsidRDefault="00746F19" w:rsidP="00600314">
            <w:pPr>
              <w:pStyle w:val="Tabletext"/>
              <w:jc w:val="center"/>
              <w:rPr>
                <w:lang w:val="en-US"/>
              </w:rPr>
            </w:pPr>
            <w:r w:rsidRPr="00600314">
              <w:rPr>
                <w:lang w:val="en-US"/>
              </w:rPr>
              <w:t>X</w:t>
            </w:r>
          </w:p>
        </w:tc>
      </w:tr>
      <w:tr w:rsidR="00746F19" w:rsidRPr="002E4BA9" w14:paraId="152144D4" w14:textId="77777777" w:rsidTr="00600314">
        <w:trPr>
          <w:cantSplit/>
          <w:jc w:val="center"/>
        </w:trPr>
        <w:tc>
          <w:tcPr>
            <w:tcW w:w="1970" w:type="dxa"/>
            <w:shd w:val="clear" w:color="auto" w:fill="auto"/>
          </w:tcPr>
          <w:p w14:paraId="3FBA6436" w14:textId="77777777" w:rsidR="00746F19" w:rsidRPr="00600314" w:rsidRDefault="00746F19" w:rsidP="00600314">
            <w:pPr>
              <w:pStyle w:val="Tabletext"/>
              <w:rPr>
                <w:lang w:val="en-US"/>
              </w:rPr>
            </w:pPr>
            <w:r w:rsidRPr="00600314">
              <w:rPr>
                <w:lang w:val="en-US"/>
              </w:rPr>
              <w:t>Maximiliano</w:t>
            </w:r>
          </w:p>
        </w:tc>
        <w:tc>
          <w:tcPr>
            <w:tcW w:w="2410" w:type="dxa"/>
            <w:shd w:val="clear" w:color="auto" w:fill="auto"/>
          </w:tcPr>
          <w:p w14:paraId="6CA34D65" w14:textId="77777777" w:rsidR="00746F19" w:rsidRPr="00600314" w:rsidRDefault="00746F19" w:rsidP="00600314">
            <w:pPr>
              <w:pStyle w:val="Tabletext"/>
              <w:rPr>
                <w:lang w:val="en-US"/>
              </w:rPr>
            </w:pPr>
            <w:proofErr w:type="spellStart"/>
            <w:r w:rsidRPr="00600314">
              <w:rPr>
                <w:lang w:val="en-US"/>
              </w:rPr>
              <w:t>Martinhao</w:t>
            </w:r>
            <w:proofErr w:type="spellEnd"/>
          </w:p>
        </w:tc>
        <w:tc>
          <w:tcPr>
            <w:tcW w:w="5386" w:type="dxa"/>
            <w:shd w:val="clear" w:color="auto" w:fill="auto"/>
          </w:tcPr>
          <w:p w14:paraId="4FDD1D77" w14:textId="77777777" w:rsidR="00746F19" w:rsidRPr="00600314" w:rsidRDefault="00746F19" w:rsidP="00600314">
            <w:pPr>
              <w:pStyle w:val="Tabletext"/>
              <w:rPr>
                <w:lang w:val="en-US"/>
              </w:rPr>
            </w:pPr>
            <w:r w:rsidRPr="00600314">
              <w:rPr>
                <w:lang w:val="en-US"/>
              </w:rPr>
              <w:t>MCTIC</w:t>
            </w:r>
          </w:p>
        </w:tc>
        <w:tc>
          <w:tcPr>
            <w:tcW w:w="1701" w:type="dxa"/>
            <w:shd w:val="clear" w:color="auto" w:fill="auto"/>
          </w:tcPr>
          <w:p w14:paraId="70C04F25"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1CA93462"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224B437C" w14:textId="77777777" w:rsidR="00746F19" w:rsidRPr="00600314" w:rsidRDefault="00746F19" w:rsidP="00600314">
            <w:pPr>
              <w:pStyle w:val="Tabletext"/>
              <w:jc w:val="center"/>
              <w:rPr>
                <w:lang w:val="en-US"/>
              </w:rPr>
            </w:pPr>
          </w:p>
        </w:tc>
        <w:tc>
          <w:tcPr>
            <w:tcW w:w="901" w:type="dxa"/>
            <w:shd w:val="clear" w:color="auto" w:fill="auto"/>
          </w:tcPr>
          <w:p w14:paraId="3C68A225" w14:textId="77777777" w:rsidR="00746F19" w:rsidRPr="00600314" w:rsidRDefault="00746F19" w:rsidP="00600314">
            <w:pPr>
              <w:pStyle w:val="Tabletext"/>
              <w:jc w:val="center"/>
              <w:rPr>
                <w:lang w:val="en-US"/>
              </w:rPr>
            </w:pPr>
          </w:p>
        </w:tc>
      </w:tr>
      <w:tr w:rsidR="00746F19" w:rsidRPr="002E4BA9" w14:paraId="72094069" w14:textId="77777777" w:rsidTr="00600314">
        <w:trPr>
          <w:cantSplit/>
          <w:jc w:val="center"/>
        </w:trPr>
        <w:tc>
          <w:tcPr>
            <w:tcW w:w="1970" w:type="dxa"/>
            <w:shd w:val="clear" w:color="auto" w:fill="auto"/>
          </w:tcPr>
          <w:p w14:paraId="385A3542" w14:textId="77777777" w:rsidR="00746F19" w:rsidRPr="00600314" w:rsidRDefault="00746F19" w:rsidP="00600314">
            <w:pPr>
              <w:pStyle w:val="Tabletext"/>
              <w:rPr>
                <w:lang w:val="en-US"/>
              </w:rPr>
            </w:pPr>
            <w:proofErr w:type="spellStart"/>
            <w:r w:rsidRPr="00600314">
              <w:rPr>
                <w:lang w:val="en-US"/>
              </w:rPr>
              <w:t>Mazharul</w:t>
            </w:r>
            <w:proofErr w:type="spellEnd"/>
          </w:p>
        </w:tc>
        <w:tc>
          <w:tcPr>
            <w:tcW w:w="2410" w:type="dxa"/>
            <w:shd w:val="clear" w:color="auto" w:fill="auto"/>
          </w:tcPr>
          <w:p w14:paraId="77BA0050" w14:textId="77777777" w:rsidR="00746F19" w:rsidRPr="00600314" w:rsidRDefault="00746F19" w:rsidP="00600314">
            <w:pPr>
              <w:pStyle w:val="Tabletext"/>
              <w:rPr>
                <w:lang w:val="en-US"/>
              </w:rPr>
            </w:pPr>
            <w:r w:rsidRPr="00600314">
              <w:rPr>
                <w:lang w:val="en-US"/>
              </w:rPr>
              <w:t>Islam</w:t>
            </w:r>
          </w:p>
        </w:tc>
        <w:tc>
          <w:tcPr>
            <w:tcW w:w="5386" w:type="dxa"/>
            <w:shd w:val="clear" w:color="auto" w:fill="auto"/>
          </w:tcPr>
          <w:p w14:paraId="35AAE703" w14:textId="77777777" w:rsidR="00746F19" w:rsidRPr="00600314" w:rsidRDefault="00746F19" w:rsidP="00600314">
            <w:pPr>
              <w:pStyle w:val="Tabletext"/>
              <w:rPr>
                <w:lang w:val="en-US"/>
              </w:rPr>
            </w:pPr>
            <w:r w:rsidRPr="00600314">
              <w:rPr>
                <w:lang w:val="en-US"/>
              </w:rPr>
              <w:t>United Nations Institute for Training and Research</w:t>
            </w:r>
          </w:p>
        </w:tc>
        <w:tc>
          <w:tcPr>
            <w:tcW w:w="1701" w:type="dxa"/>
            <w:shd w:val="clear" w:color="auto" w:fill="auto"/>
          </w:tcPr>
          <w:p w14:paraId="786D31EE" w14:textId="77777777" w:rsidR="00746F19" w:rsidRPr="00600314" w:rsidRDefault="00746F19" w:rsidP="00600314">
            <w:pPr>
              <w:pStyle w:val="Tabletext"/>
              <w:rPr>
                <w:lang w:val="en-US"/>
              </w:rPr>
            </w:pPr>
            <w:r w:rsidRPr="00600314">
              <w:rPr>
                <w:lang w:val="en-US"/>
              </w:rPr>
              <w:t>Switzerland</w:t>
            </w:r>
          </w:p>
        </w:tc>
        <w:tc>
          <w:tcPr>
            <w:tcW w:w="1134" w:type="dxa"/>
            <w:shd w:val="clear" w:color="auto" w:fill="auto"/>
          </w:tcPr>
          <w:p w14:paraId="1021817B"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707115A3" w14:textId="77777777" w:rsidR="00746F19" w:rsidRPr="00600314" w:rsidRDefault="00746F19" w:rsidP="00600314">
            <w:pPr>
              <w:pStyle w:val="Tabletext"/>
              <w:jc w:val="center"/>
              <w:rPr>
                <w:lang w:val="en-US"/>
              </w:rPr>
            </w:pPr>
          </w:p>
        </w:tc>
        <w:tc>
          <w:tcPr>
            <w:tcW w:w="901" w:type="dxa"/>
            <w:shd w:val="clear" w:color="auto" w:fill="auto"/>
          </w:tcPr>
          <w:p w14:paraId="3D57F2C5" w14:textId="77777777" w:rsidR="00746F19" w:rsidRPr="00600314" w:rsidRDefault="00746F19" w:rsidP="00600314">
            <w:pPr>
              <w:pStyle w:val="Tabletext"/>
              <w:jc w:val="center"/>
              <w:rPr>
                <w:lang w:val="en-US"/>
              </w:rPr>
            </w:pPr>
          </w:p>
        </w:tc>
      </w:tr>
      <w:tr w:rsidR="00746F19" w:rsidRPr="002E4BA9" w14:paraId="23977767" w14:textId="77777777" w:rsidTr="00600314">
        <w:trPr>
          <w:cantSplit/>
          <w:jc w:val="center"/>
        </w:trPr>
        <w:tc>
          <w:tcPr>
            <w:tcW w:w="1970" w:type="dxa"/>
            <w:shd w:val="clear" w:color="auto" w:fill="auto"/>
          </w:tcPr>
          <w:p w14:paraId="67F8FBF8" w14:textId="77777777" w:rsidR="00746F19" w:rsidRPr="00600314" w:rsidRDefault="00746F19" w:rsidP="00600314">
            <w:pPr>
              <w:pStyle w:val="Tabletext"/>
              <w:rPr>
                <w:lang w:val="en-US"/>
              </w:rPr>
            </w:pPr>
            <w:r w:rsidRPr="00600314">
              <w:rPr>
                <w:lang w:val="en-US"/>
              </w:rPr>
              <w:t>Milan</w:t>
            </w:r>
          </w:p>
        </w:tc>
        <w:tc>
          <w:tcPr>
            <w:tcW w:w="2410" w:type="dxa"/>
            <w:shd w:val="clear" w:color="auto" w:fill="auto"/>
          </w:tcPr>
          <w:p w14:paraId="55E754CD" w14:textId="77777777" w:rsidR="00746F19" w:rsidRPr="00600314" w:rsidRDefault="00746F19" w:rsidP="00600314">
            <w:pPr>
              <w:pStyle w:val="Tabletext"/>
              <w:rPr>
                <w:lang w:val="en-US"/>
              </w:rPr>
            </w:pPr>
            <w:proofErr w:type="spellStart"/>
            <w:r w:rsidRPr="00600314">
              <w:rPr>
                <w:lang w:val="en-US"/>
              </w:rPr>
              <w:t>Didara</w:t>
            </w:r>
            <w:proofErr w:type="spellEnd"/>
          </w:p>
        </w:tc>
        <w:tc>
          <w:tcPr>
            <w:tcW w:w="5386" w:type="dxa"/>
            <w:shd w:val="clear" w:color="auto" w:fill="auto"/>
          </w:tcPr>
          <w:p w14:paraId="26AD120B" w14:textId="77777777" w:rsidR="00746F19" w:rsidRPr="00600314" w:rsidRDefault="00746F19" w:rsidP="00600314">
            <w:pPr>
              <w:pStyle w:val="Tabletext"/>
              <w:rPr>
                <w:lang w:val="en-US"/>
              </w:rPr>
            </w:pPr>
            <w:proofErr w:type="spellStart"/>
            <w:r w:rsidRPr="00600314">
              <w:rPr>
                <w:lang w:val="en-US"/>
              </w:rPr>
              <w:t>Eniax</w:t>
            </w:r>
            <w:proofErr w:type="spellEnd"/>
          </w:p>
        </w:tc>
        <w:tc>
          <w:tcPr>
            <w:tcW w:w="1701" w:type="dxa"/>
            <w:shd w:val="clear" w:color="auto" w:fill="auto"/>
          </w:tcPr>
          <w:p w14:paraId="5899F41B" w14:textId="77777777" w:rsidR="00746F19" w:rsidRPr="00600314" w:rsidRDefault="00746F19" w:rsidP="00600314">
            <w:pPr>
              <w:pStyle w:val="Tabletext"/>
              <w:rPr>
                <w:lang w:val="en-US"/>
              </w:rPr>
            </w:pPr>
            <w:r w:rsidRPr="00600314">
              <w:rPr>
                <w:lang w:val="en-US"/>
              </w:rPr>
              <w:t>Chile</w:t>
            </w:r>
          </w:p>
        </w:tc>
        <w:tc>
          <w:tcPr>
            <w:tcW w:w="1134" w:type="dxa"/>
            <w:shd w:val="clear" w:color="auto" w:fill="auto"/>
          </w:tcPr>
          <w:p w14:paraId="25368DEC"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38EF4F9B"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4FCDC1FA" w14:textId="77777777" w:rsidR="00746F19" w:rsidRPr="00600314" w:rsidRDefault="00746F19" w:rsidP="00600314">
            <w:pPr>
              <w:pStyle w:val="Tabletext"/>
              <w:jc w:val="center"/>
              <w:rPr>
                <w:lang w:val="en-US"/>
              </w:rPr>
            </w:pPr>
            <w:r w:rsidRPr="00600314">
              <w:rPr>
                <w:lang w:val="en-US"/>
              </w:rPr>
              <w:t>X</w:t>
            </w:r>
          </w:p>
        </w:tc>
      </w:tr>
      <w:tr w:rsidR="00746F19" w:rsidRPr="002E4BA9" w14:paraId="0ABB056E" w14:textId="77777777" w:rsidTr="00600314">
        <w:trPr>
          <w:cantSplit/>
          <w:jc w:val="center"/>
        </w:trPr>
        <w:tc>
          <w:tcPr>
            <w:tcW w:w="1970" w:type="dxa"/>
            <w:shd w:val="clear" w:color="auto" w:fill="auto"/>
          </w:tcPr>
          <w:p w14:paraId="04CC6D42" w14:textId="77777777" w:rsidR="00746F19" w:rsidRPr="00600314" w:rsidRDefault="00746F19" w:rsidP="00600314">
            <w:pPr>
              <w:pStyle w:val="Tabletext"/>
              <w:rPr>
                <w:lang w:val="en-US"/>
              </w:rPr>
            </w:pPr>
            <w:proofErr w:type="spellStart"/>
            <w:r w:rsidRPr="00600314">
              <w:rPr>
                <w:lang w:val="en-US"/>
              </w:rPr>
              <w:t>Mohd</w:t>
            </w:r>
            <w:proofErr w:type="spellEnd"/>
            <w:r w:rsidRPr="00600314">
              <w:rPr>
                <w:lang w:val="en-US"/>
              </w:rPr>
              <w:t xml:space="preserve"> Helmi bin</w:t>
            </w:r>
          </w:p>
        </w:tc>
        <w:tc>
          <w:tcPr>
            <w:tcW w:w="2410" w:type="dxa"/>
            <w:shd w:val="clear" w:color="auto" w:fill="auto"/>
          </w:tcPr>
          <w:p w14:paraId="3188315A" w14:textId="77777777" w:rsidR="00746F19" w:rsidRPr="00600314" w:rsidRDefault="00746F19" w:rsidP="00600314">
            <w:pPr>
              <w:pStyle w:val="Tabletext"/>
              <w:rPr>
                <w:lang w:val="en-US"/>
              </w:rPr>
            </w:pPr>
            <w:proofErr w:type="spellStart"/>
            <w:r w:rsidRPr="00600314">
              <w:rPr>
                <w:lang w:val="en-US"/>
              </w:rPr>
              <w:t>Zakariah</w:t>
            </w:r>
            <w:proofErr w:type="spellEnd"/>
          </w:p>
        </w:tc>
        <w:tc>
          <w:tcPr>
            <w:tcW w:w="5386" w:type="dxa"/>
            <w:shd w:val="clear" w:color="auto" w:fill="auto"/>
          </w:tcPr>
          <w:p w14:paraId="50DA2243" w14:textId="77777777" w:rsidR="00746F19" w:rsidRPr="00600314" w:rsidRDefault="00746F19" w:rsidP="00600314">
            <w:pPr>
              <w:pStyle w:val="Tabletext"/>
              <w:rPr>
                <w:lang w:val="en-US"/>
              </w:rPr>
            </w:pPr>
            <w:proofErr w:type="spellStart"/>
            <w:r w:rsidRPr="00600314">
              <w:rPr>
                <w:lang w:val="en-US"/>
              </w:rPr>
              <w:t>Aime</w:t>
            </w:r>
            <w:proofErr w:type="spellEnd"/>
            <w:r w:rsidRPr="00600314">
              <w:rPr>
                <w:lang w:val="en-US"/>
              </w:rPr>
              <w:t xml:space="preserve"> Healthcare</w:t>
            </w:r>
          </w:p>
        </w:tc>
        <w:tc>
          <w:tcPr>
            <w:tcW w:w="1701" w:type="dxa"/>
            <w:shd w:val="clear" w:color="auto" w:fill="auto"/>
          </w:tcPr>
          <w:p w14:paraId="5B6132A3" w14:textId="77777777" w:rsidR="00746F19" w:rsidRPr="00600314" w:rsidRDefault="00746F19" w:rsidP="00600314">
            <w:pPr>
              <w:pStyle w:val="Tabletext"/>
              <w:rPr>
                <w:lang w:val="en-US"/>
              </w:rPr>
            </w:pPr>
            <w:r w:rsidRPr="00600314">
              <w:rPr>
                <w:lang w:val="en-US"/>
              </w:rPr>
              <w:t>Malaysia</w:t>
            </w:r>
          </w:p>
        </w:tc>
        <w:tc>
          <w:tcPr>
            <w:tcW w:w="1134" w:type="dxa"/>
            <w:shd w:val="clear" w:color="auto" w:fill="auto"/>
          </w:tcPr>
          <w:p w14:paraId="3AE0904D"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40CA1D4"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03A92347" w14:textId="77777777" w:rsidR="00746F19" w:rsidRPr="00600314" w:rsidRDefault="00746F19" w:rsidP="00600314">
            <w:pPr>
              <w:pStyle w:val="Tabletext"/>
              <w:jc w:val="center"/>
              <w:rPr>
                <w:lang w:val="en-US"/>
              </w:rPr>
            </w:pPr>
            <w:r w:rsidRPr="00600314">
              <w:rPr>
                <w:lang w:val="en-US"/>
              </w:rPr>
              <w:t>X</w:t>
            </w:r>
          </w:p>
        </w:tc>
      </w:tr>
      <w:tr w:rsidR="00746F19" w:rsidRPr="002E4BA9" w14:paraId="17E409AE" w14:textId="77777777" w:rsidTr="00600314">
        <w:trPr>
          <w:cantSplit/>
          <w:jc w:val="center"/>
        </w:trPr>
        <w:tc>
          <w:tcPr>
            <w:tcW w:w="1970" w:type="dxa"/>
            <w:shd w:val="clear" w:color="auto" w:fill="auto"/>
          </w:tcPr>
          <w:p w14:paraId="43CC0E00" w14:textId="77777777" w:rsidR="00746F19" w:rsidRPr="00600314" w:rsidRDefault="00746F19" w:rsidP="00600314">
            <w:pPr>
              <w:pStyle w:val="Tabletext"/>
              <w:rPr>
                <w:lang w:val="en-US"/>
              </w:rPr>
            </w:pPr>
            <w:r w:rsidRPr="00600314">
              <w:rPr>
                <w:lang w:val="en-US"/>
              </w:rPr>
              <w:t>Monique</w:t>
            </w:r>
          </w:p>
        </w:tc>
        <w:tc>
          <w:tcPr>
            <w:tcW w:w="2410" w:type="dxa"/>
            <w:shd w:val="clear" w:color="auto" w:fill="auto"/>
          </w:tcPr>
          <w:p w14:paraId="0641E2F5" w14:textId="77777777" w:rsidR="00746F19" w:rsidRPr="00600314" w:rsidRDefault="00746F19" w:rsidP="00600314">
            <w:pPr>
              <w:pStyle w:val="Tabletext"/>
              <w:rPr>
                <w:lang w:val="en-US"/>
              </w:rPr>
            </w:pPr>
            <w:r w:rsidRPr="00600314">
              <w:rPr>
                <w:lang w:val="en-US"/>
              </w:rPr>
              <w:t>Kuglitsch</w:t>
            </w:r>
          </w:p>
        </w:tc>
        <w:tc>
          <w:tcPr>
            <w:tcW w:w="5386" w:type="dxa"/>
            <w:shd w:val="clear" w:color="auto" w:fill="auto"/>
          </w:tcPr>
          <w:p w14:paraId="28AC7306" w14:textId="77777777" w:rsidR="00746F19" w:rsidRPr="00600314" w:rsidRDefault="00746F19" w:rsidP="00600314">
            <w:pPr>
              <w:pStyle w:val="Tabletext"/>
              <w:rPr>
                <w:lang w:val="en-US"/>
              </w:rPr>
            </w:pPr>
            <w:r w:rsidRPr="00600314">
              <w:rPr>
                <w:lang w:val="en-US"/>
              </w:rPr>
              <w:t>Fraunhofer HHI</w:t>
            </w:r>
          </w:p>
        </w:tc>
        <w:tc>
          <w:tcPr>
            <w:tcW w:w="1701" w:type="dxa"/>
            <w:shd w:val="clear" w:color="auto" w:fill="auto"/>
          </w:tcPr>
          <w:p w14:paraId="7AC5727C"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03C5FFED"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DF7EAC2"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0AF5EF25" w14:textId="77777777" w:rsidR="00746F19" w:rsidRPr="00600314" w:rsidRDefault="00746F19" w:rsidP="00600314">
            <w:pPr>
              <w:pStyle w:val="Tabletext"/>
              <w:jc w:val="center"/>
              <w:rPr>
                <w:lang w:val="en-US"/>
              </w:rPr>
            </w:pPr>
            <w:r w:rsidRPr="00600314">
              <w:rPr>
                <w:lang w:val="en-US"/>
              </w:rPr>
              <w:t>X</w:t>
            </w:r>
          </w:p>
        </w:tc>
      </w:tr>
      <w:tr w:rsidR="00746F19" w:rsidRPr="002E4BA9" w14:paraId="1B60939C" w14:textId="77777777" w:rsidTr="00600314">
        <w:trPr>
          <w:cantSplit/>
          <w:jc w:val="center"/>
        </w:trPr>
        <w:tc>
          <w:tcPr>
            <w:tcW w:w="1970" w:type="dxa"/>
            <w:shd w:val="clear" w:color="auto" w:fill="auto"/>
          </w:tcPr>
          <w:p w14:paraId="22540445" w14:textId="77777777" w:rsidR="00746F19" w:rsidRPr="00600314" w:rsidRDefault="00746F19" w:rsidP="00600314">
            <w:pPr>
              <w:pStyle w:val="Tabletext"/>
              <w:rPr>
                <w:lang w:val="en-US"/>
              </w:rPr>
            </w:pPr>
            <w:r w:rsidRPr="00600314">
              <w:rPr>
                <w:lang w:val="en-US"/>
              </w:rPr>
              <w:t>Naomi</w:t>
            </w:r>
          </w:p>
        </w:tc>
        <w:tc>
          <w:tcPr>
            <w:tcW w:w="2410" w:type="dxa"/>
            <w:shd w:val="clear" w:color="auto" w:fill="auto"/>
          </w:tcPr>
          <w:p w14:paraId="0C349D6B" w14:textId="77777777" w:rsidR="00746F19" w:rsidRPr="00600314" w:rsidRDefault="00746F19" w:rsidP="00600314">
            <w:pPr>
              <w:pStyle w:val="Tabletext"/>
              <w:rPr>
                <w:lang w:val="en-US"/>
              </w:rPr>
            </w:pPr>
            <w:r w:rsidRPr="00600314">
              <w:rPr>
                <w:lang w:val="en-US"/>
              </w:rPr>
              <w:t>Lee</w:t>
            </w:r>
          </w:p>
        </w:tc>
        <w:tc>
          <w:tcPr>
            <w:tcW w:w="5386" w:type="dxa"/>
            <w:shd w:val="clear" w:color="auto" w:fill="auto"/>
          </w:tcPr>
          <w:p w14:paraId="5987B6E2" w14:textId="77777777" w:rsidR="00746F19" w:rsidRPr="00600314" w:rsidRDefault="00746F19" w:rsidP="00600314">
            <w:pPr>
              <w:pStyle w:val="Tabletext"/>
              <w:rPr>
                <w:lang w:val="en-US"/>
              </w:rPr>
            </w:pPr>
            <w:r w:rsidRPr="00600314">
              <w:rPr>
                <w:lang w:val="en-US"/>
              </w:rPr>
              <w:t>The Lancet</w:t>
            </w:r>
          </w:p>
        </w:tc>
        <w:tc>
          <w:tcPr>
            <w:tcW w:w="1701" w:type="dxa"/>
            <w:shd w:val="clear" w:color="auto" w:fill="auto"/>
          </w:tcPr>
          <w:p w14:paraId="467FF1F7" w14:textId="77777777" w:rsidR="00746F19" w:rsidRPr="00600314" w:rsidRDefault="00746F19" w:rsidP="00600314">
            <w:pPr>
              <w:pStyle w:val="Tabletext"/>
              <w:rPr>
                <w:lang w:val="en-US"/>
              </w:rPr>
            </w:pPr>
            <w:r w:rsidRPr="00600314">
              <w:rPr>
                <w:lang w:val="en-US"/>
              </w:rPr>
              <w:t>UK</w:t>
            </w:r>
          </w:p>
        </w:tc>
        <w:tc>
          <w:tcPr>
            <w:tcW w:w="1134" w:type="dxa"/>
            <w:shd w:val="clear" w:color="auto" w:fill="auto"/>
          </w:tcPr>
          <w:p w14:paraId="35725FDB" w14:textId="77777777" w:rsidR="00746F19" w:rsidRPr="00600314" w:rsidRDefault="00746F19" w:rsidP="00600314">
            <w:pPr>
              <w:pStyle w:val="Tabletext"/>
              <w:jc w:val="center"/>
              <w:rPr>
                <w:lang w:val="en-US"/>
              </w:rPr>
            </w:pPr>
          </w:p>
        </w:tc>
        <w:tc>
          <w:tcPr>
            <w:tcW w:w="1111" w:type="dxa"/>
            <w:shd w:val="clear" w:color="auto" w:fill="auto"/>
          </w:tcPr>
          <w:p w14:paraId="7FD42733" w14:textId="77777777" w:rsidR="00746F19" w:rsidRPr="00600314" w:rsidRDefault="00746F19" w:rsidP="00600314">
            <w:pPr>
              <w:pStyle w:val="Tabletext"/>
              <w:jc w:val="center"/>
              <w:rPr>
                <w:lang w:val="en-US"/>
              </w:rPr>
            </w:pPr>
          </w:p>
        </w:tc>
        <w:tc>
          <w:tcPr>
            <w:tcW w:w="901" w:type="dxa"/>
            <w:shd w:val="clear" w:color="auto" w:fill="auto"/>
          </w:tcPr>
          <w:p w14:paraId="08F0DD25" w14:textId="77777777" w:rsidR="00746F19" w:rsidRPr="00600314" w:rsidRDefault="00746F19" w:rsidP="00600314">
            <w:pPr>
              <w:pStyle w:val="Tabletext"/>
              <w:jc w:val="center"/>
              <w:rPr>
                <w:lang w:val="en-US"/>
              </w:rPr>
            </w:pPr>
            <w:r w:rsidRPr="00600314">
              <w:rPr>
                <w:lang w:val="en-US"/>
              </w:rPr>
              <w:t>Remote</w:t>
            </w:r>
          </w:p>
        </w:tc>
      </w:tr>
      <w:tr w:rsidR="00746F19" w:rsidRPr="002E4BA9" w14:paraId="26BD8FAE" w14:textId="77777777" w:rsidTr="00600314">
        <w:trPr>
          <w:cantSplit/>
          <w:jc w:val="center"/>
        </w:trPr>
        <w:tc>
          <w:tcPr>
            <w:tcW w:w="1970" w:type="dxa"/>
            <w:shd w:val="clear" w:color="auto" w:fill="auto"/>
          </w:tcPr>
          <w:p w14:paraId="630B7FDE" w14:textId="77777777" w:rsidR="00746F19" w:rsidRPr="00600314" w:rsidRDefault="00746F19" w:rsidP="00600314">
            <w:pPr>
              <w:pStyle w:val="Tabletext"/>
              <w:rPr>
                <w:lang w:val="en-US"/>
              </w:rPr>
            </w:pPr>
            <w:r w:rsidRPr="00600314">
              <w:rPr>
                <w:lang w:val="en-US"/>
              </w:rPr>
              <w:t>Nevena</w:t>
            </w:r>
          </w:p>
        </w:tc>
        <w:tc>
          <w:tcPr>
            <w:tcW w:w="2410" w:type="dxa"/>
            <w:shd w:val="clear" w:color="auto" w:fill="auto"/>
          </w:tcPr>
          <w:p w14:paraId="4B354A54" w14:textId="77777777" w:rsidR="00746F19" w:rsidRPr="00600314" w:rsidRDefault="00746F19" w:rsidP="00600314">
            <w:pPr>
              <w:pStyle w:val="Tabletext"/>
              <w:rPr>
                <w:lang w:val="en-US"/>
              </w:rPr>
            </w:pPr>
            <w:proofErr w:type="spellStart"/>
            <w:r w:rsidRPr="00600314">
              <w:rPr>
                <w:lang w:val="en-US"/>
              </w:rPr>
              <w:t>Didara</w:t>
            </w:r>
            <w:proofErr w:type="spellEnd"/>
          </w:p>
        </w:tc>
        <w:tc>
          <w:tcPr>
            <w:tcW w:w="5386" w:type="dxa"/>
            <w:shd w:val="clear" w:color="auto" w:fill="auto"/>
          </w:tcPr>
          <w:p w14:paraId="56715AD2" w14:textId="77777777" w:rsidR="00746F19" w:rsidRPr="00600314" w:rsidRDefault="00746F19" w:rsidP="00600314">
            <w:pPr>
              <w:pStyle w:val="Tabletext"/>
              <w:rPr>
                <w:lang w:val="en-US"/>
              </w:rPr>
            </w:pPr>
            <w:proofErr w:type="spellStart"/>
            <w:r w:rsidRPr="00600314">
              <w:rPr>
                <w:lang w:val="en-US"/>
              </w:rPr>
              <w:t>Eniax</w:t>
            </w:r>
            <w:proofErr w:type="spellEnd"/>
          </w:p>
        </w:tc>
        <w:tc>
          <w:tcPr>
            <w:tcW w:w="1701" w:type="dxa"/>
            <w:shd w:val="clear" w:color="auto" w:fill="auto"/>
          </w:tcPr>
          <w:p w14:paraId="55B6101E" w14:textId="77777777" w:rsidR="00746F19" w:rsidRPr="00600314" w:rsidRDefault="00746F19" w:rsidP="00600314">
            <w:pPr>
              <w:pStyle w:val="Tabletext"/>
              <w:rPr>
                <w:lang w:val="en-US"/>
              </w:rPr>
            </w:pPr>
            <w:r w:rsidRPr="00600314">
              <w:rPr>
                <w:lang w:val="en-US"/>
              </w:rPr>
              <w:t>Chile</w:t>
            </w:r>
          </w:p>
        </w:tc>
        <w:tc>
          <w:tcPr>
            <w:tcW w:w="1134" w:type="dxa"/>
            <w:shd w:val="clear" w:color="auto" w:fill="auto"/>
          </w:tcPr>
          <w:p w14:paraId="449522F8"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286B564B" w14:textId="77777777" w:rsidR="00746F19" w:rsidRPr="00600314" w:rsidRDefault="00746F19" w:rsidP="00600314">
            <w:pPr>
              <w:pStyle w:val="Tabletext"/>
              <w:jc w:val="center"/>
              <w:rPr>
                <w:lang w:val="en-US"/>
              </w:rPr>
            </w:pPr>
          </w:p>
        </w:tc>
        <w:tc>
          <w:tcPr>
            <w:tcW w:w="901" w:type="dxa"/>
            <w:shd w:val="clear" w:color="auto" w:fill="auto"/>
          </w:tcPr>
          <w:p w14:paraId="38DA38B0" w14:textId="77777777" w:rsidR="00746F19" w:rsidRPr="00600314" w:rsidRDefault="00746F19" w:rsidP="00600314">
            <w:pPr>
              <w:pStyle w:val="Tabletext"/>
              <w:jc w:val="center"/>
              <w:rPr>
                <w:lang w:val="en-US"/>
              </w:rPr>
            </w:pPr>
          </w:p>
        </w:tc>
      </w:tr>
      <w:tr w:rsidR="00746F19" w:rsidRPr="002E4BA9" w14:paraId="5B49383C" w14:textId="77777777" w:rsidTr="00600314">
        <w:trPr>
          <w:cantSplit/>
          <w:jc w:val="center"/>
        </w:trPr>
        <w:tc>
          <w:tcPr>
            <w:tcW w:w="1970" w:type="dxa"/>
            <w:shd w:val="clear" w:color="auto" w:fill="auto"/>
          </w:tcPr>
          <w:p w14:paraId="513DD496" w14:textId="77777777" w:rsidR="00746F19" w:rsidRPr="00600314" w:rsidRDefault="00746F19" w:rsidP="00600314">
            <w:pPr>
              <w:pStyle w:val="Tabletext"/>
              <w:rPr>
                <w:lang w:val="en-US"/>
              </w:rPr>
            </w:pPr>
            <w:r w:rsidRPr="00600314">
              <w:rPr>
                <w:lang w:val="en-US"/>
              </w:rPr>
              <w:lastRenderedPageBreak/>
              <w:t>Nicolas</w:t>
            </w:r>
          </w:p>
        </w:tc>
        <w:tc>
          <w:tcPr>
            <w:tcW w:w="2410" w:type="dxa"/>
            <w:shd w:val="clear" w:color="auto" w:fill="auto"/>
          </w:tcPr>
          <w:p w14:paraId="4C11582E" w14:textId="77777777" w:rsidR="00746F19" w:rsidRPr="00600314" w:rsidRDefault="00746F19" w:rsidP="00600314">
            <w:pPr>
              <w:pStyle w:val="Tabletext"/>
              <w:rPr>
                <w:lang w:val="en-US"/>
              </w:rPr>
            </w:pPr>
            <w:r w:rsidRPr="00600314">
              <w:rPr>
                <w:lang w:val="en-US"/>
              </w:rPr>
              <w:t>Langer</w:t>
            </w:r>
          </w:p>
        </w:tc>
        <w:tc>
          <w:tcPr>
            <w:tcW w:w="5386" w:type="dxa"/>
            <w:shd w:val="clear" w:color="auto" w:fill="auto"/>
          </w:tcPr>
          <w:p w14:paraId="5070C6CF" w14:textId="77777777" w:rsidR="00746F19" w:rsidRPr="00600314" w:rsidRDefault="00746F19" w:rsidP="00600314">
            <w:pPr>
              <w:pStyle w:val="Tabletext"/>
              <w:rPr>
                <w:lang w:val="en-US"/>
              </w:rPr>
            </w:pPr>
            <w:r w:rsidRPr="00600314">
              <w:rPr>
                <w:lang w:val="en-US"/>
              </w:rPr>
              <w:t>University of Zurich</w:t>
            </w:r>
          </w:p>
        </w:tc>
        <w:tc>
          <w:tcPr>
            <w:tcW w:w="1701" w:type="dxa"/>
            <w:shd w:val="clear" w:color="auto" w:fill="auto"/>
          </w:tcPr>
          <w:p w14:paraId="1187D4D5" w14:textId="77777777" w:rsidR="00746F19" w:rsidRPr="00600314" w:rsidRDefault="00746F19" w:rsidP="00600314">
            <w:pPr>
              <w:pStyle w:val="Tabletext"/>
              <w:rPr>
                <w:lang w:val="en-US"/>
              </w:rPr>
            </w:pPr>
            <w:r w:rsidRPr="00600314">
              <w:rPr>
                <w:lang w:val="en-US"/>
              </w:rPr>
              <w:t>Switzerland</w:t>
            </w:r>
          </w:p>
        </w:tc>
        <w:tc>
          <w:tcPr>
            <w:tcW w:w="1134" w:type="dxa"/>
            <w:shd w:val="clear" w:color="auto" w:fill="auto"/>
          </w:tcPr>
          <w:p w14:paraId="22FCBCDB" w14:textId="77777777" w:rsidR="00746F19" w:rsidRPr="00600314" w:rsidRDefault="00746F19" w:rsidP="00600314">
            <w:pPr>
              <w:pStyle w:val="Tabletext"/>
              <w:jc w:val="center"/>
              <w:rPr>
                <w:lang w:val="en-US"/>
              </w:rPr>
            </w:pPr>
          </w:p>
        </w:tc>
        <w:tc>
          <w:tcPr>
            <w:tcW w:w="1111" w:type="dxa"/>
            <w:shd w:val="clear" w:color="auto" w:fill="auto"/>
          </w:tcPr>
          <w:p w14:paraId="54E5F05A" w14:textId="77777777" w:rsidR="00746F19" w:rsidRPr="00600314" w:rsidRDefault="00746F19" w:rsidP="00600314">
            <w:pPr>
              <w:pStyle w:val="Tabletext"/>
              <w:jc w:val="center"/>
              <w:rPr>
                <w:lang w:val="en-US"/>
              </w:rPr>
            </w:pPr>
          </w:p>
        </w:tc>
        <w:tc>
          <w:tcPr>
            <w:tcW w:w="901" w:type="dxa"/>
            <w:shd w:val="clear" w:color="auto" w:fill="auto"/>
          </w:tcPr>
          <w:p w14:paraId="1442A1E3" w14:textId="77777777" w:rsidR="00746F19" w:rsidRPr="00600314" w:rsidRDefault="00746F19" w:rsidP="00600314">
            <w:pPr>
              <w:pStyle w:val="Tabletext"/>
              <w:jc w:val="center"/>
              <w:rPr>
                <w:lang w:val="en-US"/>
              </w:rPr>
            </w:pPr>
            <w:r w:rsidRPr="00600314">
              <w:rPr>
                <w:lang w:val="en-US"/>
              </w:rPr>
              <w:t>Remote</w:t>
            </w:r>
          </w:p>
        </w:tc>
      </w:tr>
      <w:tr w:rsidR="00746F19" w:rsidRPr="002E4BA9" w14:paraId="3F0DBAE0" w14:textId="77777777" w:rsidTr="00600314">
        <w:trPr>
          <w:cantSplit/>
          <w:jc w:val="center"/>
        </w:trPr>
        <w:tc>
          <w:tcPr>
            <w:tcW w:w="1970" w:type="dxa"/>
            <w:shd w:val="clear" w:color="auto" w:fill="auto"/>
          </w:tcPr>
          <w:p w14:paraId="22FF4D89" w14:textId="77777777" w:rsidR="00746F19" w:rsidRPr="00600314" w:rsidRDefault="00746F19" w:rsidP="00600314">
            <w:pPr>
              <w:pStyle w:val="Tabletext"/>
              <w:rPr>
                <w:lang w:val="en-US"/>
              </w:rPr>
            </w:pPr>
            <w:r w:rsidRPr="00600314">
              <w:rPr>
                <w:lang w:val="en-US"/>
              </w:rPr>
              <w:t>Nicolás</w:t>
            </w:r>
          </w:p>
        </w:tc>
        <w:tc>
          <w:tcPr>
            <w:tcW w:w="2410" w:type="dxa"/>
            <w:shd w:val="clear" w:color="auto" w:fill="auto"/>
          </w:tcPr>
          <w:p w14:paraId="374E3E49" w14:textId="77777777" w:rsidR="00746F19" w:rsidRPr="00600314" w:rsidRDefault="00746F19" w:rsidP="00600314">
            <w:pPr>
              <w:pStyle w:val="Tabletext"/>
              <w:rPr>
                <w:lang w:val="en-US"/>
              </w:rPr>
            </w:pPr>
            <w:r w:rsidRPr="00600314">
              <w:rPr>
                <w:lang w:val="en-US"/>
              </w:rPr>
              <w:t>Durán</w:t>
            </w:r>
          </w:p>
        </w:tc>
        <w:tc>
          <w:tcPr>
            <w:tcW w:w="5386" w:type="dxa"/>
            <w:shd w:val="clear" w:color="auto" w:fill="auto"/>
          </w:tcPr>
          <w:p w14:paraId="4FB8553A" w14:textId="77777777" w:rsidR="00746F19" w:rsidRPr="00600314" w:rsidRDefault="00746F19" w:rsidP="00600314">
            <w:pPr>
              <w:pStyle w:val="Tabletext"/>
              <w:rPr>
                <w:lang w:val="en-US"/>
              </w:rPr>
            </w:pPr>
            <w:r w:rsidRPr="00600314">
              <w:rPr>
                <w:lang w:val="en-US"/>
              </w:rPr>
              <w:t>1DOC3</w:t>
            </w:r>
          </w:p>
        </w:tc>
        <w:tc>
          <w:tcPr>
            <w:tcW w:w="1701" w:type="dxa"/>
            <w:shd w:val="clear" w:color="auto" w:fill="auto"/>
          </w:tcPr>
          <w:p w14:paraId="6DAA82AF" w14:textId="77777777" w:rsidR="00746F19" w:rsidRPr="00600314" w:rsidRDefault="00746F19" w:rsidP="00600314">
            <w:pPr>
              <w:pStyle w:val="Tabletext"/>
              <w:rPr>
                <w:lang w:val="en-US"/>
              </w:rPr>
            </w:pPr>
            <w:r w:rsidRPr="00600314">
              <w:rPr>
                <w:lang w:val="en-US"/>
              </w:rPr>
              <w:t>Colombia</w:t>
            </w:r>
          </w:p>
        </w:tc>
        <w:tc>
          <w:tcPr>
            <w:tcW w:w="1134" w:type="dxa"/>
            <w:shd w:val="clear" w:color="auto" w:fill="auto"/>
          </w:tcPr>
          <w:p w14:paraId="41647400"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45C30ABA" w14:textId="77777777" w:rsidR="00746F19" w:rsidRPr="00600314" w:rsidRDefault="00746F19" w:rsidP="00600314">
            <w:pPr>
              <w:pStyle w:val="Tabletext"/>
              <w:jc w:val="center"/>
              <w:rPr>
                <w:lang w:val="en-US"/>
              </w:rPr>
            </w:pPr>
          </w:p>
        </w:tc>
        <w:tc>
          <w:tcPr>
            <w:tcW w:w="901" w:type="dxa"/>
            <w:shd w:val="clear" w:color="auto" w:fill="auto"/>
          </w:tcPr>
          <w:p w14:paraId="667F5C88" w14:textId="77777777" w:rsidR="00746F19" w:rsidRPr="00600314" w:rsidRDefault="00746F19" w:rsidP="00600314">
            <w:pPr>
              <w:pStyle w:val="Tabletext"/>
              <w:jc w:val="center"/>
              <w:rPr>
                <w:lang w:val="en-US"/>
              </w:rPr>
            </w:pPr>
          </w:p>
        </w:tc>
      </w:tr>
      <w:tr w:rsidR="00746F19" w:rsidRPr="002E4BA9" w14:paraId="4FB84A3A" w14:textId="77777777" w:rsidTr="00600314">
        <w:trPr>
          <w:cantSplit/>
          <w:jc w:val="center"/>
        </w:trPr>
        <w:tc>
          <w:tcPr>
            <w:tcW w:w="1970" w:type="dxa"/>
            <w:shd w:val="clear" w:color="auto" w:fill="auto"/>
          </w:tcPr>
          <w:p w14:paraId="0CC70BAE" w14:textId="77777777" w:rsidR="00746F19" w:rsidRPr="00600314" w:rsidRDefault="00746F19" w:rsidP="00600314">
            <w:pPr>
              <w:pStyle w:val="Tabletext"/>
              <w:rPr>
                <w:lang w:val="en-US"/>
              </w:rPr>
            </w:pPr>
            <w:proofErr w:type="spellStart"/>
            <w:r w:rsidRPr="00600314">
              <w:rPr>
                <w:lang w:val="en-US"/>
              </w:rPr>
              <w:t>Odnaime</w:t>
            </w:r>
            <w:proofErr w:type="spellEnd"/>
          </w:p>
        </w:tc>
        <w:tc>
          <w:tcPr>
            <w:tcW w:w="2410" w:type="dxa"/>
            <w:shd w:val="clear" w:color="auto" w:fill="auto"/>
          </w:tcPr>
          <w:p w14:paraId="4B17BFB1" w14:textId="77777777" w:rsidR="00746F19" w:rsidRPr="00600314" w:rsidRDefault="00746F19" w:rsidP="00600314">
            <w:pPr>
              <w:pStyle w:val="Tabletext"/>
              <w:rPr>
                <w:lang w:val="en-US"/>
              </w:rPr>
            </w:pPr>
            <w:r w:rsidRPr="00600314">
              <w:rPr>
                <w:lang w:val="en-US"/>
              </w:rPr>
              <w:t>Sousa</w:t>
            </w:r>
          </w:p>
        </w:tc>
        <w:tc>
          <w:tcPr>
            <w:tcW w:w="5386" w:type="dxa"/>
            <w:shd w:val="clear" w:color="auto" w:fill="auto"/>
          </w:tcPr>
          <w:p w14:paraId="6921CCF4"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50C09CCF"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084C87D2"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B0335DD" w14:textId="77777777" w:rsidR="00746F19" w:rsidRPr="00600314" w:rsidRDefault="00746F19" w:rsidP="00600314">
            <w:pPr>
              <w:pStyle w:val="Tabletext"/>
              <w:jc w:val="center"/>
              <w:rPr>
                <w:lang w:val="en-US"/>
              </w:rPr>
            </w:pPr>
          </w:p>
        </w:tc>
        <w:tc>
          <w:tcPr>
            <w:tcW w:w="901" w:type="dxa"/>
            <w:shd w:val="clear" w:color="auto" w:fill="auto"/>
          </w:tcPr>
          <w:p w14:paraId="4536506D" w14:textId="77777777" w:rsidR="00746F19" w:rsidRPr="00600314" w:rsidRDefault="00746F19" w:rsidP="00600314">
            <w:pPr>
              <w:pStyle w:val="Tabletext"/>
              <w:jc w:val="center"/>
              <w:rPr>
                <w:lang w:val="en-US"/>
              </w:rPr>
            </w:pPr>
          </w:p>
        </w:tc>
      </w:tr>
      <w:tr w:rsidR="00746F19" w:rsidRPr="002E4BA9" w14:paraId="19A49EAE" w14:textId="77777777" w:rsidTr="00600314">
        <w:trPr>
          <w:cantSplit/>
          <w:jc w:val="center"/>
        </w:trPr>
        <w:tc>
          <w:tcPr>
            <w:tcW w:w="1970" w:type="dxa"/>
            <w:shd w:val="clear" w:color="auto" w:fill="auto"/>
          </w:tcPr>
          <w:p w14:paraId="6C046ABC" w14:textId="77777777" w:rsidR="00746F19" w:rsidRPr="00600314" w:rsidRDefault="00746F19" w:rsidP="00600314">
            <w:pPr>
              <w:pStyle w:val="Tabletext"/>
              <w:rPr>
                <w:lang w:val="en-US"/>
              </w:rPr>
            </w:pPr>
            <w:r w:rsidRPr="00600314">
              <w:rPr>
                <w:lang w:val="en-US"/>
              </w:rPr>
              <w:t>Pat</w:t>
            </w:r>
          </w:p>
        </w:tc>
        <w:tc>
          <w:tcPr>
            <w:tcW w:w="2410" w:type="dxa"/>
            <w:shd w:val="clear" w:color="auto" w:fill="auto"/>
          </w:tcPr>
          <w:p w14:paraId="007F9C12" w14:textId="77777777" w:rsidR="00746F19" w:rsidRPr="00600314" w:rsidRDefault="00746F19" w:rsidP="00600314">
            <w:pPr>
              <w:pStyle w:val="Tabletext"/>
              <w:rPr>
                <w:lang w:val="en-US"/>
              </w:rPr>
            </w:pPr>
            <w:r w:rsidRPr="00600314">
              <w:rPr>
                <w:lang w:val="en-US"/>
              </w:rPr>
              <w:t>Baird</w:t>
            </w:r>
          </w:p>
        </w:tc>
        <w:tc>
          <w:tcPr>
            <w:tcW w:w="5386" w:type="dxa"/>
            <w:shd w:val="clear" w:color="auto" w:fill="auto"/>
          </w:tcPr>
          <w:p w14:paraId="3A931610" w14:textId="77777777" w:rsidR="00746F19" w:rsidRPr="00600314" w:rsidRDefault="00746F19" w:rsidP="00600314">
            <w:pPr>
              <w:pStyle w:val="Tabletext"/>
              <w:rPr>
                <w:lang w:val="en-US"/>
              </w:rPr>
            </w:pPr>
            <w:r w:rsidRPr="00600314">
              <w:rPr>
                <w:lang w:val="en-US"/>
              </w:rPr>
              <w:t>Philips</w:t>
            </w:r>
          </w:p>
        </w:tc>
        <w:tc>
          <w:tcPr>
            <w:tcW w:w="1701" w:type="dxa"/>
            <w:shd w:val="clear" w:color="auto" w:fill="auto"/>
          </w:tcPr>
          <w:p w14:paraId="37C22E25" w14:textId="77777777" w:rsidR="00746F19" w:rsidRPr="00600314" w:rsidRDefault="00746F19" w:rsidP="00600314">
            <w:pPr>
              <w:pStyle w:val="Tabletext"/>
              <w:rPr>
                <w:lang w:val="en-US"/>
              </w:rPr>
            </w:pPr>
            <w:r w:rsidRPr="00600314">
              <w:rPr>
                <w:lang w:val="en-US"/>
              </w:rPr>
              <w:t>USA</w:t>
            </w:r>
          </w:p>
        </w:tc>
        <w:tc>
          <w:tcPr>
            <w:tcW w:w="1134" w:type="dxa"/>
            <w:shd w:val="clear" w:color="auto" w:fill="auto"/>
          </w:tcPr>
          <w:p w14:paraId="2F710793"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1E3C6CD8" w14:textId="77777777" w:rsidR="00746F19" w:rsidRPr="00600314" w:rsidRDefault="00746F19" w:rsidP="00600314">
            <w:pPr>
              <w:pStyle w:val="Tabletext"/>
              <w:jc w:val="center"/>
              <w:rPr>
                <w:lang w:val="en-US"/>
              </w:rPr>
            </w:pPr>
          </w:p>
        </w:tc>
        <w:tc>
          <w:tcPr>
            <w:tcW w:w="901" w:type="dxa"/>
            <w:shd w:val="clear" w:color="auto" w:fill="auto"/>
          </w:tcPr>
          <w:p w14:paraId="0F28572A" w14:textId="77777777" w:rsidR="00746F19" w:rsidRPr="00600314" w:rsidRDefault="00746F19" w:rsidP="00600314">
            <w:pPr>
              <w:pStyle w:val="Tabletext"/>
              <w:jc w:val="center"/>
              <w:rPr>
                <w:lang w:val="en-US"/>
              </w:rPr>
            </w:pPr>
          </w:p>
        </w:tc>
      </w:tr>
      <w:tr w:rsidR="00746F19" w:rsidRPr="002E4BA9" w14:paraId="6E955250" w14:textId="77777777" w:rsidTr="00600314">
        <w:trPr>
          <w:cantSplit/>
          <w:jc w:val="center"/>
        </w:trPr>
        <w:tc>
          <w:tcPr>
            <w:tcW w:w="1970" w:type="dxa"/>
            <w:shd w:val="clear" w:color="auto" w:fill="auto"/>
          </w:tcPr>
          <w:p w14:paraId="5B684A6F" w14:textId="77777777" w:rsidR="00746F19" w:rsidRPr="00600314" w:rsidRDefault="00746F19" w:rsidP="00600314">
            <w:pPr>
              <w:pStyle w:val="Tabletext"/>
              <w:rPr>
                <w:lang w:val="en-US"/>
              </w:rPr>
            </w:pPr>
            <w:r w:rsidRPr="00600314">
              <w:rPr>
                <w:lang w:val="en-US"/>
              </w:rPr>
              <w:t>Patrick Newton</w:t>
            </w:r>
          </w:p>
        </w:tc>
        <w:tc>
          <w:tcPr>
            <w:tcW w:w="2410" w:type="dxa"/>
            <w:shd w:val="clear" w:color="auto" w:fill="auto"/>
          </w:tcPr>
          <w:p w14:paraId="4AFC5A44" w14:textId="77777777" w:rsidR="00746F19" w:rsidRPr="00600314" w:rsidRDefault="00746F19" w:rsidP="00600314">
            <w:pPr>
              <w:pStyle w:val="Tabletext"/>
              <w:rPr>
                <w:lang w:val="en-US"/>
              </w:rPr>
            </w:pPr>
            <w:r w:rsidRPr="00600314">
              <w:rPr>
                <w:lang w:val="en-US"/>
              </w:rPr>
              <w:t>Bondo</w:t>
            </w:r>
          </w:p>
        </w:tc>
        <w:tc>
          <w:tcPr>
            <w:tcW w:w="5386" w:type="dxa"/>
            <w:shd w:val="clear" w:color="auto" w:fill="auto"/>
          </w:tcPr>
          <w:p w14:paraId="4E1FC9A7" w14:textId="77777777" w:rsidR="00746F19" w:rsidRPr="00600314" w:rsidRDefault="00746F19" w:rsidP="00600314">
            <w:pPr>
              <w:pStyle w:val="Tabletext"/>
              <w:rPr>
                <w:lang w:val="en-US"/>
              </w:rPr>
            </w:pPr>
            <w:r w:rsidRPr="00600314">
              <w:rPr>
                <w:lang w:val="en-US"/>
              </w:rPr>
              <w:t>Outreach Social Care Project (OSCAR)</w:t>
            </w:r>
          </w:p>
        </w:tc>
        <w:tc>
          <w:tcPr>
            <w:tcW w:w="1701" w:type="dxa"/>
            <w:shd w:val="clear" w:color="auto" w:fill="auto"/>
          </w:tcPr>
          <w:p w14:paraId="3487FB89" w14:textId="77777777" w:rsidR="00746F19" w:rsidRPr="00600314" w:rsidRDefault="00746F19" w:rsidP="00600314">
            <w:pPr>
              <w:pStyle w:val="Tabletext"/>
              <w:rPr>
                <w:lang w:val="en-US"/>
              </w:rPr>
            </w:pPr>
            <w:r w:rsidRPr="00600314">
              <w:rPr>
                <w:lang w:val="en-US"/>
              </w:rPr>
              <w:t>South Africa</w:t>
            </w:r>
          </w:p>
        </w:tc>
        <w:tc>
          <w:tcPr>
            <w:tcW w:w="1134" w:type="dxa"/>
            <w:shd w:val="clear" w:color="auto" w:fill="auto"/>
          </w:tcPr>
          <w:p w14:paraId="5FC997E0"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3D455CC"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13EC62C1" w14:textId="77777777" w:rsidR="00746F19" w:rsidRPr="00600314" w:rsidRDefault="00746F19" w:rsidP="00600314">
            <w:pPr>
              <w:pStyle w:val="Tabletext"/>
              <w:jc w:val="center"/>
              <w:rPr>
                <w:lang w:val="en-US"/>
              </w:rPr>
            </w:pPr>
            <w:r w:rsidRPr="00600314">
              <w:rPr>
                <w:lang w:val="en-US"/>
              </w:rPr>
              <w:t>X</w:t>
            </w:r>
          </w:p>
        </w:tc>
      </w:tr>
      <w:tr w:rsidR="00746F19" w:rsidRPr="002E4BA9" w14:paraId="6120E094" w14:textId="77777777" w:rsidTr="00600314">
        <w:trPr>
          <w:cantSplit/>
          <w:jc w:val="center"/>
        </w:trPr>
        <w:tc>
          <w:tcPr>
            <w:tcW w:w="1970" w:type="dxa"/>
            <w:shd w:val="clear" w:color="auto" w:fill="auto"/>
          </w:tcPr>
          <w:p w14:paraId="7183BCD9" w14:textId="77777777" w:rsidR="00746F19" w:rsidRPr="00600314" w:rsidRDefault="00746F19" w:rsidP="00600314">
            <w:pPr>
              <w:pStyle w:val="Tabletext"/>
              <w:rPr>
                <w:lang w:val="en-US"/>
              </w:rPr>
            </w:pPr>
            <w:proofErr w:type="spellStart"/>
            <w:r w:rsidRPr="00600314">
              <w:rPr>
                <w:lang w:val="en-US"/>
              </w:rPr>
              <w:t>Pierpaolo</w:t>
            </w:r>
            <w:proofErr w:type="spellEnd"/>
          </w:p>
        </w:tc>
        <w:tc>
          <w:tcPr>
            <w:tcW w:w="2410" w:type="dxa"/>
            <w:shd w:val="clear" w:color="auto" w:fill="auto"/>
          </w:tcPr>
          <w:p w14:paraId="65F0BF59" w14:textId="77777777" w:rsidR="00746F19" w:rsidRPr="00600314" w:rsidRDefault="00746F19" w:rsidP="00600314">
            <w:pPr>
              <w:pStyle w:val="Tabletext"/>
              <w:rPr>
                <w:lang w:val="en-US"/>
              </w:rPr>
            </w:pPr>
            <w:r w:rsidRPr="00600314">
              <w:rPr>
                <w:lang w:val="en-US"/>
              </w:rPr>
              <w:t>Palumbo</w:t>
            </w:r>
          </w:p>
        </w:tc>
        <w:tc>
          <w:tcPr>
            <w:tcW w:w="5386" w:type="dxa"/>
            <w:shd w:val="clear" w:color="auto" w:fill="auto"/>
          </w:tcPr>
          <w:p w14:paraId="5FE9B689" w14:textId="77777777" w:rsidR="00746F19" w:rsidRPr="00600314" w:rsidRDefault="00746F19" w:rsidP="00600314">
            <w:pPr>
              <w:pStyle w:val="Tabletext"/>
              <w:rPr>
                <w:lang w:val="en-US"/>
              </w:rPr>
            </w:pPr>
            <w:r w:rsidRPr="00600314">
              <w:rPr>
                <w:lang w:val="en-US"/>
              </w:rPr>
              <w:t>University of Bologna</w:t>
            </w:r>
          </w:p>
        </w:tc>
        <w:tc>
          <w:tcPr>
            <w:tcW w:w="1701" w:type="dxa"/>
            <w:shd w:val="clear" w:color="auto" w:fill="auto"/>
          </w:tcPr>
          <w:p w14:paraId="240C939E" w14:textId="77777777" w:rsidR="00746F19" w:rsidRPr="00600314" w:rsidRDefault="00746F19" w:rsidP="00600314">
            <w:pPr>
              <w:pStyle w:val="Tabletext"/>
              <w:rPr>
                <w:lang w:val="en-US"/>
              </w:rPr>
            </w:pPr>
            <w:r w:rsidRPr="00600314">
              <w:rPr>
                <w:lang w:val="en-US"/>
              </w:rPr>
              <w:t>Italy</w:t>
            </w:r>
          </w:p>
        </w:tc>
        <w:tc>
          <w:tcPr>
            <w:tcW w:w="1134" w:type="dxa"/>
            <w:shd w:val="clear" w:color="auto" w:fill="auto"/>
          </w:tcPr>
          <w:p w14:paraId="1187D2D1"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22AF5B2B"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3C493FC9" w14:textId="77777777" w:rsidR="00746F19" w:rsidRPr="00600314" w:rsidRDefault="00746F19" w:rsidP="00600314">
            <w:pPr>
              <w:pStyle w:val="Tabletext"/>
              <w:jc w:val="center"/>
              <w:rPr>
                <w:lang w:val="en-US"/>
              </w:rPr>
            </w:pPr>
          </w:p>
        </w:tc>
      </w:tr>
      <w:tr w:rsidR="00746F19" w:rsidRPr="002E4BA9" w14:paraId="4F8F370C" w14:textId="77777777" w:rsidTr="00600314">
        <w:trPr>
          <w:cantSplit/>
          <w:jc w:val="center"/>
        </w:trPr>
        <w:tc>
          <w:tcPr>
            <w:tcW w:w="1970" w:type="dxa"/>
            <w:shd w:val="clear" w:color="auto" w:fill="auto"/>
          </w:tcPr>
          <w:p w14:paraId="45547072" w14:textId="77777777" w:rsidR="00746F19" w:rsidRPr="00600314" w:rsidRDefault="00746F19" w:rsidP="00600314">
            <w:pPr>
              <w:pStyle w:val="Tabletext"/>
              <w:rPr>
                <w:lang w:val="en-US"/>
              </w:rPr>
            </w:pPr>
            <w:r w:rsidRPr="00600314">
              <w:rPr>
                <w:lang w:val="en-US"/>
              </w:rPr>
              <w:t>Pradeep</w:t>
            </w:r>
          </w:p>
        </w:tc>
        <w:tc>
          <w:tcPr>
            <w:tcW w:w="2410" w:type="dxa"/>
            <w:shd w:val="clear" w:color="auto" w:fill="auto"/>
          </w:tcPr>
          <w:p w14:paraId="536AA7B8" w14:textId="77777777" w:rsidR="00746F19" w:rsidRPr="00600314" w:rsidRDefault="00746F19" w:rsidP="00600314">
            <w:pPr>
              <w:pStyle w:val="Tabletext"/>
              <w:rPr>
                <w:lang w:val="en-US"/>
              </w:rPr>
            </w:pPr>
            <w:r w:rsidRPr="00600314">
              <w:rPr>
                <w:lang w:val="en-US"/>
              </w:rPr>
              <w:t>Balachandran</w:t>
            </w:r>
          </w:p>
        </w:tc>
        <w:tc>
          <w:tcPr>
            <w:tcW w:w="5386" w:type="dxa"/>
            <w:shd w:val="clear" w:color="auto" w:fill="auto"/>
          </w:tcPr>
          <w:p w14:paraId="3DB123AC" w14:textId="77777777" w:rsidR="00746F19" w:rsidRPr="00600314" w:rsidRDefault="00746F19" w:rsidP="00600314">
            <w:pPr>
              <w:pStyle w:val="Tabletext"/>
              <w:rPr>
                <w:lang w:val="en-US"/>
              </w:rPr>
            </w:pPr>
            <w:r w:rsidRPr="00600314">
              <w:rPr>
                <w:lang w:val="en-US"/>
              </w:rPr>
              <w:t>Consultant</w:t>
            </w:r>
          </w:p>
        </w:tc>
        <w:tc>
          <w:tcPr>
            <w:tcW w:w="1701" w:type="dxa"/>
            <w:shd w:val="clear" w:color="auto" w:fill="auto"/>
          </w:tcPr>
          <w:p w14:paraId="4FB2518E" w14:textId="77777777" w:rsidR="00746F19" w:rsidRPr="00600314" w:rsidRDefault="00746F19" w:rsidP="00600314">
            <w:pPr>
              <w:pStyle w:val="Tabletext"/>
              <w:rPr>
                <w:lang w:val="en-US"/>
              </w:rPr>
            </w:pPr>
            <w:r w:rsidRPr="00600314">
              <w:rPr>
                <w:lang w:val="en-US"/>
              </w:rPr>
              <w:t>India</w:t>
            </w:r>
          </w:p>
        </w:tc>
        <w:tc>
          <w:tcPr>
            <w:tcW w:w="1134" w:type="dxa"/>
            <w:shd w:val="clear" w:color="auto" w:fill="auto"/>
          </w:tcPr>
          <w:p w14:paraId="06EF86C9"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2E128A76"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1856A89C" w14:textId="77777777" w:rsidR="00746F19" w:rsidRPr="00600314" w:rsidRDefault="00746F19" w:rsidP="00600314">
            <w:pPr>
              <w:pStyle w:val="Tabletext"/>
              <w:jc w:val="center"/>
              <w:rPr>
                <w:lang w:val="en-US"/>
              </w:rPr>
            </w:pPr>
            <w:r w:rsidRPr="00600314">
              <w:rPr>
                <w:lang w:val="en-US"/>
              </w:rPr>
              <w:t>Remote</w:t>
            </w:r>
          </w:p>
        </w:tc>
      </w:tr>
      <w:tr w:rsidR="00746F19" w:rsidRPr="002E4BA9" w14:paraId="4447C9BE" w14:textId="77777777" w:rsidTr="00600314">
        <w:trPr>
          <w:cantSplit/>
          <w:jc w:val="center"/>
        </w:trPr>
        <w:tc>
          <w:tcPr>
            <w:tcW w:w="1970" w:type="dxa"/>
            <w:shd w:val="clear" w:color="auto" w:fill="auto"/>
          </w:tcPr>
          <w:p w14:paraId="443FA10C" w14:textId="77777777" w:rsidR="00746F19" w:rsidRPr="00600314" w:rsidRDefault="00746F19" w:rsidP="00600314">
            <w:pPr>
              <w:pStyle w:val="Tabletext"/>
              <w:rPr>
                <w:lang w:val="en-US"/>
              </w:rPr>
            </w:pPr>
            <w:r w:rsidRPr="00600314">
              <w:rPr>
                <w:lang w:val="en-US"/>
              </w:rPr>
              <w:t>Prata</w:t>
            </w:r>
          </w:p>
        </w:tc>
        <w:tc>
          <w:tcPr>
            <w:tcW w:w="2410" w:type="dxa"/>
            <w:shd w:val="clear" w:color="auto" w:fill="auto"/>
          </w:tcPr>
          <w:p w14:paraId="58123375" w14:textId="77777777" w:rsidR="00746F19" w:rsidRPr="00600314" w:rsidRDefault="00746F19" w:rsidP="00600314">
            <w:pPr>
              <w:pStyle w:val="Tabletext"/>
              <w:rPr>
                <w:lang w:val="en-US"/>
              </w:rPr>
            </w:pPr>
            <w:r w:rsidRPr="00600314">
              <w:rPr>
                <w:lang w:val="en-US"/>
              </w:rPr>
              <w:t>Lucas</w:t>
            </w:r>
          </w:p>
        </w:tc>
        <w:tc>
          <w:tcPr>
            <w:tcW w:w="5386" w:type="dxa"/>
            <w:shd w:val="clear" w:color="auto" w:fill="auto"/>
          </w:tcPr>
          <w:p w14:paraId="4D4CF123"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1BCB9931"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6CC0BF98"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39831F68"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7658B5EA" w14:textId="77777777" w:rsidR="00746F19" w:rsidRPr="00600314" w:rsidRDefault="00746F19" w:rsidP="00600314">
            <w:pPr>
              <w:pStyle w:val="Tabletext"/>
              <w:jc w:val="center"/>
              <w:rPr>
                <w:lang w:val="en-US"/>
              </w:rPr>
            </w:pPr>
          </w:p>
        </w:tc>
      </w:tr>
      <w:tr w:rsidR="00746F19" w:rsidRPr="002E4BA9" w14:paraId="6C777E93" w14:textId="77777777" w:rsidTr="00600314">
        <w:trPr>
          <w:cantSplit/>
          <w:jc w:val="center"/>
        </w:trPr>
        <w:tc>
          <w:tcPr>
            <w:tcW w:w="1970" w:type="dxa"/>
            <w:shd w:val="clear" w:color="auto" w:fill="auto"/>
          </w:tcPr>
          <w:p w14:paraId="1113620E" w14:textId="77777777" w:rsidR="00746F19" w:rsidRPr="00600314" w:rsidRDefault="00746F19" w:rsidP="00600314">
            <w:pPr>
              <w:pStyle w:val="Tabletext"/>
              <w:rPr>
                <w:lang w:val="en-US"/>
              </w:rPr>
            </w:pPr>
            <w:r w:rsidRPr="00600314">
              <w:rPr>
                <w:lang w:val="en-US"/>
              </w:rPr>
              <w:t>Rachel</w:t>
            </w:r>
          </w:p>
        </w:tc>
        <w:tc>
          <w:tcPr>
            <w:tcW w:w="2410" w:type="dxa"/>
            <w:shd w:val="clear" w:color="auto" w:fill="auto"/>
          </w:tcPr>
          <w:p w14:paraId="2FA5795F" w14:textId="77777777" w:rsidR="00746F19" w:rsidRPr="00600314" w:rsidRDefault="00746F19" w:rsidP="00600314">
            <w:pPr>
              <w:pStyle w:val="Tabletext"/>
              <w:rPr>
                <w:lang w:val="en-US"/>
              </w:rPr>
            </w:pPr>
            <w:r w:rsidRPr="00600314">
              <w:rPr>
                <w:lang w:val="en-US"/>
              </w:rPr>
              <w:t>Lowe</w:t>
            </w:r>
          </w:p>
        </w:tc>
        <w:tc>
          <w:tcPr>
            <w:tcW w:w="5386" w:type="dxa"/>
            <w:shd w:val="clear" w:color="auto" w:fill="auto"/>
          </w:tcPr>
          <w:p w14:paraId="7A2DF385" w14:textId="77777777" w:rsidR="00746F19" w:rsidRPr="00600314" w:rsidRDefault="00746F19" w:rsidP="00600314">
            <w:pPr>
              <w:pStyle w:val="Tabletext"/>
              <w:rPr>
                <w:lang w:val="en-US"/>
              </w:rPr>
            </w:pPr>
            <w:r w:rsidRPr="00600314">
              <w:rPr>
                <w:lang w:val="en-US"/>
              </w:rPr>
              <w:t>London School of Hygiene and Tropical Medicine</w:t>
            </w:r>
          </w:p>
        </w:tc>
        <w:tc>
          <w:tcPr>
            <w:tcW w:w="1701" w:type="dxa"/>
            <w:shd w:val="clear" w:color="auto" w:fill="auto"/>
          </w:tcPr>
          <w:p w14:paraId="4FE4367E" w14:textId="77777777" w:rsidR="00746F19" w:rsidRPr="00600314" w:rsidRDefault="00746F19" w:rsidP="00600314">
            <w:pPr>
              <w:pStyle w:val="Tabletext"/>
              <w:rPr>
                <w:lang w:val="en-US"/>
              </w:rPr>
            </w:pPr>
            <w:r w:rsidRPr="00600314">
              <w:rPr>
                <w:lang w:val="en-US"/>
              </w:rPr>
              <w:t>UK</w:t>
            </w:r>
          </w:p>
        </w:tc>
        <w:tc>
          <w:tcPr>
            <w:tcW w:w="1134" w:type="dxa"/>
            <w:shd w:val="clear" w:color="auto" w:fill="auto"/>
          </w:tcPr>
          <w:p w14:paraId="010B5F50"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2C5423E1" w14:textId="77777777" w:rsidR="00746F19" w:rsidRPr="00600314" w:rsidRDefault="00746F19" w:rsidP="00600314">
            <w:pPr>
              <w:pStyle w:val="Tabletext"/>
              <w:jc w:val="center"/>
              <w:rPr>
                <w:lang w:val="en-US"/>
              </w:rPr>
            </w:pPr>
          </w:p>
        </w:tc>
        <w:tc>
          <w:tcPr>
            <w:tcW w:w="901" w:type="dxa"/>
            <w:shd w:val="clear" w:color="auto" w:fill="auto"/>
          </w:tcPr>
          <w:p w14:paraId="32F141D6" w14:textId="77777777" w:rsidR="00746F19" w:rsidRPr="00600314" w:rsidRDefault="00746F19" w:rsidP="00600314">
            <w:pPr>
              <w:pStyle w:val="Tabletext"/>
              <w:jc w:val="center"/>
              <w:rPr>
                <w:lang w:val="en-US"/>
              </w:rPr>
            </w:pPr>
          </w:p>
        </w:tc>
      </w:tr>
      <w:tr w:rsidR="00746F19" w:rsidRPr="002E4BA9" w14:paraId="0EBBFCA2" w14:textId="77777777" w:rsidTr="00600314">
        <w:trPr>
          <w:cantSplit/>
          <w:jc w:val="center"/>
        </w:trPr>
        <w:tc>
          <w:tcPr>
            <w:tcW w:w="1970" w:type="dxa"/>
            <w:shd w:val="clear" w:color="auto" w:fill="auto"/>
          </w:tcPr>
          <w:p w14:paraId="3F3FCF11" w14:textId="77777777" w:rsidR="00746F19" w:rsidRPr="00600314" w:rsidRDefault="00746F19" w:rsidP="00600314">
            <w:pPr>
              <w:pStyle w:val="Tabletext"/>
              <w:rPr>
                <w:lang w:val="en-US"/>
              </w:rPr>
            </w:pPr>
            <w:r w:rsidRPr="00600314">
              <w:rPr>
                <w:lang w:val="en-US"/>
              </w:rPr>
              <w:t>Ricardo</w:t>
            </w:r>
          </w:p>
        </w:tc>
        <w:tc>
          <w:tcPr>
            <w:tcW w:w="2410" w:type="dxa"/>
            <w:shd w:val="clear" w:color="auto" w:fill="auto"/>
          </w:tcPr>
          <w:p w14:paraId="0DF79293" w14:textId="77777777" w:rsidR="00746F19" w:rsidRPr="00600314" w:rsidRDefault="00746F19" w:rsidP="00600314">
            <w:pPr>
              <w:pStyle w:val="Tabletext"/>
              <w:rPr>
                <w:lang w:val="en-US"/>
              </w:rPr>
            </w:pPr>
            <w:r w:rsidRPr="00600314">
              <w:rPr>
                <w:lang w:val="en-US"/>
              </w:rPr>
              <w:t>Vianna</w:t>
            </w:r>
          </w:p>
        </w:tc>
        <w:tc>
          <w:tcPr>
            <w:tcW w:w="5386" w:type="dxa"/>
            <w:shd w:val="clear" w:color="auto" w:fill="auto"/>
          </w:tcPr>
          <w:p w14:paraId="6DBECB3F"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4B88126B"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3E376751"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6E835D19"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40977DA5" w14:textId="77777777" w:rsidR="00746F19" w:rsidRPr="00600314" w:rsidRDefault="00746F19" w:rsidP="00600314">
            <w:pPr>
              <w:pStyle w:val="Tabletext"/>
              <w:jc w:val="center"/>
              <w:rPr>
                <w:lang w:val="en-US"/>
              </w:rPr>
            </w:pPr>
          </w:p>
        </w:tc>
      </w:tr>
      <w:tr w:rsidR="00746F19" w:rsidRPr="002E4BA9" w14:paraId="385BB29C" w14:textId="77777777" w:rsidTr="00600314">
        <w:trPr>
          <w:cantSplit/>
          <w:jc w:val="center"/>
        </w:trPr>
        <w:tc>
          <w:tcPr>
            <w:tcW w:w="1970" w:type="dxa"/>
            <w:shd w:val="clear" w:color="auto" w:fill="auto"/>
          </w:tcPr>
          <w:p w14:paraId="5CD79696" w14:textId="77777777" w:rsidR="00746F19" w:rsidRPr="00600314" w:rsidRDefault="00746F19" w:rsidP="00600314">
            <w:pPr>
              <w:pStyle w:val="Tabletext"/>
              <w:rPr>
                <w:lang w:val="en-US"/>
              </w:rPr>
            </w:pPr>
            <w:r w:rsidRPr="00600314">
              <w:rPr>
                <w:lang w:val="en-US"/>
              </w:rPr>
              <w:t>Rose</w:t>
            </w:r>
          </w:p>
        </w:tc>
        <w:tc>
          <w:tcPr>
            <w:tcW w:w="2410" w:type="dxa"/>
            <w:shd w:val="clear" w:color="auto" w:fill="auto"/>
          </w:tcPr>
          <w:p w14:paraId="55B8DA1F" w14:textId="77777777" w:rsidR="00746F19" w:rsidRPr="00600314" w:rsidRDefault="00746F19" w:rsidP="00600314">
            <w:pPr>
              <w:pStyle w:val="Tabletext"/>
              <w:rPr>
                <w:lang w:val="en-US"/>
              </w:rPr>
            </w:pPr>
            <w:proofErr w:type="spellStart"/>
            <w:r w:rsidRPr="00600314">
              <w:rPr>
                <w:lang w:val="en-US"/>
              </w:rPr>
              <w:t>Nakasi</w:t>
            </w:r>
            <w:proofErr w:type="spellEnd"/>
          </w:p>
        </w:tc>
        <w:tc>
          <w:tcPr>
            <w:tcW w:w="5386" w:type="dxa"/>
            <w:shd w:val="clear" w:color="auto" w:fill="auto"/>
          </w:tcPr>
          <w:p w14:paraId="2F94CB1A" w14:textId="77777777" w:rsidR="00746F19" w:rsidRPr="00600314" w:rsidRDefault="00746F19" w:rsidP="00600314">
            <w:pPr>
              <w:pStyle w:val="Tabletext"/>
              <w:rPr>
                <w:lang w:val="en-US"/>
              </w:rPr>
            </w:pPr>
            <w:r w:rsidRPr="00600314">
              <w:rPr>
                <w:lang w:val="en-US"/>
              </w:rPr>
              <w:t>Makerere University</w:t>
            </w:r>
          </w:p>
        </w:tc>
        <w:tc>
          <w:tcPr>
            <w:tcW w:w="1701" w:type="dxa"/>
            <w:shd w:val="clear" w:color="auto" w:fill="auto"/>
          </w:tcPr>
          <w:p w14:paraId="7A40773D" w14:textId="77777777" w:rsidR="00746F19" w:rsidRPr="00600314" w:rsidRDefault="00746F19" w:rsidP="00600314">
            <w:pPr>
              <w:pStyle w:val="Tabletext"/>
              <w:rPr>
                <w:lang w:val="en-US"/>
              </w:rPr>
            </w:pPr>
            <w:r w:rsidRPr="00600314">
              <w:rPr>
                <w:lang w:val="en-US"/>
              </w:rPr>
              <w:t>Uganda</w:t>
            </w:r>
          </w:p>
        </w:tc>
        <w:tc>
          <w:tcPr>
            <w:tcW w:w="1134" w:type="dxa"/>
            <w:shd w:val="clear" w:color="auto" w:fill="auto"/>
          </w:tcPr>
          <w:p w14:paraId="162B545A"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74FB779"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683E47F7" w14:textId="77777777" w:rsidR="00746F19" w:rsidRPr="00600314" w:rsidRDefault="00746F19" w:rsidP="00600314">
            <w:pPr>
              <w:pStyle w:val="Tabletext"/>
              <w:jc w:val="center"/>
              <w:rPr>
                <w:lang w:val="en-US"/>
              </w:rPr>
            </w:pPr>
            <w:r w:rsidRPr="00600314">
              <w:rPr>
                <w:lang w:val="en-US"/>
              </w:rPr>
              <w:t>X</w:t>
            </w:r>
          </w:p>
        </w:tc>
      </w:tr>
      <w:tr w:rsidR="00746F19" w:rsidRPr="002E4BA9" w14:paraId="3F4D414E" w14:textId="77777777" w:rsidTr="00600314">
        <w:trPr>
          <w:cantSplit/>
          <w:jc w:val="center"/>
        </w:trPr>
        <w:tc>
          <w:tcPr>
            <w:tcW w:w="1970" w:type="dxa"/>
            <w:shd w:val="clear" w:color="auto" w:fill="auto"/>
          </w:tcPr>
          <w:p w14:paraId="30DFE962" w14:textId="77777777" w:rsidR="00746F19" w:rsidRPr="00600314" w:rsidRDefault="00746F19" w:rsidP="00600314">
            <w:pPr>
              <w:pStyle w:val="Tabletext"/>
              <w:rPr>
                <w:lang w:val="en-US"/>
              </w:rPr>
            </w:pPr>
            <w:r w:rsidRPr="00600314">
              <w:rPr>
                <w:lang w:val="en-US"/>
              </w:rPr>
              <w:t>Sandro</w:t>
            </w:r>
          </w:p>
        </w:tc>
        <w:tc>
          <w:tcPr>
            <w:tcW w:w="2410" w:type="dxa"/>
            <w:shd w:val="clear" w:color="auto" w:fill="auto"/>
          </w:tcPr>
          <w:p w14:paraId="19091EDC" w14:textId="77777777" w:rsidR="00746F19" w:rsidRPr="00600314" w:rsidRDefault="00746F19" w:rsidP="00600314">
            <w:pPr>
              <w:pStyle w:val="Tabletext"/>
              <w:rPr>
                <w:lang w:val="en-US"/>
              </w:rPr>
            </w:pPr>
            <w:proofErr w:type="spellStart"/>
            <w:r w:rsidRPr="00600314">
              <w:rPr>
                <w:lang w:val="en-US"/>
              </w:rPr>
              <w:t>Dolghi</w:t>
            </w:r>
            <w:proofErr w:type="spellEnd"/>
          </w:p>
        </w:tc>
        <w:tc>
          <w:tcPr>
            <w:tcW w:w="5386" w:type="dxa"/>
            <w:shd w:val="clear" w:color="auto" w:fill="auto"/>
          </w:tcPr>
          <w:p w14:paraId="0DF191A0" w14:textId="77777777" w:rsidR="00746F19" w:rsidRPr="00600314" w:rsidRDefault="00746F19" w:rsidP="00600314">
            <w:pPr>
              <w:pStyle w:val="Tabletext"/>
              <w:rPr>
                <w:lang w:val="en-US"/>
              </w:rPr>
            </w:pPr>
            <w:r w:rsidRPr="00600314">
              <w:rPr>
                <w:lang w:val="en-US"/>
              </w:rPr>
              <w:t>Brazilian Health Regulatory Agency (ANVISA)</w:t>
            </w:r>
          </w:p>
        </w:tc>
        <w:tc>
          <w:tcPr>
            <w:tcW w:w="1701" w:type="dxa"/>
            <w:shd w:val="clear" w:color="auto" w:fill="auto"/>
          </w:tcPr>
          <w:p w14:paraId="076C6758"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64C541A1"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E73B332"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37AE9314" w14:textId="77777777" w:rsidR="00746F19" w:rsidRPr="00600314" w:rsidRDefault="00746F19" w:rsidP="00600314">
            <w:pPr>
              <w:pStyle w:val="Tabletext"/>
              <w:jc w:val="center"/>
              <w:rPr>
                <w:lang w:val="en-US"/>
              </w:rPr>
            </w:pPr>
          </w:p>
        </w:tc>
      </w:tr>
      <w:tr w:rsidR="00746F19" w:rsidRPr="002E4BA9" w14:paraId="7FE83A2B" w14:textId="77777777" w:rsidTr="00600314">
        <w:trPr>
          <w:cantSplit/>
          <w:jc w:val="center"/>
        </w:trPr>
        <w:tc>
          <w:tcPr>
            <w:tcW w:w="1970" w:type="dxa"/>
            <w:shd w:val="clear" w:color="auto" w:fill="auto"/>
          </w:tcPr>
          <w:p w14:paraId="11CF1B6A" w14:textId="77777777" w:rsidR="00746F19" w:rsidRPr="00600314" w:rsidRDefault="00746F19" w:rsidP="00600314">
            <w:pPr>
              <w:pStyle w:val="Tabletext"/>
              <w:rPr>
                <w:lang w:val="en-US"/>
              </w:rPr>
            </w:pPr>
            <w:r w:rsidRPr="00600314">
              <w:rPr>
                <w:lang w:val="en-US"/>
              </w:rPr>
              <w:t>Santoyo</w:t>
            </w:r>
          </w:p>
        </w:tc>
        <w:tc>
          <w:tcPr>
            <w:tcW w:w="2410" w:type="dxa"/>
            <w:shd w:val="clear" w:color="auto" w:fill="auto"/>
          </w:tcPr>
          <w:p w14:paraId="515B6F53" w14:textId="77777777" w:rsidR="00746F19" w:rsidRPr="00600314" w:rsidRDefault="00746F19" w:rsidP="00600314">
            <w:pPr>
              <w:pStyle w:val="Tabletext"/>
              <w:rPr>
                <w:lang w:val="en-US"/>
              </w:rPr>
            </w:pPr>
            <w:r w:rsidRPr="00600314">
              <w:rPr>
                <w:lang w:val="en-US"/>
              </w:rPr>
              <w:t>Renata</w:t>
            </w:r>
          </w:p>
        </w:tc>
        <w:tc>
          <w:tcPr>
            <w:tcW w:w="5386" w:type="dxa"/>
            <w:shd w:val="clear" w:color="auto" w:fill="auto"/>
          </w:tcPr>
          <w:p w14:paraId="3BCA975F" w14:textId="77777777" w:rsidR="00746F19" w:rsidRPr="00600314" w:rsidRDefault="00746F19" w:rsidP="00600314">
            <w:pPr>
              <w:pStyle w:val="Tabletext"/>
              <w:rPr>
                <w:lang w:val="en-US"/>
              </w:rPr>
            </w:pPr>
            <w:r w:rsidRPr="00600314">
              <w:rPr>
                <w:lang w:val="en-US"/>
              </w:rPr>
              <w:t>Telecommunications National Agency (ANATEL)</w:t>
            </w:r>
          </w:p>
        </w:tc>
        <w:tc>
          <w:tcPr>
            <w:tcW w:w="1701" w:type="dxa"/>
            <w:shd w:val="clear" w:color="auto" w:fill="auto"/>
          </w:tcPr>
          <w:p w14:paraId="661DF7A5"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26B25081"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21C73D5B" w14:textId="77777777" w:rsidR="00746F19" w:rsidRPr="00600314" w:rsidRDefault="00746F19" w:rsidP="00600314">
            <w:pPr>
              <w:pStyle w:val="Tabletext"/>
              <w:jc w:val="center"/>
              <w:rPr>
                <w:lang w:val="en-US"/>
              </w:rPr>
            </w:pPr>
          </w:p>
        </w:tc>
        <w:tc>
          <w:tcPr>
            <w:tcW w:w="901" w:type="dxa"/>
            <w:shd w:val="clear" w:color="auto" w:fill="auto"/>
          </w:tcPr>
          <w:p w14:paraId="73899363" w14:textId="77777777" w:rsidR="00746F19" w:rsidRPr="00600314" w:rsidRDefault="00746F19" w:rsidP="00600314">
            <w:pPr>
              <w:pStyle w:val="Tabletext"/>
              <w:jc w:val="center"/>
              <w:rPr>
                <w:lang w:val="en-US"/>
              </w:rPr>
            </w:pPr>
          </w:p>
        </w:tc>
      </w:tr>
      <w:tr w:rsidR="00746F19" w:rsidRPr="002E4BA9" w14:paraId="508AB85E" w14:textId="77777777" w:rsidTr="00600314">
        <w:trPr>
          <w:cantSplit/>
          <w:jc w:val="center"/>
        </w:trPr>
        <w:tc>
          <w:tcPr>
            <w:tcW w:w="1970" w:type="dxa"/>
            <w:shd w:val="clear" w:color="auto" w:fill="auto"/>
          </w:tcPr>
          <w:p w14:paraId="0B0C718B" w14:textId="77777777" w:rsidR="00746F19" w:rsidRPr="00600314" w:rsidRDefault="00746F19" w:rsidP="00600314">
            <w:pPr>
              <w:pStyle w:val="Tabletext"/>
              <w:rPr>
                <w:lang w:val="en-US"/>
              </w:rPr>
            </w:pPr>
            <w:r w:rsidRPr="00600314">
              <w:rPr>
                <w:lang w:val="en-US"/>
              </w:rPr>
              <w:t>Saul</w:t>
            </w:r>
          </w:p>
        </w:tc>
        <w:tc>
          <w:tcPr>
            <w:tcW w:w="2410" w:type="dxa"/>
            <w:shd w:val="clear" w:color="auto" w:fill="auto"/>
          </w:tcPr>
          <w:p w14:paraId="776CA6F4" w14:textId="77777777" w:rsidR="00746F19" w:rsidRPr="00600314" w:rsidRDefault="00746F19" w:rsidP="00600314">
            <w:pPr>
              <w:pStyle w:val="Tabletext"/>
              <w:rPr>
                <w:lang w:val="en-US"/>
              </w:rPr>
            </w:pPr>
            <w:r w:rsidRPr="00600314">
              <w:rPr>
                <w:lang w:val="en-US"/>
              </w:rPr>
              <w:t>Calderon Ramirez</w:t>
            </w:r>
          </w:p>
        </w:tc>
        <w:tc>
          <w:tcPr>
            <w:tcW w:w="5386" w:type="dxa"/>
            <w:shd w:val="clear" w:color="auto" w:fill="auto"/>
          </w:tcPr>
          <w:p w14:paraId="1E4DC718" w14:textId="77777777" w:rsidR="00746F19" w:rsidRPr="00600314" w:rsidRDefault="00746F19" w:rsidP="00600314">
            <w:pPr>
              <w:pStyle w:val="Tabletext"/>
              <w:rPr>
                <w:lang w:val="en-US"/>
              </w:rPr>
            </w:pPr>
            <w:r w:rsidRPr="00600314">
              <w:rPr>
                <w:lang w:val="en-US"/>
              </w:rPr>
              <w:t xml:space="preserve">Instituto </w:t>
            </w:r>
            <w:proofErr w:type="spellStart"/>
            <w:r w:rsidRPr="00600314">
              <w:rPr>
                <w:lang w:val="en-US"/>
              </w:rPr>
              <w:t>Tecnológico</w:t>
            </w:r>
            <w:proofErr w:type="spellEnd"/>
            <w:r w:rsidRPr="00600314">
              <w:rPr>
                <w:lang w:val="en-US"/>
              </w:rPr>
              <w:t xml:space="preserve"> de Costa Rica</w:t>
            </w:r>
          </w:p>
        </w:tc>
        <w:tc>
          <w:tcPr>
            <w:tcW w:w="1701" w:type="dxa"/>
            <w:shd w:val="clear" w:color="auto" w:fill="auto"/>
          </w:tcPr>
          <w:p w14:paraId="28DB9F4A" w14:textId="77777777" w:rsidR="00746F19" w:rsidRPr="00600314" w:rsidRDefault="00746F19" w:rsidP="00600314">
            <w:pPr>
              <w:pStyle w:val="Tabletext"/>
              <w:rPr>
                <w:lang w:val="en-US"/>
              </w:rPr>
            </w:pPr>
            <w:r w:rsidRPr="00600314">
              <w:rPr>
                <w:lang w:val="en-US"/>
              </w:rPr>
              <w:t>Costa Rica</w:t>
            </w:r>
          </w:p>
        </w:tc>
        <w:tc>
          <w:tcPr>
            <w:tcW w:w="1134" w:type="dxa"/>
            <w:shd w:val="clear" w:color="auto" w:fill="auto"/>
          </w:tcPr>
          <w:p w14:paraId="0C7A9CDF"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6E0D952" w14:textId="77777777" w:rsidR="00746F19" w:rsidRPr="00600314" w:rsidRDefault="00746F19" w:rsidP="00600314">
            <w:pPr>
              <w:pStyle w:val="Tabletext"/>
              <w:jc w:val="center"/>
              <w:rPr>
                <w:lang w:val="en-US"/>
              </w:rPr>
            </w:pPr>
          </w:p>
        </w:tc>
        <w:tc>
          <w:tcPr>
            <w:tcW w:w="901" w:type="dxa"/>
            <w:shd w:val="clear" w:color="auto" w:fill="auto"/>
          </w:tcPr>
          <w:p w14:paraId="0AFE157B" w14:textId="77777777" w:rsidR="00746F19" w:rsidRPr="00600314" w:rsidRDefault="00746F19" w:rsidP="00600314">
            <w:pPr>
              <w:pStyle w:val="Tabletext"/>
              <w:jc w:val="center"/>
              <w:rPr>
                <w:lang w:val="en-US"/>
              </w:rPr>
            </w:pPr>
          </w:p>
        </w:tc>
      </w:tr>
      <w:tr w:rsidR="00746F19" w:rsidRPr="002E4BA9" w14:paraId="0E60193B" w14:textId="77777777" w:rsidTr="00600314">
        <w:trPr>
          <w:cantSplit/>
          <w:jc w:val="center"/>
        </w:trPr>
        <w:tc>
          <w:tcPr>
            <w:tcW w:w="1970" w:type="dxa"/>
            <w:shd w:val="clear" w:color="auto" w:fill="auto"/>
          </w:tcPr>
          <w:p w14:paraId="74CFE030" w14:textId="77777777" w:rsidR="00746F19" w:rsidRPr="00600314" w:rsidRDefault="00746F19" w:rsidP="00600314">
            <w:pPr>
              <w:pStyle w:val="Tabletext"/>
              <w:rPr>
                <w:lang w:val="en-US"/>
              </w:rPr>
            </w:pPr>
            <w:r w:rsidRPr="00600314">
              <w:rPr>
                <w:lang w:val="en-US"/>
              </w:rPr>
              <w:t>Selma</w:t>
            </w:r>
          </w:p>
        </w:tc>
        <w:tc>
          <w:tcPr>
            <w:tcW w:w="2410" w:type="dxa"/>
            <w:shd w:val="clear" w:color="auto" w:fill="auto"/>
          </w:tcPr>
          <w:p w14:paraId="65D87CCF" w14:textId="77777777" w:rsidR="00746F19" w:rsidRPr="00600314" w:rsidRDefault="00746F19" w:rsidP="00600314">
            <w:pPr>
              <w:pStyle w:val="Tabletext"/>
              <w:rPr>
                <w:lang w:val="en-US"/>
              </w:rPr>
            </w:pPr>
            <w:proofErr w:type="spellStart"/>
            <w:r w:rsidRPr="00600314">
              <w:rPr>
                <w:lang w:val="en-US"/>
              </w:rPr>
              <w:t>Sollero</w:t>
            </w:r>
            <w:proofErr w:type="spellEnd"/>
          </w:p>
        </w:tc>
        <w:tc>
          <w:tcPr>
            <w:tcW w:w="5386" w:type="dxa"/>
            <w:shd w:val="clear" w:color="auto" w:fill="auto"/>
          </w:tcPr>
          <w:p w14:paraId="3D38F647" w14:textId="77777777" w:rsidR="00746F19" w:rsidRPr="00600314" w:rsidRDefault="00746F19" w:rsidP="00600314">
            <w:pPr>
              <w:pStyle w:val="Tabletext"/>
              <w:rPr>
                <w:lang w:val="en-US"/>
              </w:rPr>
            </w:pPr>
            <w:r w:rsidRPr="00600314">
              <w:rPr>
                <w:lang w:val="en-US"/>
              </w:rPr>
              <w:t>Health Ministry</w:t>
            </w:r>
          </w:p>
        </w:tc>
        <w:tc>
          <w:tcPr>
            <w:tcW w:w="1701" w:type="dxa"/>
            <w:shd w:val="clear" w:color="auto" w:fill="auto"/>
          </w:tcPr>
          <w:p w14:paraId="4D4CDCE8"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18C38554"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FDEA136" w14:textId="77777777" w:rsidR="00746F19" w:rsidRPr="00600314" w:rsidRDefault="00746F19" w:rsidP="00600314">
            <w:pPr>
              <w:pStyle w:val="Tabletext"/>
              <w:jc w:val="center"/>
              <w:rPr>
                <w:lang w:val="en-US"/>
              </w:rPr>
            </w:pPr>
          </w:p>
        </w:tc>
        <w:tc>
          <w:tcPr>
            <w:tcW w:w="901" w:type="dxa"/>
            <w:shd w:val="clear" w:color="auto" w:fill="auto"/>
          </w:tcPr>
          <w:p w14:paraId="3ADB6936" w14:textId="77777777" w:rsidR="00746F19" w:rsidRPr="00600314" w:rsidRDefault="00746F19" w:rsidP="00600314">
            <w:pPr>
              <w:pStyle w:val="Tabletext"/>
              <w:jc w:val="center"/>
              <w:rPr>
                <w:lang w:val="en-US"/>
              </w:rPr>
            </w:pPr>
          </w:p>
        </w:tc>
      </w:tr>
      <w:tr w:rsidR="00746F19" w:rsidRPr="002E4BA9" w14:paraId="78CC3C6A" w14:textId="77777777" w:rsidTr="00600314">
        <w:trPr>
          <w:cantSplit/>
          <w:jc w:val="center"/>
        </w:trPr>
        <w:tc>
          <w:tcPr>
            <w:tcW w:w="1970" w:type="dxa"/>
            <w:shd w:val="clear" w:color="auto" w:fill="auto"/>
          </w:tcPr>
          <w:p w14:paraId="17B4B365" w14:textId="77777777" w:rsidR="00746F19" w:rsidRPr="00600314" w:rsidRDefault="00746F19" w:rsidP="00600314">
            <w:pPr>
              <w:pStyle w:val="Tabletext"/>
              <w:rPr>
                <w:lang w:val="en-US"/>
              </w:rPr>
            </w:pPr>
            <w:proofErr w:type="spellStart"/>
            <w:r w:rsidRPr="00600314">
              <w:rPr>
                <w:lang w:val="en-US"/>
              </w:rPr>
              <w:t>Sendy</w:t>
            </w:r>
            <w:proofErr w:type="spellEnd"/>
          </w:p>
        </w:tc>
        <w:tc>
          <w:tcPr>
            <w:tcW w:w="2410" w:type="dxa"/>
            <w:shd w:val="clear" w:color="auto" w:fill="auto"/>
          </w:tcPr>
          <w:p w14:paraId="0A52DDB2" w14:textId="77777777" w:rsidR="00746F19" w:rsidRPr="00600314" w:rsidRDefault="00746F19" w:rsidP="00600314">
            <w:pPr>
              <w:pStyle w:val="Tabletext"/>
              <w:rPr>
                <w:lang w:val="en-US"/>
              </w:rPr>
            </w:pPr>
            <w:r w:rsidRPr="00600314">
              <w:rPr>
                <w:lang w:val="en-US"/>
              </w:rPr>
              <w:t>Rojas Silva</w:t>
            </w:r>
          </w:p>
        </w:tc>
        <w:tc>
          <w:tcPr>
            <w:tcW w:w="5386" w:type="dxa"/>
            <w:shd w:val="clear" w:color="auto" w:fill="auto"/>
          </w:tcPr>
          <w:p w14:paraId="280FAB64" w14:textId="77777777" w:rsidR="00746F19" w:rsidRPr="00961113" w:rsidRDefault="00746F19" w:rsidP="00600314">
            <w:pPr>
              <w:pStyle w:val="Tabletext"/>
              <w:rPr>
                <w:lang w:val="fr-FR"/>
              </w:rPr>
            </w:pPr>
            <w:proofErr w:type="spellStart"/>
            <w:r w:rsidRPr="00961113">
              <w:rPr>
                <w:lang w:val="fr-FR"/>
              </w:rPr>
              <w:t>Universidad</w:t>
            </w:r>
            <w:proofErr w:type="spellEnd"/>
            <w:r w:rsidRPr="00961113">
              <w:rPr>
                <w:lang w:val="fr-FR"/>
              </w:rPr>
              <w:t xml:space="preserve"> Enrique Guzman y Valle</w:t>
            </w:r>
          </w:p>
        </w:tc>
        <w:tc>
          <w:tcPr>
            <w:tcW w:w="1701" w:type="dxa"/>
            <w:shd w:val="clear" w:color="auto" w:fill="auto"/>
          </w:tcPr>
          <w:p w14:paraId="7C2ED7DE" w14:textId="77777777" w:rsidR="00746F19" w:rsidRPr="00600314" w:rsidRDefault="00746F19" w:rsidP="00600314">
            <w:pPr>
              <w:pStyle w:val="Tabletext"/>
              <w:rPr>
                <w:lang w:val="en-US"/>
              </w:rPr>
            </w:pPr>
            <w:r w:rsidRPr="00600314">
              <w:rPr>
                <w:lang w:val="en-US"/>
              </w:rPr>
              <w:t>Peru</w:t>
            </w:r>
          </w:p>
        </w:tc>
        <w:tc>
          <w:tcPr>
            <w:tcW w:w="1134" w:type="dxa"/>
            <w:shd w:val="clear" w:color="auto" w:fill="auto"/>
          </w:tcPr>
          <w:p w14:paraId="2C1C56DC"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563D0F76"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7F86FE07" w14:textId="77777777" w:rsidR="00746F19" w:rsidRPr="00600314" w:rsidRDefault="00746F19" w:rsidP="00600314">
            <w:pPr>
              <w:pStyle w:val="Tabletext"/>
              <w:jc w:val="center"/>
              <w:rPr>
                <w:lang w:val="en-US"/>
              </w:rPr>
            </w:pPr>
          </w:p>
        </w:tc>
      </w:tr>
      <w:tr w:rsidR="00746F19" w:rsidRPr="002E4BA9" w14:paraId="1BC3E3DF" w14:textId="77777777" w:rsidTr="00600314">
        <w:trPr>
          <w:cantSplit/>
          <w:jc w:val="center"/>
        </w:trPr>
        <w:tc>
          <w:tcPr>
            <w:tcW w:w="1970" w:type="dxa"/>
            <w:shd w:val="clear" w:color="auto" w:fill="auto"/>
          </w:tcPr>
          <w:p w14:paraId="4E36A1AC" w14:textId="77777777" w:rsidR="00746F19" w:rsidRPr="00600314" w:rsidRDefault="00746F19" w:rsidP="00600314">
            <w:pPr>
              <w:pStyle w:val="Tabletext"/>
              <w:rPr>
                <w:lang w:val="en-US"/>
              </w:rPr>
            </w:pPr>
            <w:r w:rsidRPr="00600314">
              <w:rPr>
                <w:lang w:val="en-US"/>
              </w:rPr>
              <w:t>Shan</w:t>
            </w:r>
          </w:p>
        </w:tc>
        <w:tc>
          <w:tcPr>
            <w:tcW w:w="2410" w:type="dxa"/>
            <w:shd w:val="clear" w:color="auto" w:fill="auto"/>
          </w:tcPr>
          <w:p w14:paraId="20E5245E" w14:textId="77777777" w:rsidR="00746F19" w:rsidRPr="00600314" w:rsidRDefault="00746F19" w:rsidP="00600314">
            <w:pPr>
              <w:pStyle w:val="Tabletext"/>
              <w:rPr>
                <w:lang w:val="en-US"/>
              </w:rPr>
            </w:pPr>
            <w:r w:rsidRPr="00600314">
              <w:rPr>
                <w:lang w:val="en-US"/>
              </w:rPr>
              <w:t>Xu</w:t>
            </w:r>
          </w:p>
        </w:tc>
        <w:tc>
          <w:tcPr>
            <w:tcW w:w="5386" w:type="dxa"/>
            <w:shd w:val="clear" w:color="auto" w:fill="auto"/>
          </w:tcPr>
          <w:p w14:paraId="11B0FEAC" w14:textId="77777777" w:rsidR="00746F19" w:rsidRPr="00600314" w:rsidRDefault="00746F19" w:rsidP="00600314">
            <w:pPr>
              <w:pStyle w:val="Tabletext"/>
              <w:rPr>
                <w:lang w:val="en-US"/>
              </w:rPr>
            </w:pPr>
            <w:r w:rsidRPr="00600314">
              <w:rPr>
                <w:lang w:val="en-US"/>
              </w:rPr>
              <w:t>Ministry of Industry and Information Technology (MIIT)</w:t>
            </w:r>
          </w:p>
        </w:tc>
        <w:tc>
          <w:tcPr>
            <w:tcW w:w="1701" w:type="dxa"/>
            <w:shd w:val="clear" w:color="auto" w:fill="auto"/>
          </w:tcPr>
          <w:p w14:paraId="4E26BBC3" w14:textId="77777777" w:rsidR="00746F19" w:rsidRPr="00600314" w:rsidRDefault="00746F19" w:rsidP="00600314">
            <w:pPr>
              <w:pStyle w:val="Tabletext"/>
              <w:rPr>
                <w:lang w:val="en-US"/>
              </w:rPr>
            </w:pPr>
            <w:r w:rsidRPr="00600314">
              <w:rPr>
                <w:lang w:val="en-US"/>
              </w:rPr>
              <w:t>China</w:t>
            </w:r>
          </w:p>
        </w:tc>
        <w:tc>
          <w:tcPr>
            <w:tcW w:w="1134" w:type="dxa"/>
            <w:shd w:val="clear" w:color="auto" w:fill="auto"/>
          </w:tcPr>
          <w:p w14:paraId="3EFE1948" w14:textId="77777777" w:rsidR="00746F19" w:rsidRPr="00600314" w:rsidRDefault="00746F19" w:rsidP="00600314">
            <w:pPr>
              <w:pStyle w:val="Tabletext"/>
              <w:jc w:val="center"/>
              <w:rPr>
                <w:lang w:val="en-US"/>
              </w:rPr>
            </w:pPr>
            <w:r w:rsidRPr="00600314">
              <w:rPr>
                <w:lang w:val="en-US"/>
              </w:rPr>
              <w:t>Remote</w:t>
            </w:r>
          </w:p>
        </w:tc>
        <w:tc>
          <w:tcPr>
            <w:tcW w:w="1111" w:type="dxa"/>
            <w:shd w:val="clear" w:color="auto" w:fill="auto"/>
          </w:tcPr>
          <w:p w14:paraId="351CB925"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29F7A00D" w14:textId="77777777" w:rsidR="00746F19" w:rsidRPr="00600314" w:rsidRDefault="00746F19" w:rsidP="00600314">
            <w:pPr>
              <w:pStyle w:val="Tabletext"/>
              <w:jc w:val="center"/>
              <w:rPr>
                <w:lang w:val="en-US"/>
              </w:rPr>
            </w:pPr>
          </w:p>
        </w:tc>
      </w:tr>
      <w:tr w:rsidR="00746F19" w:rsidRPr="002E4BA9" w14:paraId="34639E2B" w14:textId="77777777" w:rsidTr="00600314">
        <w:trPr>
          <w:cantSplit/>
          <w:jc w:val="center"/>
        </w:trPr>
        <w:tc>
          <w:tcPr>
            <w:tcW w:w="1970" w:type="dxa"/>
            <w:shd w:val="clear" w:color="auto" w:fill="auto"/>
          </w:tcPr>
          <w:p w14:paraId="4509B0FC" w14:textId="77777777" w:rsidR="00746F19" w:rsidRPr="00600314" w:rsidRDefault="00746F19" w:rsidP="00600314">
            <w:pPr>
              <w:pStyle w:val="Tabletext"/>
              <w:rPr>
                <w:lang w:val="en-US"/>
              </w:rPr>
            </w:pPr>
            <w:r w:rsidRPr="00600314">
              <w:rPr>
                <w:lang w:val="en-US"/>
              </w:rPr>
              <w:t>Simão Ferraz</w:t>
            </w:r>
          </w:p>
        </w:tc>
        <w:tc>
          <w:tcPr>
            <w:tcW w:w="2410" w:type="dxa"/>
            <w:shd w:val="clear" w:color="auto" w:fill="auto"/>
          </w:tcPr>
          <w:p w14:paraId="1FD79E9F" w14:textId="77777777" w:rsidR="00746F19" w:rsidRPr="00600314" w:rsidRDefault="00746F19" w:rsidP="00600314">
            <w:pPr>
              <w:pStyle w:val="Tabletext"/>
              <w:rPr>
                <w:lang w:val="en-US"/>
              </w:rPr>
            </w:pPr>
            <w:r w:rsidRPr="00600314">
              <w:rPr>
                <w:lang w:val="en-US"/>
              </w:rPr>
              <w:t>de Campos Neto</w:t>
            </w:r>
          </w:p>
        </w:tc>
        <w:tc>
          <w:tcPr>
            <w:tcW w:w="5386" w:type="dxa"/>
            <w:shd w:val="clear" w:color="auto" w:fill="auto"/>
          </w:tcPr>
          <w:p w14:paraId="2DED02E5" w14:textId="77777777" w:rsidR="00746F19" w:rsidRPr="00600314" w:rsidRDefault="00746F19" w:rsidP="00600314">
            <w:pPr>
              <w:pStyle w:val="Tabletext"/>
              <w:rPr>
                <w:lang w:val="en-US"/>
              </w:rPr>
            </w:pPr>
            <w:r w:rsidRPr="00600314">
              <w:rPr>
                <w:lang w:val="en-US"/>
              </w:rPr>
              <w:t>International Telecommunication Union (ITU)</w:t>
            </w:r>
          </w:p>
        </w:tc>
        <w:tc>
          <w:tcPr>
            <w:tcW w:w="1701" w:type="dxa"/>
            <w:shd w:val="clear" w:color="auto" w:fill="auto"/>
          </w:tcPr>
          <w:p w14:paraId="7894C974" w14:textId="77777777" w:rsidR="00746F19" w:rsidRPr="00600314" w:rsidRDefault="00746F19" w:rsidP="00600314">
            <w:pPr>
              <w:pStyle w:val="Tabletext"/>
              <w:rPr>
                <w:lang w:val="en-US"/>
              </w:rPr>
            </w:pPr>
            <w:r w:rsidRPr="00600314">
              <w:rPr>
                <w:lang w:val="en-US"/>
              </w:rPr>
              <w:t>–</w:t>
            </w:r>
          </w:p>
        </w:tc>
        <w:tc>
          <w:tcPr>
            <w:tcW w:w="1134" w:type="dxa"/>
            <w:shd w:val="clear" w:color="auto" w:fill="auto"/>
          </w:tcPr>
          <w:p w14:paraId="7F01652B"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393108A"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6BEE69F4" w14:textId="77777777" w:rsidR="00746F19" w:rsidRPr="00600314" w:rsidRDefault="00746F19" w:rsidP="00600314">
            <w:pPr>
              <w:pStyle w:val="Tabletext"/>
              <w:jc w:val="center"/>
              <w:rPr>
                <w:lang w:val="en-US"/>
              </w:rPr>
            </w:pPr>
            <w:r w:rsidRPr="00600314">
              <w:rPr>
                <w:lang w:val="en-US"/>
              </w:rPr>
              <w:t>X</w:t>
            </w:r>
          </w:p>
        </w:tc>
      </w:tr>
      <w:tr w:rsidR="00746F19" w:rsidRPr="002E4BA9" w14:paraId="2B76EBE4" w14:textId="77777777" w:rsidTr="00600314">
        <w:trPr>
          <w:cantSplit/>
          <w:jc w:val="center"/>
        </w:trPr>
        <w:tc>
          <w:tcPr>
            <w:tcW w:w="1970" w:type="dxa"/>
            <w:shd w:val="clear" w:color="auto" w:fill="auto"/>
          </w:tcPr>
          <w:p w14:paraId="6CB79A15" w14:textId="77777777" w:rsidR="00746F19" w:rsidRPr="00600314" w:rsidRDefault="00746F19" w:rsidP="00600314">
            <w:pPr>
              <w:pStyle w:val="Tabletext"/>
              <w:rPr>
                <w:lang w:val="en-US"/>
              </w:rPr>
            </w:pPr>
            <w:r w:rsidRPr="00600314">
              <w:rPr>
                <w:lang w:val="en-US"/>
              </w:rPr>
              <w:t>Stephane</w:t>
            </w:r>
          </w:p>
        </w:tc>
        <w:tc>
          <w:tcPr>
            <w:tcW w:w="2410" w:type="dxa"/>
            <w:shd w:val="clear" w:color="auto" w:fill="auto"/>
          </w:tcPr>
          <w:p w14:paraId="5A9EF5E3" w14:textId="77777777" w:rsidR="00746F19" w:rsidRPr="00600314" w:rsidRDefault="00746F19" w:rsidP="00600314">
            <w:pPr>
              <w:pStyle w:val="Tabletext"/>
              <w:rPr>
                <w:lang w:val="en-US"/>
              </w:rPr>
            </w:pPr>
            <w:r w:rsidRPr="00600314">
              <w:rPr>
                <w:lang w:val="en-US"/>
              </w:rPr>
              <w:t>Ghozzi</w:t>
            </w:r>
          </w:p>
        </w:tc>
        <w:tc>
          <w:tcPr>
            <w:tcW w:w="5386" w:type="dxa"/>
            <w:shd w:val="clear" w:color="auto" w:fill="auto"/>
          </w:tcPr>
          <w:p w14:paraId="1F4BF2CA" w14:textId="77777777" w:rsidR="00746F19" w:rsidRPr="00600314" w:rsidRDefault="00746F19" w:rsidP="00600314">
            <w:pPr>
              <w:pStyle w:val="Tabletext"/>
              <w:rPr>
                <w:lang w:val="en-US"/>
              </w:rPr>
            </w:pPr>
            <w:r w:rsidRPr="00600314">
              <w:rPr>
                <w:lang w:val="en-US"/>
              </w:rPr>
              <w:t>Robert Koch Institute</w:t>
            </w:r>
          </w:p>
        </w:tc>
        <w:tc>
          <w:tcPr>
            <w:tcW w:w="1701" w:type="dxa"/>
            <w:shd w:val="clear" w:color="auto" w:fill="auto"/>
          </w:tcPr>
          <w:p w14:paraId="3FADE362"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0CF902B1" w14:textId="77777777" w:rsidR="00746F19" w:rsidRPr="00600314" w:rsidRDefault="00746F19" w:rsidP="00600314">
            <w:pPr>
              <w:pStyle w:val="Tabletext"/>
              <w:jc w:val="center"/>
              <w:rPr>
                <w:lang w:val="en-US"/>
              </w:rPr>
            </w:pPr>
          </w:p>
        </w:tc>
        <w:tc>
          <w:tcPr>
            <w:tcW w:w="1111" w:type="dxa"/>
            <w:shd w:val="clear" w:color="auto" w:fill="auto"/>
          </w:tcPr>
          <w:p w14:paraId="47E8FCD8"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5038BB51" w14:textId="77777777" w:rsidR="00746F19" w:rsidRPr="00600314" w:rsidRDefault="00746F19" w:rsidP="00600314">
            <w:pPr>
              <w:pStyle w:val="Tabletext"/>
              <w:jc w:val="center"/>
              <w:rPr>
                <w:lang w:val="en-US"/>
              </w:rPr>
            </w:pPr>
            <w:r w:rsidRPr="00600314">
              <w:rPr>
                <w:lang w:val="en-US"/>
              </w:rPr>
              <w:t>Remote</w:t>
            </w:r>
          </w:p>
        </w:tc>
      </w:tr>
      <w:tr w:rsidR="00746F19" w:rsidRPr="002E4BA9" w14:paraId="079ADE9C" w14:textId="77777777" w:rsidTr="00600314">
        <w:trPr>
          <w:cantSplit/>
          <w:jc w:val="center"/>
        </w:trPr>
        <w:tc>
          <w:tcPr>
            <w:tcW w:w="1970" w:type="dxa"/>
            <w:shd w:val="clear" w:color="auto" w:fill="auto"/>
          </w:tcPr>
          <w:p w14:paraId="0C445F06" w14:textId="77777777" w:rsidR="00746F19" w:rsidRPr="00600314" w:rsidRDefault="00746F19" w:rsidP="00600314">
            <w:pPr>
              <w:pStyle w:val="Tabletext"/>
              <w:rPr>
                <w:lang w:val="en-US"/>
              </w:rPr>
            </w:pPr>
            <w:r w:rsidRPr="00600314">
              <w:rPr>
                <w:lang w:val="en-US"/>
              </w:rPr>
              <w:t>Thiago</w:t>
            </w:r>
          </w:p>
        </w:tc>
        <w:tc>
          <w:tcPr>
            <w:tcW w:w="2410" w:type="dxa"/>
            <w:shd w:val="clear" w:color="auto" w:fill="auto"/>
          </w:tcPr>
          <w:p w14:paraId="35FE30D0" w14:textId="77777777" w:rsidR="00746F19" w:rsidRPr="00600314" w:rsidRDefault="00746F19" w:rsidP="00600314">
            <w:pPr>
              <w:pStyle w:val="Tabletext"/>
              <w:rPr>
                <w:lang w:val="en-US"/>
              </w:rPr>
            </w:pPr>
            <w:r w:rsidRPr="00600314">
              <w:rPr>
                <w:lang w:val="en-US"/>
              </w:rPr>
              <w:t>Rocha</w:t>
            </w:r>
          </w:p>
        </w:tc>
        <w:tc>
          <w:tcPr>
            <w:tcW w:w="5386" w:type="dxa"/>
            <w:shd w:val="clear" w:color="auto" w:fill="auto"/>
          </w:tcPr>
          <w:p w14:paraId="73A367E9" w14:textId="77777777" w:rsidR="00746F19" w:rsidRPr="00600314" w:rsidRDefault="00746F19" w:rsidP="00600314">
            <w:pPr>
              <w:pStyle w:val="Tabletext"/>
              <w:rPr>
                <w:lang w:val="en-US"/>
              </w:rPr>
            </w:pPr>
            <w:r w:rsidRPr="00600314">
              <w:rPr>
                <w:lang w:val="en-US"/>
              </w:rPr>
              <w:t>PAHO</w:t>
            </w:r>
          </w:p>
        </w:tc>
        <w:tc>
          <w:tcPr>
            <w:tcW w:w="1701" w:type="dxa"/>
            <w:shd w:val="clear" w:color="auto" w:fill="auto"/>
          </w:tcPr>
          <w:p w14:paraId="5ED6595E"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602F5193"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125959DC"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08D8FE27" w14:textId="77777777" w:rsidR="00746F19" w:rsidRPr="00600314" w:rsidRDefault="00746F19" w:rsidP="00600314">
            <w:pPr>
              <w:pStyle w:val="Tabletext"/>
              <w:jc w:val="center"/>
              <w:rPr>
                <w:lang w:val="en-US"/>
              </w:rPr>
            </w:pPr>
            <w:r w:rsidRPr="00600314">
              <w:rPr>
                <w:lang w:val="en-US"/>
              </w:rPr>
              <w:t>X</w:t>
            </w:r>
          </w:p>
        </w:tc>
      </w:tr>
      <w:tr w:rsidR="00746F19" w:rsidRPr="002E4BA9" w14:paraId="2B702038" w14:textId="77777777" w:rsidTr="00600314">
        <w:trPr>
          <w:cantSplit/>
          <w:jc w:val="center"/>
        </w:trPr>
        <w:tc>
          <w:tcPr>
            <w:tcW w:w="1970" w:type="dxa"/>
            <w:shd w:val="clear" w:color="auto" w:fill="auto"/>
          </w:tcPr>
          <w:p w14:paraId="5B5AC23D" w14:textId="77777777" w:rsidR="00746F19" w:rsidRPr="00600314" w:rsidRDefault="00746F19" w:rsidP="00600314">
            <w:pPr>
              <w:pStyle w:val="Tabletext"/>
              <w:rPr>
                <w:lang w:val="en-US"/>
              </w:rPr>
            </w:pPr>
            <w:r w:rsidRPr="00600314">
              <w:rPr>
                <w:lang w:val="en-US"/>
              </w:rPr>
              <w:t>Tiago</w:t>
            </w:r>
          </w:p>
        </w:tc>
        <w:tc>
          <w:tcPr>
            <w:tcW w:w="2410" w:type="dxa"/>
            <w:shd w:val="clear" w:color="auto" w:fill="auto"/>
          </w:tcPr>
          <w:p w14:paraId="43DA8782" w14:textId="77777777" w:rsidR="00746F19" w:rsidRPr="00600314" w:rsidRDefault="00746F19" w:rsidP="00600314">
            <w:pPr>
              <w:pStyle w:val="Tabletext"/>
              <w:rPr>
                <w:lang w:val="en-US"/>
              </w:rPr>
            </w:pPr>
            <w:proofErr w:type="spellStart"/>
            <w:r w:rsidRPr="00600314">
              <w:rPr>
                <w:lang w:val="en-US"/>
              </w:rPr>
              <w:t>Segato</w:t>
            </w:r>
            <w:proofErr w:type="spellEnd"/>
          </w:p>
        </w:tc>
        <w:tc>
          <w:tcPr>
            <w:tcW w:w="5386" w:type="dxa"/>
            <w:shd w:val="clear" w:color="auto" w:fill="auto"/>
          </w:tcPr>
          <w:p w14:paraId="318D6EE7" w14:textId="77777777" w:rsidR="00746F19" w:rsidRPr="00600314" w:rsidRDefault="00746F19" w:rsidP="00600314">
            <w:pPr>
              <w:pStyle w:val="Tabletext"/>
              <w:rPr>
                <w:lang w:val="en-US"/>
              </w:rPr>
            </w:pPr>
            <w:r w:rsidRPr="00600314">
              <w:rPr>
                <w:lang w:val="en-US"/>
              </w:rPr>
              <w:t>Telecom</w:t>
            </w:r>
            <w:r>
              <w:rPr>
                <w:lang w:val="en-US"/>
              </w:rPr>
              <w:t xml:space="preserve"> </w:t>
            </w:r>
            <w:r w:rsidRPr="00600314">
              <w:rPr>
                <w:lang w:val="en-US"/>
              </w:rPr>
              <w:t>Research and Development Center (CPqD)</w:t>
            </w:r>
          </w:p>
        </w:tc>
        <w:tc>
          <w:tcPr>
            <w:tcW w:w="1701" w:type="dxa"/>
            <w:shd w:val="clear" w:color="auto" w:fill="auto"/>
          </w:tcPr>
          <w:p w14:paraId="19E4643E" w14:textId="77777777" w:rsidR="00746F19" w:rsidRPr="00600314" w:rsidRDefault="00746F19" w:rsidP="00600314">
            <w:pPr>
              <w:pStyle w:val="Tabletext"/>
              <w:rPr>
                <w:lang w:val="en-US"/>
              </w:rPr>
            </w:pPr>
            <w:r w:rsidRPr="00600314">
              <w:rPr>
                <w:lang w:val="en-US"/>
              </w:rPr>
              <w:t>Brazil</w:t>
            </w:r>
          </w:p>
        </w:tc>
        <w:tc>
          <w:tcPr>
            <w:tcW w:w="1134" w:type="dxa"/>
            <w:shd w:val="clear" w:color="auto" w:fill="auto"/>
          </w:tcPr>
          <w:p w14:paraId="69E66D92"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48066C14"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396D26A3" w14:textId="77777777" w:rsidR="00746F19" w:rsidRPr="00600314" w:rsidRDefault="00746F19" w:rsidP="00600314">
            <w:pPr>
              <w:pStyle w:val="Tabletext"/>
              <w:jc w:val="center"/>
              <w:rPr>
                <w:lang w:val="en-US"/>
              </w:rPr>
            </w:pPr>
            <w:r w:rsidRPr="00600314">
              <w:rPr>
                <w:lang w:val="en-US"/>
              </w:rPr>
              <w:t>X</w:t>
            </w:r>
          </w:p>
        </w:tc>
      </w:tr>
      <w:tr w:rsidR="00746F19" w:rsidRPr="002E4BA9" w14:paraId="033B921C" w14:textId="77777777" w:rsidTr="00600314">
        <w:trPr>
          <w:cantSplit/>
          <w:jc w:val="center"/>
        </w:trPr>
        <w:tc>
          <w:tcPr>
            <w:tcW w:w="1970" w:type="dxa"/>
            <w:shd w:val="clear" w:color="auto" w:fill="auto"/>
          </w:tcPr>
          <w:p w14:paraId="0790D87E" w14:textId="77777777" w:rsidR="00746F19" w:rsidRPr="00600314" w:rsidRDefault="00746F19" w:rsidP="00600314">
            <w:pPr>
              <w:pStyle w:val="Tabletext"/>
              <w:rPr>
                <w:lang w:val="en-US"/>
              </w:rPr>
            </w:pPr>
            <w:proofErr w:type="spellStart"/>
            <w:r w:rsidRPr="00600314">
              <w:rPr>
                <w:lang w:val="en-US"/>
              </w:rPr>
              <w:t>Vasili</w:t>
            </w:r>
            <w:proofErr w:type="spellEnd"/>
          </w:p>
        </w:tc>
        <w:tc>
          <w:tcPr>
            <w:tcW w:w="2410" w:type="dxa"/>
            <w:shd w:val="clear" w:color="auto" w:fill="auto"/>
          </w:tcPr>
          <w:p w14:paraId="5ACE0C93" w14:textId="77777777" w:rsidR="00746F19" w:rsidRPr="00600314" w:rsidRDefault="00746F19" w:rsidP="00600314">
            <w:pPr>
              <w:pStyle w:val="Tabletext"/>
              <w:rPr>
                <w:lang w:val="en-US"/>
              </w:rPr>
            </w:pPr>
            <w:proofErr w:type="spellStart"/>
            <w:r w:rsidRPr="00600314">
              <w:rPr>
                <w:lang w:val="en-US"/>
              </w:rPr>
              <w:t>Sofiadellis</w:t>
            </w:r>
            <w:proofErr w:type="spellEnd"/>
          </w:p>
        </w:tc>
        <w:tc>
          <w:tcPr>
            <w:tcW w:w="5386" w:type="dxa"/>
            <w:shd w:val="clear" w:color="auto" w:fill="auto"/>
          </w:tcPr>
          <w:p w14:paraId="2DC54316" w14:textId="77777777" w:rsidR="00746F19" w:rsidRPr="00600314" w:rsidRDefault="00746F19" w:rsidP="00600314">
            <w:pPr>
              <w:pStyle w:val="Tabletext"/>
              <w:rPr>
                <w:lang w:val="en-US"/>
              </w:rPr>
            </w:pPr>
            <w:r w:rsidRPr="00600314">
              <w:rPr>
                <w:lang w:val="en-US"/>
              </w:rPr>
              <w:t>Visions 2 Ventures</w:t>
            </w:r>
          </w:p>
        </w:tc>
        <w:tc>
          <w:tcPr>
            <w:tcW w:w="1701" w:type="dxa"/>
            <w:shd w:val="clear" w:color="auto" w:fill="auto"/>
          </w:tcPr>
          <w:p w14:paraId="03AB7B1D" w14:textId="77777777" w:rsidR="00746F19" w:rsidRPr="00600314" w:rsidRDefault="00746F19" w:rsidP="00600314">
            <w:pPr>
              <w:pStyle w:val="Tabletext"/>
              <w:rPr>
                <w:lang w:val="en-US"/>
              </w:rPr>
            </w:pPr>
            <w:r w:rsidRPr="00600314">
              <w:rPr>
                <w:lang w:val="en-US"/>
              </w:rPr>
              <w:t>South Africa</w:t>
            </w:r>
          </w:p>
        </w:tc>
        <w:tc>
          <w:tcPr>
            <w:tcW w:w="1134" w:type="dxa"/>
            <w:shd w:val="clear" w:color="auto" w:fill="auto"/>
          </w:tcPr>
          <w:p w14:paraId="649EAC06" w14:textId="77777777" w:rsidR="00746F19" w:rsidRPr="00600314" w:rsidRDefault="00746F19" w:rsidP="00600314">
            <w:pPr>
              <w:pStyle w:val="Tabletext"/>
              <w:jc w:val="center"/>
              <w:rPr>
                <w:lang w:val="en-US"/>
              </w:rPr>
            </w:pPr>
          </w:p>
        </w:tc>
        <w:tc>
          <w:tcPr>
            <w:tcW w:w="1111" w:type="dxa"/>
            <w:shd w:val="clear" w:color="auto" w:fill="auto"/>
          </w:tcPr>
          <w:p w14:paraId="363A4DA1" w14:textId="77777777" w:rsidR="00746F19" w:rsidRPr="00600314" w:rsidRDefault="00746F19" w:rsidP="00600314">
            <w:pPr>
              <w:pStyle w:val="Tabletext"/>
              <w:jc w:val="center"/>
              <w:rPr>
                <w:lang w:val="en-US"/>
              </w:rPr>
            </w:pPr>
          </w:p>
        </w:tc>
        <w:tc>
          <w:tcPr>
            <w:tcW w:w="901" w:type="dxa"/>
            <w:shd w:val="clear" w:color="auto" w:fill="auto"/>
          </w:tcPr>
          <w:p w14:paraId="75C0DF18" w14:textId="77777777" w:rsidR="00746F19" w:rsidRPr="00600314" w:rsidRDefault="00746F19" w:rsidP="00600314">
            <w:pPr>
              <w:pStyle w:val="Tabletext"/>
              <w:jc w:val="center"/>
              <w:rPr>
                <w:lang w:val="en-US"/>
              </w:rPr>
            </w:pPr>
            <w:r w:rsidRPr="00600314">
              <w:rPr>
                <w:lang w:val="en-US"/>
              </w:rPr>
              <w:t>Remote</w:t>
            </w:r>
          </w:p>
        </w:tc>
      </w:tr>
      <w:tr w:rsidR="00746F19" w:rsidRPr="002E4BA9" w14:paraId="42C86C8A" w14:textId="77777777" w:rsidTr="00600314">
        <w:trPr>
          <w:cantSplit/>
          <w:jc w:val="center"/>
        </w:trPr>
        <w:tc>
          <w:tcPr>
            <w:tcW w:w="1970" w:type="dxa"/>
            <w:shd w:val="clear" w:color="auto" w:fill="auto"/>
          </w:tcPr>
          <w:p w14:paraId="1F60EF5A" w14:textId="77777777" w:rsidR="00746F19" w:rsidRPr="00600314" w:rsidRDefault="00746F19" w:rsidP="00600314">
            <w:pPr>
              <w:pStyle w:val="Tabletext"/>
              <w:rPr>
                <w:lang w:val="en-US"/>
              </w:rPr>
            </w:pPr>
            <w:r w:rsidRPr="00600314">
              <w:rPr>
                <w:lang w:val="en-US"/>
              </w:rPr>
              <w:t>Wiegand</w:t>
            </w:r>
          </w:p>
        </w:tc>
        <w:tc>
          <w:tcPr>
            <w:tcW w:w="2410" w:type="dxa"/>
            <w:shd w:val="clear" w:color="auto" w:fill="auto"/>
          </w:tcPr>
          <w:p w14:paraId="64CB057F" w14:textId="77777777" w:rsidR="00746F19" w:rsidRPr="00600314" w:rsidRDefault="00746F19" w:rsidP="00600314">
            <w:pPr>
              <w:pStyle w:val="Tabletext"/>
              <w:rPr>
                <w:lang w:val="en-US"/>
              </w:rPr>
            </w:pPr>
            <w:r w:rsidRPr="00600314">
              <w:rPr>
                <w:lang w:val="en-US"/>
              </w:rPr>
              <w:t>Thomas</w:t>
            </w:r>
          </w:p>
        </w:tc>
        <w:tc>
          <w:tcPr>
            <w:tcW w:w="5386" w:type="dxa"/>
            <w:shd w:val="clear" w:color="auto" w:fill="auto"/>
          </w:tcPr>
          <w:p w14:paraId="5B9EB3A6" w14:textId="77777777" w:rsidR="00746F19" w:rsidRPr="00600314" w:rsidRDefault="00746F19" w:rsidP="00600314">
            <w:pPr>
              <w:pStyle w:val="Tabletext"/>
              <w:rPr>
                <w:lang w:val="en-US"/>
              </w:rPr>
            </w:pPr>
            <w:r w:rsidRPr="00600314">
              <w:rPr>
                <w:lang w:val="en-US"/>
              </w:rPr>
              <w:t>Fraunhofer HHI</w:t>
            </w:r>
          </w:p>
        </w:tc>
        <w:tc>
          <w:tcPr>
            <w:tcW w:w="1701" w:type="dxa"/>
            <w:shd w:val="clear" w:color="auto" w:fill="auto"/>
          </w:tcPr>
          <w:p w14:paraId="725ED153" w14:textId="77777777" w:rsidR="00746F19" w:rsidRPr="00600314" w:rsidRDefault="00746F19" w:rsidP="00600314">
            <w:pPr>
              <w:pStyle w:val="Tabletext"/>
              <w:rPr>
                <w:lang w:val="en-US"/>
              </w:rPr>
            </w:pPr>
            <w:r w:rsidRPr="00600314">
              <w:rPr>
                <w:lang w:val="en-US"/>
              </w:rPr>
              <w:t>Germany</w:t>
            </w:r>
          </w:p>
        </w:tc>
        <w:tc>
          <w:tcPr>
            <w:tcW w:w="1134" w:type="dxa"/>
            <w:shd w:val="clear" w:color="auto" w:fill="auto"/>
          </w:tcPr>
          <w:p w14:paraId="3A915E2E" w14:textId="77777777" w:rsidR="00746F19" w:rsidRPr="00600314" w:rsidRDefault="00746F19" w:rsidP="00600314">
            <w:pPr>
              <w:pStyle w:val="Tabletext"/>
              <w:jc w:val="center"/>
              <w:rPr>
                <w:lang w:val="en-US"/>
              </w:rPr>
            </w:pPr>
            <w:r w:rsidRPr="00600314">
              <w:rPr>
                <w:lang w:val="en-US"/>
              </w:rPr>
              <w:t>X</w:t>
            </w:r>
          </w:p>
        </w:tc>
        <w:tc>
          <w:tcPr>
            <w:tcW w:w="1111" w:type="dxa"/>
            <w:shd w:val="clear" w:color="auto" w:fill="auto"/>
          </w:tcPr>
          <w:p w14:paraId="75D6DC74" w14:textId="77777777" w:rsidR="00746F19" w:rsidRPr="00600314" w:rsidRDefault="00746F19" w:rsidP="00600314">
            <w:pPr>
              <w:pStyle w:val="Tabletext"/>
              <w:jc w:val="center"/>
              <w:rPr>
                <w:lang w:val="en-US"/>
              </w:rPr>
            </w:pPr>
            <w:r w:rsidRPr="00600314">
              <w:rPr>
                <w:lang w:val="en-US"/>
              </w:rPr>
              <w:t>X</w:t>
            </w:r>
          </w:p>
        </w:tc>
        <w:tc>
          <w:tcPr>
            <w:tcW w:w="901" w:type="dxa"/>
            <w:shd w:val="clear" w:color="auto" w:fill="auto"/>
          </w:tcPr>
          <w:p w14:paraId="4ED454DC" w14:textId="77777777" w:rsidR="00746F19" w:rsidRPr="00600314" w:rsidRDefault="00746F19" w:rsidP="00600314">
            <w:pPr>
              <w:pStyle w:val="Tabletext"/>
              <w:jc w:val="center"/>
              <w:rPr>
                <w:lang w:val="en-US"/>
              </w:rPr>
            </w:pPr>
            <w:r w:rsidRPr="00600314">
              <w:rPr>
                <w:lang w:val="en-US"/>
              </w:rPr>
              <w:t>X</w:t>
            </w:r>
          </w:p>
        </w:tc>
      </w:tr>
      <w:tr w:rsidR="00746F19" w:rsidRPr="002E4BA9" w14:paraId="543A5AC0" w14:textId="77777777" w:rsidTr="00600314">
        <w:trPr>
          <w:cantSplit/>
          <w:jc w:val="center"/>
        </w:trPr>
        <w:tc>
          <w:tcPr>
            <w:tcW w:w="1970" w:type="dxa"/>
            <w:shd w:val="clear" w:color="auto" w:fill="auto"/>
          </w:tcPr>
          <w:p w14:paraId="1DF8C433" w14:textId="77777777" w:rsidR="00746F19" w:rsidRPr="00600314" w:rsidRDefault="00746F19" w:rsidP="00600314">
            <w:pPr>
              <w:pStyle w:val="Tabletext"/>
              <w:rPr>
                <w:lang w:val="en-US"/>
              </w:rPr>
            </w:pPr>
            <w:proofErr w:type="spellStart"/>
            <w:r w:rsidRPr="00600314">
              <w:rPr>
                <w:lang w:val="en-US"/>
              </w:rPr>
              <w:t>Zdenek</w:t>
            </w:r>
            <w:proofErr w:type="spellEnd"/>
          </w:p>
        </w:tc>
        <w:tc>
          <w:tcPr>
            <w:tcW w:w="2410" w:type="dxa"/>
            <w:shd w:val="clear" w:color="auto" w:fill="auto"/>
          </w:tcPr>
          <w:p w14:paraId="6B8B98BD" w14:textId="77777777" w:rsidR="00746F19" w:rsidRPr="00600314" w:rsidRDefault="00746F19" w:rsidP="00600314">
            <w:pPr>
              <w:pStyle w:val="Tabletext"/>
              <w:rPr>
                <w:lang w:val="en-US"/>
              </w:rPr>
            </w:pPr>
            <w:proofErr w:type="spellStart"/>
            <w:r w:rsidRPr="00600314">
              <w:rPr>
                <w:lang w:val="en-US"/>
              </w:rPr>
              <w:t>Gütter</w:t>
            </w:r>
            <w:proofErr w:type="spellEnd"/>
          </w:p>
        </w:tc>
        <w:tc>
          <w:tcPr>
            <w:tcW w:w="5386" w:type="dxa"/>
            <w:shd w:val="clear" w:color="auto" w:fill="auto"/>
          </w:tcPr>
          <w:p w14:paraId="656F7E0C" w14:textId="77777777" w:rsidR="00746F19" w:rsidRPr="00600314" w:rsidRDefault="00746F19" w:rsidP="00600314">
            <w:pPr>
              <w:pStyle w:val="Tabletext"/>
              <w:rPr>
                <w:lang w:val="en-US"/>
              </w:rPr>
            </w:pPr>
            <w:r w:rsidRPr="00600314">
              <w:rPr>
                <w:lang w:val="en-US"/>
              </w:rPr>
              <w:t>Ministry of Industry and Trade</w:t>
            </w:r>
          </w:p>
        </w:tc>
        <w:tc>
          <w:tcPr>
            <w:tcW w:w="1701" w:type="dxa"/>
            <w:shd w:val="clear" w:color="auto" w:fill="auto"/>
          </w:tcPr>
          <w:p w14:paraId="01438813" w14:textId="77777777" w:rsidR="00746F19" w:rsidRPr="00600314" w:rsidRDefault="00746F19" w:rsidP="00600314">
            <w:pPr>
              <w:pStyle w:val="Tabletext"/>
              <w:rPr>
                <w:lang w:val="en-US"/>
              </w:rPr>
            </w:pPr>
            <w:r w:rsidRPr="00600314">
              <w:rPr>
                <w:lang w:val="en-US"/>
              </w:rPr>
              <w:t>Czech Republic</w:t>
            </w:r>
          </w:p>
        </w:tc>
        <w:tc>
          <w:tcPr>
            <w:tcW w:w="1134" w:type="dxa"/>
            <w:shd w:val="clear" w:color="auto" w:fill="auto"/>
          </w:tcPr>
          <w:p w14:paraId="16C80218" w14:textId="77777777" w:rsidR="00746F19" w:rsidRPr="00600314" w:rsidRDefault="00746F19" w:rsidP="00600314">
            <w:pPr>
              <w:pStyle w:val="Tabletext"/>
              <w:jc w:val="center"/>
              <w:rPr>
                <w:lang w:val="en-US"/>
              </w:rPr>
            </w:pPr>
          </w:p>
        </w:tc>
        <w:tc>
          <w:tcPr>
            <w:tcW w:w="1111" w:type="dxa"/>
            <w:shd w:val="clear" w:color="auto" w:fill="auto"/>
          </w:tcPr>
          <w:p w14:paraId="1205073F" w14:textId="77777777" w:rsidR="00746F19" w:rsidRPr="00600314" w:rsidRDefault="00746F19" w:rsidP="00600314">
            <w:pPr>
              <w:pStyle w:val="Tabletext"/>
              <w:jc w:val="center"/>
              <w:rPr>
                <w:lang w:val="en-US"/>
              </w:rPr>
            </w:pPr>
            <w:r w:rsidRPr="00600314">
              <w:rPr>
                <w:lang w:val="en-US"/>
              </w:rPr>
              <w:t>Remote</w:t>
            </w:r>
          </w:p>
        </w:tc>
        <w:tc>
          <w:tcPr>
            <w:tcW w:w="901" w:type="dxa"/>
            <w:shd w:val="clear" w:color="auto" w:fill="auto"/>
          </w:tcPr>
          <w:p w14:paraId="65F3C786" w14:textId="77777777" w:rsidR="00746F19" w:rsidRPr="00600314" w:rsidRDefault="00746F19" w:rsidP="00600314">
            <w:pPr>
              <w:pStyle w:val="Tabletext"/>
              <w:jc w:val="center"/>
              <w:rPr>
                <w:lang w:val="en-US"/>
              </w:rPr>
            </w:pPr>
          </w:p>
        </w:tc>
      </w:tr>
    </w:tbl>
    <w:p w14:paraId="5DB84BAB" w14:textId="77777777" w:rsidR="00746F19" w:rsidRPr="00C40069" w:rsidRDefault="00746F19" w:rsidP="00601B6F">
      <w:pPr>
        <w:rPr>
          <w:lang w:val="en-US"/>
        </w:rPr>
      </w:pPr>
      <w:r w:rsidRPr="00C40069">
        <w:rPr>
          <w:lang w:val="en-US"/>
        </w:rPr>
        <w:br w:type="page"/>
      </w:r>
    </w:p>
    <w:p w14:paraId="023BC9C0" w14:textId="77777777" w:rsidR="00746F19" w:rsidRPr="00C40069" w:rsidRDefault="00746F19" w:rsidP="00601B6F">
      <w:pPr>
        <w:pStyle w:val="Heading2"/>
        <w:numPr>
          <w:ilvl w:val="0"/>
          <w:numId w:val="0"/>
        </w:numPr>
        <w:rPr>
          <w:lang w:val="en-US"/>
        </w:rPr>
      </w:pPr>
      <w:bookmarkStart w:id="87" w:name="_Toc2189941"/>
      <w:bookmarkStart w:id="88" w:name="_Toc52381371"/>
      <w:r w:rsidRPr="00A033CB">
        <w:rPr>
          <w:lang w:val="en-US"/>
        </w:rPr>
        <w:lastRenderedPageBreak/>
        <w:t>A.3</w:t>
      </w:r>
      <w:r w:rsidRPr="00A033CB">
        <w:rPr>
          <w:lang w:val="en-US"/>
        </w:rPr>
        <w:tab/>
        <w:t xml:space="preserve">List of attendees at meeting </w:t>
      </w:r>
      <w:bookmarkEnd w:id="87"/>
      <w:r w:rsidRPr="00A033CB">
        <w:rPr>
          <w:lang w:val="en-US"/>
        </w:rPr>
        <w:t>I</w:t>
      </w:r>
      <w:bookmarkEnd w:id="88"/>
    </w:p>
    <w:p w14:paraId="4AB76A12" w14:textId="77777777" w:rsidR="00746F19" w:rsidRPr="00C40069" w:rsidRDefault="00746F19" w:rsidP="00601B6F">
      <w:pPr>
        <w:rPr>
          <w:b/>
          <w:bCs/>
          <w:lang w:val="en-US"/>
        </w:rPr>
      </w:pPr>
      <w:r w:rsidRPr="00C40069">
        <w:rPr>
          <w:lang w:val="en-US"/>
        </w:rPr>
        <w:t xml:space="preserve">The list below identifies </w:t>
      </w:r>
      <w:r>
        <w:rPr>
          <w:lang w:val="en-US"/>
        </w:rPr>
        <w:t>132</w:t>
      </w:r>
      <w:r w:rsidRPr="00C40069">
        <w:rPr>
          <w:lang w:val="en-US"/>
        </w:rPr>
        <w:t xml:space="preserve"> participants. Some participants joined remotely. </w:t>
      </w:r>
    </w:p>
    <w:tbl>
      <w:tblPr>
        <w:tblW w:w="14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24"/>
        <w:gridCol w:w="2126"/>
        <w:gridCol w:w="5529"/>
        <w:gridCol w:w="2835"/>
        <w:gridCol w:w="851"/>
        <w:gridCol w:w="851"/>
      </w:tblGrid>
      <w:tr w:rsidR="00746F19" w:rsidRPr="005622BB" w14:paraId="5848A146" w14:textId="77777777" w:rsidTr="002E0ECD">
        <w:trPr>
          <w:trHeight w:val="300"/>
          <w:tblHeader/>
          <w:jc w:val="center"/>
        </w:trPr>
        <w:tc>
          <w:tcPr>
            <w:tcW w:w="2024" w:type="dxa"/>
            <w:tcBorders>
              <w:top w:val="single" w:sz="12" w:space="0" w:color="auto"/>
              <w:bottom w:val="single" w:sz="12" w:space="0" w:color="auto"/>
            </w:tcBorders>
            <w:shd w:val="clear" w:color="auto" w:fill="auto"/>
            <w:noWrap/>
            <w:hideMark/>
          </w:tcPr>
          <w:p w14:paraId="796D0B88" w14:textId="77777777" w:rsidR="00746F19" w:rsidRPr="005622BB" w:rsidRDefault="00746F19" w:rsidP="00A033CB">
            <w:pPr>
              <w:pStyle w:val="Tablehead"/>
            </w:pPr>
            <w:bookmarkStart w:id="89" w:name="_Hlk43140108"/>
            <w:r w:rsidRPr="005622BB">
              <w:t>First Name</w:t>
            </w:r>
          </w:p>
        </w:tc>
        <w:tc>
          <w:tcPr>
            <w:tcW w:w="2126" w:type="dxa"/>
            <w:tcBorders>
              <w:top w:val="single" w:sz="12" w:space="0" w:color="auto"/>
              <w:bottom w:val="single" w:sz="12" w:space="0" w:color="auto"/>
            </w:tcBorders>
            <w:shd w:val="clear" w:color="auto" w:fill="auto"/>
            <w:noWrap/>
            <w:hideMark/>
          </w:tcPr>
          <w:p w14:paraId="67604CD3" w14:textId="77777777" w:rsidR="00746F19" w:rsidRPr="005622BB" w:rsidRDefault="00746F19" w:rsidP="00A033CB">
            <w:pPr>
              <w:pStyle w:val="Tablehead"/>
            </w:pPr>
            <w:r w:rsidRPr="005622BB">
              <w:t>Last Name</w:t>
            </w:r>
          </w:p>
        </w:tc>
        <w:tc>
          <w:tcPr>
            <w:tcW w:w="5529" w:type="dxa"/>
            <w:tcBorders>
              <w:top w:val="single" w:sz="12" w:space="0" w:color="auto"/>
              <w:bottom w:val="single" w:sz="12" w:space="0" w:color="auto"/>
            </w:tcBorders>
            <w:shd w:val="clear" w:color="auto" w:fill="auto"/>
            <w:noWrap/>
            <w:hideMark/>
          </w:tcPr>
          <w:p w14:paraId="7470348F" w14:textId="77777777" w:rsidR="00746F19" w:rsidRPr="005622BB" w:rsidRDefault="00746F19" w:rsidP="00A033CB">
            <w:pPr>
              <w:pStyle w:val="Tablehead"/>
            </w:pPr>
            <w:r w:rsidRPr="00C40069">
              <w:rPr>
                <w:lang w:val="en-US"/>
              </w:rPr>
              <w:t>Entity</w:t>
            </w:r>
          </w:p>
        </w:tc>
        <w:tc>
          <w:tcPr>
            <w:tcW w:w="2835" w:type="dxa"/>
            <w:tcBorders>
              <w:top w:val="single" w:sz="12" w:space="0" w:color="auto"/>
              <w:bottom w:val="single" w:sz="12" w:space="0" w:color="auto"/>
            </w:tcBorders>
            <w:shd w:val="clear" w:color="auto" w:fill="auto"/>
            <w:noWrap/>
            <w:hideMark/>
          </w:tcPr>
          <w:p w14:paraId="0F9D4019" w14:textId="77777777" w:rsidR="00746F19" w:rsidRPr="005622BB" w:rsidRDefault="00746F19" w:rsidP="00A033CB">
            <w:pPr>
              <w:pStyle w:val="Tablehead"/>
            </w:pPr>
            <w:r w:rsidRPr="005622BB">
              <w:t>Country</w:t>
            </w:r>
          </w:p>
        </w:tc>
        <w:tc>
          <w:tcPr>
            <w:tcW w:w="851" w:type="dxa"/>
            <w:tcBorders>
              <w:top w:val="single" w:sz="12" w:space="0" w:color="auto"/>
              <w:bottom w:val="single" w:sz="12" w:space="0" w:color="auto"/>
            </w:tcBorders>
            <w:shd w:val="clear" w:color="auto" w:fill="auto"/>
            <w:noWrap/>
            <w:hideMark/>
          </w:tcPr>
          <w:p w14:paraId="1EB0B329" w14:textId="77777777" w:rsidR="00746F19" w:rsidRPr="005622BB" w:rsidRDefault="00746F19" w:rsidP="00A033CB">
            <w:pPr>
              <w:pStyle w:val="Tablehead"/>
              <w:rPr>
                <w:szCs w:val="22"/>
              </w:rPr>
            </w:pPr>
            <w:r w:rsidRPr="005622BB">
              <w:rPr>
                <w:szCs w:val="22"/>
              </w:rPr>
              <w:t>7 May</w:t>
            </w:r>
          </w:p>
        </w:tc>
        <w:tc>
          <w:tcPr>
            <w:tcW w:w="851" w:type="dxa"/>
            <w:tcBorders>
              <w:top w:val="single" w:sz="12" w:space="0" w:color="auto"/>
              <w:bottom w:val="single" w:sz="12" w:space="0" w:color="auto"/>
            </w:tcBorders>
            <w:shd w:val="clear" w:color="auto" w:fill="auto"/>
            <w:noWrap/>
            <w:hideMark/>
          </w:tcPr>
          <w:p w14:paraId="7BD5E895" w14:textId="77777777" w:rsidR="00746F19" w:rsidRPr="005622BB" w:rsidRDefault="00746F19" w:rsidP="00A033CB">
            <w:pPr>
              <w:pStyle w:val="Tablehead"/>
              <w:rPr>
                <w:szCs w:val="22"/>
              </w:rPr>
            </w:pPr>
            <w:r w:rsidRPr="005622BB">
              <w:rPr>
                <w:szCs w:val="22"/>
              </w:rPr>
              <w:t>8 May</w:t>
            </w:r>
          </w:p>
        </w:tc>
      </w:tr>
      <w:tr w:rsidR="00746F19" w:rsidRPr="005622BB" w14:paraId="200EE0BD" w14:textId="77777777" w:rsidTr="002E0ECD">
        <w:trPr>
          <w:trHeight w:val="300"/>
          <w:jc w:val="center"/>
        </w:trPr>
        <w:tc>
          <w:tcPr>
            <w:tcW w:w="2024" w:type="dxa"/>
            <w:tcBorders>
              <w:top w:val="single" w:sz="12" w:space="0" w:color="auto"/>
            </w:tcBorders>
            <w:shd w:val="clear" w:color="auto" w:fill="auto"/>
            <w:noWrap/>
            <w:hideMark/>
          </w:tcPr>
          <w:p w14:paraId="755FF216" w14:textId="77777777" w:rsidR="00746F19" w:rsidRPr="005622BB" w:rsidRDefault="00746F19" w:rsidP="00A033CB">
            <w:pPr>
              <w:pStyle w:val="Tabletext"/>
            </w:pPr>
            <w:proofErr w:type="spellStart"/>
            <w:r w:rsidRPr="005622BB">
              <w:t>Auss</w:t>
            </w:r>
            <w:proofErr w:type="spellEnd"/>
          </w:p>
        </w:tc>
        <w:tc>
          <w:tcPr>
            <w:tcW w:w="2126" w:type="dxa"/>
            <w:tcBorders>
              <w:top w:val="single" w:sz="12" w:space="0" w:color="auto"/>
            </w:tcBorders>
            <w:shd w:val="clear" w:color="auto" w:fill="auto"/>
            <w:noWrap/>
            <w:hideMark/>
          </w:tcPr>
          <w:p w14:paraId="7CD73943" w14:textId="77777777" w:rsidR="00746F19" w:rsidRPr="005622BB" w:rsidRDefault="00746F19" w:rsidP="00A033CB">
            <w:pPr>
              <w:pStyle w:val="Tabletext"/>
            </w:pPr>
            <w:proofErr w:type="spellStart"/>
            <w:r w:rsidRPr="005622BB">
              <w:t>Abbood</w:t>
            </w:r>
            <w:proofErr w:type="spellEnd"/>
          </w:p>
        </w:tc>
        <w:tc>
          <w:tcPr>
            <w:tcW w:w="5529" w:type="dxa"/>
            <w:tcBorders>
              <w:top w:val="single" w:sz="12" w:space="0" w:color="auto"/>
            </w:tcBorders>
            <w:shd w:val="clear" w:color="auto" w:fill="auto"/>
            <w:noWrap/>
            <w:hideMark/>
          </w:tcPr>
          <w:p w14:paraId="67BCC888" w14:textId="77777777" w:rsidR="00746F19" w:rsidRPr="005622BB" w:rsidRDefault="00746F19" w:rsidP="00A033CB">
            <w:pPr>
              <w:pStyle w:val="Tabletext"/>
            </w:pPr>
            <w:r w:rsidRPr="005622BB">
              <w:t>Robert Koch Institute</w:t>
            </w:r>
          </w:p>
        </w:tc>
        <w:tc>
          <w:tcPr>
            <w:tcW w:w="2835" w:type="dxa"/>
            <w:tcBorders>
              <w:top w:val="single" w:sz="12" w:space="0" w:color="auto"/>
            </w:tcBorders>
            <w:shd w:val="clear" w:color="auto" w:fill="auto"/>
            <w:noWrap/>
            <w:hideMark/>
          </w:tcPr>
          <w:p w14:paraId="5065F9B9" w14:textId="77777777" w:rsidR="00746F19" w:rsidRPr="005622BB" w:rsidRDefault="00746F19" w:rsidP="00A033CB">
            <w:pPr>
              <w:pStyle w:val="Tabletext"/>
            </w:pPr>
            <w:r w:rsidRPr="005622BB">
              <w:t>Germany</w:t>
            </w:r>
          </w:p>
        </w:tc>
        <w:tc>
          <w:tcPr>
            <w:tcW w:w="851" w:type="dxa"/>
            <w:tcBorders>
              <w:top w:val="single" w:sz="12" w:space="0" w:color="auto"/>
            </w:tcBorders>
            <w:shd w:val="clear" w:color="auto" w:fill="auto"/>
            <w:noWrap/>
            <w:hideMark/>
          </w:tcPr>
          <w:p w14:paraId="732A12C2" w14:textId="77777777" w:rsidR="00746F19" w:rsidRPr="005622BB" w:rsidRDefault="00746F19" w:rsidP="00A033CB">
            <w:pPr>
              <w:pStyle w:val="Tabletext"/>
              <w:jc w:val="center"/>
              <w:rPr>
                <w:szCs w:val="22"/>
              </w:rPr>
            </w:pPr>
            <w:r w:rsidRPr="005622BB">
              <w:rPr>
                <w:szCs w:val="22"/>
              </w:rPr>
              <w:t>X</w:t>
            </w:r>
          </w:p>
        </w:tc>
        <w:tc>
          <w:tcPr>
            <w:tcW w:w="851" w:type="dxa"/>
            <w:tcBorders>
              <w:top w:val="single" w:sz="12" w:space="0" w:color="auto"/>
            </w:tcBorders>
            <w:shd w:val="clear" w:color="auto" w:fill="auto"/>
            <w:noWrap/>
            <w:hideMark/>
          </w:tcPr>
          <w:p w14:paraId="301E938A" w14:textId="77777777" w:rsidR="00746F19" w:rsidRPr="005622BB" w:rsidRDefault="00746F19" w:rsidP="00A033CB">
            <w:pPr>
              <w:pStyle w:val="Tabletext"/>
              <w:jc w:val="center"/>
              <w:rPr>
                <w:szCs w:val="22"/>
              </w:rPr>
            </w:pPr>
            <w:r w:rsidRPr="005622BB">
              <w:rPr>
                <w:szCs w:val="22"/>
              </w:rPr>
              <w:t>X</w:t>
            </w:r>
          </w:p>
        </w:tc>
      </w:tr>
      <w:tr w:rsidR="00746F19" w:rsidRPr="005622BB" w14:paraId="45671ED0" w14:textId="77777777" w:rsidTr="002E0ECD">
        <w:trPr>
          <w:trHeight w:val="300"/>
          <w:jc w:val="center"/>
        </w:trPr>
        <w:tc>
          <w:tcPr>
            <w:tcW w:w="2024" w:type="dxa"/>
            <w:shd w:val="clear" w:color="auto" w:fill="auto"/>
            <w:noWrap/>
            <w:hideMark/>
          </w:tcPr>
          <w:p w14:paraId="75D070B3" w14:textId="77777777" w:rsidR="00746F19" w:rsidRPr="005622BB" w:rsidRDefault="00746F19" w:rsidP="00A033CB">
            <w:pPr>
              <w:pStyle w:val="Tabletext"/>
            </w:pPr>
            <w:r w:rsidRPr="005622BB">
              <w:t>Sarah</w:t>
            </w:r>
          </w:p>
        </w:tc>
        <w:tc>
          <w:tcPr>
            <w:tcW w:w="2126" w:type="dxa"/>
            <w:shd w:val="clear" w:color="auto" w:fill="auto"/>
            <w:noWrap/>
            <w:hideMark/>
          </w:tcPr>
          <w:p w14:paraId="58806C27" w14:textId="77777777" w:rsidR="00746F19" w:rsidRPr="005622BB" w:rsidRDefault="00746F19" w:rsidP="00A033CB">
            <w:pPr>
              <w:pStyle w:val="Tabletext"/>
            </w:pPr>
            <w:r w:rsidRPr="005622BB">
              <w:t xml:space="preserve">Abo </w:t>
            </w:r>
            <w:proofErr w:type="spellStart"/>
            <w:r w:rsidRPr="005622BB">
              <w:t>Alasrar</w:t>
            </w:r>
            <w:proofErr w:type="spellEnd"/>
          </w:p>
        </w:tc>
        <w:tc>
          <w:tcPr>
            <w:tcW w:w="5529" w:type="dxa"/>
            <w:shd w:val="clear" w:color="auto" w:fill="auto"/>
            <w:noWrap/>
            <w:hideMark/>
          </w:tcPr>
          <w:p w14:paraId="51C1E803" w14:textId="77777777" w:rsidR="00746F19" w:rsidRPr="005622BB" w:rsidRDefault="00746F19" w:rsidP="00A033CB">
            <w:pPr>
              <w:pStyle w:val="Tabletext"/>
            </w:pPr>
            <w:r w:rsidRPr="005622BB">
              <w:t>Medical graduate</w:t>
            </w:r>
          </w:p>
        </w:tc>
        <w:tc>
          <w:tcPr>
            <w:tcW w:w="2835" w:type="dxa"/>
            <w:shd w:val="clear" w:color="auto" w:fill="auto"/>
            <w:noWrap/>
            <w:hideMark/>
          </w:tcPr>
          <w:p w14:paraId="16EE9EBF" w14:textId="77777777" w:rsidR="00746F19" w:rsidRPr="005622BB" w:rsidRDefault="00746F19" w:rsidP="00A033CB">
            <w:pPr>
              <w:pStyle w:val="Tabletext"/>
            </w:pPr>
            <w:r w:rsidRPr="005622BB">
              <w:t>Switzerland</w:t>
            </w:r>
          </w:p>
        </w:tc>
        <w:tc>
          <w:tcPr>
            <w:tcW w:w="851" w:type="dxa"/>
            <w:shd w:val="clear" w:color="auto" w:fill="auto"/>
            <w:noWrap/>
            <w:hideMark/>
          </w:tcPr>
          <w:p w14:paraId="5B4CCF31"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CB5616B" w14:textId="77777777" w:rsidR="00746F19" w:rsidRPr="005622BB" w:rsidRDefault="00746F19" w:rsidP="00A033CB">
            <w:pPr>
              <w:pStyle w:val="Tabletext"/>
              <w:jc w:val="center"/>
              <w:rPr>
                <w:szCs w:val="22"/>
              </w:rPr>
            </w:pPr>
            <w:r w:rsidRPr="005622BB">
              <w:rPr>
                <w:szCs w:val="22"/>
              </w:rPr>
              <w:t>X</w:t>
            </w:r>
          </w:p>
        </w:tc>
      </w:tr>
      <w:tr w:rsidR="00746F19" w:rsidRPr="005622BB" w14:paraId="18E3D2B2" w14:textId="77777777" w:rsidTr="002E0ECD">
        <w:trPr>
          <w:trHeight w:val="300"/>
          <w:jc w:val="center"/>
        </w:trPr>
        <w:tc>
          <w:tcPr>
            <w:tcW w:w="2024" w:type="dxa"/>
            <w:shd w:val="clear" w:color="auto" w:fill="auto"/>
            <w:noWrap/>
            <w:hideMark/>
          </w:tcPr>
          <w:p w14:paraId="2015DC58" w14:textId="77777777" w:rsidR="00746F19" w:rsidRPr="005622BB" w:rsidRDefault="00746F19" w:rsidP="00A033CB">
            <w:pPr>
              <w:pStyle w:val="Tabletext"/>
            </w:pPr>
            <w:r w:rsidRPr="005622BB">
              <w:t>Hassan</w:t>
            </w:r>
          </w:p>
        </w:tc>
        <w:tc>
          <w:tcPr>
            <w:tcW w:w="2126" w:type="dxa"/>
            <w:shd w:val="clear" w:color="auto" w:fill="auto"/>
            <w:noWrap/>
            <w:hideMark/>
          </w:tcPr>
          <w:p w14:paraId="01B2DA17" w14:textId="77777777" w:rsidR="00746F19" w:rsidRPr="005622BB" w:rsidRDefault="00746F19" w:rsidP="00A033CB">
            <w:pPr>
              <w:pStyle w:val="Tabletext"/>
            </w:pPr>
            <w:r w:rsidRPr="005622BB">
              <w:t xml:space="preserve">Abo </w:t>
            </w:r>
            <w:proofErr w:type="spellStart"/>
            <w:r w:rsidRPr="005622BB">
              <w:t>Seida</w:t>
            </w:r>
            <w:proofErr w:type="spellEnd"/>
          </w:p>
        </w:tc>
        <w:tc>
          <w:tcPr>
            <w:tcW w:w="5529" w:type="dxa"/>
            <w:shd w:val="clear" w:color="auto" w:fill="auto"/>
            <w:noWrap/>
            <w:hideMark/>
          </w:tcPr>
          <w:p w14:paraId="456547B9" w14:textId="77777777" w:rsidR="00746F19" w:rsidRPr="005622BB" w:rsidRDefault="00746F19" w:rsidP="00A033CB">
            <w:pPr>
              <w:pStyle w:val="Tabletext"/>
            </w:pPr>
            <w:r w:rsidRPr="005622BB">
              <w:t>National Authority for Remote Sensing and Space Sciences</w:t>
            </w:r>
          </w:p>
        </w:tc>
        <w:tc>
          <w:tcPr>
            <w:tcW w:w="2835" w:type="dxa"/>
            <w:shd w:val="clear" w:color="auto" w:fill="auto"/>
            <w:noWrap/>
            <w:hideMark/>
          </w:tcPr>
          <w:p w14:paraId="597D53DB" w14:textId="77777777" w:rsidR="00746F19" w:rsidRPr="005622BB" w:rsidRDefault="00746F19" w:rsidP="00A033CB">
            <w:pPr>
              <w:pStyle w:val="Tabletext"/>
            </w:pPr>
            <w:r w:rsidRPr="005622BB">
              <w:t>Egypt</w:t>
            </w:r>
          </w:p>
        </w:tc>
        <w:tc>
          <w:tcPr>
            <w:tcW w:w="851" w:type="dxa"/>
            <w:shd w:val="clear" w:color="auto" w:fill="auto"/>
            <w:noWrap/>
            <w:hideMark/>
          </w:tcPr>
          <w:p w14:paraId="3806ECA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CB07776" w14:textId="77777777" w:rsidR="00746F19" w:rsidRPr="005622BB" w:rsidRDefault="00746F19" w:rsidP="00A033CB">
            <w:pPr>
              <w:pStyle w:val="Tabletext"/>
              <w:jc w:val="center"/>
              <w:rPr>
                <w:szCs w:val="22"/>
              </w:rPr>
            </w:pPr>
          </w:p>
        </w:tc>
      </w:tr>
      <w:tr w:rsidR="00746F19" w:rsidRPr="005622BB" w14:paraId="32199DC5" w14:textId="77777777" w:rsidTr="002E0ECD">
        <w:trPr>
          <w:trHeight w:val="300"/>
          <w:jc w:val="center"/>
        </w:trPr>
        <w:tc>
          <w:tcPr>
            <w:tcW w:w="2024" w:type="dxa"/>
            <w:shd w:val="clear" w:color="auto" w:fill="auto"/>
            <w:noWrap/>
            <w:hideMark/>
          </w:tcPr>
          <w:p w14:paraId="7716AEA2" w14:textId="77777777" w:rsidR="00746F19" w:rsidRPr="005622BB" w:rsidRDefault="00746F19" w:rsidP="00A033CB">
            <w:pPr>
              <w:pStyle w:val="Tabletext"/>
            </w:pPr>
            <w:r w:rsidRPr="005622BB">
              <w:t>Osama</w:t>
            </w:r>
          </w:p>
        </w:tc>
        <w:tc>
          <w:tcPr>
            <w:tcW w:w="2126" w:type="dxa"/>
            <w:shd w:val="clear" w:color="auto" w:fill="auto"/>
            <w:noWrap/>
            <w:hideMark/>
          </w:tcPr>
          <w:p w14:paraId="3C3670FE" w14:textId="77777777" w:rsidR="00746F19" w:rsidRPr="005622BB" w:rsidRDefault="00746F19" w:rsidP="00A033CB">
            <w:pPr>
              <w:pStyle w:val="Tabletext"/>
            </w:pPr>
            <w:proofErr w:type="spellStart"/>
            <w:r w:rsidRPr="005622BB">
              <w:t>AbouElkhir</w:t>
            </w:r>
            <w:proofErr w:type="spellEnd"/>
          </w:p>
        </w:tc>
        <w:tc>
          <w:tcPr>
            <w:tcW w:w="5529" w:type="dxa"/>
            <w:shd w:val="clear" w:color="auto" w:fill="auto"/>
            <w:noWrap/>
            <w:hideMark/>
          </w:tcPr>
          <w:p w14:paraId="0F9988BB" w14:textId="77777777" w:rsidR="00746F19" w:rsidRPr="005622BB" w:rsidRDefault="00746F19" w:rsidP="00A033CB">
            <w:pPr>
              <w:pStyle w:val="Tabletext"/>
            </w:pPr>
            <w:proofErr w:type="spellStart"/>
            <w:r w:rsidRPr="005622BB">
              <w:t>TachyHealth</w:t>
            </w:r>
            <w:proofErr w:type="spellEnd"/>
          </w:p>
        </w:tc>
        <w:tc>
          <w:tcPr>
            <w:tcW w:w="2835" w:type="dxa"/>
            <w:shd w:val="clear" w:color="auto" w:fill="auto"/>
            <w:noWrap/>
            <w:hideMark/>
          </w:tcPr>
          <w:p w14:paraId="101F3A37" w14:textId="77777777" w:rsidR="00746F19" w:rsidRPr="005622BB" w:rsidRDefault="00746F19" w:rsidP="00A033CB">
            <w:pPr>
              <w:pStyle w:val="Tabletext"/>
            </w:pPr>
            <w:r>
              <w:t>UAE</w:t>
            </w:r>
          </w:p>
        </w:tc>
        <w:tc>
          <w:tcPr>
            <w:tcW w:w="851" w:type="dxa"/>
            <w:shd w:val="clear" w:color="auto" w:fill="auto"/>
            <w:noWrap/>
            <w:hideMark/>
          </w:tcPr>
          <w:p w14:paraId="1909000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9523721" w14:textId="77777777" w:rsidR="00746F19" w:rsidRPr="005622BB" w:rsidRDefault="00746F19" w:rsidP="00A033CB">
            <w:pPr>
              <w:pStyle w:val="Tabletext"/>
              <w:jc w:val="center"/>
              <w:rPr>
                <w:szCs w:val="22"/>
              </w:rPr>
            </w:pPr>
            <w:r w:rsidRPr="005622BB">
              <w:rPr>
                <w:szCs w:val="22"/>
              </w:rPr>
              <w:t>X</w:t>
            </w:r>
          </w:p>
        </w:tc>
      </w:tr>
      <w:tr w:rsidR="00746F19" w:rsidRPr="005622BB" w14:paraId="1ADABEF0" w14:textId="77777777" w:rsidTr="002E0ECD">
        <w:trPr>
          <w:trHeight w:val="300"/>
          <w:jc w:val="center"/>
        </w:trPr>
        <w:tc>
          <w:tcPr>
            <w:tcW w:w="2024" w:type="dxa"/>
            <w:shd w:val="clear" w:color="auto" w:fill="auto"/>
            <w:noWrap/>
            <w:hideMark/>
          </w:tcPr>
          <w:p w14:paraId="1BC64B90" w14:textId="77777777" w:rsidR="00746F19" w:rsidRPr="005622BB" w:rsidRDefault="00746F19" w:rsidP="00A033CB">
            <w:pPr>
              <w:pStyle w:val="Tabletext"/>
            </w:pPr>
            <w:r w:rsidRPr="005622BB">
              <w:t>Amr</w:t>
            </w:r>
          </w:p>
        </w:tc>
        <w:tc>
          <w:tcPr>
            <w:tcW w:w="2126" w:type="dxa"/>
            <w:shd w:val="clear" w:color="auto" w:fill="auto"/>
            <w:noWrap/>
            <w:hideMark/>
          </w:tcPr>
          <w:p w14:paraId="214D813F" w14:textId="77777777" w:rsidR="00746F19" w:rsidRPr="005622BB" w:rsidRDefault="00746F19" w:rsidP="00A033CB">
            <w:pPr>
              <w:pStyle w:val="Tabletext"/>
            </w:pPr>
            <w:r w:rsidRPr="005622BB">
              <w:t>Ahmed</w:t>
            </w:r>
          </w:p>
        </w:tc>
        <w:tc>
          <w:tcPr>
            <w:tcW w:w="5529" w:type="dxa"/>
            <w:shd w:val="clear" w:color="auto" w:fill="auto"/>
            <w:noWrap/>
            <w:hideMark/>
          </w:tcPr>
          <w:p w14:paraId="35640EA0" w14:textId="77777777" w:rsidR="00746F19" w:rsidRPr="005622BB" w:rsidRDefault="00746F19" w:rsidP="00A033CB">
            <w:pPr>
              <w:pStyle w:val="Tabletext"/>
            </w:pPr>
            <w:proofErr w:type="spellStart"/>
            <w:r w:rsidRPr="005622BB">
              <w:t>TachyHealth</w:t>
            </w:r>
            <w:proofErr w:type="spellEnd"/>
          </w:p>
        </w:tc>
        <w:tc>
          <w:tcPr>
            <w:tcW w:w="2835" w:type="dxa"/>
            <w:shd w:val="clear" w:color="auto" w:fill="auto"/>
            <w:noWrap/>
            <w:hideMark/>
          </w:tcPr>
          <w:p w14:paraId="5A91E791" w14:textId="77777777" w:rsidR="00746F19" w:rsidRPr="005622BB" w:rsidRDefault="00746F19" w:rsidP="00A033CB">
            <w:pPr>
              <w:pStyle w:val="Tabletext"/>
            </w:pPr>
            <w:r w:rsidRPr="005622BB">
              <w:t>Egypt</w:t>
            </w:r>
          </w:p>
        </w:tc>
        <w:tc>
          <w:tcPr>
            <w:tcW w:w="851" w:type="dxa"/>
            <w:shd w:val="clear" w:color="auto" w:fill="auto"/>
            <w:noWrap/>
            <w:hideMark/>
          </w:tcPr>
          <w:p w14:paraId="2A6D7E8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59C5E4E" w14:textId="77777777" w:rsidR="00746F19" w:rsidRPr="005622BB" w:rsidRDefault="00746F19" w:rsidP="00A033CB">
            <w:pPr>
              <w:pStyle w:val="Tabletext"/>
              <w:jc w:val="center"/>
              <w:rPr>
                <w:szCs w:val="22"/>
              </w:rPr>
            </w:pPr>
            <w:r w:rsidRPr="005622BB">
              <w:rPr>
                <w:szCs w:val="22"/>
              </w:rPr>
              <w:t>X</w:t>
            </w:r>
          </w:p>
        </w:tc>
      </w:tr>
      <w:tr w:rsidR="00746F19" w:rsidRPr="005622BB" w14:paraId="18D175D2" w14:textId="77777777" w:rsidTr="002E0ECD">
        <w:trPr>
          <w:trHeight w:val="300"/>
          <w:jc w:val="center"/>
        </w:trPr>
        <w:tc>
          <w:tcPr>
            <w:tcW w:w="2024" w:type="dxa"/>
            <w:shd w:val="clear" w:color="auto" w:fill="auto"/>
            <w:noWrap/>
            <w:hideMark/>
          </w:tcPr>
          <w:p w14:paraId="54DBC68B" w14:textId="77777777" w:rsidR="00746F19" w:rsidRPr="005622BB" w:rsidRDefault="00746F19" w:rsidP="00A033CB">
            <w:pPr>
              <w:pStyle w:val="Tabletext"/>
            </w:pPr>
            <w:proofErr w:type="spellStart"/>
            <w:r w:rsidRPr="005622BB">
              <w:t>Sangyoung</w:t>
            </w:r>
            <w:proofErr w:type="spellEnd"/>
          </w:p>
        </w:tc>
        <w:tc>
          <w:tcPr>
            <w:tcW w:w="2126" w:type="dxa"/>
            <w:shd w:val="clear" w:color="auto" w:fill="auto"/>
            <w:noWrap/>
            <w:hideMark/>
          </w:tcPr>
          <w:p w14:paraId="0E5C95AB" w14:textId="77777777" w:rsidR="00746F19" w:rsidRPr="005622BB" w:rsidRDefault="00746F19" w:rsidP="00A033CB">
            <w:pPr>
              <w:pStyle w:val="Tabletext"/>
            </w:pPr>
            <w:r w:rsidRPr="005622BB">
              <w:t>AHN</w:t>
            </w:r>
          </w:p>
        </w:tc>
        <w:tc>
          <w:tcPr>
            <w:tcW w:w="5529" w:type="dxa"/>
            <w:shd w:val="clear" w:color="auto" w:fill="auto"/>
            <w:noWrap/>
            <w:hideMark/>
          </w:tcPr>
          <w:p w14:paraId="10E68C6D" w14:textId="77777777" w:rsidR="00746F19" w:rsidRPr="005622BB" w:rsidRDefault="00746F19" w:rsidP="00A033CB">
            <w:pPr>
              <w:pStyle w:val="Tabletext"/>
            </w:pPr>
            <w:r w:rsidRPr="005622BB">
              <w:t>Kyung Hee University</w:t>
            </w:r>
          </w:p>
        </w:tc>
        <w:tc>
          <w:tcPr>
            <w:tcW w:w="2835" w:type="dxa"/>
            <w:shd w:val="clear" w:color="auto" w:fill="auto"/>
            <w:noWrap/>
            <w:hideMark/>
          </w:tcPr>
          <w:p w14:paraId="77A5FA20" w14:textId="77777777" w:rsidR="00746F19" w:rsidRPr="005622BB" w:rsidRDefault="00746F19" w:rsidP="00A033CB">
            <w:pPr>
              <w:pStyle w:val="Tabletext"/>
            </w:pPr>
            <w:r w:rsidRPr="005622BB">
              <w:t>Korea</w:t>
            </w:r>
          </w:p>
        </w:tc>
        <w:tc>
          <w:tcPr>
            <w:tcW w:w="851" w:type="dxa"/>
            <w:shd w:val="clear" w:color="auto" w:fill="auto"/>
            <w:noWrap/>
            <w:hideMark/>
          </w:tcPr>
          <w:p w14:paraId="3579973C"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4ABAB25" w14:textId="77777777" w:rsidR="00746F19" w:rsidRPr="005622BB" w:rsidRDefault="00746F19" w:rsidP="00A033CB">
            <w:pPr>
              <w:pStyle w:val="Tabletext"/>
              <w:jc w:val="center"/>
              <w:rPr>
                <w:szCs w:val="22"/>
              </w:rPr>
            </w:pPr>
          </w:p>
        </w:tc>
      </w:tr>
      <w:tr w:rsidR="00746F19" w:rsidRPr="005622BB" w14:paraId="11B39B40" w14:textId="77777777" w:rsidTr="002E0ECD">
        <w:trPr>
          <w:trHeight w:val="300"/>
          <w:jc w:val="center"/>
        </w:trPr>
        <w:tc>
          <w:tcPr>
            <w:tcW w:w="2024" w:type="dxa"/>
            <w:shd w:val="clear" w:color="auto" w:fill="auto"/>
            <w:noWrap/>
            <w:hideMark/>
          </w:tcPr>
          <w:p w14:paraId="36A1C8CA" w14:textId="77777777" w:rsidR="00746F19" w:rsidRPr="005622BB" w:rsidRDefault="00746F19" w:rsidP="00A033CB">
            <w:pPr>
              <w:pStyle w:val="Tabletext"/>
            </w:pPr>
            <w:r w:rsidRPr="005622BB">
              <w:t>Darlington</w:t>
            </w:r>
          </w:p>
        </w:tc>
        <w:tc>
          <w:tcPr>
            <w:tcW w:w="2126" w:type="dxa"/>
            <w:shd w:val="clear" w:color="auto" w:fill="auto"/>
            <w:noWrap/>
            <w:hideMark/>
          </w:tcPr>
          <w:p w14:paraId="77A0BC81" w14:textId="77777777" w:rsidR="00746F19" w:rsidRPr="005622BB" w:rsidRDefault="00746F19" w:rsidP="00A033CB">
            <w:pPr>
              <w:pStyle w:val="Tabletext"/>
            </w:pPr>
            <w:proofErr w:type="spellStart"/>
            <w:r w:rsidRPr="005622BB">
              <w:t>Akogo</w:t>
            </w:r>
            <w:proofErr w:type="spellEnd"/>
          </w:p>
        </w:tc>
        <w:tc>
          <w:tcPr>
            <w:tcW w:w="5529" w:type="dxa"/>
            <w:shd w:val="clear" w:color="auto" w:fill="auto"/>
            <w:noWrap/>
            <w:hideMark/>
          </w:tcPr>
          <w:p w14:paraId="6C6C99DF" w14:textId="77777777" w:rsidR="00746F19" w:rsidRPr="005622BB" w:rsidRDefault="00746F19" w:rsidP="00A033CB">
            <w:pPr>
              <w:pStyle w:val="Tabletext"/>
            </w:pPr>
            <w:proofErr w:type="spellStart"/>
            <w:r w:rsidRPr="005622BB">
              <w:t>minoHealth</w:t>
            </w:r>
            <w:proofErr w:type="spellEnd"/>
            <w:r w:rsidRPr="005622BB">
              <w:t xml:space="preserve"> AI Labs</w:t>
            </w:r>
          </w:p>
        </w:tc>
        <w:tc>
          <w:tcPr>
            <w:tcW w:w="2835" w:type="dxa"/>
            <w:shd w:val="clear" w:color="auto" w:fill="auto"/>
            <w:noWrap/>
            <w:hideMark/>
          </w:tcPr>
          <w:p w14:paraId="1D57E757" w14:textId="77777777" w:rsidR="00746F19" w:rsidRPr="005622BB" w:rsidRDefault="00746F19" w:rsidP="00A033CB">
            <w:pPr>
              <w:pStyle w:val="Tabletext"/>
            </w:pPr>
            <w:r w:rsidRPr="005622BB">
              <w:t>Ghana</w:t>
            </w:r>
          </w:p>
        </w:tc>
        <w:tc>
          <w:tcPr>
            <w:tcW w:w="851" w:type="dxa"/>
            <w:shd w:val="clear" w:color="auto" w:fill="auto"/>
            <w:noWrap/>
            <w:hideMark/>
          </w:tcPr>
          <w:p w14:paraId="5052BAAA"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0CFDF3B" w14:textId="77777777" w:rsidR="00746F19" w:rsidRPr="005622BB" w:rsidRDefault="00746F19" w:rsidP="00A033CB">
            <w:pPr>
              <w:pStyle w:val="Tabletext"/>
              <w:jc w:val="center"/>
              <w:rPr>
                <w:szCs w:val="22"/>
              </w:rPr>
            </w:pPr>
            <w:r w:rsidRPr="005622BB">
              <w:rPr>
                <w:szCs w:val="22"/>
              </w:rPr>
              <w:t>X</w:t>
            </w:r>
          </w:p>
        </w:tc>
      </w:tr>
      <w:tr w:rsidR="00746F19" w:rsidRPr="005622BB" w14:paraId="2CDBF4D5" w14:textId="77777777" w:rsidTr="002E0ECD">
        <w:trPr>
          <w:trHeight w:val="300"/>
          <w:jc w:val="center"/>
        </w:trPr>
        <w:tc>
          <w:tcPr>
            <w:tcW w:w="2024" w:type="dxa"/>
            <w:shd w:val="clear" w:color="auto" w:fill="auto"/>
            <w:noWrap/>
            <w:hideMark/>
          </w:tcPr>
          <w:p w14:paraId="32579E4C" w14:textId="77777777" w:rsidR="00746F19" w:rsidRPr="005622BB" w:rsidRDefault="00746F19" w:rsidP="00A033CB">
            <w:pPr>
              <w:pStyle w:val="Tabletext"/>
            </w:pPr>
            <w:r w:rsidRPr="005622BB">
              <w:t>Xiaomi</w:t>
            </w:r>
          </w:p>
        </w:tc>
        <w:tc>
          <w:tcPr>
            <w:tcW w:w="2126" w:type="dxa"/>
            <w:shd w:val="clear" w:color="auto" w:fill="auto"/>
            <w:noWrap/>
            <w:hideMark/>
          </w:tcPr>
          <w:p w14:paraId="66609E5A" w14:textId="77777777" w:rsidR="00746F19" w:rsidRPr="005622BB" w:rsidRDefault="00746F19" w:rsidP="00A033CB">
            <w:pPr>
              <w:pStyle w:val="Tabletext"/>
            </w:pPr>
            <w:r w:rsidRPr="005622BB">
              <w:t>An</w:t>
            </w:r>
          </w:p>
        </w:tc>
        <w:tc>
          <w:tcPr>
            <w:tcW w:w="5529" w:type="dxa"/>
            <w:shd w:val="clear" w:color="auto" w:fill="auto"/>
            <w:noWrap/>
            <w:hideMark/>
          </w:tcPr>
          <w:p w14:paraId="23A7CD3F" w14:textId="77777777" w:rsidR="00746F19" w:rsidRPr="005622BB" w:rsidRDefault="00746F19" w:rsidP="00A033CB">
            <w:pPr>
              <w:pStyle w:val="Tabletext"/>
            </w:pPr>
            <w:r>
              <w:t>Expert</w:t>
            </w:r>
          </w:p>
        </w:tc>
        <w:tc>
          <w:tcPr>
            <w:tcW w:w="2835" w:type="dxa"/>
            <w:shd w:val="clear" w:color="auto" w:fill="auto"/>
            <w:noWrap/>
            <w:hideMark/>
          </w:tcPr>
          <w:p w14:paraId="7779A899" w14:textId="77777777" w:rsidR="00746F19" w:rsidRPr="005622BB" w:rsidRDefault="00746F19" w:rsidP="00A033CB">
            <w:pPr>
              <w:pStyle w:val="Tabletext"/>
            </w:pPr>
            <w:r>
              <w:t>China</w:t>
            </w:r>
          </w:p>
        </w:tc>
        <w:tc>
          <w:tcPr>
            <w:tcW w:w="851" w:type="dxa"/>
            <w:shd w:val="clear" w:color="auto" w:fill="auto"/>
            <w:noWrap/>
            <w:hideMark/>
          </w:tcPr>
          <w:p w14:paraId="1145F71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423CF7E" w14:textId="77777777" w:rsidR="00746F19" w:rsidRPr="005622BB" w:rsidRDefault="00746F19" w:rsidP="00A033CB">
            <w:pPr>
              <w:pStyle w:val="Tabletext"/>
              <w:jc w:val="center"/>
              <w:rPr>
                <w:szCs w:val="22"/>
              </w:rPr>
            </w:pPr>
            <w:r w:rsidRPr="005622BB">
              <w:rPr>
                <w:szCs w:val="22"/>
              </w:rPr>
              <w:t>X</w:t>
            </w:r>
          </w:p>
        </w:tc>
      </w:tr>
      <w:tr w:rsidR="00746F19" w:rsidRPr="005622BB" w14:paraId="303243E7" w14:textId="77777777" w:rsidTr="002E0ECD">
        <w:trPr>
          <w:trHeight w:val="300"/>
          <w:jc w:val="center"/>
        </w:trPr>
        <w:tc>
          <w:tcPr>
            <w:tcW w:w="2024" w:type="dxa"/>
            <w:shd w:val="clear" w:color="auto" w:fill="auto"/>
            <w:noWrap/>
            <w:hideMark/>
          </w:tcPr>
          <w:p w14:paraId="0D4C63FA" w14:textId="77777777" w:rsidR="00746F19" w:rsidRPr="005622BB" w:rsidRDefault="00746F19" w:rsidP="00A033CB">
            <w:pPr>
              <w:pStyle w:val="Tabletext"/>
            </w:pPr>
            <w:proofErr w:type="spellStart"/>
            <w:r w:rsidRPr="005622BB">
              <w:t>Opeoluwa</w:t>
            </w:r>
            <w:proofErr w:type="spellEnd"/>
          </w:p>
        </w:tc>
        <w:tc>
          <w:tcPr>
            <w:tcW w:w="2126" w:type="dxa"/>
            <w:shd w:val="clear" w:color="auto" w:fill="auto"/>
            <w:noWrap/>
            <w:hideMark/>
          </w:tcPr>
          <w:p w14:paraId="46A42411" w14:textId="77777777" w:rsidR="00746F19" w:rsidRPr="005622BB" w:rsidRDefault="00746F19" w:rsidP="00A033CB">
            <w:pPr>
              <w:pStyle w:val="Tabletext"/>
            </w:pPr>
            <w:proofErr w:type="spellStart"/>
            <w:r w:rsidRPr="005622BB">
              <w:t>Ashimi</w:t>
            </w:r>
            <w:proofErr w:type="spellEnd"/>
          </w:p>
        </w:tc>
        <w:tc>
          <w:tcPr>
            <w:tcW w:w="5529" w:type="dxa"/>
            <w:shd w:val="clear" w:color="auto" w:fill="auto"/>
            <w:noWrap/>
            <w:hideMark/>
          </w:tcPr>
          <w:p w14:paraId="22088D80" w14:textId="77777777" w:rsidR="00746F19" w:rsidRPr="005622BB" w:rsidRDefault="00746F19" w:rsidP="00A033CB">
            <w:pPr>
              <w:pStyle w:val="Tabletext"/>
            </w:pPr>
            <w:proofErr w:type="spellStart"/>
            <w:r w:rsidRPr="005622BB">
              <w:t>Promane</w:t>
            </w:r>
            <w:proofErr w:type="spellEnd"/>
            <w:r w:rsidRPr="005622BB">
              <w:t xml:space="preserve"> and </w:t>
            </w:r>
            <w:proofErr w:type="spellStart"/>
            <w:r w:rsidRPr="005622BB">
              <w:t>Promade</w:t>
            </w:r>
            <w:proofErr w:type="spellEnd"/>
            <w:r w:rsidRPr="005622BB">
              <w:t xml:space="preserve"> Limited</w:t>
            </w:r>
          </w:p>
        </w:tc>
        <w:tc>
          <w:tcPr>
            <w:tcW w:w="2835" w:type="dxa"/>
            <w:shd w:val="clear" w:color="auto" w:fill="auto"/>
            <w:noWrap/>
            <w:hideMark/>
          </w:tcPr>
          <w:p w14:paraId="3D291B80" w14:textId="77777777" w:rsidR="00746F19" w:rsidRPr="005622BB" w:rsidRDefault="00746F19" w:rsidP="00A033CB">
            <w:pPr>
              <w:pStyle w:val="Tabletext"/>
            </w:pPr>
            <w:r w:rsidRPr="005622BB">
              <w:t>Nigeria</w:t>
            </w:r>
          </w:p>
        </w:tc>
        <w:tc>
          <w:tcPr>
            <w:tcW w:w="851" w:type="dxa"/>
            <w:shd w:val="clear" w:color="auto" w:fill="auto"/>
            <w:noWrap/>
            <w:hideMark/>
          </w:tcPr>
          <w:p w14:paraId="6D10D99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A783266" w14:textId="77777777" w:rsidR="00746F19" w:rsidRPr="005622BB" w:rsidRDefault="00746F19" w:rsidP="00A033CB">
            <w:pPr>
              <w:pStyle w:val="Tabletext"/>
              <w:jc w:val="center"/>
              <w:rPr>
                <w:szCs w:val="22"/>
              </w:rPr>
            </w:pPr>
          </w:p>
        </w:tc>
      </w:tr>
      <w:tr w:rsidR="00746F19" w:rsidRPr="005622BB" w14:paraId="43F2186B" w14:textId="77777777" w:rsidTr="002E0ECD">
        <w:trPr>
          <w:trHeight w:val="300"/>
          <w:jc w:val="center"/>
        </w:trPr>
        <w:tc>
          <w:tcPr>
            <w:tcW w:w="2024" w:type="dxa"/>
            <w:shd w:val="clear" w:color="auto" w:fill="auto"/>
            <w:noWrap/>
            <w:hideMark/>
          </w:tcPr>
          <w:p w14:paraId="1363CE63" w14:textId="77777777" w:rsidR="00746F19" w:rsidRPr="005622BB" w:rsidRDefault="00746F19" w:rsidP="00A033CB">
            <w:pPr>
              <w:pStyle w:val="Tabletext"/>
            </w:pPr>
            <w:proofErr w:type="spellStart"/>
            <w:r w:rsidRPr="005622BB">
              <w:t>Badar</w:t>
            </w:r>
            <w:proofErr w:type="spellEnd"/>
          </w:p>
        </w:tc>
        <w:tc>
          <w:tcPr>
            <w:tcW w:w="2126" w:type="dxa"/>
            <w:shd w:val="clear" w:color="auto" w:fill="auto"/>
            <w:noWrap/>
            <w:hideMark/>
          </w:tcPr>
          <w:p w14:paraId="76F15ACB" w14:textId="77777777" w:rsidR="00746F19" w:rsidRPr="005622BB" w:rsidRDefault="00746F19" w:rsidP="00A033CB">
            <w:pPr>
              <w:pStyle w:val="Tabletext"/>
            </w:pPr>
            <w:proofErr w:type="spellStart"/>
            <w:r w:rsidRPr="005622BB">
              <w:t>Awladthani</w:t>
            </w:r>
            <w:proofErr w:type="spellEnd"/>
          </w:p>
        </w:tc>
        <w:tc>
          <w:tcPr>
            <w:tcW w:w="5529" w:type="dxa"/>
            <w:shd w:val="clear" w:color="auto" w:fill="auto"/>
            <w:noWrap/>
            <w:hideMark/>
          </w:tcPr>
          <w:p w14:paraId="24350BBE" w14:textId="77777777" w:rsidR="00746F19" w:rsidRPr="005622BB" w:rsidRDefault="00746F19" w:rsidP="00A033CB">
            <w:pPr>
              <w:pStyle w:val="Tabletext"/>
            </w:pPr>
            <w:r w:rsidRPr="005622BB">
              <w:t>Ministry of Health</w:t>
            </w:r>
          </w:p>
        </w:tc>
        <w:tc>
          <w:tcPr>
            <w:tcW w:w="2835" w:type="dxa"/>
            <w:shd w:val="clear" w:color="auto" w:fill="auto"/>
            <w:noWrap/>
            <w:hideMark/>
          </w:tcPr>
          <w:p w14:paraId="22104461" w14:textId="77777777" w:rsidR="00746F19" w:rsidRPr="005622BB" w:rsidRDefault="00746F19" w:rsidP="00A033CB">
            <w:pPr>
              <w:pStyle w:val="Tabletext"/>
            </w:pPr>
            <w:r w:rsidRPr="005622BB">
              <w:t>OMA</w:t>
            </w:r>
          </w:p>
        </w:tc>
        <w:tc>
          <w:tcPr>
            <w:tcW w:w="851" w:type="dxa"/>
            <w:shd w:val="clear" w:color="auto" w:fill="auto"/>
            <w:noWrap/>
            <w:hideMark/>
          </w:tcPr>
          <w:p w14:paraId="651BF43C" w14:textId="77777777" w:rsidR="00746F19" w:rsidRPr="005622BB" w:rsidRDefault="00746F19" w:rsidP="00A033CB">
            <w:pPr>
              <w:pStyle w:val="Tabletext"/>
              <w:jc w:val="center"/>
              <w:rPr>
                <w:szCs w:val="22"/>
              </w:rPr>
            </w:pPr>
          </w:p>
        </w:tc>
        <w:tc>
          <w:tcPr>
            <w:tcW w:w="851" w:type="dxa"/>
            <w:shd w:val="clear" w:color="auto" w:fill="auto"/>
            <w:noWrap/>
            <w:hideMark/>
          </w:tcPr>
          <w:p w14:paraId="7C758812" w14:textId="77777777" w:rsidR="00746F19" w:rsidRPr="005622BB" w:rsidRDefault="00746F19" w:rsidP="00A033CB">
            <w:pPr>
              <w:pStyle w:val="Tabletext"/>
              <w:jc w:val="center"/>
              <w:rPr>
                <w:szCs w:val="22"/>
              </w:rPr>
            </w:pPr>
            <w:r w:rsidRPr="005622BB">
              <w:rPr>
                <w:szCs w:val="22"/>
              </w:rPr>
              <w:t>X</w:t>
            </w:r>
          </w:p>
        </w:tc>
      </w:tr>
      <w:tr w:rsidR="00746F19" w:rsidRPr="005622BB" w14:paraId="59271060" w14:textId="77777777" w:rsidTr="002E0ECD">
        <w:trPr>
          <w:trHeight w:val="300"/>
          <w:jc w:val="center"/>
        </w:trPr>
        <w:tc>
          <w:tcPr>
            <w:tcW w:w="2024" w:type="dxa"/>
            <w:shd w:val="clear" w:color="auto" w:fill="auto"/>
            <w:noWrap/>
            <w:hideMark/>
          </w:tcPr>
          <w:p w14:paraId="399FA0B5" w14:textId="77777777" w:rsidR="00746F19" w:rsidRPr="005622BB" w:rsidRDefault="00746F19" w:rsidP="00A033CB">
            <w:pPr>
              <w:pStyle w:val="Tabletext"/>
            </w:pPr>
            <w:r w:rsidRPr="005622BB">
              <w:t>Pat</w:t>
            </w:r>
          </w:p>
        </w:tc>
        <w:tc>
          <w:tcPr>
            <w:tcW w:w="2126" w:type="dxa"/>
            <w:shd w:val="clear" w:color="auto" w:fill="auto"/>
            <w:noWrap/>
            <w:hideMark/>
          </w:tcPr>
          <w:p w14:paraId="3BE4FF72" w14:textId="77777777" w:rsidR="00746F19" w:rsidRPr="005622BB" w:rsidRDefault="00746F19" w:rsidP="00A033CB">
            <w:pPr>
              <w:pStyle w:val="Tabletext"/>
            </w:pPr>
            <w:r w:rsidRPr="005622BB">
              <w:t>Baird</w:t>
            </w:r>
          </w:p>
        </w:tc>
        <w:tc>
          <w:tcPr>
            <w:tcW w:w="5529" w:type="dxa"/>
            <w:shd w:val="clear" w:color="auto" w:fill="auto"/>
            <w:noWrap/>
            <w:hideMark/>
          </w:tcPr>
          <w:p w14:paraId="5B287B06" w14:textId="77777777" w:rsidR="00746F19" w:rsidRPr="005622BB" w:rsidRDefault="00746F19" w:rsidP="00A033CB">
            <w:pPr>
              <w:pStyle w:val="Tabletext"/>
            </w:pPr>
            <w:r w:rsidRPr="005622BB">
              <w:t>Philips</w:t>
            </w:r>
          </w:p>
        </w:tc>
        <w:tc>
          <w:tcPr>
            <w:tcW w:w="2835" w:type="dxa"/>
            <w:shd w:val="clear" w:color="auto" w:fill="auto"/>
            <w:noWrap/>
            <w:hideMark/>
          </w:tcPr>
          <w:p w14:paraId="3B048160" w14:textId="77777777" w:rsidR="00746F19" w:rsidRPr="005622BB" w:rsidRDefault="00746F19" w:rsidP="00A033CB">
            <w:pPr>
              <w:pStyle w:val="Tabletext"/>
            </w:pPr>
            <w:r>
              <w:t>USA</w:t>
            </w:r>
          </w:p>
        </w:tc>
        <w:tc>
          <w:tcPr>
            <w:tcW w:w="851" w:type="dxa"/>
            <w:shd w:val="clear" w:color="auto" w:fill="auto"/>
            <w:noWrap/>
            <w:hideMark/>
          </w:tcPr>
          <w:p w14:paraId="36E424CE"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964C003" w14:textId="77777777" w:rsidR="00746F19" w:rsidRPr="005622BB" w:rsidRDefault="00746F19" w:rsidP="00A033CB">
            <w:pPr>
              <w:pStyle w:val="Tabletext"/>
              <w:jc w:val="center"/>
              <w:rPr>
                <w:szCs w:val="22"/>
              </w:rPr>
            </w:pPr>
            <w:r w:rsidRPr="005622BB">
              <w:rPr>
                <w:szCs w:val="22"/>
              </w:rPr>
              <w:t>X</w:t>
            </w:r>
          </w:p>
        </w:tc>
      </w:tr>
      <w:tr w:rsidR="00746F19" w:rsidRPr="005622BB" w14:paraId="37392B49" w14:textId="77777777" w:rsidTr="002E0ECD">
        <w:trPr>
          <w:trHeight w:val="300"/>
          <w:jc w:val="center"/>
        </w:trPr>
        <w:tc>
          <w:tcPr>
            <w:tcW w:w="2024" w:type="dxa"/>
            <w:shd w:val="clear" w:color="auto" w:fill="auto"/>
            <w:noWrap/>
            <w:hideMark/>
          </w:tcPr>
          <w:p w14:paraId="4AAC122F" w14:textId="77777777" w:rsidR="00746F19" w:rsidRPr="005622BB" w:rsidRDefault="00746F19" w:rsidP="00A033CB">
            <w:pPr>
              <w:pStyle w:val="Tabletext"/>
            </w:pPr>
            <w:r w:rsidRPr="005622BB">
              <w:t>Pradeep</w:t>
            </w:r>
          </w:p>
        </w:tc>
        <w:tc>
          <w:tcPr>
            <w:tcW w:w="2126" w:type="dxa"/>
            <w:shd w:val="clear" w:color="auto" w:fill="auto"/>
            <w:noWrap/>
            <w:hideMark/>
          </w:tcPr>
          <w:p w14:paraId="464270B6" w14:textId="77777777" w:rsidR="00746F19" w:rsidRPr="005622BB" w:rsidRDefault="00746F19" w:rsidP="00A033CB">
            <w:pPr>
              <w:pStyle w:val="Tabletext"/>
            </w:pPr>
            <w:r w:rsidRPr="005622BB">
              <w:t>Balachandran</w:t>
            </w:r>
          </w:p>
        </w:tc>
        <w:tc>
          <w:tcPr>
            <w:tcW w:w="5529" w:type="dxa"/>
            <w:shd w:val="clear" w:color="auto" w:fill="auto"/>
            <w:noWrap/>
            <w:hideMark/>
          </w:tcPr>
          <w:p w14:paraId="7DEAD593" w14:textId="77777777" w:rsidR="00746F19" w:rsidRPr="005622BB" w:rsidRDefault="00746F19" w:rsidP="00A033CB">
            <w:pPr>
              <w:pStyle w:val="Tabletext"/>
            </w:pPr>
            <w:r>
              <w:t>Expert</w:t>
            </w:r>
          </w:p>
        </w:tc>
        <w:tc>
          <w:tcPr>
            <w:tcW w:w="2835" w:type="dxa"/>
            <w:shd w:val="clear" w:color="auto" w:fill="auto"/>
            <w:noWrap/>
            <w:hideMark/>
          </w:tcPr>
          <w:p w14:paraId="351051FA" w14:textId="77777777" w:rsidR="00746F19" w:rsidRPr="005622BB" w:rsidRDefault="00746F19" w:rsidP="00A033CB">
            <w:pPr>
              <w:pStyle w:val="Tabletext"/>
            </w:pPr>
            <w:r>
              <w:t>India</w:t>
            </w:r>
          </w:p>
        </w:tc>
        <w:tc>
          <w:tcPr>
            <w:tcW w:w="851" w:type="dxa"/>
            <w:shd w:val="clear" w:color="auto" w:fill="auto"/>
            <w:noWrap/>
            <w:hideMark/>
          </w:tcPr>
          <w:p w14:paraId="4E25BB1C"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8881277" w14:textId="77777777" w:rsidR="00746F19" w:rsidRPr="005622BB" w:rsidRDefault="00746F19" w:rsidP="00A033CB">
            <w:pPr>
              <w:pStyle w:val="Tabletext"/>
              <w:jc w:val="center"/>
              <w:rPr>
                <w:szCs w:val="22"/>
              </w:rPr>
            </w:pPr>
            <w:r w:rsidRPr="005622BB">
              <w:rPr>
                <w:szCs w:val="22"/>
              </w:rPr>
              <w:t>X</w:t>
            </w:r>
          </w:p>
        </w:tc>
      </w:tr>
      <w:tr w:rsidR="00746F19" w:rsidRPr="005622BB" w14:paraId="01FA2009" w14:textId="77777777" w:rsidTr="002E0ECD">
        <w:trPr>
          <w:trHeight w:val="300"/>
          <w:jc w:val="center"/>
        </w:trPr>
        <w:tc>
          <w:tcPr>
            <w:tcW w:w="2024" w:type="dxa"/>
            <w:shd w:val="clear" w:color="auto" w:fill="auto"/>
            <w:noWrap/>
            <w:hideMark/>
          </w:tcPr>
          <w:p w14:paraId="273E5102" w14:textId="77777777" w:rsidR="00746F19" w:rsidRPr="005622BB" w:rsidRDefault="00746F19" w:rsidP="00A033CB">
            <w:pPr>
              <w:pStyle w:val="Tabletext"/>
            </w:pPr>
            <w:r w:rsidRPr="005622BB">
              <w:t>Covadonga</w:t>
            </w:r>
          </w:p>
        </w:tc>
        <w:tc>
          <w:tcPr>
            <w:tcW w:w="2126" w:type="dxa"/>
            <w:shd w:val="clear" w:color="auto" w:fill="auto"/>
            <w:noWrap/>
            <w:hideMark/>
          </w:tcPr>
          <w:p w14:paraId="1CB68A21" w14:textId="77777777" w:rsidR="00746F19" w:rsidRPr="005622BB" w:rsidRDefault="00746F19" w:rsidP="00A033CB">
            <w:pPr>
              <w:pStyle w:val="Tabletext"/>
            </w:pPr>
            <w:proofErr w:type="spellStart"/>
            <w:r w:rsidRPr="005622BB">
              <w:t>Bascaran</w:t>
            </w:r>
            <w:proofErr w:type="spellEnd"/>
          </w:p>
        </w:tc>
        <w:tc>
          <w:tcPr>
            <w:tcW w:w="5529" w:type="dxa"/>
            <w:shd w:val="clear" w:color="auto" w:fill="auto"/>
            <w:noWrap/>
            <w:hideMark/>
          </w:tcPr>
          <w:p w14:paraId="21DDC3A5" w14:textId="77777777" w:rsidR="00746F19" w:rsidRPr="005622BB" w:rsidRDefault="00746F19" w:rsidP="00A033CB">
            <w:pPr>
              <w:pStyle w:val="Tabletext"/>
            </w:pPr>
            <w:r w:rsidRPr="005622BB">
              <w:t>London School Hygiene Tropical Medicine</w:t>
            </w:r>
          </w:p>
        </w:tc>
        <w:tc>
          <w:tcPr>
            <w:tcW w:w="2835" w:type="dxa"/>
            <w:shd w:val="clear" w:color="auto" w:fill="auto"/>
            <w:noWrap/>
            <w:hideMark/>
          </w:tcPr>
          <w:p w14:paraId="53A7587F" w14:textId="77777777" w:rsidR="00746F19" w:rsidRPr="005622BB" w:rsidRDefault="00746F19" w:rsidP="00A033CB">
            <w:pPr>
              <w:pStyle w:val="Tabletext"/>
            </w:pPr>
            <w:r>
              <w:t>UK</w:t>
            </w:r>
          </w:p>
        </w:tc>
        <w:tc>
          <w:tcPr>
            <w:tcW w:w="851" w:type="dxa"/>
            <w:shd w:val="clear" w:color="auto" w:fill="auto"/>
            <w:noWrap/>
            <w:hideMark/>
          </w:tcPr>
          <w:p w14:paraId="55FAEBE2"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6381E96" w14:textId="77777777" w:rsidR="00746F19" w:rsidRPr="005622BB" w:rsidRDefault="00746F19" w:rsidP="00A033CB">
            <w:pPr>
              <w:pStyle w:val="Tabletext"/>
              <w:jc w:val="center"/>
              <w:rPr>
                <w:szCs w:val="22"/>
              </w:rPr>
            </w:pPr>
          </w:p>
        </w:tc>
      </w:tr>
      <w:tr w:rsidR="00746F19" w:rsidRPr="005622BB" w14:paraId="11FC3706" w14:textId="77777777" w:rsidTr="002E0ECD">
        <w:trPr>
          <w:trHeight w:val="300"/>
          <w:jc w:val="center"/>
        </w:trPr>
        <w:tc>
          <w:tcPr>
            <w:tcW w:w="2024" w:type="dxa"/>
            <w:shd w:val="clear" w:color="auto" w:fill="auto"/>
            <w:noWrap/>
            <w:hideMark/>
          </w:tcPr>
          <w:p w14:paraId="73ABADF1" w14:textId="77777777" w:rsidR="00746F19" w:rsidRPr="005622BB" w:rsidRDefault="00746F19" w:rsidP="00A033CB">
            <w:pPr>
              <w:pStyle w:val="Tabletext"/>
            </w:pPr>
            <w:r w:rsidRPr="005622BB">
              <w:t>Thomas</w:t>
            </w:r>
          </w:p>
        </w:tc>
        <w:tc>
          <w:tcPr>
            <w:tcW w:w="2126" w:type="dxa"/>
            <w:shd w:val="clear" w:color="auto" w:fill="auto"/>
            <w:noWrap/>
            <w:hideMark/>
          </w:tcPr>
          <w:p w14:paraId="1C3CEAFF" w14:textId="77777777" w:rsidR="00746F19" w:rsidRPr="005622BB" w:rsidRDefault="00746F19" w:rsidP="00A033CB">
            <w:pPr>
              <w:pStyle w:val="Tabletext"/>
            </w:pPr>
            <w:proofErr w:type="spellStart"/>
            <w:r w:rsidRPr="005622BB">
              <w:t>Basikolo</w:t>
            </w:r>
            <w:proofErr w:type="spellEnd"/>
          </w:p>
        </w:tc>
        <w:tc>
          <w:tcPr>
            <w:tcW w:w="5529" w:type="dxa"/>
            <w:shd w:val="clear" w:color="auto" w:fill="auto"/>
            <w:noWrap/>
            <w:hideMark/>
          </w:tcPr>
          <w:p w14:paraId="680FE72A" w14:textId="77777777" w:rsidR="00746F19" w:rsidRPr="005622BB" w:rsidRDefault="00746F19" w:rsidP="00A033CB">
            <w:pPr>
              <w:pStyle w:val="Tabletext"/>
            </w:pPr>
            <w:r>
              <w:t>ITU</w:t>
            </w:r>
          </w:p>
        </w:tc>
        <w:tc>
          <w:tcPr>
            <w:tcW w:w="2835" w:type="dxa"/>
            <w:shd w:val="clear" w:color="auto" w:fill="auto"/>
            <w:noWrap/>
          </w:tcPr>
          <w:p w14:paraId="45242EBE" w14:textId="77777777" w:rsidR="00746F19" w:rsidRPr="005622BB" w:rsidRDefault="00746F19" w:rsidP="00A033CB">
            <w:pPr>
              <w:pStyle w:val="Tabletext"/>
            </w:pPr>
            <w:r>
              <w:t>–</w:t>
            </w:r>
          </w:p>
        </w:tc>
        <w:tc>
          <w:tcPr>
            <w:tcW w:w="851" w:type="dxa"/>
            <w:shd w:val="clear" w:color="auto" w:fill="auto"/>
            <w:noWrap/>
            <w:hideMark/>
          </w:tcPr>
          <w:p w14:paraId="18220BDD"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D2DD2C8" w14:textId="77777777" w:rsidR="00746F19" w:rsidRPr="005622BB" w:rsidRDefault="00746F19" w:rsidP="00A033CB">
            <w:pPr>
              <w:pStyle w:val="Tabletext"/>
              <w:jc w:val="center"/>
              <w:rPr>
                <w:szCs w:val="22"/>
              </w:rPr>
            </w:pPr>
          </w:p>
        </w:tc>
      </w:tr>
      <w:tr w:rsidR="00746F19" w:rsidRPr="005622BB" w14:paraId="7DAB93C1" w14:textId="77777777" w:rsidTr="002E0ECD">
        <w:trPr>
          <w:trHeight w:val="300"/>
          <w:jc w:val="center"/>
        </w:trPr>
        <w:tc>
          <w:tcPr>
            <w:tcW w:w="2024" w:type="dxa"/>
            <w:shd w:val="clear" w:color="auto" w:fill="auto"/>
            <w:noWrap/>
            <w:hideMark/>
          </w:tcPr>
          <w:p w14:paraId="13D7981B" w14:textId="77777777" w:rsidR="00746F19" w:rsidRPr="005622BB" w:rsidRDefault="00746F19" w:rsidP="00A033CB">
            <w:pPr>
              <w:pStyle w:val="Tabletext"/>
            </w:pPr>
            <w:r w:rsidRPr="005622BB">
              <w:t>Patrick Newton</w:t>
            </w:r>
          </w:p>
        </w:tc>
        <w:tc>
          <w:tcPr>
            <w:tcW w:w="2126" w:type="dxa"/>
            <w:shd w:val="clear" w:color="auto" w:fill="auto"/>
            <w:noWrap/>
            <w:hideMark/>
          </w:tcPr>
          <w:p w14:paraId="50F2FCC1" w14:textId="77777777" w:rsidR="00746F19" w:rsidRPr="005622BB" w:rsidRDefault="00746F19" w:rsidP="00A033CB">
            <w:pPr>
              <w:pStyle w:val="Tabletext"/>
            </w:pPr>
            <w:r w:rsidRPr="005622BB">
              <w:t>Bondo</w:t>
            </w:r>
          </w:p>
        </w:tc>
        <w:tc>
          <w:tcPr>
            <w:tcW w:w="5529" w:type="dxa"/>
            <w:shd w:val="clear" w:color="auto" w:fill="auto"/>
            <w:noWrap/>
            <w:hideMark/>
          </w:tcPr>
          <w:p w14:paraId="14D753C1" w14:textId="77777777" w:rsidR="00746F19" w:rsidRPr="005622BB" w:rsidRDefault="00746F19" w:rsidP="00A033CB">
            <w:pPr>
              <w:pStyle w:val="Tabletext"/>
            </w:pPr>
            <w:r w:rsidRPr="005622BB">
              <w:t>Outreach Social Care Project</w:t>
            </w:r>
          </w:p>
        </w:tc>
        <w:tc>
          <w:tcPr>
            <w:tcW w:w="2835" w:type="dxa"/>
            <w:shd w:val="clear" w:color="auto" w:fill="auto"/>
            <w:noWrap/>
            <w:hideMark/>
          </w:tcPr>
          <w:p w14:paraId="23B4CC36" w14:textId="77777777" w:rsidR="00746F19" w:rsidRPr="005622BB" w:rsidRDefault="00746F19" w:rsidP="00A033CB">
            <w:pPr>
              <w:pStyle w:val="Tabletext"/>
            </w:pPr>
            <w:r w:rsidRPr="005622BB">
              <w:t>South Africa</w:t>
            </w:r>
          </w:p>
        </w:tc>
        <w:tc>
          <w:tcPr>
            <w:tcW w:w="851" w:type="dxa"/>
            <w:shd w:val="clear" w:color="auto" w:fill="auto"/>
            <w:noWrap/>
            <w:hideMark/>
          </w:tcPr>
          <w:p w14:paraId="6A0AF6D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1ABFA3B" w14:textId="77777777" w:rsidR="00746F19" w:rsidRPr="005622BB" w:rsidRDefault="00746F19" w:rsidP="00A033CB">
            <w:pPr>
              <w:pStyle w:val="Tabletext"/>
              <w:jc w:val="center"/>
              <w:rPr>
                <w:szCs w:val="22"/>
              </w:rPr>
            </w:pPr>
            <w:r w:rsidRPr="005622BB">
              <w:rPr>
                <w:szCs w:val="22"/>
              </w:rPr>
              <w:t>X</w:t>
            </w:r>
          </w:p>
        </w:tc>
      </w:tr>
      <w:tr w:rsidR="00746F19" w:rsidRPr="005622BB" w14:paraId="01C9AD0C" w14:textId="77777777" w:rsidTr="002E0ECD">
        <w:trPr>
          <w:trHeight w:val="300"/>
          <w:jc w:val="center"/>
        </w:trPr>
        <w:tc>
          <w:tcPr>
            <w:tcW w:w="2024" w:type="dxa"/>
            <w:shd w:val="clear" w:color="auto" w:fill="auto"/>
            <w:noWrap/>
            <w:hideMark/>
          </w:tcPr>
          <w:p w14:paraId="3A5049A7" w14:textId="77777777" w:rsidR="00746F19" w:rsidRPr="005622BB" w:rsidRDefault="00746F19" w:rsidP="00A033CB">
            <w:pPr>
              <w:pStyle w:val="Tabletext"/>
            </w:pPr>
            <w:r w:rsidRPr="005622BB">
              <w:t>Saul</w:t>
            </w:r>
          </w:p>
        </w:tc>
        <w:tc>
          <w:tcPr>
            <w:tcW w:w="2126" w:type="dxa"/>
            <w:shd w:val="clear" w:color="auto" w:fill="auto"/>
            <w:noWrap/>
            <w:hideMark/>
          </w:tcPr>
          <w:p w14:paraId="35264CEE" w14:textId="77777777" w:rsidR="00746F19" w:rsidRPr="005622BB" w:rsidRDefault="00746F19" w:rsidP="00A033CB">
            <w:pPr>
              <w:pStyle w:val="Tabletext"/>
            </w:pPr>
            <w:r w:rsidRPr="005622BB">
              <w:t>Calderon Ramirez</w:t>
            </w:r>
          </w:p>
        </w:tc>
        <w:tc>
          <w:tcPr>
            <w:tcW w:w="5529" w:type="dxa"/>
            <w:shd w:val="clear" w:color="auto" w:fill="auto"/>
            <w:noWrap/>
            <w:hideMark/>
          </w:tcPr>
          <w:p w14:paraId="19622852" w14:textId="77777777" w:rsidR="00746F19" w:rsidRPr="005622BB" w:rsidRDefault="00746F19" w:rsidP="00A033CB">
            <w:pPr>
              <w:pStyle w:val="Tabletext"/>
            </w:pPr>
            <w:r w:rsidRPr="005622BB">
              <w:t xml:space="preserve">Instituto </w:t>
            </w:r>
            <w:proofErr w:type="spellStart"/>
            <w:r w:rsidRPr="005622BB">
              <w:t>Tecnológico</w:t>
            </w:r>
            <w:proofErr w:type="spellEnd"/>
            <w:r w:rsidRPr="005622BB">
              <w:t xml:space="preserve"> de Costa Rica</w:t>
            </w:r>
          </w:p>
        </w:tc>
        <w:tc>
          <w:tcPr>
            <w:tcW w:w="2835" w:type="dxa"/>
            <w:shd w:val="clear" w:color="auto" w:fill="auto"/>
            <w:noWrap/>
            <w:hideMark/>
          </w:tcPr>
          <w:p w14:paraId="65B18DCE" w14:textId="77777777" w:rsidR="00746F19" w:rsidRPr="005622BB" w:rsidRDefault="00746F19" w:rsidP="00A033CB">
            <w:pPr>
              <w:pStyle w:val="Tabletext"/>
            </w:pPr>
            <w:r w:rsidRPr="005622BB">
              <w:t>Costa Rica</w:t>
            </w:r>
          </w:p>
        </w:tc>
        <w:tc>
          <w:tcPr>
            <w:tcW w:w="851" w:type="dxa"/>
            <w:shd w:val="clear" w:color="auto" w:fill="auto"/>
            <w:noWrap/>
            <w:hideMark/>
          </w:tcPr>
          <w:p w14:paraId="679A04A1"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AB08ACD" w14:textId="77777777" w:rsidR="00746F19" w:rsidRPr="005622BB" w:rsidRDefault="00746F19" w:rsidP="00A033CB">
            <w:pPr>
              <w:pStyle w:val="Tabletext"/>
              <w:jc w:val="center"/>
              <w:rPr>
                <w:szCs w:val="22"/>
              </w:rPr>
            </w:pPr>
            <w:r w:rsidRPr="005622BB">
              <w:rPr>
                <w:szCs w:val="22"/>
              </w:rPr>
              <w:t>X</w:t>
            </w:r>
          </w:p>
        </w:tc>
      </w:tr>
      <w:tr w:rsidR="00746F19" w:rsidRPr="005622BB" w14:paraId="3EB0C8DB" w14:textId="77777777" w:rsidTr="002E0ECD">
        <w:trPr>
          <w:trHeight w:val="300"/>
          <w:jc w:val="center"/>
        </w:trPr>
        <w:tc>
          <w:tcPr>
            <w:tcW w:w="2024" w:type="dxa"/>
            <w:shd w:val="clear" w:color="auto" w:fill="auto"/>
            <w:noWrap/>
            <w:hideMark/>
          </w:tcPr>
          <w:p w14:paraId="31005F48" w14:textId="77777777" w:rsidR="00746F19" w:rsidRPr="005622BB" w:rsidRDefault="00746F19" w:rsidP="00A033CB">
            <w:pPr>
              <w:pStyle w:val="Tabletext"/>
            </w:pPr>
            <w:r w:rsidRPr="005622BB">
              <w:t>Thaddeus</w:t>
            </w:r>
          </w:p>
        </w:tc>
        <w:tc>
          <w:tcPr>
            <w:tcW w:w="2126" w:type="dxa"/>
            <w:shd w:val="clear" w:color="auto" w:fill="auto"/>
            <w:noWrap/>
            <w:hideMark/>
          </w:tcPr>
          <w:p w14:paraId="7654104B" w14:textId="77777777" w:rsidR="00746F19" w:rsidRPr="005622BB" w:rsidRDefault="00746F19" w:rsidP="00A033CB">
            <w:pPr>
              <w:pStyle w:val="Tabletext"/>
            </w:pPr>
            <w:r w:rsidRPr="005622BB">
              <w:t>Carvajal</w:t>
            </w:r>
          </w:p>
        </w:tc>
        <w:tc>
          <w:tcPr>
            <w:tcW w:w="5529" w:type="dxa"/>
            <w:shd w:val="clear" w:color="auto" w:fill="auto"/>
            <w:noWrap/>
            <w:hideMark/>
          </w:tcPr>
          <w:p w14:paraId="1201F480" w14:textId="77777777" w:rsidR="00746F19" w:rsidRPr="005622BB" w:rsidRDefault="00746F19" w:rsidP="00A033CB">
            <w:pPr>
              <w:pStyle w:val="Tabletext"/>
            </w:pPr>
            <w:r w:rsidRPr="005622BB">
              <w:t>Ehime University</w:t>
            </w:r>
          </w:p>
        </w:tc>
        <w:tc>
          <w:tcPr>
            <w:tcW w:w="2835" w:type="dxa"/>
            <w:shd w:val="clear" w:color="auto" w:fill="auto"/>
            <w:noWrap/>
            <w:hideMark/>
          </w:tcPr>
          <w:p w14:paraId="700D91A9" w14:textId="77777777" w:rsidR="00746F19" w:rsidRPr="005622BB" w:rsidRDefault="00746F19" w:rsidP="00A033CB">
            <w:pPr>
              <w:pStyle w:val="Tabletext"/>
            </w:pPr>
            <w:r w:rsidRPr="005622BB">
              <w:t>Japan</w:t>
            </w:r>
          </w:p>
        </w:tc>
        <w:tc>
          <w:tcPr>
            <w:tcW w:w="851" w:type="dxa"/>
            <w:shd w:val="clear" w:color="auto" w:fill="auto"/>
            <w:noWrap/>
            <w:hideMark/>
          </w:tcPr>
          <w:p w14:paraId="539A0551"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6CAD741" w14:textId="77777777" w:rsidR="00746F19" w:rsidRPr="005622BB" w:rsidRDefault="00746F19" w:rsidP="00A033CB">
            <w:pPr>
              <w:pStyle w:val="Tabletext"/>
              <w:jc w:val="center"/>
              <w:rPr>
                <w:szCs w:val="22"/>
              </w:rPr>
            </w:pPr>
          </w:p>
        </w:tc>
      </w:tr>
      <w:tr w:rsidR="00746F19" w:rsidRPr="005622BB" w14:paraId="5B5C68DC" w14:textId="77777777" w:rsidTr="002E0ECD">
        <w:trPr>
          <w:trHeight w:val="300"/>
          <w:jc w:val="center"/>
        </w:trPr>
        <w:tc>
          <w:tcPr>
            <w:tcW w:w="2024" w:type="dxa"/>
            <w:shd w:val="clear" w:color="auto" w:fill="auto"/>
            <w:noWrap/>
            <w:hideMark/>
          </w:tcPr>
          <w:p w14:paraId="1F165725" w14:textId="77777777" w:rsidR="00746F19" w:rsidRPr="005622BB" w:rsidRDefault="00746F19" w:rsidP="00A033CB">
            <w:pPr>
              <w:pStyle w:val="Tabletext"/>
            </w:pPr>
            <w:r w:rsidRPr="005622BB">
              <w:t>Manjeet</w:t>
            </w:r>
          </w:p>
        </w:tc>
        <w:tc>
          <w:tcPr>
            <w:tcW w:w="2126" w:type="dxa"/>
            <w:shd w:val="clear" w:color="auto" w:fill="auto"/>
            <w:noWrap/>
            <w:hideMark/>
          </w:tcPr>
          <w:p w14:paraId="3719FB43" w14:textId="77777777" w:rsidR="00746F19" w:rsidRPr="005622BB" w:rsidRDefault="00746F19" w:rsidP="00A033CB">
            <w:pPr>
              <w:pStyle w:val="Tabletext"/>
            </w:pPr>
            <w:proofErr w:type="spellStart"/>
            <w:r w:rsidRPr="005622BB">
              <w:t>Chalga</w:t>
            </w:r>
            <w:proofErr w:type="spellEnd"/>
          </w:p>
        </w:tc>
        <w:tc>
          <w:tcPr>
            <w:tcW w:w="5529" w:type="dxa"/>
            <w:shd w:val="clear" w:color="auto" w:fill="auto"/>
            <w:noWrap/>
            <w:hideMark/>
          </w:tcPr>
          <w:p w14:paraId="7AC9047D" w14:textId="77777777" w:rsidR="00746F19" w:rsidRPr="005622BB" w:rsidRDefault="00746F19" w:rsidP="00A033CB">
            <w:pPr>
              <w:pStyle w:val="Tabletext"/>
            </w:pPr>
            <w:r w:rsidRPr="005622BB">
              <w:t>Indian council of medical research</w:t>
            </w:r>
          </w:p>
        </w:tc>
        <w:tc>
          <w:tcPr>
            <w:tcW w:w="2835" w:type="dxa"/>
            <w:shd w:val="clear" w:color="auto" w:fill="auto"/>
            <w:noWrap/>
            <w:hideMark/>
          </w:tcPr>
          <w:p w14:paraId="0CBE36BC" w14:textId="77777777" w:rsidR="00746F19" w:rsidRPr="005622BB" w:rsidRDefault="00746F19" w:rsidP="00A033CB">
            <w:pPr>
              <w:pStyle w:val="Tabletext"/>
            </w:pPr>
            <w:r w:rsidRPr="005622BB">
              <w:t>India</w:t>
            </w:r>
          </w:p>
        </w:tc>
        <w:tc>
          <w:tcPr>
            <w:tcW w:w="851" w:type="dxa"/>
            <w:shd w:val="clear" w:color="auto" w:fill="auto"/>
            <w:noWrap/>
            <w:hideMark/>
          </w:tcPr>
          <w:p w14:paraId="78467F91"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398E37F" w14:textId="77777777" w:rsidR="00746F19" w:rsidRPr="005622BB" w:rsidRDefault="00746F19" w:rsidP="00A033CB">
            <w:pPr>
              <w:pStyle w:val="Tabletext"/>
              <w:jc w:val="center"/>
              <w:rPr>
                <w:szCs w:val="22"/>
              </w:rPr>
            </w:pPr>
            <w:r w:rsidRPr="005622BB">
              <w:rPr>
                <w:szCs w:val="22"/>
              </w:rPr>
              <w:t>X</w:t>
            </w:r>
          </w:p>
        </w:tc>
      </w:tr>
      <w:tr w:rsidR="00746F19" w:rsidRPr="005622BB" w14:paraId="7C7801DC" w14:textId="77777777" w:rsidTr="002E0ECD">
        <w:trPr>
          <w:trHeight w:val="300"/>
          <w:jc w:val="center"/>
        </w:trPr>
        <w:tc>
          <w:tcPr>
            <w:tcW w:w="2024" w:type="dxa"/>
            <w:shd w:val="clear" w:color="auto" w:fill="auto"/>
            <w:noWrap/>
            <w:hideMark/>
          </w:tcPr>
          <w:p w14:paraId="032FA514" w14:textId="77777777" w:rsidR="00746F19" w:rsidRPr="005622BB" w:rsidRDefault="00746F19" w:rsidP="00A033CB">
            <w:pPr>
              <w:pStyle w:val="Tabletext"/>
            </w:pPr>
            <w:r w:rsidRPr="005622BB">
              <w:t>Shih-Fang</w:t>
            </w:r>
          </w:p>
        </w:tc>
        <w:tc>
          <w:tcPr>
            <w:tcW w:w="2126" w:type="dxa"/>
            <w:shd w:val="clear" w:color="auto" w:fill="auto"/>
            <w:noWrap/>
            <w:hideMark/>
          </w:tcPr>
          <w:p w14:paraId="55DCABFC" w14:textId="77777777" w:rsidR="00746F19" w:rsidRPr="005622BB" w:rsidRDefault="00746F19" w:rsidP="00A033CB">
            <w:pPr>
              <w:pStyle w:val="Tabletext"/>
            </w:pPr>
            <w:r w:rsidRPr="005622BB">
              <w:t>Chang</w:t>
            </w:r>
          </w:p>
        </w:tc>
        <w:tc>
          <w:tcPr>
            <w:tcW w:w="5529" w:type="dxa"/>
            <w:shd w:val="clear" w:color="auto" w:fill="auto"/>
            <w:noWrap/>
            <w:hideMark/>
          </w:tcPr>
          <w:p w14:paraId="0DBEB37A" w14:textId="77777777" w:rsidR="00746F19" w:rsidRPr="005622BB" w:rsidRDefault="00746F19" w:rsidP="00A033CB">
            <w:pPr>
              <w:pStyle w:val="Tabletext"/>
            </w:pPr>
            <w:r w:rsidRPr="005622BB">
              <w:t>ITRI International Inc.</w:t>
            </w:r>
          </w:p>
        </w:tc>
        <w:tc>
          <w:tcPr>
            <w:tcW w:w="2835" w:type="dxa"/>
            <w:shd w:val="clear" w:color="auto" w:fill="auto"/>
            <w:noWrap/>
            <w:hideMark/>
          </w:tcPr>
          <w:p w14:paraId="67F7FA07" w14:textId="77777777" w:rsidR="00746F19" w:rsidRPr="005622BB" w:rsidRDefault="00746F19" w:rsidP="00A033CB">
            <w:pPr>
              <w:pStyle w:val="Tabletext"/>
            </w:pPr>
            <w:r>
              <w:t>USA</w:t>
            </w:r>
          </w:p>
        </w:tc>
        <w:tc>
          <w:tcPr>
            <w:tcW w:w="851" w:type="dxa"/>
            <w:shd w:val="clear" w:color="auto" w:fill="auto"/>
            <w:noWrap/>
            <w:hideMark/>
          </w:tcPr>
          <w:p w14:paraId="2F3FCCEA"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DA4F5D7" w14:textId="77777777" w:rsidR="00746F19" w:rsidRPr="005622BB" w:rsidRDefault="00746F19" w:rsidP="00A033CB">
            <w:pPr>
              <w:pStyle w:val="Tabletext"/>
              <w:jc w:val="center"/>
              <w:rPr>
                <w:szCs w:val="22"/>
              </w:rPr>
            </w:pPr>
          </w:p>
        </w:tc>
      </w:tr>
      <w:tr w:rsidR="00746F19" w:rsidRPr="005622BB" w14:paraId="0F78EC9B" w14:textId="77777777" w:rsidTr="002E0ECD">
        <w:trPr>
          <w:trHeight w:val="300"/>
          <w:jc w:val="center"/>
        </w:trPr>
        <w:tc>
          <w:tcPr>
            <w:tcW w:w="2024" w:type="dxa"/>
            <w:shd w:val="clear" w:color="auto" w:fill="auto"/>
            <w:noWrap/>
            <w:hideMark/>
          </w:tcPr>
          <w:p w14:paraId="22EC3D13" w14:textId="77777777" w:rsidR="00746F19" w:rsidRPr="005622BB" w:rsidRDefault="00746F19" w:rsidP="00A033CB">
            <w:pPr>
              <w:pStyle w:val="Tabletext"/>
            </w:pPr>
            <w:r w:rsidRPr="005622BB">
              <w:t>Prashant</w:t>
            </w:r>
          </w:p>
        </w:tc>
        <w:tc>
          <w:tcPr>
            <w:tcW w:w="2126" w:type="dxa"/>
            <w:shd w:val="clear" w:color="auto" w:fill="auto"/>
            <w:noWrap/>
            <w:hideMark/>
          </w:tcPr>
          <w:p w14:paraId="5BEFC7F5" w14:textId="77777777" w:rsidR="00746F19" w:rsidRPr="005622BB" w:rsidRDefault="00746F19" w:rsidP="00A033CB">
            <w:pPr>
              <w:pStyle w:val="Tabletext"/>
            </w:pPr>
            <w:proofErr w:type="spellStart"/>
            <w:r w:rsidRPr="005622BB">
              <w:t>Chugh</w:t>
            </w:r>
            <w:proofErr w:type="spellEnd"/>
          </w:p>
        </w:tc>
        <w:tc>
          <w:tcPr>
            <w:tcW w:w="5529" w:type="dxa"/>
            <w:shd w:val="clear" w:color="auto" w:fill="auto"/>
            <w:noWrap/>
            <w:hideMark/>
          </w:tcPr>
          <w:p w14:paraId="18D6FBD7" w14:textId="77777777" w:rsidR="00746F19" w:rsidRPr="005622BB" w:rsidRDefault="00746F19" w:rsidP="00A033CB">
            <w:pPr>
              <w:pStyle w:val="Tabletext"/>
            </w:pPr>
            <w:r w:rsidRPr="005622BB">
              <w:t>Centre for Development of Telematics</w:t>
            </w:r>
          </w:p>
        </w:tc>
        <w:tc>
          <w:tcPr>
            <w:tcW w:w="2835" w:type="dxa"/>
            <w:shd w:val="clear" w:color="auto" w:fill="auto"/>
            <w:noWrap/>
            <w:hideMark/>
          </w:tcPr>
          <w:p w14:paraId="0A8827EC" w14:textId="77777777" w:rsidR="00746F19" w:rsidRPr="005622BB" w:rsidRDefault="00746F19" w:rsidP="00A033CB">
            <w:pPr>
              <w:pStyle w:val="Tabletext"/>
            </w:pPr>
            <w:r w:rsidRPr="005622BB">
              <w:t>India</w:t>
            </w:r>
          </w:p>
        </w:tc>
        <w:tc>
          <w:tcPr>
            <w:tcW w:w="851" w:type="dxa"/>
            <w:shd w:val="clear" w:color="auto" w:fill="auto"/>
            <w:noWrap/>
            <w:hideMark/>
          </w:tcPr>
          <w:p w14:paraId="247040C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1720D67" w14:textId="77777777" w:rsidR="00746F19" w:rsidRPr="005622BB" w:rsidRDefault="00746F19" w:rsidP="00A033CB">
            <w:pPr>
              <w:pStyle w:val="Tabletext"/>
              <w:jc w:val="center"/>
              <w:rPr>
                <w:szCs w:val="22"/>
              </w:rPr>
            </w:pPr>
            <w:r w:rsidRPr="005622BB">
              <w:rPr>
                <w:szCs w:val="22"/>
              </w:rPr>
              <w:t>X</w:t>
            </w:r>
          </w:p>
        </w:tc>
      </w:tr>
      <w:tr w:rsidR="00746F19" w:rsidRPr="005622BB" w14:paraId="17D4CA49" w14:textId="77777777" w:rsidTr="002E0ECD">
        <w:trPr>
          <w:trHeight w:val="300"/>
          <w:jc w:val="center"/>
        </w:trPr>
        <w:tc>
          <w:tcPr>
            <w:tcW w:w="2024" w:type="dxa"/>
            <w:shd w:val="clear" w:color="auto" w:fill="auto"/>
            <w:noWrap/>
            <w:hideMark/>
          </w:tcPr>
          <w:p w14:paraId="2D19B507" w14:textId="77777777" w:rsidR="00746F19" w:rsidRPr="005622BB" w:rsidRDefault="00746F19" w:rsidP="00A033CB">
            <w:pPr>
              <w:pStyle w:val="Tabletext"/>
            </w:pPr>
            <w:r w:rsidRPr="005622BB">
              <w:t>Koen</w:t>
            </w:r>
          </w:p>
        </w:tc>
        <w:tc>
          <w:tcPr>
            <w:tcW w:w="2126" w:type="dxa"/>
            <w:shd w:val="clear" w:color="auto" w:fill="auto"/>
            <w:noWrap/>
            <w:hideMark/>
          </w:tcPr>
          <w:p w14:paraId="4E428DCB" w14:textId="77777777" w:rsidR="00746F19" w:rsidRPr="005622BB" w:rsidRDefault="00746F19" w:rsidP="00A033CB">
            <w:pPr>
              <w:pStyle w:val="Tabletext"/>
            </w:pPr>
            <w:proofErr w:type="spellStart"/>
            <w:r w:rsidRPr="005622BB">
              <w:t>Cobbaert</w:t>
            </w:r>
            <w:proofErr w:type="spellEnd"/>
          </w:p>
        </w:tc>
        <w:tc>
          <w:tcPr>
            <w:tcW w:w="5529" w:type="dxa"/>
            <w:shd w:val="clear" w:color="auto" w:fill="auto"/>
            <w:noWrap/>
            <w:hideMark/>
          </w:tcPr>
          <w:p w14:paraId="6A468870" w14:textId="77777777" w:rsidR="00746F19" w:rsidRPr="005622BB" w:rsidRDefault="00746F19" w:rsidP="00A033CB">
            <w:pPr>
              <w:pStyle w:val="Tabletext"/>
            </w:pPr>
            <w:r w:rsidRPr="005622BB">
              <w:t>Philips</w:t>
            </w:r>
          </w:p>
        </w:tc>
        <w:tc>
          <w:tcPr>
            <w:tcW w:w="2835" w:type="dxa"/>
            <w:shd w:val="clear" w:color="auto" w:fill="auto"/>
            <w:noWrap/>
            <w:hideMark/>
          </w:tcPr>
          <w:p w14:paraId="2EED1132" w14:textId="77777777" w:rsidR="00746F19" w:rsidRPr="005622BB" w:rsidRDefault="00746F19" w:rsidP="00A033CB">
            <w:pPr>
              <w:pStyle w:val="Tabletext"/>
            </w:pPr>
            <w:r w:rsidRPr="005622BB">
              <w:t>Belgium</w:t>
            </w:r>
          </w:p>
        </w:tc>
        <w:tc>
          <w:tcPr>
            <w:tcW w:w="851" w:type="dxa"/>
            <w:shd w:val="clear" w:color="auto" w:fill="auto"/>
            <w:noWrap/>
            <w:hideMark/>
          </w:tcPr>
          <w:p w14:paraId="57B9833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2EB4C25" w14:textId="77777777" w:rsidR="00746F19" w:rsidRPr="005622BB" w:rsidRDefault="00746F19" w:rsidP="00A033CB">
            <w:pPr>
              <w:pStyle w:val="Tabletext"/>
              <w:jc w:val="center"/>
              <w:rPr>
                <w:szCs w:val="22"/>
              </w:rPr>
            </w:pPr>
          </w:p>
        </w:tc>
      </w:tr>
      <w:tr w:rsidR="00746F19" w:rsidRPr="005622BB" w14:paraId="54CB3F3C" w14:textId="77777777" w:rsidTr="002E0ECD">
        <w:trPr>
          <w:trHeight w:val="300"/>
          <w:jc w:val="center"/>
        </w:trPr>
        <w:tc>
          <w:tcPr>
            <w:tcW w:w="2024" w:type="dxa"/>
            <w:shd w:val="clear" w:color="auto" w:fill="auto"/>
            <w:noWrap/>
            <w:hideMark/>
          </w:tcPr>
          <w:p w14:paraId="596117C1" w14:textId="77777777" w:rsidR="00746F19" w:rsidRPr="005622BB" w:rsidRDefault="00746F19" w:rsidP="00A033CB">
            <w:pPr>
              <w:pStyle w:val="Tabletext"/>
            </w:pPr>
            <w:r w:rsidRPr="005622BB">
              <w:t>Nelson</w:t>
            </w:r>
          </w:p>
        </w:tc>
        <w:tc>
          <w:tcPr>
            <w:tcW w:w="2126" w:type="dxa"/>
            <w:shd w:val="clear" w:color="auto" w:fill="auto"/>
            <w:noWrap/>
            <w:hideMark/>
          </w:tcPr>
          <w:p w14:paraId="7CD931A8" w14:textId="77777777" w:rsidR="00746F19" w:rsidRPr="005622BB" w:rsidRDefault="00746F19" w:rsidP="00A033CB">
            <w:pPr>
              <w:pStyle w:val="Tabletext"/>
            </w:pPr>
            <w:proofErr w:type="spellStart"/>
            <w:r w:rsidRPr="005622BB">
              <w:t>Connio</w:t>
            </w:r>
            <w:proofErr w:type="spellEnd"/>
          </w:p>
        </w:tc>
        <w:tc>
          <w:tcPr>
            <w:tcW w:w="5529" w:type="dxa"/>
            <w:shd w:val="clear" w:color="auto" w:fill="auto"/>
            <w:noWrap/>
            <w:hideMark/>
          </w:tcPr>
          <w:p w14:paraId="33530579" w14:textId="77777777" w:rsidR="00746F19" w:rsidRPr="005622BB" w:rsidRDefault="00746F19" w:rsidP="00A033CB">
            <w:pPr>
              <w:pStyle w:val="Tabletext"/>
            </w:pPr>
            <w:r w:rsidRPr="005622BB">
              <w:t>Salud.uy</w:t>
            </w:r>
          </w:p>
        </w:tc>
        <w:tc>
          <w:tcPr>
            <w:tcW w:w="2835" w:type="dxa"/>
            <w:shd w:val="clear" w:color="auto" w:fill="auto"/>
            <w:noWrap/>
            <w:hideMark/>
          </w:tcPr>
          <w:p w14:paraId="1305CE26" w14:textId="77777777" w:rsidR="00746F19" w:rsidRPr="005622BB" w:rsidRDefault="00746F19" w:rsidP="00A033CB">
            <w:pPr>
              <w:pStyle w:val="Tabletext"/>
            </w:pPr>
            <w:r w:rsidRPr="005622BB">
              <w:t>URG</w:t>
            </w:r>
          </w:p>
        </w:tc>
        <w:tc>
          <w:tcPr>
            <w:tcW w:w="851" w:type="dxa"/>
            <w:shd w:val="clear" w:color="auto" w:fill="auto"/>
            <w:noWrap/>
            <w:hideMark/>
          </w:tcPr>
          <w:p w14:paraId="60C23D74" w14:textId="77777777" w:rsidR="00746F19" w:rsidRPr="005622BB" w:rsidRDefault="00746F19" w:rsidP="00A033CB">
            <w:pPr>
              <w:pStyle w:val="Tabletext"/>
              <w:jc w:val="center"/>
              <w:rPr>
                <w:szCs w:val="22"/>
              </w:rPr>
            </w:pPr>
          </w:p>
        </w:tc>
        <w:tc>
          <w:tcPr>
            <w:tcW w:w="851" w:type="dxa"/>
            <w:shd w:val="clear" w:color="auto" w:fill="auto"/>
            <w:noWrap/>
            <w:hideMark/>
          </w:tcPr>
          <w:p w14:paraId="16BC6715" w14:textId="77777777" w:rsidR="00746F19" w:rsidRPr="005622BB" w:rsidRDefault="00746F19" w:rsidP="00A033CB">
            <w:pPr>
              <w:pStyle w:val="Tabletext"/>
              <w:jc w:val="center"/>
              <w:rPr>
                <w:szCs w:val="22"/>
              </w:rPr>
            </w:pPr>
            <w:r w:rsidRPr="005622BB">
              <w:rPr>
                <w:szCs w:val="22"/>
              </w:rPr>
              <w:t>X</w:t>
            </w:r>
          </w:p>
        </w:tc>
      </w:tr>
      <w:tr w:rsidR="00746F19" w:rsidRPr="005622BB" w14:paraId="5A26309E" w14:textId="77777777" w:rsidTr="002E0ECD">
        <w:trPr>
          <w:trHeight w:val="300"/>
          <w:jc w:val="center"/>
        </w:trPr>
        <w:tc>
          <w:tcPr>
            <w:tcW w:w="2024" w:type="dxa"/>
            <w:shd w:val="clear" w:color="auto" w:fill="auto"/>
            <w:noWrap/>
            <w:hideMark/>
          </w:tcPr>
          <w:p w14:paraId="1445B9E4" w14:textId="77777777" w:rsidR="00746F19" w:rsidRPr="005622BB" w:rsidRDefault="00746F19" w:rsidP="00A033CB">
            <w:pPr>
              <w:pStyle w:val="Tabletext"/>
            </w:pPr>
            <w:r w:rsidRPr="005622BB">
              <w:t>Alexandre</w:t>
            </w:r>
          </w:p>
        </w:tc>
        <w:tc>
          <w:tcPr>
            <w:tcW w:w="2126" w:type="dxa"/>
            <w:shd w:val="clear" w:color="auto" w:fill="auto"/>
            <w:noWrap/>
            <w:hideMark/>
          </w:tcPr>
          <w:p w14:paraId="51F9122E" w14:textId="77777777" w:rsidR="00746F19" w:rsidRPr="005622BB" w:rsidRDefault="00746F19" w:rsidP="00A033CB">
            <w:pPr>
              <w:pStyle w:val="Tabletext"/>
            </w:pPr>
            <w:proofErr w:type="spellStart"/>
            <w:r w:rsidRPr="005622BB">
              <w:t>Cuenat</w:t>
            </w:r>
            <w:proofErr w:type="spellEnd"/>
          </w:p>
        </w:tc>
        <w:tc>
          <w:tcPr>
            <w:tcW w:w="5529" w:type="dxa"/>
            <w:shd w:val="clear" w:color="auto" w:fill="auto"/>
            <w:noWrap/>
            <w:hideMark/>
          </w:tcPr>
          <w:p w14:paraId="5B3B4AF2" w14:textId="77777777" w:rsidR="00746F19" w:rsidRPr="005622BB" w:rsidRDefault="00746F19" w:rsidP="00A033CB">
            <w:pPr>
              <w:pStyle w:val="Tabletext"/>
            </w:pPr>
            <w:proofErr w:type="spellStart"/>
            <w:r w:rsidRPr="005622BB">
              <w:t>Wellcome</w:t>
            </w:r>
            <w:proofErr w:type="spellEnd"/>
            <w:r w:rsidRPr="005622BB">
              <w:t xml:space="preserve"> Trust</w:t>
            </w:r>
          </w:p>
        </w:tc>
        <w:tc>
          <w:tcPr>
            <w:tcW w:w="2835" w:type="dxa"/>
            <w:shd w:val="clear" w:color="auto" w:fill="auto"/>
            <w:noWrap/>
            <w:hideMark/>
          </w:tcPr>
          <w:p w14:paraId="0CB716C2" w14:textId="77777777" w:rsidR="00746F19" w:rsidRPr="005622BB" w:rsidRDefault="00746F19" w:rsidP="00A033CB">
            <w:pPr>
              <w:pStyle w:val="Tabletext"/>
            </w:pPr>
            <w:r>
              <w:t>UK</w:t>
            </w:r>
          </w:p>
        </w:tc>
        <w:tc>
          <w:tcPr>
            <w:tcW w:w="851" w:type="dxa"/>
            <w:shd w:val="clear" w:color="auto" w:fill="auto"/>
            <w:noWrap/>
            <w:hideMark/>
          </w:tcPr>
          <w:p w14:paraId="66F0D91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0C4D4D8" w14:textId="77777777" w:rsidR="00746F19" w:rsidRPr="005622BB" w:rsidRDefault="00746F19" w:rsidP="00A033CB">
            <w:pPr>
              <w:pStyle w:val="Tabletext"/>
              <w:jc w:val="center"/>
              <w:rPr>
                <w:szCs w:val="22"/>
              </w:rPr>
            </w:pPr>
            <w:r w:rsidRPr="005622BB">
              <w:rPr>
                <w:szCs w:val="22"/>
              </w:rPr>
              <w:t>X</w:t>
            </w:r>
          </w:p>
        </w:tc>
      </w:tr>
      <w:tr w:rsidR="00746F19" w:rsidRPr="005622BB" w14:paraId="1CA220E2" w14:textId="77777777" w:rsidTr="002E0ECD">
        <w:trPr>
          <w:trHeight w:val="300"/>
          <w:jc w:val="center"/>
        </w:trPr>
        <w:tc>
          <w:tcPr>
            <w:tcW w:w="2024" w:type="dxa"/>
            <w:shd w:val="clear" w:color="auto" w:fill="auto"/>
            <w:noWrap/>
            <w:hideMark/>
          </w:tcPr>
          <w:p w14:paraId="0624088D" w14:textId="77777777" w:rsidR="00746F19" w:rsidRPr="005622BB" w:rsidRDefault="00746F19" w:rsidP="00A033CB">
            <w:pPr>
              <w:pStyle w:val="Tabletext"/>
            </w:pPr>
            <w:r w:rsidRPr="005622BB">
              <w:t>Ayda</w:t>
            </w:r>
          </w:p>
        </w:tc>
        <w:tc>
          <w:tcPr>
            <w:tcW w:w="2126" w:type="dxa"/>
            <w:shd w:val="clear" w:color="auto" w:fill="auto"/>
            <w:noWrap/>
            <w:hideMark/>
          </w:tcPr>
          <w:p w14:paraId="2F68B2F6" w14:textId="77777777" w:rsidR="00746F19" w:rsidRPr="005622BB" w:rsidRDefault="00746F19" w:rsidP="00A033CB">
            <w:pPr>
              <w:pStyle w:val="Tabletext"/>
            </w:pPr>
            <w:r w:rsidRPr="005622BB">
              <w:t>Dabiri</w:t>
            </w:r>
          </w:p>
        </w:tc>
        <w:tc>
          <w:tcPr>
            <w:tcW w:w="5529" w:type="dxa"/>
            <w:shd w:val="clear" w:color="auto" w:fill="auto"/>
            <w:noWrap/>
            <w:hideMark/>
          </w:tcPr>
          <w:p w14:paraId="5EA64183" w14:textId="77777777" w:rsidR="00746F19" w:rsidRPr="005622BB" w:rsidRDefault="00746F19" w:rsidP="00A033CB">
            <w:pPr>
              <w:pStyle w:val="Tabletext"/>
            </w:pPr>
            <w:r>
              <w:t>ITU</w:t>
            </w:r>
          </w:p>
        </w:tc>
        <w:tc>
          <w:tcPr>
            <w:tcW w:w="2835" w:type="dxa"/>
            <w:shd w:val="clear" w:color="auto" w:fill="auto"/>
            <w:noWrap/>
          </w:tcPr>
          <w:p w14:paraId="2B2C16A2" w14:textId="77777777" w:rsidR="00746F19" w:rsidRPr="005622BB" w:rsidRDefault="00746F19" w:rsidP="00A033CB">
            <w:pPr>
              <w:pStyle w:val="Tabletext"/>
            </w:pPr>
            <w:r w:rsidRPr="006848CD">
              <w:t>–</w:t>
            </w:r>
          </w:p>
        </w:tc>
        <w:tc>
          <w:tcPr>
            <w:tcW w:w="851" w:type="dxa"/>
            <w:shd w:val="clear" w:color="auto" w:fill="auto"/>
            <w:noWrap/>
            <w:hideMark/>
          </w:tcPr>
          <w:p w14:paraId="556D08BC"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2F503DD" w14:textId="77777777" w:rsidR="00746F19" w:rsidRPr="005622BB" w:rsidRDefault="00746F19" w:rsidP="00A033CB">
            <w:pPr>
              <w:pStyle w:val="Tabletext"/>
              <w:jc w:val="center"/>
              <w:rPr>
                <w:szCs w:val="22"/>
              </w:rPr>
            </w:pPr>
            <w:r w:rsidRPr="005622BB">
              <w:rPr>
                <w:szCs w:val="22"/>
              </w:rPr>
              <w:t>X</w:t>
            </w:r>
          </w:p>
        </w:tc>
      </w:tr>
      <w:tr w:rsidR="00746F19" w:rsidRPr="005622BB" w14:paraId="66B5B202" w14:textId="77777777" w:rsidTr="002E0ECD">
        <w:trPr>
          <w:trHeight w:val="300"/>
          <w:jc w:val="center"/>
        </w:trPr>
        <w:tc>
          <w:tcPr>
            <w:tcW w:w="2024" w:type="dxa"/>
            <w:shd w:val="clear" w:color="auto" w:fill="auto"/>
            <w:noWrap/>
            <w:hideMark/>
          </w:tcPr>
          <w:p w14:paraId="12D451A6" w14:textId="77777777" w:rsidR="00746F19" w:rsidRPr="005622BB" w:rsidRDefault="00746F19" w:rsidP="00A033CB">
            <w:pPr>
              <w:pStyle w:val="Tabletext"/>
            </w:pPr>
            <w:r w:rsidRPr="005622BB">
              <w:lastRenderedPageBreak/>
              <w:t>Simão Ferraz</w:t>
            </w:r>
          </w:p>
        </w:tc>
        <w:tc>
          <w:tcPr>
            <w:tcW w:w="2126" w:type="dxa"/>
            <w:shd w:val="clear" w:color="auto" w:fill="auto"/>
            <w:noWrap/>
            <w:hideMark/>
          </w:tcPr>
          <w:p w14:paraId="764D1515" w14:textId="77777777" w:rsidR="00746F19" w:rsidRPr="005622BB" w:rsidRDefault="00746F19" w:rsidP="00A033CB">
            <w:pPr>
              <w:pStyle w:val="Tabletext"/>
            </w:pPr>
            <w:r w:rsidRPr="005622BB">
              <w:t>de Campos Neto</w:t>
            </w:r>
          </w:p>
        </w:tc>
        <w:tc>
          <w:tcPr>
            <w:tcW w:w="5529" w:type="dxa"/>
            <w:shd w:val="clear" w:color="auto" w:fill="auto"/>
            <w:noWrap/>
            <w:hideMark/>
          </w:tcPr>
          <w:p w14:paraId="062EC749" w14:textId="77777777" w:rsidR="00746F19" w:rsidRPr="005622BB" w:rsidRDefault="00746F19" w:rsidP="00A033CB">
            <w:pPr>
              <w:pStyle w:val="Tabletext"/>
            </w:pPr>
            <w:r>
              <w:t>ITU</w:t>
            </w:r>
          </w:p>
        </w:tc>
        <w:tc>
          <w:tcPr>
            <w:tcW w:w="2835" w:type="dxa"/>
            <w:shd w:val="clear" w:color="auto" w:fill="auto"/>
            <w:noWrap/>
          </w:tcPr>
          <w:p w14:paraId="4B9FEA59" w14:textId="77777777" w:rsidR="00746F19" w:rsidRPr="005622BB" w:rsidRDefault="00746F19" w:rsidP="00A033CB">
            <w:pPr>
              <w:pStyle w:val="Tabletext"/>
            </w:pPr>
            <w:r w:rsidRPr="006848CD">
              <w:t>–</w:t>
            </w:r>
          </w:p>
        </w:tc>
        <w:tc>
          <w:tcPr>
            <w:tcW w:w="851" w:type="dxa"/>
            <w:shd w:val="clear" w:color="auto" w:fill="auto"/>
            <w:noWrap/>
            <w:hideMark/>
          </w:tcPr>
          <w:p w14:paraId="50EE465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00CD0DE" w14:textId="77777777" w:rsidR="00746F19" w:rsidRPr="005622BB" w:rsidRDefault="00746F19" w:rsidP="00A033CB">
            <w:pPr>
              <w:pStyle w:val="Tabletext"/>
              <w:jc w:val="center"/>
              <w:rPr>
                <w:szCs w:val="22"/>
              </w:rPr>
            </w:pPr>
            <w:r w:rsidRPr="005622BB">
              <w:rPr>
                <w:szCs w:val="22"/>
              </w:rPr>
              <w:t>X</w:t>
            </w:r>
          </w:p>
        </w:tc>
      </w:tr>
      <w:tr w:rsidR="00746F19" w:rsidRPr="005622BB" w14:paraId="665D203F" w14:textId="77777777" w:rsidTr="002E0ECD">
        <w:trPr>
          <w:trHeight w:val="300"/>
          <w:jc w:val="center"/>
        </w:trPr>
        <w:tc>
          <w:tcPr>
            <w:tcW w:w="2024" w:type="dxa"/>
            <w:shd w:val="clear" w:color="auto" w:fill="auto"/>
            <w:noWrap/>
            <w:hideMark/>
          </w:tcPr>
          <w:p w14:paraId="637ADD00" w14:textId="77777777" w:rsidR="00746F19" w:rsidRPr="005622BB" w:rsidRDefault="00746F19" w:rsidP="00A033CB">
            <w:pPr>
              <w:pStyle w:val="Tabletext"/>
            </w:pPr>
            <w:r w:rsidRPr="005622BB">
              <w:t>Joao</w:t>
            </w:r>
          </w:p>
        </w:tc>
        <w:tc>
          <w:tcPr>
            <w:tcW w:w="2126" w:type="dxa"/>
            <w:shd w:val="clear" w:color="auto" w:fill="auto"/>
            <w:noWrap/>
            <w:hideMark/>
          </w:tcPr>
          <w:p w14:paraId="7B7D46E0" w14:textId="77777777" w:rsidR="00746F19" w:rsidRPr="005622BB" w:rsidRDefault="00746F19" w:rsidP="00A033CB">
            <w:pPr>
              <w:pStyle w:val="Tabletext"/>
            </w:pPr>
            <w:r w:rsidRPr="005622BB">
              <w:t>Dias</w:t>
            </w:r>
          </w:p>
        </w:tc>
        <w:tc>
          <w:tcPr>
            <w:tcW w:w="5529" w:type="dxa"/>
            <w:shd w:val="clear" w:color="auto" w:fill="auto"/>
            <w:noWrap/>
            <w:hideMark/>
          </w:tcPr>
          <w:p w14:paraId="10150593" w14:textId="77777777" w:rsidR="00746F19" w:rsidRPr="005622BB" w:rsidRDefault="00746F19" w:rsidP="00A033CB">
            <w:pPr>
              <w:pStyle w:val="Tabletext"/>
            </w:pPr>
            <w:proofErr w:type="spellStart"/>
            <w:r w:rsidRPr="005622BB">
              <w:t>GeekVision</w:t>
            </w:r>
            <w:proofErr w:type="spellEnd"/>
          </w:p>
        </w:tc>
        <w:tc>
          <w:tcPr>
            <w:tcW w:w="2835" w:type="dxa"/>
            <w:shd w:val="clear" w:color="auto" w:fill="auto"/>
            <w:noWrap/>
            <w:hideMark/>
          </w:tcPr>
          <w:p w14:paraId="1183982B" w14:textId="77777777" w:rsidR="00746F19" w:rsidRPr="005622BB" w:rsidRDefault="00746F19" w:rsidP="00A033CB">
            <w:pPr>
              <w:pStyle w:val="Tabletext"/>
            </w:pPr>
            <w:r w:rsidRPr="005622BB">
              <w:t>Brazil</w:t>
            </w:r>
          </w:p>
        </w:tc>
        <w:tc>
          <w:tcPr>
            <w:tcW w:w="851" w:type="dxa"/>
            <w:shd w:val="clear" w:color="auto" w:fill="auto"/>
            <w:noWrap/>
            <w:hideMark/>
          </w:tcPr>
          <w:p w14:paraId="0071733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B5D539B" w14:textId="77777777" w:rsidR="00746F19" w:rsidRPr="005622BB" w:rsidRDefault="00746F19" w:rsidP="00A033CB">
            <w:pPr>
              <w:pStyle w:val="Tabletext"/>
              <w:jc w:val="center"/>
              <w:rPr>
                <w:szCs w:val="22"/>
              </w:rPr>
            </w:pPr>
          </w:p>
        </w:tc>
      </w:tr>
      <w:tr w:rsidR="00746F19" w:rsidRPr="005622BB" w14:paraId="5BFF9B4A" w14:textId="77777777" w:rsidTr="002E0ECD">
        <w:trPr>
          <w:trHeight w:val="300"/>
          <w:jc w:val="center"/>
        </w:trPr>
        <w:tc>
          <w:tcPr>
            <w:tcW w:w="2024" w:type="dxa"/>
            <w:shd w:val="clear" w:color="auto" w:fill="auto"/>
            <w:noWrap/>
            <w:hideMark/>
          </w:tcPr>
          <w:p w14:paraId="1DAB0C69" w14:textId="77777777" w:rsidR="00746F19" w:rsidRPr="005622BB" w:rsidRDefault="00746F19" w:rsidP="00A033CB">
            <w:pPr>
              <w:pStyle w:val="Tabletext"/>
            </w:pPr>
            <w:r w:rsidRPr="005622BB">
              <w:t>hui</w:t>
            </w:r>
          </w:p>
        </w:tc>
        <w:tc>
          <w:tcPr>
            <w:tcW w:w="2126" w:type="dxa"/>
            <w:shd w:val="clear" w:color="auto" w:fill="auto"/>
            <w:noWrap/>
            <w:hideMark/>
          </w:tcPr>
          <w:p w14:paraId="4607C926" w14:textId="77777777" w:rsidR="00746F19" w:rsidRPr="005622BB" w:rsidRDefault="00746F19" w:rsidP="00A033CB">
            <w:pPr>
              <w:pStyle w:val="Tabletext"/>
            </w:pPr>
            <w:r w:rsidRPr="005622BB">
              <w:t>duan</w:t>
            </w:r>
          </w:p>
        </w:tc>
        <w:tc>
          <w:tcPr>
            <w:tcW w:w="5529" w:type="dxa"/>
            <w:shd w:val="clear" w:color="auto" w:fill="auto"/>
            <w:noWrap/>
            <w:hideMark/>
          </w:tcPr>
          <w:p w14:paraId="33BC88B4" w14:textId="77777777" w:rsidR="00746F19" w:rsidRPr="005622BB" w:rsidRDefault="00746F19" w:rsidP="00A033CB">
            <w:pPr>
              <w:pStyle w:val="Tabletext"/>
            </w:pPr>
            <w:r w:rsidRPr="005622BB">
              <w:t>7layers</w:t>
            </w:r>
          </w:p>
        </w:tc>
        <w:tc>
          <w:tcPr>
            <w:tcW w:w="2835" w:type="dxa"/>
            <w:shd w:val="clear" w:color="auto" w:fill="auto"/>
            <w:noWrap/>
            <w:hideMark/>
          </w:tcPr>
          <w:p w14:paraId="62D52952" w14:textId="77777777" w:rsidR="00746F19" w:rsidRPr="005622BB" w:rsidRDefault="00746F19" w:rsidP="00A033CB">
            <w:pPr>
              <w:pStyle w:val="Tabletext"/>
            </w:pPr>
            <w:r w:rsidRPr="005622BB">
              <w:t>China</w:t>
            </w:r>
          </w:p>
        </w:tc>
        <w:tc>
          <w:tcPr>
            <w:tcW w:w="851" w:type="dxa"/>
            <w:shd w:val="clear" w:color="auto" w:fill="auto"/>
            <w:noWrap/>
            <w:hideMark/>
          </w:tcPr>
          <w:p w14:paraId="269F170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042C154" w14:textId="77777777" w:rsidR="00746F19" w:rsidRPr="005622BB" w:rsidRDefault="00746F19" w:rsidP="00A033CB">
            <w:pPr>
              <w:pStyle w:val="Tabletext"/>
              <w:jc w:val="center"/>
              <w:rPr>
                <w:szCs w:val="22"/>
              </w:rPr>
            </w:pPr>
          </w:p>
        </w:tc>
      </w:tr>
      <w:tr w:rsidR="00746F19" w:rsidRPr="005622BB" w14:paraId="6F9729DE" w14:textId="77777777" w:rsidTr="002E0ECD">
        <w:trPr>
          <w:trHeight w:val="300"/>
          <w:jc w:val="center"/>
        </w:trPr>
        <w:tc>
          <w:tcPr>
            <w:tcW w:w="2024" w:type="dxa"/>
            <w:shd w:val="clear" w:color="auto" w:fill="auto"/>
            <w:noWrap/>
            <w:hideMark/>
          </w:tcPr>
          <w:p w14:paraId="77F555AC" w14:textId="77777777" w:rsidR="00746F19" w:rsidRPr="005622BB" w:rsidRDefault="00746F19" w:rsidP="00A033CB">
            <w:pPr>
              <w:pStyle w:val="Tabletext"/>
            </w:pPr>
            <w:proofErr w:type="spellStart"/>
            <w:r w:rsidRPr="005622BB">
              <w:t>Okechukwu</w:t>
            </w:r>
            <w:proofErr w:type="spellEnd"/>
          </w:p>
        </w:tc>
        <w:tc>
          <w:tcPr>
            <w:tcW w:w="2126" w:type="dxa"/>
            <w:shd w:val="clear" w:color="auto" w:fill="auto"/>
            <w:noWrap/>
            <w:hideMark/>
          </w:tcPr>
          <w:p w14:paraId="19E4A7FD" w14:textId="77777777" w:rsidR="00746F19" w:rsidRPr="005622BB" w:rsidRDefault="00746F19" w:rsidP="00A033CB">
            <w:pPr>
              <w:pStyle w:val="Tabletext"/>
            </w:pPr>
            <w:proofErr w:type="spellStart"/>
            <w:r w:rsidRPr="005622BB">
              <w:t>Effoduh</w:t>
            </w:r>
            <w:proofErr w:type="spellEnd"/>
          </w:p>
        </w:tc>
        <w:tc>
          <w:tcPr>
            <w:tcW w:w="5529" w:type="dxa"/>
            <w:shd w:val="clear" w:color="auto" w:fill="auto"/>
            <w:noWrap/>
            <w:hideMark/>
          </w:tcPr>
          <w:p w14:paraId="740D5C2A" w14:textId="77777777" w:rsidR="00746F19" w:rsidRPr="005622BB" w:rsidRDefault="00746F19" w:rsidP="00A033CB">
            <w:pPr>
              <w:pStyle w:val="Tabletext"/>
            </w:pPr>
            <w:r w:rsidRPr="005622BB">
              <w:t>Praxis &amp; Gnosis Law</w:t>
            </w:r>
          </w:p>
        </w:tc>
        <w:tc>
          <w:tcPr>
            <w:tcW w:w="2835" w:type="dxa"/>
            <w:shd w:val="clear" w:color="auto" w:fill="auto"/>
            <w:noWrap/>
            <w:hideMark/>
          </w:tcPr>
          <w:p w14:paraId="3F95AD7F" w14:textId="77777777" w:rsidR="00746F19" w:rsidRPr="005622BB" w:rsidRDefault="00746F19" w:rsidP="00A033CB">
            <w:pPr>
              <w:pStyle w:val="Tabletext"/>
            </w:pPr>
            <w:r w:rsidRPr="005622BB">
              <w:t>Nigeria</w:t>
            </w:r>
          </w:p>
        </w:tc>
        <w:tc>
          <w:tcPr>
            <w:tcW w:w="851" w:type="dxa"/>
            <w:shd w:val="clear" w:color="auto" w:fill="auto"/>
            <w:noWrap/>
            <w:hideMark/>
          </w:tcPr>
          <w:p w14:paraId="6C2DACE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F4E72CF" w14:textId="77777777" w:rsidR="00746F19" w:rsidRPr="005622BB" w:rsidRDefault="00746F19" w:rsidP="00A033CB">
            <w:pPr>
              <w:pStyle w:val="Tabletext"/>
              <w:jc w:val="center"/>
              <w:rPr>
                <w:szCs w:val="22"/>
              </w:rPr>
            </w:pPr>
          </w:p>
        </w:tc>
      </w:tr>
      <w:tr w:rsidR="00746F19" w:rsidRPr="005622BB" w14:paraId="6736C707" w14:textId="77777777" w:rsidTr="002E0ECD">
        <w:trPr>
          <w:trHeight w:val="300"/>
          <w:jc w:val="center"/>
        </w:trPr>
        <w:tc>
          <w:tcPr>
            <w:tcW w:w="2024" w:type="dxa"/>
            <w:shd w:val="clear" w:color="auto" w:fill="auto"/>
            <w:noWrap/>
            <w:hideMark/>
          </w:tcPr>
          <w:p w14:paraId="152E0C1B" w14:textId="77777777" w:rsidR="00746F19" w:rsidRPr="005622BB" w:rsidRDefault="00746F19" w:rsidP="00A033CB">
            <w:pPr>
              <w:pStyle w:val="Tabletext"/>
            </w:pPr>
            <w:r w:rsidRPr="005622BB">
              <w:t>M Khair</w:t>
            </w:r>
          </w:p>
        </w:tc>
        <w:tc>
          <w:tcPr>
            <w:tcW w:w="2126" w:type="dxa"/>
            <w:shd w:val="clear" w:color="auto" w:fill="auto"/>
            <w:noWrap/>
            <w:hideMark/>
          </w:tcPr>
          <w:p w14:paraId="2293355D" w14:textId="77777777" w:rsidR="00746F19" w:rsidRPr="005622BB" w:rsidRDefault="00746F19" w:rsidP="00A033CB">
            <w:pPr>
              <w:pStyle w:val="Tabletext"/>
            </w:pPr>
            <w:r w:rsidRPr="005622BB">
              <w:t>ElZarrad</w:t>
            </w:r>
          </w:p>
        </w:tc>
        <w:tc>
          <w:tcPr>
            <w:tcW w:w="5529" w:type="dxa"/>
            <w:shd w:val="clear" w:color="auto" w:fill="auto"/>
            <w:noWrap/>
            <w:hideMark/>
          </w:tcPr>
          <w:p w14:paraId="0472E431" w14:textId="77777777" w:rsidR="00746F19" w:rsidRPr="005622BB" w:rsidRDefault="00746F19" w:rsidP="00A033CB">
            <w:pPr>
              <w:pStyle w:val="Tabletext"/>
            </w:pPr>
            <w:r w:rsidRPr="005622BB">
              <w:t>U.S. Food and Drug Administration</w:t>
            </w:r>
          </w:p>
        </w:tc>
        <w:tc>
          <w:tcPr>
            <w:tcW w:w="2835" w:type="dxa"/>
            <w:shd w:val="clear" w:color="auto" w:fill="auto"/>
            <w:noWrap/>
            <w:hideMark/>
          </w:tcPr>
          <w:p w14:paraId="46A8D024" w14:textId="77777777" w:rsidR="00746F19" w:rsidRPr="005622BB" w:rsidRDefault="00746F19" w:rsidP="00A033CB">
            <w:pPr>
              <w:pStyle w:val="Tabletext"/>
            </w:pPr>
            <w:r>
              <w:t>USA</w:t>
            </w:r>
          </w:p>
        </w:tc>
        <w:tc>
          <w:tcPr>
            <w:tcW w:w="851" w:type="dxa"/>
            <w:shd w:val="clear" w:color="auto" w:fill="auto"/>
            <w:noWrap/>
            <w:hideMark/>
          </w:tcPr>
          <w:p w14:paraId="5545D29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2ACB8B4" w14:textId="77777777" w:rsidR="00746F19" w:rsidRPr="005622BB" w:rsidRDefault="00746F19" w:rsidP="00A033CB">
            <w:pPr>
              <w:pStyle w:val="Tabletext"/>
              <w:jc w:val="center"/>
              <w:rPr>
                <w:szCs w:val="22"/>
              </w:rPr>
            </w:pPr>
            <w:r w:rsidRPr="005622BB">
              <w:rPr>
                <w:szCs w:val="22"/>
              </w:rPr>
              <w:t>X</w:t>
            </w:r>
          </w:p>
        </w:tc>
      </w:tr>
      <w:tr w:rsidR="00746F19" w:rsidRPr="005622BB" w14:paraId="01F0D93C" w14:textId="77777777" w:rsidTr="002E0ECD">
        <w:trPr>
          <w:trHeight w:val="300"/>
          <w:jc w:val="center"/>
        </w:trPr>
        <w:tc>
          <w:tcPr>
            <w:tcW w:w="2024" w:type="dxa"/>
            <w:shd w:val="clear" w:color="auto" w:fill="auto"/>
            <w:noWrap/>
            <w:hideMark/>
          </w:tcPr>
          <w:p w14:paraId="3B7E3847" w14:textId="77777777" w:rsidR="00746F19" w:rsidRPr="005622BB" w:rsidRDefault="00746F19" w:rsidP="00A033CB">
            <w:pPr>
              <w:pStyle w:val="Tabletext"/>
            </w:pPr>
            <w:r w:rsidRPr="005622BB">
              <w:t>Jana</w:t>
            </w:r>
          </w:p>
        </w:tc>
        <w:tc>
          <w:tcPr>
            <w:tcW w:w="2126" w:type="dxa"/>
            <w:shd w:val="clear" w:color="auto" w:fill="auto"/>
            <w:noWrap/>
            <w:hideMark/>
          </w:tcPr>
          <w:p w14:paraId="7441C25F" w14:textId="77777777" w:rsidR="00746F19" w:rsidRPr="005622BB" w:rsidRDefault="00746F19" w:rsidP="00A033CB">
            <w:pPr>
              <w:pStyle w:val="Tabletext"/>
            </w:pPr>
            <w:r w:rsidRPr="005622BB">
              <w:t>Fehr</w:t>
            </w:r>
          </w:p>
        </w:tc>
        <w:tc>
          <w:tcPr>
            <w:tcW w:w="5529" w:type="dxa"/>
            <w:shd w:val="clear" w:color="auto" w:fill="auto"/>
            <w:noWrap/>
            <w:hideMark/>
          </w:tcPr>
          <w:p w14:paraId="19CABAC3" w14:textId="77777777" w:rsidR="00746F19" w:rsidRPr="005622BB" w:rsidRDefault="00746F19" w:rsidP="00A033CB">
            <w:pPr>
              <w:pStyle w:val="Tabletext"/>
            </w:pPr>
            <w:r w:rsidRPr="005622BB">
              <w:t xml:space="preserve">Digital Health </w:t>
            </w:r>
            <w:proofErr w:type="spellStart"/>
            <w:r w:rsidRPr="005622BB">
              <w:t>Center</w:t>
            </w:r>
            <w:proofErr w:type="spellEnd"/>
            <w:r w:rsidRPr="005622BB">
              <w:t xml:space="preserve">, </w:t>
            </w:r>
            <w:proofErr w:type="spellStart"/>
            <w:r w:rsidRPr="005622BB">
              <w:t>Hasso</w:t>
            </w:r>
            <w:proofErr w:type="spellEnd"/>
            <w:r w:rsidRPr="005622BB">
              <w:t xml:space="preserve"> Plattner </w:t>
            </w:r>
            <w:proofErr w:type="gramStart"/>
            <w:r w:rsidRPr="005622BB">
              <w:t>In</w:t>
            </w:r>
            <w:proofErr w:type="gramEnd"/>
          </w:p>
        </w:tc>
        <w:tc>
          <w:tcPr>
            <w:tcW w:w="2835" w:type="dxa"/>
            <w:shd w:val="clear" w:color="auto" w:fill="auto"/>
            <w:noWrap/>
            <w:hideMark/>
          </w:tcPr>
          <w:p w14:paraId="116B953F" w14:textId="77777777" w:rsidR="00746F19" w:rsidRPr="005622BB" w:rsidRDefault="00746F19" w:rsidP="00A033CB">
            <w:pPr>
              <w:pStyle w:val="Tabletext"/>
            </w:pPr>
            <w:r w:rsidRPr="005622BB">
              <w:t>Germany</w:t>
            </w:r>
          </w:p>
        </w:tc>
        <w:tc>
          <w:tcPr>
            <w:tcW w:w="851" w:type="dxa"/>
            <w:shd w:val="clear" w:color="auto" w:fill="auto"/>
            <w:noWrap/>
            <w:hideMark/>
          </w:tcPr>
          <w:p w14:paraId="6749538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3161A05" w14:textId="77777777" w:rsidR="00746F19" w:rsidRPr="005622BB" w:rsidRDefault="00746F19" w:rsidP="00A033CB">
            <w:pPr>
              <w:pStyle w:val="Tabletext"/>
              <w:jc w:val="center"/>
              <w:rPr>
                <w:szCs w:val="22"/>
              </w:rPr>
            </w:pPr>
            <w:r w:rsidRPr="005622BB">
              <w:rPr>
                <w:szCs w:val="22"/>
              </w:rPr>
              <w:t>X</w:t>
            </w:r>
          </w:p>
        </w:tc>
      </w:tr>
      <w:tr w:rsidR="00746F19" w:rsidRPr="005622BB" w14:paraId="5ACC3272" w14:textId="77777777" w:rsidTr="002E0ECD">
        <w:trPr>
          <w:trHeight w:val="300"/>
          <w:jc w:val="center"/>
        </w:trPr>
        <w:tc>
          <w:tcPr>
            <w:tcW w:w="2024" w:type="dxa"/>
            <w:shd w:val="clear" w:color="auto" w:fill="auto"/>
            <w:noWrap/>
            <w:hideMark/>
          </w:tcPr>
          <w:p w14:paraId="0FCA74BF" w14:textId="77777777" w:rsidR="00746F19" w:rsidRPr="005622BB" w:rsidRDefault="00746F19" w:rsidP="00A033CB">
            <w:pPr>
              <w:pStyle w:val="Tabletext"/>
            </w:pPr>
            <w:r w:rsidRPr="005622BB">
              <w:t>Ananya</w:t>
            </w:r>
          </w:p>
        </w:tc>
        <w:tc>
          <w:tcPr>
            <w:tcW w:w="2126" w:type="dxa"/>
            <w:shd w:val="clear" w:color="auto" w:fill="auto"/>
            <w:noWrap/>
            <w:hideMark/>
          </w:tcPr>
          <w:p w14:paraId="64ED725C" w14:textId="77777777" w:rsidR="00746F19" w:rsidRPr="005622BB" w:rsidRDefault="00746F19" w:rsidP="00A033CB">
            <w:pPr>
              <w:pStyle w:val="Tabletext"/>
            </w:pPr>
            <w:r w:rsidRPr="005622BB">
              <w:t>Gangavarapu</w:t>
            </w:r>
          </w:p>
        </w:tc>
        <w:tc>
          <w:tcPr>
            <w:tcW w:w="5529" w:type="dxa"/>
            <w:shd w:val="clear" w:color="auto" w:fill="auto"/>
            <w:noWrap/>
            <w:hideMark/>
          </w:tcPr>
          <w:p w14:paraId="044927BC" w14:textId="77777777" w:rsidR="00746F19" w:rsidRPr="005622BB" w:rsidRDefault="00746F19" w:rsidP="00A033CB">
            <w:pPr>
              <w:pStyle w:val="Tabletext"/>
            </w:pPr>
            <w:proofErr w:type="spellStart"/>
            <w:r w:rsidRPr="005622BB">
              <w:t>ethicallyai</w:t>
            </w:r>
            <w:proofErr w:type="spellEnd"/>
          </w:p>
        </w:tc>
        <w:tc>
          <w:tcPr>
            <w:tcW w:w="2835" w:type="dxa"/>
            <w:shd w:val="clear" w:color="auto" w:fill="auto"/>
            <w:noWrap/>
            <w:hideMark/>
          </w:tcPr>
          <w:p w14:paraId="0585FF50" w14:textId="77777777" w:rsidR="00746F19" w:rsidRPr="005622BB" w:rsidRDefault="00746F19" w:rsidP="00A033CB">
            <w:pPr>
              <w:pStyle w:val="Tabletext"/>
            </w:pPr>
            <w:r>
              <w:t>USA</w:t>
            </w:r>
          </w:p>
        </w:tc>
        <w:tc>
          <w:tcPr>
            <w:tcW w:w="851" w:type="dxa"/>
            <w:shd w:val="clear" w:color="auto" w:fill="auto"/>
            <w:noWrap/>
            <w:hideMark/>
          </w:tcPr>
          <w:p w14:paraId="00A0536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1ABE711" w14:textId="77777777" w:rsidR="00746F19" w:rsidRPr="005622BB" w:rsidRDefault="00746F19" w:rsidP="00A033CB">
            <w:pPr>
              <w:pStyle w:val="Tabletext"/>
              <w:jc w:val="center"/>
              <w:rPr>
                <w:szCs w:val="22"/>
              </w:rPr>
            </w:pPr>
            <w:r w:rsidRPr="005622BB">
              <w:rPr>
                <w:szCs w:val="22"/>
              </w:rPr>
              <w:t>X</w:t>
            </w:r>
          </w:p>
        </w:tc>
      </w:tr>
      <w:tr w:rsidR="00746F19" w:rsidRPr="005622BB" w14:paraId="07786C3D" w14:textId="77777777" w:rsidTr="002E0ECD">
        <w:trPr>
          <w:trHeight w:val="300"/>
          <w:jc w:val="center"/>
        </w:trPr>
        <w:tc>
          <w:tcPr>
            <w:tcW w:w="2024" w:type="dxa"/>
            <w:shd w:val="clear" w:color="auto" w:fill="auto"/>
            <w:noWrap/>
            <w:hideMark/>
          </w:tcPr>
          <w:p w14:paraId="66B81864" w14:textId="77777777" w:rsidR="00746F19" w:rsidRPr="005622BB" w:rsidRDefault="00746F19" w:rsidP="00A033CB">
            <w:pPr>
              <w:pStyle w:val="Tabletext"/>
            </w:pPr>
            <w:r w:rsidRPr="005622BB">
              <w:t>Stephane</w:t>
            </w:r>
          </w:p>
        </w:tc>
        <w:tc>
          <w:tcPr>
            <w:tcW w:w="2126" w:type="dxa"/>
            <w:shd w:val="clear" w:color="auto" w:fill="auto"/>
            <w:noWrap/>
            <w:hideMark/>
          </w:tcPr>
          <w:p w14:paraId="3F8C95BC" w14:textId="77777777" w:rsidR="00746F19" w:rsidRPr="005622BB" w:rsidRDefault="00746F19" w:rsidP="00A033CB">
            <w:pPr>
              <w:pStyle w:val="Tabletext"/>
            </w:pPr>
            <w:r w:rsidRPr="005622BB">
              <w:t>Ghozzi</w:t>
            </w:r>
          </w:p>
        </w:tc>
        <w:tc>
          <w:tcPr>
            <w:tcW w:w="5529" w:type="dxa"/>
            <w:shd w:val="clear" w:color="auto" w:fill="auto"/>
            <w:noWrap/>
            <w:hideMark/>
          </w:tcPr>
          <w:p w14:paraId="0F592C3C" w14:textId="77777777" w:rsidR="00746F19" w:rsidRPr="005622BB" w:rsidRDefault="00746F19" w:rsidP="00A033CB">
            <w:pPr>
              <w:pStyle w:val="Tabletext"/>
            </w:pPr>
            <w:r w:rsidRPr="005622BB">
              <w:t>Robert Koch Institute</w:t>
            </w:r>
          </w:p>
        </w:tc>
        <w:tc>
          <w:tcPr>
            <w:tcW w:w="2835" w:type="dxa"/>
            <w:shd w:val="clear" w:color="auto" w:fill="auto"/>
            <w:noWrap/>
            <w:hideMark/>
          </w:tcPr>
          <w:p w14:paraId="6B02B297" w14:textId="77777777" w:rsidR="00746F19" w:rsidRPr="005622BB" w:rsidRDefault="00746F19" w:rsidP="00A033CB">
            <w:pPr>
              <w:pStyle w:val="Tabletext"/>
            </w:pPr>
            <w:r w:rsidRPr="005622BB">
              <w:t>Germany</w:t>
            </w:r>
          </w:p>
        </w:tc>
        <w:tc>
          <w:tcPr>
            <w:tcW w:w="851" w:type="dxa"/>
            <w:shd w:val="clear" w:color="auto" w:fill="auto"/>
            <w:noWrap/>
            <w:hideMark/>
          </w:tcPr>
          <w:p w14:paraId="618A3EE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F9CA526" w14:textId="77777777" w:rsidR="00746F19" w:rsidRPr="005622BB" w:rsidRDefault="00746F19" w:rsidP="00A033CB">
            <w:pPr>
              <w:pStyle w:val="Tabletext"/>
              <w:jc w:val="center"/>
              <w:rPr>
                <w:szCs w:val="22"/>
              </w:rPr>
            </w:pPr>
          </w:p>
        </w:tc>
      </w:tr>
      <w:tr w:rsidR="00746F19" w:rsidRPr="005622BB" w14:paraId="2E6063EF" w14:textId="77777777" w:rsidTr="002E0ECD">
        <w:trPr>
          <w:trHeight w:val="300"/>
          <w:jc w:val="center"/>
        </w:trPr>
        <w:tc>
          <w:tcPr>
            <w:tcW w:w="2024" w:type="dxa"/>
            <w:shd w:val="clear" w:color="auto" w:fill="auto"/>
            <w:noWrap/>
            <w:hideMark/>
          </w:tcPr>
          <w:p w14:paraId="31DD13F0" w14:textId="77777777" w:rsidR="00746F19" w:rsidRPr="005622BB" w:rsidRDefault="00746F19" w:rsidP="00A033CB">
            <w:pPr>
              <w:pStyle w:val="Tabletext"/>
            </w:pPr>
            <w:r w:rsidRPr="005622BB">
              <w:t>Nicolas</w:t>
            </w:r>
          </w:p>
        </w:tc>
        <w:tc>
          <w:tcPr>
            <w:tcW w:w="2126" w:type="dxa"/>
            <w:shd w:val="clear" w:color="auto" w:fill="auto"/>
            <w:noWrap/>
            <w:hideMark/>
          </w:tcPr>
          <w:p w14:paraId="0952A55F" w14:textId="77777777" w:rsidR="00746F19" w:rsidRPr="005622BB" w:rsidRDefault="00746F19" w:rsidP="00A033CB">
            <w:pPr>
              <w:pStyle w:val="Tabletext"/>
            </w:pPr>
            <w:proofErr w:type="spellStart"/>
            <w:r w:rsidRPr="005622BB">
              <w:t>Goeldel</w:t>
            </w:r>
            <w:proofErr w:type="spellEnd"/>
          </w:p>
        </w:tc>
        <w:tc>
          <w:tcPr>
            <w:tcW w:w="5529" w:type="dxa"/>
            <w:shd w:val="clear" w:color="auto" w:fill="auto"/>
            <w:noWrap/>
            <w:hideMark/>
          </w:tcPr>
          <w:p w14:paraId="429EF66B" w14:textId="77777777" w:rsidR="00746F19" w:rsidRPr="005622BB" w:rsidRDefault="00746F19" w:rsidP="00A033CB">
            <w:pPr>
              <w:pStyle w:val="Tabletext"/>
            </w:pPr>
            <w:r w:rsidRPr="005622BB">
              <w:t>Hello Tomorrow</w:t>
            </w:r>
          </w:p>
        </w:tc>
        <w:tc>
          <w:tcPr>
            <w:tcW w:w="2835" w:type="dxa"/>
            <w:shd w:val="clear" w:color="auto" w:fill="auto"/>
            <w:noWrap/>
            <w:hideMark/>
          </w:tcPr>
          <w:p w14:paraId="67603698" w14:textId="77777777" w:rsidR="00746F19" w:rsidRPr="005622BB" w:rsidRDefault="00746F19" w:rsidP="00A033CB">
            <w:pPr>
              <w:pStyle w:val="Tabletext"/>
            </w:pPr>
            <w:r w:rsidRPr="005622BB">
              <w:t>France</w:t>
            </w:r>
          </w:p>
        </w:tc>
        <w:tc>
          <w:tcPr>
            <w:tcW w:w="851" w:type="dxa"/>
            <w:shd w:val="clear" w:color="auto" w:fill="auto"/>
            <w:noWrap/>
            <w:hideMark/>
          </w:tcPr>
          <w:p w14:paraId="711B493F"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ED5E288" w14:textId="77777777" w:rsidR="00746F19" w:rsidRPr="005622BB" w:rsidRDefault="00746F19" w:rsidP="00A033CB">
            <w:pPr>
              <w:pStyle w:val="Tabletext"/>
              <w:jc w:val="center"/>
              <w:rPr>
                <w:szCs w:val="22"/>
              </w:rPr>
            </w:pPr>
            <w:r w:rsidRPr="005622BB">
              <w:rPr>
                <w:szCs w:val="22"/>
              </w:rPr>
              <w:t>X</w:t>
            </w:r>
          </w:p>
        </w:tc>
      </w:tr>
      <w:tr w:rsidR="00746F19" w:rsidRPr="005622BB" w14:paraId="10A61882" w14:textId="77777777" w:rsidTr="002E0ECD">
        <w:trPr>
          <w:trHeight w:val="300"/>
          <w:jc w:val="center"/>
        </w:trPr>
        <w:tc>
          <w:tcPr>
            <w:tcW w:w="2024" w:type="dxa"/>
            <w:shd w:val="clear" w:color="auto" w:fill="auto"/>
            <w:noWrap/>
            <w:hideMark/>
          </w:tcPr>
          <w:p w14:paraId="42E68A36" w14:textId="77777777" w:rsidR="00746F19" w:rsidRPr="005622BB" w:rsidRDefault="00746F19" w:rsidP="00A033CB">
            <w:pPr>
              <w:pStyle w:val="Tabletext"/>
            </w:pPr>
            <w:r w:rsidRPr="005622BB">
              <w:t>Maria Fernanda</w:t>
            </w:r>
          </w:p>
        </w:tc>
        <w:tc>
          <w:tcPr>
            <w:tcW w:w="2126" w:type="dxa"/>
            <w:shd w:val="clear" w:color="auto" w:fill="auto"/>
            <w:noWrap/>
            <w:hideMark/>
          </w:tcPr>
          <w:p w14:paraId="215110E9" w14:textId="77777777" w:rsidR="00746F19" w:rsidRPr="005622BB" w:rsidRDefault="00746F19" w:rsidP="00A033CB">
            <w:pPr>
              <w:pStyle w:val="Tabletext"/>
            </w:pPr>
            <w:r w:rsidRPr="005622BB">
              <w:t>Gonzalez Alvarez</w:t>
            </w:r>
          </w:p>
        </w:tc>
        <w:tc>
          <w:tcPr>
            <w:tcW w:w="5529" w:type="dxa"/>
            <w:shd w:val="clear" w:color="auto" w:fill="auto"/>
            <w:noWrap/>
            <w:hideMark/>
          </w:tcPr>
          <w:p w14:paraId="3E028593" w14:textId="77777777" w:rsidR="00746F19" w:rsidRPr="005622BB" w:rsidRDefault="00746F19" w:rsidP="00A033CB">
            <w:pPr>
              <w:pStyle w:val="Tabletext"/>
            </w:pPr>
            <w:r w:rsidRPr="005622BB">
              <w:t>1DOC3</w:t>
            </w:r>
          </w:p>
        </w:tc>
        <w:tc>
          <w:tcPr>
            <w:tcW w:w="2835" w:type="dxa"/>
            <w:shd w:val="clear" w:color="auto" w:fill="auto"/>
            <w:noWrap/>
            <w:hideMark/>
          </w:tcPr>
          <w:p w14:paraId="01CB2475" w14:textId="77777777" w:rsidR="00746F19" w:rsidRPr="005622BB" w:rsidRDefault="00746F19" w:rsidP="00A033CB">
            <w:pPr>
              <w:pStyle w:val="Tabletext"/>
            </w:pPr>
            <w:r w:rsidRPr="005622BB">
              <w:t>Mexico</w:t>
            </w:r>
          </w:p>
        </w:tc>
        <w:tc>
          <w:tcPr>
            <w:tcW w:w="851" w:type="dxa"/>
            <w:shd w:val="clear" w:color="auto" w:fill="auto"/>
            <w:noWrap/>
            <w:hideMark/>
          </w:tcPr>
          <w:p w14:paraId="69425DFD"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21CA9AD" w14:textId="77777777" w:rsidR="00746F19" w:rsidRPr="005622BB" w:rsidRDefault="00746F19" w:rsidP="00A033CB">
            <w:pPr>
              <w:pStyle w:val="Tabletext"/>
              <w:jc w:val="center"/>
              <w:rPr>
                <w:szCs w:val="22"/>
              </w:rPr>
            </w:pPr>
            <w:r w:rsidRPr="005622BB">
              <w:rPr>
                <w:szCs w:val="22"/>
              </w:rPr>
              <w:t>X</w:t>
            </w:r>
          </w:p>
        </w:tc>
      </w:tr>
      <w:tr w:rsidR="00746F19" w:rsidRPr="005622BB" w14:paraId="65A6906B" w14:textId="77777777" w:rsidTr="002E0ECD">
        <w:trPr>
          <w:trHeight w:val="300"/>
          <w:jc w:val="center"/>
        </w:trPr>
        <w:tc>
          <w:tcPr>
            <w:tcW w:w="2024" w:type="dxa"/>
            <w:shd w:val="clear" w:color="auto" w:fill="auto"/>
            <w:noWrap/>
            <w:hideMark/>
          </w:tcPr>
          <w:p w14:paraId="4F06F1B7" w14:textId="77777777" w:rsidR="00746F19" w:rsidRPr="005622BB" w:rsidRDefault="00746F19" w:rsidP="00A033CB">
            <w:pPr>
              <w:pStyle w:val="Tabletext"/>
            </w:pPr>
            <w:r w:rsidRPr="005622BB">
              <w:t>Jun</w:t>
            </w:r>
          </w:p>
        </w:tc>
        <w:tc>
          <w:tcPr>
            <w:tcW w:w="2126" w:type="dxa"/>
            <w:shd w:val="clear" w:color="auto" w:fill="auto"/>
            <w:noWrap/>
            <w:hideMark/>
          </w:tcPr>
          <w:p w14:paraId="5873E60D" w14:textId="77777777" w:rsidR="00746F19" w:rsidRPr="005622BB" w:rsidRDefault="00746F19" w:rsidP="00A033CB">
            <w:pPr>
              <w:pStyle w:val="Tabletext"/>
            </w:pPr>
            <w:r w:rsidRPr="005622BB">
              <w:t>Gu</w:t>
            </w:r>
          </w:p>
        </w:tc>
        <w:tc>
          <w:tcPr>
            <w:tcW w:w="5529" w:type="dxa"/>
            <w:shd w:val="clear" w:color="auto" w:fill="auto"/>
            <w:noWrap/>
            <w:hideMark/>
          </w:tcPr>
          <w:p w14:paraId="714D6220" w14:textId="77777777" w:rsidR="00746F19" w:rsidRPr="005622BB" w:rsidRDefault="00746F19" w:rsidP="00A033CB">
            <w:pPr>
              <w:pStyle w:val="Tabletext"/>
            </w:pPr>
            <w:proofErr w:type="spellStart"/>
            <w:r w:rsidRPr="005622BB">
              <w:t>Infervision</w:t>
            </w:r>
            <w:proofErr w:type="spellEnd"/>
          </w:p>
        </w:tc>
        <w:tc>
          <w:tcPr>
            <w:tcW w:w="2835" w:type="dxa"/>
            <w:shd w:val="clear" w:color="auto" w:fill="auto"/>
            <w:noWrap/>
            <w:hideMark/>
          </w:tcPr>
          <w:p w14:paraId="40BA6AEC" w14:textId="77777777" w:rsidR="00746F19" w:rsidRPr="005622BB" w:rsidRDefault="00746F19" w:rsidP="00A033CB">
            <w:pPr>
              <w:pStyle w:val="Tabletext"/>
            </w:pPr>
            <w:r w:rsidRPr="005622BB">
              <w:t>China</w:t>
            </w:r>
          </w:p>
        </w:tc>
        <w:tc>
          <w:tcPr>
            <w:tcW w:w="851" w:type="dxa"/>
            <w:shd w:val="clear" w:color="auto" w:fill="auto"/>
            <w:noWrap/>
            <w:hideMark/>
          </w:tcPr>
          <w:p w14:paraId="4AA4BEF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D3F04C4" w14:textId="77777777" w:rsidR="00746F19" w:rsidRPr="005622BB" w:rsidRDefault="00746F19" w:rsidP="00A033CB">
            <w:pPr>
              <w:pStyle w:val="Tabletext"/>
              <w:jc w:val="center"/>
              <w:rPr>
                <w:szCs w:val="22"/>
              </w:rPr>
            </w:pPr>
            <w:r w:rsidRPr="005622BB">
              <w:rPr>
                <w:szCs w:val="22"/>
              </w:rPr>
              <w:t>X</w:t>
            </w:r>
          </w:p>
        </w:tc>
      </w:tr>
      <w:tr w:rsidR="00746F19" w:rsidRPr="005622BB" w14:paraId="6DBD1BD4" w14:textId="77777777" w:rsidTr="002E0ECD">
        <w:trPr>
          <w:trHeight w:val="300"/>
          <w:jc w:val="center"/>
        </w:trPr>
        <w:tc>
          <w:tcPr>
            <w:tcW w:w="2024" w:type="dxa"/>
            <w:shd w:val="clear" w:color="auto" w:fill="auto"/>
            <w:noWrap/>
            <w:hideMark/>
          </w:tcPr>
          <w:p w14:paraId="41FF4212" w14:textId="77777777" w:rsidR="00746F19" w:rsidRPr="005622BB" w:rsidRDefault="00746F19" w:rsidP="00A033CB">
            <w:pPr>
              <w:pStyle w:val="Tabletext"/>
            </w:pPr>
            <w:proofErr w:type="spellStart"/>
            <w:r w:rsidRPr="005622BB">
              <w:t>Jiaying</w:t>
            </w:r>
            <w:proofErr w:type="spellEnd"/>
          </w:p>
        </w:tc>
        <w:tc>
          <w:tcPr>
            <w:tcW w:w="2126" w:type="dxa"/>
            <w:shd w:val="clear" w:color="auto" w:fill="auto"/>
            <w:noWrap/>
            <w:hideMark/>
          </w:tcPr>
          <w:p w14:paraId="78968746" w14:textId="77777777" w:rsidR="00746F19" w:rsidRPr="005622BB" w:rsidRDefault="00746F19" w:rsidP="00A033CB">
            <w:pPr>
              <w:pStyle w:val="Tabletext"/>
            </w:pPr>
            <w:r w:rsidRPr="005622BB">
              <w:t>Guo</w:t>
            </w:r>
          </w:p>
        </w:tc>
        <w:tc>
          <w:tcPr>
            <w:tcW w:w="5529" w:type="dxa"/>
            <w:shd w:val="clear" w:color="auto" w:fill="auto"/>
            <w:noWrap/>
            <w:hideMark/>
          </w:tcPr>
          <w:p w14:paraId="41D0875C" w14:textId="77777777" w:rsidR="00746F19" w:rsidRPr="005622BB" w:rsidRDefault="00746F19" w:rsidP="00A033CB">
            <w:pPr>
              <w:pStyle w:val="Tabletext"/>
            </w:pPr>
            <w:r w:rsidRPr="005622BB">
              <w:t>CAICT</w:t>
            </w:r>
          </w:p>
        </w:tc>
        <w:tc>
          <w:tcPr>
            <w:tcW w:w="2835" w:type="dxa"/>
            <w:shd w:val="clear" w:color="auto" w:fill="auto"/>
            <w:noWrap/>
            <w:hideMark/>
          </w:tcPr>
          <w:p w14:paraId="77E5A2DE" w14:textId="77777777" w:rsidR="00746F19" w:rsidRPr="005622BB" w:rsidRDefault="00746F19" w:rsidP="00A033CB">
            <w:pPr>
              <w:pStyle w:val="Tabletext"/>
            </w:pPr>
            <w:r w:rsidRPr="005622BB">
              <w:t>CHN</w:t>
            </w:r>
          </w:p>
        </w:tc>
        <w:tc>
          <w:tcPr>
            <w:tcW w:w="851" w:type="dxa"/>
            <w:shd w:val="clear" w:color="auto" w:fill="auto"/>
            <w:noWrap/>
            <w:hideMark/>
          </w:tcPr>
          <w:p w14:paraId="3FA625AB" w14:textId="77777777" w:rsidR="00746F19" w:rsidRPr="005622BB" w:rsidRDefault="00746F19" w:rsidP="00A033CB">
            <w:pPr>
              <w:pStyle w:val="Tabletext"/>
              <w:jc w:val="center"/>
              <w:rPr>
                <w:szCs w:val="22"/>
              </w:rPr>
            </w:pPr>
          </w:p>
        </w:tc>
        <w:tc>
          <w:tcPr>
            <w:tcW w:w="851" w:type="dxa"/>
            <w:shd w:val="clear" w:color="auto" w:fill="auto"/>
            <w:noWrap/>
            <w:hideMark/>
          </w:tcPr>
          <w:p w14:paraId="63FFF73F" w14:textId="77777777" w:rsidR="00746F19" w:rsidRPr="005622BB" w:rsidRDefault="00746F19" w:rsidP="00A033CB">
            <w:pPr>
              <w:pStyle w:val="Tabletext"/>
              <w:jc w:val="center"/>
              <w:rPr>
                <w:szCs w:val="22"/>
              </w:rPr>
            </w:pPr>
            <w:r w:rsidRPr="005622BB">
              <w:rPr>
                <w:szCs w:val="22"/>
              </w:rPr>
              <w:t>X</w:t>
            </w:r>
          </w:p>
        </w:tc>
      </w:tr>
      <w:tr w:rsidR="00746F19" w:rsidRPr="005622BB" w14:paraId="1DAC92E3" w14:textId="77777777" w:rsidTr="002E0ECD">
        <w:trPr>
          <w:trHeight w:val="300"/>
          <w:jc w:val="center"/>
        </w:trPr>
        <w:tc>
          <w:tcPr>
            <w:tcW w:w="2024" w:type="dxa"/>
            <w:shd w:val="clear" w:color="auto" w:fill="auto"/>
            <w:noWrap/>
            <w:hideMark/>
          </w:tcPr>
          <w:p w14:paraId="0AE17C18" w14:textId="77777777" w:rsidR="00746F19" w:rsidRPr="005622BB" w:rsidRDefault="00746F19" w:rsidP="00A033CB">
            <w:pPr>
              <w:pStyle w:val="Tabletext"/>
            </w:pPr>
            <w:proofErr w:type="spellStart"/>
            <w:r w:rsidRPr="005622BB">
              <w:t>Zdenek</w:t>
            </w:r>
            <w:proofErr w:type="spellEnd"/>
          </w:p>
        </w:tc>
        <w:tc>
          <w:tcPr>
            <w:tcW w:w="2126" w:type="dxa"/>
            <w:shd w:val="clear" w:color="auto" w:fill="auto"/>
            <w:noWrap/>
            <w:hideMark/>
          </w:tcPr>
          <w:p w14:paraId="076263BD" w14:textId="77777777" w:rsidR="00746F19" w:rsidRPr="005622BB" w:rsidRDefault="00746F19" w:rsidP="00A033CB">
            <w:pPr>
              <w:pStyle w:val="Tabletext"/>
            </w:pPr>
            <w:proofErr w:type="spellStart"/>
            <w:r w:rsidRPr="005622BB">
              <w:t>Gütter</w:t>
            </w:r>
            <w:proofErr w:type="spellEnd"/>
          </w:p>
        </w:tc>
        <w:tc>
          <w:tcPr>
            <w:tcW w:w="5529" w:type="dxa"/>
            <w:shd w:val="clear" w:color="auto" w:fill="auto"/>
            <w:noWrap/>
            <w:hideMark/>
          </w:tcPr>
          <w:p w14:paraId="6498F3EB" w14:textId="77777777" w:rsidR="00746F19" w:rsidRPr="005622BB" w:rsidRDefault="00746F19" w:rsidP="00A033CB">
            <w:pPr>
              <w:pStyle w:val="Tabletext"/>
            </w:pPr>
            <w:r w:rsidRPr="005622BB">
              <w:t>Ministry of Industry and Trade</w:t>
            </w:r>
          </w:p>
        </w:tc>
        <w:tc>
          <w:tcPr>
            <w:tcW w:w="2835" w:type="dxa"/>
            <w:shd w:val="clear" w:color="auto" w:fill="auto"/>
            <w:noWrap/>
            <w:hideMark/>
          </w:tcPr>
          <w:p w14:paraId="5AD2694B" w14:textId="77777777" w:rsidR="00746F19" w:rsidRPr="005622BB" w:rsidRDefault="00746F19" w:rsidP="00A033CB">
            <w:pPr>
              <w:pStyle w:val="Tabletext"/>
            </w:pPr>
            <w:r w:rsidRPr="005622BB">
              <w:t>Czech Republic</w:t>
            </w:r>
          </w:p>
        </w:tc>
        <w:tc>
          <w:tcPr>
            <w:tcW w:w="851" w:type="dxa"/>
            <w:shd w:val="clear" w:color="auto" w:fill="auto"/>
            <w:noWrap/>
            <w:hideMark/>
          </w:tcPr>
          <w:p w14:paraId="551E43CD"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51BFC59" w14:textId="77777777" w:rsidR="00746F19" w:rsidRPr="005622BB" w:rsidRDefault="00746F19" w:rsidP="00A033CB">
            <w:pPr>
              <w:pStyle w:val="Tabletext"/>
              <w:jc w:val="center"/>
              <w:rPr>
                <w:szCs w:val="22"/>
              </w:rPr>
            </w:pPr>
          </w:p>
        </w:tc>
      </w:tr>
      <w:tr w:rsidR="00746F19" w:rsidRPr="005622BB" w14:paraId="1BD54C9C" w14:textId="77777777" w:rsidTr="002E0ECD">
        <w:trPr>
          <w:trHeight w:val="300"/>
          <w:jc w:val="center"/>
        </w:trPr>
        <w:tc>
          <w:tcPr>
            <w:tcW w:w="2024" w:type="dxa"/>
            <w:shd w:val="clear" w:color="auto" w:fill="auto"/>
            <w:noWrap/>
            <w:hideMark/>
          </w:tcPr>
          <w:p w14:paraId="008BDCEB" w14:textId="77777777" w:rsidR="00746F19" w:rsidRPr="005622BB" w:rsidRDefault="00746F19" w:rsidP="00A033CB">
            <w:pPr>
              <w:pStyle w:val="Tabletext"/>
            </w:pPr>
            <w:r w:rsidRPr="005622BB">
              <w:t>Ilana</w:t>
            </w:r>
          </w:p>
        </w:tc>
        <w:tc>
          <w:tcPr>
            <w:tcW w:w="2126" w:type="dxa"/>
            <w:shd w:val="clear" w:color="auto" w:fill="auto"/>
            <w:noWrap/>
            <w:hideMark/>
          </w:tcPr>
          <w:p w14:paraId="10A6DDAB" w14:textId="77777777" w:rsidR="00746F19" w:rsidRPr="005622BB" w:rsidRDefault="00746F19" w:rsidP="00A033CB">
            <w:pPr>
              <w:pStyle w:val="Tabletext"/>
            </w:pPr>
            <w:proofErr w:type="spellStart"/>
            <w:r w:rsidRPr="005622BB">
              <w:t>Harrus</w:t>
            </w:r>
            <w:proofErr w:type="spellEnd"/>
          </w:p>
        </w:tc>
        <w:tc>
          <w:tcPr>
            <w:tcW w:w="5529" w:type="dxa"/>
            <w:shd w:val="clear" w:color="auto" w:fill="auto"/>
            <w:noWrap/>
            <w:hideMark/>
          </w:tcPr>
          <w:p w14:paraId="6C92A8BC" w14:textId="77777777" w:rsidR="00746F19" w:rsidRPr="005622BB" w:rsidRDefault="00746F19" w:rsidP="00A033CB">
            <w:pPr>
              <w:pStyle w:val="Tabletext"/>
            </w:pPr>
            <w:r w:rsidRPr="005622BB">
              <w:t>AAAS</w:t>
            </w:r>
          </w:p>
        </w:tc>
        <w:tc>
          <w:tcPr>
            <w:tcW w:w="2835" w:type="dxa"/>
            <w:shd w:val="clear" w:color="auto" w:fill="auto"/>
            <w:noWrap/>
            <w:hideMark/>
          </w:tcPr>
          <w:p w14:paraId="516021CE" w14:textId="77777777" w:rsidR="00746F19" w:rsidRPr="005622BB" w:rsidRDefault="00746F19" w:rsidP="00A033CB">
            <w:pPr>
              <w:pStyle w:val="Tabletext"/>
            </w:pPr>
            <w:r>
              <w:t>USA</w:t>
            </w:r>
          </w:p>
        </w:tc>
        <w:tc>
          <w:tcPr>
            <w:tcW w:w="851" w:type="dxa"/>
            <w:shd w:val="clear" w:color="auto" w:fill="auto"/>
            <w:noWrap/>
            <w:hideMark/>
          </w:tcPr>
          <w:p w14:paraId="6FFDB479"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3018196" w14:textId="77777777" w:rsidR="00746F19" w:rsidRPr="005622BB" w:rsidRDefault="00746F19" w:rsidP="00A033CB">
            <w:pPr>
              <w:pStyle w:val="Tabletext"/>
              <w:jc w:val="center"/>
              <w:rPr>
                <w:szCs w:val="22"/>
              </w:rPr>
            </w:pPr>
            <w:r w:rsidRPr="005622BB">
              <w:rPr>
                <w:szCs w:val="22"/>
              </w:rPr>
              <w:t>X</w:t>
            </w:r>
          </w:p>
        </w:tc>
      </w:tr>
      <w:tr w:rsidR="00746F19" w:rsidRPr="005622BB" w14:paraId="6985148A" w14:textId="77777777" w:rsidTr="002E0ECD">
        <w:trPr>
          <w:trHeight w:val="300"/>
          <w:jc w:val="center"/>
        </w:trPr>
        <w:tc>
          <w:tcPr>
            <w:tcW w:w="2024" w:type="dxa"/>
            <w:shd w:val="clear" w:color="auto" w:fill="auto"/>
            <w:noWrap/>
            <w:hideMark/>
          </w:tcPr>
          <w:p w14:paraId="60E8AC8D" w14:textId="77777777" w:rsidR="00746F19" w:rsidRPr="005622BB" w:rsidRDefault="00746F19" w:rsidP="00A033CB">
            <w:pPr>
              <w:pStyle w:val="Tabletext"/>
            </w:pPr>
            <w:r w:rsidRPr="005622BB">
              <w:t>Henry</w:t>
            </w:r>
          </w:p>
        </w:tc>
        <w:tc>
          <w:tcPr>
            <w:tcW w:w="2126" w:type="dxa"/>
            <w:shd w:val="clear" w:color="auto" w:fill="auto"/>
            <w:noWrap/>
            <w:hideMark/>
          </w:tcPr>
          <w:p w14:paraId="593079AF" w14:textId="77777777" w:rsidR="00746F19" w:rsidRPr="005622BB" w:rsidRDefault="00746F19" w:rsidP="00A033CB">
            <w:pPr>
              <w:pStyle w:val="Tabletext"/>
            </w:pPr>
            <w:r w:rsidRPr="005622BB">
              <w:t>Hoffmann</w:t>
            </w:r>
          </w:p>
        </w:tc>
        <w:tc>
          <w:tcPr>
            <w:tcW w:w="5529" w:type="dxa"/>
            <w:shd w:val="clear" w:color="auto" w:fill="auto"/>
            <w:noWrap/>
            <w:hideMark/>
          </w:tcPr>
          <w:p w14:paraId="33B90DF6" w14:textId="77777777" w:rsidR="00746F19" w:rsidRPr="005622BB" w:rsidRDefault="00746F19" w:rsidP="00A033CB">
            <w:pPr>
              <w:pStyle w:val="Tabletext"/>
            </w:pPr>
            <w:r w:rsidRPr="005622BB">
              <w:t>Ada Health GmbH</w:t>
            </w:r>
          </w:p>
        </w:tc>
        <w:tc>
          <w:tcPr>
            <w:tcW w:w="2835" w:type="dxa"/>
            <w:shd w:val="clear" w:color="auto" w:fill="auto"/>
            <w:noWrap/>
            <w:hideMark/>
          </w:tcPr>
          <w:p w14:paraId="5D59529C" w14:textId="77777777" w:rsidR="00746F19" w:rsidRPr="005622BB" w:rsidRDefault="00746F19" w:rsidP="00A033CB">
            <w:pPr>
              <w:pStyle w:val="Tabletext"/>
            </w:pPr>
            <w:r w:rsidRPr="005622BB">
              <w:t>Germany</w:t>
            </w:r>
          </w:p>
        </w:tc>
        <w:tc>
          <w:tcPr>
            <w:tcW w:w="851" w:type="dxa"/>
            <w:shd w:val="clear" w:color="auto" w:fill="auto"/>
            <w:noWrap/>
            <w:hideMark/>
          </w:tcPr>
          <w:p w14:paraId="46C30602"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2CA64AD" w14:textId="77777777" w:rsidR="00746F19" w:rsidRPr="005622BB" w:rsidRDefault="00746F19" w:rsidP="00A033CB">
            <w:pPr>
              <w:pStyle w:val="Tabletext"/>
              <w:jc w:val="center"/>
              <w:rPr>
                <w:szCs w:val="22"/>
              </w:rPr>
            </w:pPr>
            <w:r w:rsidRPr="005622BB">
              <w:rPr>
                <w:szCs w:val="22"/>
              </w:rPr>
              <w:t>X</w:t>
            </w:r>
          </w:p>
        </w:tc>
      </w:tr>
      <w:tr w:rsidR="00746F19" w:rsidRPr="005622BB" w14:paraId="18AAEAA2" w14:textId="77777777" w:rsidTr="002E0ECD">
        <w:trPr>
          <w:trHeight w:val="300"/>
          <w:jc w:val="center"/>
        </w:trPr>
        <w:tc>
          <w:tcPr>
            <w:tcW w:w="2024" w:type="dxa"/>
            <w:shd w:val="clear" w:color="auto" w:fill="auto"/>
            <w:noWrap/>
            <w:hideMark/>
          </w:tcPr>
          <w:p w14:paraId="3171EE37" w14:textId="77777777" w:rsidR="00746F19" w:rsidRPr="005622BB" w:rsidRDefault="00746F19" w:rsidP="00A033CB">
            <w:pPr>
              <w:pStyle w:val="Tabletext"/>
            </w:pPr>
            <w:r w:rsidRPr="005622BB">
              <w:t>Mao</w:t>
            </w:r>
          </w:p>
        </w:tc>
        <w:tc>
          <w:tcPr>
            <w:tcW w:w="2126" w:type="dxa"/>
            <w:shd w:val="clear" w:color="auto" w:fill="auto"/>
            <w:noWrap/>
            <w:hideMark/>
          </w:tcPr>
          <w:p w14:paraId="7ACC8606" w14:textId="77777777" w:rsidR="00746F19" w:rsidRPr="005622BB" w:rsidRDefault="00746F19" w:rsidP="00A033CB">
            <w:pPr>
              <w:pStyle w:val="Tabletext"/>
            </w:pPr>
            <w:r w:rsidRPr="005622BB">
              <w:t>Huan</w:t>
            </w:r>
          </w:p>
        </w:tc>
        <w:tc>
          <w:tcPr>
            <w:tcW w:w="5529" w:type="dxa"/>
            <w:shd w:val="clear" w:color="auto" w:fill="auto"/>
            <w:noWrap/>
            <w:hideMark/>
          </w:tcPr>
          <w:p w14:paraId="133E906A" w14:textId="77777777" w:rsidR="00746F19" w:rsidRPr="005622BB" w:rsidRDefault="00746F19" w:rsidP="00A033CB">
            <w:pPr>
              <w:pStyle w:val="Tabletext"/>
            </w:pPr>
            <w:r w:rsidRPr="005622BB">
              <w:t>7layers</w:t>
            </w:r>
          </w:p>
        </w:tc>
        <w:tc>
          <w:tcPr>
            <w:tcW w:w="2835" w:type="dxa"/>
            <w:shd w:val="clear" w:color="auto" w:fill="auto"/>
            <w:noWrap/>
            <w:hideMark/>
          </w:tcPr>
          <w:p w14:paraId="6236EC47" w14:textId="77777777" w:rsidR="00746F19" w:rsidRPr="005622BB" w:rsidRDefault="00746F19" w:rsidP="00A033CB">
            <w:pPr>
              <w:pStyle w:val="Tabletext"/>
            </w:pPr>
            <w:r w:rsidRPr="005622BB">
              <w:t>China</w:t>
            </w:r>
          </w:p>
        </w:tc>
        <w:tc>
          <w:tcPr>
            <w:tcW w:w="851" w:type="dxa"/>
            <w:shd w:val="clear" w:color="auto" w:fill="auto"/>
            <w:noWrap/>
            <w:hideMark/>
          </w:tcPr>
          <w:p w14:paraId="70133B5A"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CD8EA8D" w14:textId="77777777" w:rsidR="00746F19" w:rsidRPr="005622BB" w:rsidRDefault="00746F19" w:rsidP="00A033CB">
            <w:pPr>
              <w:pStyle w:val="Tabletext"/>
              <w:jc w:val="center"/>
              <w:rPr>
                <w:szCs w:val="22"/>
              </w:rPr>
            </w:pPr>
          </w:p>
        </w:tc>
      </w:tr>
      <w:tr w:rsidR="00746F19" w:rsidRPr="005622BB" w14:paraId="219F8C02" w14:textId="77777777" w:rsidTr="002E0ECD">
        <w:trPr>
          <w:trHeight w:val="300"/>
          <w:jc w:val="center"/>
        </w:trPr>
        <w:tc>
          <w:tcPr>
            <w:tcW w:w="2024" w:type="dxa"/>
            <w:shd w:val="clear" w:color="auto" w:fill="auto"/>
            <w:noWrap/>
            <w:hideMark/>
          </w:tcPr>
          <w:p w14:paraId="6FF8004C" w14:textId="77777777" w:rsidR="00746F19" w:rsidRPr="005622BB" w:rsidRDefault="00746F19" w:rsidP="00A033CB">
            <w:pPr>
              <w:pStyle w:val="Tabletext"/>
            </w:pPr>
            <w:r w:rsidRPr="005622BB">
              <w:t xml:space="preserve">Edson </w:t>
            </w:r>
            <w:proofErr w:type="spellStart"/>
            <w:r w:rsidRPr="005622BB">
              <w:t>Mintsu</w:t>
            </w:r>
            <w:proofErr w:type="spellEnd"/>
          </w:p>
        </w:tc>
        <w:tc>
          <w:tcPr>
            <w:tcW w:w="2126" w:type="dxa"/>
            <w:shd w:val="clear" w:color="auto" w:fill="auto"/>
            <w:noWrap/>
            <w:hideMark/>
          </w:tcPr>
          <w:p w14:paraId="18304D56" w14:textId="77777777" w:rsidR="00746F19" w:rsidRPr="005622BB" w:rsidRDefault="00746F19" w:rsidP="00A033CB">
            <w:pPr>
              <w:pStyle w:val="Tabletext"/>
            </w:pPr>
            <w:r w:rsidRPr="005622BB">
              <w:t>Hung</w:t>
            </w:r>
          </w:p>
        </w:tc>
        <w:tc>
          <w:tcPr>
            <w:tcW w:w="5529" w:type="dxa"/>
            <w:shd w:val="clear" w:color="auto" w:fill="auto"/>
            <w:noWrap/>
            <w:hideMark/>
          </w:tcPr>
          <w:p w14:paraId="10139B1C" w14:textId="77777777" w:rsidR="00746F19" w:rsidRPr="005622BB" w:rsidRDefault="00746F19" w:rsidP="00A033CB">
            <w:pPr>
              <w:pStyle w:val="Tabletext"/>
            </w:pPr>
            <w:r w:rsidRPr="005622BB">
              <w:t>ANATEL</w:t>
            </w:r>
          </w:p>
        </w:tc>
        <w:tc>
          <w:tcPr>
            <w:tcW w:w="2835" w:type="dxa"/>
            <w:shd w:val="clear" w:color="auto" w:fill="auto"/>
            <w:noWrap/>
            <w:hideMark/>
          </w:tcPr>
          <w:p w14:paraId="5B3243DB" w14:textId="77777777" w:rsidR="00746F19" w:rsidRPr="005622BB" w:rsidRDefault="00746F19" w:rsidP="00A033CB">
            <w:pPr>
              <w:pStyle w:val="Tabletext"/>
            </w:pPr>
            <w:r w:rsidRPr="005622BB">
              <w:t>Brazil</w:t>
            </w:r>
          </w:p>
        </w:tc>
        <w:tc>
          <w:tcPr>
            <w:tcW w:w="851" w:type="dxa"/>
            <w:shd w:val="clear" w:color="auto" w:fill="auto"/>
            <w:noWrap/>
            <w:hideMark/>
          </w:tcPr>
          <w:p w14:paraId="32621BB9"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8CE6903" w14:textId="77777777" w:rsidR="00746F19" w:rsidRPr="005622BB" w:rsidRDefault="00746F19" w:rsidP="00A033CB">
            <w:pPr>
              <w:pStyle w:val="Tabletext"/>
              <w:jc w:val="center"/>
              <w:rPr>
                <w:szCs w:val="22"/>
              </w:rPr>
            </w:pPr>
            <w:r w:rsidRPr="005622BB">
              <w:rPr>
                <w:szCs w:val="22"/>
              </w:rPr>
              <w:t>X</w:t>
            </w:r>
          </w:p>
        </w:tc>
      </w:tr>
      <w:tr w:rsidR="00746F19" w:rsidRPr="005622BB" w14:paraId="732A5544" w14:textId="77777777" w:rsidTr="002E0ECD">
        <w:trPr>
          <w:trHeight w:val="300"/>
          <w:jc w:val="center"/>
        </w:trPr>
        <w:tc>
          <w:tcPr>
            <w:tcW w:w="2024" w:type="dxa"/>
            <w:shd w:val="clear" w:color="auto" w:fill="auto"/>
            <w:noWrap/>
            <w:hideMark/>
          </w:tcPr>
          <w:p w14:paraId="00CADC35" w14:textId="77777777" w:rsidR="00746F19" w:rsidRPr="005622BB" w:rsidRDefault="00746F19" w:rsidP="00A033CB">
            <w:pPr>
              <w:pStyle w:val="Tabletext"/>
            </w:pPr>
            <w:r w:rsidRPr="005622BB">
              <w:t>Bilel</w:t>
            </w:r>
          </w:p>
        </w:tc>
        <w:tc>
          <w:tcPr>
            <w:tcW w:w="2126" w:type="dxa"/>
            <w:shd w:val="clear" w:color="auto" w:fill="auto"/>
            <w:noWrap/>
            <w:hideMark/>
          </w:tcPr>
          <w:p w14:paraId="016E8891" w14:textId="77777777" w:rsidR="00746F19" w:rsidRPr="005622BB" w:rsidRDefault="00746F19" w:rsidP="00A033CB">
            <w:pPr>
              <w:pStyle w:val="Tabletext"/>
            </w:pPr>
            <w:r w:rsidRPr="005622BB">
              <w:t>Jamoussi</w:t>
            </w:r>
          </w:p>
        </w:tc>
        <w:tc>
          <w:tcPr>
            <w:tcW w:w="5529" w:type="dxa"/>
            <w:shd w:val="clear" w:color="auto" w:fill="auto"/>
            <w:noWrap/>
            <w:hideMark/>
          </w:tcPr>
          <w:p w14:paraId="0879D5B5" w14:textId="77777777" w:rsidR="00746F19" w:rsidRPr="005622BB" w:rsidRDefault="00746F19" w:rsidP="00A033CB">
            <w:pPr>
              <w:pStyle w:val="Tabletext"/>
            </w:pPr>
            <w:r>
              <w:t>ITU</w:t>
            </w:r>
          </w:p>
        </w:tc>
        <w:tc>
          <w:tcPr>
            <w:tcW w:w="2835" w:type="dxa"/>
            <w:shd w:val="clear" w:color="auto" w:fill="auto"/>
            <w:noWrap/>
          </w:tcPr>
          <w:p w14:paraId="4508341D" w14:textId="77777777" w:rsidR="00746F19" w:rsidRPr="005622BB" w:rsidRDefault="00746F19" w:rsidP="00A033CB">
            <w:pPr>
              <w:pStyle w:val="Tabletext"/>
            </w:pPr>
            <w:r w:rsidRPr="006848CD">
              <w:t>–</w:t>
            </w:r>
          </w:p>
        </w:tc>
        <w:tc>
          <w:tcPr>
            <w:tcW w:w="851" w:type="dxa"/>
            <w:shd w:val="clear" w:color="auto" w:fill="auto"/>
            <w:noWrap/>
            <w:hideMark/>
          </w:tcPr>
          <w:p w14:paraId="66C4264E"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DFE630B" w14:textId="77777777" w:rsidR="00746F19" w:rsidRPr="005622BB" w:rsidRDefault="00746F19" w:rsidP="00A033CB">
            <w:pPr>
              <w:pStyle w:val="Tabletext"/>
              <w:jc w:val="center"/>
              <w:rPr>
                <w:szCs w:val="22"/>
              </w:rPr>
            </w:pPr>
            <w:r w:rsidRPr="005622BB">
              <w:rPr>
                <w:szCs w:val="22"/>
              </w:rPr>
              <w:t>X</w:t>
            </w:r>
          </w:p>
        </w:tc>
      </w:tr>
      <w:tr w:rsidR="00746F19" w:rsidRPr="005622BB" w14:paraId="4254E985" w14:textId="77777777" w:rsidTr="002E0ECD">
        <w:trPr>
          <w:trHeight w:val="300"/>
          <w:jc w:val="center"/>
        </w:trPr>
        <w:tc>
          <w:tcPr>
            <w:tcW w:w="2024" w:type="dxa"/>
            <w:shd w:val="clear" w:color="auto" w:fill="auto"/>
            <w:noWrap/>
            <w:hideMark/>
          </w:tcPr>
          <w:p w14:paraId="3A15FB5A" w14:textId="77777777" w:rsidR="00746F19" w:rsidRPr="005622BB" w:rsidRDefault="00746F19" w:rsidP="00A033CB">
            <w:pPr>
              <w:pStyle w:val="Tabletext"/>
            </w:pPr>
            <w:proofErr w:type="spellStart"/>
            <w:r w:rsidRPr="005622BB">
              <w:t>Jonghong</w:t>
            </w:r>
            <w:proofErr w:type="spellEnd"/>
          </w:p>
        </w:tc>
        <w:tc>
          <w:tcPr>
            <w:tcW w:w="2126" w:type="dxa"/>
            <w:shd w:val="clear" w:color="auto" w:fill="auto"/>
            <w:noWrap/>
            <w:hideMark/>
          </w:tcPr>
          <w:p w14:paraId="78588A07" w14:textId="77777777" w:rsidR="00746F19" w:rsidRPr="005622BB" w:rsidRDefault="00746F19" w:rsidP="00A033CB">
            <w:pPr>
              <w:pStyle w:val="Tabletext"/>
            </w:pPr>
            <w:r w:rsidRPr="005622BB">
              <w:t>Jeon</w:t>
            </w:r>
          </w:p>
        </w:tc>
        <w:tc>
          <w:tcPr>
            <w:tcW w:w="5529" w:type="dxa"/>
            <w:shd w:val="clear" w:color="auto" w:fill="auto"/>
            <w:noWrap/>
            <w:hideMark/>
          </w:tcPr>
          <w:p w14:paraId="77B422AE" w14:textId="77777777" w:rsidR="00746F19" w:rsidRPr="005622BB" w:rsidRDefault="00746F19" w:rsidP="00A033CB">
            <w:pPr>
              <w:pStyle w:val="Tabletext"/>
            </w:pPr>
            <w:r w:rsidRPr="005622BB">
              <w:t>ETRI</w:t>
            </w:r>
          </w:p>
        </w:tc>
        <w:tc>
          <w:tcPr>
            <w:tcW w:w="2835" w:type="dxa"/>
            <w:shd w:val="clear" w:color="auto" w:fill="auto"/>
            <w:noWrap/>
            <w:hideMark/>
          </w:tcPr>
          <w:p w14:paraId="54A35C07" w14:textId="77777777" w:rsidR="00746F19" w:rsidRPr="005622BB" w:rsidRDefault="00746F19" w:rsidP="00A033CB">
            <w:pPr>
              <w:pStyle w:val="Tabletext"/>
            </w:pPr>
            <w:r w:rsidRPr="005622BB">
              <w:t>Korea</w:t>
            </w:r>
          </w:p>
        </w:tc>
        <w:tc>
          <w:tcPr>
            <w:tcW w:w="851" w:type="dxa"/>
            <w:shd w:val="clear" w:color="auto" w:fill="auto"/>
            <w:noWrap/>
            <w:hideMark/>
          </w:tcPr>
          <w:p w14:paraId="1A0E6B4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635A057" w14:textId="77777777" w:rsidR="00746F19" w:rsidRPr="005622BB" w:rsidRDefault="00746F19" w:rsidP="00A033CB">
            <w:pPr>
              <w:pStyle w:val="Tabletext"/>
              <w:jc w:val="center"/>
              <w:rPr>
                <w:szCs w:val="22"/>
              </w:rPr>
            </w:pPr>
          </w:p>
        </w:tc>
      </w:tr>
      <w:tr w:rsidR="00746F19" w:rsidRPr="005622BB" w14:paraId="15628CC6" w14:textId="77777777" w:rsidTr="002E0ECD">
        <w:trPr>
          <w:trHeight w:val="300"/>
          <w:jc w:val="center"/>
        </w:trPr>
        <w:tc>
          <w:tcPr>
            <w:tcW w:w="2024" w:type="dxa"/>
            <w:shd w:val="clear" w:color="auto" w:fill="auto"/>
            <w:noWrap/>
            <w:hideMark/>
          </w:tcPr>
          <w:p w14:paraId="4E8F6AD5" w14:textId="77777777" w:rsidR="00746F19" w:rsidRPr="005622BB" w:rsidRDefault="00746F19" w:rsidP="00A033CB">
            <w:pPr>
              <w:pStyle w:val="Tabletext"/>
            </w:pPr>
            <w:r w:rsidRPr="005622BB">
              <w:t>Christian</w:t>
            </w:r>
          </w:p>
        </w:tc>
        <w:tc>
          <w:tcPr>
            <w:tcW w:w="2126" w:type="dxa"/>
            <w:shd w:val="clear" w:color="auto" w:fill="auto"/>
            <w:noWrap/>
            <w:hideMark/>
          </w:tcPr>
          <w:p w14:paraId="6F024D36" w14:textId="77777777" w:rsidR="00746F19" w:rsidRPr="005622BB" w:rsidRDefault="00746F19" w:rsidP="00A033CB">
            <w:pPr>
              <w:pStyle w:val="Tabletext"/>
            </w:pPr>
            <w:r w:rsidRPr="005622BB">
              <w:t>Johner</w:t>
            </w:r>
          </w:p>
        </w:tc>
        <w:tc>
          <w:tcPr>
            <w:tcW w:w="5529" w:type="dxa"/>
            <w:shd w:val="clear" w:color="auto" w:fill="auto"/>
            <w:noWrap/>
            <w:hideMark/>
          </w:tcPr>
          <w:p w14:paraId="4658F6AB" w14:textId="77777777" w:rsidR="00746F19" w:rsidRPr="005622BB" w:rsidRDefault="00746F19" w:rsidP="00A033CB">
            <w:pPr>
              <w:pStyle w:val="Tabletext"/>
            </w:pPr>
            <w:r w:rsidRPr="005622BB">
              <w:t>Johner Institute</w:t>
            </w:r>
          </w:p>
        </w:tc>
        <w:tc>
          <w:tcPr>
            <w:tcW w:w="2835" w:type="dxa"/>
            <w:shd w:val="clear" w:color="auto" w:fill="auto"/>
            <w:noWrap/>
            <w:hideMark/>
          </w:tcPr>
          <w:p w14:paraId="5DFBE73E" w14:textId="77777777" w:rsidR="00746F19" w:rsidRPr="005622BB" w:rsidRDefault="00746F19" w:rsidP="00A033CB">
            <w:pPr>
              <w:pStyle w:val="Tabletext"/>
            </w:pPr>
            <w:r>
              <w:t>Germany</w:t>
            </w:r>
          </w:p>
        </w:tc>
        <w:tc>
          <w:tcPr>
            <w:tcW w:w="851" w:type="dxa"/>
            <w:shd w:val="clear" w:color="auto" w:fill="auto"/>
            <w:noWrap/>
            <w:hideMark/>
          </w:tcPr>
          <w:p w14:paraId="23E32FA9" w14:textId="77777777" w:rsidR="00746F19" w:rsidRPr="005622BB" w:rsidRDefault="00746F19" w:rsidP="00A033CB">
            <w:pPr>
              <w:pStyle w:val="Tabletext"/>
              <w:jc w:val="center"/>
              <w:rPr>
                <w:szCs w:val="22"/>
              </w:rPr>
            </w:pPr>
          </w:p>
        </w:tc>
        <w:tc>
          <w:tcPr>
            <w:tcW w:w="851" w:type="dxa"/>
            <w:shd w:val="clear" w:color="auto" w:fill="auto"/>
            <w:noWrap/>
            <w:hideMark/>
          </w:tcPr>
          <w:p w14:paraId="5DA81CB7" w14:textId="77777777" w:rsidR="00746F19" w:rsidRPr="005622BB" w:rsidRDefault="00746F19" w:rsidP="00A033CB">
            <w:pPr>
              <w:pStyle w:val="Tabletext"/>
              <w:jc w:val="center"/>
              <w:rPr>
                <w:szCs w:val="22"/>
              </w:rPr>
            </w:pPr>
            <w:r w:rsidRPr="005622BB">
              <w:rPr>
                <w:szCs w:val="22"/>
              </w:rPr>
              <w:t>X</w:t>
            </w:r>
          </w:p>
        </w:tc>
      </w:tr>
      <w:tr w:rsidR="00746F19" w:rsidRPr="005622BB" w14:paraId="40843D03" w14:textId="77777777" w:rsidTr="002E0ECD">
        <w:trPr>
          <w:trHeight w:val="300"/>
          <w:jc w:val="center"/>
        </w:trPr>
        <w:tc>
          <w:tcPr>
            <w:tcW w:w="2024" w:type="dxa"/>
            <w:shd w:val="clear" w:color="auto" w:fill="auto"/>
            <w:noWrap/>
            <w:hideMark/>
          </w:tcPr>
          <w:p w14:paraId="00BF37D0" w14:textId="77777777" w:rsidR="00746F19" w:rsidRPr="005622BB" w:rsidRDefault="00746F19" w:rsidP="00A033CB">
            <w:pPr>
              <w:pStyle w:val="Tabletext"/>
            </w:pPr>
            <w:r w:rsidRPr="005622BB">
              <w:t>SAURABH</w:t>
            </w:r>
          </w:p>
        </w:tc>
        <w:tc>
          <w:tcPr>
            <w:tcW w:w="2126" w:type="dxa"/>
            <w:shd w:val="clear" w:color="auto" w:fill="auto"/>
            <w:noWrap/>
            <w:hideMark/>
          </w:tcPr>
          <w:p w14:paraId="42CCDCA9" w14:textId="77777777" w:rsidR="00746F19" w:rsidRPr="005622BB" w:rsidRDefault="00746F19" w:rsidP="00A033CB">
            <w:pPr>
              <w:pStyle w:val="Tabletext"/>
            </w:pPr>
            <w:r w:rsidRPr="005622BB">
              <w:t>JOHRI</w:t>
            </w:r>
          </w:p>
        </w:tc>
        <w:tc>
          <w:tcPr>
            <w:tcW w:w="5529" w:type="dxa"/>
            <w:shd w:val="clear" w:color="auto" w:fill="auto"/>
            <w:noWrap/>
            <w:hideMark/>
          </w:tcPr>
          <w:p w14:paraId="483A1EC7" w14:textId="77777777" w:rsidR="00746F19" w:rsidRPr="005622BB" w:rsidRDefault="00746F19" w:rsidP="00A033CB">
            <w:pPr>
              <w:pStyle w:val="Tabletext"/>
            </w:pPr>
            <w:r w:rsidRPr="005622BB">
              <w:t>miss</w:t>
            </w:r>
          </w:p>
        </w:tc>
        <w:tc>
          <w:tcPr>
            <w:tcW w:w="2835" w:type="dxa"/>
            <w:shd w:val="clear" w:color="auto" w:fill="auto"/>
            <w:noWrap/>
            <w:hideMark/>
          </w:tcPr>
          <w:p w14:paraId="78BBA65C" w14:textId="77777777" w:rsidR="00746F19" w:rsidRPr="005622BB" w:rsidRDefault="00746F19" w:rsidP="00A033CB">
            <w:pPr>
              <w:pStyle w:val="Tabletext"/>
            </w:pPr>
            <w:r>
              <w:t>UK</w:t>
            </w:r>
          </w:p>
        </w:tc>
        <w:tc>
          <w:tcPr>
            <w:tcW w:w="851" w:type="dxa"/>
            <w:shd w:val="clear" w:color="auto" w:fill="auto"/>
            <w:noWrap/>
            <w:hideMark/>
          </w:tcPr>
          <w:p w14:paraId="51EA111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B9F120D" w14:textId="77777777" w:rsidR="00746F19" w:rsidRPr="005622BB" w:rsidRDefault="00746F19" w:rsidP="00A033CB">
            <w:pPr>
              <w:pStyle w:val="Tabletext"/>
              <w:jc w:val="center"/>
              <w:rPr>
                <w:szCs w:val="22"/>
              </w:rPr>
            </w:pPr>
          </w:p>
        </w:tc>
      </w:tr>
      <w:tr w:rsidR="00746F19" w:rsidRPr="005622BB" w14:paraId="57A06070" w14:textId="77777777" w:rsidTr="002E0ECD">
        <w:trPr>
          <w:trHeight w:val="300"/>
          <w:jc w:val="center"/>
        </w:trPr>
        <w:tc>
          <w:tcPr>
            <w:tcW w:w="2024" w:type="dxa"/>
            <w:shd w:val="clear" w:color="auto" w:fill="auto"/>
            <w:noWrap/>
            <w:hideMark/>
          </w:tcPr>
          <w:p w14:paraId="2C257016" w14:textId="77777777" w:rsidR="00746F19" w:rsidRPr="005622BB" w:rsidRDefault="00746F19" w:rsidP="00A033CB">
            <w:pPr>
              <w:pStyle w:val="Tabletext"/>
            </w:pPr>
            <w:r w:rsidRPr="005622BB">
              <w:t>Rigveda</w:t>
            </w:r>
          </w:p>
        </w:tc>
        <w:tc>
          <w:tcPr>
            <w:tcW w:w="2126" w:type="dxa"/>
            <w:shd w:val="clear" w:color="auto" w:fill="auto"/>
            <w:noWrap/>
            <w:hideMark/>
          </w:tcPr>
          <w:p w14:paraId="3349C739" w14:textId="77777777" w:rsidR="00746F19" w:rsidRPr="005622BB" w:rsidRDefault="00746F19" w:rsidP="00A033CB">
            <w:pPr>
              <w:pStyle w:val="Tabletext"/>
            </w:pPr>
            <w:r w:rsidRPr="005622BB">
              <w:t>Kadam</w:t>
            </w:r>
          </w:p>
        </w:tc>
        <w:tc>
          <w:tcPr>
            <w:tcW w:w="5529" w:type="dxa"/>
            <w:shd w:val="clear" w:color="auto" w:fill="auto"/>
            <w:noWrap/>
            <w:hideMark/>
          </w:tcPr>
          <w:p w14:paraId="306C9745" w14:textId="77777777" w:rsidR="00746F19" w:rsidRPr="005622BB" w:rsidRDefault="00746F19" w:rsidP="00A033CB">
            <w:pPr>
              <w:pStyle w:val="Tabletext"/>
            </w:pPr>
            <w:r w:rsidRPr="005622BB">
              <w:t>Foundation for Innovative New Diagnostic</w:t>
            </w:r>
          </w:p>
        </w:tc>
        <w:tc>
          <w:tcPr>
            <w:tcW w:w="2835" w:type="dxa"/>
            <w:shd w:val="clear" w:color="auto" w:fill="auto"/>
            <w:noWrap/>
            <w:hideMark/>
          </w:tcPr>
          <w:p w14:paraId="50F4096F" w14:textId="77777777" w:rsidR="00746F19" w:rsidRPr="005622BB" w:rsidRDefault="00746F19" w:rsidP="00A033CB">
            <w:pPr>
              <w:pStyle w:val="Tabletext"/>
            </w:pPr>
            <w:r w:rsidRPr="005622BB">
              <w:t>Switzerland</w:t>
            </w:r>
          </w:p>
        </w:tc>
        <w:tc>
          <w:tcPr>
            <w:tcW w:w="851" w:type="dxa"/>
            <w:shd w:val="clear" w:color="auto" w:fill="auto"/>
            <w:noWrap/>
            <w:hideMark/>
          </w:tcPr>
          <w:p w14:paraId="3D1AB939"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54087A3" w14:textId="77777777" w:rsidR="00746F19" w:rsidRPr="005622BB" w:rsidRDefault="00746F19" w:rsidP="00A033CB">
            <w:pPr>
              <w:pStyle w:val="Tabletext"/>
              <w:jc w:val="center"/>
              <w:rPr>
                <w:szCs w:val="22"/>
              </w:rPr>
            </w:pPr>
            <w:r w:rsidRPr="005622BB">
              <w:rPr>
                <w:szCs w:val="22"/>
              </w:rPr>
              <w:t>X</w:t>
            </w:r>
          </w:p>
        </w:tc>
      </w:tr>
      <w:tr w:rsidR="00746F19" w:rsidRPr="005622BB" w14:paraId="142AEBCB" w14:textId="77777777" w:rsidTr="002E0ECD">
        <w:trPr>
          <w:trHeight w:val="300"/>
          <w:jc w:val="center"/>
        </w:trPr>
        <w:tc>
          <w:tcPr>
            <w:tcW w:w="2024" w:type="dxa"/>
            <w:shd w:val="clear" w:color="auto" w:fill="auto"/>
            <w:noWrap/>
            <w:hideMark/>
          </w:tcPr>
          <w:p w14:paraId="3EA09BED" w14:textId="77777777" w:rsidR="00746F19" w:rsidRPr="005622BB" w:rsidRDefault="00746F19" w:rsidP="00A033CB">
            <w:pPr>
              <w:pStyle w:val="Tabletext"/>
            </w:pPr>
            <w:proofErr w:type="spellStart"/>
            <w:r w:rsidRPr="005622BB">
              <w:t>Ferath</w:t>
            </w:r>
            <w:proofErr w:type="spellEnd"/>
          </w:p>
        </w:tc>
        <w:tc>
          <w:tcPr>
            <w:tcW w:w="2126" w:type="dxa"/>
            <w:shd w:val="clear" w:color="auto" w:fill="auto"/>
            <w:noWrap/>
            <w:hideMark/>
          </w:tcPr>
          <w:p w14:paraId="328ABAE0" w14:textId="77777777" w:rsidR="00746F19" w:rsidRPr="005622BB" w:rsidRDefault="00746F19" w:rsidP="00A033CB">
            <w:pPr>
              <w:pStyle w:val="Tabletext"/>
            </w:pPr>
            <w:proofErr w:type="spellStart"/>
            <w:r w:rsidRPr="005622BB">
              <w:t>Kherif</w:t>
            </w:r>
            <w:proofErr w:type="spellEnd"/>
          </w:p>
        </w:tc>
        <w:tc>
          <w:tcPr>
            <w:tcW w:w="5529" w:type="dxa"/>
            <w:shd w:val="clear" w:color="auto" w:fill="auto"/>
            <w:noWrap/>
            <w:hideMark/>
          </w:tcPr>
          <w:p w14:paraId="0F2FECCF" w14:textId="77777777" w:rsidR="00746F19" w:rsidRPr="005622BB" w:rsidRDefault="00746F19" w:rsidP="00A033CB">
            <w:pPr>
              <w:pStyle w:val="Tabletext"/>
            </w:pPr>
            <w:r w:rsidRPr="005622BB">
              <w:t>CHUV</w:t>
            </w:r>
          </w:p>
        </w:tc>
        <w:tc>
          <w:tcPr>
            <w:tcW w:w="2835" w:type="dxa"/>
            <w:shd w:val="clear" w:color="auto" w:fill="auto"/>
            <w:noWrap/>
            <w:hideMark/>
          </w:tcPr>
          <w:p w14:paraId="3C9C74FA" w14:textId="77777777" w:rsidR="00746F19" w:rsidRPr="005622BB" w:rsidRDefault="00746F19" w:rsidP="00A033CB">
            <w:pPr>
              <w:pStyle w:val="Tabletext"/>
            </w:pPr>
            <w:r w:rsidRPr="005622BB">
              <w:t>Switzerland</w:t>
            </w:r>
          </w:p>
        </w:tc>
        <w:tc>
          <w:tcPr>
            <w:tcW w:w="851" w:type="dxa"/>
            <w:shd w:val="clear" w:color="auto" w:fill="auto"/>
            <w:noWrap/>
            <w:hideMark/>
          </w:tcPr>
          <w:p w14:paraId="5940620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5FC8945" w14:textId="77777777" w:rsidR="00746F19" w:rsidRPr="005622BB" w:rsidRDefault="00746F19" w:rsidP="00A033CB">
            <w:pPr>
              <w:pStyle w:val="Tabletext"/>
              <w:jc w:val="center"/>
              <w:rPr>
                <w:szCs w:val="22"/>
              </w:rPr>
            </w:pPr>
            <w:r w:rsidRPr="005622BB">
              <w:rPr>
                <w:szCs w:val="22"/>
              </w:rPr>
              <w:t>X</w:t>
            </w:r>
          </w:p>
        </w:tc>
      </w:tr>
      <w:tr w:rsidR="00746F19" w:rsidRPr="005622BB" w14:paraId="4A14C0F8" w14:textId="77777777" w:rsidTr="002E0ECD">
        <w:trPr>
          <w:trHeight w:val="300"/>
          <w:jc w:val="center"/>
        </w:trPr>
        <w:tc>
          <w:tcPr>
            <w:tcW w:w="2024" w:type="dxa"/>
            <w:shd w:val="clear" w:color="auto" w:fill="auto"/>
            <w:noWrap/>
            <w:hideMark/>
          </w:tcPr>
          <w:p w14:paraId="4DA48869" w14:textId="77777777" w:rsidR="00746F19" w:rsidRPr="005622BB" w:rsidRDefault="00746F19" w:rsidP="00A033CB">
            <w:pPr>
              <w:pStyle w:val="Tabletext"/>
            </w:pPr>
            <w:r w:rsidRPr="005622BB">
              <w:t>Frederick</w:t>
            </w:r>
          </w:p>
        </w:tc>
        <w:tc>
          <w:tcPr>
            <w:tcW w:w="2126" w:type="dxa"/>
            <w:shd w:val="clear" w:color="auto" w:fill="auto"/>
            <w:noWrap/>
            <w:hideMark/>
          </w:tcPr>
          <w:p w14:paraId="3C1210CB" w14:textId="77777777" w:rsidR="00746F19" w:rsidRPr="005622BB" w:rsidRDefault="00746F19" w:rsidP="00A033CB">
            <w:pPr>
              <w:pStyle w:val="Tabletext"/>
            </w:pPr>
            <w:proofErr w:type="spellStart"/>
            <w:r w:rsidRPr="005622BB">
              <w:t>Klauschen</w:t>
            </w:r>
            <w:proofErr w:type="spellEnd"/>
          </w:p>
        </w:tc>
        <w:tc>
          <w:tcPr>
            <w:tcW w:w="5529" w:type="dxa"/>
            <w:shd w:val="clear" w:color="auto" w:fill="auto"/>
            <w:noWrap/>
            <w:hideMark/>
          </w:tcPr>
          <w:p w14:paraId="1C1AFDC3" w14:textId="77777777" w:rsidR="00746F19" w:rsidRPr="005622BB" w:rsidRDefault="00746F19" w:rsidP="00A033CB">
            <w:pPr>
              <w:pStyle w:val="Tabletext"/>
            </w:pPr>
            <w:r w:rsidRPr="005622BB">
              <w:t>TU Berlin</w:t>
            </w:r>
          </w:p>
        </w:tc>
        <w:tc>
          <w:tcPr>
            <w:tcW w:w="2835" w:type="dxa"/>
            <w:shd w:val="clear" w:color="auto" w:fill="auto"/>
            <w:noWrap/>
            <w:hideMark/>
          </w:tcPr>
          <w:p w14:paraId="5285D64A" w14:textId="77777777" w:rsidR="00746F19" w:rsidRPr="005622BB" w:rsidRDefault="00746F19" w:rsidP="00A033CB">
            <w:pPr>
              <w:pStyle w:val="Tabletext"/>
            </w:pPr>
            <w:r w:rsidRPr="005622BB">
              <w:t>Germany</w:t>
            </w:r>
          </w:p>
        </w:tc>
        <w:tc>
          <w:tcPr>
            <w:tcW w:w="851" w:type="dxa"/>
            <w:shd w:val="clear" w:color="auto" w:fill="auto"/>
            <w:noWrap/>
            <w:hideMark/>
          </w:tcPr>
          <w:p w14:paraId="737AB46A"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568370D" w14:textId="77777777" w:rsidR="00746F19" w:rsidRPr="005622BB" w:rsidRDefault="00746F19" w:rsidP="00A033CB">
            <w:pPr>
              <w:pStyle w:val="Tabletext"/>
              <w:jc w:val="center"/>
              <w:rPr>
                <w:szCs w:val="22"/>
              </w:rPr>
            </w:pPr>
          </w:p>
        </w:tc>
      </w:tr>
      <w:tr w:rsidR="00746F19" w:rsidRPr="005622BB" w14:paraId="61D68AFC" w14:textId="77777777" w:rsidTr="002E0ECD">
        <w:trPr>
          <w:trHeight w:val="300"/>
          <w:jc w:val="center"/>
        </w:trPr>
        <w:tc>
          <w:tcPr>
            <w:tcW w:w="2024" w:type="dxa"/>
            <w:shd w:val="clear" w:color="auto" w:fill="auto"/>
            <w:noWrap/>
            <w:hideMark/>
          </w:tcPr>
          <w:p w14:paraId="193BBC5E" w14:textId="77777777" w:rsidR="00746F19" w:rsidRPr="005622BB" w:rsidRDefault="00746F19" w:rsidP="00A033CB">
            <w:pPr>
              <w:pStyle w:val="Tabletext"/>
            </w:pPr>
            <w:r w:rsidRPr="005622BB">
              <w:t>Joachim</w:t>
            </w:r>
          </w:p>
        </w:tc>
        <w:tc>
          <w:tcPr>
            <w:tcW w:w="2126" w:type="dxa"/>
            <w:shd w:val="clear" w:color="auto" w:fill="auto"/>
            <w:noWrap/>
            <w:hideMark/>
          </w:tcPr>
          <w:p w14:paraId="23B6268F" w14:textId="77777777" w:rsidR="00746F19" w:rsidRPr="005622BB" w:rsidRDefault="00746F19" w:rsidP="00A033CB">
            <w:pPr>
              <w:pStyle w:val="Tabletext"/>
            </w:pPr>
            <w:proofErr w:type="spellStart"/>
            <w:r w:rsidRPr="005622BB">
              <w:t>Krois</w:t>
            </w:r>
            <w:proofErr w:type="spellEnd"/>
          </w:p>
        </w:tc>
        <w:tc>
          <w:tcPr>
            <w:tcW w:w="5529" w:type="dxa"/>
            <w:shd w:val="clear" w:color="auto" w:fill="auto"/>
            <w:noWrap/>
            <w:hideMark/>
          </w:tcPr>
          <w:p w14:paraId="1DF20F92" w14:textId="77777777" w:rsidR="00746F19" w:rsidRPr="005622BB" w:rsidRDefault="00746F19" w:rsidP="00A033CB">
            <w:pPr>
              <w:pStyle w:val="Tabletext"/>
            </w:pPr>
            <w:proofErr w:type="spellStart"/>
            <w:r w:rsidRPr="005622BB">
              <w:t>Charité</w:t>
            </w:r>
            <w:proofErr w:type="spellEnd"/>
            <w:r w:rsidRPr="005622BB">
              <w:t xml:space="preserve"> - </w:t>
            </w:r>
            <w:proofErr w:type="spellStart"/>
            <w:r w:rsidRPr="005622BB">
              <w:t>Universitätsmedizin</w:t>
            </w:r>
            <w:proofErr w:type="spellEnd"/>
            <w:r w:rsidRPr="005622BB">
              <w:t xml:space="preserve"> Berlin</w:t>
            </w:r>
          </w:p>
        </w:tc>
        <w:tc>
          <w:tcPr>
            <w:tcW w:w="2835" w:type="dxa"/>
            <w:shd w:val="clear" w:color="auto" w:fill="auto"/>
            <w:noWrap/>
            <w:hideMark/>
          </w:tcPr>
          <w:p w14:paraId="6A4C22C9" w14:textId="77777777" w:rsidR="00746F19" w:rsidRPr="005622BB" w:rsidRDefault="00746F19" w:rsidP="00A033CB">
            <w:pPr>
              <w:pStyle w:val="Tabletext"/>
            </w:pPr>
            <w:r w:rsidRPr="005622BB">
              <w:t>Germany</w:t>
            </w:r>
          </w:p>
        </w:tc>
        <w:tc>
          <w:tcPr>
            <w:tcW w:w="851" w:type="dxa"/>
            <w:shd w:val="clear" w:color="auto" w:fill="auto"/>
            <w:noWrap/>
            <w:hideMark/>
          </w:tcPr>
          <w:p w14:paraId="05DF758E"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8AD77B7" w14:textId="77777777" w:rsidR="00746F19" w:rsidRPr="005622BB" w:rsidRDefault="00746F19" w:rsidP="00A033CB">
            <w:pPr>
              <w:pStyle w:val="Tabletext"/>
              <w:jc w:val="center"/>
              <w:rPr>
                <w:szCs w:val="22"/>
              </w:rPr>
            </w:pPr>
          </w:p>
        </w:tc>
      </w:tr>
      <w:tr w:rsidR="00746F19" w:rsidRPr="005622BB" w14:paraId="1A25BCBC" w14:textId="77777777" w:rsidTr="002E0ECD">
        <w:trPr>
          <w:trHeight w:val="300"/>
          <w:jc w:val="center"/>
        </w:trPr>
        <w:tc>
          <w:tcPr>
            <w:tcW w:w="2024" w:type="dxa"/>
            <w:shd w:val="clear" w:color="auto" w:fill="auto"/>
            <w:noWrap/>
            <w:hideMark/>
          </w:tcPr>
          <w:p w14:paraId="7E9EC7C6" w14:textId="77777777" w:rsidR="00746F19" w:rsidRPr="005622BB" w:rsidRDefault="00746F19" w:rsidP="00A033CB">
            <w:pPr>
              <w:pStyle w:val="Tabletext"/>
            </w:pPr>
            <w:r w:rsidRPr="005622BB">
              <w:t>Monique</w:t>
            </w:r>
          </w:p>
        </w:tc>
        <w:tc>
          <w:tcPr>
            <w:tcW w:w="2126" w:type="dxa"/>
            <w:shd w:val="clear" w:color="auto" w:fill="auto"/>
            <w:noWrap/>
            <w:hideMark/>
          </w:tcPr>
          <w:p w14:paraId="2C62FC27" w14:textId="77777777" w:rsidR="00746F19" w:rsidRPr="005622BB" w:rsidRDefault="00746F19" w:rsidP="00A033CB">
            <w:pPr>
              <w:pStyle w:val="Tabletext"/>
            </w:pPr>
            <w:r w:rsidRPr="005622BB">
              <w:t>Kuglitsch</w:t>
            </w:r>
          </w:p>
        </w:tc>
        <w:tc>
          <w:tcPr>
            <w:tcW w:w="5529" w:type="dxa"/>
            <w:shd w:val="clear" w:color="auto" w:fill="auto"/>
            <w:noWrap/>
            <w:hideMark/>
          </w:tcPr>
          <w:p w14:paraId="6C703C82" w14:textId="77777777" w:rsidR="00746F19" w:rsidRPr="005622BB" w:rsidRDefault="00746F19" w:rsidP="00A033CB">
            <w:pPr>
              <w:pStyle w:val="Tabletext"/>
            </w:pPr>
            <w:r w:rsidRPr="005622BB">
              <w:t>Fraunhofer HHI &amp; IIS</w:t>
            </w:r>
          </w:p>
        </w:tc>
        <w:tc>
          <w:tcPr>
            <w:tcW w:w="2835" w:type="dxa"/>
            <w:shd w:val="clear" w:color="auto" w:fill="auto"/>
            <w:noWrap/>
            <w:hideMark/>
          </w:tcPr>
          <w:p w14:paraId="28CE26FD" w14:textId="77777777" w:rsidR="00746F19" w:rsidRPr="005622BB" w:rsidRDefault="00746F19" w:rsidP="00A033CB">
            <w:pPr>
              <w:pStyle w:val="Tabletext"/>
            </w:pPr>
            <w:r w:rsidRPr="005622BB">
              <w:t>Germany</w:t>
            </w:r>
          </w:p>
        </w:tc>
        <w:tc>
          <w:tcPr>
            <w:tcW w:w="851" w:type="dxa"/>
            <w:shd w:val="clear" w:color="auto" w:fill="auto"/>
            <w:noWrap/>
            <w:hideMark/>
          </w:tcPr>
          <w:p w14:paraId="07BA70C9"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6857D54" w14:textId="77777777" w:rsidR="00746F19" w:rsidRPr="005622BB" w:rsidRDefault="00746F19" w:rsidP="00A033CB">
            <w:pPr>
              <w:pStyle w:val="Tabletext"/>
              <w:jc w:val="center"/>
              <w:rPr>
                <w:szCs w:val="22"/>
              </w:rPr>
            </w:pPr>
            <w:r w:rsidRPr="005622BB">
              <w:rPr>
                <w:szCs w:val="22"/>
              </w:rPr>
              <w:t>X</w:t>
            </w:r>
          </w:p>
        </w:tc>
      </w:tr>
      <w:tr w:rsidR="00746F19" w:rsidRPr="005622BB" w14:paraId="6C3A0E3E" w14:textId="77777777" w:rsidTr="002E0ECD">
        <w:trPr>
          <w:trHeight w:val="300"/>
          <w:jc w:val="center"/>
        </w:trPr>
        <w:tc>
          <w:tcPr>
            <w:tcW w:w="2024" w:type="dxa"/>
            <w:shd w:val="clear" w:color="auto" w:fill="auto"/>
            <w:noWrap/>
            <w:hideMark/>
          </w:tcPr>
          <w:p w14:paraId="34C63B22" w14:textId="77777777" w:rsidR="00746F19" w:rsidRPr="005622BB" w:rsidRDefault="00746F19" w:rsidP="00A033CB">
            <w:pPr>
              <w:pStyle w:val="Tabletext"/>
            </w:pPr>
            <w:r w:rsidRPr="005622BB">
              <w:lastRenderedPageBreak/>
              <w:t>Marcos</w:t>
            </w:r>
          </w:p>
        </w:tc>
        <w:tc>
          <w:tcPr>
            <w:tcW w:w="2126" w:type="dxa"/>
            <w:shd w:val="clear" w:color="auto" w:fill="auto"/>
            <w:noWrap/>
            <w:hideMark/>
          </w:tcPr>
          <w:p w14:paraId="33D76217" w14:textId="77777777" w:rsidR="00746F19" w:rsidRPr="005622BB" w:rsidRDefault="00746F19" w:rsidP="00A033CB">
            <w:pPr>
              <w:pStyle w:val="Tabletext"/>
            </w:pPr>
            <w:proofErr w:type="spellStart"/>
            <w:r w:rsidRPr="005622BB">
              <w:t>Lacayo</w:t>
            </w:r>
            <w:proofErr w:type="spellEnd"/>
            <w:r w:rsidRPr="005622BB">
              <w:t xml:space="preserve"> </w:t>
            </w:r>
            <w:proofErr w:type="spellStart"/>
            <w:r w:rsidRPr="005622BB">
              <w:t>Bosche</w:t>
            </w:r>
            <w:proofErr w:type="spellEnd"/>
          </w:p>
        </w:tc>
        <w:tc>
          <w:tcPr>
            <w:tcW w:w="5529" w:type="dxa"/>
            <w:shd w:val="clear" w:color="auto" w:fill="auto"/>
            <w:noWrap/>
            <w:hideMark/>
          </w:tcPr>
          <w:p w14:paraId="68DAE4EB" w14:textId="77777777" w:rsidR="00746F19" w:rsidRPr="005622BB" w:rsidRDefault="00746F19" w:rsidP="00A033CB">
            <w:pPr>
              <w:pStyle w:val="Tabletext"/>
            </w:pPr>
            <w:proofErr w:type="spellStart"/>
            <w:r w:rsidRPr="005622BB">
              <w:t>Estacion</w:t>
            </w:r>
            <w:proofErr w:type="spellEnd"/>
            <w:r w:rsidRPr="005622BB">
              <w:t xml:space="preserve"> Vital</w:t>
            </w:r>
          </w:p>
        </w:tc>
        <w:tc>
          <w:tcPr>
            <w:tcW w:w="2835" w:type="dxa"/>
            <w:shd w:val="clear" w:color="auto" w:fill="auto"/>
            <w:noWrap/>
            <w:hideMark/>
          </w:tcPr>
          <w:p w14:paraId="308D0009" w14:textId="77777777" w:rsidR="00746F19" w:rsidRPr="005622BB" w:rsidRDefault="00746F19" w:rsidP="00A033CB">
            <w:pPr>
              <w:pStyle w:val="Tabletext"/>
            </w:pPr>
            <w:r w:rsidRPr="005622BB">
              <w:t>Nicaragua</w:t>
            </w:r>
          </w:p>
        </w:tc>
        <w:tc>
          <w:tcPr>
            <w:tcW w:w="851" w:type="dxa"/>
            <w:shd w:val="clear" w:color="auto" w:fill="auto"/>
            <w:noWrap/>
            <w:hideMark/>
          </w:tcPr>
          <w:p w14:paraId="2C472BFE"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16F7721" w14:textId="77777777" w:rsidR="00746F19" w:rsidRPr="005622BB" w:rsidRDefault="00746F19" w:rsidP="00A033CB">
            <w:pPr>
              <w:pStyle w:val="Tabletext"/>
              <w:jc w:val="center"/>
              <w:rPr>
                <w:szCs w:val="22"/>
              </w:rPr>
            </w:pPr>
          </w:p>
        </w:tc>
      </w:tr>
      <w:tr w:rsidR="00746F19" w:rsidRPr="005622BB" w14:paraId="504A0AD5" w14:textId="77777777" w:rsidTr="002E0ECD">
        <w:trPr>
          <w:trHeight w:val="300"/>
          <w:jc w:val="center"/>
        </w:trPr>
        <w:tc>
          <w:tcPr>
            <w:tcW w:w="2024" w:type="dxa"/>
            <w:shd w:val="clear" w:color="auto" w:fill="auto"/>
            <w:noWrap/>
            <w:hideMark/>
          </w:tcPr>
          <w:p w14:paraId="0A4157E3" w14:textId="77777777" w:rsidR="00746F19" w:rsidRPr="005622BB" w:rsidRDefault="00746F19" w:rsidP="00A033CB">
            <w:pPr>
              <w:pStyle w:val="Tabletext"/>
            </w:pPr>
            <w:r w:rsidRPr="005622BB">
              <w:t>Nicolas</w:t>
            </w:r>
          </w:p>
        </w:tc>
        <w:tc>
          <w:tcPr>
            <w:tcW w:w="2126" w:type="dxa"/>
            <w:shd w:val="clear" w:color="auto" w:fill="auto"/>
            <w:noWrap/>
            <w:hideMark/>
          </w:tcPr>
          <w:p w14:paraId="07D56095" w14:textId="77777777" w:rsidR="00746F19" w:rsidRPr="005622BB" w:rsidRDefault="00746F19" w:rsidP="00A033CB">
            <w:pPr>
              <w:pStyle w:val="Tabletext"/>
            </w:pPr>
            <w:r w:rsidRPr="005622BB">
              <w:t>Langer</w:t>
            </w:r>
          </w:p>
        </w:tc>
        <w:tc>
          <w:tcPr>
            <w:tcW w:w="5529" w:type="dxa"/>
            <w:shd w:val="clear" w:color="auto" w:fill="auto"/>
            <w:noWrap/>
            <w:hideMark/>
          </w:tcPr>
          <w:p w14:paraId="1FE6E1B0" w14:textId="77777777" w:rsidR="00746F19" w:rsidRPr="005622BB" w:rsidRDefault="00746F19" w:rsidP="00A033CB">
            <w:pPr>
              <w:pStyle w:val="Tabletext"/>
            </w:pPr>
            <w:r w:rsidRPr="005622BB">
              <w:t>University of Zurich</w:t>
            </w:r>
          </w:p>
        </w:tc>
        <w:tc>
          <w:tcPr>
            <w:tcW w:w="2835" w:type="dxa"/>
            <w:shd w:val="clear" w:color="auto" w:fill="auto"/>
            <w:noWrap/>
            <w:hideMark/>
          </w:tcPr>
          <w:p w14:paraId="776CE132" w14:textId="77777777" w:rsidR="00746F19" w:rsidRPr="005622BB" w:rsidRDefault="00746F19" w:rsidP="00A033CB">
            <w:pPr>
              <w:pStyle w:val="Tabletext"/>
            </w:pPr>
            <w:r w:rsidRPr="005622BB">
              <w:t>Switzerland</w:t>
            </w:r>
          </w:p>
        </w:tc>
        <w:tc>
          <w:tcPr>
            <w:tcW w:w="851" w:type="dxa"/>
            <w:shd w:val="clear" w:color="auto" w:fill="auto"/>
            <w:noWrap/>
            <w:hideMark/>
          </w:tcPr>
          <w:p w14:paraId="2708273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ED519C1" w14:textId="77777777" w:rsidR="00746F19" w:rsidRPr="005622BB" w:rsidRDefault="00746F19" w:rsidP="00A033CB">
            <w:pPr>
              <w:pStyle w:val="Tabletext"/>
              <w:jc w:val="center"/>
              <w:rPr>
                <w:szCs w:val="22"/>
              </w:rPr>
            </w:pPr>
          </w:p>
        </w:tc>
      </w:tr>
      <w:tr w:rsidR="00746F19" w:rsidRPr="005622BB" w14:paraId="1ADA91BF" w14:textId="77777777" w:rsidTr="002E0ECD">
        <w:trPr>
          <w:trHeight w:val="300"/>
          <w:jc w:val="center"/>
        </w:trPr>
        <w:tc>
          <w:tcPr>
            <w:tcW w:w="2024" w:type="dxa"/>
            <w:shd w:val="clear" w:color="auto" w:fill="auto"/>
            <w:noWrap/>
            <w:hideMark/>
          </w:tcPr>
          <w:p w14:paraId="438E61D3" w14:textId="77777777" w:rsidR="00746F19" w:rsidRPr="005622BB" w:rsidRDefault="00746F19" w:rsidP="00A033CB">
            <w:pPr>
              <w:pStyle w:val="Tabletext"/>
            </w:pPr>
            <w:r w:rsidRPr="005622BB">
              <w:t>Marc</w:t>
            </w:r>
          </w:p>
        </w:tc>
        <w:tc>
          <w:tcPr>
            <w:tcW w:w="2126" w:type="dxa"/>
            <w:shd w:val="clear" w:color="auto" w:fill="auto"/>
            <w:noWrap/>
            <w:hideMark/>
          </w:tcPr>
          <w:p w14:paraId="484BAA54" w14:textId="77777777" w:rsidR="00746F19" w:rsidRPr="005622BB" w:rsidRDefault="00746F19" w:rsidP="00A033CB">
            <w:pPr>
              <w:pStyle w:val="Tabletext"/>
            </w:pPr>
            <w:r w:rsidRPr="005622BB">
              <w:t>Lecoultre</w:t>
            </w:r>
          </w:p>
        </w:tc>
        <w:tc>
          <w:tcPr>
            <w:tcW w:w="5529" w:type="dxa"/>
            <w:shd w:val="clear" w:color="auto" w:fill="auto"/>
            <w:noWrap/>
            <w:hideMark/>
          </w:tcPr>
          <w:p w14:paraId="19D227B8" w14:textId="77777777" w:rsidR="00746F19" w:rsidRPr="005622BB" w:rsidRDefault="00746F19" w:rsidP="00A033CB">
            <w:pPr>
              <w:pStyle w:val="Tabletext"/>
            </w:pPr>
            <w:r w:rsidRPr="005622BB">
              <w:t>MLLab.ai</w:t>
            </w:r>
          </w:p>
        </w:tc>
        <w:tc>
          <w:tcPr>
            <w:tcW w:w="2835" w:type="dxa"/>
            <w:shd w:val="clear" w:color="auto" w:fill="auto"/>
            <w:noWrap/>
            <w:hideMark/>
          </w:tcPr>
          <w:p w14:paraId="2E4A7119" w14:textId="77777777" w:rsidR="00746F19" w:rsidRPr="005622BB" w:rsidRDefault="00746F19" w:rsidP="00A033CB">
            <w:pPr>
              <w:pStyle w:val="Tabletext"/>
            </w:pPr>
            <w:r w:rsidRPr="005622BB">
              <w:t>Switzerland</w:t>
            </w:r>
          </w:p>
        </w:tc>
        <w:tc>
          <w:tcPr>
            <w:tcW w:w="851" w:type="dxa"/>
            <w:shd w:val="clear" w:color="auto" w:fill="auto"/>
            <w:noWrap/>
            <w:hideMark/>
          </w:tcPr>
          <w:p w14:paraId="78E188D9"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F4BD295" w14:textId="77777777" w:rsidR="00746F19" w:rsidRPr="005622BB" w:rsidRDefault="00746F19" w:rsidP="00A033CB">
            <w:pPr>
              <w:pStyle w:val="Tabletext"/>
              <w:jc w:val="center"/>
              <w:rPr>
                <w:szCs w:val="22"/>
              </w:rPr>
            </w:pPr>
            <w:r w:rsidRPr="005622BB">
              <w:rPr>
                <w:szCs w:val="22"/>
              </w:rPr>
              <w:t>X</w:t>
            </w:r>
          </w:p>
        </w:tc>
      </w:tr>
      <w:tr w:rsidR="00746F19" w:rsidRPr="005622BB" w14:paraId="0506AA9B" w14:textId="77777777" w:rsidTr="002E0ECD">
        <w:trPr>
          <w:trHeight w:val="300"/>
          <w:jc w:val="center"/>
        </w:trPr>
        <w:tc>
          <w:tcPr>
            <w:tcW w:w="2024" w:type="dxa"/>
            <w:shd w:val="clear" w:color="auto" w:fill="auto"/>
            <w:noWrap/>
            <w:hideMark/>
          </w:tcPr>
          <w:p w14:paraId="4E160A5A" w14:textId="77777777" w:rsidR="00746F19" w:rsidRPr="005622BB" w:rsidRDefault="00746F19" w:rsidP="00A033CB">
            <w:pPr>
              <w:pStyle w:val="Tabletext"/>
            </w:pPr>
            <w:r w:rsidRPr="005622BB">
              <w:t>Naomi</w:t>
            </w:r>
          </w:p>
        </w:tc>
        <w:tc>
          <w:tcPr>
            <w:tcW w:w="2126" w:type="dxa"/>
            <w:shd w:val="clear" w:color="auto" w:fill="auto"/>
            <w:noWrap/>
            <w:hideMark/>
          </w:tcPr>
          <w:p w14:paraId="3E9800DA" w14:textId="77777777" w:rsidR="00746F19" w:rsidRPr="005622BB" w:rsidRDefault="00746F19" w:rsidP="00A033CB">
            <w:pPr>
              <w:pStyle w:val="Tabletext"/>
            </w:pPr>
            <w:r w:rsidRPr="005622BB">
              <w:t>Lee</w:t>
            </w:r>
          </w:p>
        </w:tc>
        <w:tc>
          <w:tcPr>
            <w:tcW w:w="5529" w:type="dxa"/>
            <w:shd w:val="clear" w:color="auto" w:fill="auto"/>
            <w:noWrap/>
            <w:hideMark/>
          </w:tcPr>
          <w:p w14:paraId="68658316" w14:textId="77777777" w:rsidR="00746F19" w:rsidRPr="005622BB" w:rsidRDefault="00746F19" w:rsidP="00A033CB">
            <w:pPr>
              <w:pStyle w:val="Tabletext"/>
            </w:pPr>
            <w:r w:rsidRPr="005622BB">
              <w:t>The Lancet</w:t>
            </w:r>
          </w:p>
        </w:tc>
        <w:tc>
          <w:tcPr>
            <w:tcW w:w="2835" w:type="dxa"/>
            <w:shd w:val="clear" w:color="auto" w:fill="auto"/>
            <w:noWrap/>
            <w:hideMark/>
          </w:tcPr>
          <w:p w14:paraId="1962BF4E" w14:textId="77777777" w:rsidR="00746F19" w:rsidRPr="005622BB" w:rsidRDefault="00746F19" w:rsidP="00A033CB">
            <w:pPr>
              <w:pStyle w:val="Tabletext"/>
            </w:pPr>
            <w:r>
              <w:t>UK</w:t>
            </w:r>
          </w:p>
        </w:tc>
        <w:tc>
          <w:tcPr>
            <w:tcW w:w="851" w:type="dxa"/>
            <w:shd w:val="clear" w:color="auto" w:fill="auto"/>
            <w:noWrap/>
            <w:hideMark/>
          </w:tcPr>
          <w:p w14:paraId="7C51E4C8" w14:textId="77777777" w:rsidR="00746F19" w:rsidRPr="005622BB" w:rsidRDefault="00746F19" w:rsidP="00A033CB">
            <w:pPr>
              <w:pStyle w:val="Tabletext"/>
              <w:jc w:val="center"/>
              <w:rPr>
                <w:szCs w:val="22"/>
              </w:rPr>
            </w:pPr>
          </w:p>
        </w:tc>
        <w:tc>
          <w:tcPr>
            <w:tcW w:w="851" w:type="dxa"/>
            <w:shd w:val="clear" w:color="auto" w:fill="auto"/>
            <w:noWrap/>
            <w:hideMark/>
          </w:tcPr>
          <w:p w14:paraId="6CC2B780" w14:textId="77777777" w:rsidR="00746F19" w:rsidRPr="005622BB" w:rsidRDefault="00746F19" w:rsidP="00A033CB">
            <w:pPr>
              <w:pStyle w:val="Tabletext"/>
              <w:jc w:val="center"/>
              <w:rPr>
                <w:szCs w:val="22"/>
              </w:rPr>
            </w:pPr>
            <w:r w:rsidRPr="005622BB">
              <w:rPr>
                <w:szCs w:val="22"/>
              </w:rPr>
              <w:t>X</w:t>
            </w:r>
          </w:p>
        </w:tc>
      </w:tr>
      <w:tr w:rsidR="00746F19" w:rsidRPr="005622BB" w14:paraId="10397F59" w14:textId="77777777" w:rsidTr="002E0ECD">
        <w:trPr>
          <w:trHeight w:val="300"/>
          <w:jc w:val="center"/>
        </w:trPr>
        <w:tc>
          <w:tcPr>
            <w:tcW w:w="2024" w:type="dxa"/>
            <w:shd w:val="clear" w:color="auto" w:fill="auto"/>
            <w:noWrap/>
            <w:hideMark/>
          </w:tcPr>
          <w:p w14:paraId="6BCBAE95" w14:textId="77777777" w:rsidR="00746F19" w:rsidRPr="005622BB" w:rsidRDefault="00746F19" w:rsidP="00A033CB">
            <w:pPr>
              <w:pStyle w:val="Tabletext"/>
            </w:pPr>
            <w:proofErr w:type="spellStart"/>
            <w:r w:rsidRPr="005622BB">
              <w:t>Alixandro</w:t>
            </w:r>
            <w:proofErr w:type="spellEnd"/>
          </w:p>
        </w:tc>
        <w:tc>
          <w:tcPr>
            <w:tcW w:w="2126" w:type="dxa"/>
            <w:shd w:val="clear" w:color="auto" w:fill="auto"/>
            <w:noWrap/>
            <w:hideMark/>
          </w:tcPr>
          <w:p w14:paraId="7FF585C2" w14:textId="77777777" w:rsidR="00746F19" w:rsidRPr="005622BB" w:rsidRDefault="00746F19" w:rsidP="00A033CB">
            <w:pPr>
              <w:pStyle w:val="Tabletext"/>
            </w:pPr>
            <w:r w:rsidRPr="005622BB">
              <w:t>Leite</w:t>
            </w:r>
          </w:p>
        </w:tc>
        <w:tc>
          <w:tcPr>
            <w:tcW w:w="5529" w:type="dxa"/>
            <w:shd w:val="clear" w:color="auto" w:fill="auto"/>
            <w:noWrap/>
            <w:hideMark/>
          </w:tcPr>
          <w:p w14:paraId="09195898" w14:textId="77777777" w:rsidR="00746F19" w:rsidRPr="005622BB" w:rsidRDefault="00746F19" w:rsidP="00A033CB">
            <w:pPr>
              <w:pStyle w:val="Tabletext"/>
            </w:pPr>
            <w:r w:rsidRPr="005622BB">
              <w:t>LAMFO</w:t>
            </w:r>
          </w:p>
        </w:tc>
        <w:tc>
          <w:tcPr>
            <w:tcW w:w="2835" w:type="dxa"/>
            <w:shd w:val="clear" w:color="auto" w:fill="auto"/>
            <w:noWrap/>
            <w:hideMark/>
          </w:tcPr>
          <w:p w14:paraId="2C686F19" w14:textId="77777777" w:rsidR="00746F19" w:rsidRPr="005622BB" w:rsidRDefault="00746F19" w:rsidP="00A033CB">
            <w:pPr>
              <w:pStyle w:val="Tabletext"/>
            </w:pPr>
            <w:r w:rsidRPr="005622BB">
              <w:t>Brazil</w:t>
            </w:r>
          </w:p>
        </w:tc>
        <w:tc>
          <w:tcPr>
            <w:tcW w:w="851" w:type="dxa"/>
            <w:shd w:val="clear" w:color="auto" w:fill="auto"/>
            <w:noWrap/>
            <w:hideMark/>
          </w:tcPr>
          <w:p w14:paraId="3D7AEE8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01E29E2" w14:textId="77777777" w:rsidR="00746F19" w:rsidRPr="005622BB" w:rsidRDefault="00746F19" w:rsidP="00A033CB">
            <w:pPr>
              <w:pStyle w:val="Tabletext"/>
              <w:jc w:val="center"/>
              <w:rPr>
                <w:szCs w:val="22"/>
              </w:rPr>
            </w:pPr>
            <w:r w:rsidRPr="005622BB">
              <w:rPr>
                <w:szCs w:val="22"/>
              </w:rPr>
              <w:t>X</w:t>
            </w:r>
          </w:p>
        </w:tc>
      </w:tr>
      <w:tr w:rsidR="00746F19" w:rsidRPr="005622BB" w14:paraId="3668B28E" w14:textId="77777777" w:rsidTr="002E0ECD">
        <w:trPr>
          <w:trHeight w:val="300"/>
          <w:jc w:val="center"/>
        </w:trPr>
        <w:tc>
          <w:tcPr>
            <w:tcW w:w="2024" w:type="dxa"/>
            <w:shd w:val="clear" w:color="auto" w:fill="auto"/>
            <w:noWrap/>
            <w:hideMark/>
          </w:tcPr>
          <w:p w14:paraId="08D72E4F" w14:textId="77777777" w:rsidR="00746F19" w:rsidRPr="005622BB" w:rsidRDefault="00746F19" w:rsidP="00A033CB">
            <w:pPr>
              <w:pStyle w:val="Tabletext"/>
            </w:pPr>
            <w:r w:rsidRPr="005622BB">
              <w:t>Yun</w:t>
            </w:r>
          </w:p>
        </w:tc>
        <w:tc>
          <w:tcPr>
            <w:tcW w:w="2126" w:type="dxa"/>
            <w:shd w:val="clear" w:color="auto" w:fill="auto"/>
            <w:noWrap/>
            <w:hideMark/>
          </w:tcPr>
          <w:p w14:paraId="42185049" w14:textId="77777777" w:rsidR="00746F19" w:rsidRPr="005622BB" w:rsidRDefault="00746F19" w:rsidP="00A033CB">
            <w:pPr>
              <w:pStyle w:val="Tabletext"/>
            </w:pPr>
            <w:r w:rsidRPr="005622BB">
              <w:t>LI</w:t>
            </w:r>
          </w:p>
        </w:tc>
        <w:tc>
          <w:tcPr>
            <w:tcW w:w="5529" w:type="dxa"/>
            <w:shd w:val="clear" w:color="auto" w:fill="auto"/>
            <w:noWrap/>
            <w:hideMark/>
          </w:tcPr>
          <w:p w14:paraId="39CCD437" w14:textId="77777777" w:rsidR="00746F19" w:rsidRPr="005622BB" w:rsidRDefault="00746F19" w:rsidP="00A033CB">
            <w:pPr>
              <w:pStyle w:val="Tabletext"/>
            </w:pPr>
            <w:r w:rsidRPr="005622BB">
              <w:t>Tencent Technology (Shenzhen) Company Limited</w:t>
            </w:r>
          </w:p>
        </w:tc>
        <w:tc>
          <w:tcPr>
            <w:tcW w:w="2835" w:type="dxa"/>
            <w:shd w:val="clear" w:color="auto" w:fill="auto"/>
            <w:noWrap/>
            <w:hideMark/>
          </w:tcPr>
          <w:p w14:paraId="01F617B4" w14:textId="77777777" w:rsidR="00746F19" w:rsidRPr="005622BB" w:rsidRDefault="00746F19" w:rsidP="00A033CB">
            <w:pPr>
              <w:pStyle w:val="Tabletext"/>
            </w:pPr>
            <w:r w:rsidRPr="005622BB">
              <w:t>China</w:t>
            </w:r>
          </w:p>
        </w:tc>
        <w:tc>
          <w:tcPr>
            <w:tcW w:w="851" w:type="dxa"/>
            <w:shd w:val="clear" w:color="auto" w:fill="auto"/>
            <w:noWrap/>
            <w:hideMark/>
          </w:tcPr>
          <w:p w14:paraId="58F8001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D27AEC6" w14:textId="77777777" w:rsidR="00746F19" w:rsidRPr="005622BB" w:rsidRDefault="00746F19" w:rsidP="00A033CB">
            <w:pPr>
              <w:pStyle w:val="Tabletext"/>
              <w:jc w:val="center"/>
              <w:rPr>
                <w:szCs w:val="22"/>
              </w:rPr>
            </w:pPr>
            <w:r w:rsidRPr="005622BB">
              <w:rPr>
                <w:szCs w:val="22"/>
              </w:rPr>
              <w:t>X</w:t>
            </w:r>
          </w:p>
        </w:tc>
      </w:tr>
      <w:tr w:rsidR="00746F19" w:rsidRPr="005622BB" w14:paraId="01714A08" w14:textId="77777777" w:rsidTr="002E0ECD">
        <w:trPr>
          <w:trHeight w:val="300"/>
          <w:jc w:val="center"/>
        </w:trPr>
        <w:tc>
          <w:tcPr>
            <w:tcW w:w="2024" w:type="dxa"/>
            <w:shd w:val="clear" w:color="auto" w:fill="auto"/>
            <w:noWrap/>
            <w:hideMark/>
          </w:tcPr>
          <w:p w14:paraId="6996B625" w14:textId="77777777" w:rsidR="00746F19" w:rsidRPr="005622BB" w:rsidRDefault="00746F19" w:rsidP="00A033CB">
            <w:pPr>
              <w:pStyle w:val="Tabletext"/>
            </w:pPr>
            <w:r w:rsidRPr="005622BB">
              <w:t>Yue</w:t>
            </w:r>
          </w:p>
        </w:tc>
        <w:tc>
          <w:tcPr>
            <w:tcW w:w="2126" w:type="dxa"/>
            <w:shd w:val="clear" w:color="auto" w:fill="auto"/>
            <w:noWrap/>
            <w:hideMark/>
          </w:tcPr>
          <w:p w14:paraId="55D68AFF" w14:textId="77777777" w:rsidR="00746F19" w:rsidRPr="005622BB" w:rsidRDefault="00746F19" w:rsidP="00A033CB">
            <w:pPr>
              <w:pStyle w:val="Tabletext"/>
            </w:pPr>
            <w:r w:rsidRPr="005622BB">
              <w:t>Lin</w:t>
            </w:r>
          </w:p>
        </w:tc>
        <w:tc>
          <w:tcPr>
            <w:tcW w:w="5529" w:type="dxa"/>
            <w:shd w:val="clear" w:color="auto" w:fill="auto"/>
            <w:noWrap/>
            <w:hideMark/>
          </w:tcPr>
          <w:p w14:paraId="229F4582" w14:textId="77777777" w:rsidR="00746F19" w:rsidRPr="005622BB" w:rsidRDefault="00746F19" w:rsidP="00A033CB">
            <w:pPr>
              <w:pStyle w:val="Tabletext"/>
            </w:pPr>
            <w:r w:rsidRPr="005622BB">
              <w:t>Ora</w:t>
            </w:r>
          </w:p>
        </w:tc>
        <w:tc>
          <w:tcPr>
            <w:tcW w:w="2835" w:type="dxa"/>
            <w:shd w:val="clear" w:color="auto" w:fill="auto"/>
            <w:noWrap/>
            <w:hideMark/>
          </w:tcPr>
          <w:p w14:paraId="533A6324" w14:textId="77777777" w:rsidR="00746F19" w:rsidRPr="005622BB" w:rsidRDefault="00746F19" w:rsidP="00A033CB">
            <w:pPr>
              <w:pStyle w:val="Tabletext"/>
            </w:pPr>
            <w:r w:rsidRPr="005622BB">
              <w:t>New Zealand</w:t>
            </w:r>
          </w:p>
        </w:tc>
        <w:tc>
          <w:tcPr>
            <w:tcW w:w="851" w:type="dxa"/>
            <w:shd w:val="clear" w:color="auto" w:fill="auto"/>
            <w:noWrap/>
            <w:hideMark/>
          </w:tcPr>
          <w:p w14:paraId="01FA50E5"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AFE1B7B" w14:textId="77777777" w:rsidR="00746F19" w:rsidRPr="005622BB" w:rsidRDefault="00746F19" w:rsidP="00A033CB">
            <w:pPr>
              <w:pStyle w:val="Tabletext"/>
              <w:jc w:val="center"/>
              <w:rPr>
                <w:szCs w:val="22"/>
              </w:rPr>
            </w:pPr>
            <w:r w:rsidRPr="005622BB">
              <w:rPr>
                <w:szCs w:val="22"/>
              </w:rPr>
              <w:t>X</w:t>
            </w:r>
          </w:p>
        </w:tc>
      </w:tr>
      <w:tr w:rsidR="00746F19" w:rsidRPr="005622BB" w14:paraId="50B4C9C2" w14:textId="77777777" w:rsidTr="002E0ECD">
        <w:trPr>
          <w:trHeight w:val="300"/>
          <w:jc w:val="center"/>
        </w:trPr>
        <w:tc>
          <w:tcPr>
            <w:tcW w:w="2024" w:type="dxa"/>
            <w:shd w:val="clear" w:color="auto" w:fill="auto"/>
            <w:noWrap/>
            <w:hideMark/>
          </w:tcPr>
          <w:p w14:paraId="7231C130" w14:textId="77777777" w:rsidR="00746F19" w:rsidRPr="005622BB" w:rsidRDefault="00746F19" w:rsidP="00A033CB">
            <w:pPr>
              <w:pStyle w:val="Tabletext"/>
            </w:pPr>
            <w:r w:rsidRPr="005622BB">
              <w:t>Dash</w:t>
            </w:r>
          </w:p>
        </w:tc>
        <w:tc>
          <w:tcPr>
            <w:tcW w:w="2126" w:type="dxa"/>
            <w:shd w:val="clear" w:color="auto" w:fill="auto"/>
            <w:noWrap/>
            <w:hideMark/>
          </w:tcPr>
          <w:p w14:paraId="79CD35B0" w14:textId="77777777" w:rsidR="00746F19" w:rsidRPr="005622BB" w:rsidRDefault="00746F19" w:rsidP="00A033CB">
            <w:pPr>
              <w:pStyle w:val="Tabletext"/>
            </w:pPr>
            <w:r w:rsidRPr="005622BB">
              <w:t>Liu</w:t>
            </w:r>
          </w:p>
        </w:tc>
        <w:tc>
          <w:tcPr>
            <w:tcW w:w="5529" w:type="dxa"/>
            <w:shd w:val="clear" w:color="auto" w:fill="auto"/>
            <w:noWrap/>
            <w:hideMark/>
          </w:tcPr>
          <w:p w14:paraId="509191DB" w14:textId="77777777" w:rsidR="00746F19" w:rsidRPr="005622BB" w:rsidRDefault="00746F19" w:rsidP="00A033CB">
            <w:pPr>
              <w:pStyle w:val="Tabletext"/>
            </w:pPr>
            <w:r w:rsidRPr="005622BB">
              <w:t>Huawei Technologies Co., Ltd.</w:t>
            </w:r>
          </w:p>
        </w:tc>
        <w:tc>
          <w:tcPr>
            <w:tcW w:w="2835" w:type="dxa"/>
            <w:shd w:val="clear" w:color="auto" w:fill="auto"/>
            <w:noWrap/>
            <w:hideMark/>
          </w:tcPr>
          <w:p w14:paraId="7B954E34" w14:textId="77777777" w:rsidR="00746F19" w:rsidRPr="005622BB" w:rsidRDefault="00746F19" w:rsidP="00A033CB">
            <w:pPr>
              <w:pStyle w:val="Tabletext"/>
            </w:pPr>
            <w:r w:rsidRPr="005622BB">
              <w:t>China</w:t>
            </w:r>
          </w:p>
        </w:tc>
        <w:tc>
          <w:tcPr>
            <w:tcW w:w="851" w:type="dxa"/>
            <w:shd w:val="clear" w:color="auto" w:fill="auto"/>
            <w:noWrap/>
            <w:hideMark/>
          </w:tcPr>
          <w:p w14:paraId="29E62451"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D0C01FA" w14:textId="77777777" w:rsidR="00746F19" w:rsidRPr="005622BB" w:rsidRDefault="00746F19" w:rsidP="00A033CB">
            <w:pPr>
              <w:pStyle w:val="Tabletext"/>
              <w:jc w:val="center"/>
              <w:rPr>
                <w:szCs w:val="22"/>
              </w:rPr>
            </w:pPr>
          </w:p>
        </w:tc>
      </w:tr>
      <w:tr w:rsidR="00746F19" w:rsidRPr="005622BB" w14:paraId="0D45B1F3" w14:textId="77777777" w:rsidTr="002E0ECD">
        <w:trPr>
          <w:trHeight w:val="300"/>
          <w:jc w:val="center"/>
        </w:trPr>
        <w:tc>
          <w:tcPr>
            <w:tcW w:w="2024" w:type="dxa"/>
            <w:shd w:val="clear" w:color="auto" w:fill="auto"/>
            <w:noWrap/>
            <w:hideMark/>
          </w:tcPr>
          <w:p w14:paraId="42ACEDB8" w14:textId="77777777" w:rsidR="00746F19" w:rsidRPr="005622BB" w:rsidRDefault="00746F19" w:rsidP="00A033CB">
            <w:pPr>
              <w:pStyle w:val="Tabletext"/>
            </w:pPr>
            <w:r w:rsidRPr="005622BB">
              <w:t>LIMING</w:t>
            </w:r>
          </w:p>
        </w:tc>
        <w:tc>
          <w:tcPr>
            <w:tcW w:w="2126" w:type="dxa"/>
            <w:shd w:val="clear" w:color="auto" w:fill="auto"/>
            <w:noWrap/>
            <w:hideMark/>
          </w:tcPr>
          <w:p w14:paraId="7F28884D" w14:textId="77777777" w:rsidR="00746F19" w:rsidRPr="005622BB" w:rsidRDefault="00746F19" w:rsidP="00A033CB">
            <w:pPr>
              <w:pStyle w:val="Tabletext"/>
            </w:pPr>
            <w:r w:rsidRPr="005622BB">
              <w:t>LIU</w:t>
            </w:r>
          </w:p>
        </w:tc>
        <w:tc>
          <w:tcPr>
            <w:tcW w:w="5529" w:type="dxa"/>
            <w:shd w:val="clear" w:color="auto" w:fill="auto"/>
            <w:noWrap/>
            <w:hideMark/>
          </w:tcPr>
          <w:p w14:paraId="5101F7B8" w14:textId="77777777" w:rsidR="00746F19" w:rsidRPr="005622BB" w:rsidRDefault="00746F19" w:rsidP="00A033CB">
            <w:pPr>
              <w:pStyle w:val="Tabletext"/>
            </w:pPr>
            <w:r w:rsidRPr="005622BB">
              <w:t>Ministry of Industry and Information Technology (MIIT)</w:t>
            </w:r>
          </w:p>
        </w:tc>
        <w:tc>
          <w:tcPr>
            <w:tcW w:w="2835" w:type="dxa"/>
            <w:shd w:val="clear" w:color="auto" w:fill="auto"/>
            <w:noWrap/>
            <w:hideMark/>
          </w:tcPr>
          <w:p w14:paraId="53893086" w14:textId="77777777" w:rsidR="00746F19" w:rsidRPr="005622BB" w:rsidRDefault="00746F19" w:rsidP="00A033CB">
            <w:pPr>
              <w:pStyle w:val="Tabletext"/>
            </w:pPr>
            <w:r w:rsidRPr="005622BB">
              <w:t>China</w:t>
            </w:r>
          </w:p>
        </w:tc>
        <w:tc>
          <w:tcPr>
            <w:tcW w:w="851" w:type="dxa"/>
            <w:shd w:val="clear" w:color="auto" w:fill="auto"/>
            <w:noWrap/>
            <w:hideMark/>
          </w:tcPr>
          <w:p w14:paraId="511766FC"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9D6B761" w14:textId="77777777" w:rsidR="00746F19" w:rsidRPr="005622BB" w:rsidRDefault="00746F19" w:rsidP="00A033CB">
            <w:pPr>
              <w:pStyle w:val="Tabletext"/>
              <w:jc w:val="center"/>
              <w:rPr>
                <w:szCs w:val="22"/>
              </w:rPr>
            </w:pPr>
            <w:r w:rsidRPr="005622BB">
              <w:rPr>
                <w:szCs w:val="22"/>
              </w:rPr>
              <w:t>X</w:t>
            </w:r>
          </w:p>
        </w:tc>
      </w:tr>
      <w:tr w:rsidR="00746F19" w:rsidRPr="005622BB" w14:paraId="0B259536" w14:textId="77777777" w:rsidTr="002E0ECD">
        <w:trPr>
          <w:trHeight w:val="300"/>
          <w:jc w:val="center"/>
        </w:trPr>
        <w:tc>
          <w:tcPr>
            <w:tcW w:w="2024" w:type="dxa"/>
            <w:shd w:val="clear" w:color="auto" w:fill="auto"/>
            <w:noWrap/>
            <w:hideMark/>
          </w:tcPr>
          <w:p w14:paraId="45C8631C" w14:textId="77777777" w:rsidR="00746F19" w:rsidRPr="005622BB" w:rsidRDefault="00746F19" w:rsidP="00A033CB">
            <w:pPr>
              <w:pStyle w:val="Tabletext"/>
            </w:pPr>
            <w:proofErr w:type="spellStart"/>
            <w:r w:rsidRPr="005622BB">
              <w:t>Xiaoxuan</w:t>
            </w:r>
            <w:proofErr w:type="spellEnd"/>
          </w:p>
        </w:tc>
        <w:tc>
          <w:tcPr>
            <w:tcW w:w="2126" w:type="dxa"/>
            <w:shd w:val="clear" w:color="auto" w:fill="auto"/>
            <w:noWrap/>
            <w:hideMark/>
          </w:tcPr>
          <w:p w14:paraId="338F0CFA" w14:textId="77777777" w:rsidR="00746F19" w:rsidRPr="005622BB" w:rsidRDefault="00746F19" w:rsidP="00A033CB">
            <w:pPr>
              <w:pStyle w:val="Tabletext"/>
            </w:pPr>
            <w:r w:rsidRPr="005622BB">
              <w:t>Liu</w:t>
            </w:r>
          </w:p>
        </w:tc>
        <w:tc>
          <w:tcPr>
            <w:tcW w:w="5529" w:type="dxa"/>
            <w:shd w:val="clear" w:color="auto" w:fill="auto"/>
            <w:noWrap/>
            <w:hideMark/>
          </w:tcPr>
          <w:p w14:paraId="11F1AA91" w14:textId="77777777" w:rsidR="00746F19" w:rsidRPr="005622BB" w:rsidRDefault="00746F19" w:rsidP="00A033CB">
            <w:pPr>
              <w:pStyle w:val="Tabletext"/>
            </w:pPr>
            <w:r w:rsidRPr="005622BB">
              <w:t>University of Birmingham, UK</w:t>
            </w:r>
          </w:p>
        </w:tc>
        <w:tc>
          <w:tcPr>
            <w:tcW w:w="2835" w:type="dxa"/>
            <w:shd w:val="clear" w:color="auto" w:fill="auto"/>
            <w:noWrap/>
            <w:hideMark/>
          </w:tcPr>
          <w:p w14:paraId="7F2924AF" w14:textId="77777777" w:rsidR="00746F19" w:rsidRPr="005622BB" w:rsidRDefault="00746F19" w:rsidP="00A033CB">
            <w:pPr>
              <w:pStyle w:val="Tabletext"/>
            </w:pPr>
            <w:r>
              <w:t>UK</w:t>
            </w:r>
          </w:p>
        </w:tc>
        <w:tc>
          <w:tcPr>
            <w:tcW w:w="851" w:type="dxa"/>
            <w:shd w:val="clear" w:color="auto" w:fill="auto"/>
            <w:noWrap/>
            <w:hideMark/>
          </w:tcPr>
          <w:p w14:paraId="68714DA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DBBDD4C" w14:textId="77777777" w:rsidR="00746F19" w:rsidRPr="005622BB" w:rsidRDefault="00746F19" w:rsidP="00A033CB">
            <w:pPr>
              <w:pStyle w:val="Tabletext"/>
              <w:jc w:val="center"/>
              <w:rPr>
                <w:szCs w:val="22"/>
              </w:rPr>
            </w:pPr>
          </w:p>
        </w:tc>
      </w:tr>
      <w:tr w:rsidR="00746F19" w:rsidRPr="005622BB" w14:paraId="4011C3B1" w14:textId="77777777" w:rsidTr="002E0ECD">
        <w:trPr>
          <w:trHeight w:val="300"/>
          <w:jc w:val="center"/>
        </w:trPr>
        <w:tc>
          <w:tcPr>
            <w:tcW w:w="2024" w:type="dxa"/>
            <w:shd w:val="clear" w:color="auto" w:fill="auto"/>
            <w:noWrap/>
            <w:hideMark/>
          </w:tcPr>
          <w:p w14:paraId="3BDA01F9" w14:textId="77777777" w:rsidR="00746F19" w:rsidRPr="005622BB" w:rsidRDefault="00746F19" w:rsidP="00A033CB">
            <w:pPr>
              <w:pStyle w:val="Tabletext"/>
            </w:pPr>
            <w:proofErr w:type="spellStart"/>
            <w:r w:rsidRPr="005622BB">
              <w:t>Xiaoyin</w:t>
            </w:r>
            <w:proofErr w:type="spellEnd"/>
          </w:p>
        </w:tc>
        <w:tc>
          <w:tcPr>
            <w:tcW w:w="2126" w:type="dxa"/>
            <w:shd w:val="clear" w:color="auto" w:fill="auto"/>
            <w:noWrap/>
            <w:hideMark/>
          </w:tcPr>
          <w:p w14:paraId="358A80A1" w14:textId="77777777" w:rsidR="00746F19" w:rsidRPr="005622BB" w:rsidRDefault="00746F19" w:rsidP="00A033CB">
            <w:pPr>
              <w:pStyle w:val="Tabletext"/>
            </w:pPr>
            <w:r w:rsidRPr="005622BB">
              <w:t>Liu</w:t>
            </w:r>
          </w:p>
        </w:tc>
        <w:tc>
          <w:tcPr>
            <w:tcW w:w="5529" w:type="dxa"/>
            <w:shd w:val="clear" w:color="auto" w:fill="auto"/>
            <w:noWrap/>
            <w:hideMark/>
          </w:tcPr>
          <w:p w14:paraId="1D756BCB" w14:textId="77777777" w:rsidR="00746F19" w:rsidRPr="005622BB" w:rsidRDefault="00746F19" w:rsidP="00A033CB">
            <w:pPr>
              <w:pStyle w:val="Tabletext"/>
            </w:pPr>
            <w:r w:rsidRPr="005622BB">
              <w:t>National Medical Products Administration</w:t>
            </w:r>
          </w:p>
        </w:tc>
        <w:tc>
          <w:tcPr>
            <w:tcW w:w="2835" w:type="dxa"/>
            <w:shd w:val="clear" w:color="auto" w:fill="auto"/>
            <w:noWrap/>
            <w:hideMark/>
          </w:tcPr>
          <w:p w14:paraId="3CB51347" w14:textId="77777777" w:rsidR="00746F19" w:rsidRPr="005622BB" w:rsidRDefault="00746F19" w:rsidP="00A033CB">
            <w:pPr>
              <w:pStyle w:val="Tabletext"/>
            </w:pPr>
            <w:r w:rsidRPr="005622BB">
              <w:t>China</w:t>
            </w:r>
          </w:p>
        </w:tc>
        <w:tc>
          <w:tcPr>
            <w:tcW w:w="851" w:type="dxa"/>
            <w:shd w:val="clear" w:color="auto" w:fill="auto"/>
            <w:noWrap/>
            <w:hideMark/>
          </w:tcPr>
          <w:p w14:paraId="09B15E0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47177E7" w14:textId="77777777" w:rsidR="00746F19" w:rsidRPr="005622BB" w:rsidRDefault="00746F19" w:rsidP="00A033CB">
            <w:pPr>
              <w:pStyle w:val="Tabletext"/>
              <w:jc w:val="center"/>
              <w:rPr>
                <w:szCs w:val="22"/>
              </w:rPr>
            </w:pPr>
            <w:r w:rsidRPr="005622BB">
              <w:rPr>
                <w:szCs w:val="22"/>
              </w:rPr>
              <w:t>X</w:t>
            </w:r>
          </w:p>
        </w:tc>
      </w:tr>
      <w:tr w:rsidR="00746F19" w:rsidRPr="005622BB" w14:paraId="43791E19" w14:textId="77777777" w:rsidTr="002E0ECD">
        <w:trPr>
          <w:trHeight w:val="300"/>
          <w:jc w:val="center"/>
        </w:trPr>
        <w:tc>
          <w:tcPr>
            <w:tcW w:w="2024" w:type="dxa"/>
            <w:shd w:val="clear" w:color="auto" w:fill="auto"/>
            <w:noWrap/>
            <w:hideMark/>
          </w:tcPr>
          <w:p w14:paraId="048D3100" w14:textId="77777777" w:rsidR="00746F19" w:rsidRPr="005622BB" w:rsidRDefault="00746F19" w:rsidP="00A033CB">
            <w:pPr>
              <w:pStyle w:val="Tabletext"/>
            </w:pPr>
            <w:r w:rsidRPr="005622BB">
              <w:t>Li</w:t>
            </w:r>
          </w:p>
        </w:tc>
        <w:tc>
          <w:tcPr>
            <w:tcW w:w="2126" w:type="dxa"/>
            <w:shd w:val="clear" w:color="auto" w:fill="auto"/>
            <w:noWrap/>
            <w:hideMark/>
          </w:tcPr>
          <w:p w14:paraId="379D7C5B" w14:textId="77777777" w:rsidR="00746F19" w:rsidRPr="005622BB" w:rsidRDefault="00746F19" w:rsidP="00A033CB">
            <w:pPr>
              <w:pStyle w:val="Tabletext"/>
            </w:pPr>
            <w:r w:rsidRPr="005622BB">
              <w:t>Lu</w:t>
            </w:r>
          </w:p>
        </w:tc>
        <w:tc>
          <w:tcPr>
            <w:tcW w:w="5529" w:type="dxa"/>
            <w:shd w:val="clear" w:color="auto" w:fill="auto"/>
            <w:noWrap/>
            <w:hideMark/>
          </w:tcPr>
          <w:p w14:paraId="2FB8811B" w14:textId="77777777" w:rsidR="00746F19" w:rsidRPr="005622BB" w:rsidRDefault="00746F19" w:rsidP="00A033CB">
            <w:pPr>
              <w:pStyle w:val="Tabletext"/>
            </w:pPr>
            <w:proofErr w:type="spellStart"/>
            <w:r w:rsidRPr="005622BB">
              <w:t>VoxelCloud</w:t>
            </w:r>
            <w:proofErr w:type="spellEnd"/>
          </w:p>
        </w:tc>
        <w:tc>
          <w:tcPr>
            <w:tcW w:w="2835" w:type="dxa"/>
            <w:shd w:val="clear" w:color="auto" w:fill="auto"/>
            <w:noWrap/>
            <w:hideMark/>
          </w:tcPr>
          <w:p w14:paraId="543DBEAD" w14:textId="77777777" w:rsidR="00746F19" w:rsidRPr="005622BB" w:rsidRDefault="00746F19" w:rsidP="00A033CB">
            <w:pPr>
              <w:pStyle w:val="Tabletext"/>
            </w:pPr>
            <w:r w:rsidRPr="005622BB">
              <w:t>China</w:t>
            </w:r>
          </w:p>
        </w:tc>
        <w:tc>
          <w:tcPr>
            <w:tcW w:w="851" w:type="dxa"/>
            <w:shd w:val="clear" w:color="auto" w:fill="auto"/>
            <w:noWrap/>
            <w:hideMark/>
          </w:tcPr>
          <w:p w14:paraId="5FC8D2D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64D0301" w14:textId="77777777" w:rsidR="00746F19" w:rsidRPr="005622BB" w:rsidRDefault="00746F19" w:rsidP="00A033CB">
            <w:pPr>
              <w:pStyle w:val="Tabletext"/>
              <w:jc w:val="center"/>
              <w:rPr>
                <w:szCs w:val="22"/>
              </w:rPr>
            </w:pPr>
            <w:r w:rsidRPr="005622BB">
              <w:rPr>
                <w:szCs w:val="22"/>
              </w:rPr>
              <w:t>X</w:t>
            </w:r>
          </w:p>
        </w:tc>
      </w:tr>
      <w:tr w:rsidR="00746F19" w:rsidRPr="005622BB" w14:paraId="2A6381C9" w14:textId="77777777" w:rsidTr="002E0ECD">
        <w:trPr>
          <w:trHeight w:val="300"/>
          <w:jc w:val="center"/>
        </w:trPr>
        <w:tc>
          <w:tcPr>
            <w:tcW w:w="2024" w:type="dxa"/>
            <w:shd w:val="clear" w:color="auto" w:fill="auto"/>
            <w:noWrap/>
            <w:hideMark/>
          </w:tcPr>
          <w:p w14:paraId="18846BAB" w14:textId="77777777" w:rsidR="00746F19" w:rsidRPr="005622BB" w:rsidRDefault="00746F19" w:rsidP="00A033CB">
            <w:pPr>
              <w:pStyle w:val="Tabletext"/>
            </w:pPr>
            <w:r w:rsidRPr="005622BB">
              <w:t>Zhong (Noah)</w:t>
            </w:r>
          </w:p>
        </w:tc>
        <w:tc>
          <w:tcPr>
            <w:tcW w:w="2126" w:type="dxa"/>
            <w:shd w:val="clear" w:color="auto" w:fill="auto"/>
            <w:noWrap/>
            <w:hideMark/>
          </w:tcPr>
          <w:p w14:paraId="2B2336A5" w14:textId="77777777" w:rsidR="00746F19" w:rsidRPr="005622BB" w:rsidRDefault="00746F19" w:rsidP="00A033CB">
            <w:pPr>
              <w:pStyle w:val="Tabletext"/>
            </w:pPr>
            <w:r w:rsidRPr="005622BB">
              <w:t>Luo</w:t>
            </w:r>
          </w:p>
        </w:tc>
        <w:tc>
          <w:tcPr>
            <w:tcW w:w="5529" w:type="dxa"/>
            <w:shd w:val="clear" w:color="auto" w:fill="auto"/>
            <w:noWrap/>
            <w:hideMark/>
          </w:tcPr>
          <w:p w14:paraId="00F42246" w14:textId="77777777" w:rsidR="00746F19" w:rsidRPr="005622BB" w:rsidRDefault="00746F19" w:rsidP="00A033CB">
            <w:pPr>
              <w:pStyle w:val="Tabletext"/>
            </w:pPr>
            <w:r w:rsidRPr="005622BB">
              <w:t>Huawei Technologies Co., Ltd.</w:t>
            </w:r>
          </w:p>
        </w:tc>
        <w:tc>
          <w:tcPr>
            <w:tcW w:w="2835" w:type="dxa"/>
            <w:shd w:val="clear" w:color="auto" w:fill="auto"/>
            <w:noWrap/>
            <w:hideMark/>
          </w:tcPr>
          <w:p w14:paraId="30D3921A" w14:textId="77777777" w:rsidR="00746F19" w:rsidRPr="005622BB" w:rsidRDefault="00746F19" w:rsidP="00A033CB">
            <w:pPr>
              <w:pStyle w:val="Tabletext"/>
            </w:pPr>
            <w:r w:rsidRPr="005622BB">
              <w:t>China</w:t>
            </w:r>
          </w:p>
        </w:tc>
        <w:tc>
          <w:tcPr>
            <w:tcW w:w="851" w:type="dxa"/>
            <w:shd w:val="clear" w:color="auto" w:fill="auto"/>
            <w:noWrap/>
            <w:hideMark/>
          </w:tcPr>
          <w:p w14:paraId="3F98AB8A"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EF9A609" w14:textId="77777777" w:rsidR="00746F19" w:rsidRPr="005622BB" w:rsidRDefault="00746F19" w:rsidP="00A033CB">
            <w:pPr>
              <w:pStyle w:val="Tabletext"/>
              <w:jc w:val="center"/>
              <w:rPr>
                <w:szCs w:val="22"/>
              </w:rPr>
            </w:pPr>
          </w:p>
        </w:tc>
      </w:tr>
      <w:tr w:rsidR="00746F19" w:rsidRPr="005622BB" w14:paraId="367E7D03" w14:textId="77777777" w:rsidTr="002E0ECD">
        <w:trPr>
          <w:trHeight w:val="300"/>
          <w:jc w:val="center"/>
        </w:trPr>
        <w:tc>
          <w:tcPr>
            <w:tcW w:w="2024" w:type="dxa"/>
            <w:shd w:val="clear" w:color="auto" w:fill="auto"/>
            <w:noWrap/>
            <w:hideMark/>
          </w:tcPr>
          <w:p w14:paraId="4676BFAE" w14:textId="77777777" w:rsidR="00746F19" w:rsidRPr="005622BB" w:rsidRDefault="00746F19" w:rsidP="00A033CB">
            <w:pPr>
              <w:pStyle w:val="Tabletext"/>
            </w:pPr>
            <w:r w:rsidRPr="005622BB">
              <w:t>Jackie</w:t>
            </w:r>
          </w:p>
        </w:tc>
        <w:tc>
          <w:tcPr>
            <w:tcW w:w="2126" w:type="dxa"/>
            <w:shd w:val="clear" w:color="auto" w:fill="auto"/>
            <w:noWrap/>
            <w:hideMark/>
          </w:tcPr>
          <w:p w14:paraId="54A450E0" w14:textId="77777777" w:rsidR="00746F19" w:rsidRPr="005622BB" w:rsidRDefault="00746F19" w:rsidP="00A033CB">
            <w:pPr>
              <w:pStyle w:val="Tabletext"/>
            </w:pPr>
            <w:r w:rsidRPr="005622BB">
              <w:t>Ma</w:t>
            </w:r>
          </w:p>
        </w:tc>
        <w:tc>
          <w:tcPr>
            <w:tcW w:w="5529" w:type="dxa"/>
            <w:shd w:val="clear" w:color="auto" w:fill="auto"/>
            <w:noWrap/>
            <w:hideMark/>
          </w:tcPr>
          <w:p w14:paraId="3EBF72F9" w14:textId="77777777" w:rsidR="00746F19" w:rsidRPr="005622BB" w:rsidRDefault="00746F19" w:rsidP="00A033CB">
            <w:pPr>
              <w:pStyle w:val="Tabletext"/>
            </w:pPr>
            <w:r w:rsidRPr="005622BB">
              <w:t>Fraunhofer HHI &amp; IIS</w:t>
            </w:r>
          </w:p>
        </w:tc>
        <w:tc>
          <w:tcPr>
            <w:tcW w:w="2835" w:type="dxa"/>
            <w:shd w:val="clear" w:color="auto" w:fill="auto"/>
            <w:noWrap/>
            <w:hideMark/>
          </w:tcPr>
          <w:p w14:paraId="51AA8CE1" w14:textId="77777777" w:rsidR="00746F19" w:rsidRPr="005622BB" w:rsidRDefault="00746F19" w:rsidP="00A033CB">
            <w:pPr>
              <w:pStyle w:val="Tabletext"/>
            </w:pPr>
            <w:r w:rsidRPr="005622BB">
              <w:t>Germany</w:t>
            </w:r>
          </w:p>
        </w:tc>
        <w:tc>
          <w:tcPr>
            <w:tcW w:w="851" w:type="dxa"/>
            <w:shd w:val="clear" w:color="auto" w:fill="auto"/>
            <w:noWrap/>
            <w:hideMark/>
          </w:tcPr>
          <w:p w14:paraId="16EB661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FB8255E" w14:textId="77777777" w:rsidR="00746F19" w:rsidRPr="005622BB" w:rsidRDefault="00746F19" w:rsidP="00A033CB">
            <w:pPr>
              <w:pStyle w:val="Tabletext"/>
              <w:jc w:val="center"/>
              <w:rPr>
                <w:szCs w:val="22"/>
              </w:rPr>
            </w:pPr>
            <w:r w:rsidRPr="005622BB">
              <w:rPr>
                <w:szCs w:val="22"/>
              </w:rPr>
              <w:t>X</w:t>
            </w:r>
          </w:p>
        </w:tc>
      </w:tr>
      <w:tr w:rsidR="00746F19" w:rsidRPr="005622BB" w14:paraId="7EA2D666" w14:textId="77777777" w:rsidTr="002E0ECD">
        <w:trPr>
          <w:trHeight w:val="300"/>
          <w:jc w:val="center"/>
        </w:trPr>
        <w:tc>
          <w:tcPr>
            <w:tcW w:w="2024" w:type="dxa"/>
            <w:shd w:val="clear" w:color="auto" w:fill="auto"/>
            <w:noWrap/>
            <w:hideMark/>
          </w:tcPr>
          <w:p w14:paraId="2D8EAB37" w14:textId="77777777" w:rsidR="00746F19" w:rsidRPr="005622BB" w:rsidRDefault="00746F19" w:rsidP="00A033CB">
            <w:pPr>
              <w:pStyle w:val="Tabletext"/>
            </w:pPr>
            <w:proofErr w:type="spellStart"/>
            <w:r w:rsidRPr="005622BB">
              <w:t>Khondaker</w:t>
            </w:r>
            <w:proofErr w:type="spellEnd"/>
            <w:r w:rsidRPr="005622BB">
              <w:t xml:space="preserve"> </w:t>
            </w:r>
            <w:proofErr w:type="spellStart"/>
            <w:r w:rsidRPr="005622BB">
              <w:t>Abdhullah</w:t>
            </w:r>
            <w:proofErr w:type="spellEnd"/>
            <w:r w:rsidRPr="005622BB">
              <w:t xml:space="preserve"> Al</w:t>
            </w:r>
          </w:p>
        </w:tc>
        <w:tc>
          <w:tcPr>
            <w:tcW w:w="2126" w:type="dxa"/>
            <w:shd w:val="clear" w:color="auto" w:fill="auto"/>
            <w:noWrap/>
            <w:hideMark/>
          </w:tcPr>
          <w:p w14:paraId="554B2FA0" w14:textId="77777777" w:rsidR="00746F19" w:rsidRPr="005622BB" w:rsidRDefault="00746F19" w:rsidP="00A033CB">
            <w:pPr>
              <w:pStyle w:val="Tabletext"/>
            </w:pPr>
            <w:r w:rsidRPr="005622BB">
              <w:t>Mamun</w:t>
            </w:r>
          </w:p>
        </w:tc>
        <w:tc>
          <w:tcPr>
            <w:tcW w:w="5529" w:type="dxa"/>
            <w:shd w:val="clear" w:color="auto" w:fill="auto"/>
            <w:noWrap/>
            <w:hideMark/>
          </w:tcPr>
          <w:p w14:paraId="406EF460" w14:textId="77777777" w:rsidR="00746F19" w:rsidRPr="005622BB" w:rsidRDefault="00746F19" w:rsidP="00A033CB">
            <w:pPr>
              <w:pStyle w:val="Tabletext"/>
            </w:pPr>
            <w:r w:rsidRPr="005622BB">
              <w:t>Ministry of Posts, Telecoms and Information Technology</w:t>
            </w:r>
          </w:p>
        </w:tc>
        <w:tc>
          <w:tcPr>
            <w:tcW w:w="2835" w:type="dxa"/>
            <w:shd w:val="clear" w:color="auto" w:fill="auto"/>
            <w:noWrap/>
            <w:hideMark/>
          </w:tcPr>
          <w:p w14:paraId="7BA1EC40" w14:textId="77777777" w:rsidR="00746F19" w:rsidRPr="005622BB" w:rsidRDefault="00746F19" w:rsidP="00A033CB">
            <w:pPr>
              <w:pStyle w:val="Tabletext"/>
            </w:pPr>
            <w:r w:rsidRPr="005622BB">
              <w:t>Bangladesh</w:t>
            </w:r>
          </w:p>
        </w:tc>
        <w:tc>
          <w:tcPr>
            <w:tcW w:w="851" w:type="dxa"/>
            <w:shd w:val="clear" w:color="auto" w:fill="auto"/>
            <w:noWrap/>
            <w:hideMark/>
          </w:tcPr>
          <w:p w14:paraId="0DF14A3D"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CB9CAB7" w14:textId="77777777" w:rsidR="00746F19" w:rsidRPr="005622BB" w:rsidRDefault="00746F19" w:rsidP="00A033CB">
            <w:pPr>
              <w:pStyle w:val="Tabletext"/>
              <w:jc w:val="center"/>
              <w:rPr>
                <w:szCs w:val="22"/>
              </w:rPr>
            </w:pPr>
            <w:r w:rsidRPr="005622BB">
              <w:rPr>
                <w:szCs w:val="22"/>
              </w:rPr>
              <w:t>X</w:t>
            </w:r>
          </w:p>
        </w:tc>
      </w:tr>
      <w:tr w:rsidR="00746F19" w:rsidRPr="005622BB" w14:paraId="520A1976" w14:textId="77777777" w:rsidTr="002E0ECD">
        <w:trPr>
          <w:trHeight w:val="300"/>
          <w:jc w:val="center"/>
        </w:trPr>
        <w:tc>
          <w:tcPr>
            <w:tcW w:w="2024" w:type="dxa"/>
            <w:shd w:val="clear" w:color="auto" w:fill="auto"/>
            <w:noWrap/>
            <w:hideMark/>
          </w:tcPr>
          <w:p w14:paraId="4807F413" w14:textId="77777777" w:rsidR="00746F19" w:rsidRPr="005622BB" w:rsidRDefault="00746F19" w:rsidP="00A033CB">
            <w:pPr>
              <w:pStyle w:val="Tabletext"/>
            </w:pPr>
            <w:proofErr w:type="spellStart"/>
            <w:r w:rsidRPr="005622BB">
              <w:t>Kirmene</w:t>
            </w:r>
            <w:proofErr w:type="spellEnd"/>
          </w:p>
        </w:tc>
        <w:tc>
          <w:tcPr>
            <w:tcW w:w="2126" w:type="dxa"/>
            <w:shd w:val="clear" w:color="auto" w:fill="auto"/>
            <w:noWrap/>
            <w:hideMark/>
          </w:tcPr>
          <w:p w14:paraId="742B61D4" w14:textId="77777777" w:rsidR="00746F19" w:rsidRPr="005622BB" w:rsidRDefault="00746F19" w:rsidP="00A033CB">
            <w:pPr>
              <w:pStyle w:val="Tabletext"/>
            </w:pPr>
            <w:r w:rsidRPr="005622BB">
              <w:t>Marzouki</w:t>
            </w:r>
          </w:p>
        </w:tc>
        <w:tc>
          <w:tcPr>
            <w:tcW w:w="5529" w:type="dxa"/>
            <w:shd w:val="clear" w:color="auto" w:fill="auto"/>
            <w:noWrap/>
            <w:hideMark/>
          </w:tcPr>
          <w:p w14:paraId="3F54F58E" w14:textId="77777777" w:rsidR="00746F19" w:rsidRPr="005622BB" w:rsidRDefault="00746F19" w:rsidP="00A033CB">
            <w:pPr>
              <w:pStyle w:val="Tabletext"/>
            </w:pPr>
            <w:r w:rsidRPr="005622BB">
              <w:t>SPIKE-X</w:t>
            </w:r>
          </w:p>
        </w:tc>
        <w:tc>
          <w:tcPr>
            <w:tcW w:w="2835" w:type="dxa"/>
            <w:shd w:val="clear" w:color="auto" w:fill="auto"/>
            <w:noWrap/>
            <w:hideMark/>
          </w:tcPr>
          <w:p w14:paraId="395D2606" w14:textId="77777777" w:rsidR="00746F19" w:rsidRPr="005622BB" w:rsidRDefault="00746F19" w:rsidP="00A033CB">
            <w:pPr>
              <w:pStyle w:val="Tabletext"/>
            </w:pPr>
            <w:r w:rsidRPr="005622BB">
              <w:t>Tunisia</w:t>
            </w:r>
          </w:p>
        </w:tc>
        <w:tc>
          <w:tcPr>
            <w:tcW w:w="851" w:type="dxa"/>
            <w:shd w:val="clear" w:color="auto" w:fill="auto"/>
            <w:noWrap/>
            <w:hideMark/>
          </w:tcPr>
          <w:p w14:paraId="45887B1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FE5E836" w14:textId="77777777" w:rsidR="00746F19" w:rsidRPr="005622BB" w:rsidRDefault="00746F19" w:rsidP="00A033CB">
            <w:pPr>
              <w:pStyle w:val="Tabletext"/>
              <w:jc w:val="center"/>
              <w:rPr>
                <w:szCs w:val="22"/>
              </w:rPr>
            </w:pPr>
          </w:p>
        </w:tc>
      </w:tr>
      <w:tr w:rsidR="00746F19" w:rsidRPr="005622BB" w14:paraId="00DC90D8" w14:textId="77777777" w:rsidTr="002E0ECD">
        <w:trPr>
          <w:trHeight w:val="300"/>
          <w:jc w:val="center"/>
        </w:trPr>
        <w:tc>
          <w:tcPr>
            <w:tcW w:w="2024" w:type="dxa"/>
            <w:shd w:val="clear" w:color="auto" w:fill="auto"/>
            <w:noWrap/>
            <w:hideMark/>
          </w:tcPr>
          <w:p w14:paraId="687FA665" w14:textId="77777777" w:rsidR="00746F19" w:rsidRPr="005622BB" w:rsidRDefault="00746F19" w:rsidP="00A033CB">
            <w:pPr>
              <w:pStyle w:val="Tabletext"/>
            </w:pPr>
            <w:r w:rsidRPr="005622BB">
              <w:t>Christian</w:t>
            </w:r>
          </w:p>
        </w:tc>
        <w:tc>
          <w:tcPr>
            <w:tcW w:w="2126" w:type="dxa"/>
            <w:shd w:val="clear" w:color="auto" w:fill="auto"/>
            <w:noWrap/>
            <w:hideMark/>
          </w:tcPr>
          <w:p w14:paraId="041F6B6E" w14:textId="77777777" w:rsidR="00746F19" w:rsidRPr="005622BB" w:rsidRDefault="00746F19" w:rsidP="00A033CB">
            <w:pPr>
              <w:pStyle w:val="Tabletext"/>
            </w:pPr>
            <w:proofErr w:type="spellStart"/>
            <w:r w:rsidRPr="005622BB">
              <w:t>Matek</w:t>
            </w:r>
            <w:proofErr w:type="spellEnd"/>
          </w:p>
        </w:tc>
        <w:tc>
          <w:tcPr>
            <w:tcW w:w="5529" w:type="dxa"/>
            <w:shd w:val="clear" w:color="auto" w:fill="auto"/>
            <w:noWrap/>
            <w:hideMark/>
          </w:tcPr>
          <w:p w14:paraId="4468FC4E" w14:textId="77777777" w:rsidR="00746F19" w:rsidRPr="005622BB" w:rsidRDefault="00746F19" w:rsidP="00A033CB">
            <w:pPr>
              <w:pStyle w:val="Tabletext"/>
            </w:pPr>
            <w:r w:rsidRPr="005622BB">
              <w:t>TU Berlin</w:t>
            </w:r>
          </w:p>
        </w:tc>
        <w:tc>
          <w:tcPr>
            <w:tcW w:w="2835" w:type="dxa"/>
            <w:shd w:val="clear" w:color="auto" w:fill="auto"/>
            <w:noWrap/>
            <w:hideMark/>
          </w:tcPr>
          <w:p w14:paraId="0AA40FA9" w14:textId="77777777" w:rsidR="00746F19" w:rsidRPr="005622BB" w:rsidRDefault="00746F19" w:rsidP="00A033CB">
            <w:pPr>
              <w:pStyle w:val="Tabletext"/>
            </w:pPr>
            <w:r w:rsidRPr="005622BB">
              <w:t>Germany</w:t>
            </w:r>
          </w:p>
        </w:tc>
        <w:tc>
          <w:tcPr>
            <w:tcW w:w="851" w:type="dxa"/>
            <w:shd w:val="clear" w:color="auto" w:fill="auto"/>
            <w:noWrap/>
            <w:hideMark/>
          </w:tcPr>
          <w:p w14:paraId="52F97945"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7AE32B8" w14:textId="77777777" w:rsidR="00746F19" w:rsidRPr="005622BB" w:rsidRDefault="00746F19" w:rsidP="00A033CB">
            <w:pPr>
              <w:pStyle w:val="Tabletext"/>
              <w:jc w:val="center"/>
              <w:rPr>
                <w:szCs w:val="22"/>
              </w:rPr>
            </w:pPr>
            <w:r w:rsidRPr="005622BB">
              <w:rPr>
                <w:szCs w:val="22"/>
              </w:rPr>
              <w:t>X</w:t>
            </w:r>
          </w:p>
        </w:tc>
      </w:tr>
      <w:tr w:rsidR="00746F19" w:rsidRPr="005622BB" w14:paraId="77B2FDE6" w14:textId="77777777" w:rsidTr="002E0ECD">
        <w:trPr>
          <w:trHeight w:val="300"/>
          <w:jc w:val="center"/>
        </w:trPr>
        <w:tc>
          <w:tcPr>
            <w:tcW w:w="2024" w:type="dxa"/>
            <w:shd w:val="clear" w:color="auto" w:fill="auto"/>
            <w:noWrap/>
            <w:hideMark/>
          </w:tcPr>
          <w:p w14:paraId="28AD5356" w14:textId="77777777" w:rsidR="00746F19" w:rsidRPr="005622BB" w:rsidRDefault="00746F19" w:rsidP="00A033CB">
            <w:pPr>
              <w:pStyle w:val="Tabletext"/>
            </w:pPr>
            <w:r w:rsidRPr="005622BB">
              <w:t>Viktor</w:t>
            </w:r>
          </w:p>
        </w:tc>
        <w:tc>
          <w:tcPr>
            <w:tcW w:w="2126" w:type="dxa"/>
            <w:shd w:val="clear" w:color="auto" w:fill="auto"/>
            <w:noWrap/>
            <w:hideMark/>
          </w:tcPr>
          <w:p w14:paraId="1C62CBCF" w14:textId="77777777" w:rsidR="00746F19" w:rsidRPr="005622BB" w:rsidRDefault="00746F19" w:rsidP="00A033CB">
            <w:pPr>
              <w:pStyle w:val="Tabletext"/>
            </w:pPr>
            <w:r w:rsidRPr="005622BB">
              <w:t>Matyas</w:t>
            </w:r>
          </w:p>
        </w:tc>
        <w:tc>
          <w:tcPr>
            <w:tcW w:w="5529" w:type="dxa"/>
            <w:shd w:val="clear" w:color="auto" w:fill="auto"/>
            <w:noWrap/>
            <w:hideMark/>
          </w:tcPr>
          <w:p w14:paraId="153180B5" w14:textId="77777777" w:rsidR="00746F19" w:rsidRPr="005622BB" w:rsidRDefault="00746F19" w:rsidP="00A033CB">
            <w:pPr>
              <w:pStyle w:val="Tabletext"/>
            </w:pPr>
            <w:r w:rsidRPr="005622BB">
              <w:t>TU Berlin</w:t>
            </w:r>
          </w:p>
        </w:tc>
        <w:tc>
          <w:tcPr>
            <w:tcW w:w="2835" w:type="dxa"/>
            <w:shd w:val="clear" w:color="auto" w:fill="auto"/>
            <w:noWrap/>
            <w:hideMark/>
          </w:tcPr>
          <w:p w14:paraId="272359F0" w14:textId="77777777" w:rsidR="00746F19" w:rsidRPr="005622BB" w:rsidRDefault="00746F19" w:rsidP="00A033CB">
            <w:pPr>
              <w:pStyle w:val="Tabletext"/>
            </w:pPr>
            <w:r w:rsidRPr="005622BB">
              <w:t>Germany</w:t>
            </w:r>
          </w:p>
        </w:tc>
        <w:tc>
          <w:tcPr>
            <w:tcW w:w="851" w:type="dxa"/>
            <w:shd w:val="clear" w:color="auto" w:fill="auto"/>
            <w:noWrap/>
            <w:hideMark/>
          </w:tcPr>
          <w:p w14:paraId="123E1489"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2A67A69" w14:textId="77777777" w:rsidR="00746F19" w:rsidRPr="005622BB" w:rsidRDefault="00746F19" w:rsidP="00A033CB">
            <w:pPr>
              <w:pStyle w:val="Tabletext"/>
              <w:jc w:val="center"/>
              <w:rPr>
                <w:szCs w:val="22"/>
              </w:rPr>
            </w:pPr>
          </w:p>
        </w:tc>
      </w:tr>
      <w:tr w:rsidR="00746F19" w:rsidRPr="005622BB" w14:paraId="448DB025" w14:textId="77777777" w:rsidTr="002E0ECD">
        <w:trPr>
          <w:trHeight w:val="300"/>
          <w:jc w:val="center"/>
        </w:trPr>
        <w:tc>
          <w:tcPr>
            <w:tcW w:w="2024" w:type="dxa"/>
            <w:shd w:val="clear" w:color="auto" w:fill="auto"/>
            <w:noWrap/>
            <w:hideMark/>
          </w:tcPr>
          <w:p w14:paraId="28C34A6E" w14:textId="77777777" w:rsidR="00746F19" w:rsidRPr="005622BB" w:rsidRDefault="00746F19" w:rsidP="00A033CB">
            <w:pPr>
              <w:pStyle w:val="Tabletext"/>
            </w:pPr>
            <w:r w:rsidRPr="005622BB">
              <w:t>Johannes</w:t>
            </w:r>
          </w:p>
        </w:tc>
        <w:tc>
          <w:tcPr>
            <w:tcW w:w="2126" w:type="dxa"/>
            <w:shd w:val="clear" w:color="auto" w:fill="auto"/>
            <w:noWrap/>
            <w:hideMark/>
          </w:tcPr>
          <w:p w14:paraId="670B2AC3" w14:textId="77777777" w:rsidR="00746F19" w:rsidRPr="005622BB" w:rsidRDefault="00746F19" w:rsidP="00A033CB">
            <w:pPr>
              <w:pStyle w:val="Tabletext"/>
            </w:pPr>
            <w:proofErr w:type="spellStart"/>
            <w:r w:rsidRPr="005622BB">
              <w:t>Mehrer</w:t>
            </w:r>
            <w:proofErr w:type="spellEnd"/>
          </w:p>
        </w:tc>
        <w:tc>
          <w:tcPr>
            <w:tcW w:w="5529" w:type="dxa"/>
            <w:shd w:val="clear" w:color="auto" w:fill="auto"/>
            <w:noWrap/>
            <w:hideMark/>
          </w:tcPr>
          <w:p w14:paraId="32745BA6" w14:textId="77777777" w:rsidR="00746F19" w:rsidRPr="005622BB" w:rsidRDefault="00746F19" w:rsidP="00A033CB">
            <w:pPr>
              <w:pStyle w:val="Tabletext"/>
            </w:pPr>
            <w:r w:rsidRPr="005622BB">
              <w:t xml:space="preserve">Johannes </w:t>
            </w:r>
            <w:proofErr w:type="spellStart"/>
            <w:r w:rsidRPr="005622BB">
              <w:t>Mehrer</w:t>
            </w:r>
            <w:proofErr w:type="spellEnd"/>
          </w:p>
        </w:tc>
        <w:tc>
          <w:tcPr>
            <w:tcW w:w="2835" w:type="dxa"/>
            <w:shd w:val="clear" w:color="auto" w:fill="auto"/>
            <w:noWrap/>
            <w:hideMark/>
          </w:tcPr>
          <w:p w14:paraId="34ECBCDB" w14:textId="77777777" w:rsidR="00746F19" w:rsidRPr="005622BB" w:rsidRDefault="00746F19" w:rsidP="00A033CB">
            <w:pPr>
              <w:pStyle w:val="Tabletext"/>
            </w:pPr>
            <w:r w:rsidRPr="005622BB">
              <w:t>Germany</w:t>
            </w:r>
          </w:p>
        </w:tc>
        <w:tc>
          <w:tcPr>
            <w:tcW w:w="851" w:type="dxa"/>
            <w:shd w:val="clear" w:color="auto" w:fill="auto"/>
            <w:noWrap/>
            <w:hideMark/>
          </w:tcPr>
          <w:p w14:paraId="7915F752"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ABDF5DB" w14:textId="77777777" w:rsidR="00746F19" w:rsidRPr="005622BB" w:rsidRDefault="00746F19" w:rsidP="00A033CB">
            <w:pPr>
              <w:pStyle w:val="Tabletext"/>
              <w:jc w:val="center"/>
              <w:rPr>
                <w:szCs w:val="22"/>
              </w:rPr>
            </w:pPr>
          </w:p>
        </w:tc>
      </w:tr>
      <w:tr w:rsidR="00746F19" w:rsidRPr="005622BB" w14:paraId="63D291ED" w14:textId="77777777" w:rsidTr="002E0ECD">
        <w:trPr>
          <w:trHeight w:val="300"/>
          <w:jc w:val="center"/>
        </w:trPr>
        <w:tc>
          <w:tcPr>
            <w:tcW w:w="2024" w:type="dxa"/>
            <w:shd w:val="clear" w:color="auto" w:fill="auto"/>
            <w:noWrap/>
            <w:hideMark/>
          </w:tcPr>
          <w:p w14:paraId="0AAB5044" w14:textId="77777777" w:rsidR="00746F19" w:rsidRPr="005622BB" w:rsidRDefault="00746F19" w:rsidP="00A033CB">
            <w:pPr>
              <w:pStyle w:val="Tabletext"/>
            </w:pPr>
            <w:r w:rsidRPr="005622BB">
              <w:t>Audrey</w:t>
            </w:r>
          </w:p>
        </w:tc>
        <w:tc>
          <w:tcPr>
            <w:tcW w:w="2126" w:type="dxa"/>
            <w:shd w:val="clear" w:color="auto" w:fill="auto"/>
            <w:noWrap/>
            <w:hideMark/>
          </w:tcPr>
          <w:p w14:paraId="6932E57E" w14:textId="77777777" w:rsidR="00746F19" w:rsidRPr="005622BB" w:rsidRDefault="00746F19" w:rsidP="00A033CB">
            <w:pPr>
              <w:pStyle w:val="Tabletext"/>
            </w:pPr>
            <w:r w:rsidRPr="005622BB">
              <w:t>Menezes</w:t>
            </w:r>
          </w:p>
        </w:tc>
        <w:tc>
          <w:tcPr>
            <w:tcW w:w="5529" w:type="dxa"/>
            <w:shd w:val="clear" w:color="auto" w:fill="auto"/>
            <w:noWrap/>
            <w:hideMark/>
          </w:tcPr>
          <w:p w14:paraId="609AF3BB" w14:textId="77777777" w:rsidR="00746F19" w:rsidRPr="005622BB" w:rsidRDefault="00746F19" w:rsidP="00A033CB">
            <w:pPr>
              <w:pStyle w:val="Tabletext"/>
            </w:pPr>
            <w:r w:rsidRPr="005622BB">
              <w:t>Department for Digital, Culture, Media and Sport (DCMS)</w:t>
            </w:r>
          </w:p>
        </w:tc>
        <w:tc>
          <w:tcPr>
            <w:tcW w:w="2835" w:type="dxa"/>
            <w:shd w:val="clear" w:color="auto" w:fill="auto"/>
            <w:noWrap/>
            <w:hideMark/>
          </w:tcPr>
          <w:p w14:paraId="3385286C" w14:textId="77777777" w:rsidR="00746F19" w:rsidRPr="005622BB" w:rsidRDefault="00746F19" w:rsidP="00A033CB">
            <w:pPr>
              <w:pStyle w:val="Tabletext"/>
            </w:pPr>
            <w:r>
              <w:t>UK</w:t>
            </w:r>
          </w:p>
        </w:tc>
        <w:tc>
          <w:tcPr>
            <w:tcW w:w="851" w:type="dxa"/>
            <w:shd w:val="clear" w:color="auto" w:fill="auto"/>
            <w:noWrap/>
            <w:hideMark/>
          </w:tcPr>
          <w:p w14:paraId="166C88C2"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CC745EE" w14:textId="77777777" w:rsidR="00746F19" w:rsidRPr="005622BB" w:rsidRDefault="00746F19" w:rsidP="00A033CB">
            <w:pPr>
              <w:pStyle w:val="Tabletext"/>
              <w:jc w:val="center"/>
              <w:rPr>
                <w:szCs w:val="22"/>
              </w:rPr>
            </w:pPr>
          </w:p>
        </w:tc>
      </w:tr>
      <w:tr w:rsidR="00746F19" w:rsidRPr="005622BB" w14:paraId="5007CA2F" w14:textId="77777777" w:rsidTr="002E0ECD">
        <w:trPr>
          <w:trHeight w:val="300"/>
          <w:jc w:val="center"/>
        </w:trPr>
        <w:tc>
          <w:tcPr>
            <w:tcW w:w="2024" w:type="dxa"/>
            <w:shd w:val="clear" w:color="auto" w:fill="auto"/>
            <w:noWrap/>
            <w:hideMark/>
          </w:tcPr>
          <w:p w14:paraId="20352277" w14:textId="77777777" w:rsidR="00746F19" w:rsidRPr="005622BB" w:rsidRDefault="00746F19" w:rsidP="00A033CB">
            <w:pPr>
              <w:pStyle w:val="Tabletext"/>
            </w:pPr>
            <w:r w:rsidRPr="005622BB">
              <w:t>Kaoru</w:t>
            </w:r>
          </w:p>
        </w:tc>
        <w:tc>
          <w:tcPr>
            <w:tcW w:w="2126" w:type="dxa"/>
            <w:shd w:val="clear" w:color="auto" w:fill="auto"/>
            <w:noWrap/>
            <w:hideMark/>
          </w:tcPr>
          <w:p w14:paraId="31780241" w14:textId="77777777" w:rsidR="00746F19" w:rsidRPr="005622BB" w:rsidRDefault="00746F19" w:rsidP="00A033CB">
            <w:pPr>
              <w:pStyle w:val="Tabletext"/>
            </w:pPr>
            <w:r w:rsidRPr="005622BB">
              <w:t>Mizuno</w:t>
            </w:r>
          </w:p>
        </w:tc>
        <w:tc>
          <w:tcPr>
            <w:tcW w:w="5529" w:type="dxa"/>
            <w:shd w:val="clear" w:color="auto" w:fill="auto"/>
            <w:noWrap/>
            <w:hideMark/>
          </w:tcPr>
          <w:p w14:paraId="63FB34FA" w14:textId="77777777" w:rsidR="00746F19" w:rsidRPr="005622BB" w:rsidRDefault="00746F19" w:rsidP="00A033CB">
            <w:pPr>
              <w:pStyle w:val="Tabletext"/>
            </w:pPr>
            <w:r>
              <w:t>ITU</w:t>
            </w:r>
          </w:p>
        </w:tc>
        <w:tc>
          <w:tcPr>
            <w:tcW w:w="2835" w:type="dxa"/>
            <w:shd w:val="clear" w:color="auto" w:fill="auto"/>
            <w:noWrap/>
          </w:tcPr>
          <w:p w14:paraId="372C51F5" w14:textId="77777777" w:rsidR="00746F19" w:rsidRPr="005622BB" w:rsidRDefault="00746F19" w:rsidP="00A033CB">
            <w:pPr>
              <w:pStyle w:val="Tabletext"/>
            </w:pPr>
            <w:r w:rsidRPr="006848CD">
              <w:t>–</w:t>
            </w:r>
          </w:p>
        </w:tc>
        <w:tc>
          <w:tcPr>
            <w:tcW w:w="851" w:type="dxa"/>
            <w:shd w:val="clear" w:color="auto" w:fill="auto"/>
            <w:noWrap/>
            <w:hideMark/>
          </w:tcPr>
          <w:p w14:paraId="3A50F68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F0D65D0" w14:textId="77777777" w:rsidR="00746F19" w:rsidRPr="005622BB" w:rsidRDefault="00746F19" w:rsidP="00A033CB">
            <w:pPr>
              <w:pStyle w:val="Tabletext"/>
              <w:jc w:val="center"/>
              <w:rPr>
                <w:szCs w:val="22"/>
              </w:rPr>
            </w:pPr>
            <w:r w:rsidRPr="005622BB">
              <w:rPr>
                <w:szCs w:val="22"/>
              </w:rPr>
              <w:t>X</w:t>
            </w:r>
          </w:p>
        </w:tc>
      </w:tr>
      <w:tr w:rsidR="00746F19" w:rsidRPr="005622BB" w14:paraId="54CCAA72" w14:textId="77777777" w:rsidTr="002E0ECD">
        <w:trPr>
          <w:trHeight w:val="300"/>
          <w:jc w:val="center"/>
        </w:trPr>
        <w:tc>
          <w:tcPr>
            <w:tcW w:w="2024" w:type="dxa"/>
            <w:shd w:val="clear" w:color="auto" w:fill="auto"/>
            <w:noWrap/>
            <w:hideMark/>
          </w:tcPr>
          <w:p w14:paraId="55E43CF2" w14:textId="77777777" w:rsidR="00746F19" w:rsidRPr="005622BB" w:rsidRDefault="00746F19" w:rsidP="00A033CB">
            <w:pPr>
              <w:pStyle w:val="Tabletext"/>
            </w:pPr>
            <w:r w:rsidRPr="005622BB">
              <w:t>Andrew</w:t>
            </w:r>
          </w:p>
        </w:tc>
        <w:tc>
          <w:tcPr>
            <w:tcW w:w="2126" w:type="dxa"/>
            <w:shd w:val="clear" w:color="auto" w:fill="auto"/>
            <w:noWrap/>
            <w:hideMark/>
          </w:tcPr>
          <w:p w14:paraId="300301E2" w14:textId="77777777" w:rsidR="00746F19" w:rsidRPr="005622BB" w:rsidRDefault="00746F19" w:rsidP="00A033CB">
            <w:pPr>
              <w:pStyle w:val="Tabletext"/>
            </w:pPr>
            <w:r w:rsidRPr="005622BB">
              <w:t>Murchison</w:t>
            </w:r>
          </w:p>
        </w:tc>
        <w:tc>
          <w:tcPr>
            <w:tcW w:w="5529" w:type="dxa"/>
            <w:shd w:val="clear" w:color="auto" w:fill="auto"/>
            <w:noWrap/>
            <w:hideMark/>
          </w:tcPr>
          <w:p w14:paraId="7E6BF924" w14:textId="77777777" w:rsidR="00746F19" w:rsidRPr="005622BB" w:rsidRDefault="00746F19" w:rsidP="00A033CB">
            <w:pPr>
              <w:pStyle w:val="Tabletext"/>
            </w:pPr>
            <w:r w:rsidRPr="005622BB">
              <w:t>John Radcliffe Hospital</w:t>
            </w:r>
          </w:p>
        </w:tc>
        <w:tc>
          <w:tcPr>
            <w:tcW w:w="2835" w:type="dxa"/>
            <w:shd w:val="clear" w:color="auto" w:fill="auto"/>
            <w:noWrap/>
            <w:hideMark/>
          </w:tcPr>
          <w:p w14:paraId="0F41C335" w14:textId="77777777" w:rsidR="00746F19" w:rsidRPr="005622BB" w:rsidRDefault="00746F19" w:rsidP="00A033CB">
            <w:pPr>
              <w:pStyle w:val="Tabletext"/>
            </w:pPr>
            <w:r>
              <w:t>UK</w:t>
            </w:r>
          </w:p>
        </w:tc>
        <w:tc>
          <w:tcPr>
            <w:tcW w:w="851" w:type="dxa"/>
            <w:shd w:val="clear" w:color="auto" w:fill="auto"/>
            <w:noWrap/>
            <w:hideMark/>
          </w:tcPr>
          <w:p w14:paraId="68EA75BC"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5B390F5" w14:textId="77777777" w:rsidR="00746F19" w:rsidRPr="005622BB" w:rsidRDefault="00746F19" w:rsidP="00A033CB">
            <w:pPr>
              <w:pStyle w:val="Tabletext"/>
              <w:jc w:val="center"/>
              <w:rPr>
                <w:szCs w:val="22"/>
              </w:rPr>
            </w:pPr>
            <w:r w:rsidRPr="005622BB">
              <w:rPr>
                <w:szCs w:val="22"/>
              </w:rPr>
              <w:t>X</w:t>
            </w:r>
          </w:p>
        </w:tc>
      </w:tr>
      <w:tr w:rsidR="00746F19" w:rsidRPr="005622BB" w14:paraId="2DACE0F4" w14:textId="77777777" w:rsidTr="002E0ECD">
        <w:trPr>
          <w:trHeight w:val="300"/>
          <w:jc w:val="center"/>
        </w:trPr>
        <w:tc>
          <w:tcPr>
            <w:tcW w:w="2024" w:type="dxa"/>
            <w:shd w:val="clear" w:color="auto" w:fill="auto"/>
            <w:noWrap/>
            <w:hideMark/>
          </w:tcPr>
          <w:p w14:paraId="4AB3AE08" w14:textId="77777777" w:rsidR="00746F19" w:rsidRPr="005622BB" w:rsidRDefault="00746F19" w:rsidP="00A033CB">
            <w:pPr>
              <w:pStyle w:val="Tabletext"/>
            </w:pPr>
            <w:r w:rsidRPr="005622BB">
              <w:t>Joel</w:t>
            </w:r>
          </w:p>
        </w:tc>
        <w:tc>
          <w:tcPr>
            <w:tcW w:w="2126" w:type="dxa"/>
            <w:shd w:val="clear" w:color="auto" w:fill="auto"/>
            <w:noWrap/>
            <w:hideMark/>
          </w:tcPr>
          <w:p w14:paraId="6A2841D8" w14:textId="77777777" w:rsidR="00746F19" w:rsidRPr="005622BB" w:rsidRDefault="00746F19" w:rsidP="00A033CB">
            <w:pPr>
              <w:pStyle w:val="Tabletext"/>
            </w:pPr>
            <w:r w:rsidRPr="005622BB">
              <w:t>Myhre</w:t>
            </w:r>
          </w:p>
        </w:tc>
        <w:tc>
          <w:tcPr>
            <w:tcW w:w="5529" w:type="dxa"/>
            <w:shd w:val="clear" w:color="auto" w:fill="auto"/>
            <w:noWrap/>
            <w:hideMark/>
          </w:tcPr>
          <w:p w14:paraId="2572EC9D" w14:textId="77777777" w:rsidR="00746F19" w:rsidRPr="005622BB" w:rsidRDefault="00746F19" w:rsidP="00A033CB">
            <w:pPr>
              <w:pStyle w:val="Tabletext"/>
            </w:pPr>
            <w:r w:rsidRPr="005622BB">
              <w:t>Oslo Metropolitan University</w:t>
            </w:r>
          </w:p>
        </w:tc>
        <w:tc>
          <w:tcPr>
            <w:tcW w:w="2835" w:type="dxa"/>
            <w:shd w:val="clear" w:color="auto" w:fill="auto"/>
            <w:noWrap/>
            <w:hideMark/>
          </w:tcPr>
          <w:p w14:paraId="44EC0127" w14:textId="77777777" w:rsidR="00746F19" w:rsidRPr="005622BB" w:rsidRDefault="00746F19" w:rsidP="00A033CB">
            <w:pPr>
              <w:pStyle w:val="Tabletext"/>
            </w:pPr>
            <w:r w:rsidRPr="005622BB">
              <w:t>Norway</w:t>
            </w:r>
          </w:p>
        </w:tc>
        <w:tc>
          <w:tcPr>
            <w:tcW w:w="851" w:type="dxa"/>
            <w:shd w:val="clear" w:color="auto" w:fill="auto"/>
            <w:noWrap/>
            <w:hideMark/>
          </w:tcPr>
          <w:p w14:paraId="2CF4FEE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DE38D34" w14:textId="77777777" w:rsidR="00746F19" w:rsidRPr="005622BB" w:rsidRDefault="00746F19" w:rsidP="00A033CB">
            <w:pPr>
              <w:pStyle w:val="Tabletext"/>
              <w:jc w:val="center"/>
              <w:rPr>
                <w:szCs w:val="22"/>
              </w:rPr>
            </w:pPr>
          </w:p>
        </w:tc>
      </w:tr>
      <w:tr w:rsidR="00746F19" w:rsidRPr="005622BB" w14:paraId="60F96EB7" w14:textId="77777777" w:rsidTr="002E0ECD">
        <w:trPr>
          <w:trHeight w:val="300"/>
          <w:jc w:val="center"/>
        </w:trPr>
        <w:tc>
          <w:tcPr>
            <w:tcW w:w="2024" w:type="dxa"/>
            <w:shd w:val="clear" w:color="auto" w:fill="auto"/>
            <w:noWrap/>
            <w:hideMark/>
          </w:tcPr>
          <w:p w14:paraId="5C3EBB0B" w14:textId="77777777" w:rsidR="00746F19" w:rsidRPr="005622BB" w:rsidRDefault="00746F19" w:rsidP="00A033CB">
            <w:pPr>
              <w:pStyle w:val="Tabletext"/>
            </w:pPr>
            <w:r w:rsidRPr="005622BB">
              <w:t>Rose</w:t>
            </w:r>
          </w:p>
        </w:tc>
        <w:tc>
          <w:tcPr>
            <w:tcW w:w="2126" w:type="dxa"/>
            <w:shd w:val="clear" w:color="auto" w:fill="auto"/>
            <w:noWrap/>
            <w:hideMark/>
          </w:tcPr>
          <w:p w14:paraId="6D9A7CFE" w14:textId="77777777" w:rsidR="00746F19" w:rsidRPr="005622BB" w:rsidRDefault="00746F19" w:rsidP="00A033CB">
            <w:pPr>
              <w:pStyle w:val="Tabletext"/>
            </w:pPr>
            <w:proofErr w:type="spellStart"/>
            <w:r w:rsidRPr="005622BB">
              <w:t>Nakasi</w:t>
            </w:r>
            <w:proofErr w:type="spellEnd"/>
          </w:p>
        </w:tc>
        <w:tc>
          <w:tcPr>
            <w:tcW w:w="5529" w:type="dxa"/>
            <w:shd w:val="clear" w:color="auto" w:fill="auto"/>
            <w:noWrap/>
            <w:hideMark/>
          </w:tcPr>
          <w:p w14:paraId="5ABA20F8" w14:textId="77777777" w:rsidR="00746F19" w:rsidRPr="005622BB" w:rsidRDefault="00746F19" w:rsidP="00A033CB">
            <w:pPr>
              <w:pStyle w:val="Tabletext"/>
            </w:pPr>
            <w:r w:rsidRPr="005622BB">
              <w:t>Makerere University</w:t>
            </w:r>
          </w:p>
        </w:tc>
        <w:tc>
          <w:tcPr>
            <w:tcW w:w="2835" w:type="dxa"/>
            <w:shd w:val="clear" w:color="auto" w:fill="auto"/>
            <w:noWrap/>
            <w:hideMark/>
          </w:tcPr>
          <w:p w14:paraId="318FBE4F" w14:textId="77777777" w:rsidR="00746F19" w:rsidRPr="005622BB" w:rsidRDefault="00746F19" w:rsidP="00A033CB">
            <w:pPr>
              <w:pStyle w:val="Tabletext"/>
            </w:pPr>
            <w:r w:rsidRPr="005622BB">
              <w:t>Uganda</w:t>
            </w:r>
          </w:p>
        </w:tc>
        <w:tc>
          <w:tcPr>
            <w:tcW w:w="851" w:type="dxa"/>
            <w:shd w:val="clear" w:color="auto" w:fill="auto"/>
            <w:noWrap/>
            <w:hideMark/>
          </w:tcPr>
          <w:p w14:paraId="7284ABF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6C6500A" w14:textId="77777777" w:rsidR="00746F19" w:rsidRPr="005622BB" w:rsidRDefault="00746F19" w:rsidP="00A033CB">
            <w:pPr>
              <w:pStyle w:val="Tabletext"/>
              <w:jc w:val="center"/>
              <w:rPr>
                <w:szCs w:val="22"/>
              </w:rPr>
            </w:pPr>
            <w:r w:rsidRPr="005622BB">
              <w:rPr>
                <w:szCs w:val="22"/>
              </w:rPr>
              <w:t>X</w:t>
            </w:r>
          </w:p>
        </w:tc>
      </w:tr>
      <w:tr w:rsidR="00746F19" w:rsidRPr="005622BB" w14:paraId="69BB73F3" w14:textId="77777777" w:rsidTr="002E0ECD">
        <w:trPr>
          <w:trHeight w:val="300"/>
          <w:jc w:val="center"/>
        </w:trPr>
        <w:tc>
          <w:tcPr>
            <w:tcW w:w="2024" w:type="dxa"/>
            <w:shd w:val="clear" w:color="auto" w:fill="auto"/>
            <w:noWrap/>
            <w:hideMark/>
          </w:tcPr>
          <w:p w14:paraId="5C194F93" w14:textId="77777777" w:rsidR="00746F19" w:rsidRPr="005622BB" w:rsidRDefault="00746F19" w:rsidP="00A033CB">
            <w:pPr>
              <w:pStyle w:val="Tabletext"/>
            </w:pPr>
            <w:r w:rsidRPr="005622BB">
              <w:t>Tom</w:t>
            </w:r>
          </w:p>
        </w:tc>
        <w:tc>
          <w:tcPr>
            <w:tcW w:w="2126" w:type="dxa"/>
            <w:shd w:val="clear" w:color="auto" w:fill="auto"/>
            <w:noWrap/>
            <w:hideMark/>
          </w:tcPr>
          <w:p w14:paraId="520EA639" w14:textId="77777777" w:rsidR="00746F19" w:rsidRPr="005622BB" w:rsidRDefault="00746F19" w:rsidP="00A033CB">
            <w:pPr>
              <w:pStyle w:val="Tabletext"/>
            </w:pPr>
            <w:proofErr w:type="spellStart"/>
            <w:r w:rsidRPr="005622BB">
              <w:t>Neumark</w:t>
            </w:r>
            <w:proofErr w:type="spellEnd"/>
          </w:p>
        </w:tc>
        <w:tc>
          <w:tcPr>
            <w:tcW w:w="5529" w:type="dxa"/>
            <w:shd w:val="clear" w:color="auto" w:fill="auto"/>
            <w:noWrap/>
            <w:hideMark/>
          </w:tcPr>
          <w:p w14:paraId="170BC129" w14:textId="77777777" w:rsidR="00746F19" w:rsidRPr="005622BB" w:rsidRDefault="00746F19" w:rsidP="00A033CB">
            <w:pPr>
              <w:pStyle w:val="Tabletext"/>
            </w:pPr>
            <w:r w:rsidRPr="005622BB">
              <w:t>University of Oslo</w:t>
            </w:r>
          </w:p>
        </w:tc>
        <w:tc>
          <w:tcPr>
            <w:tcW w:w="2835" w:type="dxa"/>
            <w:shd w:val="clear" w:color="auto" w:fill="auto"/>
            <w:noWrap/>
            <w:hideMark/>
          </w:tcPr>
          <w:p w14:paraId="38FDFD50" w14:textId="77777777" w:rsidR="00746F19" w:rsidRPr="005622BB" w:rsidRDefault="00746F19" w:rsidP="00A033CB">
            <w:pPr>
              <w:pStyle w:val="Tabletext"/>
            </w:pPr>
            <w:r w:rsidRPr="005622BB">
              <w:t>Norway</w:t>
            </w:r>
          </w:p>
        </w:tc>
        <w:tc>
          <w:tcPr>
            <w:tcW w:w="851" w:type="dxa"/>
            <w:shd w:val="clear" w:color="auto" w:fill="auto"/>
            <w:noWrap/>
            <w:hideMark/>
          </w:tcPr>
          <w:p w14:paraId="02EBC17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96A2FE0" w14:textId="77777777" w:rsidR="00746F19" w:rsidRPr="005622BB" w:rsidRDefault="00746F19" w:rsidP="00A033CB">
            <w:pPr>
              <w:pStyle w:val="Tabletext"/>
              <w:jc w:val="center"/>
              <w:rPr>
                <w:szCs w:val="22"/>
              </w:rPr>
            </w:pPr>
            <w:r w:rsidRPr="005622BB">
              <w:rPr>
                <w:szCs w:val="22"/>
              </w:rPr>
              <w:t>X</w:t>
            </w:r>
          </w:p>
        </w:tc>
      </w:tr>
      <w:tr w:rsidR="00746F19" w:rsidRPr="005622BB" w14:paraId="2989CFC3" w14:textId="77777777" w:rsidTr="002E0ECD">
        <w:trPr>
          <w:trHeight w:val="300"/>
          <w:jc w:val="center"/>
        </w:trPr>
        <w:tc>
          <w:tcPr>
            <w:tcW w:w="2024" w:type="dxa"/>
            <w:shd w:val="clear" w:color="auto" w:fill="auto"/>
            <w:noWrap/>
            <w:hideMark/>
          </w:tcPr>
          <w:p w14:paraId="575C1E5F" w14:textId="77777777" w:rsidR="00746F19" w:rsidRPr="005622BB" w:rsidRDefault="00746F19" w:rsidP="00A033CB">
            <w:pPr>
              <w:pStyle w:val="Tabletext"/>
            </w:pPr>
            <w:proofErr w:type="spellStart"/>
            <w:r w:rsidRPr="005622BB">
              <w:lastRenderedPageBreak/>
              <w:t>Weiqing</w:t>
            </w:r>
            <w:proofErr w:type="spellEnd"/>
          </w:p>
        </w:tc>
        <w:tc>
          <w:tcPr>
            <w:tcW w:w="2126" w:type="dxa"/>
            <w:shd w:val="clear" w:color="auto" w:fill="auto"/>
            <w:noWrap/>
            <w:hideMark/>
          </w:tcPr>
          <w:p w14:paraId="04060E56" w14:textId="77777777" w:rsidR="00746F19" w:rsidRPr="005622BB" w:rsidRDefault="00746F19" w:rsidP="00A033CB">
            <w:pPr>
              <w:pStyle w:val="Tabletext"/>
            </w:pPr>
            <w:r w:rsidRPr="005622BB">
              <w:t>NIE</w:t>
            </w:r>
          </w:p>
        </w:tc>
        <w:tc>
          <w:tcPr>
            <w:tcW w:w="5529" w:type="dxa"/>
            <w:shd w:val="clear" w:color="auto" w:fill="auto"/>
            <w:noWrap/>
            <w:hideMark/>
          </w:tcPr>
          <w:p w14:paraId="7760BB53" w14:textId="77777777" w:rsidR="00746F19" w:rsidRPr="005622BB" w:rsidRDefault="00746F19" w:rsidP="00A033CB">
            <w:pPr>
              <w:pStyle w:val="Tabletext"/>
            </w:pPr>
            <w:r w:rsidRPr="005622BB">
              <w:t>Tencent Technology (Shenzhen) Company Limited</w:t>
            </w:r>
          </w:p>
        </w:tc>
        <w:tc>
          <w:tcPr>
            <w:tcW w:w="2835" w:type="dxa"/>
            <w:shd w:val="clear" w:color="auto" w:fill="auto"/>
            <w:noWrap/>
            <w:hideMark/>
          </w:tcPr>
          <w:p w14:paraId="54FF674C" w14:textId="77777777" w:rsidR="00746F19" w:rsidRPr="005622BB" w:rsidRDefault="00746F19" w:rsidP="00A033CB">
            <w:pPr>
              <w:pStyle w:val="Tabletext"/>
            </w:pPr>
            <w:r w:rsidRPr="005622BB">
              <w:t>China</w:t>
            </w:r>
          </w:p>
        </w:tc>
        <w:tc>
          <w:tcPr>
            <w:tcW w:w="851" w:type="dxa"/>
            <w:shd w:val="clear" w:color="auto" w:fill="auto"/>
            <w:noWrap/>
            <w:hideMark/>
          </w:tcPr>
          <w:p w14:paraId="652AAA1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0CC529B" w14:textId="77777777" w:rsidR="00746F19" w:rsidRPr="005622BB" w:rsidRDefault="00746F19" w:rsidP="00A033CB">
            <w:pPr>
              <w:pStyle w:val="Tabletext"/>
              <w:jc w:val="center"/>
              <w:rPr>
                <w:szCs w:val="22"/>
              </w:rPr>
            </w:pPr>
          </w:p>
        </w:tc>
      </w:tr>
      <w:tr w:rsidR="00746F19" w:rsidRPr="005622BB" w14:paraId="2B112F08" w14:textId="77777777" w:rsidTr="002E0ECD">
        <w:trPr>
          <w:trHeight w:val="300"/>
          <w:jc w:val="center"/>
        </w:trPr>
        <w:tc>
          <w:tcPr>
            <w:tcW w:w="2024" w:type="dxa"/>
            <w:shd w:val="clear" w:color="auto" w:fill="auto"/>
            <w:noWrap/>
            <w:hideMark/>
          </w:tcPr>
          <w:p w14:paraId="26F4424F" w14:textId="77777777" w:rsidR="00746F19" w:rsidRPr="005622BB" w:rsidRDefault="00746F19" w:rsidP="00A033CB">
            <w:pPr>
              <w:pStyle w:val="Tabletext"/>
            </w:pPr>
            <w:r w:rsidRPr="005622BB">
              <w:t>Luis</w:t>
            </w:r>
          </w:p>
        </w:tc>
        <w:tc>
          <w:tcPr>
            <w:tcW w:w="2126" w:type="dxa"/>
            <w:shd w:val="clear" w:color="auto" w:fill="auto"/>
            <w:noWrap/>
            <w:hideMark/>
          </w:tcPr>
          <w:p w14:paraId="03A09BB5" w14:textId="77777777" w:rsidR="00746F19" w:rsidRPr="005622BB" w:rsidRDefault="00746F19" w:rsidP="00A033CB">
            <w:pPr>
              <w:pStyle w:val="Tabletext"/>
            </w:pPr>
            <w:r w:rsidRPr="005622BB">
              <w:t>Oala</w:t>
            </w:r>
          </w:p>
        </w:tc>
        <w:tc>
          <w:tcPr>
            <w:tcW w:w="5529" w:type="dxa"/>
            <w:shd w:val="clear" w:color="auto" w:fill="auto"/>
            <w:noWrap/>
            <w:hideMark/>
          </w:tcPr>
          <w:p w14:paraId="43821B69" w14:textId="77777777" w:rsidR="00746F19" w:rsidRPr="005622BB" w:rsidRDefault="00746F19" w:rsidP="00A033CB">
            <w:pPr>
              <w:pStyle w:val="Tabletext"/>
            </w:pPr>
            <w:r w:rsidRPr="005622BB">
              <w:t>Fraunhofer HHI &amp; IIS</w:t>
            </w:r>
          </w:p>
        </w:tc>
        <w:tc>
          <w:tcPr>
            <w:tcW w:w="2835" w:type="dxa"/>
            <w:shd w:val="clear" w:color="auto" w:fill="auto"/>
            <w:noWrap/>
            <w:hideMark/>
          </w:tcPr>
          <w:p w14:paraId="71626EDF" w14:textId="77777777" w:rsidR="00746F19" w:rsidRPr="005622BB" w:rsidRDefault="00746F19" w:rsidP="00A033CB">
            <w:pPr>
              <w:pStyle w:val="Tabletext"/>
            </w:pPr>
            <w:r w:rsidRPr="005622BB">
              <w:t>Germany</w:t>
            </w:r>
          </w:p>
        </w:tc>
        <w:tc>
          <w:tcPr>
            <w:tcW w:w="851" w:type="dxa"/>
            <w:shd w:val="clear" w:color="auto" w:fill="auto"/>
            <w:noWrap/>
            <w:hideMark/>
          </w:tcPr>
          <w:p w14:paraId="68445825"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0F67C74" w14:textId="77777777" w:rsidR="00746F19" w:rsidRPr="005622BB" w:rsidRDefault="00746F19" w:rsidP="00A033CB">
            <w:pPr>
              <w:pStyle w:val="Tabletext"/>
              <w:jc w:val="center"/>
              <w:rPr>
                <w:szCs w:val="22"/>
              </w:rPr>
            </w:pPr>
            <w:r w:rsidRPr="005622BB">
              <w:rPr>
                <w:szCs w:val="22"/>
              </w:rPr>
              <w:t>X</w:t>
            </w:r>
          </w:p>
        </w:tc>
      </w:tr>
      <w:tr w:rsidR="00746F19" w:rsidRPr="005622BB" w14:paraId="213A6E63" w14:textId="77777777" w:rsidTr="002E0ECD">
        <w:trPr>
          <w:trHeight w:val="300"/>
          <w:jc w:val="center"/>
        </w:trPr>
        <w:tc>
          <w:tcPr>
            <w:tcW w:w="2024" w:type="dxa"/>
            <w:shd w:val="clear" w:color="auto" w:fill="auto"/>
            <w:noWrap/>
            <w:hideMark/>
          </w:tcPr>
          <w:p w14:paraId="4D4604EC" w14:textId="77777777" w:rsidR="00746F19" w:rsidRPr="005622BB" w:rsidRDefault="00746F19" w:rsidP="00A033CB">
            <w:pPr>
              <w:pStyle w:val="Tabletext"/>
            </w:pPr>
            <w:r w:rsidRPr="005622BB">
              <w:t>Pablo</w:t>
            </w:r>
          </w:p>
        </w:tc>
        <w:tc>
          <w:tcPr>
            <w:tcW w:w="2126" w:type="dxa"/>
            <w:shd w:val="clear" w:color="auto" w:fill="auto"/>
            <w:noWrap/>
            <w:hideMark/>
          </w:tcPr>
          <w:p w14:paraId="1237A25C" w14:textId="77777777" w:rsidR="00746F19" w:rsidRPr="005622BB" w:rsidRDefault="00746F19" w:rsidP="00A033CB">
            <w:pPr>
              <w:pStyle w:val="Tabletext"/>
            </w:pPr>
            <w:proofErr w:type="spellStart"/>
            <w:r w:rsidRPr="005622BB">
              <w:t>Orefice</w:t>
            </w:r>
            <w:proofErr w:type="spellEnd"/>
          </w:p>
        </w:tc>
        <w:tc>
          <w:tcPr>
            <w:tcW w:w="5529" w:type="dxa"/>
            <w:shd w:val="clear" w:color="auto" w:fill="auto"/>
            <w:noWrap/>
            <w:hideMark/>
          </w:tcPr>
          <w:p w14:paraId="7B5C67FA" w14:textId="77777777" w:rsidR="00746F19" w:rsidRPr="005622BB" w:rsidRDefault="00746F19" w:rsidP="00A033CB">
            <w:pPr>
              <w:pStyle w:val="Tabletext"/>
            </w:pPr>
            <w:r w:rsidRPr="005622BB">
              <w:t>Salud.uy</w:t>
            </w:r>
          </w:p>
        </w:tc>
        <w:tc>
          <w:tcPr>
            <w:tcW w:w="2835" w:type="dxa"/>
            <w:shd w:val="clear" w:color="auto" w:fill="auto"/>
            <w:noWrap/>
            <w:hideMark/>
          </w:tcPr>
          <w:p w14:paraId="230DE9BE" w14:textId="77777777" w:rsidR="00746F19" w:rsidRPr="005622BB" w:rsidRDefault="00746F19" w:rsidP="00A033CB">
            <w:pPr>
              <w:pStyle w:val="Tabletext"/>
            </w:pPr>
            <w:r w:rsidRPr="005622BB">
              <w:t>URG</w:t>
            </w:r>
          </w:p>
        </w:tc>
        <w:tc>
          <w:tcPr>
            <w:tcW w:w="851" w:type="dxa"/>
            <w:shd w:val="clear" w:color="auto" w:fill="auto"/>
            <w:noWrap/>
            <w:hideMark/>
          </w:tcPr>
          <w:p w14:paraId="67CCE4AE" w14:textId="77777777" w:rsidR="00746F19" w:rsidRPr="005622BB" w:rsidRDefault="00746F19" w:rsidP="00A033CB">
            <w:pPr>
              <w:pStyle w:val="Tabletext"/>
              <w:jc w:val="center"/>
              <w:rPr>
                <w:szCs w:val="22"/>
              </w:rPr>
            </w:pPr>
          </w:p>
        </w:tc>
        <w:tc>
          <w:tcPr>
            <w:tcW w:w="851" w:type="dxa"/>
            <w:shd w:val="clear" w:color="auto" w:fill="auto"/>
            <w:noWrap/>
            <w:hideMark/>
          </w:tcPr>
          <w:p w14:paraId="3A6DCC11" w14:textId="77777777" w:rsidR="00746F19" w:rsidRPr="005622BB" w:rsidRDefault="00746F19" w:rsidP="00A033CB">
            <w:pPr>
              <w:pStyle w:val="Tabletext"/>
              <w:jc w:val="center"/>
              <w:rPr>
                <w:szCs w:val="22"/>
              </w:rPr>
            </w:pPr>
            <w:r w:rsidRPr="005622BB">
              <w:rPr>
                <w:szCs w:val="22"/>
              </w:rPr>
              <w:t>X</w:t>
            </w:r>
          </w:p>
        </w:tc>
      </w:tr>
      <w:tr w:rsidR="00746F19" w:rsidRPr="005622BB" w14:paraId="75D119E1" w14:textId="77777777" w:rsidTr="002E0ECD">
        <w:trPr>
          <w:trHeight w:val="300"/>
          <w:jc w:val="center"/>
        </w:trPr>
        <w:tc>
          <w:tcPr>
            <w:tcW w:w="2024" w:type="dxa"/>
            <w:shd w:val="clear" w:color="auto" w:fill="auto"/>
            <w:noWrap/>
            <w:hideMark/>
          </w:tcPr>
          <w:p w14:paraId="59A98702" w14:textId="77777777" w:rsidR="00746F19" w:rsidRPr="005622BB" w:rsidRDefault="00746F19" w:rsidP="00A033CB">
            <w:pPr>
              <w:pStyle w:val="Tabletext"/>
            </w:pPr>
            <w:proofErr w:type="spellStart"/>
            <w:r w:rsidRPr="005622BB">
              <w:t>Maimouna</w:t>
            </w:r>
            <w:proofErr w:type="spellEnd"/>
            <w:r w:rsidRPr="005622BB">
              <w:t xml:space="preserve"> Lydia</w:t>
            </w:r>
          </w:p>
        </w:tc>
        <w:tc>
          <w:tcPr>
            <w:tcW w:w="2126" w:type="dxa"/>
            <w:shd w:val="clear" w:color="auto" w:fill="auto"/>
            <w:noWrap/>
            <w:hideMark/>
          </w:tcPr>
          <w:p w14:paraId="57AD36A9" w14:textId="77777777" w:rsidR="00746F19" w:rsidRPr="005622BB" w:rsidRDefault="00746F19" w:rsidP="00A033CB">
            <w:pPr>
              <w:pStyle w:val="Tabletext"/>
            </w:pPr>
            <w:proofErr w:type="spellStart"/>
            <w:r w:rsidRPr="005622BB">
              <w:t>Ouedraogo</w:t>
            </w:r>
            <w:proofErr w:type="spellEnd"/>
          </w:p>
        </w:tc>
        <w:tc>
          <w:tcPr>
            <w:tcW w:w="5529" w:type="dxa"/>
            <w:shd w:val="clear" w:color="auto" w:fill="auto"/>
            <w:noWrap/>
            <w:hideMark/>
          </w:tcPr>
          <w:p w14:paraId="2B16D08E" w14:textId="77777777" w:rsidR="00746F19" w:rsidRPr="00961113" w:rsidRDefault="00746F19" w:rsidP="00A033CB">
            <w:pPr>
              <w:pStyle w:val="Tabletext"/>
              <w:rPr>
                <w:lang w:val="fr-FR"/>
              </w:rPr>
            </w:pPr>
            <w:r w:rsidRPr="00961113">
              <w:rPr>
                <w:lang w:val="fr-FR"/>
              </w:rPr>
              <w:t>Ministère du Développement de l'Economie numérique et des Postes</w:t>
            </w:r>
          </w:p>
        </w:tc>
        <w:tc>
          <w:tcPr>
            <w:tcW w:w="2835" w:type="dxa"/>
            <w:shd w:val="clear" w:color="auto" w:fill="auto"/>
            <w:noWrap/>
            <w:hideMark/>
          </w:tcPr>
          <w:p w14:paraId="254BA54A" w14:textId="77777777" w:rsidR="00746F19" w:rsidRPr="005622BB" w:rsidRDefault="00746F19" w:rsidP="00A033CB">
            <w:pPr>
              <w:pStyle w:val="Tabletext"/>
            </w:pPr>
            <w:r w:rsidRPr="005622BB">
              <w:t>Burkina Faso</w:t>
            </w:r>
          </w:p>
        </w:tc>
        <w:tc>
          <w:tcPr>
            <w:tcW w:w="851" w:type="dxa"/>
            <w:shd w:val="clear" w:color="auto" w:fill="auto"/>
            <w:noWrap/>
            <w:hideMark/>
          </w:tcPr>
          <w:p w14:paraId="6210C93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904522B" w14:textId="77777777" w:rsidR="00746F19" w:rsidRPr="005622BB" w:rsidRDefault="00746F19" w:rsidP="00A033CB">
            <w:pPr>
              <w:pStyle w:val="Tabletext"/>
              <w:jc w:val="center"/>
              <w:rPr>
                <w:szCs w:val="22"/>
              </w:rPr>
            </w:pPr>
          </w:p>
        </w:tc>
      </w:tr>
      <w:tr w:rsidR="00746F19" w:rsidRPr="005622BB" w14:paraId="37ED08EB" w14:textId="77777777" w:rsidTr="002E0ECD">
        <w:trPr>
          <w:trHeight w:val="300"/>
          <w:jc w:val="center"/>
        </w:trPr>
        <w:tc>
          <w:tcPr>
            <w:tcW w:w="2024" w:type="dxa"/>
            <w:shd w:val="clear" w:color="auto" w:fill="auto"/>
            <w:noWrap/>
            <w:hideMark/>
          </w:tcPr>
          <w:p w14:paraId="71DAB9E8" w14:textId="77777777" w:rsidR="00746F19" w:rsidRPr="005622BB" w:rsidRDefault="00746F19" w:rsidP="00A033CB">
            <w:pPr>
              <w:pStyle w:val="Tabletext"/>
            </w:pPr>
            <w:r w:rsidRPr="005622BB">
              <w:t>Vishnu Ram</w:t>
            </w:r>
          </w:p>
        </w:tc>
        <w:tc>
          <w:tcPr>
            <w:tcW w:w="2126" w:type="dxa"/>
            <w:shd w:val="clear" w:color="auto" w:fill="auto"/>
            <w:noWrap/>
            <w:hideMark/>
          </w:tcPr>
          <w:p w14:paraId="6F1AEC25" w14:textId="77777777" w:rsidR="00746F19" w:rsidRPr="005622BB" w:rsidRDefault="00746F19" w:rsidP="00A033CB">
            <w:pPr>
              <w:pStyle w:val="Tabletext"/>
            </w:pPr>
            <w:proofErr w:type="spellStart"/>
            <w:r w:rsidRPr="005622BB">
              <w:t>Ov</w:t>
            </w:r>
            <w:proofErr w:type="spellEnd"/>
          </w:p>
        </w:tc>
        <w:tc>
          <w:tcPr>
            <w:tcW w:w="5529" w:type="dxa"/>
            <w:shd w:val="clear" w:color="auto" w:fill="auto"/>
            <w:noWrap/>
            <w:hideMark/>
          </w:tcPr>
          <w:p w14:paraId="76E232D0" w14:textId="77777777" w:rsidR="00746F19" w:rsidRPr="005622BB" w:rsidRDefault="00746F19" w:rsidP="00A033CB">
            <w:pPr>
              <w:pStyle w:val="Tabletext"/>
            </w:pPr>
            <w:r>
              <w:t>Expert</w:t>
            </w:r>
          </w:p>
        </w:tc>
        <w:tc>
          <w:tcPr>
            <w:tcW w:w="2835" w:type="dxa"/>
            <w:shd w:val="clear" w:color="auto" w:fill="auto"/>
            <w:noWrap/>
            <w:hideMark/>
          </w:tcPr>
          <w:p w14:paraId="5EC43AA4" w14:textId="77777777" w:rsidR="00746F19" w:rsidRPr="005622BB" w:rsidRDefault="00746F19" w:rsidP="00A033CB">
            <w:pPr>
              <w:pStyle w:val="Tabletext"/>
            </w:pPr>
            <w:r w:rsidRPr="005622BB">
              <w:t>India</w:t>
            </w:r>
          </w:p>
        </w:tc>
        <w:tc>
          <w:tcPr>
            <w:tcW w:w="851" w:type="dxa"/>
            <w:shd w:val="clear" w:color="auto" w:fill="auto"/>
            <w:noWrap/>
            <w:hideMark/>
          </w:tcPr>
          <w:p w14:paraId="290A80C5"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2FABB38" w14:textId="77777777" w:rsidR="00746F19" w:rsidRPr="005622BB" w:rsidRDefault="00746F19" w:rsidP="00A033CB">
            <w:pPr>
              <w:pStyle w:val="Tabletext"/>
              <w:jc w:val="center"/>
              <w:rPr>
                <w:szCs w:val="22"/>
              </w:rPr>
            </w:pPr>
          </w:p>
        </w:tc>
      </w:tr>
      <w:tr w:rsidR="00746F19" w:rsidRPr="005622BB" w14:paraId="4479DE5F" w14:textId="77777777" w:rsidTr="002E0ECD">
        <w:trPr>
          <w:trHeight w:val="300"/>
          <w:jc w:val="center"/>
        </w:trPr>
        <w:tc>
          <w:tcPr>
            <w:tcW w:w="2024" w:type="dxa"/>
            <w:shd w:val="clear" w:color="auto" w:fill="auto"/>
            <w:noWrap/>
            <w:hideMark/>
          </w:tcPr>
          <w:p w14:paraId="1B7BF458" w14:textId="77777777" w:rsidR="00746F19" w:rsidRPr="005622BB" w:rsidRDefault="00746F19" w:rsidP="00A033CB">
            <w:pPr>
              <w:pStyle w:val="Tabletext"/>
            </w:pPr>
            <w:proofErr w:type="spellStart"/>
            <w:r w:rsidRPr="005622BB">
              <w:t>Pierpaolo</w:t>
            </w:r>
            <w:proofErr w:type="spellEnd"/>
          </w:p>
        </w:tc>
        <w:tc>
          <w:tcPr>
            <w:tcW w:w="2126" w:type="dxa"/>
            <w:shd w:val="clear" w:color="auto" w:fill="auto"/>
            <w:noWrap/>
            <w:hideMark/>
          </w:tcPr>
          <w:p w14:paraId="7D5986B1" w14:textId="77777777" w:rsidR="00746F19" w:rsidRPr="005622BB" w:rsidRDefault="00746F19" w:rsidP="00A033CB">
            <w:pPr>
              <w:pStyle w:val="Tabletext"/>
            </w:pPr>
            <w:r w:rsidRPr="005622BB">
              <w:t>Palumbo</w:t>
            </w:r>
          </w:p>
        </w:tc>
        <w:tc>
          <w:tcPr>
            <w:tcW w:w="5529" w:type="dxa"/>
            <w:shd w:val="clear" w:color="auto" w:fill="auto"/>
            <w:noWrap/>
            <w:hideMark/>
          </w:tcPr>
          <w:p w14:paraId="6E913360" w14:textId="77777777" w:rsidR="00746F19" w:rsidRPr="005622BB" w:rsidRDefault="00746F19" w:rsidP="00A033CB">
            <w:pPr>
              <w:pStyle w:val="Tabletext"/>
            </w:pPr>
            <w:r w:rsidRPr="005622BB">
              <w:t>University of Bologna</w:t>
            </w:r>
          </w:p>
        </w:tc>
        <w:tc>
          <w:tcPr>
            <w:tcW w:w="2835" w:type="dxa"/>
            <w:shd w:val="clear" w:color="auto" w:fill="auto"/>
            <w:noWrap/>
            <w:hideMark/>
          </w:tcPr>
          <w:p w14:paraId="536CEC79" w14:textId="77777777" w:rsidR="00746F19" w:rsidRPr="005622BB" w:rsidRDefault="00746F19" w:rsidP="00A033CB">
            <w:pPr>
              <w:pStyle w:val="Tabletext"/>
            </w:pPr>
            <w:r w:rsidRPr="005622BB">
              <w:t>Italy</w:t>
            </w:r>
          </w:p>
        </w:tc>
        <w:tc>
          <w:tcPr>
            <w:tcW w:w="851" w:type="dxa"/>
            <w:shd w:val="clear" w:color="auto" w:fill="auto"/>
            <w:noWrap/>
            <w:hideMark/>
          </w:tcPr>
          <w:p w14:paraId="14B8CEE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0E536F4" w14:textId="77777777" w:rsidR="00746F19" w:rsidRPr="005622BB" w:rsidRDefault="00746F19" w:rsidP="00A033CB">
            <w:pPr>
              <w:pStyle w:val="Tabletext"/>
              <w:jc w:val="center"/>
              <w:rPr>
                <w:szCs w:val="22"/>
              </w:rPr>
            </w:pPr>
          </w:p>
        </w:tc>
      </w:tr>
      <w:tr w:rsidR="00746F19" w:rsidRPr="005622BB" w14:paraId="48A735C9" w14:textId="77777777" w:rsidTr="002E0ECD">
        <w:trPr>
          <w:trHeight w:val="300"/>
          <w:jc w:val="center"/>
        </w:trPr>
        <w:tc>
          <w:tcPr>
            <w:tcW w:w="2024" w:type="dxa"/>
            <w:shd w:val="clear" w:color="auto" w:fill="auto"/>
            <w:noWrap/>
            <w:hideMark/>
          </w:tcPr>
          <w:p w14:paraId="1254B10A" w14:textId="77777777" w:rsidR="00746F19" w:rsidRPr="005622BB" w:rsidRDefault="00746F19" w:rsidP="00A033CB">
            <w:pPr>
              <w:pStyle w:val="Tabletext"/>
            </w:pPr>
            <w:r w:rsidRPr="005622BB">
              <w:t>Natalie</w:t>
            </w:r>
          </w:p>
        </w:tc>
        <w:tc>
          <w:tcPr>
            <w:tcW w:w="2126" w:type="dxa"/>
            <w:shd w:val="clear" w:color="auto" w:fill="auto"/>
            <w:noWrap/>
            <w:hideMark/>
          </w:tcPr>
          <w:p w14:paraId="56188DE5" w14:textId="77777777" w:rsidR="00746F19" w:rsidRPr="005622BB" w:rsidRDefault="00746F19" w:rsidP="00A033CB">
            <w:pPr>
              <w:pStyle w:val="Tabletext"/>
            </w:pPr>
            <w:proofErr w:type="spellStart"/>
            <w:r w:rsidRPr="005622BB">
              <w:t>Pankova</w:t>
            </w:r>
            <w:proofErr w:type="spellEnd"/>
          </w:p>
        </w:tc>
        <w:tc>
          <w:tcPr>
            <w:tcW w:w="5529" w:type="dxa"/>
            <w:shd w:val="clear" w:color="auto" w:fill="auto"/>
            <w:noWrap/>
            <w:hideMark/>
          </w:tcPr>
          <w:p w14:paraId="07086C0D" w14:textId="77777777" w:rsidR="00746F19" w:rsidRPr="005622BB" w:rsidRDefault="00746F19" w:rsidP="00A033CB">
            <w:pPr>
              <w:pStyle w:val="Tabletext"/>
            </w:pPr>
            <w:proofErr w:type="spellStart"/>
            <w:r w:rsidRPr="005622BB">
              <w:t>Metadvice</w:t>
            </w:r>
            <w:proofErr w:type="spellEnd"/>
          </w:p>
        </w:tc>
        <w:tc>
          <w:tcPr>
            <w:tcW w:w="2835" w:type="dxa"/>
            <w:shd w:val="clear" w:color="auto" w:fill="auto"/>
            <w:noWrap/>
            <w:hideMark/>
          </w:tcPr>
          <w:p w14:paraId="6925EABD" w14:textId="77777777" w:rsidR="00746F19" w:rsidRPr="005622BB" w:rsidRDefault="00746F19" w:rsidP="00A033CB">
            <w:pPr>
              <w:pStyle w:val="Tabletext"/>
            </w:pPr>
            <w:r w:rsidRPr="005622BB">
              <w:t>Germany</w:t>
            </w:r>
          </w:p>
        </w:tc>
        <w:tc>
          <w:tcPr>
            <w:tcW w:w="851" w:type="dxa"/>
            <w:shd w:val="clear" w:color="auto" w:fill="auto"/>
            <w:noWrap/>
            <w:hideMark/>
          </w:tcPr>
          <w:p w14:paraId="6EAB4174" w14:textId="77777777" w:rsidR="00746F19" w:rsidRPr="005622BB" w:rsidRDefault="00746F19" w:rsidP="00A033CB">
            <w:pPr>
              <w:pStyle w:val="Tabletext"/>
              <w:jc w:val="center"/>
              <w:rPr>
                <w:szCs w:val="22"/>
              </w:rPr>
            </w:pPr>
          </w:p>
        </w:tc>
        <w:tc>
          <w:tcPr>
            <w:tcW w:w="851" w:type="dxa"/>
            <w:shd w:val="clear" w:color="auto" w:fill="auto"/>
            <w:noWrap/>
            <w:hideMark/>
          </w:tcPr>
          <w:p w14:paraId="3AFAF574" w14:textId="77777777" w:rsidR="00746F19" w:rsidRPr="005622BB" w:rsidRDefault="00746F19" w:rsidP="00A033CB">
            <w:pPr>
              <w:pStyle w:val="Tabletext"/>
              <w:jc w:val="center"/>
              <w:rPr>
                <w:szCs w:val="22"/>
              </w:rPr>
            </w:pPr>
            <w:r w:rsidRPr="005622BB">
              <w:rPr>
                <w:szCs w:val="22"/>
              </w:rPr>
              <w:t>X</w:t>
            </w:r>
          </w:p>
        </w:tc>
      </w:tr>
      <w:tr w:rsidR="00746F19" w:rsidRPr="005622BB" w14:paraId="7618CA73" w14:textId="77777777" w:rsidTr="002E0ECD">
        <w:trPr>
          <w:trHeight w:val="300"/>
          <w:jc w:val="center"/>
        </w:trPr>
        <w:tc>
          <w:tcPr>
            <w:tcW w:w="2024" w:type="dxa"/>
            <w:shd w:val="clear" w:color="auto" w:fill="auto"/>
            <w:noWrap/>
            <w:hideMark/>
          </w:tcPr>
          <w:p w14:paraId="51C74745" w14:textId="77777777" w:rsidR="00746F19" w:rsidRPr="005622BB" w:rsidRDefault="00746F19" w:rsidP="00A033CB">
            <w:pPr>
              <w:pStyle w:val="Tabletext"/>
            </w:pPr>
            <w:r w:rsidRPr="005622BB">
              <w:t>Lukas</w:t>
            </w:r>
          </w:p>
        </w:tc>
        <w:tc>
          <w:tcPr>
            <w:tcW w:w="2126" w:type="dxa"/>
            <w:shd w:val="clear" w:color="auto" w:fill="auto"/>
            <w:noWrap/>
            <w:hideMark/>
          </w:tcPr>
          <w:p w14:paraId="65060771" w14:textId="77777777" w:rsidR="00746F19" w:rsidRPr="005622BB" w:rsidRDefault="00746F19" w:rsidP="00A033CB">
            <w:pPr>
              <w:pStyle w:val="Tabletext"/>
            </w:pPr>
            <w:proofErr w:type="spellStart"/>
            <w:r w:rsidRPr="005622BB">
              <w:t>Picek</w:t>
            </w:r>
            <w:proofErr w:type="spellEnd"/>
          </w:p>
        </w:tc>
        <w:tc>
          <w:tcPr>
            <w:tcW w:w="5529" w:type="dxa"/>
            <w:shd w:val="clear" w:color="auto" w:fill="auto"/>
            <w:noWrap/>
            <w:hideMark/>
          </w:tcPr>
          <w:p w14:paraId="3358710A" w14:textId="77777777" w:rsidR="00746F19" w:rsidRPr="005622BB" w:rsidRDefault="00746F19" w:rsidP="00A033CB">
            <w:pPr>
              <w:pStyle w:val="Tabletext"/>
            </w:pPr>
            <w:proofErr w:type="spellStart"/>
            <w:r w:rsidRPr="005622BB">
              <w:t>Université</w:t>
            </w:r>
            <w:proofErr w:type="spellEnd"/>
            <w:r w:rsidRPr="005622BB">
              <w:t xml:space="preserve"> de Genève</w:t>
            </w:r>
          </w:p>
        </w:tc>
        <w:tc>
          <w:tcPr>
            <w:tcW w:w="2835" w:type="dxa"/>
            <w:shd w:val="clear" w:color="auto" w:fill="auto"/>
            <w:noWrap/>
            <w:hideMark/>
          </w:tcPr>
          <w:p w14:paraId="62F55131" w14:textId="77777777" w:rsidR="00746F19" w:rsidRPr="005622BB" w:rsidRDefault="00746F19" w:rsidP="00A033CB">
            <w:pPr>
              <w:pStyle w:val="Tabletext"/>
            </w:pPr>
            <w:r w:rsidRPr="005622BB">
              <w:t>Switzerland</w:t>
            </w:r>
          </w:p>
        </w:tc>
        <w:tc>
          <w:tcPr>
            <w:tcW w:w="851" w:type="dxa"/>
            <w:shd w:val="clear" w:color="auto" w:fill="auto"/>
            <w:noWrap/>
            <w:hideMark/>
          </w:tcPr>
          <w:p w14:paraId="7838A65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052DDEE" w14:textId="77777777" w:rsidR="00746F19" w:rsidRPr="005622BB" w:rsidRDefault="00746F19" w:rsidP="00A033CB">
            <w:pPr>
              <w:pStyle w:val="Tabletext"/>
              <w:jc w:val="center"/>
              <w:rPr>
                <w:szCs w:val="22"/>
              </w:rPr>
            </w:pPr>
          </w:p>
        </w:tc>
      </w:tr>
      <w:tr w:rsidR="00746F19" w:rsidRPr="005622BB" w14:paraId="08801CA6" w14:textId="77777777" w:rsidTr="002E0ECD">
        <w:trPr>
          <w:trHeight w:val="300"/>
          <w:jc w:val="center"/>
        </w:trPr>
        <w:tc>
          <w:tcPr>
            <w:tcW w:w="2024" w:type="dxa"/>
            <w:shd w:val="clear" w:color="auto" w:fill="auto"/>
            <w:noWrap/>
            <w:hideMark/>
          </w:tcPr>
          <w:p w14:paraId="301B998F" w14:textId="77777777" w:rsidR="00746F19" w:rsidRPr="005622BB" w:rsidRDefault="00746F19" w:rsidP="00A033CB">
            <w:pPr>
              <w:pStyle w:val="Tabletext"/>
            </w:pPr>
            <w:r w:rsidRPr="005622BB">
              <w:t>Lina Elizabeth</w:t>
            </w:r>
          </w:p>
        </w:tc>
        <w:tc>
          <w:tcPr>
            <w:tcW w:w="2126" w:type="dxa"/>
            <w:shd w:val="clear" w:color="auto" w:fill="auto"/>
            <w:noWrap/>
            <w:hideMark/>
          </w:tcPr>
          <w:p w14:paraId="2DDEDF7D" w14:textId="77777777" w:rsidR="00746F19" w:rsidRPr="005622BB" w:rsidRDefault="00746F19" w:rsidP="00A033CB">
            <w:pPr>
              <w:pStyle w:val="Tabletext"/>
            </w:pPr>
            <w:r w:rsidRPr="005622BB">
              <w:t>Porras Santana</w:t>
            </w:r>
          </w:p>
        </w:tc>
        <w:tc>
          <w:tcPr>
            <w:tcW w:w="5529" w:type="dxa"/>
            <w:shd w:val="clear" w:color="auto" w:fill="auto"/>
            <w:noWrap/>
            <w:hideMark/>
          </w:tcPr>
          <w:p w14:paraId="5A307E66" w14:textId="77777777" w:rsidR="00746F19" w:rsidRPr="005622BB" w:rsidRDefault="00746F19" w:rsidP="00A033CB">
            <w:pPr>
              <w:pStyle w:val="Tabletext"/>
            </w:pPr>
            <w:r w:rsidRPr="005622BB">
              <w:t>1DOC3 SAS</w:t>
            </w:r>
          </w:p>
        </w:tc>
        <w:tc>
          <w:tcPr>
            <w:tcW w:w="2835" w:type="dxa"/>
            <w:shd w:val="clear" w:color="auto" w:fill="auto"/>
            <w:noWrap/>
            <w:hideMark/>
          </w:tcPr>
          <w:p w14:paraId="116DED8B" w14:textId="77777777" w:rsidR="00746F19" w:rsidRPr="005622BB" w:rsidRDefault="00746F19" w:rsidP="00A033CB">
            <w:pPr>
              <w:pStyle w:val="Tabletext"/>
            </w:pPr>
            <w:r w:rsidRPr="005622BB">
              <w:t>Colombia</w:t>
            </w:r>
          </w:p>
        </w:tc>
        <w:tc>
          <w:tcPr>
            <w:tcW w:w="851" w:type="dxa"/>
            <w:shd w:val="clear" w:color="auto" w:fill="auto"/>
            <w:noWrap/>
            <w:hideMark/>
          </w:tcPr>
          <w:p w14:paraId="413EA2D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AFA1EE6" w14:textId="77777777" w:rsidR="00746F19" w:rsidRPr="005622BB" w:rsidRDefault="00746F19" w:rsidP="00A033CB">
            <w:pPr>
              <w:pStyle w:val="Tabletext"/>
              <w:jc w:val="center"/>
              <w:rPr>
                <w:szCs w:val="22"/>
              </w:rPr>
            </w:pPr>
            <w:r w:rsidRPr="005622BB">
              <w:rPr>
                <w:szCs w:val="22"/>
              </w:rPr>
              <w:t>X</w:t>
            </w:r>
          </w:p>
        </w:tc>
      </w:tr>
      <w:tr w:rsidR="00746F19" w:rsidRPr="005622BB" w14:paraId="2CBDA050" w14:textId="77777777" w:rsidTr="002E0ECD">
        <w:trPr>
          <w:trHeight w:val="300"/>
          <w:jc w:val="center"/>
        </w:trPr>
        <w:tc>
          <w:tcPr>
            <w:tcW w:w="2024" w:type="dxa"/>
            <w:shd w:val="clear" w:color="auto" w:fill="auto"/>
            <w:noWrap/>
            <w:hideMark/>
          </w:tcPr>
          <w:p w14:paraId="35D7BD89" w14:textId="77777777" w:rsidR="00746F19" w:rsidRPr="005622BB" w:rsidRDefault="00746F19" w:rsidP="00A033CB">
            <w:pPr>
              <w:pStyle w:val="Tabletext"/>
            </w:pPr>
            <w:proofErr w:type="spellStart"/>
            <w:r w:rsidRPr="005622BB">
              <w:t>Jiangbo</w:t>
            </w:r>
            <w:proofErr w:type="spellEnd"/>
          </w:p>
        </w:tc>
        <w:tc>
          <w:tcPr>
            <w:tcW w:w="2126" w:type="dxa"/>
            <w:shd w:val="clear" w:color="auto" w:fill="auto"/>
            <w:noWrap/>
            <w:hideMark/>
          </w:tcPr>
          <w:p w14:paraId="308EF136" w14:textId="77777777" w:rsidR="00746F19" w:rsidRPr="005622BB" w:rsidRDefault="00746F19" w:rsidP="00A033CB">
            <w:pPr>
              <w:pStyle w:val="Tabletext"/>
            </w:pPr>
            <w:r w:rsidRPr="005622BB">
              <w:t>Pu</w:t>
            </w:r>
          </w:p>
        </w:tc>
        <w:tc>
          <w:tcPr>
            <w:tcW w:w="5529" w:type="dxa"/>
            <w:shd w:val="clear" w:color="auto" w:fill="auto"/>
            <w:noWrap/>
            <w:hideMark/>
          </w:tcPr>
          <w:p w14:paraId="76C8602F" w14:textId="77777777" w:rsidR="00746F19" w:rsidRPr="005622BB" w:rsidRDefault="00746F19" w:rsidP="00A033CB">
            <w:pPr>
              <w:pStyle w:val="Tabletext"/>
            </w:pPr>
            <w:r w:rsidRPr="005622BB">
              <w:t>IBME,</w:t>
            </w:r>
            <w:r>
              <w:t xml:space="preserve"> </w:t>
            </w:r>
            <w:r w:rsidRPr="005622BB">
              <w:t>Chinese Academy of Medical Sciences</w:t>
            </w:r>
          </w:p>
        </w:tc>
        <w:tc>
          <w:tcPr>
            <w:tcW w:w="2835" w:type="dxa"/>
            <w:shd w:val="clear" w:color="auto" w:fill="auto"/>
            <w:noWrap/>
            <w:hideMark/>
          </w:tcPr>
          <w:p w14:paraId="001ED46D" w14:textId="77777777" w:rsidR="00746F19" w:rsidRPr="005622BB" w:rsidRDefault="00746F19" w:rsidP="00A033CB">
            <w:pPr>
              <w:pStyle w:val="Tabletext"/>
            </w:pPr>
            <w:r w:rsidRPr="005622BB">
              <w:t>China</w:t>
            </w:r>
          </w:p>
        </w:tc>
        <w:tc>
          <w:tcPr>
            <w:tcW w:w="851" w:type="dxa"/>
            <w:shd w:val="clear" w:color="auto" w:fill="auto"/>
            <w:noWrap/>
            <w:hideMark/>
          </w:tcPr>
          <w:p w14:paraId="39C81C0F"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CE949B6" w14:textId="77777777" w:rsidR="00746F19" w:rsidRPr="005622BB" w:rsidRDefault="00746F19" w:rsidP="00A033CB">
            <w:pPr>
              <w:pStyle w:val="Tabletext"/>
              <w:jc w:val="center"/>
              <w:rPr>
                <w:szCs w:val="22"/>
              </w:rPr>
            </w:pPr>
            <w:r w:rsidRPr="005622BB">
              <w:rPr>
                <w:szCs w:val="22"/>
              </w:rPr>
              <w:t>X</w:t>
            </w:r>
          </w:p>
        </w:tc>
      </w:tr>
      <w:tr w:rsidR="00746F19" w:rsidRPr="005622BB" w14:paraId="099E9D86" w14:textId="77777777" w:rsidTr="002E0ECD">
        <w:trPr>
          <w:trHeight w:val="300"/>
          <w:jc w:val="center"/>
        </w:trPr>
        <w:tc>
          <w:tcPr>
            <w:tcW w:w="2024" w:type="dxa"/>
            <w:shd w:val="clear" w:color="auto" w:fill="auto"/>
            <w:noWrap/>
            <w:hideMark/>
          </w:tcPr>
          <w:p w14:paraId="01BBE4B3" w14:textId="77777777" w:rsidR="00746F19" w:rsidRPr="005622BB" w:rsidRDefault="00746F19" w:rsidP="00A033CB">
            <w:pPr>
              <w:pStyle w:val="Tabletext"/>
            </w:pPr>
            <w:r w:rsidRPr="005622BB">
              <w:t>Sameer</w:t>
            </w:r>
          </w:p>
        </w:tc>
        <w:tc>
          <w:tcPr>
            <w:tcW w:w="2126" w:type="dxa"/>
            <w:shd w:val="clear" w:color="auto" w:fill="auto"/>
            <w:noWrap/>
            <w:hideMark/>
          </w:tcPr>
          <w:p w14:paraId="20414D05" w14:textId="77777777" w:rsidR="00746F19" w:rsidRPr="005622BB" w:rsidRDefault="00746F19" w:rsidP="00A033CB">
            <w:pPr>
              <w:pStyle w:val="Tabletext"/>
            </w:pPr>
            <w:r w:rsidRPr="005622BB">
              <w:t>Pujari</w:t>
            </w:r>
          </w:p>
        </w:tc>
        <w:tc>
          <w:tcPr>
            <w:tcW w:w="5529" w:type="dxa"/>
            <w:shd w:val="clear" w:color="auto" w:fill="auto"/>
            <w:noWrap/>
            <w:hideMark/>
          </w:tcPr>
          <w:p w14:paraId="04346FD2" w14:textId="77777777" w:rsidR="00746F19" w:rsidRPr="005622BB" w:rsidRDefault="00746F19" w:rsidP="00A033CB">
            <w:pPr>
              <w:pStyle w:val="Tabletext"/>
            </w:pPr>
            <w:r>
              <w:t>WHO</w:t>
            </w:r>
          </w:p>
        </w:tc>
        <w:tc>
          <w:tcPr>
            <w:tcW w:w="2835" w:type="dxa"/>
            <w:shd w:val="clear" w:color="auto" w:fill="auto"/>
            <w:noWrap/>
            <w:hideMark/>
          </w:tcPr>
          <w:p w14:paraId="6AB27BD7" w14:textId="77777777" w:rsidR="00746F19" w:rsidRPr="005622BB" w:rsidRDefault="00746F19" w:rsidP="00A033CB">
            <w:pPr>
              <w:pStyle w:val="Tabletext"/>
            </w:pPr>
            <w:r>
              <w:softHyphen/>
            </w:r>
          </w:p>
        </w:tc>
        <w:tc>
          <w:tcPr>
            <w:tcW w:w="851" w:type="dxa"/>
            <w:shd w:val="clear" w:color="auto" w:fill="auto"/>
            <w:noWrap/>
            <w:hideMark/>
          </w:tcPr>
          <w:p w14:paraId="5C45DBE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F12A706" w14:textId="77777777" w:rsidR="00746F19" w:rsidRPr="005622BB" w:rsidRDefault="00746F19" w:rsidP="00A033CB">
            <w:pPr>
              <w:pStyle w:val="Tabletext"/>
              <w:jc w:val="center"/>
              <w:rPr>
                <w:szCs w:val="22"/>
              </w:rPr>
            </w:pPr>
            <w:r w:rsidRPr="005622BB">
              <w:rPr>
                <w:szCs w:val="22"/>
              </w:rPr>
              <w:t>X</w:t>
            </w:r>
          </w:p>
        </w:tc>
      </w:tr>
      <w:tr w:rsidR="00746F19" w:rsidRPr="005622BB" w14:paraId="70CF8624" w14:textId="77777777" w:rsidTr="002E0ECD">
        <w:trPr>
          <w:trHeight w:val="300"/>
          <w:jc w:val="center"/>
        </w:trPr>
        <w:tc>
          <w:tcPr>
            <w:tcW w:w="2024" w:type="dxa"/>
            <w:shd w:val="clear" w:color="auto" w:fill="auto"/>
            <w:noWrap/>
            <w:hideMark/>
          </w:tcPr>
          <w:p w14:paraId="250DD966" w14:textId="77777777" w:rsidR="00746F19" w:rsidRPr="005622BB" w:rsidRDefault="00746F19" w:rsidP="00A033CB">
            <w:pPr>
              <w:pStyle w:val="Tabletext"/>
            </w:pPr>
            <w:r w:rsidRPr="005622BB">
              <w:t>Rose</w:t>
            </w:r>
          </w:p>
        </w:tc>
        <w:tc>
          <w:tcPr>
            <w:tcW w:w="2126" w:type="dxa"/>
            <w:shd w:val="clear" w:color="auto" w:fill="auto"/>
            <w:noWrap/>
            <w:hideMark/>
          </w:tcPr>
          <w:p w14:paraId="1F59EEFB" w14:textId="77777777" w:rsidR="00746F19" w:rsidRPr="005622BB" w:rsidRDefault="00746F19" w:rsidP="00A033CB">
            <w:pPr>
              <w:pStyle w:val="Tabletext"/>
            </w:pPr>
            <w:r w:rsidRPr="005622BB">
              <w:t>Purcell</w:t>
            </w:r>
          </w:p>
        </w:tc>
        <w:tc>
          <w:tcPr>
            <w:tcW w:w="5529" w:type="dxa"/>
            <w:shd w:val="clear" w:color="auto" w:fill="auto"/>
            <w:noWrap/>
            <w:hideMark/>
          </w:tcPr>
          <w:p w14:paraId="5831CD40" w14:textId="77777777" w:rsidR="00746F19" w:rsidRPr="005622BB" w:rsidRDefault="00746F19" w:rsidP="00A033CB">
            <w:pPr>
              <w:pStyle w:val="Tabletext"/>
            </w:pPr>
            <w:r w:rsidRPr="005622BB">
              <w:t>Food and Drug Administration</w:t>
            </w:r>
          </w:p>
        </w:tc>
        <w:tc>
          <w:tcPr>
            <w:tcW w:w="2835" w:type="dxa"/>
            <w:shd w:val="clear" w:color="auto" w:fill="auto"/>
            <w:noWrap/>
            <w:hideMark/>
          </w:tcPr>
          <w:p w14:paraId="099C07B0" w14:textId="77777777" w:rsidR="00746F19" w:rsidRPr="005622BB" w:rsidRDefault="00746F19" w:rsidP="00A033CB">
            <w:pPr>
              <w:pStyle w:val="Tabletext"/>
            </w:pPr>
            <w:r>
              <w:t>USA</w:t>
            </w:r>
          </w:p>
        </w:tc>
        <w:tc>
          <w:tcPr>
            <w:tcW w:w="851" w:type="dxa"/>
            <w:shd w:val="clear" w:color="auto" w:fill="auto"/>
            <w:noWrap/>
            <w:hideMark/>
          </w:tcPr>
          <w:p w14:paraId="41DFB2F2"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DE0B6BF" w14:textId="77777777" w:rsidR="00746F19" w:rsidRPr="005622BB" w:rsidRDefault="00746F19" w:rsidP="00A033CB">
            <w:pPr>
              <w:pStyle w:val="Tabletext"/>
              <w:jc w:val="center"/>
              <w:rPr>
                <w:szCs w:val="22"/>
              </w:rPr>
            </w:pPr>
            <w:r w:rsidRPr="005622BB">
              <w:rPr>
                <w:szCs w:val="22"/>
              </w:rPr>
              <w:t>X</w:t>
            </w:r>
          </w:p>
        </w:tc>
      </w:tr>
      <w:tr w:rsidR="00746F19" w:rsidRPr="005622BB" w14:paraId="4F119EEA" w14:textId="77777777" w:rsidTr="002E0ECD">
        <w:trPr>
          <w:trHeight w:val="300"/>
          <w:jc w:val="center"/>
        </w:trPr>
        <w:tc>
          <w:tcPr>
            <w:tcW w:w="2024" w:type="dxa"/>
            <w:shd w:val="clear" w:color="auto" w:fill="auto"/>
            <w:noWrap/>
            <w:hideMark/>
          </w:tcPr>
          <w:p w14:paraId="6459FB3A" w14:textId="77777777" w:rsidR="00746F19" w:rsidRPr="005622BB" w:rsidRDefault="00746F19" w:rsidP="00A033CB">
            <w:pPr>
              <w:pStyle w:val="Tabletext"/>
            </w:pPr>
            <w:r w:rsidRPr="005622BB">
              <w:t>Bastiaan</w:t>
            </w:r>
          </w:p>
        </w:tc>
        <w:tc>
          <w:tcPr>
            <w:tcW w:w="2126" w:type="dxa"/>
            <w:shd w:val="clear" w:color="auto" w:fill="auto"/>
            <w:noWrap/>
            <w:hideMark/>
          </w:tcPr>
          <w:p w14:paraId="6B07CC7D" w14:textId="77777777" w:rsidR="00746F19" w:rsidRPr="005622BB" w:rsidRDefault="00746F19" w:rsidP="00A033CB">
            <w:pPr>
              <w:pStyle w:val="Tabletext"/>
            </w:pPr>
            <w:r w:rsidRPr="005622BB">
              <w:t>QUAST</w:t>
            </w:r>
          </w:p>
        </w:tc>
        <w:tc>
          <w:tcPr>
            <w:tcW w:w="5529" w:type="dxa"/>
            <w:shd w:val="clear" w:color="auto" w:fill="auto"/>
            <w:noWrap/>
            <w:hideMark/>
          </w:tcPr>
          <w:p w14:paraId="253CD13F" w14:textId="77777777" w:rsidR="00746F19" w:rsidRPr="005622BB" w:rsidRDefault="00746F19" w:rsidP="00A033CB">
            <w:pPr>
              <w:pStyle w:val="Tabletext"/>
            </w:pPr>
            <w:r>
              <w:t>ITU</w:t>
            </w:r>
          </w:p>
        </w:tc>
        <w:tc>
          <w:tcPr>
            <w:tcW w:w="2835" w:type="dxa"/>
            <w:shd w:val="clear" w:color="auto" w:fill="auto"/>
            <w:noWrap/>
          </w:tcPr>
          <w:p w14:paraId="29341EDA" w14:textId="77777777" w:rsidR="00746F19" w:rsidRPr="005622BB" w:rsidRDefault="00746F19" w:rsidP="00A033CB">
            <w:pPr>
              <w:pStyle w:val="Tabletext"/>
            </w:pPr>
            <w:r w:rsidRPr="006848CD">
              <w:t>–</w:t>
            </w:r>
          </w:p>
        </w:tc>
        <w:tc>
          <w:tcPr>
            <w:tcW w:w="851" w:type="dxa"/>
            <w:shd w:val="clear" w:color="auto" w:fill="auto"/>
            <w:noWrap/>
            <w:hideMark/>
          </w:tcPr>
          <w:p w14:paraId="4F90572D"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F6D4C36" w14:textId="77777777" w:rsidR="00746F19" w:rsidRPr="005622BB" w:rsidRDefault="00746F19" w:rsidP="00A033CB">
            <w:pPr>
              <w:pStyle w:val="Tabletext"/>
              <w:jc w:val="center"/>
              <w:rPr>
                <w:szCs w:val="22"/>
              </w:rPr>
            </w:pPr>
            <w:r w:rsidRPr="005622BB">
              <w:rPr>
                <w:szCs w:val="22"/>
              </w:rPr>
              <w:t>X</w:t>
            </w:r>
          </w:p>
        </w:tc>
      </w:tr>
      <w:tr w:rsidR="00746F19" w:rsidRPr="005622BB" w14:paraId="170DF4D4" w14:textId="77777777" w:rsidTr="002E0ECD">
        <w:trPr>
          <w:trHeight w:val="300"/>
          <w:jc w:val="center"/>
        </w:trPr>
        <w:tc>
          <w:tcPr>
            <w:tcW w:w="2024" w:type="dxa"/>
            <w:shd w:val="clear" w:color="auto" w:fill="auto"/>
            <w:noWrap/>
            <w:hideMark/>
          </w:tcPr>
          <w:p w14:paraId="720A550A" w14:textId="77777777" w:rsidR="00746F19" w:rsidRPr="005622BB" w:rsidRDefault="00746F19" w:rsidP="00A033CB">
            <w:pPr>
              <w:pStyle w:val="Tabletext"/>
            </w:pPr>
            <w:r w:rsidRPr="005622BB">
              <w:t>Kester</w:t>
            </w:r>
          </w:p>
        </w:tc>
        <w:tc>
          <w:tcPr>
            <w:tcW w:w="2126" w:type="dxa"/>
            <w:shd w:val="clear" w:color="auto" w:fill="auto"/>
            <w:noWrap/>
            <w:hideMark/>
          </w:tcPr>
          <w:p w14:paraId="116D5F44" w14:textId="77777777" w:rsidR="00746F19" w:rsidRPr="005622BB" w:rsidRDefault="00746F19" w:rsidP="00A033CB">
            <w:pPr>
              <w:pStyle w:val="Tabletext"/>
            </w:pPr>
            <w:r w:rsidRPr="005622BB">
              <w:t>Quist-</w:t>
            </w:r>
            <w:proofErr w:type="spellStart"/>
            <w:r w:rsidRPr="005622BB">
              <w:t>Aphetsi</w:t>
            </w:r>
            <w:proofErr w:type="spellEnd"/>
          </w:p>
        </w:tc>
        <w:tc>
          <w:tcPr>
            <w:tcW w:w="5529" w:type="dxa"/>
            <w:shd w:val="clear" w:color="auto" w:fill="auto"/>
            <w:noWrap/>
            <w:hideMark/>
          </w:tcPr>
          <w:p w14:paraId="2BEC6648" w14:textId="77777777" w:rsidR="00746F19" w:rsidRPr="005622BB" w:rsidRDefault="00746F19" w:rsidP="00A033CB">
            <w:pPr>
              <w:pStyle w:val="Tabletext"/>
            </w:pPr>
            <w:r w:rsidRPr="005622BB">
              <w:t>CRITAC</w:t>
            </w:r>
          </w:p>
        </w:tc>
        <w:tc>
          <w:tcPr>
            <w:tcW w:w="2835" w:type="dxa"/>
            <w:shd w:val="clear" w:color="auto" w:fill="auto"/>
            <w:noWrap/>
            <w:hideMark/>
          </w:tcPr>
          <w:p w14:paraId="271CA2F0" w14:textId="77777777" w:rsidR="00746F19" w:rsidRPr="005622BB" w:rsidRDefault="00746F19" w:rsidP="00A033CB">
            <w:pPr>
              <w:pStyle w:val="Tabletext"/>
            </w:pPr>
            <w:r w:rsidRPr="005622BB">
              <w:t>Ghana</w:t>
            </w:r>
          </w:p>
        </w:tc>
        <w:tc>
          <w:tcPr>
            <w:tcW w:w="851" w:type="dxa"/>
            <w:shd w:val="clear" w:color="auto" w:fill="auto"/>
            <w:noWrap/>
            <w:hideMark/>
          </w:tcPr>
          <w:p w14:paraId="10A38F4E"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DBD6D10" w14:textId="77777777" w:rsidR="00746F19" w:rsidRPr="005622BB" w:rsidRDefault="00746F19" w:rsidP="00A033CB">
            <w:pPr>
              <w:pStyle w:val="Tabletext"/>
              <w:jc w:val="center"/>
              <w:rPr>
                <w:szCs w:val="22"/>
              </w:rPr>
            </w:pPr>
            <w:r w:rsidRPr="005622BB">
              <w:rPr>
                <w:szCs w:val="22"/>
              </w:rPr>
              <w:t>X</w:t>
            </w:r>
          </w:p>
        </w:tc>
      </w:tr>
      <w:tr w:rsidR="00746F19" w:rsidRPr="005622BB" w14:paraId="50893758" w14:textId="77777777" w:rsidTr="002E0ECD">
        <w:trPr>
          <w:trHeight w:val="300"/>
          <w:jc w:val="center"/>
        </w:trPr>
        <w:tc>
          <w:tcPr>
            <w:tcW w:w="2024" w:type="dxa"/>
            <w:shd w:val="clear" w:color="auto" w:fill="auto"/>
            <w:noWrap/>
            <w:hideMark/>
          </w:tcPr>
          <w:p w14:paraId="0D761FCB" w14:textId="77777777" w:rsidR="00746F19" w:rsidRPr="005622BB" w:rsidRDefault="00746F19" w:rsidP="00A033CB">
            <w:pPr>
              <w:pStyle w:val="Tabletext"/>
            </w:pPr>
            <w:proofErr w:type="spellStart"/>
            <w:r w:rsidRPr="005622BB">
              <w:t>Herilalaina</w:t>
            </w:r>
            <w:proofErr w:type="spellEnd"/>
          </w:p>
        </w:tc>
        <w:tc>
          <w:tcPr>
            <w:tcW w:w="2126" w:type="dxa"/>
            <w:shd w:val="clear" w:color="auto" w:fill="auto"/>
            <w:noWrap/>
            <w:hideMark/>
          </w:tcPr>
          <w:p w14:paraId="07AE59C2" w14:textId="77777777" w:rsidR="00746F19" w:rsidRPr="005622BB" w:rsidRDefault="00746F19" w:rsidP="00A033CB">
            <w:pPr>
              <w:pStyle w:val="Tabletext"/>
            </w:pPr>
            <w:proofErr w:type="spellStart"/>
            <w:r w:rsidRPr="005622BB">
              <w:t>Rakotoarison</w:t>
            </w:r>
            <w:proofErr w:type="spellEnd"/>
          </w:p>
        </w:tc>
        <w:tc>
          <w:tcPr>
            <w:tcW w:w="5529" w:type="dxa"/>
            <w:shd w:val="clear" w:color="auto" w:fill="auto"/>
            <w:noWrap/>
            <w:hideMark/>
          </w:tcPr>
          <w:p w14:paraId="46B624FE" w14:textId="77777777" w:rsidR="00746F19" w:rsidRPr="005622BB" w:rsidRDefault="00746F19" w:rsidP="00A033CB">
            <w:pPr>
              <w:pStyle w:val="Tabletext"/>
            </w:pPr>
            <w:r w:rsidRPr="005622BB">
              <w:t>INRIA</w:t>
            </w:r>
          </w:p>
        </w:tc>
        <w:tc>
          <w:tcPr>
            <w:tcW w:w="2835" w:type="dxa"/>
            <w:shd w:val="clear" w:color="auto" w:fill="auto"/>
            <w:noWrap/>
            <w:hideMark/>
          </w:tcPr>
          <w:p w14:paraId="54B602FB" w14:textId="77777777" w:rsidR="00746F19" w:rsidRPr="005622BB" w:rsidRDefault="00746F19" w:rsidP="00A033CB">
            <w:pPr>
              <w:pStyle w:val="Tabletext"/>
            </w:pPr>
            <w:r w:rsidRPr="005622BB">
              <w:t>France</w:t>
            </w:r>
          </w:p>
        </w:tc>
        <w:tc>
          <w:tcPr>
            <w:tcW w:w="851" w:type="dxa"/>
            <w:shd w:val="clear" w:color="auto" w:fill="auto"/>
            <w:noWrap/>
            <w:hideMark/>
          </w:tcPr>
          <w:p w14:paraId="659D47CD"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DD85D89" w14:textId="77777777" w:rsidR="00746F19" w:rsidRPr="005622BB" w:rsidRDefault="00746F19" w:rsidP="00A033CB">
            <w:pPr>
              <w:pStyle w:val="Tabletext"/>
              <w:jc w:val="center"/>
              <w:rPr>
                <w:szCs w:val="22"/>
              </w:rPr>
            </w:pPr>
          </w:p>
        </w:tc>
      </w:tr>
      <w:tr w:rsidR="00746F19" w:rsidRPr="005622BB" w14:paraId="6BBFA521" w14:textId="77777777" w:rsidTr="002E0ECD">
        <w:trPr>
          <w:trHeight w:val="300"/>
          <w:jc w:val="center"/>
        </w:trPr>
        <w:tc>
          <w:tcPr>
            <w:tcW w:w="2024" w:type="dxa"/>
            <w:shd w:val="clear" w:color="auto" w:fill="auto"/>
            <w:noWrap/>
            <w:hideMark/>
          </w:tcPr>
          <w:p w14:paraId="3B1D1E5C" w14:textId="77777777" w:rsidR="00746F19" w:rsidRPr="005622BB" w:rsidRDefault="00746F19" w:rsidP="00A033CB">
            <w:pPr>
              <w:pStyle w:val="Tabletext"/>
            </w:pPr>
            <w:r w:rsidRPr="005622BB">
              <w:t>Parvathi</w:t>
            </w:r>
          </w:p>
        </w:tc>
        <w:tc>
          <w:tcPr>
            <w:tcW w:w="2126" w:type="dxa"/>
            <w:shd w:val="clear" w:color="auto" w:fill="auto"/>
            <w:noWrap/>
            <w:hideMark/>
          </w:tcPr>
          <w:p w14:paraId="67227EC5" w14:textId="77777777" w:rsidR="00746F19" w:rsidRPr="005622BB" w:rsidRDefault="00746F19" w:rsidP="00A033CB">
            <w:pPr>
              <w:pStyle w:val="Tabletext"/>
            </w:pPr>
            <w:r w:rsidRPr="005622BB">
              <w:t>Ram</w:t>
            </w:r>
          </w:p>
        </w:tc>
        <w:tc>
          <w:tcPr>
            <w:tcW w:w="5529" w:type="dxa"/>
            <w:shd w:val="clear" w:color="auto" w:fill="auto"/>
            <w:noWrap/>
            <w:hideMark/>
          </w:tcPr>
          <w:p w14:paraId="3166331E" w14:textId="77777777" w:rsidR="00746F19" w:rsidRPr="005622BB" w:rsidRDefault="00746F19" w:rsidP="00A033CB">
            <w:pPr>
              <w:pStyle w:val="Tabletext"/>
            </w:pPr>
            <w:r w:rsidRPr="005622BB">
              <w:t>St John's Medical College</w:t>
            </w:r>
          </w:p>
        </w:tc>
        <w:tc>
          <w:tcPr>
            <w:tcW w:w="2835" w:type="dxa"/>
            <w:shd w:val="clear" w:color="auto" w:fill="auto"/>
            <w:noWrap/>
            <w:hideMark/>
          </w:tcPr>
          <w:p w14:paraId="38C3E0CA" w14:textId="77777777" w:rsidR="00746F19" w:rsidRPr="005622BB" w:rsidRDefault="00746F19" w:rsidP="00A033CB">
            <w:pPr>
              <w:pStyle w:val="Tabletext"/>
            </w:pPr>
            <w:r w:rsidRPr="005622BB">
              <w:t>India</w:t>
            </w:r>
          </w:p>
        </w:tc>
        <w:tc>
          <w:tcPr>
            <w:tcW w:w="851" w:type="dxa"/>
            <w:shd w:val="clear" w:color="auto" w:fill="auto"/>
            <w:noWrap/>
            <w:hideMark/>
          </w:tcPr>
          <w:p w14:paraId="4D936585"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AAA8BBD" w14:textId="77777777" w:rsidR="00746F19" w:rsidRPr="005622BB" w:rsidRDefault="00746F19" w:rsidP="00A033CB">
            <w:pPr>
              <w:pStyle w:val="Tabletext"/>
              <w:jc w:val="center"/>
              <w:rPr>
                <w:szCs w:val="22"/>
              </w:rPr>
            </w:pPr>
          </w:p>
        </w:tc>
      </w:tr>
      <w:tr w:rsidR="00746F19" w:rsidRPr="005622BB" w14:paraId="610E013D" w14:textId="77777777" w:rsidTr="002E0ECD">
        <w:trPr>
          <w:trHeight w:val="300"/>
          <w:jc w:val="center"/>
        </w:trPr>
        <w:tc>
          <w:tcPr>
            <w:tcW w:w="2024" w:type="dxa"/>
            <w:shd w:val="clear" w:color="auto" w:fill="auto"/>
            <w:noWrap/>
            <w:hideMark/>
          </w:tcPr>
          <w:p w14:paraId="322ECA2A" w14:textId="77777777" w:rsidR="00746F19" w:rsidRPr="005622BB" w:rsidRDefault="00746F19" w:rsidP="00A033CB">
            <w:pPr>
              <w:pStyle w:val="Tabletext"/>
            </w:pPr>
            <w:r w:rsidRPr="005622BB">
              <w:t>Anne</w:t>
            </w:r>
          </w:p>
        </w:tc>
        <w:tc>
          <w:tcPr>
            <w:tcW w:w="2126" w:type="dxa"/>
            <w:shd w:val="clear" w:color="auto" w:fill="auto"/>
            <w:noWrap/>
            <w:hideMark/>
          </w:tcPr>
          <w:p w14:paraId="480E8BBE" w14:textId="77777777" w:rsidR="00746F19" w:rsidRPr="005622BB" w:rsidRDefault="00746F19" w:rsidP="00A033CB">
            <w:pPr>
              <w:pStyle w:val="Tabletext"/>
            </w:pPr>
            <w:proofErr w:type="spellStart"/>
            <w:r w:rsidRPr="005622BB">
              <w:t>Reijns</w:t>
            </w:r>
            <w:proofErr w:type="spellEnd"/>
          </w:p>
        </w:tc>
        <w:tc>
          <w:tcPr>
            <w:tcW w:w="5529" w:type="dxa"/>
            <w:shd w:val="clear" w:color="auto" w:fill="auto"/>
            <w:noWrap/>
            <w:hideMark/>
          </w:tcPr>
          <w:p w14:paraId="7113D3BC" w14:textId="77777777" w:rsidR="00746F19" w:rsidRPr="005622BB" w:rsidRDefault="00746F19" w:rsidP="00A033CB">
            <w:pPr>
              <w:pStyle w:val="Tabletext"/>
            </w:pPr>
            <w:proofErr w:type="spellStart"/>
            <w:r w:rsidRPr="005622BB">
              <w:t>Avegen</w:t>
            </w:r>
            <w:proofErr w:type="spellEnd"/>
            <w:r w:rsidRPr="005622BB">
              <w:t xml:space="preserve"> Pvt Ltd</w:t>
            </w:r>
          </w:p>
        </w:tc>
        <w:tc>
          <w:tcPr>
            <w:tcW w:w="2835" w:type="dxa"/>
            <w:shd w:val="clear" w:color="auto" w:fill="auto"/>
            <w:noWrap/>
            <w:hideMark/>
          </w:tcPr>
          <w:p w14:paraId="20AEB9BA" w14:textId="77777777" w:rsidR="00746F19" w:rsidRPr="005622BB" w:rsidRDefault="00746F19" w:rsidP="00A033CB">
            <w:pPr>
              <w:pStyle w:val="Tabletext"/>
            </w:pPr>
            <w:r>
              <w:t>UK</w:t>
            </w:r>
          </w:p>
        </w:tc>
        <w:tc>
          <w:tcPr>
            <w:tcW w:w="851" w:type="dxa"/>
            <w:shd w:val="clear" w:color="auto" w:fill="auto"/>
            <w:noWrap/>
            <w:hideMark/>
          </w:tcPr>
          <w:p w14:paraId="6A17D3BC"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F22B1DC" w14:textId="77777777" w:rsidR="00746F19" w:rsidRPr="005622BB" w:rsidRDefault="00746F19" w:rsidP="00A033CB">
            <w:pPr>
              <w:pStyle w:val="Tabletext"/>
              <w:jc w:val="center"/>
              <w:rPr>
                <w:szCs w:val="22"/>
              </w:rPr>
            </w:pPr>
          </w:p>
        </w:tc>
      </w:tr>
      <w:tr w:rsidR="00746F19" w:rsidRPr="005622BB" w14:paraId="67D18238" w14:textId="77777777" w:rsidTr="002E0ECD">
        <w:trPr>
          <w:trHeight w:val="300"/>
          <w:jc w:val="center"/>
        </w:trPr>
        <w:tc>
          <w:tcPr>
            <w:tcW w:w="2024" w:type="dxa"/>
            <w:shd w:val="clear" w:color="auto" w:fill="auto"/>
            <w:noWrap/>
            <w:hideMark/>
          </w:tcPr>
          <w:p w14:paraId="71526377" w14:textId="77777777" w:rsidR="00746F19" w:rsidRPr="005622BB" w:rsidRDefault="00746F19" w:rsidP="00A033CB">
            <w:pPr>
              <w:pStyle w:val="Tabletext"/>
            </w:pPr>
            <w:r w:rsidRPr="005622BB">
              <w:t>Andreas</w:t>
            </w:r>
          </w:p>
        </w:tc>
        <w:tc>
          <w:tcPr>
            <w:tcW w:w="2126" w:type="dxa"/>
            <w:shd w:val="clear" w:color="auto" w:fill="auto"/>
            <w:noWrap/>
            <w:hideMark/>
          </w:tcPr>
          <w:p w14:paraId="00BEB210" w14:textId="77777777" w:rsidR="00746F19" w:rsidRPr="005622BB" w:rsidRDefault="00746F19" w:rsidP="00A033CB">
            <w:pPr>
              <w:pStyle w:val="Tabletext"/>
            </w:pPr>
            <w:r w:rsidRPr="005622BB">
              <w:t>Reis</w:t>
            </w:r>
          </w:p>
        </w:tc>
        <w:tc>
          <w:tcPr>
            <w:tcW w:w="5529" w:type="dxa"/>
            <w:shd w:val="clear" w:color="auto" w:fill="auto"/>
            <w:noWrap/>
            <w:hideMark/>
          </w:tcPr>
          <w:p w14:paraId="2EC1BD98" w14:textId="77777777" w:rsidR="00746F19" w:rsidRPr="005622BB" w:rsidRDefault="00746F19" w:rsidP="00A033CB">
            <w:pPr>
              <w:pStyle w:val="Tabletext"/>
            </w:pPr>
            <w:r w:rsidRPr="005C4B72">
              <w:t>WHO</w:t>
            </w:r>
          </w:p>
        </w:tc>
        <w:tc>
          <w:tcPr>
            <w:tcW w:w="2835" w:type="dxa"/>
            <w:shd w:val="clear" w:color="auto" w:fill="auto"/>
            <w:noWrap/>
            <w:hideMark/>
          </w:tcPr>
          <w:p w14:paraId="59934962" w14:textId="77777777" w:rsidR="00746F19" w:rsidRPr="005622BB" w:rsidRDefault="00746F19" w:rsidP="00A033CB">
            <w:pPr>
              <w:pStyle w:val="Tabletext"/>
            </w:pPr>
            <w:r>
              <w:softHyphen/>
            </w:r>
          </w:p>
        </w:tc>
        <w:tc>
          <w:tcPr>
            <w:tcW w:w="851" w:type="dxa"/>
            <w:shd w:val="clear" w:color="auto" w:fill="auto"/>
            <w:noWrap/>
            <w:hideMark/>
          </w:tcPr>
          <w:p w14:paraId="02731FCA" w14:textId="77777777" w:rsidR="00746F19" w:rsidRPr="005622BB" w:rsidRDefault="00746F19" w:rsidP="00A033CB">
            <w:pPr>
              <w:pStyle w:val="Tabletext"/>
              <w:jc w:val="center"/>
              <w:rPr>
                <w:szCs w:val="22"/>
              </w:rPr>
            </w:pPr>
          </w:p>
        </w:tc>
        <w:tc>
          <w:tcPr>
            <w:tcW w:w="851" w:type="dxa"/>
            <w:shd w:val="clear" w:color="auto" w:fill="auto"/>
            <w:noWrap/>
            <w:hideMark/>
          </w:tcPr>
          <w:p w14:paraId="159748D3" w14:textId="77777777" w:rsidR="00746F19" w:rsidRPr="005622BB" w:rsidRDefault="00746F19" w:rsidP="00A033CB">
            <w:pPr>
              <w:pStyle w:val="Tabletext"/>
              <w:jc w:val="center"/>
              <w:rPr>
                <w:szCs w:val="22"/>
              </w:rPr>
            </w:pPr>
            <w:r w:rsidRPr="005622BB">
              <w:rPr>
                <w:szCs w:val="22"/>
              </w:rPr>
              <w:t>X</w:t>
            </w:r>
          </w:p>
        </w:tc>
      </w:tr>
      <w:tr w:rsidR="00746F19" w:rsidRPr="005622BB" w14:paraId="20CEC43B" w14:textId="77777777" w:rsidTr="002E0ECD">
        <w:trPr>
          <w:trHeight w:val="300"/>
          <w:jc w:val="center"/>
        </w:trPr>
        <w:tc>
          <w:tcPr>
            <w:tcW w:w="2024" w:type="dxa"/>
            <w:shd w:val="clear" w:color="auto" w:fill="auto"/>
            <w:noWrap/>
            <w:hideMark/>
          </w:tcPr>
          <w:p w14:paraId="6B7D9EB2" w14:textId="77777777" w:rsidR="00746F19" w:rsidRPr="005622BB" w:rsidRDefault="00746F19" w:rsidP="00A033CB">
            <w:pPr>
              <w:pStyle w:val="Tabletext"/>
            </w:pPr>
            <w:r w:rsidRPr="005622BB">
              <w:t>Ana</w:t>
            </w:r>
          </w:p>
        </w:tc>
        <w:tc>
          <w:tcPr>
            <w:tcW w:w="2126" w:type="dxa"/>
            <w:shd w:val="clear" w:color="auto" w:fill="auto"/>
            <w:noWrap/>
            <w:hideMark/>
          </w:tcPr>
          <w:p w14:paraId="4D3DF246" w14:textId="77777777" w:rsidR="00746F19" w:rsidRPr="005622BB" w:rsidRDefault="00746F19" w:rsidP="00A033CB">
            <w:pPr>
              <w:pStyle w:val="Tabletext"/>
            </w:pPr>
            <w:r w:rsidRPr="005622BB">
              <w:t xml:space="preserve">Riviere </w:t>
            </w:r>
            <w:proofErr w:type="spellStart"/>
            <w:r w:rsidRPr="005622BB">
              <w:t>Cinnamond</w:t>
            </w:r>
            <w:proofErr w:type="spellEnd"/>
          </w:p>
        </w:tc>
        <w:tc>
          <w:tcPr>
            <w:tcW w:w="5529" w:type="dxa"/>
            <w:shd w:val="clear" w:color="auto" w:fill="auto"/>
            <w:noWrap/>
            <w:hideMark/>
          </w:tcPr>
          <w:p w14:paraId="5C843893" w14:textId="77777777" w:rsidR="00746F19" w:rsidRPr="005622BB" w:rsidRDefault="00746F19" w:rsidP="00A033CB">
            <w:pPr>
              <w:pStyle w:val="Tabletext"/>
            </w:pPr>
            <w:r>
              <w:t>Pan-American</w:t>
            </w:r>
            <w:r w:rsidRPr="005622BB">
              <w:t xml:space="preserve"> Health Organization</w:t>
            </w:r>
          </w:p>
        </w:tc>
        <w:tc>
          <w:tcPr>
            <w:tcW w:w="2835" w:type="dxa"/>
            <w:shd w:val="clear" w:color="auto" w:fill="auto"/>
            <w:noWrap/>
            <w:hideMark/>
          </w:tcPr>
          <w:p w14:paraId="577B54BD" w14:textId="77777777" w:rsidR="00746F19" w:rsidRPr="005622BB" w:rsidRDefault="00746F19" w:rsidP="00A033CB">
            <w:pPr>
              <w:pStyle w:val="Tabletext"/>
            </w:pPr>
            <w:r>
              <w:softHyphen/>
            </w:r>
          </w:p>
        </w:tc>
        <w:tc>
          <w:tcPr>
            <w:tcW w:w="851" w:type="dxa"/>
            <w:shd w:val="clear" w:color="auto" w:fill="auto"/>
            <w:noWrap/>
            <w:hideMark/>
          </w:tcPr>
          <w:p w14:paraId="316EC1BC"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10B126E" w14:textId="77777777" w:rsidR="00746F19" w:rsidRPr="005622BB" w:rsidRDefault="00746F19" w:rsidP="00A033CB">
            <w:pPr>
              <w:pStyle w:val="Tabletext"/>
              <w:jc w:val="center"/>
              <w:rPr>
                <w:szCs w:val="22"/>
              </w:rPr>
            </w:pPr>
            <w:r w:rsidRPr="005622BB">
              <w:rPr>
                <w:szCs w:val="22"/>
              </w:rPr>
              <w:t>X</w:t>
            </w:r>
          </w:p>
        </w:tc>
      </w:tr>
      <w:tr w:rsidR="00746F19" w:rsidRPr="005622BB" w14:paraId="11D82C3D" w14:textId="77777777" w:rsidTr="002E0ECD">
        <w:trPr>
          <w:trHeight w:val="300"/>
          <w:jc w:val="center"/>
        </w:trPr>
        <w:tc>
          <w:tcPr>
            <w:tcW w:w="2024" w:type="dxa"/>
            <w:shd w:val="clear" w:color="auto" w:fill="auto"/>
            <w:noWrap/>
            <w:hideMark/>
          </w:tcPr>
          <w:p w14:paraId="374ABCBD" w14:textId="77777777" w:rsidR="00746F19" w:rsidRPr="005622BB" w:rsidRDefault="00746F19" w:rsidP="00A033CB">
            <w:pPr>
              <w:pStyle w:val="Tabletext"/>
            </w:pPr>
            <w:r w:rsidRPr="005622BB">
              <w:t>Bill</w:t>
            </w:r>
          </w:p>
        </w:tc>
        <w:tc>
          <w:tcPr>
            <w:tcW w:w="2126" w:type="dxa"/>
            <w:shd w:val="clear" w:color="auto" w:fill="auto"/>
            <w:noWrap/>
            <w:hideMark/>
          </w:tcPr>
          <w:p w14:paraId="49377191" w14:textId="77777777" w:rsidR="00746F19" w:rsidRPr="005622BB" w:rsidRDefault="00746F19" w:rsidP="00A033CB">
            <w:pPr>
              <w:pStyle w:val="Tabletext"/>
            </w:pPr>
            <w:r w:rsidRPr="005622BB">
              <w:t>Roger</w:t>
            </w:r>
          </w:p>
        </w:tc>
        <w:tc>
          <w:tcPr>
            <w:tcW w:w="5529" w:type="dxa"/>
            <w:shd w:val="clear" w:color="auto" w:fill="auto"/>
            <w:noWrap/>
            <w:hideMark/>
          </w:tcPr>
          <w:p w14:paraId="6F0CB42B" w14:textId="77777777" w:rsidR="00746F19" w:rsidRPr="005622BB" w:rsidRDefault="00746F19" w:rsidP="00A033CB">
            <w:pPr>
              <w:pStyle w:val="Tabletext"/>
            </w:pPr>
            <w:r w:rsidRPr="005622BB">
              <w:t>Stanford University</w:t>
            </w:r>
          </w:p>
        </w:tc>
        <w:tc>
          <w:tcPr>
            <w:tcW w:w="2835" w:type="dxa"/>
            <w:shd w:val="clear" w:color="auto" w:fill="auto"/>
            <w:noWrap/>
            <w:hideMark/>
          </w:tcPr>
          <w:p w14:paraId="5568D66C" w14:textId="77777777" w:rsidR="00746F19" w:rsidRPr="005622BB" w:rsidRDefault="00746F19" w:rsidP="00A033CB">
            <w:pPr>
              <w:pStyle w:val="Tabletext"/>
            </w:pPr>
            <w:r>
              <w:t>USA</w:t>
            </w:r>
          </w:p>
        </w:tc>
        <w:tc>
          <w:tcPr>
            <w:tcW w:w="851" w:type="dxa"/>
            <w:shd w:val="clear" w:color="auto" w:fill="auto"/>
            <w:noWrap/>
            <w:hideMark/>
          </w:tcPr>
          <w:p w14:paraId="31F6D05E"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4A46589" w14:textId="77777777" w:rsidR="00746F19" w:rsidRPr="005622BB" w:rsidRDefault="00746F19" w:rsidP="00A033CB">
            <w:pPr>
              <w:pStyle w:val="Tabletext"/>
              <w:jc w:val="center"/>
              <w:rPr>
                <w:szCs w:val="22"/>
              </w:rPr>
            </w:pPr>
            <w:r w:rsidRPr="005622BB">
              <w:rPr>
                <w:szCs w:val="22"/>
              </w:rPr>
              <w:t>X</w:t>
            </w:r>
          </w:p>
        </w:tc>
      </w:tr>
      <w:tr w:rsidR="00746F19" w:rsidRPr="005622BB" w14:paraId="0F58DBE8" w14:textId="77777777" w:rsidTr="002E0ECD">
        <w:trPr>
          <w:trHeight w:val="300"/>
          <w:jc w:val="center"/>
        </w:trPr>
        <w:tc>
          <w:tcPr>
            <w:tcW w:w="2024" w:type="dxa"/>
            <w:shd w:val="clear" w:color="auto" w:fill="auto"/>
            <w:noWrap/>
            <w:hideMark/>
          </w:tcPr>
          <w:p w14:paraId="2D25D01E" w14:textId="77777777" w:rsidR="00746F19" w:rsidRPr="005622BB" w:rsidRDefault="00746F19" w:rsidP="00A033CB">
            <w:pPr>
              <w:pStyle w:val="Tabletext"/>
            </w:pPr>
            <w:r w:rsidRPr="005622BB">
              <w:t>Rafael</w:t>
            </w:r>
          </w:p>
        </w:tc>
        <w:tc>
          <w:tcPr>
            <w:tcW w:w="2126" w:type="dxa"/>
            <w:shd w:val="clear" w:color="auto" w:fill="auto"/>
            <w:noWrap/>
            <w:hideMark/>
          </w:tcPr>
          <w:p w14:paraId="1EADCBF8" w14:textId="77777777" w:rsidR="00746F19" w:rsidRPr="005622BB" w:rsidRDefault="00746F19" w:rsidP="00A033CB">
            <w:pPr>
              <w:pStyle w:val="Tabletext"/>
            </w:pPr>
            <w:r w:rsidRPr="005622BB">
              <w:t>Ruiz de Castaneda</w:t>
            </w:r>
          </w:p>
        </w:tc>
        <w:tc>
          <w:tcPr>
            <w:tcW w:w="5529" w:type="dxa"/>
            <w:shd w:val="clear" w:color="auto" w:fill="auto"/>
            <w:noWrap/>
            <w:hideMark/>
          </w:tcPr>
          <w:p w14:paraId="0C769DFF" w14:textId="77777777" w:rsidR="00746F19" w:rsidRPr="005622BB" w:rsidRDefault="00746F19" w:rsidP="00A033CB">
            <w:pPr>
              <w:pStyle w:val="Tabletext"/>
            </w:pPr>
            <w:proofErr w:type="spellStart"/>
            <w:r w:rsidRPr="005622BB">
              <w:t>Université</w:t>
            </w:r>
            <w:proofErr w:type="spellEnd"/>
            <w:r w:rsidRPr="005622BB">
              <w:t xml:space="preserve"> de Genève</w:t>
            </w:r>
          </w:p>
        </w:tc>
        <w:tc>
          <w:tcPr>
            <w:tcW w:w="2835" w:type="dxa"/>
            <w:shd w:val="clear" w:color="auto" w:fill="auto"/>
            <w:noWrap/>
            <w:hideMark/>
          </w:tcPr>
          <w:p w14:paraId="3D97FC41" w14:textId="77777777" w:rsidR="00746F19" w:rsidRPr="005622BB" w:rsidRDefault="00746F19" w:rsidP="00A033CB">
            <w:pPr>
              <w:pStyle w:val="Tabletext"/>
            </w:pPr>
            <w:r w:rsidRPr="005622BB">
              <w:t>Switzerland</w:t>
            </w:r>
          </w:p>
        </w:tc>
        <w:tc>
          <w:tcPr>
            <w:tcW w:w="851" w:type="dxa"/>
            <w:shd w:val="clear" w:color="auto" w:fill="auto"/>
            <w:noWrap/>
            <w:hideMark/>
          </w:tcPr>
          <w:p w14:paraId="0AB5216F"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1D04E4D" w14:textId="77777777" w:rsidR="00746F19" w:rsidRPr="005622BB" w:rsidRDefault="00746F19" w:rsidP="00A033CB">
            <w:pPr>
              <w:pStyle w:val="Tabletext"/>
              <w:jc w:val="center"/>
              <w:rPr>
                <w:szCs w:val="22"/>
              </w:rPr>
            </w:pPr>
          </w:p>
        </w:tc>
      </w:tr>
      <w:tr w:rsidR="00746F19" w:rsidRPr="005622BB" w14:paraId="1E6AF37C" w14:textId="77777777" w:rsidTr="002E0ECD">
        <w:trPr>
          <w:trHeight w:val="300"/>
          <w:jc w:val="center"/>
        </w:trPr>
        <w:tc>
          <w:tcPr>
            <w:tcW w:w="2024" w:type="dxa"/>
            <w:shd w:val="clear" w:color="auto" w:fill="auto"/>
            <w:noWrap/>
            <w:hideMark/>
          </w:tcPr>
          <w:p w14:paraId="5EF91764" w14:textId="77777777" w:rsidR="00746F19" w:rsidRPr="005622BB" w:rsidRDefault="00746F19" w:rsidP="00A033CB">
            <w:pPr>
              <w:pStyle w:val="Tabletext"/>
            </w:pPr>
            <w:r w:rsidRPr="005622BB">
              <w:t>Dominik</w:t>
            </w:r>
          </w:p>
        </w:tc>
        <w:tc>
          <w:tcPr>
            <w:tcW w:w="2126" w:type="dxa"/>
            <w:shd w:val="clear" w:color="auto" w:fill="auto"/>
            <w:noWrap/>
            <w:hideMark/>
          </w:tcPr>
          <w:p w14:paraId="15033571" w14:textId="77777777" w:rsidR="00746F19" w:rsidRPr="005622BB" w:rsidRDefault="00746F19" w:rsidP="00A033CB">
            <w:pPr>
              <w:pStyle w:val="Tabletext"/>
            </w:pPr>
            <w:r w:rsidRPr="005622BB">
              <w:t>Schneider</w:t>
            </w:r>
          </w:p>
        </w:tc>
        <w:tc>
          <w:tcPr>
            <w:tcW w:w="5529" w:type="dxa"/>
            <w:shd w:val="clear" w:color="auto" w:fill="auto"/>
            <w:noWrap/>
            <w:hideMark/>
          </w:tcPr>
          <w:p w14:paraId="3725E8EC" w14:textId="77777777" w:rsidR="00746F19" w:rsidRPr="005622BB" w:rsidRDefault="00746F19" w:rsidP="00A033CB">
            <w:pPr>
              <w:pStyle w:val="Tabletext"/>
            </w:pPr>
            <w:r w:rsidRPr="005622BB">
              <w:t xml:space="preserve">Merck </w:t>
            </w:r>
            <w:proofErr w:type="spellStart"/>
            <w:r w:rsidRPr="005622BB">
              <w:t>KGaA</w:t>
            </w:r>
            <w:proofErr w:type="spellEnd"/>
          </w:p>
        </w:tc>
        <w:tc>
          <w:tcPr>
            <w:tcW w:w="2835" w:type="dxa"/>
            <w:shd w:val="clear" w:color="auto" w:fill="auto"/>
            <w:noWrap/>
            <w:hideMark/>
          </w:tcPr>
          <w:p w14:paraId="44657A67" w14:textId="77777777" w:rsidR="00746F19" w:rsidRPr="005622BB" w:rsidRDefault="00746F19" w:rsidP="00A033CB">
            <w:pPr>
              <w:pStyle w:val="Tabletext"/>
            </w:pPr>
            <w:r w:rsidRPr="005622BB">
              <w:t>Germany</w:t>
            </w:r>
          </w:p>
        </w:tc>
        <w:tc>
          <w:tcPr>
            <w:tcW w:w="851" w:type="dxa"/>
            <w:shd w:val="clear" w:color="auto" w:fill="auto"/>
            <w:noWrap/>
            <w:hideMark/>
          </w:tcPr>
          <w:p w14:paraId="0415A50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D67B3D6" w14:textId="77777777" w:rsidR="00746F19" w:rsidRPr="005622BB" w:rsidRDefault="00746F19" w:rsidP="00A033CB">
            <w:pPr>
              <w:pStyle w:val="Tabletext"/>
              <w:jc w:val="center"/>
              <w:rPr>
                <w:szCs w:val="22"/>
              </w:rPr>
            </w:pPr>
          </w:p>
        </w:tc>
      </w:tr>
      <w:tr w:rsidR="00746F19" w:rsidRPr="005622BB" w14:paraId="05CE29B6" w14:textId="77777777" w:rsidTr="002E0ECD">
        <w:trPr>
          <w:trHeight w:val="300"/>
          <w:jc w:val="center"/>
        </w:trPr>
        <w:tc>
          <w:tcPr>
            <w:tcW w:w="2024" w:type="dxa"/>
            <w:shd w:val="clear" w:color="auto" w:fill="auto"/>
            <w:noWrap/>
            <w:hideMark/>
          </w:tcPr>
          <w:p w14:paraId="080B8E41" w14:textId="77777777" w:rsidR="00746F19" w:rsidRPr="005622BB" w:rsidRDefault="00746F19" w:rsidP="00A033CB">
            <w:pPr>
              <w:pStyle w:val="Tabletext"/>
            </w:pPr>
            <w:r w:rsidRPr="005622BB">
              <w:t>Reinhard</w:t>
            </w:r>
          </w:p>
        </w:tc>
        <w:tc>
          <w:tcPr>
            <w:tcW w:w="2126" w:type="dxa"/>
            <w:shd w:val="clear" w:color="auto" w:fill="auto"/>
            <w:noWrap/>
            <w:hideMark/>
          </w:tcPr>
          <w:p w14:paraId="3E5CFB8D" w14:textId="77777777" w:rsidR="00746F19" w:rsidRPr="005622BB" w:rsidRDefault="00746F19" w:rsidP="00A033CB">
            <w:pPr>
              <w:pStyle w:val="Tabletext"/>
            </w:pPr>
            <w:r w:rsidRPr="005622BB">
              <w:t>Scholl</w:t>
            </w:r>
          </w:p>
        </w:tc>
        <w:tc>
          <w:tcPr>
            <w:tcW w:w="5529" w:type="dxa"/>
            <w:shd w:val="clear" w:color="auto" w:fill="auto"/>
            <w:noWrap/>
            <w:hideMark/>
          </w:tcPr>
          <w:p w14:paraId="102B22F2" w14:textId="77777777" w:rsidR="00746F19" w:rsidRPr="005622BB" w:rsidRDefault="00746F19" w:rsidP="00A033CB">
            <w:pPr>
              <w:pStyle w:val="Tabletext"/>
            </w:pPr>
            <w:r>
              <w:t>ITU</w:t>
            </w:r>
          </w:p>
        </w:tc>
        <w:tc>
          <w:tcPr>
            <w:tcW w:w="2835" w:type="dxa"/>
            <w:shd w:val="clear" w:color="auto" w:fill="auto"/>
            <w:noWrap/>
          </w:tcPr>
          <w:p w14:paraId="61E865C5" w14:textId="77777777" w:rsidR="00746F19" w:rsidRPr="005622BB" w:rsidRDefault="00746F19" w:rsidP="00A033CB">
            <w:pPr>
              <w:pStyle w:val="Tabletext"/>
            </w:pPr>
            <w:r w:rsidRPr="006848CD">
              <w:t>–</w:t>
            </w:r>
          </w:p>
        </w:tc>
        <w:tc>
          <w:tcPr>
            <w:tcW w:w="851" w:type="dxa"/>
            <w:shd w:val="clear" w:color="auto" w:fill="auto"/>
            <w:noWrap/>
            <w:hideMark/>
          </w:tcPr>
          <w:p w14:paraId="2B9517D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1BFCAA7" w14:textId="77777777" w:rsidR="00746F19" w:rsidRPr="005622BB" w:rsidRDefault="00746F19" w:rsidP="00A033CB">
            <w:pPr>
              <w:pStyle w:val="Tabletext"/>
              <w:jc w:val="center"/>
              <w:rPr>
                <w:szCs w:val="22"/>
              </w:rPr>
            </w:pPr>
            <w:r w:rsidRPr="005622BB">
              <w:rPr>
                <w:szCs w:val="22"/>
              </w:rPr>
              <w:t>X</w:t>
            </w:r>
          </w:p>
        </w:tc>
      </w:tr>
      <w:tr w:rsidR="00746F19" w:rsidRPr="005622BB" w14:paraId="001D2A87" w14:textId="77777777" w:rsidTr="002E0ECD">
        <w:trPr>
          <w:trHeight w:val="300"/>
          <w:jc w:val="center"/>
        </w:trPr>
        <w:tc>
          <w:tcPr>
            <w:tcW w:w="2024" w:type="dxa"/>
            <w:shd w:val="clear" w:color="auto" w:fill="auto"/>
            <w:noWrap/>
            <w:hideMark/>
          </w:tcPr>
          <w:p w14:paraId="5122D1B4" w14:textId="77777777" w:rsidR="00746F19" w:rsidRPr="005622BB" w:rsidRDefault="00746F19" w:rsidP="00A033CB">
            <w:pPr>
              <w:pStyle w:val="Tabletext"/>
            </w:pPr>
            <w:r w:rsidRPr="005622BB">
              <w:t>Falk</w:t>
            </w:r>
          </w:p>
        </w:tc>
        <w:tc>
          <w:tcPr>
            <w:tcW w:w="2126" w:type="dxa"/>
            <w:shd w:val="clear" w:color="auto" w:fill="auto"/>
            <w:noWrap/>
            <w:hideMark/>
          </w:tcPr>
          <w:p w14:paraId="3FD3D523" w14:textId="77777777" w:rsidR="00746F19" w:rsidRPr="005622BB" w:rsidRDefault="00746F19" w:rsidP="00A033CB">
            <w:pPr>
              <w:pStyle w:val="Tabletext"/>
            </w:pPr>
            <w:proofErr w:type="spellStart"/>
            <w:r w:rsidRPr="005622BB">
              <w:t>Schwendicke</w:t>
            </w:r>
            <w:proofErr w:type="spellEnd"/>
          </w:p>
        </w:tc>
        <w:tc>
          <w:tcPr>
            <w:tcW w:w="5529" w:type="dxa"/>
            <w:shd w:val="clear" w:color="auto" w:fill="auto"/>
            <w:noWrap/>
            <w:hideMark/>
          </w:tcPr>
          <w:p w14:paraId="3CA46506" w14:textId="77777777" w:rsidR="00746F19" w:rsidRPr="005622BB" w:rsidRDefault="00746F19" w:rsidP="00A033CB">
            <w:pPr>
              <w:pStyle w:val="Tabletext"/>
            </w:pPr>
            <w:proofErr w:type="spellStart"/>
            <w:r w:rsidRPr="005622BB">
              <w:t>Charité</w:t>
            </w:r>
            <w:proofErr w:type="spellEnd"/>
            <w:r w:rsidRPr="005622BB">
              <w:t xml:space="preserve"> Dental/Craniofacial Sciences</w:t>
            </w:r>
          </w:p>
        </w:tc>
        <w:tc>
          <w:tcPr>
            <w:tcW w:w="2835" w:type="dxa"/>
            <w:shd w:val="clear" w:color="auto" w:fill="auto"/>
            <w:noWrap/>
            <w:hideMark/>
          </w:tcPr>
          <w:p w14:paraId="09C471B2" w14:textId="77777777" w:rsidR="00746F19" w:rsidRPr="005622BB" w:rsidRDefault="00746F19" w:rsidP="00A033CB">
            <w:pPr>
              <w:pStyle w:val="Tabletext"/>
            </w:pPr>
            <w:r w:rsidRPr="005622BB">
              <w:t>Germany</w:t>
            </w:r>
          </w:p>
        </w:tc>
        <w:tc>
          <w:tcPr>
            <w:tcW w:w="851" w:type="dxa"/>
            <w:shd w:val="clear" w:color="auto" w:fill="auto"/>
            <w:noWrap/>
            <w:hideMark/>
          </w:tcPr>
          <w:p w14:paraId="504A7D5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4B6B3D1" w14:textId="77777777" w:rsidR="00746F19" w:rsidRPr="005622BB" w:rsidRDefault="00746F19" w:rsidP="00A033CB">
            <w:pPr>
              <w:pStyle w:val="Tabletext"/>
              <w:jc w:val="center"/>
              <w:rPr>
                <w:szCs w:val="22"/>
              </w:rPr>
            </w:pPr>
          </w:p>
        </w:tc>
      </w:tr>
      <w:tr w:rsidR="00746F19" w:rsidRPr="005622BB" w14:paraId="6385E428" w14:textId="77777777" w:rsidTr="002E0ECD">
        <w:trPr>
          <w:trHeight w:val="300"/>
          <w:jc w:val="center"/>
        </w:trPr>
        <w:tc>
          <w:tcPr>
            <w:tcW w:w="2024" w:type="dxa"/>
            <w:shd w:val="clear" w:color="auto" w:fill="auto"/>
            <w:noWrap/>
            <w:hideMark/>
          </w:tcPr>
          <w:p w14:paraId="79F52919" w14:textId="77777777" w:rsidR="00746F19" w:rsidRPr="005622BB" w:rsidRDefault="00746F19" w:rsidP="00A033CB">
            <w:pPr>
              <w:pStyle w:val="Tabletext"/>
            </w:pPr>
            <w:r w:rsidRPr="005622BB">
              <w:t>Sheikh Mohammed</w:t>
            </w:r>
          </w:p>
        </w:tc>
        <w:tc>
          <w:tcPr>
            <w:tcW w:w="2126" w:type="dxa"/>
            <w:shd w:val="clear" w:color="auto" w:fill="auto"/>
            <w:noWrap/>
            <w:hideMark/>
          </w:tcPr>
          <w:p w14:paraId="4D369CCB" w14:textId="77777777" w:rsidR="00746F19" w:rsidRPr="005622BB" w:rsidRDefault="00746F19" w:rsidP="00A033CB">
            <w:pPr>
              <w:pStyle w:val="Tabletext"/>
            </w:pPr>
            <w:proofErr w:type="spellStart"/>
            <w:r w:rsidRPr="005622BB">
              <w:t>Shariful</w:t>
            </w:r>
            <w:proofErr w:type="spellEnd"/>
            <w:r w:rsidRPr="005622BB">
              <w:t xml:space="preserve"> Islam</w:t>
            </w:r>
          </w:p>
        </w:tc>
        <w:tc>
          <w:tcPr>
            <w:tcW w:w="5529" w:type="dxa"/>
            <w:shd w:val="clear" w:color="auto" w:fill="auto"/>
            <w:noWrap/>
            <w:hideMark/>
          </w:tcPr>
          <w:p w14:paraId="4329F196" w14:textId="77777777" w:rsidR="00746F19" w:rsidRPr="005622BB" w:rsidRDefault="00746F19" w:rsidP="00A033CB">
            <w:pPr>
              <w:pStyle w:val="Tabletext"/>
            </w:pPr>
            <w:r w:rsidRPr="005622BB">
              <w:t>RMIT University</w:t>
            </w:r>
          </w:p>
        </w:tc>
        <w:tc>
          <w:tcPr>
            <w:tcW w:w="2835" w:type="dxa"/>
            <w:shd w:val="clear" w:color="auto" w:fill="auto"/>
            <w:noWrap/>
            <w:hideMark/>
          </w:tcPr>
          <w:p w14:paraId="3B25D92A" w14:textId="77777777" w:rsidR="00746F19" w:rsidRPr="005622BB" w:rsidRDefault="00746F19" w:rsidP="00A033CB">
            <w:pPr>
              <w:pStyle w:val="Tabletext"/>
            </w:pPr>
            <w:r w:rsidRPr="005622BB">
              <w:t>Australia</w:t>
            </w:r>
          </w:p>
        </w:tc>
        <w:tc>
          <w:tcPr>
            <w:tcW w:w="851" w:type="dxa"/>
            <w:shd w:val="clear" w:color="auto" w:fill="auto"/>
            <w:noWrap/>
            <w:hideMark/>
          </w:tcPr>
          <w:p w14:paraId="3608F9A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15E2388" w14:textId="77777777" w:rsidR="00746F19" w:rsidRPr="005622BB" w:rsidRDefault="00746F19" w:rsidP="00A033CB">
            <w:pPr>
              <w:pStyle w:val="Tabletext"/>
              <w:jc w:val="center"/>
              <w:rPr>
                <w:szCs w:val="22"/>
              </w:rPr>
            </w:pPr>
            <w:r w:rsidRPr="005622BB">
              <w:rPr>
                <w:szCs w:val="22"/>
              </w:rPr>
              <w:t>X</w:t>
            </w:r>
          </w:p>
        </w:tc>
      </w:tr>
      <w:tr w:rsidR="00746F19" w:rsidRPr="005622BB" w14:paraId="70AB8007" w14:textId="77777777" w:rsidTr="002E0ECD">
        <w:trPr>
          <w:trHeight w:val="300"/>
          <w:jc w:val="center"/>
        </w:trPr>
        <w:tc>
          <w:tcPr>
            <w:tcW w:w="2024" w:type="dxa"/>
            <w:shd w:val="clear" w:color="auto" w:fill="auto"/>
            <w:noWrap/>
            <w:hideMark/>
          </w:tcPr>
          <w:p w14:paraId="228EC4E0" w14:textId="77777777" w:rsidR="00746F19" w:rsidRPr="005622BB" w:rsidRDefault="00746F19" w:rsidP="00A033CB">
            <w:pPr>
              <w:pStyle w:val="Tabletext"/>
            </w:pPr>
            <w:r w:rsidRPr="005622BB">
              <w:lastRenderedPageBreak/>
              <w:t>Yu</w:t>
            </w:r>
          </w:p>
        </w:tc>
        <w:tc>
          <w:tcPr>
            <w:tcW w:w="2126" w:type="dxa"/>
            <w:shd w:val="clear" w:color="auto" w:fill="auto"/>
            <w:noWrap/>
            <w:hideMark/>
          </w:tcPr>
          <w:p w14:paraId="5A237FE5" w14:textId="77777777" w:rsidR="00746F19" w:rsidRPr="005622BB" w:rsidRDefault="00746F19" w:rsidP="00A033CB">
            <w:pPr>
              <w:pStyle w:val="Tabletext"/>
            </w:pPr>
            <w:r w:rsidRPr="005622BB">
              <w:t>Shi</w:t>
            </w:r>
          </w:p>
        </w:tc>
        <w:tc>
          <w:tcPr>
            <w:tcW w:w="5529" w:type="dxa"/>
            <w:shd w:val="clear" w:color="auto" w:fill="auto"/>
            <w:noWrap/>
            <w:hideMark/>
          </w:tcPr>
          <w:p w14:paraId="1EEE48B6" w14:textId="77777777" w:rsidR="00746F19" w:rsidRPr="005622BB" w:rsidRDefault="00746F19" w:rsidP="00A033CB">
            <w:pPr>
              <w:pStyle w:val="Tabletext"/>
            </w:pPr>
            <w:r w:rsidRPr="005622BB">
              <w:t>7layers</w:t>
            </w:r>
          </w:p>
        </w:tc>
        <w:tc>
          <w:tcPr>
            <w:tcW w:w="2835" w:type="dxa"/>
            <w:shd w:val="clear" w:color="auto" w:fill="auto"/>
            <w:noWrap/>
            <w:hideMark/>
          </w:tcPr>
          <w:p w14:paraId="366843C3" w14:textId="77777777" w:rsidR="00746F19" w:rsidRPr="005622BB" w:rsidRDefault="00746F19" w:rsidP="00A033CB">
            <w:pPr>
              <w:pStyle w:val="Tabletext"/>
            </w:pPr>
            <w:r w:rsidRPr="005622BB">
              <w:t>China</w:t>
            </w:r>
          </w:p>
        </w:tc>
        <w:tc>
          <w:tcPr>
            <w:tcW w:w="851" w:type="dxa"/>
            <w:shd w:val="clear" w:color="auto" w:fill="auto"/>
            <w:noWrap/>
            <w:hideMark/>
          </w:tcPr>
          <w:p w14:paraId="58FC5AE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438C35C" w14:textId="77777777" w:rsidR="00746F19" w:rsidRPr="005622BB" w:rsidRDefault="00746F19" w:rsidP="00A033CB">
            <w:pPr>
              <w:pStyle w:val="Tabletext"/>
              <w:jc w:val="center"/>
              <w:rPr>
                <w:szCs w:val="22"/>
              </w:rPr>
            </w:pPr>
          </w:p>
        </w:tc>
      </w:tr>
      <w:tr w:rsidR="00746F19" w:rsidRPr="005622BB" w14:paraId="41F9FF42" w14:textId="77777777" w:rsidTr="002E0ECD">
        <w:trPr>
          <w:trHeight w:val="300"/>
          <w:jc w:val="center"/>
        </w:trPr>
        <w:tc>
          <w:tcPr>
            <w:tcW w:w="2024" w:type="dxa"/>
            <w:shd w:val="clear" w:color="auto" w:fill="auto"/>
            <w:noWrap/>
            <w:hideMark/>
          </w:tcPr>
          <w:p w14:paraId="7E5B840D" w14:textId="77777777" w:rsidR="00746F19" w:rsidRPr="005622BB" w:rsidRDefault="00746F19" w:rsidP="00A033CB">
            <w:pPr>
              <w:pStyle w:val="Tabletext"/>
            </w:pPr>
            <w:r w:rsidRPr="005622BB">
              <w:t>Arun</w:t>
            </w:r>
          </w:p>
        </w:tc>
        <w:tc>
          <w:tcPr>
            <w:tcW w:w="2126" w:type="dxa"/>
            <w:shd w:val="clear" w:color="auto" w:fill="auto"/>
            <w:noWrap/>
            <w:hideMark/>
          </w:tcPr>
          <w:p w14:paraId="17E5DC23" w14:textId="77777777" w:rsidR="00746F19" w:rsidRPr="005622BB" w:rsidRDefault="00746F19" w:rsidP="00A033CB">
            <w:pPr>
              <w:pStyle w:val="Tabletext"/>
            </w:pPr>
            <w:r w:rsidRPr="005622BB">
              <w:t>Shroff</w:t>
            </w:r>
          </w:p>
        </w:tc>
        <w:tc>
          <w:tcPr>
            <w:tcW w:w="5529" w:type="dxa"/>
            <w:shd w:val="clear" w:color="auto" w:fill="auto"/>
            <w:noWrap/>
            <w:hideMark/>
          </w:tcPr>
          <w:p w14:paraId="683AF677" w14:textId="77777777" w:rsidR="00746F19" w:rsidRPr="005622BB" w:rsidRDefault="00746F19" w:rsidP="00A033CB">
            <w:pPr>
              <w:pStyle w:val="Tabletext"/>
            </w:pPr>
            <w:r w:rsidRPr="005622BB">
              <w:t>Xtend.AI</w:t>
            </w:r>
          </w:p>
        </w:tc>
        <w:tc>
          <w:tcPr>
            <w:tcW w:w="2835" w:type="dxa"/>
            <w:shd w:val="clear" w:color="auto" w:fill="auto"/>
            <w:noWrap/>
            <w:hideMark/>
          </w:tcPr>
          <w:p w14:paraId="390E2592" w14:textId="77777777" w:rsidR="00746F19" w:rsidRPr="005622BB" w:rsidRDefault="00746F19" w:rsidP="00A033CB">
            <w:pPr>
              <w:pStyle w:val="Tabletext"/>
            </w:pPr>
            <w:r>
              <w:t>USA</w:t>
            </w:r>
          </w:p>
        </w:tc>
        <w:tc>
          <w:tcPr>
            <w:tcW w:w="851" w:type="dxa"/>
            <w:shd w:val="clear" w:color="auto" w:fill="auto"/>
            <w:noWrap/>
            <w:hideMark/>
          </w:tcPr>
          <w:p w14:paraId="6EC432E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7E25C40" w14:textId="77777777" w:rsidR="00746F19" w:rsidRPr="005622BB" w:rsidRDefault="00746F19" w:rsidP="00A033CB">
            <w:pPr>
              <w:pStyle w:val="Tabletext"/>
              <w:jc w:val="center"/>
              <w:rPr>
                <w:szCs w:val="22"/>
              </w:rPr>
            </w:pPr>
          </w:p>
        </w:tc>
      </w:tr>
      <w:tr w:rsidR="00746F19" w:rsidRPr="005622BB" w14:paraId="39BCE87A" w14:textId="77777777" w:rsidTr="002E0ECD">
        <w:trPr>
          <w:trHeight w:val="300"/>
          <w:jc w:val="center"/>
        </w:trPr>
        <w:tc>
          <w:tcPr>
            <w:tcW w:w="2024" w:type="dxa"/>
            <w:shd w:val="clear" w:color="auto" w:fill="auto"/>
            <w:noWrap/>
            <w:hideMark/>
          </w:tcPr>
          <w:p w14:paraId="2EC25222" w14:textId="77777777" w:rsidR="00746F19" w:rsidRPr="005622BB" w:rsidRDefault="00746F19" w:rsidP="00A033CB">
            <w:pPr>
              <w:pStyle w:val="Tabletext"/>
            </w:pPr>
            <w:proofErr w:type="spellStart"/>
            <w:r w:rsidRPr="005622BB">
              <w:t>Xinming</w:t>
            </w:r>
            <w:proofErr w:type="spellEnd"/>
          </w:p>
        </w:tc>
        <w:tc>
          <w:tcPr>
            <w:tcW w:w="2126" w:type="dxa"/>
            <w:shd w:val="clear" w:color="auto" w:fill="auto"/>
            <w:noWrap/>
            <w:hideMark/>
          </w:tcPr>
          <w:p w14:paraId="6FD59CF1" w14:textId="77777777" w:rsidR="00746F19" w:rsidRPr="005622BB" w:rsidRDefault="00746F19" w:rsidP="00A033CB">
            <w:pPr>
              <w:pStyle w:val="Tabletext"/>
            </w:pPr>
            <w:r w:rsidRPr="005622BB">
              <w:t>Sim</w:t>
            </w:r>
          </w:p>
        </w:tc>
        <w:tc>
          <w:tcPr>
            <w:tcW w:w="5529" w:type="dxa"/>
            <w:shd w:val="clear" w:color="auto" w:fill="auto"/>
            <w:noWrap/>
            <w:hideMark/>
          </w:tcPr>
          <w:p w14:paraId="70F2CB66" w14:textId="77777777" w:rsidR="00746F19" w:rsidRPr="005622BB" w:rsidRDefault="00746F19" w:rsidP="00A033CB">
            <w:pPr>
              <w:pStyle w:val="Tabletext"/>
            </w:pPr>
            <w:r w:rsidRPr="005622BB">
              <w:t>AI Singapore</w:t>
            </w:r>
          </w:p>
        </w:tc>
        <w:tc>
          <w:tcPr>
            <w:tcW w:w="2835" w:type="dxa"/>
            <w:shd w:val="clear" w:color="auto" w:fill="auto"/>
            <w:noWrap/>
            <w:hideMark/>
          </w:tcPr>
          <w:p w14:paraId="2D720004" w14:textId="77777777" w:rsidR="00746F19" w:rsidRPr="005622BB" w:rsidRDefault="00746F19" w:rsidP="00A033CB">
            <w:pPr>
              <w:pStyle w:val="Tabletext"/>
            </w:pPr>
            <w:r w:rsidRPr="005622BB">
              <w:t>Singapore</w:t>
            </w:r>
          </w:p>
        </w:tc>
        <w:tc>
          <w:tcPr>
            <w:tcW w:w="851" w:type="dxa"/>
            <w:shd w:val="clear" w:color="auto" w:fill="auto"/>
            <w:noWrap/>
            <w:hideMark/>
          </w:tcPr>
          <w:p w14:paraId="09776BF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5752298" w14:textId="77777777" w:rsidR="00746F19" w:rsidRPr="005622BB" w:rsidRDefault="00746F19" w:rsidP="00A033CB">
            <w:pPr>
              <w:pStyle w:val="Tabletext"/>
              <w:jc w:val="center"/>
              <w:rPr>
                <w:szCs w:val="22"/>
              </w:rPr>
            </w:pPr>
            <w:r w:rsidRPr="005622BB">
              <w:rPr>
                <w:szCs w:val="22"/>
              </w:rPr>
              <w:t>X</w:t>
            </w:r>
          </w:p>
        </w:tc>
      </w:tr>
      <w:tr w:rsidR="00746F19" w:rsidRPr="005622BB" w14:paraId="1F3AE1B6" w14:textId="77777777" w:rsidTr="002E0ECD">
        <w:trPr>
          <w:trHeight w:val="300"/>
          <w:jc w:val="center"/>
        </w:trPr>
        <w:tc>
          <w:tcPr>
            <w:tcW w:w="2024" w:type="dxa"/>
            <w:shd w:val="clear" w:color="auto" w:fill="auto"/>
            <w:noWrap/>
            <w:hideMark/>
          </w:tcPr>
          <w:p w14:paraId="1F2F6032" w14:textId="77777777" w:rsidR="00746F19" w:rsidRPr="005622BB" w:rsidRDefault="00746F19" w:rsidP="00A033CB">
            <w:pPr>
              <w:pStyle w:val="Tabletext"/>
            </w:pPr>
            <w:r w:rsidRPr="005622BB">
              <w:t>Manjula</w:t>
            </w:r>
          </w:p>
        </w:tc>
        <w:tc>
          <w:tcPr>
            <w:tcW w:w="2126" w:type="dxa"/>
            <w:shd w:val="clear" w:color="auto" w:fill="auto"/>
            <w:noWrap/>
            <w:hideMark/>
          </w:tcPr>
          <w:p w14:paraId="778A29C3" w14:textId="77777777" w:rsidR="00746F19" w:rsidRPr="005622BB" w:rsidRDefault="00746F19" w:rsidP="00A033CB">
            <w:pPr>
              <w:pStyle w:val="Tabletext"/>
            </w:pPr>
            <w:r w:rsidRPr="005622BB">
              <w:t>Singh</w:t>
            </w:r>
          </w:p>
        </w:tc>
        <w:tc>
          <w:tcPr>
            <w:tcW w:w="5529" w:type="dxa"/>
            <w:shd w:val="clear" w:color="auto" w:fill="auto"/>
            <w:noWrap/>
            <w:hideMark/>
          </w:tcPr>
          <w:p w14:paraId="0A71289C" w14:textId="77777777" w:rsidR="00746F19" w:rsidRPr="005622BB" w:rsidRDefault="00746F19" w:rsidP="00A033CB">
            <w:pPr>
              <w:pStyle w:val="Tabletext"/>
            </w:pPr>
            <w:r w:rsidRPr="005622BB">
              <w:t>Ministry of Communications</w:t>
            </w:r>
          </w:p>
        </w:tc>
        <w:tc>
          <w:tcPr>
            <w:tcW w:w="2835" w:type="dxa"/>
            <w:shd w:val="clear" w:color="auto" w:fill="auto"/>
            <w:noWrap/>
            <w:hideMark/>
          </w:tcPr>
          <w:p w14:paraId="322FAB6F" w14:textId="77777777" w:rsidR="00746F19" w:rsidRPr="005622BB" w:rsidRDefault="00746F19" w:rsidP="00A033CB">
            <w:pPr>
              <w:pStyle w:val="Tabletext"/>
            </w:pPr>
            <w:r w:rsidRPr="005622BB">
              <w:t>India</w:t>
            </w:r>
          </w:p>
        </w:tc>
        <w:tc>
          <w:tcPr>
            <w:tcW w:w="851" w:type="dxa"/>
            <w:shd w:val="clear" w:color="auto" w:fill="auto"/>
            <w:noWrap/>
            <w:hideMark/>
          </w:tcPr>
          <w:p w14:paraId="69D0951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1F49669" w14:textId="77777777" w:rsidR="00746F19" w:rsidRPr="005622BB" w:rsidRDefault="00746F19" w:rsidP="00A033CB">
            <w:pPr>
              <w:pStyle w:val="Tabletext"/>
              <w:jc w:val="center"/>
              <w:rPr>
                <w:szCs w:val="22"/>
              </w:rPr>
            </w:pPr>
            <w:r w:rsidRPr="005622BB">
              <w:rPr>
                <w:szCs w:val="22"/>
              </w:rPr>
              <w:t>X</w:t>
            </w:r>
          </w:p>
        </w:tc>
      </w:tr>
      <w:tr w:rsidR="00746F19" w:rsidRPr="005622BB" w14:paraId="137F9208" w14:textId="77777777" w:rsidTr="002E0ECD">
        <w:trPr>
          <w:trHeight w:val="300"/>
          <w:jc w:val="center"/>
        </w:trPr>
        <w:tc>
          <w:tcPr>
            <w:tcW w:w="2024" w:type="dxa"/>
            <w:shd w:val="clear" w:color="auto" w:fill="auto"/>
            <w:noWrap/>
            <w:hideMark/>
          </w:tcPr>
          <w:p w14:paraId="30F1B300" w14:textId="77777777" w:rsidR="00746F19" w:rsidRPr="005622BB" w:rsidRDefault="00746F19" w:rsidP="00A033CB">
            <w:pPr>
              <w:pStyle w:val="Tabletext"/>
            </w:pPr>
            <w:r w:rsidRPr="005622BB">
              <w:t>Tarry</w:t>
            </w:r>
          </w:p>
        </w:tc>
        <w:tc>
          <w:tcPr>
            <w:tcW w:w="2126" w:type="dxa"/>
            <w:shd w:val="clear" w:color="auto" w:fill="auto"/>
            <w:noWrap/>
            <w:hideMark/>
          </w:tcPr>
          <w:p w14:paraId="436CD41A" w14:textId="77777777" w:rsidR="00746F19" w:rsidRPr="005622BB" w:rsidRDefault="00746F19" w:rsidP="00A033CB">
            <w:pPr>
              <w:pStyle w:val="Tabletext"/>
            </w:pPr>
            <w:r w:rsidRPr="005622BB">
              <w:t>Singh</w:t>
            </w:r>
          </w:p>
        </w:tc>
        <w:tc>
          <w:tcPr>
            <w:tcW w:w="5529" w:type="dxa"/>
            <w:shd w:val="clear" w:color="auto" w:fill="auto"/>
            <w:noWrap/>
            <w:hideMark/>
          </w:tcPr>
          <w:p w14:paraId="4111BFC3" w14:textId="77777777" w:rsidR="00746F19" w:rsidRPr="005622BB" w:rsidRDefault="00746F19" w:rsidP="00A033CB">
            <w:pPr>
              <w:pStyle w:val="Tabletext"/>
            </w:pPr>
            <w:r w:rsidRPr="005622BB">
              <w:t>deepkapha.ai</w:t>
            </w:r>
          </w:p>
        </w:tc>
        <w:tc>
          <w:tcPr>
            <w:tcW w:w="2835" w:type="dxa"/>
            <w:shd w:val="clear" w:color="auto" w:fill="auto"/>
            <w:noWrap/>
            <w:hideMark/>
          </w:tcPr>
          <w:p w14:paraId="60F67F45" w14:textId="77777777" w:rsidR="00746F19" w:rsidRPr="005622BB" w:rsidRDefault="00746F19" w:rsidP="00A033CB">
            <w:pPr>
              <w:pStyle w:val="Tabletext"/>
            </w:pPr>
            <w:r w:rsidRPr="005622BB">
              <w:t>Netherlands</w:t>
            </w:r>
          </w:p>
        </w:tc>
        <w:tc>
          <w:tcPr>
            <w:tcW w:w="851" w:type="dxa"/>
            <w:shd w:val="clear" w:color="auto" w:fill="auto"/>
            <w:noWrap/>
            <w:hideMark/>
          </w:tcPr>
          <w:p w14:paraId="6B7D555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23F5A7F" w14:textId="77777777" w:rsidR="00746F19" w:rsidRPr="005622BB" w:rsidRDefault="00746F19" w:rsidP="00A033CB">
            <w:pPr>
              <w:pStyle w:val="Tabletext"/>
              <w:jc w:val="center"/>
              <w:rPr>
                <w:szCs w:val="22"/>
              </w:rPr>
            </w:pPr>
          </w:p>
        </w:tc>
      </w:tr>
      <w:tr w:rsidR="00746F19" w:rsidRPr="005622BB" w14:paraId="40128752" w14:textId="77777777" w:rsidTr="002E0ECD">
        <w:trPr>
          <w:trHeight w:val="300"/>
          <w:jc w:val="center"/>
        </w:trPr>
        <w:tc>
          <w:tcPr>
            <w:tcW w:w="2024" w:type="dxa"/>
            <w:shd w:val="clear" w:color="auto" w:fill="auto"/>
            <w:noWrap/>
            <w:hideMark/>
          </w:tcPr>
          <w:p w14:paraId="2011F2DB" w14:textId="77777777" w:rsidR="00746F19" w:rsidRPr="005622BB" w:rsidRDefault="00746F19" w:rsidP="00A033CB">
            <w:pPr>
              <w:pStyle w:val="Tabletext"/>
            </w:pPr>
            <w:r w:rsidRPr="005622BB">
              <w:t>Margarita</w:t>
            </w:r>
          </w:p>
        </w:tc>
        <w:tc>
          <w:tcPr>
            <w:tcW w:w="2126" w:type="dxa"/>
            <w:shd w:val="clear" w:color="auto" w:fill="auto"/>
            <w:noWrap/>
            <w:hideMark/>
          </w:tcPr>
          <w:p w14:paraId="6B9E8D01" w14:textId="77777777" w:rsidR="00746F19" w:rsidRPr="005622BB" w:rsidRDefault="00746F19" w:rsidP="00A033CB">
            <w:pPr>
              <w:pStyle w:val="Tabletext"/>
            </w:pPr>
            <w:proofErr w:type="spellStart"/>
            <w:r w:rsidRPr="005622BB">
              <w:t>Sordo</w:t>
            </w:r>
            <w:proofErr w:type="spellEnd"/>
          </w:p>
        </w:tc>
        <w:tc>
          <w:tcPr>
            <w:tcW w:w="5529" w:type="dxa"/>
            <w:shd w:val="clear" w:color="auto" w:fill="auto"/>
            <w:noWrap/>
            <w:hideMark/>
          </w:tcPr>
          <w:p w14:paraId="3C944A36" w14:textId="77777777" w:rsidR="00746F19" w:rsidRPr="005622BB" w:rsidRDefault="00746F19" w:rsidP="00A033CB">
            <w:pPr>
              <w:pStyle w:val="Tabletext"/>
            </w:pPr>
            <w:r w:rsidRPr="005622BB">
              <w:t>Brigham &amp; Women's Hospital, Harvard Medi</w:t>
            </w:r>
          </w:p>
        </w:tc>
        <w:tc>
          <w:tcPr>
            <w:tcW w:w="2835" w:type="dxa"/>
            <w:shd w:val="clear" w:color="auto" w:fill="auto"/>
            <w:noWrap/>
            <w:hideMark/>
          </w:tcPr>
          <w:p w14:paraId="1FEFD45C" w14:textId="77777777" w:rsidR="00746F19" w:rsidRPr="005622BB" w:rsidRDefault="00746F19" w:rsidP="00A033CB">
            <w:pPr>
              <w:pStyle w:val="Tabletext"/>
            </w:pPr>
            <w:r>
              <w:t>USA</w:t>
            </w:r>
          </w:p>
        </w:tc>
        <w:tc>
          <w:tcPr>
            <w:tcW w:w="851" w:type="dxa"/>
            <w:shd w:val="clear" w:color="auto" w:fill="auto"/>
            <w:noWrap/>
            <w:hideMark/>
          </w:tcPr>
          <w:p w14:paraId="4EB27FA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0D6EB6D" w14:textId="77777777" w:rsidR="00746F19" w:rsidRPr="005622BB" w:rsidRDefault="00746F19" w:rsidP="00A033CB">
            <w:pPr>
              <w:pStyle w:val="Tabletext"/>
              <w:jc w:val="center"/>
              <w:rPr>
                <w:szCs w:val="22"/>
              </w:rPr>
            </w:pPr>
            <w:r w:rsidRPr="005622BB">
              <w:rPr>
                <w:szCs w:val="22"/>
              </w:rPr>
              <w:t>X</w:t>
            </w:r>
          </w:p>
        </w:tc>
      </w:tr>
      <w:tr w:rsidR="00746F19" w:rsidRPr="005622BB" w14:paraId="260BB933" w14:textId="77777777" w:rsidTr="002E0ECD">
        <w:trPr>
          <w:trHeight w:val="300"/>
          <w:jc w:val="center"/>
        </w:trPr>
        <w:tc>
          <w:tcPr>
            <w:tcW w:w="2024" w:type="dxa"/>
            <w:shd w:val="clear" w:color="auto" w:fill="auto"/>
            <w:noWrap/>
            <w:hideMark/>
          </w:tcPr>
          <w:p w14:paraId="21DE1CA6" w14:textId="77777777" w:rsidR="00746F19" w:rsidRPr="005622BB" w:rsidRDefault="00746F19" w:rsidP="00A033CB">
            <w:pPr>
              <w:pStyle w:val="Tabletext"/>
            </w:pPr>
            <w:r w:rsidRPr="005622BB">
              <w:t>Karthik</w:t>
            </w:r>
          </w:p>
        </w:tc>
        <w:tc>
          <w:tcPr>
            <w:tcW w:w="2126" w:type="dxa"/>
            <w:shd w:val="clear" w:color="auto" w:fill="auto"/>
            <w:noWrap/>
            <w:hideMark/>
          </w:tcPr>
          <w:p w14:paraId="60FDC732" w14:textId="77777777" w:rsidR="00746F19" w:rsidRPr="005622BB" w:rsidRDefault="00746F19" w:rsidP="00A033CB">
            <w:pPr>
              <w:pStyle w:val="Tabletext"/>
            </w:pPr>
            <w:r w:rsidRPr="005622BB">
              <w:t>Srinivasan</w:t>
            </w:r>
          </w:p>
        </w:tc>
        <w:tc>
          <w:tcPr>
            <w:tcW w:w="5529" w:type="dxa"/>
            <w:shd w:val="clear" w:color="auto" w:fill="auto"/>
            <w:noWrap/>
            <w:hideMark/>
          </w:tcPr>
          <w:p w14:paraId="02CFC087" w14:textId="77777777" w:rsidR="00746F19" w:rsidRPr="005622BB" w:rsidRDefault="00746F19" w:rsidP="00A033CB">
            <w:pPr>
              <w:pStyle w:val="Tabletext"/>
            </w:pPr>
            <w:r w:rsidRPr="005622BB">
              <w:t>Aravind Eye Hospital</w:t>
            </w:r>
          </w:p>
        </w:tc>
        <w:tc>
          <w:tcPr>
            <w:tcW w:w="2835" w:type="dxa"/>
            <w:shd w:val="clear" w:color="auto" w:fill="auto"/>
            <w:noWrap/>
            <w:hideMark/>
          </w:tcPr>
          <w:p w14:paraId="7719BC14" w14:textId="77777777" w:rsidR="00746F19" w:rsidRPr="005622BB" w:rsidRDefault="00746F19" w:rsidP="00A033CB">
            <w:pPr>
              <w:pStyle w:val="Tabletext"/>
            </w:pPr>
            <w:r w:rsidRPr="005622BB">
              <w:t>India</w:t>
            </w:r>
          </w:p>
        </w:tc>
        <w:tc>
          <w:tcPr>
            <w:tcW w:w="851" w:type="dxa"/>
            <w:shd w:val="clear" w:color="auto" w:fill="auto"/>
            <w:noWrap/>
            <w:hideMark/>
          </w:tcPr>
          <w:p w14:paraId="31513E95"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4DAB984" w14:textId="77777777" w:rsidR="00746F19" w:rsidRPr="005622BB" w:rsidRDefault="00746F19" w:rsidP="00A033CB">
            <w:pPr>
              <w:pStyle w:val="Tabletext"/>
              <w:jc w:val="center"/>
              <w:rPr>
                <w:szCs w:val="22"/>
              </w:rPr>
            </w:pPr>
          </w:p>
        </w:tc>
      </w:tr>
      <w:tr w:rsidR="00746F19" w:rsidRPr="005622BB" w14:paraId="3781AED2" w14:textId="77777777" w:rsidTr="002E0ECD">
        <w:trPr>
          <w:trHeight w:val="300"/>
          <w:jc w:val="center"/>
        </w:trPr>
        <w:tc>
          <w:tcPr>
            <w:tcW w:w="2024" w:type="dxa"/>
            <w:shd w:val="clear" w:color="auto" w:fill="auto"/>
            <w:noWrap/>
            <w:hideMark/>
          </w:tcPr>
          <w:p w14:paraId="2ACC8E81" w14:textId="77777777" w:rsidR="00746F19" w:rsidRPr="005622BB" w:rsidRDefault="00746F19" w:rsidP="00A033CB">
            <w:pPr>
              <w:pStyle w:val="Tabletext"/>
            </w:pPr>
            <w:r w:rsidRPr="005622BB">
              <w:t>Rajaraman</w:t>
            </w:r>
          </w:p>
        </w:tc>
        <w:tc>
          <w:tcPr>
            <w:tcW w:w="2126" w:type="dxa"/>
            <w:shd w:val="clear" w:color="auto" w:fill="auto"/>
            <w:noWrap/>
            <w:hideMark/>
          </w:tcPr>
          <w:p w14:paraId="0483AE74" w14:textId="77777777" w:rsidR="00746F19" w:rsidRPr="005622BB" w:rsidRDefault="00746F19" w:rsidP="00A033CB">
            <w:pPr>
              <w:pStyle w:val="Tabletext"/>
            </w:pPr>
            <w:r w:rsidRPr="005622BB">
              <w:t>Subramanian</w:t>
            </w:r>
          </w:p>
        </w:tc>
        <w:tc>
          <w:tcPr>
            <w:tcW w:w="5529" w:type="dxa"/>
            <w:shd w:val="clear" w:color="auto" w:fill="auto"/>
            <w:noWrap/>
            <w:hideMark/>
          </w:tcPr>
          <w:p w14:paraId="4AC84579" w14:textId="77777777" w:rsidR="00746F19" w:rsidRPr="005622BB" w:rsidRDefault="00746F19" w:rsidP="00A033CB">
            <w:pPr>
              <w:pStyle w:val="Tabletext"/>
            </w:pPr>
            <w:r w:rsidRPr="005622BB">
              <w:t>Calligo Technologies Private Limited</w:t>
            </w:r>
          </w:p>
        </w:tc>
        <w:tc>
          <w:tcPr>
            <w:tcW w:w="2835" w:type="dxa"/>
            <w:shd w:val="clear" w:color="auto" w:fill="auto"/>
            <w:noWrap/>
            <w:hideMark/>
          </w:tcPr>
          <w:p w14:paraId="001E08AE" w14:textId="77777777" w:rsidR="00746F19" w:rsidRPr="005622BB" w:rsidRDefault="00746F19" w:rsidP="00A033CB">
            <w:pPr>
              <w:pStyle w:val="Tabletext"/>
            </w:pPr>
            <w:r w:rsidRPr="005622BB">
              <w:t>India</w:t>
            </w:r>
          </w:p>
        </w:tc>
        <w:tc>
          <w:tcPr>
            <w:tcW w:w="851" w:type="dxa"/>
            <w:shd w:val="clear" w:color="auto" w:fill="auto"/>
            <w:noWrap/>
            <w:hideMark/>
          </w:tcPr>
          <w:p w14:paraId="1B3FA6E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3F2750F" w14:textId="77777777" w:rsidR="00746F19" w:rsidRPr="005622BB" w:rsidRDefault="00746F19" w:rsidP="00A033CB">
            <w:pPr>
              <w:pStyle w:val="Tabletext"/>
              <w:jc w:val="center"/>
              <w:rPr>
                <w:szCs w:val="22"/>
              </w:rPr>
            </w:pPr>
            <w:r w:rsidRPr="005622BB">
              <w:rPr>
                <w:szCs w:val="22"/>
              </w:rPr>
              <w:t>X</w:t>
            </w:r>
          </w:p>
        </w:tc>
      </w:tr>
      <w:tr w:rsidR="00746F19" w:rsidRPr="005622BB" w14:paraId="370A8090" w14:textId="77777777" w:rsidTr="002E0ECD">
        <w:trPr>
          <w:trHeight w:val="300"/>
          <w:jc w:val="center"/>
        </w:trPr>
        <w:tc>
          <w:tcPr>
            <w:tcW w:w="2024" w:type="dxa"/>
            <w:shd w:val="clear" w:color="auto" w:fill="auto"/>
            <w:noWrap/>
            <w:hideMark/>
          </w:tcPr>
          <w:p w14:paraId="051C7733" w14:textId="77777777" w:rsidR="00746F19" w:rsidRPr="005622BB" w:rsidRDefault="00746F19" w:rsidP="00A033CB">
            <w:pPr>
              <w:pStyle w:val="Tabletext"/>
            </w:pPr>
            <w:proofErr w:type="spellStart"/>
            <w:r w:rsidRPr="005622BB">
              <w:t>yishan</w:t>
            </w:r>
            <w:proofErr w:type="spellEnd"/>
          </w:p>
        </w:tc>
        <w:tc>
          <w:tcPr>
            <w:tcW w:w="2126" w:type="dxa"/>
            <w:shd w:val="clear" w:color="auto" w:fill="auto"/>
            <w:noWrap/>
            <w:hideMark/>
          </w:tcPr>
          <w:p w14:paraId="301588E4" w14:textId="77777777" w:rsidR="00746F19" w:rsidRPr="005622BB" w:rsidRDefault="00746F19" w:rsidP="00A033CB">
            <w:pPr>
              <w:pStyle w:val="Tabletext"/>
            </w:pPr>
            <w:proofErr w:type="spellStart"/>
            <w:r w:rsidRPr="005622BB">
              <w:t>teng</w:t>
            </w:r>
            <w:proofErr w:type="spellEnd"/>
          </w:p>
        </w:tc>
        <w:tc>
          <w:tcPr>
            <w:tcW w:w="5529" w:type="dxa"/>
            <w:shd w:val="clear" w:color="auto" w:fill="auto"/>
            <w:noWrap/>
            <w:hideMark/>
          </w:tcPr>
          <w:p w14:paraId="4531507E" w14:textId="77777777" w:rsidR="00746F19" w:rsidRPr="005622BB" w:rsidRDefault="00746F19" w:rsidP="00A033CB">
            <w:pPr>
              <w:pStyle w:val="Tabletext"/>
            </w:pPr>
            <w:r w:rsidRPr="005622BB">
              <w:t>China Information and Communication Research Institute</w:t>
            </w:r>
          </w:p>
        </w:tc>
        <w:tc>
          <w:tcPr>
            <w:tcW w:w="2835" w:type="dxa"/>
            <w:shd w:val="clear" w:color="auto" w:fill="auto"/>
            <w:noWrap/>
            <w:hideMark/>
          </w:tcPr>
          <w:p w14:paraId="0FE9DE6C" w14:textId="77777777" w:rsidR="00746F19" w:rsidRPr="005622BB" w:rsidRDefault="00746F19" w:rsidP="00A033CB">
            <w:pPr>
              <w:pStyle w:val="Tabletext"/>
            </w:pPr>
            <w:r w:rsidRPr="005622BB">
              <w:t>China</w:t>
            </w:r>
          </w:p>
        </w:tc>
        <w:tc>
          <w:tcPr>
            <w:tcW w:w="851" w:type="dxa"/>
            <w:shd w:val="clear" w:color="auto" w:fill="auto"/>
            <w:noWrap/>
            <w:hideMark/>
          </w:tcPr>
          <w:p w14:paraId="1A06974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9E526B4" w14:textId="77777777" w:rsidR="00746F19" w:rsidRPr="005622BB" w:rsidRDefault="00746F19" w:rsidP="00A033CB">
            <w:pPr>
              <w:pStyle w:val="Tabletext"/>
              <w:jc w:val="center"/>
              <w:rPr>
                <w:szCs w:val="22"/>
              </w:rPr>
            </w:pPr>
          </w:p>
        </w:tc>
      </w:tr>
      <w:tr w:rsidR="00746F19" w:rsidRPr="005622BB" w14:paraId="5F5E19C5" w14:textId="77777777" w:rsidTr="002E0ECD">
        <w:trPr>
          <w:trHeight w:val="300"/>
          <w:jc w:val="center"/>
        </w:trPr>
        <w:tc>
          <w:tcPr>
            <w:tcW w:w="2024" w:type="dxa"/>
            <w:shd w:val="clear" w:color="auto" w:fill="auto"/>
            <w:noWrap/>
            <w:hideMark/>
          </w:tcPr>
          <w:p w14:paraId="28F2DE7E" w14:textId="77777777" w:rsidR="00746F19" w:rsidRPr="005622BB" w:rsidRDefault="00746F19" w:rsidP="00A033CB">
            <w:pPr>
              <w:pStyle w:val="Tabletext"/>
            </w:pPr>
            <w:r w:rsidRPr="005622BB">
              <w:t>Shubhanan</w:t>
            </w:r>
          </w:p>
        </w:tc>
        <w:tc>
          <w:tcPr>
            <w:tcW w:w="2126" w:type="dxa"/>
            <w:shd w:val="clear" w:color="auto" w:fill="auto"/>
            <w:noWrap/>
            <w:hideMark/>
          </w:tcPr>
          <w:p w14:paraId="084E5ADF" w14:textId="77777777" w:rsidR="00746F19" w:rsidRPr="005622BB" w:rsidRDefault="00746F19" w:rsidP="00A033CB">
            <w:pPr>
              <w:pStyle w:val="Tabletext"/>
            </w:pPr>
            <w:r w:rsidRPr="005622BB">
              <w:t>Upadhyay</w:t>
            </w:r>
          </w:p>
        </w:tc>
        <w:tc>
          <w:tcPr>
            <w:tcW w:w="5529" w:type="dxa"/>
            <w:shd w:val="clear" w:color="auto" w:fill="auto"/>
            <w:noWrap/>
            <w:hideMark/>
          </w:tcPr>
          <w:p w14:paraId="4100E159" w14:textId="77777777" w:rsidR="00746F19" w:rsidRPr="005622BB" w:rsidRDefault="00746F19" w:rsidP="00A033CB">
            <w:pPr>
              <w:pStyle w:val="Tabletext"/>
            </w:pPr>
            <w:r w:rsidRPr="005622BB">
              <w:t>Ada Health GmbH</w:t>
            </w:r>
          </w:p>
        </w:tc>
        <w:tc>
          <w:tcPr>
            <w:tcW w:w="2835" w:type="dxa"/>
            <w:shd w:val="clear" w:color="auto" w:fill="auto"/>
            <w:noWrap/>
            <w:hideMark/>
          </w:tcPr>
          <w:p w14:paraId="59D1DFFC" w14:textId="77777777" w:rsidR="00746F19" w:rsidRPr="005622BB" w:rsidRDefault="00746F19" w:rsidP="00A033CB">
            <w:pPr>
              <w:pStyle w:val="Tabletext"/>
            </w:pPr>
            <w:r w:rsidRPr="005622BB">
              <w:t>Germany</w:t>
            </w:r>
          </w:p>
        </w:tc>
        <w:tc>
          <w:tcPr>
            <w:tcW w:w="851" w:type="dxa"/>
            <w:shd w:val="clear" w:color="auto" w:fill="auto"/>
            <w:noWrap/>
            <w:hideMark/>
          </w:tcPr>
          <w:p w14:paraId="638A996A"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72C73AA" w14:textId="77777777" w:rsidR="00746F19" w:rsidRPr="005622BB" w:rsidRDefault="00746F19" w:rsidP="00A033CB">
            <w:pPr>
              <w:pStyle w:val="Tabletext"/>
              <w:jc w:val="center"/>
              <w:rPr>
                <w:szCs w:val="22"/>
              </w:rPr>
            </w:pPr>
            <w:r w:rsidRPr="005622BB">
              <w:rPr>
                <w:szCs w:val="22"/>
              </w:rPr>
              <w:t>X</w:t>
            </w:r>
          </w:p>
        </w:tc>
      </w:tr>
      <w:tr w:rsidR="00746F19" w:rsidRPr="005622BB" w14:paraId="4AB124CD" w14:textId="77777777" w:rsidTr="002E0ECD">
        <w:trPr>
          <w:trHeight w:val="300"/>
          <w:jc w:val="center"/>
        </w:trPr>
        <w:tc>
          <w:tcPr>
            <w:tcW w:w="2024" w:type="dxa"/>
            <w:shd w:val="clear" w:color="auto" w:fill="auto"/>
            <w:noWrap/>
            <w:hideMark/>
          </w:tcPr>
          <w:p w14:paraId="380F92AD" w14:textId="77777777" w:rsidR="00746F19" w:rsidRPr="005622BB" w:rsidRDefault="00746F19" w:rsidP="00A033CB">
            <w:pPr>
              <w:pStyle w:val="Tabletext"/>
            </w:pPr>
            <w:r w:rsidRPr="005622BB">
              <w:t>Andrés</w:t>
            </w:r>
          </w:p>
        </w:tc>
        <w:tc>
          <w:tcPr>
            <w:tcW w:w="2126" w:type="dxa"/>
            <w:shd w:val="clear" w:color="auto" w:fill="auto"/>
            <w:noWrap/>
            <w:hideMark/>
          </w:tcPr>
          <w:p w14:paraId="487AD735" w14:textId="77777777" w:rsidR="00746F19" w:rsidRPr="005622BB" w:rsidRDefault="00746F19" w:rsidP="00A033CB">
            <w:pPr>
              <w:pStyle w:val="Tabletext"/>
            </w:pPr>
            <w:proofErr w:type="spellStart"/>
            <w:r w:rsidRPr="005622BB">
              <w:t>Valdivieso</w:t>
            </w:r>
            <w:proofErr w:type="spellEnd"/>
          </w:p>
        </w:tc>
        <w:tc>
          <w:tcPr>
            <w:tcW w:w="5529" w:type="dxa"/>
            <w:shd w:val="clear" w:color="auto" w:fill="auto"/>
            <w:noWrap/>
            <w:hideMark/>
          </w:tcPr>
          <w:p w14:paraId="2B9ED65C" w14:textId="77777777" w:rsidR="00746F19" w:rsidRPr="005622BB" w:rsidRDefault="00746F19" w:rsidP="00A033CB">
            <w:pPr>
              <w:pStyle w:val="Tabletext"/>
            </w:pPr>
            <w:r w:rsidRPr="005622BB">
              <w:t>Anastasia</w:t>
            </w:r>
          </w:p>
        </w:tc>
        <w:tc>
          <w:tcPr>
            <w:tcW w:w="2835" w:type="dxa"/>
            <w:shd w:val="clear" w:color="auto" w:fill="auto"/>
            <w:noWrap/>
            <w:hideMark/>
          </w:tcPr>
          <w:p w14:paraId="0792538E" w14:textId="77777777" w:rsidR="00746F19" w:rsidRPr="005622BB" w:rsidRDefault="00746F19" w:rsidP="00A033CB">
            <w:pPr>
              <w:pStyle w:val="Tabletext"/>
            </w:pPr>
            <w:r w:rsidRPr="005622BB">
              <w:t>Chile</w:t>
            </w:r>
          </w:p>
        </w:tc>
        <w:tc>
          <w:tcPr>
            <w:tcW w:w="851" w:type="dxa"/>
            <w:shd w:val="clear" w:color="auto" w:fill="auto"/>
            <w:noWrap/>
            <w:hideMark/>
          </w:tcPr>
          <w:p w14:paraId="139C10AE"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6538AF7C" w14:textId="77777777" w:rsidR="00746F19" w:rsidRPr="005622BB" w:rsidRDefault="00746F19" w:rsidP="00A033CB">
            <w:pPr>
              <w:pStyle w:val="Tabletext"/>
              <w:jc w:val="center"/>
              <w:rPr>
                <w:szCs w:val="22"/>
              </w:rPr>
            </w:pPr>
          </w:p>
        </w:tc>
      </w:tr>
      <w:tr w:rsidR="00746F19" w:rsidRPr="005622BB" w14:paraId="09132832" w14:textId="77777777" w:rsidTr="002E0ECD">
        <w:trPr>
          <w:trHeight w:val="300"/>
          <w:jc w:val="center"/>
        </w:trPr>
        <w:tc>
          <w:tcPr>
            <w:tcW w:w="2024" w:type="dxa"/>
            <w:shd w:val="clear" w:color="auto" w:fill="auto"/>
            <w:noWrap/>
            <w:hideMark/>
          </w:tcPr>
          <w:p w14:paraId="08DDB6E0" w14:textId="77777777" w:rsidR="00746F19" w:rsidRPr="005622BB" w:rsidRDefault="00746F19" w:rsidP="00A033CB">
            <w:pPr>
              <w:pStyle w:val="Tabletext"/>
            </w:pPr>
            <w:r w:rsidRPr="005622BB">
              <w:t>Judith</w:t>
            </w:r>
          </w:p>
        </w:tc>
        <w:tc>
          <w:tcPr>
            <w:tcW w:w="2126" w:type="dxa"/>
            <w:shd w:val="clear" w:color="auto" w:fill="auto"/>
            <w:noWrap/>
            <w:hideMark/>
          </w:tcPr>
          <w:p w14:paraId="3CBD6027" w14:textId="77777777" w:rsidR="00746F19" w:rsidRPr="005622BB" w:rsidRDefault="00746F19" w:rsidP="00A033CB">
            <w:pPr>
              <w:pStyle w:val="Tabletext"/>
            </w:pPr>
            <w:r w:rsidRPr="005622BB">
              <w:t xml:space="preserve">van </w:t>
            </w:r>
            <w:proofErr w:type="spellStart"/>
            <w:r w:rsidRPr="005622BB">
              <w:t>Andel</w:t>
            </w:r>
            <w:proofErr w:type="spellEnd"/>
          </w:p>
        </w:tc>
        <w:tc>
          <w:tcPr>
            <w:tcW w:w="5529" w:type="dxa"/>
            <w:shd w:val="clear" w:color="auto" w:fill="auto"/>
            <w:noWrap/>
            <w:hideMark/>
          </w:tcPr>
          <w:p w14:paraId="481E9B86" w14:textId="77777777" w:rsidR="00746F19" w:rsidRPr="005622BB" w:rsidRDefault="00746F19" w:rsidP="00A033CB">
            <w:pPr>
              <w:pStyle w:val="Tabletext"/>
            </w:pPr>
            <w:r w:rsidRPr="005C4B72">
              <w:t>WHO</w:t>
            </w:r>
          </w:p>
        </w:tc>
        <w:tc>
          <w:tcPr>
            <w:tcW w:w="2835" w:type="dxa"/>
            <w:shd w:val="clear" w:color="auto" w:fill="auto"/>
            <w:noWrap/>
            <w:hideMark/>
          </w:tcPr>
          <w:p w14:paraId="594137F9" w14:textId="77777777" w:rsidR="00746F19" w:rsidRPr="005622BB" w:rsidRDefault="00746F19" w:rsidP="00A033CB">
            <w:pPr>
              <w:pStyle w:val="Tabletext"/>
            </w:pPr>
            <w:r>
              <w:softHyphen/>
            </w:r>
          </w:p>
        </w:tc>
        <w:tc>
          <w:tcPr>
            <w:tcW w:w="851" w:type="dxa"/>
            <w:shd w:val="clear" w:color="auto" w:fill="auto"/>
            <w:noWrap/>
            <w:hideMark/>
          </w:tcPr>
          <w:p w14:paraId="360D328F"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3596F64" w14:textId="77777777" w:rsidR="00746F19" w:rsidRPr="005622BB" w:rsidRDefault="00746F19" w:rsidP="00A033CB">
            <w:pPr>
              <w:pStyle w:val="Tabletext"/>
              <w:jc w:val="center"/>
              <w:rPr>
                <w:szCs w:val="22"/>
              </w:rPr>
            </w:pPr>
            <w:r w:rsidRPr="005622BB">
              <w:rPr>
                <w:szCs w:val="22"/>
              </w:rPr>
              <w:t>X</w:t>
            </w:r>
          </w:p>
        </w:tc>
      </w:tr>
      <w:tr w:rsidR="00746F19" w:rsidRPr="005622BB" w14:paraId="2AEB0AEF" w14:textId="77777777" w:rsidTr="002E0ECD">
        <w:trPr>
          <w:trHeight w:val="300"/>
          <w:jc w:val="center"/>
        </w:trPr>
        <w:tc>
          <w:tcPr>
            <w:tcW w:w="2024" w:type="dxa"/>
            <w:shd w:val="clear" w:color="auto" w:fill="auto"/>
            <w:noWrap/>
            <w:hideMark/>
          </w:tcPr>
          <w:p w14:paraId="3EF9C9F9" w14:textId="77777777" w:rsidR="00746F19" w:rsidRPr="005622BB" w:rsidRDefault="00746F19" w:rsidP="00A033CB">
            <w:pPr>
              <w:pStyle w:val="Tabletext"/>
            </w:pPr>
            <w:proofErr w:type="spellStart"/>
            <w:r w:rsidRPr="005622BB">
              <w:t>Huogen</w:t>
            </w:r>
            <w:proofErr w:type="spellEnd"/>
          </w:p>
        </w:tc>
        <w:tc>
          <w:tcPr>
            <w:tcW w:w="2126" w:type="dxa"/>
            <w:shd w:val="clear" w:color="auto" w:fill="auto"/>
            <w:noWrap/>
            <w:hideMark/>
          </w:tcPr>
          <w:p w14:paraId="0FC63E0F" w14:textId="77777777" w:rsidR="00746F19" w:rsidRPr="005622BB" w:rsidRDefault="00746F19" w:rsidP="00A033CB">
            <w:pPr>
              <w:pStyle w:val="Tabletext"/>
            </w:pPr>
            <w:r w:rsidRPr="005622BB">
              <w:t>Wang</w:t>
            </w:r>
          </w:p>
        </w:tc>
        <w:tc>
          <w:tcPr>
            <w:tcW w:w="5529" w:type="dxa"/>
            <w:shd w:val="clear" w:color="auto" w:fill="auto"/>
            <w:noWrap/>
            <w:hideMark/>
          </w:tcPr>
          <w:p w14:paraId="43478ECE" w14:textId="77777777" w:rsidR="00746F19" w:rsidRPr="005622BB" w:rsidRDefault="00746F19" w:rsidP="00A033CB">
            <w:pPr>
              <w:pStyle w:val="Tabletext"/>
            </w:pPr>
            <w:proofErr w:type="spellStart"/>
            <w:r w:rsidRPr="005622BB">
              <w:t>Hithink</w:t>
            </w:r>
            <w:proofErr w:type="spellEnd"/>
            <w:r w:rsidRPr="005622BB">
              <w:t xml:space="preserve"> </w:t>
            </w:r>
            <w:proofErr w:type="spellStart"/>
            <w:r w:rsidRPr="005622BB">
              <w:t>RoyalFlush</w:t>
            </w:r>
            <w:proofErr w:type="spellEnd"/>
            <w:r w:rsidRPr="005622BB">
              <w:t xml:space="preserve"> Information Network</w:t>
            </w:r>
          </w:p>
        </w:tc>
        <w:tc>
          <w:tcPr>
            <w:tcW w:w="2835" w:type="dxa"/>
            <w:shd w:val="clear" w:color="auto" w:fill="auto"/>
            <w:noWrap/>
            <w:hideMark/>
          </w:tcPr>
          <w:p w14:paraId="2B3E4802" w14:textId="77777777" w:rsidR="00746F19" w:rsidRPr="005622BB" w:rsidRDefault="00746F19" w:rsidP="00A033CB">
            <w:pPr>
              <w:pStyle w:val="Tabletext"/>
            </w:pPr>
            <w:r w:rsidRPr="005622BB">
              <w:t>China</w:t>
            </w:r>
          </w:p>
        </w:tc>
        <w:tc>
          <w:tcPr>
            <w:tcW w:w="851" w:type="dxa"/>
            <w:shd w:val="clear" w:color="auto" w:fill="auto"/>
            <w:noWrap/>
            <w:hideMark/>
          </w:tcPr>
          <w:p w14:paraId="0F5D400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76E3B71" w14:textId="77777777" w:rsidR="00746F19" w:rsidRPr="005622BB" w:rsidRDefault="00746F19" w:rsidP="00A033CB">
            <w:pPr>
              <w:pStyle w:val="Tabletext"/>
              <w:jc w:val="center"/>
              <w:rPr>
                <w:szCs w:val="22"/>
              </w:rPr>
            </w:pPr>
            <w:r w:rsidRPr="005622BB">
              <w:rPr>
                <w:szCs w:val="22"/>
              </w:rPr>
              <w:t>X</w:t>
            </w:r>
          </w:p>
        </w:tc>
      </w:tr>
      <w:tr w:rsidR="00746F19" w:rsidRPr="005622BB" w14:paraId="6D043F23" w14:textId="77777777" w:rsidTr="002E0ECD">
        <w:trPr>
          <w:trHeight w:val="300"/>
          <w:jc w:val="center"/>
        </w:trPr>
        <w:tc>
          <w:tcPr>
            <w:tcW w:w="2024" w:type="dxa"/>
            <w:shd w:val="clear" w:color="auto" w:fill="auto"/>
            <w:noWrap/>
            <w:hideMark/>
          </w:tcPr>
          <w:p w14:paraId="160F4519" w14:textId="77777777" w:rsidR="00746F19" w:rsidRPr="005622BB" w:rsidRDefault="00746F19" w:rsidP="00A033CB">
            <w:pPr>
              <w:pStyle w:val="Tabletext"/>
            </w:pPr>
            <w:r w:rsidRPr="005622BB">
              <w:t>Victoria</w:t>
            </w:r>
          </w:p>
        </w:tc>
        <w:tc>
          <w:tcPr>
            <w:tcW w:w="2126" w:type="dxa"/>
            <w:shd w:val="clear" w:color="auto" w:fill="auto"/>
            <w:noWrap/>
            <w:hideMark/>
          </w:tcPr>
          <w:p w14:paraId="62DA947D" w14:textId="77777777" w:rsidR="00746F19" w:rsidRPr="005622BB" w:rsidRDefault="00746F19" w:rsidP="00A033CB">
            <w:pPr>
              <w:pStyle w:val="Tabletext"/>
            </w:pPr>
            <w:r w:rsidRPr="005622BB">
              <w:t>Wang</w:t>
            </w:r>
          </w:p>
        </w:tc>
        <w:tc>
          <w:tcPr>
            <w:tcW w:w="5529" w:type="dxa"/>
            <w:shd w:val="clear" w:color="auto" w:fill="auto"/>
            <w:noWrap/>
            <w:hideMark/>
          </w:tcPr>
          <w:p w14:paraId="767F7964" w14:textId="77777777" w:rsidR="00746F19" w:rsidRPr="005622BB" w:rsidRDefault="00746F19" w:rsidP="00A033CB">
            <w:pPr>
              <w:pStyle w:val="Tabletext"/>
            </w:pPr>
            <w:r w:rsidRPr="005622BB">
              <w:t>IEEE</w:t>
            </w:r>
          </w:p>
        </w:tc>
        <w:tc>
          <w:tcPr>
            <w:tcW w:w="2835" w:type="dxa"/>
            <w:shd w:val="clear" w:color="auto" w:fill="auto"/>
            <w:noWrap/>
            <w:hideMark/>
          </w:tcPr>
          <w:p w14:paraId="1360E672" w14:textId="77777777" w:rsidR="00746F19" w:rsidRPr="005622BB" w:rsidRDefault="00746F19" w:rsidP="00A033CB">
            <w:pPr>
              <w:pStyle w:val="Tabletext"/>
            </w:pPr>
            <w:r>
              <w:t>USA</w:t>
            </w:r>
          </w:p>
        </w:tc>
        <w:tc>
          <w:tcPr>
            <w:tcW w:w="851" w:type="dxa"/>
            <w:shd w:val="clear" w:color="auto" w:fill="auto"/>
            <w:noWrap/>
            <w:hideMark/>
          </w:tcPr>
          <w:p w14:paraId="0775534C"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B0940B5" w14:textId="77777777" w:rsidR="00746F19" w:rsidRPr="005622BB" w:rsidRDefault="00746F19" w:rsidP="00A033CB">
            <w:pPr>
              <w:pStyle w:val="Tabletext"/>
              <w:jc w:val="center"/>
              <w:rPr>
                <w:szCs w:val="22"/>
              </w:rPr>
            </w:pPr>
            <w:r w:rsidRPr="005622BB">
              <w:rPr>
                <w:szCs w:val="22"/>
              </w:rPr>
              <w:t>X</w:t>
            </w:r>
          </w:p>
        </w:tc>
      </w:tr>
      <w:tr w:rsidR="00746F19" w:rsidRPr="005622BB" w14:paraId="6F96CB2F" w14:textId="77777777" w:rsidTr="002E0ECD">
        <w:trPr>
          <w:trHeight w:val="300"/>
          <w:jc w:val="center"/>
        </w:trPr>
        <w:tc>
          <w:tcPr>
            <w:tcW w:w="2024" w:type="dxa"/>
            <w:shd w:val="clear" w:color="auto" w:fill="auto"/>
            <w:noWrap/>
            <w:hideMark/>
          </w:tcPr>
          <w:p w14:paraId="56F70452" w14:textId="77777777" w:rsidR="00746F19" w:rsidRPr="005622BB" w:rsidRDefault="00746F19" w:rsidP="00A033CB">
            <w:pPr>
              <w:pStyle w:val="Tabletext"/>
            </w:pPr>
            <w:r w:rsidRPr="005622BB">
              <w:t>Eva</w:t>
            </w:r>
          </w:p>
        </w:tc>
        <w:tc>
          <w:tcPr>
            <w:tcW w:w="2126" w:type="dxa"/>
            <w:shd w:val="clear" w:color="auto" w:fill="auto"/>
            <w:noWrap/>
            <w:hideMark/>
          </w:tcPr>
          <w:p w14:paraId="5D6D9920" w14:textId="77777777" w:rsidR="00746F19" w:rsidRPr="005622BB" w:rsidRDefault="00746F19" w:rsidP="00A033CB">
            <w:pPr>
              <w:pStyle w:val="Tabletext"/>
            </w:pPr>
            <w:proofErr w:type="spellStart"/>
            <w:r w:rsidRPr="005622BB">
              <w:t>Weicken</w:t>
            </w:r>
            <w:proofErr w:type="spellEnd"/>
          </w:p>
        </w:tc>
        <w:tc>
          <w:tcPr>
            <w:tcW w:w="5529" w:type="dxa"/>
            <w:shd w:val="clear" w:color="auto" w:fill="auto"/>
            <w:noWrap/>
            <w:hideMark/>
          </w:tcPr>
          <w:p w14:paraId="50984A93" w14:textId="77777777" w:rsidR="00746F19" w:rsidRPr="005622BB" w:rsidRDefault="00746F19" w:rsidP="00A033CB">
            <w:pPr>
              <w:pStyle w:val="Tabletext"/>
            </w:pPr>
            <w:r w:rsidRPr="005622BB">
              <w:t>Fraunhofer HHI</w:t>
            </w:r>
          </w:p>
        </w:tc>
        <w:tc>
          <w:tcPr>
            <w:tcW w:w="2835" w:type="dxa"/>
            <w:shd w:val="clear" w:color="auto" w:fill="auto"/>
            <w:noWrap/>
            <w:hideMark/>
          </w:tcPr>
          <w:p w14:paraId="7D71BD18" w14:textId="77777777" w:rsidR="00746F19" w:rsidRPr="005622BB" w:rsidRDefault="00746F19" w:rsidP="00A033CB">
            <w:pPr>
              <w:pStyle w:val="Tabletext"/>
            </w:pPr>
            <w:r w:rsidRPr="005622BB">
              <w:t>Germany</w:t>
            </w:r>
          </w:p>
        </w:tc>
        <w:tc>
          <w:tcPr>
            <w:tcW w:w="851" w:type="dxa"/>
            <w:shd w:val="clear" w:color="auto" w:fill="auto"/>
            <w:noWrap/>
            <w:hideMark/>
          </w:tcPr>
          <w:p w14:paraId="0F703DCE"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5FFFB384" w14:textId="77777777" w:rsidR="00746F19" w:rsidRPr="005622BB" w:rsidRDefault="00746F19" w:rsidP="00A033CB">
            <w:pPr>
              <w:pStyle w:val="Tabletext"/>
              <w:jc w:val="center"/>
              <w:rPr>
                <w:szCs w:val="22"/>
              </w:rPr>
            </w:pPr>
            <w:r w:rsidRPr="005622BB">
              <w:rPr>
                <w:szCs w:val="22"/>
              </w:rPr>
              <w:t>X</w:t>
            </w:r>
          </w:p>
        </w:tc>
      </w:tr>
      <w:tr w:rsidR="00746F19" w:rsidRPr="005622BB" w14:paraId="4563F9AB" w14:textId="77777777" w:rsidTr="002E0ECD">
        <w:trPr>
          <w:trHeight w:val="300"/>
          <w:jc w:val="center"/>
        </w:trPr>
        <w:tc>
          <w:tcPr>
            <w:tcW w:w="2024" w:type="dxa"/>
            <w:shd w:val="clear" w:color="auto" w:fill="auto"/>
            <w:noWrap/>
            <w:hideMark/>
          </w:tcPr>
          <w:p w14:paraId="06FDAA10" w14:textId="77777777" w:rsidR="00746F19" w:rsidRPr="005622BB" w:rsidRDefault="00746F19" w:rsidP="00A033CB">
            <w:pPr>
              <w:pStyle w:val="Tabletext"/>
            </w:pPr>
            <w:r w:rsidRPr="005622BB">
              <w:t>Markus</w:t>
            </w:r>
          </w:p>
        </w:tc>
        <w:tc>
          <w:tcPr>
            <w:tcW w:w="2126" w:type="dxa"/>
            <w:shd w:val="clear" w:color="auto" w:fill="auto"/>
            <w:noWrap/>
            <w:hideMark/>
          </w:tcPr>
          <w:p w14:paraId="4C71CF26" w14:textId="77777777" w:rsidR="00746F19" w:rsidRPr="005622BB" w:rsidRDefault="00746F19" w:rsidP="00A033CB">
            <w:pPr>
              <w:pStyle w:val="Tabletext"/>
            </w:pPr>
            <w:r w:rsidRPr="005622BB">
              <w:t>Wenzel</w:t>
            </w:r>
          </w:p>
        </w:tc>
        <w:tc>
          <w:tcPr>
            <w:tcW w:w="5529" w:type="dxa"/>
            <w:shd w:val="clear" w:color="auto" w:fill="auto"/>
            <w:noWrap/>
            <w:hideMark/>
          </w:tcPr>
          <w:p w14:paraId="4524CC81" w14:textId="77777777" w:rsidR="00746F19" w:rsidRPr="005622BB" w:rsidRDefault="00746F19" w:rsidP="00A033CB">
            <w:pPr>
              <w:pStyle w:val="Tabletext"/>
            </w:pPr>
            <w:r w:rsidRPr="005622BB">
              <w:t>Fraunhofer HHI &amp; IIS</w:t>
            </w:r>
          </w:p>
        </w:tc>
        <w:tc>
          <w:tcPr>
            <w:tcW w:w="2835" w:type="dxa"/>
            <w:shd w:val="clear" w:color="auto" w:fill="auto"/>
            <w:noWrap/>
            <w:hideMark/>
          </w:tcPr>
          <w:p w14:paraId="2FC659B0" w14:textId="77777777" w:rsidR="00746F19" w:rsidRPr="005622BB" w:rsidRDefault="00746F19" w:rsidP="00A033CB">
            <w:pPr>
              <w:pStyle w:val="Tabletext"/>
            </w:pPr>
            <w:r w:rsidRPr="005622BB">
              <w:t>Germany</w:t>
            </w:r>
          </w:p>
        </w:tc>
        <w:tc>
          <w:tcPr>
            <w:tcW w:w="851" w:type="dxa"/>
            <w:shd w:val="clear" w:color="auto" w:fill="auto"/>
            <w:noWrap/>
            <w:hideMark/>
          </w:tcPr>
          <w:p w14:paraId="676B9332"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4FAD256" w14:textId="77777777" w:rsidR="00746F19" w:rsidRPr="005622BB" w:rsidRDefault="00746F19" w:rsidP="00A033CB">
            <w:pPr>
              <w:pStyle w:val="Tabletext"/>
              <w:jc w:val="center"/>
              <w:rPr>
                <w:szCs w:val="22"/>
              </w:rPr>
            </w:pPr>
            <w:r w:rsidRPr="005622BB">
              <w:rPr>
                <w:szCs w:val="22"/>
              </w:rPr>
              <w:t>X</w:t>
            </w:r>
          </w:p>
        </w:tc>
      </w:tr>
      <w:tr w:rsidR="00746F19" w:rsidRPr="005622BB" w14:paraId="54DE53E4" w14:textId="77777777" w:rsidTr="002E0ECD">
        <w:trPr>
          <w:trHeight w:val="300"/>
          <w:jc w:val="center"/>
        </w:trPr>
        <w:tc>
          <w:tcPr>
            <w:tcW w:w="2024" w:type="dxa"/>
            <w:shd w:val="clear" w:color="auto" w:fill="auto"/>
            <w:noWrap/>
            <w:hideMark/>
          </w:tcPr>
          <w:p w14:paraId="276DF974" w14:textId="77777777" w:rsidR="00746F19" w:rsidRPr="005622BB" w:rsidRDefault="00746F19" w:rsidP="00A033CB">
            <w:pPr>
              <w:pStyle w:val="Tabletext"/>
            </w:pPr>
            <w:r w:rsidRPr="005622BB">
              <w:t>Thomas</w:t>
            </w:r>
          </w:p>
        </w:tc>
        <w:tc>
          <w:tcPr>
            <w:tcW w:w="2126" w:type="dxa"/>
            <w:shd w:val="clear" w:color="auto" w:fill="auto"/>
            <w:noWrap/>
            <w:hideMark/>
          </w:tcPr>
          <w:p w14:paraId="410792EF" w14:textId="77777777" w:rsidR="00746F19" w:rsidRPr="005622BB" w:rsidRDefault="00746F19" w:rsidP="00A033CB">
            <w:pPr>
              <w:pStyle w:val="Tabletext"/>
            </w:pPr>
            <w:r w:rsidRPr="005622BB">
              <w:t>Wiegand</w:t>
            </w:r>
          </w:p>
        </w:tc>
        <w:tc>
          <w:tcPr>
            <w:tcW w:w="5529" w:type="dxa"/>
            <w:shd w:val="clear" w:color="auto" w:fill="auto"/>
            <w:noWrap/>
            <w:hideMark/>
          </w:tcPr>
          <w:p w14:paraId="5A9CB2B7" w14:textId="77777777" w:rsidR="00746F19" w:rsidRPr="005622BB" w:rsidRDefault="00746F19" w:rsidP="00A033CB">
            <w:pPr>
              <w:pStyle w:val="Tabletext"/>
            </w:pPr>
            <w:r w:rsidRPr="005622BB">
              <w:t>Fraunhofer HHI &amp; IIS</w:t>
            </w:r>
          </w:p>
        </w:tc>
        <w:tc>
          <w:tcPr>
            <w:tcW w:w="2835" w:type="dxa"/>
            <w:shd w:val="clear" w:color="auto" w:fill="auto"/>
            <w:noWrap/>
            <w:hideMark/>
          </w:tcPr>
          <w:p w14:paraId="4880F2CB" w14:textId="77777777" w:rsidR="00746F19" w:rsidRPr="005622BB" w:rsidRDefault="00746F19" w:rsidP="00A033CB">
            <w:pPr>
              <w:pStyle w:val="Tabletext"/>
            </w:pPr>
            <w:r w:rsidRPr="005622BB">
              <w:t>Germany</w:t>
            </w:r>
          </w:p>
        </w:tc>
        <w:tc>
          <w:tcPr>
            <w:tcW w:w="851" w:type="dxa"/>
            <w:shd w:val="clear" w:color="auto" w:fill="auto"/>
            <w:noWrap/>
            <w:hideMark/>
          </w:tcPr>
          <w:p w14:paraId="15EF2732"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2BF6DA7" w14:textId="77777777" w:rsidR="00746F19" w:rsidRPr="005622BB" w:rsidRDefault="00746F19" w:rsidP="00A033CB">
            <w:pPr>
              <w:pStyle w:val="Tabletext"/>
              <w:jc w:val="center"/>
              <w:rPr>
                <w:szCs w:val="22"/>
              </w:rPr>
            </w:pPr>
            <w:r w:rsidRPr="005622BB">
              <w:rPr>
                <w:szCs w:val="22"/>
              </w:rPr>
              <w:t>X</w:t>
            </w:r>
          </w:p>
        </w:tc>
      </w:tr>
      <w:tr w:rsidR="00746F19" w:rsidRPr="005622BB" w14:paraId="6093030A" w14:textId="77777777" w:rsidTr="002E0ECD">
        <w:trPr>
          <w:trHeight w:val="300"/>
          <w:jc w:val="center"/>
        </w:trPr>
        <w:tc>
          <w:tcPr>
            <w:tcW w:w="2024" w:type="dxa"/>
            <w:shd w:val="clear" w:color="auto" w:fill="auto"/>
            <w:noWrap/>
            <w:hideMark/>
          </w:tcPr>
          <w:p w14:paraId="704542D1" w14:textId="77777777" w:rsidR="00746F19" w:rsidRPr="005622BB" w:rsidRDefault="00746F19" w:rsidP="00A033CB">
            <w:pPr>
              <w:pStyle w:val="Tabletext"/>
            </w:pPr>
            <w:r w:rsidRPr="005622BB">
              <w:t>Stefan</w:t>
            </w:r>
          </w:p>
        </w:tc>
        <w:tc>
          <w:tcPr>
            <w:tcW w:w="2126" w:type="dxa"/>
            <w:shd w:val="clear" w:color="auto" w:fill="auto"/>
            <w:noWrap/>
            <w:hideMark/>
          </w:tcPr>
          <w:p w14:paraId="2C2148D5" w14:textId="77777777" w:rsidR="00746F19" w:rsidRPr="005622BB" w:rsidRDefault="00746F19" w:rsidP="00A033CB">
            <w:pPr>
              <w:pStyle w:val="Tabletext"/>
            </w:pPr>
            <w:r w:rsidRPr="005622BB">
              <w:t>Winkler</w:t>
            </w:r>
          </w:p>
        </w:tc>
        <w:tc>
          <w:tcPr>
            <w:tcW w:w="5529" w:type="dxa"/>
            <w:shd w:val="clear" w:color="auto" w:fill="auto"/>
            <w:noWrap/>
            <w:hideMark/>
          </w:tcPr>
          <w:p w14:paraId="13F3E56E" w14:textId="77777777" w:rsidR="00746F19" w:rsidRPr="005622BB" w:rsidRDefault="00746F19" w:rsidP="00A033CB">
            <w:pPr>
              <w:pStyle w:val="Tabletext"/>
            </w:pPr>
            <w:r w:rsidRPr="005622BB">
              <w:t>AI Singapore</w:t>
            </w:r>
          </w:p>
        </w:tc>
        <w:tc>
          <w:tcPr>
            <w:tcW w:w="2835" w:type="dxa"/>
            <w:shd w:val="clear" w:color="auto" w:fill="auto"/>
            <w:noWrap/>
            <w:hideMark/>
          </w:tcPr>
          <w:p w14:paraId="0EB55C78" w14:textId="77777777" w:rsidR="00746F19" w:rsidRPr="005622BB" w:rsidRDefault="00746F19" w:rsidP="00A033CB">
            <w:pPr>
              <w:pStyle w:val="Tabletext"/>
            </w:pPr>
            <w:r w:rsidRPr="005622BB">
              <w:t>Singapore</w:t>
            </w:r>
          </w:p>
        </w:tc>
        <w:tc>
          <w:tcPr>
            <w:tcW w:w="851" w:type="dxa"/>
            <w:shd w:val="clear" w:color="auto" w:fill="auto"/>
            <w:noWrap/>
            <w:hideMark/>
          </w:tcPr>
          <w:p w14:paraId="5EA9213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96C089C" w14:textId="77777777" w:rsidR="00746F19" w:rsidRPr="005622BB" w:rsidRDefault="00746F19" w:rsidP="00A033CB">
            <w:pPr>
              <w:pStyle w:val="Tabletext"/>
              <w:jc w:val="center"/>
              <w:rPr>
                <w:szCs w:val="22"/>
              </w:rPr>
            </w:pPr>
            <w:r w:rsidRPr="005622BB">
              <w:rPr>
                <w:szCs w:val="22"/>
              </w:rPr>
              <w:t>X</w:t>
            </w:r>
          </w:p>
        </w:tc>
      </w:tr>
      <w:tr w:rsidR="00746F19" w:rsidRPr="005622BB" w14:paraId="38F4E9B3" w14:textId="77777777" w:rsidTr="002E0ECD">
        <w:trPr>
          <w:trHeight w:val="300"/>
          <w:jc w:val="center"/>
        </w:trPr>
        <w:tc>
          <w:tcPr>
            <w:tcW w:w="2024" w:type="dxa"/>
            <w:shd w:val="clear" w:color="auto" w:fill="auto"/>
            <w:noWrap/>
            <w:hideMark/>
          </w:tcPr>
          <w:p w14:paraId="02E88395" w14:textId="77777777" w:rsidR="00746F19" w:rsidRPr="005622BB" w:rsidRDefault="00746F19" w:rsidP="00A033CB">
            <w:pPr>
              <w:pStyle w:val="Tabletext"/>
            </w:pPr>
            <w:proofErr w:type="spellStart"/>
            <w:r w:rsidRPr="005622BB">
              <w:t>Jianrong</w:t>
            </w:r>
            <w:proofErr w:type="spellEnd"/>
          </w:p>
        </w:tc>
        <w:tc>
          <w:tcPr>
            <w:tcW w:w="2126" w:type="dxa"/>
            <w:shd w:val="clear" w:color="auto" w:fill="auto"/>
            <w:noWrap/>
            <w:hideMark/>
          </w:tcPr>
          <w:p w14:paraId="2D0CA2A7" w14:textId="77777777" w:rsidR="00746F19" w:rsidRPr="005622BB" w:rsidRDefault="00746F19" w:rsidP="00A033CB">
            <w:pPr>
              <w:pStyle w:val="Tabletext"/>
            </w:pPr>
            <w:r w:rsidRPr="005622BB">
              <w:t>Wu</w:t>
            </w:r>
          </w:p>
        </w:tc>
        <w:tc>
          <w:tcPr>
            <w:tcW w:w="5529" w:type="dxa"/>
            <w:shd w:val="clear" w:color="auto" w:fill="auto"/>
            <w:noWrap/>
            <w:hideMark/>
          </w:tcPr>
          <w:p w14:paraId="58C8AAFF" w14:textId="77777777" w:rsidR="00746F19" w:rsidRPr="005622BB" w:rsidRDefault="00746F19" w:rsidP="00A033CB">
            <w:pPr>
              <w:pStyle w:val="Tabletext"/>
            </w:pPr>
            <w:r w:rsidRPr="005622BB">
              <w:t>Tencent Technology (Shenzhen) Company Limited</w:t>
            </w:r>
          </w:p>
        </w:tc>
        <w:tc>
          <w:tcPr>
            <w:tcW w:w="2835" w:type="dxa"/>
            <w:shd w:val="clear" w:color="auto" w:fill="auto"/>
            <w:noWrap/>
            <w:hideMark/>
          </w:tcPr>
          <w:p w14:paraId="2554F0AC" w14:textId="77777777" w:rsidR="00746F19" w:rsidRPr="005622BB" w:rsidRDefault="00746F19" w:rsidP="00A033CB">
            <w:pPr>
              <w:pStyle w:val="Tabletext"/>
            </w:pPr>
            <w:r w:rsidRPr="005622BB">
              <w:t>China</w:t>
            </w:r>
          </w:p>
        </w:tc>
        <w:tc>
          <w:tcPr>
            <w:tcW w:w="851" w:type="dxa"/>
            <w:shd w:val="clear" w:color="auto" w:fill="auto"/>
            <w:noWrap/>
            <w:hideMark/>
          </w:tcPr>
          <w:p w14:paraId="46A1CFE0"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8B0929A" w14:textId="77777777" w:rsidR="00746F19" w:rsidRPr="005622BB" w:rsidRDefault="00746F19" w:rsidP="00A033CB">
            <w:pPr>
              <w:pStyle w:val="Tabletext"/>
              <w:jc w:val="center"/>
              <w:rPr>
                <w:szCs w:val="22"/>
              </w:rPr>
            </w:pPr>
          </w:p>
        </w:tc>
      </w:tr>
      <w:tr w:rsidR="00746F19" w:rsidRPr="005622BB" w14:paraId="147C8A5B" w14:textId="77777777" w:rsidTr="002E0ECD">
        <w:trPr>
          <w:trHeight w:val="300"/>
          <w:jc w:val="center"/>
        </w:trPr>
        <w:tc>
          <w:tcPr>
            <w:tcW w:w="2024" w:type="dxa"/>
            <w:shd w:val="clear" w:color="auto" w:fill="auto"/>
            <w:noWrap/>
            <w:hideMark/>
          </w:tcPr>
          <w:p w14:paraId="26B64402" w14:textId="77777777" w:rsidR="00746F19" w:rsidRPr="005622BB" w:rsidRDefault="00746F19" w:rsidP="00A033CB">
            <w:pPr>
              <w:pStyle w:val="Tabletext"/>
            </w:pPr>
            <w:r w:rsidRPr="005622BB">
              <w:t>Sheng</w:t>
            </w:r>
          </w:p>
        </w:tc>
        <w:tc>
          <w:tcPr>
            <w:tcW w:w="2126" w:type="dxa"/>
            <w:shd w:val="clear" w:color="auto" w:fill="auto"/>
            <w:noWrap/>
            <w:hideMark/>
          </w:tcPr>
          <w:p w14:paraId="395BBB3F" w14:textId="77777777" w:rsidR="00746F19" w:rsidRPr="005622BB" w:rsidRDefault="00746F19" w:rsidP="00A033CB">
            <w:pPr>
              <w:pStyle w:val="Tabletext"/>
            </w:pPr>
            <w:r w:rsidRPr="005622BB">
              <w:t>Wu</w:t>
            </w:r>
          </w:p>
        </w:tc>
        <w:tc>
          <w:tcPr>
            <w:tcW w:w="5529" w:type="dxa"/>
            <w:shd w:val="clear" w:color="auto" w:fill="auto"/>
            <w:noWrap/>
            <w:hideMark/>
          </w:tcPr>
          <w:p w14:paraId="0F2B3469" w14:textId="77777777" w:rsidR="00746F19" w:rsidRPr="005622BB" w:rsidRDefault="00746F19" w:rsidP="00A033CB">
            <w:pPr>
              <w:pStyle w:val="Tabletext"/>
            </w:pPr>
            <w:r w:rsidRPr="005C4B72">
              <w:t>WHO</w:t>
            </w:r>
          </w:p>
        </w:tc>
        <w:tc>
          <w:tcPr>
            <w:tcW w:w="2835" w:type="dxa"/>
            <w:shd w:val="clear" w:color="auto" w:fill="auto"/>
            <w:noWrap/>
            <w:hideMark/>
          </w:tcPr>
          <w:p w14:paraId="07864F6E" w14:textId="77777777" w:rsidR="00746F19" w:rsidRPr="005622BB" w:rsidRDefault="00746F19" w:rsidP="00A033CB">
            <w:pPr>
              <w:pStyle w:val="Tabletext"/>
            </w:pPr>
            <w:r>
              <w:softHyphen/>
            </w:r>
          </w:p>
        </w:tc>
        <w:tc>
          <w:tcPr>
            <w:tcW w:w="851" w:type="dxa"/>
            <w:shd w:val="clear" w:color="auto" w:fill="auto"/>
            <w:noWrap/>
            <w:hideMark/>
          </w:tcPr>
          <w:p w14:paraId="46A1D3AD"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9426DD6" w14:textId="77777777" w:rsidR="00746F19" w:rsidRPr="005622BB" w:rsidRDefault="00746F19" w:rsidP="00A033CB">
            <w:pPr>
              <w:pStyle w:val="Tabletext"/>
              <w:jc w:val="center"/>
              <w:rPr>
                <w:szCs w:val="22"/>
              </w:rPr>
            </w:pPr>
            <w:r w:rsidRPr="005622BB">
              <w:rPr>
                <w:szCs w:val="22"/>
              </w:rPr>
              <w:t>X</w:t>
            </w:r>
          </w:p>
        </w:tc>
      </w:tr>
      <w:tr w:rsidR="00746F19" w:rsidRPr="005622BB" w14:paraId="30480BDC" w14:textId="77777777" w:rsidTr="002E0ECD">
        <w:trPr>
          <w:trHeight w:val="300"/>
          <w:jc w:val="center"/>
        </w:trPr>
        <w:tc>
          <w:tcPr>
            <w:tcW w:w="2024" w:type="dxa"/>
            <w:shd w:val="clear" w:color="auto" w:fill="auto"/>
            <w:noWrap/>
            <w:hideMark/>
          </w:tcPr>
          <w:p w14:paraId="08D46FD9" w14:textId="77777777" w:rsidR="00746F19" w:rsidRPr="005622BB" w:rsidRDefault="00746F19" w:rsidP="00A033CB">
            <w:pPr>
              <w:pStyle w:val="Tabletext"/>
            </w:pPr>
            <w:proofErr w:type="spellStart"/>
            <w:r w:rsidRPr="005622BB">
              <w:t>Chengjie</w:t>
            </w:r>
            <w:proofErr w:type="spellEnd"/>
          </w:p>
        </w:tc>
        <w:tc>
          <w:tcPr>
            <w:tcW w:w="2126" w:type="dxa"/>
            <w:shd w:val="clear" w:color="auto" w:fill="auto"/>
            <w:noWrap/>
            <w:hideMark/>
          </w:tcPr>
          <w:p w14:paraId="58D38071" w14:textId="77777777" w:rsidR="00746F19" w:rsidRPr="005622BB" w:rsidRDefault="00746F19" w:rsidP="00A033CB">
            <w:pPr>
              <w:pStyle w:val="Tabletext"/>
            </w:pPr>
            <w:proofErr w:type="spellStart"/>
            <w:r w:rsidRPr="005622BB">
              <w:t>Xie</w:t>
            </w:r>
            <w:proofErr w:type="spellEnd"/>
          </w:p>
        </w:tc>
        <w:tc>
          <w:tcPr>
            <w:tcW w:w="5529" w:type="dxa"/>
            <w:shd w:val="clear" w:color="auto" w:fill="auto"/>
            <w:noWrap/>
            <w:hideMark/>
          </w:tcPr>
          <w:p w14:paraId="44F35A20" w14:textId="77777777" w:rsidR="00746F19" w:rsidRPr="005622BB" w:rsidRDefault="00746F19" w:rsidP="00A033CB">
            <w:pPr>
              <w:pStyle w:val="Tabletext"/>
            </w:pPr>
            <w:r w:rsidRPr="005622BB">
              <w:t>Huawei Technologies Co., Ltd.</w:t>
            </w:r>
          </w:p>
        </w:tc>
        <w:tc>
          <w:tcPr>
            <w:tcW w:w="2835" w:type="dxa"/>
            <w:shd w:val="clear" w:color="auto" w:fill="auto"/>
            <w:noWrap/>
            <w:hideMark/>
          </w:tcPr>
          <w:p w14:paraId="46D546C1" w14:textId="77777777" w:rsidR="00746F19" w:rsidRPr="005622BB" w:rsidRDefault="00746F19" w:rsidP="00A033CB">
            <w:pPr>
              <w:pStyle w:val="Tabletext"/>
            </w:pPr>
            <w:r w:rsidRPr="005622BB">
              <w:t>China</w:t>
            </w:r>
          </w:p>
        </w:tc>
        <w:tc>
          <w:tcPr>
            <w:tcW w:w="851" w:type="dxa"/>
            <w:shd w:val="clear" w:color="auto" w:fill="auto"/>
            <w:noWrap/>
            <w:hideMark/>
          </w:tcPr>
          <w:p w14:paraId="7F083EBD"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7A5BD6B0" w14:textId="77777777" w:rsidR="00746F19" w:rsidRPr="005622BB" w:rsidRDefault="00746F19" w:rsidP="00A033CB">
            <w:pPr>
              <w:pStyle w:val="Tabletext"/>
              <w:jc w:val="center"/>
              <w:rPr>
                <w:szCs w:val="22"/>
              </w:rPr>
            </w:pPr>
          </w:p>
        </w:tc>
      </w:tr>
      <w:tr w:rsidR="00746F19" w:rsidRPr="005622BB" w14:paraId="574E9125" w14:textId="77777777" w:rsidTr="002E0ECD">
        <w:trPr>
          <w:trHeight w:val="300"/>
          <w:jc w:val="center"/>
        </w:trPr>
        <w:tc>
          <w:tcPr>
            <w:tcW w:w="2024" w:type="dxa"/>
            <w:shd w:val="clear" w:color="auto" w:fill="auto"/>
            <w:noWrap/>
            <w:hideMark/>
          </w:tcPr>
          <w:p w14:paraId="56FBBC61" w14:textId="77777777" w:rsidR="00746F19" w:rsidRPr="005622BB" w:rsidRDefault="00746F19" w:rsidP="00A033CB">
            <w:pPr>
              <w:pStyle w:val="Tabletext"/>
            </w:pPr>
            <w:r w:rsidRPr="005622BB">
              <w:t>Hui</w:t>
            </w:r>
          </w:p>
        </w:tc>
        <w:tc>
          <w:tcPr>
            <w:tcW w:w="2126" w:type="dxa"/>
            <w:shd w:val="clear" w:color="auto" w:fill="auto"/>
            <w:noWrap/>
            <w:hideMark/>
          </w:tcPr>
          <w:p w14:paraId="1276BDB1" w14:textId="77777777" w:rsidR="00746F19" w:rsidRPr="005622BB" w:rsidRDefault="00746F19" w:rsidP="00A033CB">
            <w:pPr>
              <w:pStyle w:val="Tabletext"/>
            </w:pPr>
            <w:r w:rsidRPr="005622BB">
              <w:t>Xing</w:t>
            </w:r>
          </w:p>
        </w:tc>
        <w:tc>
          <w:tcPr>
            <w:tcW w:w="5529" w:type="dxa"/>
            <w:shd w:val="clear" w:color="auto" w:fill="auto"/>
            <w:noWrap/>
            <w:hideMark/>
          </w:tcPr>
          <w:p w14:paraId="7057EAB7" w14:textId="77777777" w:rsidR="00746F19" w:rsidRPr="005622BB" w:rsidRDefault="00746F19" w:rsidP="00A033CB">
            <w:pPr>
              <w:pStyle w:val="Tabletext"/>
            </w:pPr>
            <w:proofErr w:type="spellStart"/>
            <w:r w:rsidRPr="005622BB">
              <w:t>CuraCloud</w:t>
            </w:r>
            <w:proofErr w:type="spellEnd"/>
          </w:p>
        </w:tc>
        <w:tc>
          <w:tcPr>
            <w:tcW w:w="2835" w:type="dxa"/>
            <w:shd w:val="clear" w:color="auto" w:fill="auto"/>
            <w:noWrap/>
            <w:hideMark/>
          </w:tcPr>
          <w:p w14:paraId="77D47041" w14:textId="77777777" w:rsidR="00746F19" w:rsidRPr="005622BB" w:rsidRDefault="00746F19" w:rsidP="00A033CB">
            <w:pPr>
              <w:pStyle w:val="Tabletext"/>
            </w:pPr>
            <w:r w:rsidRPr="005622BB">
              <w:t>China</w:t>
            </w:r>
          </w:p>
        </w:tc>
        <w:tc>
          <w:tcPr>
            <w:tcW w:w="851" w:type="dxa"/>
            <w:shd w:val="clear" w:color="auto" w:fill="auto"/>
            <w:noWrap/>
            <w:hideMark/>
          </w:tcPr>
          <w:p w14:paraId="2BE35E88"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4CAE570E" w14:textId="77777777" w:rsidR="00746F19" w:rsidRPr="005622BB" w:rsidRDefault="00746F19" w:rsidP="00A033CB">
            <w:pPr>
              <w:pStyle w:val="Tabletext"/>
              <w:jc w:val="center"/>
              <w:rPr>
                <w:szCs w:val="22"/>
              </w:rPr>
            </w:pPr>
          </w:p>
        </w:tc>
      </w:tr>
      <w:tr w:rsidR="00746F19" w:rsidRPr="005622BB" w14:paraId="4B9C50BE" w14:textId="77777777" w:rsidTr="002E0ECD">
        <w:trPr>
          <w:trHeight w:val="300"/>
          <w:jc w:val="center"/>
        </w:trPr>
        <w:tc>
          <w:tcPr>
            <w:tcW w:w="2024" w:type="dxa"/>
            <w:shd w:val="clear" w:color="auto" w:fill="auto"/>
            <w:noWrap/>
            <w:hideMark/>
          </w:tcPr>
          <w:p w14:paraId="7C232935" w14:textId="77777777" w:rsidR="00746F19" w:rsidRPr="005622BB" w:rsidRDefault="00746F19" w:rsidP="00A033CB">
            <w:pPr>
              <w:pStyle w:val="Tabletext"/>
            </w:pPr>
            <w:proofErr w:type="spellStart"/>
            <w:r w:rsidRPr="005622BB">
              <w:t>Xiaoyan</w:t>
            </w:r>
            <w:proofErr w:type="spellEnd"/>
          </w:p>
        </w:tc>
        <w:tc>
          <w:tcPr>
            <w:tcW w:w="2126" w:type="dxa"/>
            <w:shd w:val="clear" w:color="auto" w:fill="auto"/>
            <w:noWrap/>
            <w:hideMark/>
          </w:tcPr>
          <w:p w14:paraId="6BF0BE41" w14:textId="77777777" w:rsidR="00746F19" w:rsidRPr="005622BB" w:rsidRDefault="00746F19" w:rsidP="00A033CB">
            <w:pPr>
              <w:pStyle w:val="Tabletext"/>
            </w:pPr>
            <w:r w:rsidRPr="005622BB">
              <w:t>Xing</w:t>
            </w:r>
          </w:p>
        </w:tc>
        <w:tc>
          <w:tcPr>
            <w:tcW w:w="5529" w:type="dxa"/>
            <w:shd w:val="clear" w:color="auto" w:fill="auto"/>
            <w:noWrap/>
            <w:hideMark/>
          </w:tcPr>
          <w:p w14:paraId="0DBFA1F4" w14:textId="77777777" w:rsidR="00746F19" w:rsidRPr="005622BB" w:rsidRDefault="00746F19" w:rsidP="00A033CB">
            <w:pPr>
              <w:pStyle w:val="Tabletext"/>
            </w:pPr>
            <w:r w:rsidRPr="005622BB">
              <w:t>Tsinghua University</w:t>
            </w:r>
          </w:p>
        </w:tc>
        <w:tc>
          <w:tcPr>
            <w:tcW w:w="2835" w:type="dxa"/>
            <w:shd w:val="clear" w:color="auto" w:fill="auto"/>
            <w:noWrap/>
            <w:hideMark/>
          </w:tcPr>
          <w:p w14:paraId="0BB4B522" w14:textId="77777777" w:rsidR="00746F19" w:rsidRPr="005622BB" w:rsidRDefault="00746F19" w:rsidP="00A033CB">
            <w:pPr>
              <w:pStyle w:val="Tabletext"/>
            </w:pPr>
            <w:r w:rsidRPr="005622BB">
              <w:t>China</w:t>
            </w:r>
          </w:p>
        </w:tc>
        <w:tc>
          <w:tcPr>
            <w:tcW w:w="851" w:type="dxa"/>
            <w:shd w:val="clear" w:color="auto" w:fill="auto"/>
            <w:noWrap/>
            <w:hideMark/>
          </w:tcPr>
          <w:p w14:paraId="2E95824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8B324EC" w14:textId="77777777" w:rsidR="00746F19" w:rsidRPr="005622BB" w:rsidRDefault="00746F19" w:rsidP="00A033CB">
            <w:pPr>
              <w:pStyle w:val="Tabletext"/>
              <w:jc w:val="center"/>
              <w:rPr>
                <w:szCs w:val="22"/>
              </w:rPr>
            </w:pPr>
            <w:r w:rsidRPr="005622BB">
              <w:rPr>
                <w:szCs w:val="22"/>
              </w:rPr>
              <w:t>X</w:t>
            </w:r>
          </w:p>
        </w:tc>
      </w:tr>
      <w:tr w:rsidR="00746F19" w:rsidRPr="005622BB" w14:paraId="58CE5928" w14:textId="77777777" w:rsidTr="002E0ECD">
        <w:trPr>
          <w:trHeight w:val="300"/>
          <w:jc w:val="center"/>
        </w:trPr>
        <w:tc>
          <w:tcPr>
            <w:tcW w:w="2024" w:type="dxa"/>
            <w:shd w:val="clear" w:color="auto" w:fill="auto"/>
            <w:noWrap/>
            <w:hideMark/>
          </w:tcPr>
          <w:p w14:paraId="46D26F27" w14:textId="77777777" w:rsidR="00746F19" w:rsidRPr="005622BB" w:rsidRDefault="00746F19" w:rsidP="00A033CB">
            <w:pPr>
              <w:pStyle w:val="Tabletext"/>
            </w:pPr>
            <w:r w:rsidRPr="005622BB">
              <w:t>Shan</w:t>
            </w:r>
          </w:p>
        </w:tc>
        <w:tc>
          <w:tcPr>
            <w:tcW w:w="2126" w:type="dxa"/>
            <w:shd w:val="clear" w:color="auto" w:fill="auto"/>
            <w:noWrap/>
            <w:hideMark/>
          </w:tcPr>
          <w:p w14:paraId="11FEF4C0" w14:textId="77777777" w:rsidR="00746F19" w:rsidRPr="005622BB" w:rsidRDefault="00746F19" w:rsidP="00A033CB">
            <w:pPr>
              <w:pStyle w:val="Tabletext"/>
            </w:pPr>
            <w:r w:rsidRPr="005622BB">
              <w:t>Xu</w:t>
            </w:r>
          </w:p>
        </w:tc>
        <w:tc>
          <w:tcPr>
            <w:tcW w:w="5529" w:type="dxa"/>
            <w:shd w:val="clear" w:color="auto" w:fill="auto"/>
            <w:noWrap/>
            <w:hideMark/>
          </w:tcPr>
          <w:p w14:paraId="7D002B75" w14:textId="77777777" w:rsidR="00746F19" w:rsidRPr="005622BB" w:rsidRDefault="00746F19" w:rsidP="00A033CB">
            <w:pPr>
              <w:pStyle w:val="Tabletext"/>
            </w:pPr>
            <w:r w:rsidRPr="005622BB">
              <w:t>Ministry of Industry and Information Technology (MIIT)</w:t>
            </w:r>
          </w:p>
        </w:tc>
        <w:tc>
          <w:tcPr>
            <w:tcW w:w="2835" w:type="dxa"/>
            <w:shd w:val="clear" w:color="auto" w:fill="auto"/>
            <w:noWrap/>
            <w:hideMark/>
          </w:tcPr>
          <w:p w14:paraId="0A90332C" w14:textId="77777777" w:rsidR="00746F19" w:rsidRPr="005622BB" w:rsidRDefault="00746F19" w:rsidP="00A033CB">
            <w:pPr>
              <w:pStyle w:val="Tabletext"/>
            </w:pPr>
            <w:r w:rsidRPr="005622BB">
              <w:t>China</w:t>
            </w:r>
          </w:p>
        </w:tc>
        <w:tc>
          <w:tcPr>
            <w:tcW w:w="851" w:type="dxa"/>
            <w:shd w:val="clear" w:color="auto" w:fill="auto"/>
            <w:noWrap/>
            <w:hideMark/>
          </w:tcPr>
          <w:p w14:paraId="5907E8A3"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F74A443" w14:textId="77777777" w:rsidR="00746F19" w:rsidRPr="005622BB" w:rsidRDefault="00746F19" w:rsidP="00A033CB">
            <w:pPr>
              <w:pStyle w:val="Tabletext"/>
              <w:jc w:val="center"/>
              <w:rPr>
                <w:szCs w:val="22"/>
              </w:rPr>
            </w:pPr>
            <w:r w:rsidRPr="005622BB">
              <w:rPr>
                <w:szCs w:val="22"/>
              </w:rPr>
              <w:t>X</w:t>
            </w:r>
          </w:p>
        </w:tc>
      </w:tr>
      <w:tr w:rsidR="00746F19" w:rsidRPr="005622BB" w14:paraId="723D6C61" w14:textId="77777777" w:rsidTr="002E0ECD">
        <w:trPr>
          <w:trHeight w:val="300"/>
          <w:jc w:val="center"/>
        </w:trPr>
        <w:tc>
          <w:tcPr>
            <w:tcW w:w="2024" w:type="dxa"/>
            <w:shd w:val="clear" w:color="auto" w:fill="auto"/>
            <w:noWrap/>
            <w:hideMark/>
          </w:tcPr>
          <w:p w14:paraId="7F3F43EC" w14:textId="77777777" w:rsidR="00746F19" w:rsidRPr="005622BB" w:rsidRDefault="00746F19" w:rsidP="00A033CB">
            <w:pPr>
              <w:pStyle w:val="Tabletext"/>
            </w:pPr>
            <w:r w:rsidRPr="005622BB">
              <w:t>Yue</w:t>
            </w:r>
          </w:p>
        </w:tc>
        <w:tc>
          <w:tcPr>
            <w:tcW w:w="2126" w:type="dxa"/>
            <w:shd w:val="clear" w:color="auto" w:fill="auto"/>
            <w:noWrap/>
            <w:hideMark/>
          </w:tcPr>
          <w:p w14:paraId="391DA042" w14:textId="77777777" w:rsidR="00746F19" w:rsidRPr="005622BB" w:rsidRDefault="00746F19" w:rsidP="00A033CB">
            <w:pPr>
              <w:pStyle w:val="Tabletext"/>
            </w:pPr>
            <w:r w:rsidRPr="005622BB">
              <w:t>Xu</w:t>
            </w:r>
          </w:p>
        </w:tc>
        <w:tc>
          <w:tcPr>
            <w:tcW w:w="5529" w:type="dxa"/>
            <w:shd w:val="clear" w:color="auto" w:fill="auto"/>
            <w:noWrap/>
            <w:hideMark/>
          </w:tcPr>
          <w:p w14:paraId="4099D0A1" w14:textId="77777777" w:rsidR="00746F19" w:rsidRPr="005622BB" w:rsidRDefault="00746F19" w:rsidP="00A033CB">
            <w:pPr>
              <w:pStyle w:val="Tabletext"/>
            </w:pPr>
            <w:r w:rsidRPr="005622BB">
              <w:t>Zhejiang University</w:t>
            </w:r>
          </w:p>
        </w:tc>
        <w:tc>
          <w:tcPr>
            <w:tcW w:w="2835" w:type="dxa"/>
            <w:shd w:val="clear" w:color="auto" w:fill="auto"/>
            <w:noWrap/>
            <w:hideMark/>
          </w:tcPr>
          <w:p w14:paraId="67E5835B" w14:textId="77777777" w:rsidR="00746F19" w:rsidRPr="005622BB" w:rsidRDefault="00746F19" w:rsidP="00A033CB">
            <w:pPr>
              <w:pStyle w:val="Tabletext"/>
            </w:pPr>
            <w:r w:rsidRPr="005622BB">
              <w:t>China</w:t>
            </w:r>
          </w:p>
        </w:tc>
        <w:tc>
          <w:tcPr>
            <w:tcW w:w="851" w:type="dxa"/>
            <w:shd w:val="clear" w:color="auto" w:fill="auto"/>
            <w:noWrap/>
            <w:hideMark/>
          </w:tcPr>
          <w:p w14:paraId="6AED3636"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2945B4FF" w14:textId="77777777" w:rsidR="00746F19" w:rsidRPr="005622BB" w:rsidRDefault="00746F19" w:rsidP="00A033CB">
            <w:pPr>
              <w:pStyle w:val="Tabletext"/>
              <w:jc w:val="center"/>
              <w:rPr>
                <w:szCs w:val="22"/>
              </w:rPr>
            </w:pPr>
            <w:r w:rsidRPr="005622BB">
              <w:rPr>
                <w:szCs w:val="22"/>
              </w:rPr>
              <w:t>X</w:t>
            </w:r>
          </w:p>
        </w:tc>
      </w:tr>
      <w:tr w:rsidR="00746F19" w:rsidRPr="005622BB" w14:paraId="5D1BF388" w14:textId="77777777" w:rsidTr="002E0ECD">
        <w:trPr>
          <w:trHeight w:val="300"/>
          <w:jc w:val="center"/>
        </w:trPr>
        <w:tc>
          <w:tcPr>
            <w:tcW w:w="2024" w:type="dxa"/>
            <w:shd w:val="clear" w:color="auto" w:fill="auto"/>
            <w:noWrap/>
            <w:hideMark/>
          </w:tcPr>
          <w:p w14:paraId="3973CBF6" w14:textId="77777777" w:rsidR="00746F19" w:rsidRPr="005622BB" w:rsidRDefault="00746F19" w:rsidP="00A033CB">
            <w:pPr>
              <w:pStyle w:val="Tabletext"/>
            </w:pPr>
            <w:r w:rsidRPr="005622BB">
              <w:t>Xin-Xin</w:t>
            </w:r>
          </w:p>
        </w:tc>
        <w:tc>
          <w:tcPr>
            <w:tcW w:w="2126" w:type="dxa"/>
            <w:shd w:val="clear" w:color="auto" w:fill="auto"/>
            <w:noWrap/>
            <w:hideMark/>
          </w:tcPr>
          <w:p w14:paraId="2A64669F" w14:textId="77777777" w:rsidR="00746F19" w:rsidRPr="005622BB" w:rsidRDefault="00746F19" w:rsidP="00A033CB">
            <w:pPr>
              <w:pStyle w:val="Tabletext"/>
            </w:pPr>
            <w:r w:rsidRPr="005622BB">
              <w:t>Yan</w:t>
            </w:r>
          </w:p>
        </w:tc>
        <w:tc>
          <w:tcPr>
            <w:tcW w:w="5529" w:type="dxa"/>
            <w:shd w:val="clear" w:color="auto" w:fill="auto"/>
            <w:noWrap/>
            <w:hideMark/>
          </w:tcPr>
          <w:p w14:paraId="68C1BBD3" w14:textId="77777777" w:rsidR="00746F19" w:rsidRPr="005622BB" w:rsidRDefault="00746F19" w:rsidP="00A033CB">
            <w:pPr>
              <w:pStyle w:val="Tabletext"/>
            </w:pPr>
            <w:r w:rsidRPr="005622BB">
              <w:t>Fu Wai Hospital</w:t>
            </w:r>
          </w:p>
        </w:tc>
        <w:tc>
          <w:tcPr>
            <w:tcW w:w="2835" w:type="dxa"/>
            <w:shd w:val="clear" w:color="auto" w:fill="auto"/>
            <w:noWrap/>
            <w:hideMark/>
          </w:tcPr>
          <w:p w14:paraId="6B4F743A" w14:textId="77777777" w:rsidR="00746F19" w:rsidRPr="005622BB" w:rsidRDefault="00746F19" w:rsidP="00A033CB">
            <w:pPr>
              <w:pStyle w:val="Tabletext"/>
            </w:pPr>
            <w:r w:rsidRPr="005622BB">
              <w:t>China</w:t>
            </w:r>
          </w:p>
        </w:tc>
        <w:tc>
          <w:tcPr>
            <w:tcW w:w="851" w:type="dxa"/>
            <w:shd w:val="clear" w:color="auto" w:fill="auto"/>
            <w:noWrap/>
            <w:hideMark/>
          </w:tcPr>
          <w:p w14:paraId="622AC875"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E592638" w14:textId="77777777" w:rsidR="00746F19" w:rsidRPr="005622BB" w:rsidRDefault="00746F19" w:rsidP="00A033CB">
            <w:pPr>
              <w:pStyle w:val="Tabletext"/>
              <w:jc w:val="center"/>
              <w:rPr>
                <w:szCs w:val="22"/>
              </w:rPr>
            </w:pPr>
            <w:r w:rsidRPr="005622BB">
              <w:rPr>
                <w:szCs w:val="22"/>
              </w:rPr>
              <w:t>X</w:t>
            </w:r>
          </w:p>
        </w:tc>
      </w:tr>
      <w:tr w:rsidR="00746F19" w:rsidRPr="005622BB" w14:paraId="4FAC8281" w14:textId="77777777" w:rsidTr="002E0ECD">
        <w:trPr>
          <w:trHeight w:val="300"/>
          <w:jc w:val="center"/>
        </w:trPr>
        <w:tc>
          <w:tcPr>
            <w:tcW w:w="2024" w:type="dxa"/>
            <w:shd w:val="clear" w:color="auto" w:fill="auto"/>
            <w:noWrap/>
            <w:hideMark/>
          </w:tcPr>
          <w:p w14:paraId="145A834C" w14:textId="77777777" w:rsidR="00746F19" w:rsidRPr="005622BB" w:rsidRDefault="00746F19" w:rsidP="00A033CB">
            <w:pPr>
              <w:pStyle w:val="Tabletext"/>
            </w:pPr>
            <w:proofErr w:type="spellStart"/>
            <w:r w:rsidRPr="005622BB">
              <w:lastRenderedPageBreak/>
              <w:t>Ruijie</w:t>
            </w:r>
            <w:proofErr w:type="spellEnd"/>
          </w:p>
        </w:tc>
        <w:tc>
          <w:tcPr>
            <w:tcW w:w="2126" w:type="dxa"/>
            <w:shd w:val="clear" w:color="auto" w:fill="auto"/>
            <w:noWrap/>
            <w:hideMark/>
          </w:tcPr>
          <w:p w14:paraId="6F6BBABF" w14:textId="77777777" w:rsidR="00746F19" w:rsidRPr="005622BB" w:rsidRDefault="00746F19" w:rsidP="00A033CB">
            <w:pPr>
              <w:pStyle w:val="Tabletext"/>
            </w:pPr>
            <w:r w:rsidRPr="005622BB">
              <w:t>Yang</w:t>
            </w:r>
          </w:p>
        </w:tc>
        <w:tc>
          <w:tcPr>
            <w:tcW w:w="5529" w:type="dxa"/>
            <w:shd w:val="clear" w:color="auto" w:fill="auto"/>
            <w:noWrap/>
            <w:hideMark/>
          </w:tcPr>
          <w:p w14:paraId="12E81DD0" w14:textId="77777777" w:rsidR="00746F19" w:rsidRPr="005622BB" w:rsidRDefault="00746F19" w:rsidP="00A033CB">
            <w:pPr>
              <w:pStyle w:val="Tabletext"/>
            </w:pPr>
            <w:r w:rsidRPr="005622BB">
              <w:t>Ministry of Industry and Information Technology (MIIT)</w:t>
            </w:r>
          </w:p>
        </w:tc>
        <w:tc>
          <w:tcPr>
            <w:tcW w:w="2835" w:type="dxa"/>
            <w:shd w:val="clear" w:color="auto" w:fill="auto"/>
            <w:noWrap/>
            <w:hideMark/>
          </w:tcPr>
          <w:p w14:paraId="6DCC61BE" w14:textId="77777777" w:rsidR="00746F19" w:rsidRPr="005622BB" w:rsidRDefault="00746F19" w:rsidP="00A033CB">
            <w:pPr>
              <w:pStyle w:val="Tabletext"/>
            </w:pPr>
            <w:r w:rsidRPr="005622BB">
              <w:t>China</w:t>
            </w:r>
          </w:p>
        </w:tc>
        <w:tc>
          <w:tcPr>
            <w:tcW w:w="851" w:type="dxa"/>
            <w:shd w:val="clear" w:color="auto" w:fill="auto"/>
            <w:noWrap/>
            <w:hideMark/>
          </w:tcPr>
          <w:p w14:paraId="54CEA42B"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67CE010" w14:textId="77777777" w:rsidR="00746F19" w:rsidRPr="005622BB" w:rsidRDefault="00746F19" w:rsidP="00A033CB">
            <w:pPr>
              <w:pStyle w:val="Tabletext"/>
              <w:jc w:val="center"/>
              <w:rPr>
                <w:szCs w:val="22"/>
              </w:rPr>
            </w:pPr>
            <w:r w:rsidRPr="005622BB">
              <w:rPr>
                <w:szCs w:val="22"/>
              </w:rPr>
              <w:t>X</w:t>
            </w:r>
          </w:p>
        </w:tc>
      </w:tr>
      <w:tr w:rsidR="00746F19" w:rsidRPr="005622BB" w14:paraId="2C0EEBE4" w14:textId="77777777" w:rsidTr="002E0ECD">
        <w:trPr>
          <w:trHeight w:val="300"/>
          <w:jc w:val="center"/>
        </w:trPr>
        <w:tc>
          <w:tcPr>
            <w:tcW w:w="2024" w:type="dxa"/>
            <w:shd w:val="clear" w:color="auto" w:fill="auto"/>
            <w:noWrap/>
            <w:hideMark/>
          </w:tcPr>
          <w:p w14:paraId="28176DA6" w14:textId="77777777" w:rsidR="00746F19" w:rsidRPr="005622BB" w:rsidRDefault="00746F19" w:rsidP="00A033CB">
            <w:pPr>
              <w:pStyle w:val="Tabletext"/>
            </w:pPr>
            <w:proofErr w:type="spellStart"/>
            <w:r w:rsidRPr="005622BB">
              <w:t>Mohd</w:t>
            </w:r>
            <w:proofErr w:type="spellEnd"/>
            <w:r w:rsidRPr="005622BB">
              <w:t xml:space="preserve"> Helmi bin</w:t>
            </w:r>
          </w:p>
        </w:tc>
        <w:tc>
          <w:tcPr>
            <w:tcW w:w="2126" w:type="dxa"/>
            <w:shd w:val="clear" w:color="auto" w:fill="auto"/>
            <w:noWrap/>
            <w:hideMark/>
          </w:tcPr>
          <w:p w14:paraId="25D64A87" w14:textId="77777777" w:rsidR="00746F19" w:rsidRPr="005622BB" w:rsidRDefault="00746F19" w:rsidP="00A033CB">
            <w:pPr>
              <w:pStyle w:val="Tabletext"/>
            </w:pPr>
            <w:proofErr w:type="spellStart"/>
            <w:r w:rsidRPr="005622BB">
              <w:t>Zakariah</w:t>
            </w:r>
            <w:proofErr w:type="spellEnd"/>
          </w:p>
        </w:tc>
        <w:tc>
          <w:tcPr>
            <w:tcW w:w="5529" w:type="dxa"/>
            <w:shd w:val="clear" w:color="auto" w:fill="auto"/>
            <w:noWrap/>
            <w:hideMark/>
          </w:tcPr>
          <w:p w14:paraId="28F5F2FD" w14:textId="77777777" w:rsidR="00746F19" w:rsidRPr="005622BB" w:rsidRDefault="00746F19" w:rsidP="00A033CB">
            <w:pPr>
              <w:pStyle w:val="Tabletext"/>
            </w:pPr>
            <w:r w:rsidRPr="005622BB">
              <w:t>AIME HEALTHCARE SDN BHD</w:t>
            </w:r>
          </w:p>
        </w:tc>
        <w:tc>
          <w:tcPr>
            <w:tcW w:w="2835" w:type="dxa"/>
            <w:shd w:val="clear" w:color="auto" w:fill="auto"/>
            <w:noWrap/>
            <w:hideMark/>
          </w:tcPr>
          <w:p w14:paraId="7E77947F" w14:textId="77777777" w:rsidR="00746F19" w:rsidRPr="005622BB" w:rsidRDefault="00746F19" w:rsidP="00A033CB">
            <w:pPr>
              <w:pStyle w:val="Tabletext"/>
            </w:pPr>
            <w:r w:rsidRPr="005622BB">
              <w:t>Malaysia</w:t>
            </w:r>
          </w:p>
        </w:tc>
        <w:tc>
          <w:tcPr>
            <w:tcW w:w="851" w:type="dxa"/>
            <w:shd w:val="clear" w:color="auto" w:fill="auto"/>
            <w:noWrap/>
            <w:hideMark/>
          </w:tcPr>
          <w:p w14:paraId="4C88BC01"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4A1538C" w14:textId="77777777" w:rsidR="00746F19" w:rsidRPr="005622BB" w:rsidRDefault="00746F19" w:rsidP="00A033CB">
            <w:pPr>
              <w:pStyle w:val="Tabletext"/>
              <w:jc w:val="center"/>
              <w:rPr>
                <w:szCs w:val="22"/>
              </w:rPr>
            </w:pPr>
            <w:r w:rsidRPr="005622BB">
              <w:rPr>
                <w:szCs w:val="22"/>
              </w:rPr>
              <w:t>X</w:t>
            </w:r>
          </w:p>
        </w:tc>
      </w:tr>
      <w:tr w:rsidR="00746F19" w:rsidRPr="005622BB" w14:paraId="3D6B8951" w14:textId="77777777" w:rsidTr="002E0ECD">
        <w:trPr>
          <w:trHeight w:val="300"/>
          <w:jc w:val="center"/>
        </w:trPr>
        <w:tc>
          <w:tcPr>
            <w:tcW w:w="2024" w:type="dxa"/>
            <w:shd w:val="clear" w:color="auto" w:fill="auto"/>
            <w:noWrap/>
            <w:hideMark/>
          </w:tcPr>
          <w:p w14:paraId="537C4EFC" w14:textId="77777777" w:rsidR="00746F19" w:rsidRPr="005622BB" w:rsidRDefault="00746F19" w:rsidP="00A033CB">
            <w:pPr>
              <w:pStyle w:val="Tabletext"/>
            </w:pPr>
            <w:r w:rsidRPr="005622BB">
              <w:t>Jing</w:t>
            </w:r>
          </w:p>
        </w:tc>
        <w:tc>
          <w:tcPr>
            <w:tcW w:w="2126" w:type="dxa"/>
            <w:shd w:val="clear" w:color="auto" w:fill="auto"/>
            <w:noWrap/>
            <w:hideMark/>
          </w:tcPr>
          <w:p w14:paraId="62EF0C7C" w14:textId="77777777" w:rsidR="00746F19" w:rsidRPr="005622BB" w:rsidRDefault="00746F19" w:rsidP="00A033CB">
            <w:pPr>
              <w:pStyle w:val="Tabletext"/>
            </w:pPr>
            <w:r w:rsidRPr="005622BB">
              <w:t>Zhang</w:t>
            </w:r>
          </w:p>
        </w:tc>
        <w:tc>
          <w:tcPr>
            <w:tcW w:w="5529" w:type="dxa"/>
            <w:shd w:val="clear" w:color="auto" w:fill="auto"/>
            <w:noWrap/>
            <w:hideMark/>
          </w:tcPr>
          <w:p w14:paraId="07BEE351" w14:textId="77777777" w:rsidR="00746F19" w:rsidRPr="005622BB" w:rsidRDefault="00746F19" w:rsidP="00A033CB">
            <w:pPr>
              <w:pStyle w:val="Tabletext"/>
            </w:pPr>
            <w:r w:rsidRPr="005622BB">
              <w:t>ritt7layers</w:t>
            </w:r>
          </w:p>
        </w:tc>
        <w:tc>
          <w:tcPr>
            <w:tcW w:w="2835" w:type="dxa"/>
            <w:shd w:val="clear" w:color="auto" w:fill="auto"/>
            <w:noWrap/>
            <w:hideMark/>
          </w:tcPr>
          <w:p w14:paraId="41234DFA" w14:textId="77777777" w:rsidR="00746F19" w:rsidRPr="005622BB" w:rsidRDefault="00746F19" w:rsidP="00A033CB">
            <w:pPr>
              <w:pStyle w:val="Tabletext"/>
            </w:pPr>
            <w:r w:rsidRPr="005622BB">
              <w:t>China</w:t>
            </w:r>
          </w:p>
        </w:tc>
        <w:tc>
          <w:tcPr>
            <w:tcW w:w="851" w:type="dxa"/>
            <w:shd w:val="clear" w:color="auto" w:fill="auto"/>
            <w:noWrap/>
            <w:hideMark/>
          </w:tcPr>
          <w:p w14:paraId="02734877"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1BAFAC23" w14:textId="77777777" w:rsidR="00746F19" w:rsidRPr="005622BB" w:rsidRDefault="00746F19" w:rsidP="00A033CB">
            <w:pPr>
              <w:pStyle w:val="Tabletext"/>
              <w:jc w:val="center"/>
              <w:rPr>
                <w:szCs w:val="22"/>
              </w:rPr>
            </w:pPr>
          </w:p>
        </w:tc>
      </w:tr>
      <w:tr w:rsidR="00746F19" w:rsidRPr="005622BB" w14:paraId="2BE1061A" w14:textId="77777777" w:rsidTr="002E0ECD">
        <w:trPr>
          <w:trHeight w:val="300"/>
          <w:jc w:val="center"/>
        </w:trPr>
        <w:tc>
          <w:tcPr>
            <w:tcW w:w="2024" w:type="dxa"/>
            <w:shd w:val="clear" w:color="auto" w:fill="auto"/>
            <w:noWrap/>
            <w:hideMark/>
          </w:tcPr>
          <w:p w14:paraId="617FC7A8" w14:textId="77777777" w:rsidR="00746F19" w:rsidRPr="005622BB" w:rsidRDefault="00746F19" w:rsidP="00A033CB">
            <w:pPr>
              <w:pStyle w:val="Tabletext"/>
            </w:pPr>
            <w:proofErr w:type="spellStart"/>
            <w:r w:rsidRPr="005622BB">
              <w:t>Siyao</w:t>
            </w:r>
            <w:proofErr w:type="spellEnd"/>
          </w:p>
        </w:tc>
        <w:tc>
          <w:tcPr>
            <w:tcW w:w="2126" w:type="dxa"/>
            <w:shd w:val="clear" w:color="auto" w:fill="auto"/>
            <w:noWrap/>
            <w:hideMark/>
          </w:tcPr>
          <w:p w14:paraId="7E1B730F" w14:textId="77777777" w:rsidR="00746F19" w:rsidRPr="005622BB" w:rsidRDefault="00746F19" w:rsidP="00A033CB">
            <w:pPr>
              <w:pStyle w:val="Tabletext"/>
            </w:pPr>
            <w:r w:rsidRPr="005622BB">
              <w:t>Zhang</w:t>
            </w:r>
          </w:p>
        </w:tc>
        <w:tc>
          <w:tcPr>
            <w:tcW w:w="5529" w:type="dxa"/>
            <w:shd w:val="clear" w:color="auto" w:fill="auto"/>
            <w:noWrap/>
            <w:hideMark/>
          </w:tcPr>
          <w:p w14:paraId="7E1A1064" w14:textId="77777777" w:rsidR="00746F19" w:rsidRPr="005622BB" w:rsidRDefault="00746F19" w:rsidP="00A033CB">
            <w:pPr>
              <w:pStyle w:val="Tabletext"/>
            </w:pPr>
            <w:proofErr w:type="spellStart"/>
            <w:r w:rsidRPr="005622BB">
              <w:t>Haohan</w:t>
            </w:r>
            <w:proofErr w:type="spellEnd"/>
            <w:r w:rsidRPr="005622BB">
              <w:t xml:space="preserve"> Data</w:t>
            </w:r>
          </w:p>
        </w:tc>
        <w:tc>
          <w:tcPr>
            <w:tcW w:w="2835" w:type="dxa"/>
            <w:shd w:val="clear" w:color="auto" w:fill="auto"/>
            <w:noWrap/>
            <w:hideMark/>
          </w:tcPr>
          <w:p w14:paraId="48F3B59A" w14:textId="77777777" w:rsidR="00746F19" w:rsidRPr="005622BB" w:rsidRDefault="00746F19" w:rsidP="00A033CB">
            <w:pPr>
              <w:pStyle w:val="Tabletext"/>
            </w:pPr>
            <w:r w:rsidRPr="005622BB">
              <w:t>China</w:t>
            </w:r>
          </w:p>
        </w:tc>
        <w:tc>
          <w:tcPr>
            <w:tcW w:w="851" w:type="dxa"/>
            <w:shd w:val="clear" w:color="auto" w:fill="auto"/>
            <w:noWrap/>
            <w:hideMark/>
          </w:tcPr>
          <w:p w14:paraId="488AB6BA"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C90D8FC" w14:textId="77777777" w:rsidR="00746F19" w:rsidRPr="005622BB" w:rsidRDefault="00746F19" w:rsidP="00A033CB">
            <w:pPr>
              <w:pStyle w:val="Tabletext"/>
              <w:jc w:val="center"/>
              <w:rPr>
                <w:szCs w:val="22"/>
              </w:rPr>
            </w:pPr>
          </w:p>
        </w:tc>
      </w:tr>
      <w:tr w:rsidR="00746F19" w:rsidRPr="005622BB" w14:paraId="2EEFD6C9" w14:textId="77777777" w:rsidTr="002E0ECD">
        <w:trPr>
          <w:trHeight w:val="300"/>
          <w:jc w:val="center"/>
        </w:trPr>
        <w:tc>
          <w:tcPr>
            <w:tcW w:w="2024" w:type="dxa"/>
            <w:shd w:val="clear" w:color="auto" w:fill="auto"/>
            <w:noWrap/>
            <w:hideMark/>
          </w:tcPr>
          <w:p w14:paraId="72B3E304" w14:textId="77777777" w:rsidR="00746F19" w:rsidRPr="005622BB" w:rsidRDefault="00746F19" w:rsidP="00A033CB">
            <w:pPr>
              <w:pStyle w:val="Tabletext"/>
            </w:pPr>
            <w:proofErr w:type="spellStart"/>
            <w:r w:rsidRPr="005622BB">
              <w:t>Yajun</w:t>
            </w:r>
            <w:proofErr w:type="spellEnd"/>
          </w:p>
        </w:tc>
        <w:tc>
          <w:tcPr>
            <w:tcW w:w="2126" w:type="dxa"/>
            <w:shd w:val="clear" w:color="auto" w:fill="auto"/>
            <w:noWrap/>
            <w:hideMark/>
          </w:tcPr>
          <w:p w14:paraId="7A190CE8" w14:textId="77777777" w:rsidR="00746F19" w:rsidRPr="005622BB" w:rsidRDefault="00746F19" w:rsidP="00A033CB">
            <w:pPr>
              <w:pStyle w:val="Tabletext"/>
            </w:pPr>
            <w:r w:rsidRPr="005622BB">
              <w:t>Zhang</w:t>
            </w:r>
          </w:p>
        </w:tc>
        <w:tc>
          <w:tcPr>
            <w:tcW w:w="5529" w:type="dxa"/>
            <w:shd w:val="clear" w:color="auto" w:fill="auto"/>
            <w:noWrap/>
            <w:hideMark/>
          </w:tcPr>
          <w:p w14:paraId="2E11153F" w14:textId="77777777" w:rsidR="00746F19" w:rsidRPr="005622BB" w:rsidRDefault="00746F19" w:rsidP="00A033CB">
            <w:pPr>
              <w:pStyle w:val="Tabletext"/>
            </w:pPr>
            <w:r w:rsidRPr="005622BB">
              <w:t>Tencent Technology (Shenzhen) Company Limited</w:t>
            </w:r>
          </w:p>
        </w:tc>
        <w:tc>
          <w:tcPr>
            <w:tcW w:w="2835" w:type="dxa"/>
            <w:shd w:val="clear" w:color="auto" w:fill="auto"/>
            <w:noWrap/>
            <w:hideMark/>
          </w:tcPr>
          <w:p w14:paraId="6068DA31" w14:textId="77777777" w:rsidR="00746F19" w:rsidRPr="005622BB" w:rsidRDefault="00746F19" w:rsidP="00A033CB">
            <w:pPr>
              <w:pStyle w:val="Tabletext"/>
            </w:pPr>
            <w:r w:rsidRPr="005622BB">
              <w:t>China</w:t>
            </w:r>
          </w:p>
        </w:tc>
        <w:tc>
          <w:tcPr>
            <w:tcW w:w="851" w:type="dxa"/>
            <w:shd w:val="clear" w:color="auto" w:fill="auto"/>
            <w:noWrap/>
            <w:hideMark/>
          </w:tcPr>
          <w:p w14:paraId="31876E81"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33A72980" w14:textId="77777777" w:rsidR="00746F19" w:rsidRPr="005622BB" w:rsidRDefault="00746F19" w:rsidP="00A033CB">
            <w:pPr>
              <w:pStyle w:val="Tabletext"/>
              <w:jc w:val="center"/>
              <w:rPr>
                <w:szCs w:val="22"/>
              </w:rPr>
            </w:pPr>
            <w:r w:rsidRPr="005622BB">
              <w:rPr>
                <w:szCs w:val="22"/>
              </w:rPr>
              <w:t>X</w:t>
            </w:r>
          </w:p>
        </w:tc>
      </w:tr>
      <w:tr w:rsidR="00746F19" w:rsidRPr="005622BB" w14:paraId="1A3A7CE5" w14:textId="77777777" w:rsidTr="002E0ECD">
        <w:trPr>
          <w:trHeight w:val="300"/>
          <w:jc w:val="center"/>
        </w:trPr>
        <w:tc>
          <w:tcPr>
            <w:tcW w:w="2024" w:type="dxa"/>
            <w:shd w:val="clear" w:color="auto" w:fill="auto"/>
            <w:noWrap/>
            <w:hideMark/>
          </w:tcPr>
          <w:p w14:paraId="420FBB34" w14:textId="77777777" w:rsidR="00746F19" w:rsidRPr="005622BB" w:rsidRDefault="00746F19" w:rsidP="00A033CB">
            <w:pPr>
              <w:pStyle w:val="Tabletext"/>
            </w:pPr>
            <w:proofErr w:type="spellStart"/>
            <w:r w:rsidRPr="005622BB">
              <w:t>Yanchun</w:t>
            </w:r>
            <w:proofErr w:type="spellEnd"/>
          </w:p>
        </w:tc>
        <w:tc>
          <w:tcPr>
            <w:tcW w:w="2126" w:type="dxa"/>
            <w:shd w:val="clear" w:color="auto" w:fill="auto"/>
            <w:noWrap/>
            <w:hideMark/>
          </w:tcPr>
          <w:p w14:paraId="708DA017" w14:textId="77777777" w:rsidR="00746F19" w:rsidRPr="005622BB" w:rsidRDefault="00746F19" w:rsidP="00A033CB">
            <w:pPr>
              <w:pStyle w:val="Tabletext"/>
            </w:pPr>
            <w:r w:rsidRPr="005622BB">
              <w:t>Zhu</w:t>
            </w:r>
          </w:p>
        </w:tc>
        <w:tc>
          <w:tcPr>
            <w:tcW w:w="5529" w:type="dxa"/>
            <w:shd w:val="clear" w:color="auto" w:fill="auto"/>
            <w:noWrap/>
            <w:hideMark/>
          </w:tcPr>
          <w:p w14:paraId="04438945" w14:textId="77777777" w:rsidR="00746F19" w:rsidRPr="005622BB" w:rsidRDefault="00746F19" w:rsidP="00A033CB">
            <w:pPr>
              <w:pStyle w:val="Tabletext"/>
            </w:pPr>
            <w:r w:rsidRPr="005622BB">
              <w:t>Tencent Technology (Shenzhen) Company Limited</w:t>
            </w:r>
          </w:p>
        </w:tc>
        <w:tc>
          <w:tcPr>
            <w:tcW w:w="2835" w:type="dxa"/>
            <w:shd w:val="clear" w:color="auto" w:fill="auto"/>
            <w:noWrap/>
            <w:hideMark/>
          </w:tcPr>
          <w:p w14:paraId="2DF5D9BC" w14:textId="77777777" w:rsidR="00746F19" w:rsidRPr="005622BB" w:rsidRDefault="00746F19" w:rsidP="00A033CB">
            <w:pPr>
              <w:pStyle w:val="Tabletext"/>
            </w:pPr>
            <w:r w:rsidRPr="005622BB">
              <w:t>China</w:t>
            </w:r>
          </w:p>
        </w:tc>
        <w:tc>
          <w:tcPr>
            <w:tcW w:w="851" w:type="dxa"/>
            <w:shd w:val="clear" w:color="auto" w:fill="auto"/>
            <w:noWrap/>
            <w:hideMark/>
          </w:tcPr>
          <w:p w14:paraId="4BAEC794" w14:textId="77777777" w:rsidR="00746F19" w:rsidRPr="005622BB" w:rsidRDefault="00746F19" w:rsidP="00A033CB">
            <w:pPr>
              <w:pStyle w:val="Tabletext"/>
              <w:jc w:val="center"/>
              <w:rPr>
                <w:szCs w:val="22"/>
              </w:rPr>
            </w:pPr>
            <w:r w:rsidRPr="005622BB">
              <w:rPr>
                <w:szCs w:val="22"/>
              </w:rPr>
              <w:t>X</w:t>
            </w:r>
          </w:p>
        </w:tc>
        <w:tc>
          <w:tcPr>
            <w:tcW w:w="851" w:type="dxa"/>
            <w:shd w:val="clear" w:color="auto" w:fill="auto"/>
            <w:noWrap/>
            <w:hideMark/>
          </w:tcPr>
          <w:p w14:paraId="0B2B6125" w14:textId="77777777" w:rsidR="00746F19" w:rsidRPr="005622BB" w:rsidRDefault="00746F19" w:rsidP="00A033CB">
            <w:pPr>
              <w:pStyle w:val="Tabletext"/>
              <w:jc w:val="center"/>
              <w:rPr>
                <w:szCs w:val="22"/>
              </w:rPr>
            </w:pPr>
          </w:p>
        </w:tc>
      </w:tr>
      <w:bookmarkEnd w:id="89"/>
    </w:tbl>
    <w:p w14:paraId="50D6165C" w14:textId="77777777" w:rsidR="00746F19" w:rsidRPr="00C40069" w:rsidRDefault="00746F19" w:rsidP="00601B6F">
      <w:pPr>
        <w:rPr>
          <w:lang w:val="en-US"/>
        </w:rPr>
      </w:pPr>
    </w:p>
    <w:p w14:paraId="4024B7F7" w14:textId="77777777" w:rsidR="00746F19" w:rsidRPr="00C40069" w:rsidRDefault="00746F19" w:rsidP="00601B6F">
      <w:pPr>
        <w:jc w:val="center"/>
        <w:rPr>
          <w:lang w:val="en-US"/>
        </w:rPr>
      </w:pPr>
      <w:r w:rsidRPr="00C40069">
        <w:rPr>
          <w:lang w:val="en-US"/>
        </w:rPr>
        <w:t>_________________</w:t>
      </w:r>
    </w:p>
    <w:p w14:paraId="6E9573DA" w14:textId="7FD4151E" w:rsidR="00BC1D31" w:rsidRDefault="00BC1D31" w:rsidP="00BC1D31"/>
    <w:sectPr w:rsidR="00BC1D31" w:rsidSect="00746F19">
      <w:headerReference w:type="default" r:id="rId68"/>
      <w:pgSz w:w="16840" w:h="11907" w:orient="landscape"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2D464" w14:textId="77777777" w:rsidR="0033541B" w:rsidRDefault="0033541B" w:rsidP="007B7733">
      <w:pPr>
        <w:spacing w:before="0"/>
      </w:pPr>
      <w:r>
        <w:separator/>
      </w:r>
    </w:p>
  </w:endnote>
  <w:endnote w:type="continuationSeparator" w:id="0">
    <w:p w14:paraId="37CEA2FC" w14:textId="77777777" w:rsidR="0033541B" w:rsidRDefault="0033541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A4FE7" w14:textId="77777777" w:rsidR="0033541B" w:rsidRDefault="0033541B" w:rsidP="007B7733">
      <w:pPr>
        <w:spacing w:before="0"/>
      </w:pPr>
      <w:r>
        <w:separator/>
      </w:r>
    </w:p>
  </w:footnote>
  <w:footnote w:type="continuationSeparator" w:id="0">
    <w:p w14:paraId="098218A5" w14:textId="77777777" w:rsidR="0033541B" w:rsidRDefault="0033541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777777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Pr>
        <w:noProof/>
      </w:rPr>
      <w:t>FG-AI4H-A-#</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BA698" w14:textId="77777777" w:rsidR="00746F19" w:rsidRPr="00680FB2" w:rsidRDefault="00746F19" w:rsidP="00680FB2">
    <w:pPr>
      <w:pStyle w:val="Header"/>
    </w:pPr>
    <w:r w:rsidRPr="00680FB2">
      <w:t xml:space="preserve">- </w:t>
    </w:r>
    <w:r w:rsidRPr="00680FB2">
      <w:fldChar w:fldCharType="begin"/>
    </w:r>
    <w:r w:rsidRPr="00680FB2">
      <w:instrText xml:space="preserve"> PAGE  \* MERGEFORMAT </w:instrText>
    </w:r>
    <w:r w:rsidRPr="00680FB2">
      <w:fldChar w:fldCharType="separate"/>
    </w:r>
    <w:r>
      <w:rPr>
        <w:noProof/>
      </w:rPr>
      <w:t>20</w:t>
    </w:r>
    <w:r w:rsidRPr="00680FB2">
      <w:fldChar w:fldCharType="end"/>
    </w:r>
    <w:r w:rsidRPr="00680FB2">
      <w:t xml:space="preserve"> -</w:t>
    </w:r>
  </w:p>
  <w:p w14:paraId="1EC2C09B" w14:textId="2CF939CA" w:rsidR="00746F19" w:rsidRPr="00680FB2" w:rsidRDefault="00746F19" w:rsidP="00680FB2">
    <w:pPr>
      <w:pStyle w:val="Header"/>
      <w:spacing w:after="240"/>
    </w:pPr>
    <w:r w:rsidRPr="00680FB2">
      <w:fldChar w:fldCharType="begin"/>
    </w:r>
    <w:r w:rsidRPr="00680FB2">
      <w:instrText xml:space="preserve"> STYLEREF  Docnumber  </w:instrText>
    </w:r>
    <w:r w:rsidRPr="00680FB2">
      <w:fldChar w:fldCharType="separate"/>
    </w:r>
    <w:r>
      <w:rPr>
        <w:noProof/>
      </w:rPr>
      <w:t>FG-AI4H-J-047</w:t>
    </w:r>
    <w:r w:rsidRPr="00680FB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3FF8" w14:textId="77777777" w:rsidR="00746F19" w:rsidRPr="00680FB2" w:rsidRDefault="00746F19" w:rsidP="00680FB2">
    <w:pPr>
      <w:pStyle w:val="Header"/>
    </w:pPr>
    <w:r w:rsidRPr="00680FB2">
      <w:t xml:space="preserve">- </w:t>
    </w:r>
    <w:r w:rsidRPr="00680FB2">
      <w:fldChar w:fldCharType="begin"/>
    </w:r>
    <w:r w:rsidRPr="00680FB2">
      <w:instrText xml:space="preserve"> PAGE  \* MERGEFORMAT </w:instrText>
    </w:r>
    <w:r w:rsidRPr="00680FB2">
      <w:fldChar w:fldCharType="separate"/>
    </w:r>
    <w:r>
      <w:rPr>
        <w:noProof/>
      </w:rPr>
      <w:t>20</w:t>
    </w:r>
    <w:r w:rsidRPr="00680FB2">
      <w:fldChar w:fldCharType="end"/>
    </w:r>
    <w:r w:rsidRPr="00680FB2">
      <w:t xml:space="preserve"> -</w:t>
    </w:r>
  </w:p>
  <w:p w14:paraId="1FA510E5" w14:textId="42A44867" w:rsidR="00746F19" w:rsidRPr="00680FB2" w:rsidRDefault="00746F19" w:rsidP="00680FB2">
    <w:pPr>
      <w:pStyle w:val="Header"/>
      <w:spacing w:after="240"/>
    </w:pPr>
    <w:r w:rsidRPr="00680FB2">
      <w:fldChar w:fldCharType="begin"/>
    </w:r>
    <w:r w:rsidRPr="00680FB2">
      <w:instrText xml:space="preserve"> STYLEREF  Docnumber  </w:instrText>
    </w:r>
    <w:r w:rsidRPr="00680FB2">
      <w:fldChar w:fldCharType="separate"/>
    </w:r>
    <w:r>
      <w:rPr>
        <w:noProof/>
      </w:rPr>
      <w:t>FG-AI4H-J-047</w:t>
    </w:r>
    <w:r w:rsidRPr="00680F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44812"/>
    <w:multiLevelType w:val="hybridMultilevel"/>
    <w:tmpl w:val="95288334"/>
    <w:lvl w:ilvl="0" w:tplc="5234EB5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3024B"/>
    <w:multiLevelType w:val="hybridMultilevel"/>
    <w:tmpl w:val="D5A00C44"/>
    <w:lvl w:ilvl="0" w:tplc="9E023E0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80AF0"/>
    <w:multiLevelType w:val="hybridMultilevel"/>
    <w:tmpl w:val="9B3026A8"/>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1C00854"/>
    <w:multiLevelType w:val="hybridMultilevel"/>
    <w:tmpl w:val="45786C12"/>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3FF3605"/>
    <w:multiLevelType w:val="hybridMultilevel"/>
    <w:tmpl w:val="2B769830"/>
    <w:lvl w:ilvl="0" w:tplc="F6E08E2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85AD7"/>
    <w:multiLevelType w:val="hybridMultilevel"/>
    <w:tmpl w:val="883864AC"/>
    <w:lvl w:ilvl="0" w:tplc="35508E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DC3535A"/>
    <w:multiLevelType w:val="hybridMultilevel"/>
    <w:tmpl w:val="CFFC6E68"/>
    <w:lvl w:ilvl="0" w:tplc="1CEAC85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2480B"/>
    <w:multiLevelType w:val="multilevel"/>
    <w:tmpl w:val="1F521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98E31AF"/>
    <w:multiLevelType w:val="hybridMultilevel"/>
    <w:tmpl w:val="EC728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763CF0"/>
    <w:multiLevelType w:val="hybridMultilevel"/>
    <w:tmpl w:val="58C03B26"/>
    <w:lvl w:ilvl="0" w:tplc="A7283954">
      <w:start w:val="1"/>
      <w:numFmt w:val="decimal"/>
      <w:pStyle w:val="Decision"/>
      <w:lvlText w:val="Dec-G-%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84597"/>
    <w:multiLevelType w:val="hybridMultilevel"/>
    <w:tmpl w:val="0CEE6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1501EB"/>
    <w:multiLevelType w:val="hybridMultilevel"/>
    <w:tmpl w:val="6A28E9D0"/>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533F5405"/>
    <w:multiLevelType w:val="hybridMultilevel"/>
    <w:tmpl w:val="32DA29E6"/>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53C26EF8"/>
    <w:multiLevelType w:val="hybridMultilevel"/>
    <w:tmpl w:val="BD5015EA"/>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6925DBB"/>
    <w:multiLevelType w:val="hybridMultilevel"/>
    <w:tmpl w:val="61044AE4"/>
    <w:lvl w:ilvl="0" w:tplc="D1D0A35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204CF"/>
    <w:multiLevelType w:val="hybridMultilevel"/>
    <w:tmpl w:val="555282A6"/>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F4932C5"/>
    <w:multiLevelType w:val="hybridMultilevel"/>
    <w:tmpl w:val="BA2005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27ECC"/>
    <w:multiLevelType w:val="hybridMultilevel"/>
    <w:tmpl w:val="8D8474CE"/>
    <w:lvl w:ilvl="0" w:tplc="F1B07C9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723B1BC0"/>
    <w:multiLevelType w:val="hybridMultilevel"/>
    <w:tmpl w:val="851033E0"/>
    <w:lvl w:ilvl="0" w:tplc="B8DC4E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79B03563"/>
    <w:multiLevelType w:val="hybridMultilevel"/>
    <w:tmpl w:val="AA7E1C9E"/>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79E340EF"/>
    <w:multiLevelType w:val="hybridMultilevel"/>
    <w:tmpl w:val="B63EFA46"/>
    <w:lvl w:ilvl="0" w:tplc="1CEAC85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061F2"/>
    <w:multiLevelType w:val="hybridMultilevel"/>
    <w:tmpl w:val="89F62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16"/>
  </w:num>
  <w:num w:numId="23">
    <w:abstractNumId w:val="27"/>
  </w:num>
  <w:num w:numId="24">
    <w:abstractNumId w:val="31"/>
  </w:num>
  <w:num w:numId="25">
    <w:abstractNumId w:val="21"/>
  </w:num>
  <w:num w:numId="26">
    <w:abstractNumId w:val="28"/>
  </w:num>
  <w:num w:numId="27">
    <w:abstractNumId w:val="19"/>
  </w:num>
  <w:num w:numId="28">
    <w:abstractNumId w:val="20"/>
  </w:num>
  <w:num w:numId="29">
    <w:abstractNumId w:val="25"/>
  </w:num>
  <w:num w:numId="30">
    <w:abstractNumId w:val="13"/>
  </w:num>
  <w:num w:numId="31">
    <w:abstractNumId w:val="12"/>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5"/>
  </w:num>
  <w:num w:numId="38">
    <w:abstractNumId w:val="33"/>
  </w:num>
  <w:num w:numId="39">
    <w:abstractNumId w:val="29"/>
  </w:num>
  <w:num w:numId="40">
    <w:abstractNumId w:val="11"/>
  </w:num>
  <w:num w:numId="41">
    <w:abstractNumId w:val="32"/>
  </w:num>
  <w:num w:numId="42">
    <w:abstractNumId w:val="26"/>
  </w:num>
  <w:num w:numId="43">
    <w:abstractNumId w:val="14"/>
  </w:num>
  <w:num w:numId="44">
    <w:abstractNumId w:val="23"/>
  </w:num>
  <w:num w:numId="45">
    <w:abstractNumId w:val="2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22CF"/>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67D4B"/>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41B"/>
    <w:rsid w:val="00335A28"/>
    <w:rsid w:val="00337560"/>
    <w:rsid w:val="003412ED"/>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19E"/>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1B0C"/>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C6C1C"/>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175DD"/>
    <w:rsid w:val="00721FE0"/>
    <w:rsid w:val="007231AD"/>
    <w:rsid w:val="007238CA"/>
    <w:rsid w:val="00723B74"/>
    <w:rsid w:val="007262D6"/>
    <w:rsid w:val="00726B8B"/>
    <w:rsid w:val="0074553A"/>
    <w:rsid w:val="00746F19"/>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2B45"/>
    <w:rsid w:val="00823B5F"/>
    <w:rsid w:val="00823E8E"/>
    <w:rsid w:val="00831BDA"/>
    <w:rsid w:val="0083402B"/>
    <w:rsid w:val="00840CDC"/>
    <w:rsid w:val="00846658"/>
    <w:rsid w:val="00847782"/>
    <w:rsid w:val="00847F6D"/>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6808"/>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2FB3"/>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21D"/>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1D7"/>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0541"/>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1C33"/>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145B"/>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unhideWhenUsed/>
    <w:rsid w:val="007B7733"/>
    <w:pPr>
      <w:spacing w:after="120" w:line="480" w:lineRule="auto"/>
    </w:pPr>
  </w:style>
  <w:style w:type="character" w:customStyle="1" w:styleId="BodyText2Char">
    <w:name w:val="Body Text 2 Char"/>
    <w:basedOn w:val="DefaultParagraphFont"/>
    <w:link w:val="BodyText2"/>
    <w:uiPriority w:val="99"/>
    <w:rsid w:val="007B7733"/>
    <w:rPr>
      <w:rFonts w:eastAsiaTheme="minorHAnsi"/>
      <w:sz w:val="24"/>
      <w:szCs w:val="24"/>
      <w:lang w:val="en-GB" w:eastAsia="ja-JP"/>
    </w:rPr>
  </w:style>
  <w:style w:type="paragraph" w:styleId="BodyText3">
    <w:name w:val="Body Text 3"/>
    <w:basedOn w:val="Normal"/>
    <w:link w:val="BodyText3Char"/>
    <w:uiPriority w:val="99"/>
    <w:unhideWhenUsed/>
    <w:rsid w:val="007B7733"/>
    <w:pPr>
      <w:spacing w:after="120"/>
    </w:pPr>
    <w:rPr>
      <w:sz w:val="16"/>
      <w:szCs w:val="16"/>
    </w:rPr>
  </w:style>
  <w:style w:type="character" w:customStyle="1" w:styleId="BodyText3Char">
    <w:name w:val="Body Text 3 Char"/>
    <w:basedOn w:val="DefaultParagraphFont"/>
    <w:link w:val="BodyText3"/>
    <w:uiPriority w:val="99"/>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spacing w:after="0"/>
      <w:ind w:firstLine="360"/>
    </w:pPr>
  </w:style>
  <w:style w:type="character" w:customStyle="1" w:styleId="BodyTextFirstIndentChar">
    <w:name w:val="Body Text First Indent Char"/>
    <w:basedOn w:val="BodyTextChar"/>
    <w:link w:val="BodyTextFirstIndent"/>
    <w:uiPriority w:val="99"/>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rsid w:val="007B7733"/>
    <w:pPr>
      <w:spacing w:before="0"/>
      <w:ind w:left="4320"/>
    </w:pPr>
  </w:style>
  <w:style w:type="character" w:customStyle="1" w:styleId="ClosingChar">
    <w:name w:val="Closing Char"/>
    <w:basedOn w:val="DefaultParagraphFont"/>
    <w:link w:val="Closing"/>
    <w:uiPriority w:val="99"/>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rsid w:val="007B7733"/>
    <w:rPr>
      <w:b/>
      <w:bCs/>
    </w:rPr>
  </w:style>
  <w:style w:type="character" w:customStyle="1" w:styleId="CommentSubjectChar">
    <w:name w:val="Comment Subject Char"/>
    <w:basedOn w:val="CommentTextChar"/>
    <w:link w:val="CommentSubject"/>
    <w:uiPriority w:val="99"/>
    <w:rsid w:val="007B7733"/>
    <w:rPr>
      <w:rFonts w:eastAsiaTheme="minorHAnsi"/>
      <w:b/>
      <w:bCs/>
      <w:lang w:val="en-GB" w:eastAsia="ja-JP"/>
    </w:rPr>
  </w:style>
  <w:style w:type="paragraph" w:styleId="Date">
    <w:name w:val="Date"/>
    <w:basedOn w:val="Normal"/>
    <w:next w:val="Normal"/>
    <w:link w:val="DateChar"/>
    <w:uiPriority w:val="99"/>
    <w:unhideWhenUsed/>
    <w:rsid w:val="007B7733"/>
  </w:style>
  <w:style w:type="character" w:customStyle="1" w:styleId="DateChar">
    <w:name w:val="Date Char"/>
    <w:basedOn w:val="DefaultParagraphFont"/>
    <w:link w:val="Date"/>
    <w:uiPriority w:val="99"/>
    <w:rsid w:val="007B7733"/>
    <w:rPr>
      <w:rFonts w:eastAsiaTheme="minorHAnsi"/>
      <w:sz w:val="24"/>
      <w:szCs w:val="24"/>
      <w:lang w:val="en-GB" w:eastAsia="ja-JP"/>
    </w:rPr>
  </w:style>
  <w:style w:type="paragraph" w:styleId="DocumentMap">
    <w:name w:val="Document Map"/>
    <w:basedOn w:val="Normal"/>
    <w:link w:val="DocumentMapChar"/>
    <w:uiPriority w:val="99"/>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rsid w:val="007B7733"/>
    <w:pPr>
      <w:spacing w:before="0"/>
    </w:pPr>
  </w:style>
  <w:style w:type="character" w:customStyle="1" w:styleId="E-mailSignatureChar">
    <w:name w:val="E-mail Signature Char"/>
    <w:basedOn w:val="DefaultParagraphFont"/>
    <w:link w:val="E-mailSignature"/>
    <w:uiPriority w:val="99"/>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unhideWhenUsed/>
    <w:rsid w:val="007B7733"/>
  </w:style>
  <w:style w:type="paragraph" w:styleId="HTMLAddress">
    <w:name w:val="HTML Address"/>
    <w:basedOn w:val="Normal"/>
    <w:link w:val="HTMLAddressChar"/>
    <w:uiPriority w:val="99"/>
    <w:unhideWhenUsed/>
    <w:rsid w:val="007B7733"/>
    <w:pPr>
      <w:spacing w:before="0"/>
    </w:pPr>
    <w:rPr>
      <w:i/>
      <w:iCs/>
    </w:rPr>
  </w:style>
  <w:style w:type="character" w:customStyle="1" w:styleId="HTMLAddressChar">
    <w:name w:val="HTML Address Char"/>
    <w:basedOn w:val="DefaultParagraphFont"/>
    <w:link w:val="HTMLAddress"/>
    <w:uiPriority w:val="99"/>
    <w:rsid w:val="007B7733"/>
    <w:rPr>
      <w:rFonts w:eastAsiaTheme="minorHAnsi"/>
      <w:i/>
      <w:iCs/>
      <w:sz w:val="24"/>
      <w:szCs w:val="24"/>
      <w:lang w:val="en-GB" w:eastAsia="ja-JP"/>
    </w:rPr>
  </w:style>
  <w:style w:type="character" w:styleId="HTMLCite">
    <w:name w:val="HTML Cite"/>
    <w:basedOn w:val="DefaultParagraphFont"/>
    <w:uiPriority w:val="99"/>
    <w:unhideWhenUsed/>
    <w:rsid w:val="007B7733"/>
    <w:rPr>
      <w:i/>
      <w:iCs/>
    </w:rPr>
  </w:style>
  <w:style w:type="character" w:styleId="HTMLCode">
    <w:name w:val="HTML Code"/>
    <w:basedOn w:val="DefaultParagraphFont"/>
    <w:uiPriority w:val="99"/>
    <w:unhideWhenUsed/>
    <w:rsid w:val="007B7733"/>
    <w:rPr>
      <w:rFonts w:ascii="Consolas" w:hAnsi="Consolas"/>
      <w:sz w:val="20"/>
      <w:szCs w:val="20"/>
    </w:rPr>
  </w:style>
  <w:style w:type="character" w:styleId="HTMLDefinition">
    <w:name w:val="HTML Definition"/>
    <w:basedOn w:val="DefaultParagraphFont"/>
    <w:uiPriority w:val="99"/>
    <w:unhideWhenUsed/>
    <w:rsid w:val="007B7733"/>
    <w:rPr>
      <w:i/>
      <w:iCs/>
    </w:rPr>
  </w:style>
  <w:style w:type="character" w:styleId="HTMLKeyboard">
    <w:name w:val="HTML Keyboard"/>
    <w:basedOn w:val="DefaultParagraphFont"/>
    <w:uiPriority w:val="99"/>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unhideWhenUsed/>
    <w:rsid w:val="007B7733"/>
    <w:rPr>
      <w:rFonts w:ascii="Consolas" w:hAnsi="Consolas"/>
      <w:sz w:val="24"/>
      <w:szCs w:val="24"/>
    </w:rPr>
  </w:style>
  <w:style w:type="character" w:styleId="HTMLTypewriter">
    <w:name w:val="HTML Typewriter"/>
    <w:basedOn w:val="DefaultParagraphFont"/>
    <w:uiPriority w:val="99"/>
    <w:unhideWhenUsed/>
    <w:rsid w:val="007B7733"/>
    <w:rPr>
      <w:rFonts w:ascii="Consolas" w:hAnsi="Consolas"/>
      <w:sz w:val="20"/>
      <w:szCs w:val="20"/>
    </w:rPr>
  </w:style>
  <w:style w:type="character" w:styleId="HTMLVariable">
    <w:name w:val="HTML Variable"/>
    <w:basedOn w:val="DefaultParagraphFont"/>
    <w:uiPriority w:val="99"/>
    <w:unhideWhenUsed/>
    <w:rsid w:val="007B7733"/>
    <w:rPr>
      <w:i/>
      <w:iCs/>
    </w:rPr>
  </w:style>
  <w:style w:type="paragraph" w:styleId="Index1">
    <w:name w:val="index 1"/>
    <w:basedOn w:val="Normal"/>
    <w:next w:val="Normal"/>
    <w:autoRedefine/>
    <w:uiPriority w:val="99"/>
    <w:unhideWhenUsed/>
    <w:rsid w:val="007B7733"/>
    <w:pPr>
      <w:spacing w:before="0"/>
      <w:ind w:left="240" w:hanging="240"/>
    </w:pPr>
  </w:style>
  <w:style w:type="paragraph" w:styleId="Index2">
    <w:name w:val="index 2"/>
    <w:basedOn w:val="Normal"/>
    <w:next w:val="Normal"/>
    <w:autoRedefine/>
    <w:uiPriority w:val="99"/>
    <w:unhideWhenUsed/>
    <w:rsid w:val="007B7733"/>
    <w:pPr>
      <w:spacing w:before="0"/>
      <w:ind w:left="480" w:hanging="240"/>
    </w:pPr>
  </w:style>
  <w:style w:type="paragraph" w:styleId="Index3">
    <w:name w:val="index 3"/>
    <w:basedOn w:val="Normal"/>
    <w:next w:val="Normal"/>
    <w:autoRedefine/>
    <w:uiPriority w:val="99"/>
    <w:unhideWhenUsed/>
    <w:rsid w:val="007B7733"/>
    <w:pPr>
      <w:spacing w:before="0"/>
      <w:ind w:left="720" w:hanging="240"/>
    </w:pPr>
  </w:style>
  <w:style w:type="paragraph" w:styleId="Index4">
    <w:name w:val="index 4"/>
    <w:basedOn w:val="Normal"/>
    <w:next w:val="Normal"/>
    <w:autoRedefine/>
    <w:uiPriority w:val="99"/>
    <w:unhideWhenUsed/>
    <w:rsid w:val="007B7733"/>
    <w:pPr>
      <w:spacing w:before="0"/>
      <w:ind w:left="960" w:hanging="240"/>
    </w:pPr>
  </w:style>
  <w:style w:type="paragraph" w:styleId="Index5">
    <w:name w:val="index 5"/>
    <w:basedOn w:val="Normal"/>
    <w:next w:val="Normal"/>
    <w:autoRedefine/>
    <w:uiPriority w:val="99"/>
    <w:unhideWhenUsed/>
    <w:rsid w:val="007B7733"/>
    <w:pPr>
      <w:spacing w:before="0"/>
      <w:ind w:left="1200" w:hanging="240"/>
    </w:pPr>
  </w:style>
  <w:style w:type="paragraph" w:styleId="Index6">
    <w:name w:val="index 6"/>
    <w:basedOn w:val="Normal"/>
    <w:next w:val="Normal"/>
    <w:autoRedefine/>
    <w:uiPriority w:val="99"/>
    <w:unhideWhenUsed/>
    <w:rsid w:val="007B7733"/>
    <w:pPr>
      <w:spacing w:before="0"/>
      <w:ind w:left="1440" w:hanging="240"/>
    </w:pPr>
  </w:style>
  <w:style w:type="paragraph" w:styleId="Index7">
    <w:name w:val="index 7"/>
    <w:basedOn w:val="Normal"/>
    <w:next w:val="Normal"/>
    <w:autoRedefine/>
    <w:uiPriority w:val="99"/>
    <w:unhideWhenUsed/>
    <w:rsid w:val="007B7733"/>
    <w:pPr>
      <w:spacing w:before="0"/>
      <w:ind w:left="1680" w:hanging="240"/>
    </w:pPr>
  </w:style>
  <w:style w:type="paragraph" w:styleId="Index8">
    <w:name w:val="index 8"/>
    <w:basedOn w:val="Normal"/>
    <w:next w:val="Normal"/>
    <w:autoRedefine/>
    <w:uiPriority w:val="99"/>
    <w:unhideWhenUsed/>
    <w:rsid w:val="007B7733"/>
    <w:pPr>
      <w:spacing w:before="0"/>
      <w:ind w:left="1920" w:hanging="240"/>
    </w:pPr>
  </w:style>
  <w:style w:type="paragraph" w:styleId="Index9">
    <w:name w:val="index 9"/>
    <w:basedOn w:val="Normal"/>
    <w:next w:val="Normal"/>
    <w:autoRedefine/>
    <w:uiPriority w:val="99"/>
    <w:unhideWhenUsed/>
    <w:rsid w:val="007B7733"/>
    <w:pPr>
      <w:spacing w:before="0"/>
      <w:ind w:left="2160" w:hanging="240"/>
    </w:pPr>
  </w:style>
  <w:style w:type="paragraph" w:styleId="IndexHeading">
    <w:name w:val="index heading"/>
    <w:basedOn w:val="Normal"/>
    <w:next w:val="Index1"/>
    <w:uiPriority w:val="99"/>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unhideWhenUsed/>
    <w:rsid w:val="007B7733"/>
    <w:pPr>
      <w:numPr>
        <w:numId w:val="11"/>
      </w:numPr>
      <w:contextualSpacing/>
    </w:pPr>
  </w:style>
  <w:style w:type="paragraph" w:styleId="ListBullet2">
    <w:name w:val="List Bullet 2"/>
    <w:basedOn w:val="Normal"/>
    <w:uiPriority w:val="99"/>
    <w:unhideWhenUsed/>
    <w:rsid w:val="007B7733"/>
    <w:pPr>
      <w:numPr>
        <w:numId w:val="12"/>
      </w:numPr>
      <w:contextualSpacing/>
    </w:pPr>
  </w:style>
  <w:style w:type="paragraph" w:styleId="ListBullet3">
    <w:name w:val="List Bullet 3"/>
    <w:basedOn w:val="Normal"/>
    <w:uiPriority w:val="99"/>
    <w:unhideWhenUsed/>
    <w:rsid w:val="007B7733"/>
    <w:pPr>
      <w:numPr>
        <w:numId w:val="13"/>
      </w:numPr>
      <w:contextualSpacing/>
    </w:pPr>
  </w:style>
  <w:style w:type="paragraph" w:styleId="ListBullet4">
    <w:name w:val="List Bullet 4"/>
    <w:basedOn w:val="Normal"/>
    <w:uiPriority w:val="99"/>
    <w:unhideWhenUsed/>
    <w:rsid w:val="007B7733"/>
    <w:pPr>
      <w:numPr>
        <w:numId w:val="14"/>
      </w:numPr>
      <w:contextualSpacing/>
    </w:pPr>
  </w:style>
  <w:style w:type="paragraph" w:styleId="ListBullet5">
    <w:name w:val="List Bullet 5"/>
    <w:basedOn w:val="Normal"/>
    <w:uiPriority w:val="99"/>
    <w:unhideWhenUsed/>
    <w:rsid w:val="007B7733"/>
    <w:pPr>
      <w:numPr>
        <w:numId w:val="15"/>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unhideWhenUsed/>
    <w:rsid w:val="007B7733"/>
    <w:pPr>
      <w:spacing w:after="120"/>
      <w:ind w:left="1800"/>
      <w:contextualSpacing/>
    </w:pPr>
  </w:style>
  <w:style w:type="paragraph" w:styleId="ListNumber">
    <w:name w:val="List Number"/>
    <w:basedOn w:val="Normal"/>
    <w:uiPriority w:val="99"/>
    <w:unhideWhenUsed/>
    <w:rsid w:val="007B7733"/>
    <w:pPr>
      <w:numPr>
        <w:numId w:val="16"/>
      </w:numPr>
      <w:contextualSpacing/>
    </w:pPr>
  </w:style>
  <w:style w:type="paragraph" w:styleId="ListNumber2">
    <w:name w:val="List Number 2"/>
    <w:basedOn w:val="Normal"/>
    <w:uiPriority w:val="99"/>
    <w:unhideWhenUsed/>
    <w:rsid w:val="007B7733"/>
    <w:pPr>
      <w:numPr>
        <w:numId w:val="17"/>
      </w:numPr>
      <w:contextualSpacing/>
    </w:pPr>
  </w:style>
  <w:style w:type="paragraph" w:styleId="ListNumber3">
    <w:name w:val="List Number 3"/>
    <w:basedOn w:val="Normal"/>
    <w:uiPriority w:val="99"/>
    <w:unhideWhenUsed/>
    <w:rsid w:val="007B7733"/>
    <w:pPr>
      <w:numPr>
        <w:numId w:val="18"/>
      </w:numPr>
      <w:contextualSpacing/>
    </w:pPr>
  </w:style>
  <w:style w:type="paragraph" w:styleId="ListNumber4">
    <w:name w:val="List Number 4"/>
    <w:basedOn w:val="Normal"/>
    <w:uiPriority w:val="99"/>
    <w:unhideWhenUsed/>
    <w:rsid w:val="007B7733"/>
    <w:pPr>
      <w:numPr>
        <w:numId w:val="19"/>
      </w:numPr>
      <w:contextualSpacing/>
    </w:pPr>
  </w:style>
  <w:style w:type="paragraph" w:styleId="ListNumber5">
    <w:name w:val="List Number 5"/>
    <w:basedOn w:val="Normal"/>
    <w:uiPriority w:val="99"/>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unhideWhenUsed/>
    <w:rsid w:val="007B7733"/>
    <w:pPr>
      <w:ind w:left="720"/>
    </w:pPr>
  </w:style>
  <w:style w:type="paragraph" w:styleId="NoteHeading">
    <w:name w:val="Note Heading"/>
    <w:basedOn w:val="Normal"/>
    <w:next w:val="Normal"/>
    <w:link w:val="NoteHeadingChar"/>
    <w:uiPriority w:val="99"/>
    <w:unhideWhenUsed/>
    <w:rsid w:val="007B7733"/>
    <w:pPr>
      <w:spacing w:before="0"/>
    </w:pPr>
  </w:style>
  <w:style w:type="character" w:customStyle="1" w:styleId="NoteHeadingChar">
    <w:name w:val="Note Heading Char"/>
    <w:basedOn w:val="DefaultParagraphFont"/>
    <w:link w:val="NoteHeading"/>
    <w:uiPriority w:val="99"/>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ASN1">
    <w:name w:val="ASN.1"/>
    <w:basedOn w:val="Normal"/>
    <w:rsid w:val="00746F1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2">
    <w:name w:val="enumlev2"/>
    <w:basedOn w:val="enumlev1"/>
    <w:rsid w:val="00746F19"/>
    <w:pPr>
      <w:tabs>
        <w:tab w:val="clear" w:pos="794"/>
        <w:tab w:val="clear" w:pos="1191"/>
        <w:tab w:val="clear" w:pos="1588"/>
        <w:tab w:val="clear" w:pos="1985"/>
      </w:tabs>
      <w:overflowPunct/>
      <w:autoSpaceDE/>
      <w:autoSpaceDN/>
      <w:adjustRightInd/>
      <w:ind w:left="1191" w:hanging="397"/>
      <w:textAlignment w:val="auto"/>
    </w:pPr>
    <w:rPr>
      <w:rFonts w:eastAsiaTheme="minorHAnsi"/>
      <w:szCs w:val="24"/>
      <w:lang w:eastAsia="ja-JP"/>
    </w:rPr>
  </w:style>
  <w:style w:type="paragraph" w:customStyle="1" w:styleId="enumlev3">
    <w:name w:val="enumlev3"/>
    <w:basedOn w:val="enumlev2"/>
    <w:rsid w:val="00746F19"/>
    <w:pPr>
      <w:ind w:left="1588"/>
    </w:pPr>
  </w:style>
  <w:style w:type="paragraph" w:customStyle="1" w:styleId="Source">
    <w:name w:val="Source"/>
    <w:basedOn w:val="Normal"/>
    <w:next w:val="Normal"/>
    <w:rsid w:val="00746F19"/>
    <w:pPr>
      <w:spacing w:before="840" w:after="200"/>
      <w:jc w:val="center"/>
    </w:pPr>
    <w:rPr>
      <w:b/>
      <w:sz w:val="28"/>
    </w:rPr>
  </w:style>
  <w:style w:type="character" w:customStyle="1" w:styleId="Tablefreq">
    <w:name w:val="Table_freq"/>
    <w:rsid w:val="00746F19"/>
    <w:rPr>
      <w:b/>
      <w:color w:val="auto"/>
    </w:rPr>
  </w:style>
  <w:style w:type="paragraph" w:customStyle="1" w:styleId="Tableref">
    <w:name w:val="Table_ref"/>
    <w:basedOn w:val="Normal"/>
    <w:next w:val="Normal"/>
    <w:rsid w:val="00746F19"/>
    <w:pPr>
      <w:keepNext/>
      <w:spacing w:before="0" w:after="120"/>
      <w:jc w:val="center"/>
    </w:pPr>
  </w:style>
  <w:style w:type="table" w:styleId="TableGridLight">
    <w:name w:val="Grid Table Light"/>
    <w:basedOn w:val="TableNormal"/>
    <w:uiPriority w:val="40"/>
    <w:rsid w:val="00746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746F19"/>
    <w:rPr>
      <w:color w:val="808080"/>
      <w:shd w:val="clear" w:color="auto" w:fill="E6E6E6"/>
    </w:rPr>
  </w:style>
  <w:style w:type="table" w:customStyle="1" w:styleId="TableGridLight1">
    <w:name w:val="Table Grid Light1"/>
    <w:basedOn w:val="TableNormal"/>
    <w:uiPriority w:val="40"/>
    <w:rsid w:val="00746F19"/>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746F19"/>
    <w:rPr>
      <w:color w:val="808080"/>
      <w:shd w:val="clear" w:color="auto" w:fill="E6E6E6"/>
    </w:rPr>
  </w:style>
  <w:style w:type="table" w:styleId="TableGrid">
    <w:name w:val="Table Grid"/>
    <w:basedOn w:val="TableNormal"/>
    <w:uiPriority w:val="59"/>
    <w:rsid w:val="0074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746F19"/>
    <w:pPr>
      <w:keepLines/>
      <w:tabs>
        <w:tab w:val="right" w:pos="9639"/>
      </w:tabs>
    </w:pPr>
    <w:rPr>
      <w:rFonts w:eastAsiaTheme="minorEastAsia"/>
      <w:b/>
    </w:rPr>
  </w:style>
  <w:style w:type="character" w:customStyle="1" w:styleId="Hashtag2">
    <w:name w:val="Hashtag2"/>
    <w:basedOn w:val="DefaultParagraphFont"/>
    <w:uiPriority w:val="99"/>
    <w:semiHidden/>
    <w:unhideWhenUsed/>
    <w:rsid w:val="00746F19"/>
    <w:rPr>
      <w:color w:val="2B579A"/>
      <w:shd w:val="clear" w:color="auto" w:fill="E6E6E6"/>
    </w:rPr>
  </w:style>
  <w:style w:type="character" w:customStyle="1" w:styleId="Mention2">
    <w:name w:val="Mention2"/>
    <w:basedOn w:val="DefaultParagraphFont"/>
    <w:uiPriority w:val="99"/>
    <w:semiHidden/>
    <w:unhideWhenUsed/>
    <w:rsid w:val="00746F19"/>
    <w:rPr>
      <w:color w:val="2B579A"/>
      <w:shd w:val="clear" w:color="auto" w:fill="E6E6E6"/>
    </w:rPr>
  </w:style>
  <w:style w:type="character" w:customStyle="1" w:styleId="SmartHyperlink2">
    <w:name w:val="Smart Hyperlink2"/>
    <w:basedOn w:val="DefaultParagraphFont"/>
    <w:uiPriority w:val="99"/>
    <w:semiHidden/>
    <w:unhideWhenUsed/>
    <w:rsid w:val="00746F19"/>
    <w:rPr>
      <w:u w:val="dotted"/>
    </w:rPr>
  </w:style>
  <w:style w:type="paragraph" w:styleId="Revision">
    <w:name w:val="Revision"/>
    <w:hidden/>
    <w:uiPriority w:val="99"/>
    <w:semiHidden/>
    <w:rsid w:val="00746F19"/>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746F19"/>
    <w:rPr>
      <w:color w:val="808080"/>
      <w:shd w:val="clear" w:color="auto" w:fill="E6E6E6"/>
    </w:rPr>
  </w:style>
  <w:style w:type="character" w:customStyle="1" w:styleId="Hashtag3">
    <w:name w:val="Hashtag3"/>
    <w:basedOn w:val="DefaultParagraphFont"/>
    <w:uiPriority w:val="99"/>
    <w:semiHidden/>
    <w:unhideWhenUsed/>
    <w:rsid w:val="00746F19"/>
    <w:rPr>
      <w:color w:val="2B579A"/>
      <w:shd w:val="clear" w:color="auto" w:fill="E1DFDD"/>
    </w:rPr>
  </w:style>
  <w:style w:type="character" w:customStyle="1" w:styleId="Mention3">
    <w:name w:val="Mention3"/>
    <w:basedOn w:val="DefaultParagraphFont"/>
    <w:uiPriority w:val="99"/>
    <w:semiHidden/>
    <w:unhideWhenUsed/>
    <w:rsid w:val="00746F19"/>
    <w:rPr>
      <w:color w:val="2B579A"/>
      <w:shd w:val="clear" w:color="auto" w:fill="E1DFDD"/>
    </w:rPr>
  </w:style>
  <w:style w:type="character" w:customStyle="1" w:styleId="SmartHyperlink3">
    <w:name w:val="Smart Hyperlink3"/>
    <w:basedOn w:val="DefaultParagraphFont"/>
    <w:uiPriority w:val="99"/>
    <w:semiHidden/>
    <w:unhideWhenUsed/>
    <w:rsid w:val="00746F19"/>
    <w:rPr>
      <w:u w:val="dotted"/>
    </w:rPr>
  </w:style>
  <w:style w:type="character" w:customStyle="1" w:styleId="UnresolvedMention5">
    <w:name w:val="Unresolved Mention5"/>
    <w:basedOn w:val="DefaultParagraphFont"/>
    <w:uiPriority w:val="99"/>
    <w:semiHidden/>
    <w:unhideWhenUsed/>
    <w:rsid w:val="00746F19"/>
    <w:rPr>
      <w:color w:val="605E5C"/>
      <w:shd w:val="clear" w:color="auto" w:fill="E1DFDD"/>
    </w:rPr>
  </w:style>
  <w:style w:type="character" w:styleId="UnresolvedMention">
    <w:name w:val="Unresolved Mention"/>
    <w:basedOn w:val="DefaultParagraphFont"/>
    <w:uiPriority w:val="99"/>
    <w:semiHidden/>
    <w:unhideWhenUsed/>
    <w:rsid w:val="00746F19"/>
    <w:rPr>
      <w:color w:val="605E5C"/>
      <w:shd w:val="clear" w:color="auto" w:fill="E1DFDD"/>
    </w:rPr>
  </w:style>
  <w:style w:type="table" w:customStyle="1" w:styleId="TableGridLight2">
    <w:name w:val="Table Grid Light2"/>
    <w:basedOn w:val="TableNormal"/>
    <w:next w:val="TableGridLight"/>
    <w:uiPriority w:val="40"/>
    <w:rsid w:val="00746F19"/>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enueDate">
    <w:name w:val="VenueDate"/>
    <w:basedOn w:val="Normal"/>
    <w:rsid w:val="00746F19"/>
    <w:pPr>
      <w:jc w:val="right"/>
    </w:pPr>
  </w:style>
  <w:style w:type="paragraph" w:customStyle="1" w:styleId="Decision">
    <w:name w:val="Decision"/>
    <w:basedOn w:val="Normal"/>
    <w:rsid w:val="00746F19"/>
    <w:pPr>
      <w:numPr>
        <w:numId w:val="28"/>
      </w:numPr>
      <w:overflowPunct w:val="0"/>
      <w:autoSpaceDE w:val="0"/>
      <w:autoSpaceDN w:val="0"/>
      <w:adjustRightInd w:val="0"/>
      <w:ind w:left="1134" w:hanging="1134"/>
      <w:textAlignment w:val="baseline"/>
    </w:pPr>
    <w:rPr>
      <w:i/>
      <w:iCs/>
    </w:rPr>
  </w:style>
  <w:style w:type="character" w:styleId="Hashtag">
    <w:name w:val="Hashtag"/>
    <w:basedOn w:val="DefaultParagraphFont"/>
    <w:uiPriority w:val="99"/>
    <w:semiHidden/>
    <w:unhideWhenUsed/>
    <w:rsid w:val="00746F19"/>
    <w:rPr>
      <w:color w:val="2B579A"/>
      <w:shd w:val="clear" w:color="auto" w:fill="E1DFDD"/>
    </w:rPr>
  </w:style>
  <w:style w:type="character" w:styleId="Mention">
    <w:name w:val="Mention"/>
    <w:basedOn w:val="DefaultParagraphFont"/>
    <w:uiPriority w:val="99"/>
    <w:semiHidden/>
    <w:unhideWhenUsed/>
    <w:rsid w:val="00746F19"/>
    <w:rPr>
      <w:color w:val="2B579A"/>
      <w:shd w:val="clear" w:color="auto" w:fill="E1DFDD"/>
    </w:rPr>
  </w:style>
  <w:style w:type="character" w:styleId="SmartHyperlink">
    <w:name w:val="Smart Hyperlink"/>
    <w:basedOn w:val="DefaultParagraphFont"/>
    <w:uiPriority w:val="99"/>
    <w:semiHidden/>
    <w:unhideWhenUsed/>
    <w:rsid w:val="00746F19"/>
    <w:rPr>
      <w:u w:val="dotted"/>
    </w:rPr>
  </w:style>
  <w:style w:type="character" w:styleId="SmartLink">
    <w:name w:val="Smart Link"/>
    <w:basedOn w:val="DefaultParagraphFont"/>
    <w:uiPriority w:val="99"/>
    <w:semiHidden/>
    <w:unhideWhenUsed/>
    <w:rsid w:val="00746F1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2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ocs/Forms/200122.aspx" TargetMode="External"/><Relationship Id="rId21" Type="http://schemas.openxmlformats.org/officeDocument/2006/relationships/hyperlink" Target="https://extranet.itu.int/sites/itu-t/focusgroups/ai4h/docs/Forms/191113.aspx" TargetMode="External"/><Relationship Id="rId42" Type="http://schemas.openxmlformats.org/officeDocument/2006/relationships/hyperlink" Target="https://extranet.itu.int/sites/itu-t/focusgroups/ai4h/docs/FGAI4H-I-101.docx" TargetMode="External"/><Relationship Id="rId47" Type="http://schemas.openxmlformats.org/officeDocument/2006/relationships/hyperlink" Target="https://extranet.itu.int/sites/itu-t/focusgroups/ai4h/SitePages/Deliverables.aspx" TargetMode="External"/><Relationship Id="rId63" Type="http://schemas.openxmlformats.org/officeDocument/2006/relationships/hyperlink" Target="https://www.itu.int/dms_inf/itu-t/md/17/sg16/td/200622/PLEN/T17-SG16-200622-TD-PLEN-0393!A1!MSW-E.zip" TargetMode="External"/><Relationship Id="rId68"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tu.int/md/dologin_md.asp?id=T17-SG16-200622-TD-PLEN-0386!A2!MSW-E&amp;type=mitems" TargetMode="External"/><Relationship Id="rId29" Type="http://schemas.openxmlformats.org/officeDocument/2006/relationships/hyperlink" Target="https://www.itu.int/net/itu-t/ls/ls.aspx?isn=22583" TargetMode="External"/><Relationship Id="rId11" Type="http://schemas.openxmlformats.org/officeDocument/2006/relationships/hyperlink" Target="mailto:thomas.wiegand@hhi.fraunhofer.de" TargetMode="External"/><Relationship Id="rId24" Type="http://schemas.openxmlformats.org/officeDocument/2006/relationships/hyperlink" Target="https://extranet.itu.int/sites/itu-t/focusgroups/ai4h/docs/FGAI4H-G-102.docx" TargetMode="External"/><Relationship Id="rId32" Type="http://schemas.openxmlformats.org/officeDocument/2006/relationships/hyperlink" Target="https://extranet.itu.int/sites/itu-t/focusgroups/ai4h/docs/FGAI4H-D-103.docx" TargetMode="External"/><Relationship Id="rId37" Type="http://schemas.openxmlformats.org/officeDocument/2006/relationships/hyperlink" Target="https://extranet.itu.int/sites/itu-t/focusgroups/ai4h/docs/FGAI4H-C-105.docx" TargetMode="External"/><Relationship Id="rId40" Type="http://schemas.openxmlformats.org/officeDocument/2006/relationships/hyperlink" Target="https://extranet.itu.int/sites/itu-t/focusgroups/ai4h/docs/FGAI4H-I-038-A01.pptx" TargetMode="External"/><Relationship Id="rId45" Type="http://schemas.openxmlformats.org/officeDocument/2006/relationships/hyperlink" Target="mailto:edwinjrwu@tencent.com" TargetMode="External"/><Relationship Id="rId53" Type="http://schemas.openxmlformats.org/officeDocument/2006/relationships/hyperlink" Target="https://extranet.itu.int/sites/itu-t/focusgroups/ai4h/docs/FGAI4H-C-104.docx" TargetMode="External"/><Relationship Id="rId58" Type="http://schemas.openxmlformats.org/officeDocument/2006/relationships/image" Target="media/image2.png"/><Relationship Id="rId66" Type="http://schemas.openxmlformats.org/officeDocument/2006/relationships/hyperlink" Target="https://www.itu.int/dms_inf/itu-t/md/17/sg16/td/200622/PLEN/T17-SG16-200622-TD-PLEN-0393!A2!ZIP-E.zip" TargetMode="External"/><Relationship Id="rId5" Type="http://schemas.openxmlformats.org/officeDocument/2006/relationships/styles" Target="styles.xml"/><Relationship Id="rId61" Type="http://schemas.openxmlformats.org/officeDocument/2006/relationships/hyperlink" Target="https://itu.int/go/fgai4h" TargetMode="External"/><Relationship Id="rId19" Type="http://schemas.openxmlformats.org/officeDocument/2006/relationships/hyperlink" Target="https://extranet.itu.int/sites/itu-t/focusgroups/ai4h/docs/FGAI4H-I-101.docx" TargetMode="External"/><Relationship Id="rId14" Type="http://schemas.openxmlformats.org/officeDocument/2006/relationships/hyperlink" Target="https://itu.int/md/dologin_md.asp?id=T17-SG16-200622-TD-PLEN-0386!A1!MSW-E&amp;type=mitems" TargetMode="External"/><Relationship Id="rId22" Type="http://schemas.openxmlformats.org/officeDocument/2006/relationships/hyperlink" Target="https://extranet.itu.int/sites/itu-t/focusgroups/ai4h/docs/FGAI4H-G-101-R01.docx" TargetMode="External"/><Relationship Id="rId27" Type="http://schemas.openxmlformats.org/officeDocument/2006/relationships/hyperlink" Target="https://extranet.itu.int/sites/itu-t/focusgroups/ai4h/docs/FGAI4H-F-101-R01.docx" TargetMode="External"/><Relationship Id="rId30" Type="http://schemas.openxmlformats.org/officeDocument/2006/relationships/hyperlink" Target="https://www.itu.int/net/itu-t/ls/ls.aspx?isn=22592" TargetMode="External"/><Relationship Id="rId35" Type="http://schemas.openxmlformats.org/officeDocument/2006/relationships/hyperlink" Target="https://extranet.itu.int/sites/itu-t/focusgroups/ai4h/docs/FGAI4H-F-106.docx" TargetMode="External"/><Relationship Id="rId43" Type="http://schemas.openxmlformats.org/officeDocument/2006/relationships/hyperlink" Target="mailto:xushan@caict.ac.cn" TargetMode="External"/><Relationship Id="rId48" Type="http://schemas.openxmlformats.org/officeDocument/2006/relationships/hyperlink" Target="https://extranet.itu.int/sites/itu-t/focusgroups/ai4h/docs/FGAI4H-I-102.docx" TargetMode="External"/><Relationship Id="rId56" Type="http://schemas.openxmlformats.org/officeDocument/2006/relationships/hyperlink" Target="https://extranet.itu.int/sites/itu-t/focusgroups/ai4h/docs/FGAI4H-G-107.docx" TargetMode="External"/><Relationship Id="rId64" Type="http://schemas.openxmlformats.org/officeDocument/2006/relationships/hyperlink" Target="https://itu.int/en/ITU-T/focusgroups/ai4h/Documents/ITU_WHO_AI4H_Onboarding.pdf"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itu.int/en/ITU-T/focusgroups/ai4h/Documents/FG-AI4H_Whitepaper.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xtranet.itu.int/sites/itu-t/focusgroups/ai4h/docs/FGAI4H-H-101-R01.docx" TargetMode="External"/><Relationship Id="rId25" Type="http://schemas.openxmlformats.org/officeDocument/2006/relationships/hyperlink" Target="https://itu.int/en/ITU-T/focusgroups/ai4h/Pages/ws/2001.aspx" TargetMode="External"/><Relationship Id="rId33" Type="http://schemas.openxmlformats.org/officeDocument/2006/relationships/hyperlink" Target="https://extranet.itu.int/sites/itu-t/focusgroups/ai4h/docs/FGAI4H-C-104.docx" TargetMode="External"/><Relationship Id="rId38" Type="http://schemas.openxmlformats.org/officeDocument/2006/relationships/hyperlink" Target="https://extranet.itu.int/sites/itu-t/focusgroups/ai4h/docs/FGAI4H-F-004.docx" TargetMode="External"/><Relationship Id="rId46" Type="http://schemas.openxmlformats.org/officeDocument/2006/relationships/hyperlink" Target="https://extranet.itu.int/sites/itu-t/focusgroups/ai4h/tg/SitePages/TG-Endoscopy.aspx" TargetMode="External"/><Relationship Id="rId59" Type="http://schemas.openxmlformats.org/officeDocument/2006/relationships/hyperlink" Target="https://extranet.itu.int/sites/itu-t/focusgroups/ai4h/SitePages/Deliverables.aspx" TargetMode="External"/><Relationship Id="rId67" Type="http://schemas.openxmlformats.org/officeDocument/2006/relationships/hyperlink" Target="https://www.itu.int/dms_inf/itu-t/md/17/sg16/td/200622/PLEN/T17-SG16-200622-TD-PLEN-0393!A3!ZIP-E.zip" TargetMode="External"/><Relationship Id="rId20" Type="http://schemas.openxmlformats.org/officeDocument/2006/relationships/header" Target="header2.xml"/><Relationship Id="rId41" Type="http://schemas.openxmlformats.org/officeDocument/2006/relationships/hyperlink" Target="https://extranet.itu.int/sites/itu-t/focusgroups/ai4h/docs/Forms/200507.aspx" TargetMode="External"/><Relationship Id="rId54" Type="http://schemas.openxmlformats.org/officeDocument/2006/relationships/hyperlink" Target="https://extranet.itu.int/sites/itu-t/focusgroups/ai4h/docs/FGAI4H-F-105.docx" TargetMode="External"/><Relationship Id="rId62" Type="http://schemas.openxmlformats.org/officeDocument/2006/relationships/hyperlink" Target="https://extranet.itu.int/sites/itu-t/focusgroups/ai4h/Lists/Calendar/calendar.aspx"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docs/FGAI4H-G-101-R01.docx" TargetMode="External"/><Relationship Id="rId23" Type="http://schemas.openxmlformats.org/officeDocument/2006/relationships/hyperlink" Target="https://extranet.itu.int/sites/itu-t/focusgroups/ai4h/docs/FGAI4H-G-200-R02.docx" TargetMode="External"/><Relationship Id="rId28" Type="http://schemas.openxmlformats.org/officeDocument/2006/relationships/hyperlink" Target="https://extranet.itu.int/sites/itu-t/focusgroups/ai4h/docs/FGAI4H-H-200.docx" TargetMode="External"/><Relationship Id="rId36" Type="http://schemas.openxmlformats.org/officeDocument/2006/relationships/hyperlink" Target="https://extranet.itu.int/sites/itu-t/focusgroups/ai4h/docs/FGAI4H-G-107.docx" TargetMode="External"/><Relationship Id="rId49" Type="http://schemas.openxmlformats.org/officeDocument/2006/relationships/hyperlink" Target="https://extranet.itu.int/sites/itu-t/focusgroups/ai4h/docs/FGAI4H-I-004.docx" TargetMode="External"/><Relationship Id="rId57" Type="http://schemas.openxmlformats.org/officeDocument/2006/relationships/hyperlink" Target="https://extranet.itu.int/sites/itu-t/focusgroups/ai4h/docs" TargetMode="External"/><Relationship Id="rId10" Type="http://schemas.openxmlformats.org/officeDocument/2006/relationships/image" Target="media/image1.gif"/><Relationship Id="rId31" Type="http://schemas.openxmlformats.org/officeDocument/2006/relationships/hyperlink" Target="https://www.itu.int/en/ITU-T/focusgroups/ai4h/Documents/FG-AI4H_Whitepaper.pdf" TargetMode="External"/><Relationship Id="rId44" Type="http://schemas.openxmlformats.org/officeDocument/2006/relationships/hyperlink" Target="mailto:rivierea@paho.org" TargetMode="External"/><Relationship Id="rId52" Type="http://schemas.openxmlformats.org/officeDocument/2006/relationships/hyperlink" Target="https://extranet.itu.int/sites/itu-t/focusgroups/ai4h/docs/FGAI4H-F-103.docx" TargetMode="External"/><Relationship Id="rId60" Type="http://schemas.openxmlformats.org/officeDocument/2006/relationships/hyperlink" Target="https://itu.int/en/ITU-T/focusgroups/ai4h/Pages/wg.aspx" TargetMode="External"/><Relationship Id="rId65" Type="http://schemas.openxmlformats.org/officeDocument/2006/relationships/hyperlink" Target="https://www.itu.int/md/T17-SG16-200622-TD-PLEN-0393/en"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thomas.wiegand@hhi.fraunhofer.de" TargetMode="External"/><Relationship Id="rId18" Type="http://schemas.openxmlformats.org/officeDocument/2006/relationships/hyperlink" Target="https://itu.int/md/dologin_md.asp?id=T17-SG16-200622-TD-PLEN-0386!A3!MSW-E&amp;type=mitems" TargetMode="External"/><Relationship Id="rId39" Type="http://schemas.openxmlformats.org/officeDocument/2006/relationships/hyperlink" Target="https://extranet.itu.int/sites/itu-t/focusgroups/ai4h/docs/FGAI4H-H-039-R01.docx" TargetMode="External"/><Relationship Id="rId34" Type="http://schemas.openxmlformats.org/officeDocument/2006/relationships/hyperlink" Target="https://extranet.itu.int/sites/itu-t/focusgroups/ai4h/docs/FGAI4H-F-105.docx" TargetMode="External"/><Relationship Id="rId50" Type="http://schemas.openxmlformats.org/officeDocument/2006/relationships/hyperlink" Target="https://extranet.itu.int/sites/itu-t/focusgroups/ai4h/docs/FGAI4H-I-200.docx" TargetMode="External"/><Relationship Id="rId55" Type="http://schemas.openxmlformats.org/officeDocument/2006/relationships/hyperlink" Target="https://extranet.itu.int/sites/itu-t/focusgroups/ai4h/docs/FGAI4H-F-106.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EF56FB9CDF46EA83533469B2585FA1"/>
        <w:category>
          <w:name w:val="General"/>
          <w:gallery w:val="placeholder"/>
        </w:category>
        <w:types>
          <w:type w:val="bbPlcHdr"/>
        </w:types>
        <w:behaviors>
          <w:behavior w:val="content"/>
        </w:behaviors>
        <w:guid w:val="{3E7C34AC-6FC6-44C5-954E-78D255C86B29}"/>
      </w:docPartPr>
      <w:docPartBody>
        <w:p w:rsidR="00000000" w:rsidRDefault="009947F6" w:rsidP="009947F6">
          <w:pPr>
            <w:pStyle w:val="75EF56FB9CDF46EA83533469B2585FA1"/>
          </w:pPr>
          <w:r w:rsidRPr="00543D41">
            <w:rPr>
              <w:rStyle w:val="PlaceholderText"/>
              <w:highlight w:val="yellow"/>
            </w:rPr>
            <w:t>Q nos separated by commas (e.g 3/13, 5/16) or N/A (TSAG)</w:t>
          </w:r>
        </w:p>
      </w:docPartBody>
    </w:docPart>
    <w:docPart>
      <w:docPartPr>
        <w:name w:val="81C6E32117EB419B8EC9D78A0E446086"/>
        <w:category>
          <w:name w:val="General"/>
          <w:gallery w:val="placeholder"/>
        </w:category>
        <w:types>
          <w:type w:val="bbPlcHdr"/>
        </w:types>
        <w:behaviors>
          <w:behavior w:val="content"/>
        </w:behaviors>
        <w:guid w:val="{0DDB0BAF-E86A-4924-A6F7-D7DFFCFD4234}"/>
      </w:docPartPr>
      <w:docPartBody>
        <w:p w:rsidR="00000000" w:rsidRDefault="009947F6" w:rsidP="009947F6">
          <w:pPr>
            <w:pStyle w:val="81C6E32117EB419B8EC9D78A0E446086"/>
          </w:pPr>
          <w:r w:rsidRPr="00543D41">
            <w:rPr>
              <w:rStyle w:val="PlaceholderText"/>
              <w:highlight w:val="yellow"/>
            </w:rPr>
            <w:t>Insert source(s)</w:t>
          </w:r>
        </w:p>
      </w:docPartBody>
    </w:docPart>
    <w:docPart>
      <w:docPartPr>
        <w:name w:val="B461CEF94E934CBAB3909971FEE69A74"/>
        <w:category>
          <w:name w:val="General"/>
          <w:gallery w:val="placeholder"/>
        </w:category>
        <w:types>
          <w:type w:val="bbPlcHdr"/>
        </w:types>
        <w:behaviors>
          <w:behavior w:val="content"/>
        </w:behaviors>
        <w:guid w:val="{514C468C-5E1A-4235-88BA-F2E6B05BAA0C}"/>
      </w:docPartPr>
      <w:docPartBody>
        <w:p w:rsidR="00000000" w:rsidRDefault="009947F6" w:rsidP="009947F6">
          <w:pPr>
            <w:pStyle w:val="B461CEF94E934CBAB3909971FEE69A74"/>
          </w:pPr>
          <w:r w:rsidRPr="00543D41">
            <w:rPr>
              <w:rStyle w:val="PlaceholderText"/>
              <w:highlight w:val="yellow"/>
            </w:rPr>
            <w:t>Insert title (always in ENGLISH)</w:t>
          </w:r>
        </w:p>
      </w:docPartBody>
    </w:docPart>
    <w:docPart>
      <w:docPartPr>
        <w:name w:val="3724DF0AEBCF4229B0D742CB0B4D0B82"/>
        <w:category>
          <w:name w:val="General"/>
          <w:gallery w:val="placeholder"/>
        </w:category>
        <w:types>
          <w:type w:val="bbPlcHdr"/>
        </w:types>
        <w:behaviors>
          <w:behavior w:val="content"/>
        </w:behaviors>
        <w:guid w:val="{9399A0F0-59F1-4A26-8618-9C555F8E4EBC}"/>
      </w:docPartPr>
      <w:docPartBody>
        <w:p w:rsidR="00000000" w:rsidRDefault="009947F6" w:rsidP="009947F6">
          <w:pPr>
            <w:pStyle w:val="3724DF0AEBCF4229B0D742CB0B4D0B82"/>
          </w:pPr>
          <w:r w:rsidRPr="009963AC">
            <w:rPr>
              <w:rStyle w:val="PlaceholderText"/>
            </w:rPr>
            <w:t>[Choose a purpose from the dropdown list]</w:t>
          </w:r>
        </w:p>
      </w:docPartBody>
    </w:docPart>
    <w:docPart>
      <w:docPartPr>
        <w:name w:val="4D00DDA1BC07451098DCC252F2B00B13"/>
        <w:category>
          <w:name w:val="General"/>
          <w:gallery w:val="placeholder"/>
        </w:category>
        <w:types>
          <w:type w:val="bbPlcHdr"/>
        </w:types>
        <w:behaviors>
          <w:behavior w:val="content"/>
        </w:behaviors>
        <w:guid w:val="{4D8A4F06-3181-4016-93DF-519306091992}"/>
      </w:docPartPr>
      <w:docPartBody>
        <w:p w:rsidR="00000000" w:rsidRDefault="009947F6" w:rsidP="009947F6">
          <w:pPr>
            <w:pStyle w:val="4D00DDA1BC07451098DCC252F2B00B13"/>
          </w:pPr>
          <w:r w:rsidRPr="001229A4">
            <w:rPr>
              <w:rStyle w:val="PlaceholderText"/>
            </w:rPr>
            <w:t>Click here to enter text.</w:t>
          </w:r>
        </w:p>
      </w:docPartBody>
    </w:docPart>
    <w:docPart>
      <w:docPartPr>
        <w:name w:val="72B331B6D6F746DC812CCA61699045D2"/>
        <w:category>
          <w:name w:val="General"/>
          <w:gallery w:val="placeholder"/>
        </w:category>
        <w:types>
          <w:type w:val="bbPlcHdr"/>
        </w:types>
        <w:behaviors>
          <w:behavior w:val="content"/>
        </w:behaviors>
        <w:guid w:val="{90FA3AC2-6164-4BCE-BA51-C6F123F8FD41}"/>
      </w:docPartPr>
      <w:docPartBody>
        <w:p w:rsidR="00000000" w:rsidRDefault="009947F6" w:rsidP="009947F6">
          <w:pPr>
            <w:pStyle w:val="72B331B6D6F746DC812CCA61699045D2"/>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F6"/>
    <w:rsid w:val="004F3DCB"/>
    <w:rsid w:val="0099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7F6"/>
    <w:rPr>
      <w:rFonts w:ascii="Times New Roman" w:hAnsi="Times New Roman"/>
      <w:color w:val="808080"/>
    </w:rPr>
  </w:style>
  <w:style w:type="paragraph" w:customStyle="1" w:styleId="75EF56FB9CDF46EA83533469B2585FA1">
    <w:name w:val="75EF56FB9CDF46EA83533469B2585FA1"/>
    <w:rsid w:val="009947F6"/>
  </w:style>
  <w:style w:type="paragraph" w:customStyle="1" w:styleId="81C6E32117EB419B8EC9D78A0E446086">
    <w:name w:val="81C6E32117EB419B8EC9D78A0E446086"/>
    <w:rsid w:val="009947F6"/>
  </w:style>
  <w:style w:type="paragraph" w:customStyle="1" w:styleId="B461CEF94E934CBAB3909971FEE69A74">
    <w:name w:val="B461CEF94E934CBAB3909971FEE69A74"/>
    <w:rsid w:val="009947F6"/>
  </w:style>
  <w:style w:type="paragraph" w:customStyle="1" w:styleId="3724DF0AEBCF4229B0D742CB0B4D0B82">
    <w:name w:val="3724DF0AEBCF4229B0D742CB0B4D0B82"/>
    <w:rsid w:val="009947F6"/>
  </w:style>
  <w:style w:type="paragraph" w:customStyle="1" w:styleId="4D00DDA1BC07451098DCC252F2B00B13">
    <w:name w:val="4D00DDA1BC07451098DCC252F2B00B13"/>
    <w:rsid w:val="009947F6"/>
  </w:style>
  <w:style w:type="paragraph" w:customStyle="1" w:styleId="72B331B6D6F746DC812CCA61699045D2">
    <w:name w:val="72B331B6D6F746DC812CCA61699045D2"/>
    <w:rsid w:val="00994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C80647-8250-4B1A-A9FD-06807BA31E1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9</TotalTime>
  <Pages>31</Pages>
  <Words>8864</Words>
  <Characters>51414</Characters>
  <Application>Microsoft Office Word</Application>
  <DocSecurity>0</DocSecurity>
  <Lines>4284</Lines>
  <Paragraphs>3545</Paragraphs>
  <ScaleCrop>false</ScaleCrop>
  <HeadingPairs>
    <vt:vector size="2" baseType="variant">
      <vt:variant>
        <vt:lpstr>Title</vt:lpstr>
      </vt:variant>
      <vt:variant>
        <vt:i4>1</vt:i4>
      </vt:variant>
    </vt:vector>
  </HeadingPairs>
  <TitlesOfParts>
    <vt:vector size="1" baseType="lpstr">
      <vt:lpstr>FG report to SG16 – TD/PLEN</vt:lpstr>
    </vt:vector>
  </TitlesOfParts>
  <Manager>ITU-T</Manager>
  <Company>International Telecommunication Union (ITU)</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FG-AI4H progress report to SG16 for the period from October 2019 to June 2020 (22 June – 3 July 2020)</dc:title>
  <dc:subject/>
  <dc:creator>Chairman of FG-AI4H</dc:creator>
  <cp:keywords/>
  <dc:description>FG-AI4H-J-047  For: E-meeting, 30 September – 2 October 2020_x000d_Document date: ITU-T Focus Group on AI for Health_x000d_Saved by ITU51014895 at 18:07:14 on 30/09/2020</dc:description>
  <cp:lastModifiedBy>Simão Campos-Neto</cp:lastModifiedBy>
  <cp:revision>3</cp:revision>
  <cp:lastPrinted>2011-04-05T14:28:00Z</cp:lastPrinted>
  <dcterms:created xsi:type="dcterms:W3CDTF">2020-09-30T15:57:00Z</dcterms:created>
  <dcterms:modified xsi:type="dcterms:W3CDTF">2020-09-30T16:07:00Z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FG-AI4H-J-047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Chairman of FG-AI4H</vt:lpwstr>
  </property>
</Properties>
</file>