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E03557" w:rsidRPr="00E03557" w14:paraId="42396BB7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24632D4" w14:textId="77777777"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E03557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A18DF09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673124F3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3635F75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7651FBE5" w14:textId="44D21DBB" w:rsidR="00E03557" w:rsidRPr="00852AAD" w:rsidRDefault="00BC1D31" w:rsidP="002E6647">
            <w:pPr>
              <w:pStyle w:val="Docnumber"/>
            </w:pPr>
            <w:r>
              <w:t>FG-AI4H</w:t>
            </w:r>
            <w:r w:rsidR="00E03557">
              <w:t>-</w:t>
            </w:r>
            <w:r w:rsidR="00F61068">
              <w:t>I</w:t>
            </w:r>
            <w:r>
              <w:t>-</w:t>
            </w:r>
            <w:r w:rsidR="005911A4">
              <w:t>034</w:t>
            </w:r>
          </w:p>
        </w:tc>
      </w:tr>
      <w:bookmarkEnd w:id="2"/>
      <w:tr w:rsidR="00E03557" w:rsidRPr="00E03557" w14:paraId="68F2E283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2FE61822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2938A339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7CDA977F" w14:textId="77777777" w:rsidR="00E03557" w:rsidRPr="00E03557" w:rsidRDefault="00BA5199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7D8EA8AA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8E8B3B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242BA6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4F53211" w14:textId="77777777" w:rsidR="00E03557" w:rsidRPr="00E03557" w:rsidRDefault="00E03557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5324B041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4E97093" w14:textId="77777777" w:rsidR="00BC1D31" w:rsidRPr="00E03557" w:rsidRDefault="00BC1D31" w:rsidP="002E664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6A90AA1E" w14:textId="4201388A" w:rsidR="00BC1D31" w:rsidRPr="00123B21" w:rsidRDefault="005911A4" w:rsidP="002E6647">
            <w:r>
              <w:t>Plenary</w:t>
            </w:r>
          </w:p>
        </w:tc>
        <w:tc>
          <w:tcPr>
            <w:tcW w:w="4678" w:type="dxa"/>
            <w:gridSpan w:val="2"/>
          </w:tcPr>
          <w:p w14:paraId="4ADB1E42" w14:textId="7A64A9D3" w:rsidR="00BC1D31" w:rsidRPr="00123B21" w:rsidRDefault="003B3828" w:rsidP="00007288">
            <w:pPr>
              <w:jc w:val="right"/>
            </w:pPr>
            <w:r>
              <w:t>E-meeting</w:t>
            </w:r>
            <w:r w:rsidR="00F61068">
              <w:t xml:space="preserve">, </w:t>
            </w:r>
            <w:r>
              <w:t>7</w:t>
            </w:r>
            <w:r w:rsidR="00EB4AE9">
              <w:t>-8</w:t>
            </w:r>
            <w:r>
              <w:t xml:space="preserve"> May</w:t>
            </w:r>
            <w:r w:rsidR="006D0644">
              <w:t xml:space="preserve"> 2020</w:t>
            </w:r>
          </w:p>
        </w:tc>
      </w:tr>
      <w:tr w:rsidR="00E03557" w:rsidRPr="00E03557" w14:paraId="7A2222D1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418A8521" w14:textId="77777777" w:rsidR="00E03557" w:rsidRPr="00E03557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19F83BB5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0A9EB858" w14:textId="77777777" w:rsidR="00BC1D31" w:rsidRPr="00E03557" w:rsidRDefault="00BC1D31" w:rsidP="002E6647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612CABC" w14:textId="26F51114" w:rsidR="00BC1D31" w:rsidRPr="00123B21" w:rsidRDefault="00D3505C" w:rsidP="002E6647">
            <w:r>
              <w:t>Editors</w:t>
            </w:r>
          </w:p>
        </w:tc>
      </w:tr>
      <w:tr w:rsidR="00BC1D31" w:rsidRPr="00E03557" w14:paraId="3E75D40B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3174513" w14:textId="77777777" w:rsidR="00BC1D31" w:rsidRPr="00E03557" w:rsidRDefault="00BC1D31" w:rsidP="002E6647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0EC1DE32" w14:textId="232C0505" w:rsidR="00BC1D31" w:rsidRPr="00123B21" w:rsidRDefault="002C4FF6" w:rsidP="002E6647">
            <w:r>
              <w:t xml:space="preserve">DEL5.4: </w:t>
            </w:r>
            <w:r w:rsidRPr="002C4FF6">
              <w:t>Training and test data specification</w:t>
            </w:r>
          </w:p>
        </w:tc>
      </w:tr>
      <w:tr w:rsidR="00E03557" w:rsidRPr="00E03557" w14:paraId="6CCF8811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9548675" w14:textId="77777777" w:rsidR="00E03557" w:rsidRPr="00E03557" w:rsidRDefault="00E03557" w:rsidP="002E6647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AB715E3" w14:textId="6C154BB2" w:rsidR="00E03557" w:rsidRPr="00BC1D31" w:rsidRDefault="00C548D7" w:rsidP="002E6647">
            <w:pPr>
              <w:rPr>
                <w:highlight w:val="yellow"/>
              </w:rPr>
            </w:pPr>
            <w:r w:rsidRPr="00C548D7">
              <w:rPr>
                <w:lang w:val="en-US"/>
              </w:rPr>
              <w:t>Discussion</w:t>
            </w:r>
          </w:p>
        </w:tc>
      </w:tr>
      <w:bookmarkEnd w:id="0"/>
      <w:bookmarkEnd w:id="10"/>
      <w:tr w:rsidR="005738CE" w:rsidRPr="00E03557" w14:paraId="487F5750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A3F5E0" w14:textId="77777777" w:rsidR="005738CE" w:rsidRPr="00E03557" w:rsidRDefault="005738CE" w:rsidP="005738C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D1C7C66" w14:textId="71903311" w:rsidR="005738CE" w:rsidRPr="004447A8" w:rsidRDefault="005738CE" w:rsidP="004447A8">
            <w:pPr>
              <w:rPr>
                <w:highlight w:val="yellow"/>
              </w:rPr>
            </w:pPr>
            <w:r w:rsidRPr="004447A8">
              <w:t>Luis Oala</w:t>
            </w:r>
            <w:r w:rsidRPr="004447A8">
              <w:br/>
              <w:t>WG-DAISAM &amp; Fraunhofer HHI Germany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28DD2FCB" w14:textId="7D77935E" w:rsidR="005738CE" w:rsidRPr="004447A8" w:rsidRDefault="005738CE" w:rsidP="004447A8">
            <w:r w:rsidRPr="004447A8">
              <w:t xml:space="preserve">Email: </w:t>
            </w:r>
            <w:hyperlink r:id="rId11">
              <w:r w:rsidRPr="004447A8">
                <w:rPr>
                  <w:rStyle w:val="Hyperlink"/>
                </w:rPr>
                <w:t>luis.oala@hhi.fraunhofer.de</w:t>
              </w:r>
            </w:hyperlink>
          </w:p>
        </w:tc>
      </w:tr>
      <w:tr w:rsidR="005738CE" w:rsidRPr="00E03557" w14:paraId="0A01ADF7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845665D" w14:textId="77777777" w:rsidR="005738CE" w:rsidRPr="00E03557" w:rsidRDefault="005738CE" w:rsidP="005738C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974D081" w14:textId="2FB7026A" w:rsidR="005738CE" w:rsidRPr="004447A8" w:rsidRDefault="005738CE" w:rsidP="004447A8">
            <w:pPr>
              <w:rPr>
                <w:highlight w:val="yellow"/>
              </w:rPr>
            </w:pPr>
            <w:r w:rsidRPr="004447A8">
              <w:t>Pradeep Balachandran</w:t>
            </w:r>
            <w:r w:rsidRPr="004447A8">
              <w:br/>
              <w:t>Technical Consultant (eHealth)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116FD316" w14:textId="45A093EA" w:rsidR="005738CE" w:rsidRPr="004447A8" w:rsidRDefault="005738CE" w:rsidP="004447A8">
            <w:pPr>
              <w:rPr>
                <w:highlight w:val="yellow"/>
              </w:rPr>
            </w:pPr>
            <w:r w:rsidRPr="004447A8">
              <w:t xml:space="preserve">Email: </w:t>
            </w:r>
            <w:hyperlink r:id="rId12" w:history="1">
              <w:r w:rsidRPr="004447A8">
                <w:rPr>
                  <w:rStyle w:val="Hyperlink"/>
                </w:rPr>
                <w:t>pbn.tvm@gmail.com</w:t>
              </w:r>
            </w:hyperlink>
          </w:p>
        </w:tc>
      </w:tr>
    </w:tbl>
    <w:p w14:paraId="7D7B8E54" w14:textId="77777777" w:rsidR="00E03557" w:rsidRPr="00852AAD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E03557" w14:paraId="577E7F70" w14:textId="77777777" w:rsidTr="002E6647">
        <w:trPr>
          <w:cantSplit/>
          <w:jc w:val="center"/>
        </w:trPr>
        <w:tc>
          <w:tcPr>
            <w:tcW w:w="1701" w:type="dxa"/>
          </w:tcPr>
          <w:p w14:paraId="0810362A" w14:textId="77777777" w:rsidR="00E03557" w:rsidRPr="00E03557" w:rsidRDefault="00E03557" w:rsidP="002E664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0FA904B" w14:textId="1B3A8259" w:rsidR="00E03557" w:rsidRPr="00BC1D31" w:rsidRDefault="009A18B6" w:rsidP="002E6647">
            <w:pPr>
              <w:rPr>
                <w:highlight w:val="yellow"/>
              </w:rPr>
            </w:pPr>
            <w:r w:rsidRPr="00EF1D1F">
              <w:t>This document contains the draft version 2.0 of the project deliverable</w:t>
            </w:r>
            <w:r>
              <w:t xml:space="preserve"> </w:t>
            </w:r>
            <w:r w:rsidRPr="003140DB">
              <w:t>FG-AI4H</w:t>
            </w:r>
            <w:r>
              <w:t xml:space="preserve"> DEL</w:t>
            </w:r>
            <w:r w:rsidR="004751F1">
              <w:t>5.4</w:t>
            </w:r>
            <w:r>
              <w:t xml:space="preserve"> on </w:t>
            </w:r>
            <w:r w:rsidR="004447A8">
              <w:t>"</w:t>
            </w:r>
            <w:r w:rsidRPr="00430499">
              <w:t xml:space="preserve">Training and </w:t>
            </w:r>
            <w:r w:rsidR="004447A8" w:rsidRPr="00430499">
              <w:t>test data specification</w:t>
            </w:r>
            <w:r w:rsidR="004447A8">
              <w:t>"</w:t>
            </w:r>
            <w:r w:rsidRPr="00430499">
              <w:t xml:space="preserve">. </w:t>
            </w:r>
            <w:r>
              <w:t xml:space="preserve">This </w:t>
            </w:r>
            <w:r w:rsidRPr="00430499">
              <w:t xml:space="preserve">belongs to a set of four deliverables under the umbrella of </w:t>
            </w:r>
            <w:r>
              <w:t xml:space="preserve">the deliverable </w:t>
            </w:r>
            <w:r w:rsidRPr="003140DB">
              <w:t>FG-AI4H-DEL05.1</w:t>
            </w:r>
            <w:r w:rsidRPr="00430499">
              <w:t xml:space="preserve"> </w:t>
            </w:r>
            <w:r w:rsidR="004447A8">
              <w:t>"</w:t>
            </w:r>
            <w:r w:rsidRPr="00430499">
              <w:t>Data specification</w:t>
            </w:r>
            <w:r w:rsidR="004447A8">
              <w:t>"</w:t>
            </w:r>
          </w:p>
        </w:tc>
      </w:tr>
    </w:tbl>
    <w:p w14:paraId="2AEBBEA2" w14:textId="77777777" w:rsidR="00E03557" w:rsidRDefault="00E03557" w:rsidP="00E03557"/>
    <w:p w14:paraId="02A2165E" w14:textId="77777777" w:rsidR="00D040C8" w:rsidRDefault="00D040C8" w:rsidP="00D040C8">
      <w:pPr>
        <w:rPr>
          <w:i/>
        </w:rPr>
      </w:pPr>
      <w:r>
        <w:rPr>
          <w:i/>
        </w:rPr>
        <w:t>Call for Participation</w:t>
      </w:r>
    </w:p>
    <w:p w14:paraId="1F40CE12" w14:textId="77777777" w:rsidR="00D040C8" w:rsidRDefault="00D040C8" w:rsidP="00D040C8">
      <w:r>
        <w:t xml:space="preserve">If you are interested in contributing to the </w:t>
      </w:r>
      <w:r>
        <w:rPr>
          <w:i/>
        </w:rPr>
        <w:t>Training and Test Data Specification</w:t>
      </w:r>
      <w:r>
        <w:t xml:space="preserve">, please contact the editors of this document (Pradeep Balachandran, pbn.tvm@gmail.com, or Luis Oala, </w:t>
      </w:r>
      <w:hyperlink r:id="rId13">
        <w:r>
          <w:rPr>
            <w:rStyle w:val="InternetLink"/>
          </w:rPr>
          <w:t>luis.oala@hhi.fraunhofer.de</w:t>
        </w:r>
      </w:hyperlink>
      <w:r>
        <w:t>) and the Secretariat of the Focus Group (</w:t>
      </w:r>
      <w:hyperlink r:id="rId14">
        <w:r>
          <w:rPr>
            <w:rStyle w:val="InternetLink"/>
          </w:rPr>
          <w:t>tsbfgai4h@itu.int</w:t>
        </w:r>
      </w:hyperlink>
      <w:r>
        <w:t>) using a descriptive e-mail-subject, briefly introduce yourself, describe your relevant expertise, and explain your interest.</w:t>
      </w:r>
    </w:p>
    <w:p w14:paraId="142E4BAE" w14:textId="77777777" w:rsidR="00D040C8" w:rsidRDefault="00D040C8" w:rsidP="00D040C8">
      <w:pPr>
        <w:rPr>
          <w:i/>
        </w:rPr>
      </w:pPr>
      <w:r>
        <w:rPr>
          <w:i/>
        </w:rPr>
        <w:t>Expertise profile of potential contributors</w:t>
      </w:r>
    </w:p>
    <w:p w14:paraId="4F1A1319" w14:textId="77777777" w:rsidR="00D040C8" w:rsidRDefault="00D040C8" w:rsidP="00D040C8">
      <w:r>
        <w:t>AI data preparation, AI model training &amp; testing</w:t>
      </w:r>
    </w:p>
    <w:p w14:paraId="365B8B76" w14:textId="77777777" w:rsidR="00D040C8" w:rsidRDefault="00D040C8" w:rsidP="00D040C8">
      <w:pPr>
        <w:rPr>
          <w:i/>
        </w:rPr>
      </w:pPr>
      <w:r>
        <w:rPr>
          <w:i/>
        </w:rPr>
        <w:t xml:space="preserve">Time plan (first draft, release 1) </w:t>
      </w:r>
    </w:p>
    <w:p w14:paraId="7101FE7D" w14:textId="77777777" w:rsidR="00D040C8" w:rsidRDefault="00D040C8" w:rsidP="00D040C8">
      <w:r>
        <w:t>AI4H FG Meeting I, May 7-8, 2020</w:t>
      </w:r>
    </w:p>
    <w:p w14:paraId="748CEC54" w14:textId="77777777" w:rsidR="00D040C8" w:rsidRDefault="00D040C8" w:rsidP="00D040C8">
      <w:pPr>
        <w:rPr>
          <w:i/>
        </w:rPr>
      </w:pPr>
      <w:r>
        <w:rPr>
          <w:i/>
        </w:rPr>
        <w:t>Target audience</w:t>
      </w:r>
    </w:p>
    <w:p w14:paraId="5D535A82" w14:textId="5C3903C4" w:rsidR="00D040C8" w:rsidRDefault="00D040C8" w:rsidP="00D040C8">
      <w:r>
        <w:t>AI data curators, AI data quality analysts, AI model developers, AI model testers</w:t>
      </w:r>
    </w:p>
    <w:p w14:paraId="1252513E" w14:textId="7B038598" w:rsidR="00BD5B3C" w:rsidRDefault="00BD5B3C">
      <w:pPr>
        <w:spacing w:before="0"/>
      </w:pPr>
      <w:r>
        <w:br w:type="page"/>
      </w:r>
    </w:p>
    <w:p w14:paraId="144AA4E6" w14:textId="77777777" w:rsidR="007360F9" w:rsidRPr="001E1939" w:rsidRDefault="007360F9" w:rsidP="0066077C">
      <w:pPr>
        <w:keepNext/>
        <w:jc w:val="center"/>
        <w:rPr>
          <w:b/>
          <w:bCs/>
        </w:rPr>
      </w:pPr>
      <w:r w:rsidRPr="001E1939">
        <w:rPr>
          <w:b/>
          <w:bCs/>
        </w:rPr>
        <w:lastRenderedPageBreak/>
        <w:t>CONTENTS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7360F9" w:rsidRPr="00D8148E" w14:paraId="6488C1D0" w14:textId="77777777" w:rsidTr="00CB0330">
        <w:trPr>
          <w:tblHeader/>
        </w:trPr>
        <w:tc>
          <w:tcPr>
            <w:tcW w:w="9889" w:type="dxa"/>
          </w:tcPr>
          <w:p w14:paraId="0EA4D4EA" w14:textId="77777777" w:rsidR="007360F9" w:rsidRPr="00D8148E" w:rsidRDefault="007360F9" w:rsidP="00CB0330">
            <w:pPr>
              <w:pStyle w:val="toc0"/>
            </w:pPr>
            <w:r w:rsidRPr="00D8148E">
              <w:tab/>
              <w:t>Page</w:t>
            </w:r>
          </w:p>
        </w:tc>
      </w:tr>
      <w:tr w:rsidR="007360F9" w:rsidRPr="00D8148E" w14:paraId="6B46B1F6" w14:textId="77777777" w:rsidTr="00CB0330">
        <w:tc>
          <w:tcPr>
            <w:tcW w:w="9889" w:type="dxa"/>
          </w:tcPr>
          <w:p w14:paraId="2EDCF635" w14:textId="0046784D" w:rsidR="007360F9" w:rsidRDefault="007360F9">
            <w:pPr>
              <w:pStyle w:val="TOC1"/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</w:pPr>
            <w:r>
              <w:rPr>
                <w:rFonts w:eastAsia="MS Mincho"/>
              </w:rPr>
              <w:fldChar w:fldCharType="begin"/>
            </w:r>
            <w:r>
              <w:instrText xml:space="preserve"> TOC \o "1-3" \h \z \t "Annex_NoTitle,1,Appendix_NoTitle,1,Annex_No &amp; title,1,Appendix_No &amp; title,1" </w:instrText>
            </w:r>
            <w:r>
              <w:rPr>
                <w:rFonts w:eastAsia="MS Mincho"/>
              </w:rPr>
              <w:fldChar w:fldCharType="separate"/>
            </w:r>
            <w:hyperlink w:anchor="_Toc39490063" w:history="1">
              <w:r w:rsidRPr="00A111CC">
                <w:rPr>
                  <w:rStyle w:val="Hyperlink"/>
                </w:rPr>
                <w:t>1</w:t>
              </w:r>
              <w:r>
                <w:rPr>
                  <w:rFonts w:asciiTheme="minorHAnsi" w:eastAsiaTheme="minorEastAsia" w:hAnsiTheme="minorHAnsi" w:cstheme="minorBidi"/>
                  <w:sz w:val="22"/>
                  <w:szCs w:val="22"/>
                  <w:lang w:eastAsia="en-GB"/>
                </w:rPr>
                <w:tab/>
              </w:r>
              <w:r w:rsidRPr="00A111CC">
                <w:rPr>
                  <w:rStyle w:val="Hyperlink"/>
                </w:rPr>
                <w:t xml:space="preserve">Scope </w:t>
              </w:r>
              <w:r>
                <w:rPr>
                  <w:rStyle w:val="Hyperlink"/>
                </w:rPr>
                <w:t>and</w:t>
              </w:r>
              <w:r w:rsidRPr="00A111CC">
                <w:rPr>
                  <w:rStyle w:val="Hyperlink"/>
                </w:rPr>
                <w:t xml:space="preserve"> objectives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_Toc39490063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3</w:t>
              </w:r>
              <w:r>
                <w:rPr>
                  <w:webHidden/>
                </w:rPr>
                <w:fldChar w:fldCharType="end"/>
              </w:r>
            </w:hyperlink>
          </w:p>
          <w:p w14:paraId="6DDE11CA" w14:textId="54EAC350" w:rsidR="007360F9" w:rsidRDefault="007360F9">
            <w:pPr>
              <w:pStyle w:val="TOC1"/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</w:pPr>
            <w:hyperlink w:anchor="_Toc39490064" w:history="1">
              <w:r w:rsidRPr="00A111CC">
                <w:rPr>
                  <w:rStyle w:val="Hyperlink"/>
                </w:rPr>
                <w:t>2</w:t>
              </w:r>
              <w:r>
                <w:rPr>
                  <w:rFonts w:asciiTheme="minorHAnsi" w:eastAsiaTheme="minorEastAsia" w:hAnsiTheme="minorHAnsi" w:cstheme="minorBidi"/>
                  <w:sz w:val="22"/>
                  <w:szCs w:val="22"/>
                  <w:lang w:eastAsia="en-GB"/>
                </w:rPr>
                <w:tab/>
              </w:r>
              <w:r w:rsidRPr="00A111CC">
                <w:rPr>
                  <w:rStyle w:val="Hyperlink"/>
                </w:rPr>
                <w:t>References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_Toc39490064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3</w:t>
              </w:r>
              <w:r>
                <w:rPr>
                  <w:webHidden/>
                </w:rPr>
                <w:fldChar w:fldCharType="end"/>
              </w:r>
            </w:hyperlink>
          </w:p>
          <w:p w14:paraId="7B5D579C" w14:textId="209C0D90" w:rsidR="007360F9" w:rsidRDefault="007360F9">
            <w:pPr>
              <w:pStyle w:val="TOC1"/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</w:pPr>
            <w:hyperlink w:anchor="_Toc39490065" w:history="1">
              <w:r w:rsidRPr="00A111CC">
                <w:rPr>
                  <w:rStyle w:val="Hyperlink"/>
                </w:rPr>
                <w:t>3</w:t>
              </w:r>
              <w:r>
                <w:rPr>
                  <w:rFonts w:asciiTheme="minorHAnsi" w:eastAsiaTheme="minorEastAsia" w:hAnsiTheme="minorHAnsi" w:cstheme="minorBidi"/>
                  <w:sz w:val="22"/>
                  <w:szCs w:val="22"/>
                  <w:lang w:eastAsia="en-GB"/>
                </w:rPr>
                <w:tab/>
              </w:r>
              <w:r w:rsidRPr="00A111CC">
                <w:rPr>
                  <w:rStyle w:val="Hyperlink"/>
                </w:rPr>
                <w:t>Definitions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_Toc39490065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3</w:t>
              </w:r>
              <w:r>
                <w:rPr>
                  <w:webHidden/>
                </w:rPr>
                <w:fldChar w:fldCharType="end"/>
              </w:r>
            </w:hyperlink>
          </w:p>
          <w:p w14:paraId="46F6E4CC" w14:textId="135E937E" w:rsidR="007360F9" w:rsidRDefault="007360F9">
            <w:pPr>
              <w:pStyle w:val="TOC1"/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</w:pPr>
            <w:hyperlink w:anchor="_Toc39490066" w:history="1">
              <w:r w:rsidRPr="00A111CC">
                <w:rPr>
                  <w:rStyle w:val="Hyperlink"/>
                </w:rPr>
                <w:t>4</w:t>
              </w:r>
              <w:r>
                <w:rPr>
                  <w:rFonts w:asciiTheme="minorHAnsi" w:eastAsiaTheme="minorEastAsia" w:hAnsiTheme="minorHAnsi" w:cstheme="minorBidi"/>
                  <w:sz w:val="22"/>
                  <w:szCs w:val="22"/>
                  <w:lang w:eastAsia="en-GB"/>
                </w:rPr>
                <w:tab/>
              </w:r>
              <w:r w:rsidRPr="00A111CC">
                <w:rPr>
                  <w:rStyle w:val="Hyperlink"/>
                </w:rPr>
                <w:t>Structure of this document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_Toc39490066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3</w:t>
              </w:r>
              <w:r>
                <w:rPr>
                  <w:webHidden/>
                </w:rPr>
                <w:fldChar w:fldCharType="end"/>
              </w:r>
            </w:hyperlink>
          </w:p>
          <w:p w14:paraId="08B439F5" w14:textId="5D08374E" w:rsidR="007360F9" w:rsidRDefault="007360F9">
            <w:pPr>
              <w:pStyle w:val="TOC1"/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</w:pPr>
            <w:hyperlink w:anchor="_Toc39490067" w:history="1">
              <w:r w:rsidRPr="00A111CC">
                <w:rPr>
                  <w:rStyle w:val="Hyperlink"/>
                </w:rPr>
                <w:t>5</w:t>
              </w:r>
              <w:r>
                <w:rPr>
                  <w:rFonts w:asciiTheme="minorHAnsi" w:eastAsiaTheme="minorEastAsia" w:hAnsiTheme="minorHAnsi" w:cstheme="minorBidi"/>
                  <w:sz w:val="22"/>
                  <w:szCs w:val="22"/>
                  <w:lang w:eastAsia="en-GB"/>
                </w:rPr>
                <w:tab/>
              </w:r>
              <w:r w:rsidRPr="00A111CC">
                <w:rPr>
                  <w:rStyle w:val="Hyperlink"/>
                </w:rPr>
                <w:t>Document conventions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_Toc39490067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3</w:t>
              </w:r>
              <w:r>
                <w:rPr>
                  <w:webHidden/>
                </w:rPr>
                <w:fldChar w:fldCharType="end"/>
              </w:r>
            </w:hyperlink>
          </w:p>
          <w:p w14:paraId="0520294D" w14:textId="3EC3E749" w:rsidR="007360F9" w:rsidRDefault="007360F9">
            <w:pPr>
              <w:pStyle w:val="TOC1"/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</w:pPr>
            <w:hyperlink w:anchor="_Toc39490068" w:history="1">
              <w:r w:rsidRPr="00A111CC">
                <w:rPr>
                  <w:rStyle w:val="Hyperlink"/>
                </w:rPr>
                <w:t>6</w:t>
              </w:r>
              <w:r>
                <w:rPr>
                  <w:rFonts w:asciiTheme="minorHAnsi" w:eastAsiaTheme="minorEastAsia" w:hAnsiTheme="minorHAnsi" w:cstheme="minorBidi"/>
                  <w:sz w:val="22"/>
                  <w:szCs w:val="22"/>
                  <w:lang w:eastAsia="en-GB"/>
                </w:rPr>
                <w:tab/>
              </w:r>
              <w:r w:rsidRPr="00A111CC">
                <w:rPr>
                  <w:rStyle w:val="Hyperlink"/>
                </w:rPr>
                <w:t>Data acquisition requirements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_Toc39490068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4</w:t>
              </w:r>
              <w:r>
                <w:rPr>
                  <w:webHidden/>
                </w:rPr>
                <w:fldChar w:fldCharType="end"/>
              </w:r>
            </w:hyperlink>
          </w:p>
          <w:p w14:paraId="3DDD126A" w14:textId="3ADA55D5" w:rsidR="007360F9" w:rsidRDefault="007360F9">
            <w:pPr>
              <w:pStyle w:val="TOC1"/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</w:pPr>
            <w:hyperlink w:anchor="_Toc39490069" w:history="1">
              <w:r w:rsidRPr="00A111CC">
                <w:rPr>
                  <w:rStyle w:val="Hyperlink"/>
                </w:rPr>
                <w:t>7</w:t>
              </w:r>
              <w:r>
                <w:rPr>
                  <w:rFonts w:asciiTheme="minorHAnsi" w:eastAsiaTheme="minorEastAsia" w:hAnsiTheme="minorHAnsi" w:cstheme="minorBidi"/>
                  <w:sz w:val="22"/>
                  <w:szCs w:val="22"/>
                  <w:lang w:eastAsia="en-GB"/>
                </w:rPr>
                <w:tab/>
              </w:r>
              <w:r w:rsidRPr="00A111CC">
                <w:rPr>
                  <w:rStyle w:val="Hyperlink"/>
                </w:rPr>
                <w:t>Data management requirements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_Toc39490069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4</w:t>
              </w:r>
              <w:r>
                <w:rPr>
                  <w:webHidden/>
                </w:rPr>
                <w:fldChar w:fldCharType="end"/>
              </w:r>
            </w:hyperlink>
          </w:p>
          <w:p w14:paraId="6518431F" w14:textId="6D212DEA" w:rsidR="007360F9" w:rsidRDefault="007360F9">
            <w:pPr>
              <w:pStyle w:val="TOC1"/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</w:pPr>
            <w:hyperlink w:anchor="_Toc39490070" w:history="1">
              <w:r w:rsidRPr="00A111CC">
                <w:rPr>
                  <w:rStyle w:val="Hyperlink"/>
                </w:rPr>
                <w:t>8</w:t>
              </w:r>
              <w:r>
                <w:rPr>
                  <w:rFonts w:asciiTheme="minorHAnsi" w:eastAsiaTheme="minorEastAsia" w:hAnsiTheme="minorHAnsi" w:cstheme="minorBidi"/>
                  <w:sz w:val="22"/>
                  <w:szCs w:val="22"/>
                  <w:lang w:eastAsia="en-GB"/>
                </w:rPr>
                <w:tab/>
              </w:r>
              <w:r w:rsidRPr="00A111CC">
                <w:rPr>
                  <w:rStyle w:val="Hyperlink"/>
                </w:rPr>
                <w:t>Data quality requirements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_Toc39490070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5</w:t>
              </w:r>
              <w:r>
                <w:rPr>
                  <w:webHidden/>
                </w:rPr>
                <w:fldChar w:fldCharType="end"/>
              </w:r>
            </w:hyperlink>
          </w:p>
          <w:p w14:paraId="6ED3FB90" w14:textId="5D25B912" w:rsidR="007360F9" w:rsidRDefault="007360F9">
            <w:pPr>
              <w:pStyle w:val="TOC1"/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</w:pPr>
            <w:hyperlink w:anchor="_Toc39490071" w:history="1">
              <w:r w:rsidRPr="00A111CC">
                <w:rPr>
                  <w:rStyle w:val="Hyperlink"/>
                </w:rPr>
                <w:t>9</w:t>
              </w:r>
              <w:r>
                <w:rPr>
                  <w:rFonts w:asciiTheme="minorHAnsi" w:eastAsiaTheme="minorEastAsia" w:hAnsiTheme="minorHAnsi" w:cstheme="minorBidi"/>
                  <w:sz w:val="22"/>
                  <w:szCs w:val="22"/>
                  <w:lang w:eastAsia="en-GB"/>
                </w:rPr>
                <w:tab/>
              </w:r>
              <w:r w:rsidRPr="00A111CC">
                <w:rPr>
                  <w:rStyle w:val="Hyperlink"/>
                </w:rPr>
                <w:t>Data loading &amp; pre-processing requirements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_Toc39490071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7</w:t>
              </w:r>
              <w:r>
                <w:rPr>
                  <w:webHidden/>
                </w:rPr>
                <w:fldChar w:fldCharType="end"/>
              </w:r>
            </w:hyperlink>
          </w:p>
          <w:p w14:paraId="5566B474" w14:textId="44EFB30D" w:rsidR="007360F9" w:rsidRDefault="007360F9">
            <w:pPr>
              <w:pStyle w:val="TOC1"/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</w:pPr>
            <w:hyperlink w:anchor="_Toc39490072" w:history="1">
              <w:r w:rsidRPr="00A111CC">
                <w:rPr>
                  <w:rStyle w:val="Hyperlink"/>
                </w:rPr>
                <w:t>10</w:t>
              </w:r>
              <w:r>
                <w:rPr>
                  <w:rFonts w:asciiTheme="minorHAnsi" w:eastAsiaTheme="minorEastAsia" w:hAnsiTheme="minorHAnsi" w:cstheme="minorBidi"/>
                  <w:sz w:val="22"/>
                  <w:szCs w:val="22"/>
                  <w:lang w:eastAsia="en-GB"/>
                </w:rPr>
                <w:tab/>
              </w:r>
              <w:r w:rsidRPr="00A111CC">
                <w:rPr>
                  <w:rStyle w:val="Hyperlink"/>
                </w:rPr>
                <w:t>Data visualization</w:t>
              </w:r>
              <w:r w:rsidRPr="00A111CC">
                <w:rPr>
                  <w:rStyle w:val="Hyperlink"/>
                  <w:lang w:bidi="ar-DZ"/>
                </w:rPr>
                <w:t xml:space="preserve"> </w:t>
              </w:r>
              <w:r w:rsidRPr="00A111CC">
                <w:rPr>
                  <w:rStyle w:val="Hyperlink"/>
                </w:rPr>
                <w:t>requirements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_Toc39490072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8</w:t>
              </w:r>
              <w:r>
                <w:rPr>
                  <w:webHidden/>
                </w:rPr>
                <w:fldChar w:fldCharType="end"/>
              </w:r>
            </w:hyperlink>
          </w:p>
          <w:p w14:paraId="6025AAC5" w14:textId="484A1448" w:rsidR="007360F9" w:rsidRDefault="007360F9">
            <w:pPr>
              <w:pStyle w:val="TOC1"/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</w:pPr>
            <w:hyperlink w:anchor="_Toc39490073" w:history="1">
              <w:r w:rsidRPr="00A111CC">
                <w:rPr>
                  <w:rStyle w:val="Hyperlink"/>
                </w:rPr>
                <w:t>11</w:t>
              </w:r>
              <w:r>
                <w:rPr>
                  <w:rFonts w:asciiTheme="minorHAnsi" w:eastAsiaTheme="minorEastAsia" w:hAnsiTheme="minorHAnsi" w:cstheme="minorBidi"/>
                  <w:sz w:val="22"/>
                  <w:szCs w:val="22"/>
                  <w:lang w:eastAsia="en-GB"/>
                </w:rPr>
                <w:tab/>
              </w:r>
              <w:r w:rsidRPr="00A111CC">
                <w:rPr>
                  <w:rStyle w:val="Hyperlink"/>
                </w:rPr>
                <w:t>Data transformation</w:t>
              </w:r>
              <w:r w:rsidRPr="00A111CC">
                <w:rPr>
                  <w:rStyle w:val="Hyperlink"/>
                  <w:lang w:bidi="ar-DZ"/>
                </w:rPr>
                <w:t xml:space="preserve"> </w:t>
              </w:r>
              <w:r w:rsidRPr="00A111CC">
                <w:rPr>
                  <w:rStyle w:val="Hyperlink"/>
                </w:rPr>
                <w:t>requirements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_Toc39490073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8</w:t>
              </w:r>
              <w:r>
                <w:rPr>
                  <w:webHidden/>
                </w:rPr>
                <w:fldChar w:fldCharType="end"/>
              </w:r>
            </w:hyperlink>
          </w:p>
          <w:p w14:paraId="20151F3C" w14:textId="569DB424" w:rsidR="007360F9" w:rsidRDefault="007360F9">
            <w:pPr>
              <w:pStyle w:val="TOC1"/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</w:pPr>
            <w:hyperlink w:anchor="_Toc39490074" w:history="1">
              <w:r w:rsidRPr="00A111CC">
                <w:rPr>
                  <w:rStyle w:val="Hyperlink"/>
                </w:rPr>
                <w:t>12</w:t>
              </w:r>
              <w:r>
                <w:rPr>
                  <w:rFonts w:asciiTheme="minorHAnsi" w:eastAsiaTheme="minorEastAsia" w:hAnsiTheme="minorHAnsi" w:cstheme="minorBidi"/>
                  <w:sz w:val="22"/>
                  <w:szCs w:val="22"/>
                  <w:lang w:eastAsia="en-GB"/>
                </w:rPr>
                <w:tab/>
              </w:r>
              <w:r w:rsidRPr="00A111CC">
                <w:rPr>
                  <w:rStyle w:val="Hyperlink"/>
                </w:rPr>
                <w:t>Data feature selection</w:t>
              </w:r>
              <w:r w:rsidRPr="00A111CC">
                <w:rPr>
                  <w:rStyle w:val="Hyperlink"/>
                  <w:lang w:bidi="ar-DZ"/>
                </w:rPr>
                <w:t xml:space="preserve"> </w:t>
              </w:r>
              <w:r w:rsidRPr="00A111CC">
                <w:rPr>
                  <w:rStyle w:val="Hyperlink"/>
                </w:rPr>
                <w:t>requirements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_Toc39490074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9</w:t>
              </w:r>
              <w:r>
                <w:rPr>
                  <w:webHidden/>
                </w:rPr>
                <w:fldChar w:fldCharType="end"/>
              </w:r>
            </w:hyperlink>
          </w:p>
          <w:p w14:paraId="655C0834" w14:textId="624D7C72" w:rsidR="007360F9" w:rsidRDefault="007360F9">
            <w:pPr>
              <w:pStyle w:val="TOC1"/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</w:pPr>
            <w:hyperlink w:anchor="_Toc39490075" w:history="1">
              <w:r w:rsidRPr="00A111CC">
                <w:rPr>
                  <w:rStyle w:val="Hyperlink"/>
                </w:rPr>
                <w:t>13</w:t>
              </w:r>
              <w:r>
                <w:rPr>
                  <w:rFonts w:asciiTheme="minorHAnsi" w:eastAsiaTheme="minorEastAsia" w:hAnsiTheme="minorHAnsi" w:cstheme="minorBidi"/>
                  <w:sz w:val="22"/>
                  <w:szCs w:val="22"/>
                  <w:lang w:eastAsia="en-GB"/>
                </w:rPr>
                <w:tab/>
              </w:r>
              <w:r w:rsidRPr="00A111CC">
                <w:rPr>
                  <w:rStyle w:val="Hyperlink"/>
                </w:rPr>
                <w:t>Train &amp; test data configuration requirements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_Toc39490075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10</w:t>
              </w:r>
              <w:r>
                <w:rPr>
                  <w:webHidden/>
                </w:rPr>
                <w:fldChar w:fldCharType="end"/>
              </w:r>
            </w:hyperlink>
          </w:p>
          <w:p w14:paraId="16B390B4" w14:textId="50C3DC67" w:rsidR="007360F9" w:rsidRDefault="007360F9">
            <w:pPr>
              <w:pStyle w:val="TOC1"/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</w:pPr>
            <w:hyperlink w:anchor="_Toc39490076" w:history="1">
              <w:r w:rsidRPr="00A111CC">
                <w:rPr>
                  <w:rStyle w:val="Hyperlink"/>
                </w:rPr>
                <w:t>14</w:t>
              </w:r>
              <w:r>
                <w:rPr>
                  <w:rFonts w:asciiTheme="minorHAnsi" w:eastAsiaTheme="minorEastAsia" w:hAnsiTheme="minorHAnsi" w:cstheme="minorBidi"/>
                  <w:sz w:val="22"/>
                  <w:szCs w:val="22"/>
                  <w:lang w:eastAsia="en-GB"/>
                </w:rPr>
                <w:tab/>
              </w:r>
              <w:r w:rsidRPr="00A111CC">
                <w:rPr>
                  <w:rStyle w:val="Hyperlink"/>
                </w:rPr>
                <w:t>Test data quality test requirements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_Toc39490076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10</w:t>
              </w:r>
              <w:r>
                <w:rPr>
                  <w:webHidden/>
                </w:rPr>
                <w:fldChar w:fldCharType="end"/>
              </w:r>
            </w:hyperlink>
          </w:p>
          <w:p w14:paraId="6D803A3A" w14:textId="01C30CC1" w:rsidR="007360F9" w:rsidRPr="0060241A" w:rsidRDefault="007360F9" w:rsidP="00CB0330">
            <w:pPr>
              <w:pStyle w:val="TableofFigures"/>
              <w:rPr>
                <w:rFonts w:eastAsia="Times New Roman"/>
              </w:rPr>
            </w:pPr>
            <w:r>
              <w:rPr>
                <w:rFonts w:eastAsia="Batang"/>
              </w:rPr>
              <w:fldChar w:fldCharType="end"/>
            </w:r>
          </w:p>
        </w:tc>
      </w:tr>
    </w:tbl>
    <w:p w14:paraId="122623FB" w14:textId="77777777" w:rsidR="007360F9" w:rsidRDefault="007360F9" w:rsidP="0066077C"/>
    <w:p w14:paraId="5C3F002A" w14:textId="77777777" w:rsidR="007360F9" w:rsidRPr="001E1939" w:rsidRDefault="007360F9" w:rsidP="0066077C">
      <w:pPr>
        <w:keepNext/>
        <w:jc w:val="center"/>
        <w:rPr>
          <w:b/>
          <w:bCs/>
        </w:rPr>
      </w:pPr>
      <w:r w:rsidRPr="001E1939">
        <w:rPr>
          <w:b/>
          <w:bCs/>
        </w:rPr>
        <w:t>List of Tables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7360F9" w:rsidRPr="00D8148E" w14:paraId="3C8EF880" w14:textId="77777777" w:rsidTr="00CB0330">
        <w:trPr>
          <w:tblHeader/>
        </w:trPr>
        <w:tc>
          <w:tcPr>
            <w:tcW w:w="9889" w:type="dxa"/>
          </w:tcPr>
          <w:p w14:paraId="77F63CFF" w14:textId="77777777" w:rsidR="007360F9" w:rsidRPr="00D8148E" w:rsidRDefault="007360F9" w:rsidP="00CB0330">
            <w:pPr>
              <w:pStyle w:val="toc0"/>
              <w:keepNext/>
            </w:pPr>
            <w:r w:rsidRPr="00D8148E">
              <w:tab/>
              <w:t>Page</w:t>
            </w:r>
          </w:p>
        </w:tc>
      </w:tr>
      <w:tr w:rsidR="007360F9" w:rsidRPr="00D8148E" w14:paraId="56AD4DA4" w14:textId="77777777" w:rsidTr="00CB0330">
        <w:tc>
          <w:tcPr>
            <w:tcW w:w="9889" w:type="dxa"/>
          </w:tcPr>
          <w:p w14:paraId="113725CC" w14:textId="74177A29" w:rsidR="007360F9" w:rsidRDefault="007360F9">
            <w:pPr>
              <w:pStyle w:val="TableofFigures"/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</w:pPr>
            <w:r w:rsidRPr="0060241A">
              <w:rPr>
                <w:rFonts w:eastAsia="Times New Roman"/>
              </w:rPr>
              <w:fldChar w:fldCharType="begin"/>
            </w:r>
            <w:r w:rsidRPr="0060241A">
              <w:rPr>
                <w:rFonts w:eastAsia="Times New Roman"/>
              </w:rPr>
              <w:instrText xml:space="preserve"> TOC \h \z \t "Table_No &amp; title" \c </w:instrText>
            </w:r>
            <w:r w:rsidRPr="0060241A">
              <w:rPr>
                <w:rFonts w:eastAsia="Times New Roman"/>
              </w:rPr>
              <w:fldChar w:fldCharType="separate"/>
            </w:r>
            <w:hyperlink w:anchor="_Toc39490106" w:history="1">
              <w:r w:rsidRPr="00D533F9">
                <w:rPr>
                  <w:rStyle w:val="Hyperlink"/>
                  <w:noProof/>
                  <w:lang w:bidi="ar-DZ"/>
                </w:rPr>
                <w:t xml:space="preserve">Table 1: Data </w:t>
              </w:r>
              <w:r w:rsidRPr="00D533F9">
                <w:rPr>
                  <w:rStyle w:val="Hyperlink"/>
                  <w:noProof/>
                </w:rPr>
                <w:t>acquisition</w:t>
              </w:r>
              <w:r w:rsidRPr="00D533F9">
                <w:rPr>
                  <w:rStyle w:val="Hyperlink"/>
                  <w:noProof/>
                  <w:lang w:bidi="ar-DZ"/>
                </w:rPr>
                <w:t xml:space="preserve"> requirements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_Toc39490106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4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0BB1C9C5" w14:textId="7D9DED0D" w:rsidR="007360F9" w:rsidRDefault="007360F9">
            <w:pPr>
              <w:pStyle w:val="TableofFigures"/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</w:pPr>
            <w:hyperlink w:anchor="_Toc39490107" w:history="1">
              <w:r w:rsidRPr="00D533F9">
                <w:rPr>
                  <w:rStyle w:val="Hyperlink"/>
                  <w:noProof/>
                  <w:lang w:bidi="ar-DZ"/>
                </w:rPr>
                <w:t>Table 2: Data management requirements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_Toc39490107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4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3E96490F" w14:textId="4343B9A3" w:rsidR="007360F9" w:rsidRDefault="007360F9">
            <w:pPr>
              <w:pStyle w:val="TableofFigures"/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</w:pPr>
            <w:hyperlink w:anchor="_Toc39490108" w:history="1">
              <w:r w:rsidRPr="00D533F9">
                <w:rPr>
                  <w:rStyle w:val="Hyperlink"/>
                  <w:noProof/>
                  <w:lang w:bidi="ar-DZ"/>
                </w:rPr>
                <w:t>Table 3: Data quality requirements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_Toc39490108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5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267D8AA9" w14:textId="471AA250" w:rsidR="007360F9" w:rsidRDefault="007360F9">
            <w:pPr>
              <w:pStyle w:val="TableofFigures"/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</w:pPr>
            <w:hyperlink w:anchor="_Toc39490109" w:history="1">
              <w:r w:rsidRPr="00D533F9">
                <w:rPr>
                  <w:rStyle w:val="Hyperlink"/>
                  <w:noProof/>
                  <w:lang w:bidi="ar-DZ"/>
                </w:rPr>
                <w:t>Table 4: Data loading and pre-processing requirements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_Toc39490109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7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393D3070" w14:textId="4BC2D83E" w:rsidR="007360F9" w:rsidRDefault="007360F9">
            <w:pPr>
              <w:pStyle w:val="TableofFigures"/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</w:pPr>
            <w:hyperlink w:anchor="_Toc39490110" w:history="1">
              <w:r w:rsidRPr="00D533F9">
                <w:rPr>
                  <w:rStyle w:val="Hyperlink"/>
                  <w:noProof/>
                  <w:lang w:bidi="ar-DZ"/>
                </w:rPr>
                <w:t>Table 5: Data visualization requirements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_Toc39490110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8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7B78179E" w14:textId="24AC3117" w:rsidR="007360F9" w:rsidRDefault="007360F9">
            <w:pPr>
              <w:pStyle w:val="TableofFigures"/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</w:pPr>
            <w:hyperlink w:anchor="_Toc39490111" w:history="1">
              <w:r w:rsidRPr="00D533F9">
                <w:rPr>
                  <w:rStyle w:val="Hyperlink"/>
                  <w:noProof/>
                  <w:lang w:bidi="ar-DZ"/>
                </w:rPr>
                <w:t>Table 6: Data transformation requirements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_Toc39490111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8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492F0DEC" w14:textId="0B5FB96D" w:rsidR="007360F9" w:rsidRDefault="007360F9">
            <w:pPr>
              <w:pStyle w:val="TableofFigures"/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</w:pPr>
            <w:hyperlink w:anchor="_Toc39490112" w:history="1">
              <w:r w:rsidRPr="00D533F9">
                <w:rPr>
                  <w:rStyle w:val="Hyperlink"/>
                  <w:noProof/>
                  <w:lang w:bidi="ar-DZ"/>
                </w:rPr>
                <w:t>Table 7: Data feature selection requirements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_Toc39490112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9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2D35E496" w14:textId="53A17E00" w:rsidR="007360F9" w:rsidRDefault="007360F9">
            <w:pPr>
              <w:pStyle w:val="TableofFigures"/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</w:pPr>
            <w:hyperlink w:anchor="_Toc39490113" w:history="1">
              <w:r w:rsidRPr="00D533F9">
                <w:rPr>
                  <w:rStyle w:val="Hyperlink"/>
                  <w:noProof/>
                  <w:lang w:bidi="ar-DZ"/>
                </w:rPr>
                <w:t xml:space="preserve">Table 8: </w:t>
              </w:r>
              <w:r w:rsidRPr="00D533F9">
                <w:rPr>
                  <w:rStyle w:val="Hyperlink"/>
                  <w:noProof/>
                </w:rPr>
                <w:t>Train &amp; test d</w:t>
              </w:r>
              <w:r w:rsidRPr="00D533F9">
                <w:rPr>
                  <w:rStyle w:val="Hyperlink"/>
                  <w:noProof/>
                  <w:lang w:bidi="ar-DZ"/>
                </w:rPr>
                <w:t>ata configuration requirements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_Toc39490113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10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078F1DC5" w14:textId="615E3F35" w:rsidR="007360F9" w:rsidRDefault="007360F9">
            <w:pPr>
              <w:pStyle w:val="TableofFigures"/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</w:pPr>
            <w:hyperlink w:anchor="_Toc39490114" w:history="1">
              <w:r w:rsidRPr="00D533F9">
                <w:rPr>
                  <w:rStyle w:val="Hyperlink"/>
                  <w:noProof/>
                  <w:lang w:bidi="ar-DZ"/>
                </w:rPr>
                <w:t>Table 9: T</w:t>
              </w:r>
              <w:r w:rsidRPr="00D533F9">
                <w:rPr>
                  <w:rStyle w:val="Hyperlink"/>
                  <w:noProof/>
                </w:rPr>
                <w:t>est d</w:t>
              </w:r>
              <w:r w:rsidRPr="00D533F9">
                <w:rPr>
                  <w:rStyle w:val="Hyperlink"/>
                  <w:noProof/>
                  <w:lang w:bidi="ar-DZ"/>
                </w:rPr>
                <w:t>ata quality test requirements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_Toc39490114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10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53E015B3" w14:textId="1875C8CA" w:rsidR="007360F9" w:rsidRPr="0060241A" w:rsidRDefault="007360F9" w:rsidP="00CB0330">
            <w:pPr>
              <w:pStyle w:val="TableofFigures"/>
              <w:rPr>
                <w:rFonts w:eastAsia="Times New Roman"/>
              </w:rPr>
            </w:pPr>
            <w:r w:rsidRPr="0060241A">
              <w:rPr>
                <w:rFonts w:eastAsia="Times New Roman"/>
              </w:rPr>
              <w:fldChar w:fldCharType="end"/>
            </w:r>
          </w:p>
        </w:tc>
      </w:tr>
    </w:tbl>
    <w:p w14:paraId="51886FB5" w14:textId="77777777" w:rsidR="007360F9" w:rsidRDefault="007360F9" w:rsidP="0066077C"/>
    <w:p w14:paraId="261DE0B6" w14:textId="77777777" w:rsidR="007360F9" w:rsidRPr="007360F9" w:rsidRDefault="007360F9" w:rsidP="007360F9">
      <w:r w:rsidRPr="007360F9">
        <w:br w:type="page"/>
      </w:r>
    </w:p>
    <w:p w14:paraId="02F469CB" w14:textId="1B8706D5" w:rsidR="007360F9" w:rsidRDefault="007360F9" w:rsidP="007360F9">
      <w:pPr>
        <w:pStyle w:val="RecNo"/>
      </w:pPr>
      <w:r>
        <w:lastRenderedPageBreak/>
        <w:t xml:space="preserve">FG-AI4H Deliverable </w:t>
      </w:r>
      <w:r>
        <w:t>5.4</w:t>
      </w:r>
    </w:p>
    <w:p w14:paraId="2FFD9458" w14:textId="6BC86C6C" w:rsidR="007360F9" w:rsidRPr="00430499" w:rsidRDefault="007360F9" w:rsidP="007360F9">
      <w:pPr>
        <w:pStyle w:val="Rectitle"/>
      </w:pPr>
      <w:r w:rsidRPr="002C4FF6">
        <w:t>Training and test data specification</w:t>
      </w:r>
    </w:p>
    <w:p w14:paraId="49C13790" w14:textId="5B4A2CB8" w:rsidR="00BD5B3C" w:rsidRDefault="00BD5B3C" w:rsidP="00BD5B3C">
      <w:pPr>
        <w:pStyle w:val="Heading1"/>
        <w:numPr>
          <w:ilvl w:val="0"/>
          <w:numId w:val="1"/>
        </w:numPr>
      </w:pPr>
      <w:bookmarkStart w:id="11" w:name="_Toc39262167"/>
      <w:bookmarkStart w:id="12" w:name="_Toc39490063"/>
      <w:r>
        <w:t xml:space="preserve">Scope </w:t>
      </w:r>
      <w:r w:rsidR="007360F9">
        <w:t>and</w:t>
      </w:r>
      <w:r>
        <w:t xml:space="preserve"> objectives</w:t>
      </w:r>
      <w:bookmarkEnd w:id="11"/>
      <w:bookmarkEnd w:id="12"/>
    </w:p>
    <w:p w14:paraId="147D6782" w14:textId="653CD4C0" w:rsidR="00BD5B3C" w:rsidRPr="007360F9" w:rsidRDefault="00BD5B3C" w:rsidP="007360F9">
      <w:r w:rsidRPr="007360F9">
        <w:t>This document is intended to guide the target audience with a systematic way of preparing technical requirements specification for datasets used in training and testing of</w:t>
      </w:r>
      <w:r w:rsidR="004447A8" w:rsidRPr="007360F9">
        <w:t xml:space="preserve"> </w:t>
      </w:r>
      <w:r w:rsidRPr="007360F9">
        <w:t>machine ML models</w:t>
      </w:r>
    </w:p>
    <w:p w14:paraId="3FF9CDE7" w14:textId="77777777" w:rsidR="00BD5B3C" w:rsidRPr="007360F9" w:rsidRDefault="00BD5B3C" w:rsidP="007360F9">
      <w:r w:rsidRPr="007360F9">
        <w:t xml:space="preserve">This document explains the best practices of data quality assurance aimed at minimizing the data error risks during the training and test data preparation phase of machine learning process lifecycle </w:t>
      </w:r>
    </w:p>
    <w:p w14:paraId="1E93566C" w14:textId="77777777" w:rsidR="00BD5B3C" w:rsidRPr="007360F9" w:rsidRDefault="00BD5B3C" w:rsidP="007360F9">
      <w:r w:rsidRPr="007360F9">
        <w:t>The training and test data requirement specifications follow the data integrity, data security and data safety norms of the AI data governance lifecycle process</w:t>
      </w:r>
    </w:p>
    <w:p w14:paraId="1567323F" w14:textId="77777777" w:rsidR="00BD5B3C" w:rsidRDefault="00BD5B3C" w:rsidP="00BD5B3C">
      <w:pPr>
        <w:pStyle w:val="Heading1"/>
        <w:numPr>
          <w:ilvl w:val="0"/>
          <w:numId w:val="1"/>
        </w:numPr>
      </w:pPr>
      <w:bookmarkStart w:id="13" w:name="_Toc39262168"/>
      <w:bookmarkStart w:id="14" w:name="_Toc39490064"/>
      <w:r>
        <w:t>References</w:t>
      </w:r>
      <w:bookmarkEnd w:id="13"/>
      <w:bookmarkEnd w:id="14"/>
    </w:p>
    <w:p w14:paraId="32FF5987" w14:textId="4FD2060C" w:rsidR="00BD5B3C" w:rsidRDefault="00BD5B3C" w:rsidP="00081C36">
      <w:pPr>
        <w:pStyle w:val="ListParagraph"/>
        <w:numPr>
          <w:ilvl w:val="0"/>
          <w:numId w:val="14"/>
        </w:numPr>
        <w:spacing w:before="280" w:after="280"/>
        <w:jc w:val="both"/>
      </w:pPr>
      <w:r w:rsidRPr="00F034BD">
        <w:t xml:space="preserve">Timnit Gebru,Google Jamie Morgenstern, et.al. </w:t>
      </w:r>
      <w:r w:rsidR="004447A8">
        <w:t>"</w:t>
      </w:r>
      <w:r w:rsidRPr="00F034BD">
        <w:t>Datasheets</w:t>
      </w:r>
      <w:r>
        <w:t xml:space="preserve"> </w:t>
      </w:r>
      <w:r w:rsidRPr="00F034BD">
        <w:t>for</w:t>
      </w:r>
      <w:r>
        <w:t xml:space="preserve"> </w:t>
      </w:r>
      <w:r w:rsidRPr="00F034BD">
        <w:t>Datasets</w:t>
      </w:r>
      <w:r w:rsidR="004447A8">
        <w:t>"</w:t>
      </w:r>
      <w:r w:rsidRPr="00F034BD">
        <w:t>, 19 Mar 2020</w:t>
      </w:r>
      <w:r w:rsidR="008C0A21">
        <w:t>,</w:t>
      </w:r>
      <w:r w:rsidRPr="00F034BD">
        <w:t xml:space="preserve"> arXiv:1803.09010v7</w:t>
      </w:r>
      <w:r w:rsidR="004447A8">
        <w:t xml:space="preserve"> </w:t>
      </w:r>
    </w:p>
    <w:p w14:paraId="091A6431" w14:textId="53B253EB" w:rsidR="00BD5B3C" w:rsidRDefault="00BD5B3C" w:rsidP="00081C36">
      <w:pPr>
        <w:pStyle w:val="ListParagraph"/>
        <w:numPr>
          <w:ilvl w:val="0"/>
          <w:numId w:val="14"/>
        </w:numPr>
        <w:spacing w:before="280" w:after="280"/>
        <w:jc w:val="both"/>
      </w:pPr>
      <w:r>
        <w:t xml:space="preserve">Yun Xu, Royston Goodacre, </w:t>
      </w:r>
      <w:r w:rsidR="004447A8">
        <w:t>"</w:t>
      </w:r>
      <w:r>
        <w:t>On Splitting Training and Validation Set: A Comparative Study of Cross Validation, Bootstrap and Systematic Sampling for Estimating the Generalization Performance of Supervised Learning</w:t>
      </w:r>
      <w:r w:rsidR="004447A8">
        <w:t>"</w:t>
      </w:r>
      <w:r w:rsidR="008C0A21">
        <w:t>,</w:t>
      </w:r>
      <w:r>
        <w:t xml:space="preserve"> </w:t>
      </w:r>
      <w:r w:rsidRPr="00F034BD">
        <w:rPr>
          <w:i/>
        </w:rPr>
        <w:t>Journal of Analysis and Testing</w:t>
      </w:r>
      <w:r>
        <w:t>, 29 October 2018,(https ://doi.org/10.1007/s4166 4-018-0068-2)</w:t>
      </w:r>
    </w:p>
    <w:p w14:paraId="54825E9A" w14:textId="071F5FB7" w:rsidR="00BD5B3C" w:rsidRDefault="00BD5B3C" w:rsidP="00081C36">
      <w:pPr>
        <w:pStyle w:val="ListParagraph"/>
        <w:numPr>
          <w:ilvl w:val="0"/>
          <w:numId w:val="14"/>
        </w:numPr>
        <w:spacing w:before="280" w:after="280"/>
        <w:jc w:val="both"/>
      </w:pPr>
      <w:r>
        <w:t xml:space="preserve">Yuji Roh, Geon Heo, Steven Euijong Whang, </w:t>
      </w:r>
      <w:r w:rsidR="004447A8">
        <w:t>"</w:t>
      </w:r>
      <w:r>
        <w:t>A Survey on Data Collection for Machine Learning A Big Data - AI Integration Perspective</w:t>
      </w:r>
      <w:r w:rsidR="004447A8">
        <w:t>"</w:t>
      </w:r>
      <w:r>
        <w:t>,12 Aug 2019, arXiv:1811.03402v2</w:t>
      </w:r>
    </w:p>
    <w:p w14:paraId="287419A1" w14:textId="39F7202D" w:rsidR="00BD5B3C" w:rsidRDefault="00BD5B3C" w:rsidP="00081C36">
      <w:pPr>
        <w:pStyle w:val="ListParagraph"/>
        <w:numPr>
          <w:ilvl w:val="0"/>
          <w:numId w:val="14"/>
        </w:numPr>
        <w:spacing w:before="280" w:after="280"/>
        <w:jc w:val="both"/>
      </w:pPr>
      <w:r w:rsidRPr="000844C3">
        <w:t>Zahraa S. Abdallah,Lan Du,</w:t>
      </w:r>
      <w:r>
        <w:t xml:space="preserve"> </w:t>
      </w:r>
      <w:r w:rsidRPr="000844C3">
        <w:t xml:space="preserve">Geoffrey I. Webb, </w:t>
      </w:r>
      <w:r w:rsidR="004447A8">
        <w:t>"</w:t>
      </w:r>
      <w:r w:rsidRPr="000844C3">
        <w:t>Data Preparation</w:t>
      </w:r>
      <w:r w:rsidR="004447A8">
        <w:t>"</w:t>
      </w:r>
      <w:r w:rsidRPr="000844C3">
        <w:t xml:space="preserve">, </w:t>
      </w:r>
      <w:r w:rsidRPr="000844C3">
        <w:rPr>
          <w:i/>
        </w:rPr>
        <w:t>C Sammut and G I Webb (Eds) Encyclopedia of Machine Learning and Data Mining</w:t>
      </w:r>
      <w:r w:rsidRPr="000844C3">
        <w:t>, Springer, 2017</w:t>
      </w:r>
    </w:p>
    <w:p w14:paraId="09080D9C" w14:textId="4D6E42DA" w:rsidR="00BD5B3C" w:rsidRDefault="00BD5B3C" w:rsidP="00081C36">
      <w:pPr>
        <w:pStyle w:val="ListParagraph"/>
        <w:numPr>
          <w:ilvl w:val="0"/>
          <w:numId w:val="14"/>
        </w:numPr>
        <w:spacing w:before="280" w:after="280"/>
        <w:jc w:val="both"/>
      </w:pPr>
      <w:r w:rsidRPr="00F034BD">
        <w:t xml:space="preserve">Z. Reitermanov´a, </w:t>
      </w:r>
      <w:r w:rsidR="004447A8">
        <w:t>"</w:t>
      </w:r>
      <w:r w:rsidRPr="00F034BD">
        <w:t>Data Splitting</w:t>
      </w:r>
      <w:r w:rsidR="004447A8">
        <w:t>"</w:t>
      </w:r>
      <w:r w:rsidRPr="00F034BD">
        <w:t xml:space="preserve">, </w:t>
      </w:r>
      <w:r w:rsidRPr="00F034BD">
        <w:rPr>
          <w:i/>
        </w:rPr>
        <w:t>WDS</w:t>
      </w:r>
      <w:r w:rsidR="004447A8">
        <w:rPr>
          <w:i/>
        </w:rPr>
        <w:t>'</w:t>
      </w:r>
      <w:r w:rsidRPr="00F034BD">
        <w:rPr>
          <w:i/>
        </w:rPr>
        <w:t>10 Proceedings of Contributed Papers</w:t>
      </w:r>
      <w:r w:rsidRPr="00F034BD">
        <w:t>, Part I, 31–36, 2010</w:t>
      </w:r>
    </w:p>
    <w:p w14:paraId="14FEBE2A" w14:textId="77777777" w:rsidR="00BD5B3C" w:rsidRDefault="00BD5B3C" w:rsidP="00BD5B3C">
      <w:pPr>
        <w:pStyle w:val="Heading1"/>
        <w:numPr>
          <w:ilvl w:val="0"/>
          <w:numId w:val="1"/>
        </w:numPr>
      </w:pPr>
      <w:bookmarkStart w:id="15" w:name="_Toc39262169"/>
      <w:bookmarkStart w:id="16" w:name="_Toc39490065"/>
      <w:r>
        <w:t>Definitions</w:t>
      </w:r>
      <w:bookmarkEnd w:id="15"/>
      <w:bookmarkEnd w:id="16"/>
    </w:p>
    <w:p w14:paraId="0BD21658" w14:textId="77777777" w:rsidR="00BD5B3C" w:rsidRPr="00375C1A" w:rsidRDefault="00BD5B3C" w:rsidP="00BD5B3C">
      <w:r w:rsidRPr="00375C1A">
        <w:t>Training Data</w:t>
      </w:r>
      <w:r>
        <w:t>set: A</w:t>
      </w:r>
      <w:r w:rsidRPr="00375C1A">
        <w:t xml:space="preserve"> subset of the </w:t>
      </w:r>
      <w:r>
        <w:t xml:space="preserve">input </w:t>
      </w:r>
      <w:r w:rsidRPr="00375C1A">
        <w:t xml:space="preserve">dataset that is used to train the </w:t>
      </w:r>
      <w:r>
        <w:t xml:space="preserve">ML </w:t>
      </w:r>
      <w:r w:rsidRPr="00375C1A">
        <w:t>model</w:t>
      </w:r>
    </w:p>
    <w:p w14:paraId="15AFF394" w14:textId="77777777" w:rsidR="00BD5B3C" w:rsidRPr="00375C1A" w:rsidRDefault="00BD5B3C" w:rsidP="00BD5B3C">
      <w:r w:rsidRPr="00375C1A">
        <w:t>Test Data</w:t>
      </w:r>
      <w:r>
        <w:t>set: A</w:t>
      </w:r>
      <w:r w:rsidRPr="00375C1A">
        <w:t xml:space="preserve"> subset of the </w:t>
      </w:r>
      <w:r>
        <w:t xml:space="preserve">input </w:t>
      </w:r>
      <w:r w:rsidRPr="00375C1A">
        <w:t>dataset</w:t>
      </w:r>
      <w:r>
        <w:t xml:space="preserve"> that is different from the training dataset (undisclosed) and is used to evaluate and benchmark the ML m</w:t>
      </w:r>
      <w:r w:rsidRPr="00295F98">
        <w:t xml:space="preserve">odel </w:t>
      </w:r>
      <w:r>
        <w:t>performance</w:t>
      </w:r>
    </w:p>
    <w:p w14:paraId="1A2044CB" w14:textId="77777777" w:rsidR="00BD5B3C" w:rsidRDefault="00BD5B3C" w:rsidP="00BD5B3C">
      <w:pPr>
        <w:pStyle w:val="Heading1"/>
        <w:numPr>
          <w:ilvl w:val="0"/>
          <w:numId w:val="1"/>
        </w:numPr>
      </w:pPr>
      <w:bookmarkStart w:id="17" w:name="_Toc39262170"/>
      <w:bookmarkStart w:id="18" w:name="_Toc39490066"/>
      <w:r>
        <w:t>Structure of this document</w:t>
      </w:r>
      <w:bookmarkEnd w:id="17"/>
      <w:bookmarkEnd w:id="18"/>
    </w:p>
    <w:p w14:paraId="62FBD2EC" w14:textId="2339BF78" w:rsidR="00BD5B3C" w:rsidRDefault="00BD5B3C" w:rsidP="00BD5B3C">
      <w:pPr>
        <w:jc w:val="both"/>
      </w:pPr>
      <w:r>
        <w:t>This document covers all the important steps involved in the preparation of training and test datasets for machine learning starting from section</w:t>
      </w:r>
      <w:r w:rsidR="004447A8">
        <w:t xml:space="preserve"> </w:t>
      </w:r>
      <w:r>
        <w:t xml:space="preserve">4 – </w:t>
      </w:r>
      <w:r w:rsidR="004447A8">
        <w:t>"</w:t>
      </w:r>
      <w:r>
        <w:t>data acquisition requirements</w:t>
      </w:r>
      <w:r w:rsidR="004447A8">
        <w:t>"</w:t>
      </w:r>
      <w:r>
        <w:t xml:space="preserve"> to section 12 – </w:t>
      </w:r>
      <w:r w:rsidR="004447A8">
        <w:t>"</w:t>
      </w:r>
      <w:r>
        <w:t>test data quality test requirements</w:t>
      </w:r>
      <w:r w:rsidR="004447A8">
        <w:t>"</w:t>
      </w:r>
      <w:r>
        <w:t>. Each section is provided with a corresponding table for stating the requirements specifications and their descriptions</w:t>
      </w:r>
    </w:p>
    <w:p w14:paraId="71D783E5" w14:textId="77777777" w:rsidR="00BD5B3C" w:rsidRDefault="00BD5B3C" w:rsidP="00BD5B3C">
      <w:pPr>
        <w:pStyle w:val="Heading1"/>
        <w:numPr>
          <w:ilvl w:val="0"/>
          <w:numId w:val="1"/>
        </w:numPr>
      </w:pPr>
      <w:bookmarkStart w:id="19" w:name="_Toc39262171"/>
      <w:bookmarkStart w:id="20" w:name="_Toc39490067"/>
      <w:r>
        <w:t>Document conventions</w:t>
      </w:r>
      <w:bookmarkEnd w:id="19"/>
      <w:bookmarkEnd w:id="20"/>
    </w:p>
    <w:p w14:paraId="38E6A2FA" w14:textId="126A8AE5" w:rsidR="00BD5B3C" w:rsidRPr="00EF1D1F" w:rsidRDefault="00BD5B3C" w:rsidP="007360F9">
      <w:pPr>
        <w:pStyle w:val="Normalbeforetable"/>
      </w:pPr>
      <w:r w:rsidRPr="00EF1D1F">
        <w:t>This document shall conform to the following standard convention of specification language syntax to indicate its particular significance/</w:t>
      </w:r>
      <w:r w:rsidR="004447A8">
        <w:t>‌</w:t>
      </w:r>
      <w:r w:rsidRPr="00EF1D1F">
        <w:t>compliance level</w:t>
      </w:r>
      <w:r w:rsidR="004447A8">
        <w:t>.</w:t>
      </w:r>
    </w:p>
    <w:tbl>
      <w:tblPr>
        <w:tblStyle w:val="TableGrid"/>
        <w:tblW w:w="94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78"/>
        <w:gridCol w:w="6390"/>
      </w:tblGrid>
      <w:tr w:rsidR="00BD5B3C" w:rsidRPr="00EF1D1F" w14:paraId="49F5A2F7" w14:textId="77777777" w:rsidTr="008C0A21">
        <w:trPr>
          <w:tblHeader/>
          <w:jc w:val="center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0A9AE9" w14:textId="77777777" w:rsidR="00BD5B3C" w:rsidRPr="00EF1D1F" w:rsidRDefault="00BD5B3C" w:rsidP="008C0A21">
            <w:pPr>
              <w:pStyle w:val="Tablehead"/>
            </w:pPr>
            <w:r w:rsidRPr="00EF1D1F">
              <w:t>Term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E5B24B" w14:textId="77777777" w:rsidR="00BD5B3C" w:rsidRPr="00EF1D1F" w:rsidRDefault="00BD5B3C" w:rsidP="008C0A21">
            <w:pPr>
              <w:pStyle w:val="Tablehead"/>
            </w:pPr>
            <w:r w:rsidRPr="00EF1D1F">
              <w:t>Meaning</w:t>
            </w:r>
          </w:p>
        </w:tc>
      </w:tr>
      <w:tr w:rsidR="00BD5B3C" w:rsidRPr="00EF1D1F" w14:paraId="461F3F98" w14:textId="77777777" w:rsidTr="008C0A21">
        <w:trPr>
          <w:jc w:val="center"/>
        </w:trPr>
        <w:tc>
          <w:tcPr>
            <w:tcW w:w="3078" w:type="dxa"/>
            <w:tcBorders>
              <w:top w:val="single" w:sz="12" w:space="0" w:color="auto"/>
            </w:tcBorders>
            <w:shd w:val="clear" w:color="auto" w:fill="auto"/>
          </w:tcPr>
          <w:p w14:paraId="6F79AEA7" w14:textId="4ECB3BAA" w:rsidR="00BD5B3C" w:rsidRPr="00EF1D1F" w:rsidRDefault="004447A8" w:rsidP="008C0A21">
            <w:pPr>
              <w:pStyle w:val="Tabletext"/>
            </w:pPr>
            <w:r>
              <w:t>"</w:t>
            </w:r>
            <w:r w:rsidR="00BD5B3C" w:rsidRPr="00EF1D1F">
              <w:t>SHALL</w:t>
            </w:r>
            <w:r>
              <w:t>"</w:t>
            </w:r>
          </w:p>
        </w:tc>
        <w:tc>
          <w:tcPr>
            <w:tcW w:w="6390" w:type="dxa"/>
            <w:tcBorders>
              <w:top w:val="single" w:sz="12" w:space="0" w:color="auto"/>
            </w:tcBorders>
            <w:shd w:val="clear" w:color="auto" w:fill="auto"/>
          </w:tcPr>
          <w:p w14:paraId="2A2E1D1A" w14:textId="77777777" w:rsidR="00BD5B3C" w:rsidRPr="00EF1D1F" w:rsidRDefault="00BD5B3C" w:rsidP="008C0A21">
            <w:pPr>
              <w:pStyle w:val="Tabletext"/>
            </w:pPr>
            <w:r w:rsidRPr="00EF1D1F">
              <w:t xml:space="preserve">states a </w:t>
            </w:r>
            <w:r w:rsidRPr="008C0A21">
              <w:rPr>
                <w:b/>
                <w:bCs/>
              </w:rPr>
              <w:t>mandatory</w:t>
            </w:r>
            <w:r w:rsidRPr="00EF1D1F">
              <w:t xml:space="preserve"> requirement of this policy</w:t>
            </w:r>
          </w:p>
        </w:tc>
      </w:tr>
      <w:tr w:rsidR="00BD5B3C" w:rsidRPr="00EF1D1F" w14:paraId="26D95582" w14:textId="77777777" w:rsidTr="008C0A21">
        <w:trPr>
          <w:jc w:val="center"/>
        </w:trPr>
        <w:tc>
          <w:tcPr>
            <w:tcW w:w="3078" w:type="dxa"/>
            <w:shd w:val="clear" w:color="auto" w:fill="auto"/>
          </w:tcPr>
          <w:p w14:paraId="37D77932" w14:textId="20B72418" w:rsidR="00BD5B3C" w:rsidRPr="00EF1D1F" w:rsidRDefault="004447A8" w:rsidP="008C0A21">
            <w:pPr>
              <w:pStyle w:val="Tabletext"/>
            </w:pPr>
            <w:r>
              <w:t>"</w:t>
            </w:r>
            <w:r w:rsidR="00BD5B3C" w:rsidRPr="00EF1D1F">
              <w:t>SHOULD</w:t>
            </w:r>
            <w:r>
              <w:t>"</w:t>
            </w:r>
          </w:p>
        </w:tc>
        <w:tc>
          <w:tcPr>
            <w:tcW w:w="6390" w:type="dxa"/>
            <w:shd w:val="clear" w:color="auto" w:fill="auto"/>
          </w:tcPr>
          <w:p w14:paraId="605137DF" w14:textId="25409FBB" w:rsidR="00BD5B3C" w:rsidRPr="00EF1D1F" w:rsidRDefault="00BD5B3C" w:rsidP="008C0A21">
            <w:pPr>
              <w:pStyle w:val="Tabletext"/>
            </w:pPr>
            <w:r w:rsidRPr="00EF1D1F">
              <w:t xml:space="preserve">states </w:t>
            </w:r>
            <w:r w:rsidRPr="008C0A21">
              <w:t xml:space="preserve">a </w:t>
            </w:r>
            <w:r w:rsidR="008C0A21">
              <w:rPr>
                <w:b/>
                <w:bCs/>
              </w:rPr>
              <w:t>strongly suggested</w:t>
            </w:r>
            <w:r w:rsidRPr="00EF1D1F">
              <w:t xml:space="preserve"> requirement of this policy</w:t>
            </w:r>
          </w:p>
        </w:tc>
      </w:tr>
      <w:tr w:rsidR="00BD5B3C" w:rsidRPr="00EF1D1F" w14:paraId="6422559B" w14:textId="77777777" w:rsidTr="008C0A21">
        <w:trPr>
          <w:trHeight w:val="471"/>
          <w:jc w:val="center"/>
        </w:trPr>
        <w:tc>
          <w:tcPr>
            <w:tcW w:w="3078" w:type="dxa"/>
            <w:shd w:val="clear" w:color="auto" w:fill="auto"/>
          </w:tcPr>
          <w:p w14:paraId="7AB21A7D" w14:textId="3986ED6D" w:rsidR="00BD5B3C" w:rsidRPr="00EF1D1F" w:rsidRDefault="004447A8" w:rsidP="008C0A21">
            <w:pPr>
              <w:pStyle w:val="Tabletext"/>
            </w:pPr>
            <w:r>
              <w:t>"</w:t>
            </w:r>
            <w:r w:rsidR="00BD5B3C" w:rsidRPr="00EF1D1F">
              <w:t>MAY</w:t>
            </w:r>
            <w:r>
              <w:t>"</w:t>
            </w:r>
          </w:p>
        </w:tc>
        <w:tc>
          <w:tcPr>
            <w:tcW w:w="6390" w:type="dxa"/>
            <w:shd w:val="clear" w:color="auto" w:fill="auto"/>
          </w:tcPr>
          <w:p w14:paraId="1DAF2B71" w14:textId="77777777" w:rsidR="00BD5B3C" w:rsidRPr="00EF1D1F" w:rsidRDefault="00BD5B3C" w:rsidP="008C0A21">
            <w:pPr>
              <w:pStyle w:val="Tabletext"/>
            </w:pPr>
            <w:r w:rsidRPr="00EF1D1F">
              <w:t xml:space="preserve">states an </w:t>
            </w:r>
            <w:r w:rsidRPr="008C0A21">
              <w:rPr>
                <w:b/>
                <w:bCs/>
              </w:rPr>
              <w:t>optional</w:t>
            </w:r>
            <w:r w:rsidRPr="00EF1D1F">
              <w:t xml:space="preserve"> requirement</w:t>
            </w:r>
          </w:p>
        </w:tc>
      </w:tr>
    </w:tbl>
    <w:p w14:paraId="143B070F" w14:textId="77777777" w:rsidR="00BD5B3C" w:rsidRDefault="00BD5B3C" w:rsidP="00BD5B3C"/>
    <w:p w14:paraId="378A8592" w14:textId="77777777" w:rsidR="00BD5B3C" w:rsidRDefault="00BD5B3C" w:rsidP="00BD5B3C">
      <w:pPr>
        <w:pStyle w:val="Heading1"/>
        <w:numPr>
          <w:ilvl w:val="0"/>
          <w:numId w:val="1"/>
        </w:numPr>
      </w:pPr>
      <w:bookmarkStart w:id="21" w:name="_Toc39262172"/>
      <w:bookmarkStart w:id="22" w:name="_Toc39490068"/>
      <w:r>
        <w:lastRenderedPageBreak/>
        <w:t>Data acquisition requirements</w:t>
      </w:r>
      <w:bookmarkEnd w:id="21"/>
      <w:bookmarkEnd w:id="22"/>
    </w:p>
    <w:p w14:paraId="5832F194" w14:textId="77777777" w:rsidR="00BD5B3C" w:rsidRPr="00B11ED2" w:rsidRDefault="00BD5B3C" w:rsidP="00BD5B3C">
      <w:pPr>
        <w:pStyle w:val="TableNotitle"/>
        <w:rPr>
          <w:lang w:bidi="ar-DZ"/>
        </w:rPr>
      </w:pPr>
      <w:bookmarkStart w:id="23" w:name="_Toc37405249"/>
      <w:bookmarkStart w:id="24" w:name="_Toc39262181"/>
      <w:bookmarkStart w:id="25" w:name="_Toc39490106"/>
      <w:r w:rsidRPr="00B11ED2">
        <w:rPr>
          <w:lang w:bidi="ar-DZ"/>
        </w:rPr>
        <w:t xml:space="preserve">Table 1: </w:t>
      </w:r>
      <w:r>
        <w:rPr>
          <w:lang w:bidi="ar-DZ"/>
        </w:rPr>
        <w:t>Data</w:t>
      </w:r>
      <w:bookmarkEnd w:id="23"/>
      <w:r>
        <w:rPr>
          <w:lang w:bidi="ar-DZ"/>
        </w:rPr>
        <w:t xml:space="preserve"> </w:t>
      </w:r>
      <w:r>
        <w:t>acquisition</w:t>
      </w:r>
      <w:r>
        <w:rPr>
          <w:lang w:bidi="ar-DZ"/>
        </w:rPr>
        <w:t xml:space="preserve"> requirements</w:t>
      </w:r>
      <w:bookmarkEnd w:id="24"/>
      <w:bookmarkEnd w:id="25"/>
    </w:p>
    <w:tbl>
      <w:tblPr>
        <w:tblStyle w:val="TableGrid"/>
        <w:tblW w:w="480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454"/>
        <w:gridCol w:w="4001"/>
      </w:tblGrid>
      <w:tr w:rsidR="00BD5B3C" w:rsidRPr="00EF1D1F" w14:paraId="710F7424" w14:textId="77777777" w:rsidTr="007360F9">
        <w:trPr>
          <w:tblHeader/>
          <w:jc w:val="center"/>
        </w:trPr>
        <w:tc>
          <w:tcPr>
            <w:tcW w:w="4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6A95CE" w14:textId="77777777" w:rsidR="00BD5B3C" w:rsidRPr="00EF1D1F" w:rsidRDefault="00BD5B3C" w:rsidP="00976E66">
            <w:pPr>
              <w:pStyle w:val="Tablehead"/>
            </w:pPr>
            <w:r w:rsidRPr="00EF1D1F">
              <w:t>REQ. ID</w:t>
            </w:r>
          </w:p>
        </w:tc>
        <w:tc>
          <w:tcPr>
            <w:tcW w:w="24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4547D3" w14:textId="3542D8AA" w:rsidR="00BD5B3C" w:rsidRPr="00EF1D1F" w:rsidRDefault="007360F9" w:rsidP="00976E66">
            <w:pPr>
              <w:pStyle w:val="Tablehead"/>
            </w:pPr>
            <w:r>
              <w:t>Requirement specification</w:t>
            </w:r>
          </w:p>
        </w:tc>
        <w:tc>
          <w:tcPr>
            <w:tcW w:w="21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E13DE0" w14:textId="77777777" w:rsidR="00BD5B3C" w:rsidRPr="00EF1D1F" w:rsidRDefault="00BD5B3C" w:rsidP="00976E66">
            <w:pPr>
              <w:pStyle w:val="Tablehead"/>
            </w:pPr>
            <w:r w:rsidRPr="00EF1D1F">
              <w:t>Description</w:t>
            </w:r>
          </w:p>
        </w:tc>
      </w:tr>
      <w:tr w:rsidR="00BD5B3C" w:rsidRPr="00EF1D1F" w14:paraId="44B61252" w14:textId="77777777" w:rsidTr="007360F9">
        <w:trPr>
          <w:jc w:val="center"/>
        </w:trPr>
        <w:tc>
          <w:tcPr>
            <w:tcW w:w="421" w:type="pct"/>
            <w:tcBorders>
              <w:top w:val="single" w:sz="12" w:space="0" w:color="auto"/>
            </w:tcBorders>
            <w:shd w:val="clear" w:color="auto" w:fill="auto"/>
          </w:tcPr>
          <w:p w14:paraId="78E78B00" w14:textId="77777777" w:rsidR="00BD5B3C" w:rsidRPr="00EF1D1F" w:rsidRDefault="00BD5B3C" w:rsidP="00976E66">
            <w:pPr>
              <w:pStyle w:val="Tabletext"/>
            </w:pPr>
            <w:r>
              <w:t>1</w:t>
            </w:r>
          </w:p>
        </w:tc>
        <w:tc>
          <w:tcPr>
            <w:tcW w:w="2412" w:type="pct"/>
            <w:tcBorders>
              <w:top w:val="single" w:sz="12" w:space="0" w:color="auto"/>
            </w:tcBorders>
            <w:shd w:val="clear" w:color="auto" w:fill="auto"/>
          </w:tcPr>
          <w:p w14:paraId="65CC7E00" w14:textId="77777777" w:rsidR="00BD5B3C" w:rsidRPr="00EF1D1F" w:rsidRDefault="00BD5B3C" w:rsidP="00976E66">
            <w:pPr>
              <w:pStyle w:val="Tabletext"/>
            </w:pPr>
            <w:r>
              <w:t>Data specification SHALL state</w:t>
            </w:r>
            <w:r w:rsidRPr="00EF1D1F">
              <w:t xml:space="preserve"> the </w:t>
            </w:r>
            <w:r>
              <w:t>data acquisition modality</w:t>
            </w:r>
          </w:p>
        </w:tc>
        <w:tc>
          <w:tcPr>
            <w:tcW w:w="2167" w:type="pct"/>
            <w:tcBorders>
              <w:top w:val="single" w:sz="12" w:space="0" w:color="auto"/>
            </w:tcBorders>
            <w:shd w:val="clear" w:color="auto" w:fill="auto"/>
          </w:tcPr>
          <w:p w14:paraId="710AC1B4" w14:textId="7F7A14A9" w:rsidR="00BD5B3C" w:rsidRDefault="00976E66" w:rsidP="00976E66">
            <w:pPr>
              <w:pStyle w:val="Tabletext"/>
            </w:pPr>
            <w:r>
              <w:t>E.g.</w:t>
            </w:r>
            <w:r w:rsidR="00BD5B3C">
              <w:t xml:space="preserve"> sensed, self-reported</w:t>
            </w:r>
          </w:p>
        </w:tc>
      </w:tr>
      <w:tr w:rsidR="00BD5B3C" w:rsidRPr="00EF1D1F" w14:paraId="67DC953D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17E9BE6A" w14:textId="77777777" w:rsidR="00BD5B3C" w:rsidRPr="00EF1D1F" w:rsidRDefault="00BD5B3C" w:rsidP="00976E66">
            <w:pPr>
              <w:pStyle w:val="Tabletext"/>
            </w:pPr>
            <w:r>
              <w:t>2</w:t>
            </w:r>
          </w:p>
        </w:tc>
        <w:tc>
          <w:tcPr>
            <w:tcW w:w="2412" w:type="pct"/>
            <w:shd w:val="clear" w:color="auto" w:fill="auto"/>
          </w:tcPr>
          <w:p w14:paraId="7D3AAE30" w14:textId="77777777" w:rsidR="00BD5B3C" w:rsidRPr="00EF1D1F" w:rsidRDefault="00BD5B3C" w:rsidP="00976E66">
            <w:pPr>
              <w:pStyle w:val="Tabletext"/>
            </w:pPr>
            <w:r>
              <w:t>Data specification SHALL state</w:t>
            </w:r>
            <w:r w:rsidRPr="00EF1D1F">
              <w:t xml:space="preserve"> the </w:t>
            </w:r>
            <w:r>
              <w:t>data acquisition device /s</w:t>
            </w:r>
            <w:r w:rsidRPr="00EF1D1F">
              <w:t>ensor type</w:t>
            </w:r>
            <w:r>
              <w:t xml:space="preserve"> / hardware</w:t>
            </w:r>
            <w:r w:rsidRPr="00EF1D1F">
              <w:t xml:space="preserve"> </w:t>
            </w:r>
          </w:p>
        </w:tc>
        <w:tc>
          <w:tcPr>
            <w:tcW w:w="2167" w:type="pct"/>
            <w:shd w:val="clear" w:color="auto" w:fill="auto"/>
          </w:tcPr>
          <w:p w14:paraId="4F3964CB" w14:textId="77777777" w:rsidR="00BD5B3C" w:rsidRPr="00EF1D1F" w:rsidRDefault="00BD5B3C" w:rsidP="00976E66">
            <w:pPr>
              <w:pStyle w:val="Tabletext"/>
            </w:pPr>
            <w:r>
              <w:t xml:space="preserve">E.g. device </w:t>
            </w:r>
            <w:r w:rsidRPr="00D74725">
              <w:t xml:space="preserve">name, </w:t>
            </w:r>
            <w:r>
              <w:t xml:space="preserve">device UID (if any), device model. device </w:t>
            </w:r>
            <w:r w:rsidRPr="00D74725">
              <w:t>manufacturer,</w:t>
            </w:r>
            <w:r>
              <w:t xml:space="preserve"> etc.</w:t>
            </w:r>
          </w:p>
        </w:tc>
      </w:tr>
      <w:tr w:rsidR="00BD5B3C" w:rsidRPr="00EF1D1F" w14:paraId="3A8840C2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145628AB" w14:textId="77777777" w:rsidR="00BD5B3C" w:rsidRPr="00EF1D1F" w:rsidRDefault="00BD5B3C" w:rsidP="00976E66">
            <w:pPr>
              <w:pStyle w:val="Tabletext"/>
            </w:pPr>
            <w:r>
              <w:t>3</w:t>
            </w:r>
          </w:p>
        </w:tc>
        <w:tc>
          <w:tcPr>
            <w:tcW w:w="2412" w:type="pct"/>
            <w:shd w:val="clear" w:color="auto" w:fill="auto"/>
          </w:tcPr>
          <w:p w14:paraId="4862E3FD" w14:textId="77777777" w:rsidR="00BD5B3C" w:rsidRPr="00EF1D1F" w:rsidRDefault="00BD5B3C" w:rsidP="00976E66">
            <w:pPr>
              <w:pStyle w:val="Tabletext"/>
            </w:pPr>
            <w:r>
              <w:t>Data specification SHALL state</w:t>
            </w:r>
            <w:r w:rsidRPr="00EF1D1F">
              <w:t xml:space="preserve"> the </w:t>
            </w:r>
            <w:r>
              <w:t xml:space="preserve">data acquisition device / app firmware </w:t>
            </w:r>
          </w:p>
        </w:tc>
        <w:tc>
          <w:tcPr>
            <w:tcW w:w="2167" w:type="pct"/>
            <w:shd w:val="clear" w:color="auto" w:fill="auto"/>
          </w:tcPr>
          <w:p w14:paraId="14D13FC6" w14:textId="3AC1261C" w:rsidR="00BD5B3C" w:rsidRPr="00EF1D1F" w:rsidRDefault="00976E66" w:rsidP="00976E66">
            <w:pPr>
              <w:pStyle w:val="Tabletext"/>
            </w:pPr>
            <w:r>
              <w:t>E.g.</w:t>
            </w:r>
            <w:r w:rsidR="00BD5B3C">
              <w:t xml:space="preserve"> firmware name, firmware version, etc.</w:t>
            </w:r>
          </w:p>
        </w:tc>
      </w:tr>
      <w:tr w:rsidR="00BD5B3C" w:rsidRPr="00EF1D1F" w14:paraId="6B77DBA2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1829244D" w14:textId="77777777" w:rsidR="00BD5B3C" w:rsidRPr="00EF1D1F" w:rsidRDefault="00BD5B3C" w:rsidP="00976E66">
            <w:pPr>
              <w:pStyle w:val="Tabletext"/>
            </w:pPr>
            <w:r>
              <w:t>4</w:t>
            </w:r>
          </w:p>
        </w:tc>
        <w:tc>
          <w:tcPr>
            <w:tcW w:w="2412" w:type="pct"/>
            <w:shd w:val="clear" w:color="auto" w:fill="auto"/>
          </w:tcPr>
          <w:p w14:paraId="7D625EEF" w14:textId="77777777" w:rsidR="00BD5B3C" w:rsidRPr="00EF1D1F" w:rsidRDefault="00BD5B3C" w:rsidP="00976E66">
            <w:pPr>
              <w:pStyle w:val="Tabletext"/>
            </w:pPr>
            <w:r>
              <w:t>Data specification SHALL state</w:t>
            </w:r>
            <w:r w:rsidRPr="00EF1D1F">
              <w:t xml:space="preserve"> the </w:t>
            </w:r>
            <w:r>
              <w:t>data acquisition device / app operating system (OS)</w:t>
            </w:r>
          </w:p>
        </w:tc>
        <w:tc>
          <w:tcPr>
            <w:tcW w:w="2167" w:type="pct"/>
            <w:shd w:val="clear" w:color="auto" w:fill="auto"/>
          </w:tcPr>
          <w:p w14:paraId="41E0E32C" w14:textId="2F28C193" w:rsidR="00BD5B3C" w:rsidRPr="00EF1D1F" w:rsidRDefault="00976E66" w:rsidP="00976E66">
            <w:pPr>
              <w:pStyle w:val="Tabletext"/>
            </w:pPr>
            <w:r>
              <w:t>E.g.</w:t>
            </w:r>
            <w:r w:rsidR="00BD5B3C">
              <w:t xml:space="preserve"> Android, iOS, other embedded OS with their version numbers</w:t>
            </w:r>
          </w:p>
        </w:tc>
      </w:tr>
      <w:tr w:rsidR="00BD5B3C" w:rsidRPr="00EF1D1F" w14:paraId="35C1EAAB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7031CF15" w14:textId="77777777" w:rsidR="00BD5B3C" w:rsidRPr="00EF1D1F" w:rsidRDefault="00BD5B3C" w:rsidP="00976E66">
            <w:pPr>
              <w:pStyle w:val="Tabletext"/>
            </w:pPr>
            <w:r>
              <w:t>5</w:t>
            </w:r>
          </w:p>
        </w:tc>
        <w:tc>
          <w:tcPr>
            <w:tcW w:w="2412" w:type="pct"/>
            <w:shd w:val="clear" w:color="auto" w:fill="auto"/>
          </w:tcPr>
          <w:p w14:paraId="41E254EF" w14:textId="77777777" w:rsidR="00BD5B3C" w:rsidRPr="00EF1D1F" w:rsidRDefault="00BD5B3C" w:rsidP="00976E66">
            <w:pPr>
              <w:pStyle w:val="Tabletext"/>
            </w:pPr>
            <w:r>
              <w:t xml:space="preserve">Data specification SHALL </w:t>
            </w:r>
            <w:r w:rsidRPr="00EF1D1F">
              <w:t xml:space="preserve">have </w:t>
            </w:r>
            <w:r>
              <w:t xml:space="preserve">a documented procedure / protocol for data acquisition </w:t>
            </w:r>
          </w:p>
        </w:tc>
        <w:tc>
          <w:tcPr>
            <w:tcW w:w="2167" w:type="pct"/>
            <w:shd w:val="clear" w:color="auto" w:fill="auto"/>
          </w:tcPr>
          <w:p w14:paraId="22E13BDA" w14:textId="4DB39273" w:rsidR="00BD5B3C" w:rsidRDefault="00BD5B3C" w:rsidP="00976E66">
            <w:pPr>
              <w:pStyle w:val="Tabletext"/>
            </w:pPr>
            <w:r>
              <w:t>E.g. d</w:t>
            </w:r>
            <w:r w:rsidRPr="00EF1D1F">
              <w:t xml:space="preserve">ata acquisition protocol </w:t>
            </w:r>
            <w:r>
              <w:t xml:space="preserve">should support data </w:t>
            </w:r>
            <w:r w:rsidRPr="00EF1D1F">
              <w:t xml:space="preserve">reproducibility </w:t>
            </w:r>
            <w:r>
              <w:t xml:space="preserve">with information on </w:t>
            </w:r>
            <w:r w:rsidRPr="00EF1D1F">
              <w:t>(</w:t>
            </w:r>
            <w:r w:rsidR="008C0A21" w:rsidRPr="00EF1D1F">
              <w:t xml:space="preserve">who, when, where, how, </w:t>
            </w:r>
            <w:r w:rsidRPr="00EF1D1F">
              <w:t>etc.)</w:t>
            </w:r>
          </w:p>
        </w:tc>
      </w:tr>
    </w:tbl>
    <w:p w14:paraId="6B547F1B" w14:textId="77777777" w:rsidR="00BD5B3C" w:rsidRPr="00753DFC" w:rsidRDefault="00BD5B3C" w:rsidP="00BD5B3C"/>
    <w:p w14:paraId="239D189C" w14:textId="77777777" w:rsidR="00BD5B3C" w:rsidRDefault="00BD5B3C" w:rsidP="00BD5B3C">
      <w:pPr>
        <w:pStyle w:val="Heading1"/>
        <w:numPr>
          <w:ilvl w:val="0"/>
          <w:numId w:val="1"/>
        </w:numPr>
      </w:pPr>
      <w:bookmarkStart w:id="26" w:name="_Toc39262173"/>
      <w:bookmarkStart w:id="27" w:name="_Toc39490069"/>
      <w:r>
        <w:t>Data management requirements</w:t>
      </w:r>
      <w:bookmarkEnd w:id="26"/>
      <w:bookmarkEnd w:id="27"/>
    </w:p>
    <w:p w14:paraId="5CC5DE6E" w14:textId="77777777" w:rsidR="00BD5B3C" w:rsidRPr="00B11ED2" w:rsidRDefault="00BD5B3C" w:rsidP="00BD5B3C">
      <w:pPr>
        <w:pStyle w:val="TableNotitle"/>
        <w:rPr>
          <w:lang w:bidi="ar-DZ"/>
        </w:rPr>
      </w:pPr>
      <w:bookmarkStart w:id="28" w:name="_Toc39262182"/>
      <w:bookmarkStart w:id="29" w:name="_Toc39490107"/>
      <w:r w:rsidRPr="00B11ED2">
        <w:rPr>
          <w:lang w:bidi="ar-DZ"/>
        </w:rPr>
        <w:t xml:space="preserve">Table </w:t>
      </w:r>
      <w:r>
        <w:rPr>
          <w:lang w:bidi="ar-DZ"/>
        </w:rPr>
        <w:t>2</w:t>
      </w:r>
      <w:r w:rsidRPr="00B11ED2">
        <w:rPr>
          <w:lang w:bidi="ar-DZ"/>
        </w:rPr>
        <w:t xml:space="preserve">: </w:t>
      </w:r>
      <w:r>
        <w:rPr>
          <w:lang w:bidi="ar-DZ"/>
        </w:rPr>
        <w:t>Data management requirements</w:t>
      </w:r>
      <w:bookmarkEnd w:id="28"/>
      <w:bookmarkEnd w:id="29"/>
    </w:p>
    <w:tbl>
      <w:tblPr>
        <w:tblStyle w:val="TableGrid"/>
        <w:tblW w:w="480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454"/>
        <w:gridCol w:w="4001"/>
      </w:tblGrid>
      <w:tr w:rsidR="00BD5B3C" w:rsidRPr="00EF1D1F" w14:paraId="6BB1A15B" w14:textId="77777777" w:rsidTr="007360F9">
        <w:trPr>
          <w:tblHeader/>
          <w:jc w:val="center"/>
        </w:trPr>
        <w:tc>
          <w:tcPr>
            <w:tcW w:w="4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F2FFEC" w14:textId="77777777" w:rsidR="00BD5B3C" w:rsidRPr="00EF1D1F" w:rsidRDefault="00BD5B3C" w:rsidP="00976E66">
            <w:pPr>
              <w:pStyle w:val="Tablehead"/>
            </w:pPr>
            <w:r w:rsidRPr="00EF1D1F">
              <w:t>REQ. ID</w:t>
            </w:r>
          </w:p>
        </w:tc>
        <w:tc>
          <w:tcPr>
            <w:tcW w:w="24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9659D1" w14:textId="37BED8CA" w:rsidR="00BD5B3C" w:rsidRPr="00EF1D1F" w:rsidRDefault="007360F9" w:rsidP="00976E66">
            <w:pPr>
              <w:pStyle w:val="Tablehead"/>
            </w:pPr>
            <w:r>
              <w:t>Requirement specification</w:t>
            </w:r>
          </w:p>
        </w:tc>
        <w:tc>
          <w:tcPr>
            <w:tcW w:w="21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0089C1" w14:textId="77777777" w:rsidR="00BD5B3C" w:rsidRPr="00EF1D1F" w:rsidRDefault="00BD5B3C" w:rsidP="00976E66">
            <w:pPr>
              <w:pStyle w:val="Tablehead"/>
            </w:pPr>
            <w:r w:rsidRPr="00EF1D1F">
              <w:t>Description</w:t>
            </w:r>
          </w:p>
        </w:tc>
      </w:tr>
      <w:tr w:rsidR="00BD5B3C" w:rsidRPr="00EF1D1F" w14:paraId="789AECDC" w14:textId="77777777" w:rsidTr="007360F9">
        <w:trPr>
          <w:jc w:val="center"/>
        </w:trPr>
        <w:tc>
          <w:tcPr>
            <w:tcW w:w="421" w:type="pct"/>
            <w:tcBorders>
              <w:top w:val="single" w:sz="12" w:space="0" w:color="auto"/>
            </w:tcBorders>
            <w:shd w:val="clear" w:color="auto" w:fill="auto"/>
          </w:tcPr>
          <w:p w14:paraId="1887FDCC" w14:textId="77777777" w:rsidR="00BD5B3C" w:rsidRPr="00EF1D1F" w:rsidRDefault="00BD5B3C" w:rsidP="00976E66">
            <w:pPr>
              <w:pStyle w:val="Tabletext"/>
            </w:pPr>
            <w:r>
              <w:t>6</w:t>
            </w:r>
          </w:p>
        </w:tc>
        <w:tc>
          <w:tcPr>
            <w:tcW w:w="2412" w:type="pct"/>
            <w:tcBorders>
              <w:top w:val="single" w:sz="12" w:space="0" w:color="auto"/>
            </w:tcBorders>
            <w:shd w:val="clear" w:color="auto" w:fill="auto"/>
          </w:tcPr>
          <w:p w14:paraId="34203794" w14:textId="77777777" w:rsidR="00BD5B3C" w:rsidRPr="00EF1D1F" w:rsidRDefault="00BD5B3C" w:rsidP="00976E66">
            <w:pPr>
              <w:pStyle w:val="Tabletext"/>
            </w:pPr>
            <w:r>
              <w:t>Data specification SHALL define</w:t>
            </w:r>
            <w:r w:rsidRPr="00EF1D1F">
              <w:t xml:space="preserve"> the </w:t>
            </w:r>
            <w:r>
              <w:t>data source types</w:t>
            </w:r>
          </w:p>
        </w:tc>
        <w:tc>
          <w:tcPr>
            <w:tcW w:w="2167" w:type="pct"/>
            <w:tcBorders>
              <w:top w:val="single" w:sz="12" w:space="0" w:color="auto"/>
            </w:tcBorders>
            <w:shd w:val="clear" w:color="auto" w:fill="auto"/>
          </w:tcPr>
          <w:p w14:paraId="5300F2A5" w14:textId="1CFBF4BA" w:rsidR="00BD5B3C" w:rsidRPr="00EF1D1F" w:rsidRDefault="00976E66" w:rsidP="00976E66">
            <w:pPr>
              <w:pStyle w:val="Tabletext"/>
            </w:pPr>
            <w:r>
              <w:t>E.g.</w:t>
            </w:r>
            <w:r w:rsidR="00BD5B3C">
              <w:t xml:space="preserve"> </w:t>
            </w:r>
            <w:r w:rsidR="00BD5B3C" w:rsidRPr="00EF1D1F">
              <w:t>real &amp; synthetic data sources</w:t>
            </w:r>
            <w:r w:rsidR="00BD5B3C">
              <w:t xml:space="preserve"> which includes</w:t>
            </w:r>
          </w:p>
          <w:p w14:paraId="66698186" w14:textId="2B17FC69" w:rsidR="00BD5B3C" w:rsidRDefault="00BD5B3C" w:rsidP="00976E66">
            <w:pPr>
              <w:pStyle w:val="Tabletext"/>
            </w:pPr>
            <w:r w:rsidRPr="00EF1D1F">
              <w:t>Electronic Health Records(</w:t>
            </w:r>
            <w:r>
              <w:t>a</w:t>
            </w:r>
            <w:r w:rsidRPr="00EF1D1F">
              <w:t>nonymised)</w:t>
            </w:r>
            <w:r>
              <w:t>, m</w:t>
            </w:r>
            <w:r w:rsidRPr="00EF1D1F">
              <w:t>edical Images</w:t>
            </w:r>
            <w:r>
              <w:t>, v</w:t>
            </w:r>
            <w:r w:rsidRPr="00EF1D1F">
              <w:t>ital signs signals</w:t>
            </w:r>
            <w:r>
              <w:t>, l</w:t>
            </w:r>
            <w:r w:rsidRPr="00EF1D1F">
              <w:t>ab test results</w:t>
            </w:r>
            <w:r>
              <w:t xml:space="preserve">, </w:t>
            </w:r>
            <w:r w:rsidR="004447A8" w:rsidRPr="00EF1D1F">
              <w:t>photographs</w:t>
            </w:r>
            <w:r>
              <w:t xml:space="preserve">, </w:t>
            </w:r>
            <w:r w:rsidR="004447A8">
              <w:t>n</w:t>
            </w:r>
            <w:r w:rsidR="004447A8" w:rsidRPr="00EF1D1F">
              <w:t>on-medical</w:t>
            </w:r>
            <w:r w:rsidRPr="00EF1D1F">
              <w:t xml:space="preserve"> data-</w:t>
            </w:r>
            <w:r>
              <w:t>s</w:t>
            </w:r>
            <w:r w:rsidRPr="00EF1D1F">
              <w:t>ocioeconomic, Environmental, etc)</w:t>
            </w:r>
            <w:r>
              <w:t>, q</w:t>
            </w:r>
            <w:r w:rsidRPr="00EF1D1F">
              <w:t>uestionnaire responses</w:t>
            </w:r>
            <w:r>
              <w:t>, f</w:t>
            </w:r>
            <w:r w:rsidRPr="00EF1D1F">
              <w:t xml:space="preserve">ree </w:t>
            </w:r>
            <w:r>
              <w:t>t</w:t>
            </w:r>
            <w:r w:rsidRPr="00EF1D1F">
              <w:t>ext (</w:t>
            </w:r>
            <w:r>
              <w:t>d</w:t>
            </w:r>
            <w:r w:rsidRPr="00EF1D1F">
              <w:t xml:space="preserve">ischarge / </w:t>
            </w:r>
            <w:r>
              <w:t>s</w:t>
            </w:r>
            <w:r w:rsidRPr="00EF1D1F">
              <w:t xml:space="preserve">ummary, </w:t>
            </w:r>
            <w:r>
              <w:t>m</w:t>
            </w:r>
            <w:r w:rsidRPr="00EF1D1F">
              <w:t xml:space="preserve">edical </w:t>
            </w:r>
            <w:r>
              <w:t>h</w:t>
            </w:r>
            <w:r w:rsidRPr="00EF1D1F">
              <w:t xml:space="preserve">istory / </w:t>
            </w:r>
            <w:r>
              <w:t>n</w:t>
            </w:r>
            <w:r w:rsidRPr="00EF1D1F">
              <w:t>otes, etc.)</w:t>
            </w:r>
            <w:r>
              <w:t xml:space="preserve">, </w:t>
            </w:r>
            <w:r w:rsidRPr="00EF1D1F">
              <w:t>PACS</w:t>
            </w:r>
            <w:r>
              <w:t>, w</w:t>
            </w:r>
            <w:r w:rsidRPr="00EF1D1F">
              <w:t xml:space="preserve">eb </w:t>
            </w:r>
            <w:r>
              <w:t>p</w:t>
            </w:r>
            <w:r w:rsidRPr="00EF1D1F">
              <w:t>ortal</w:t>
            </w:r>
            <w:r>
              <w:t xml:space="preserve">, </w:t>
            </w:r>
            <w:r w:rsidRPr="00EF1D1F">
              <w:t>m</w:t>
            </w:r>
            <w:r>
              <w:t>obile h</w:t>
            </w:r>
            <w:r w:rsidRPr="00EF1D1F">
              <w:t xml:space="preserve">ealth </w:t>
            </w:r>
            <w:r>
              <w:t>a</w:t>
            </w:r>
            <w:r w:rsidRPr="00EF1D1F">
              <w:t>pp</w:t>
            </w:r>
            <w:r>
              <w:t>, m</w:t>
            </w:r>
            <w:r w:rsidRPr="00EF1D1F">
              <w:t xml:space="preserve">edical </w:t>
            </w:r>
            <w:r>
              <w:t>d</w:t>
            </w:r>
            <w:r w:rsidRPr="00EF1D1F">
              <w:t>evice</w:t>
            </w:r>
            <w:r w:rsidR="008C0A21">
              <w:t>,</w:t>
            </w:r>
            <w:r>
              <w:t xml:space="preserve"> etc.</w:t>
            </w:r>
          </w:p>
        </w:tc>
      </w:tr>
      <w:tr w:rsidR="00BD5B3C" w:rsidRPr="00EF1D1F" w14:paraId="46A5A844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6A7DA570" w14:textId="77777777" w:rsidR="00BD5B3C" w:rsidRDefault="00BD5B3C" w:rsidP="00976E66">
            <w:pPr>
              <w:pStyle w:val="Tabletext"/>
            </w:pPr>
            <w:r>
              <w:t>7</w:t>
            </w:r>
          </w:p>
        </w:tc>
        <w:tc>
          <w:tcPr>
            <w:tcW w:w="2412" w:type="pct"/>
            <w:shd w:val="clear" w:color="auto" w:fill="auto"/>
          </w:tcPr>
          <w:p w14:paraId="71409AB8" w14:textId="77777777" w:rsidR="00BD5B3C" w:rsidRPr="00EF1D1F" w:rsidRDefault="00BD5B3C" w:rsidP="00976E66">
            <w:pPr>
              <w:pStyle w:val="Tabletext"/>
            </w:pPr>
            <w:r>
              <w:t>Data specification SHALL define</w:t>
            </w:r>
            <w:r w:rsidRPr="00EF1D1F">
              <w:t xml:space="preserve"> </w:t>
            </w:r>
            <w:r>
              <w:t xml:space="preserve">the data </w:t>
            </w:r>
            <w:r w:rsidRPr="008437FE">
              <w:t xml:space="preserve">directory structure </w:t>
            </w:r>
            <w:r>
              <w:t xml:space="preserve">and </w:t>
            </w:r>
            <w:r w:rsidRPr="008437FE">
              <w:t>file naming convention</w:t>
            </w:r>
          </w:p>
        </w:tc>
        <w:tc>
          <w:tcPr>
            <w:tcW w:w="2167" w:type="pct"/>
            <w:shd w:val="clear" w:color="auto" w:fill="auto"/>
          </w:tcPr>
          <w:p w14:paraId="567C674C" w14:textId="39665F48" w:rsidR="00BD5B3C" w:rsidRDefault="00976E66" w:rsidP="00976E66">
            <w:pPr>
              <w:pStyle w:val="Tabletext"/>
            </w:pPr>
            <w:r>
              <w:t>E.g.</w:t>
            </w:r>
            <w:r w:rsidR="00BD5B3C">
              <w:t xml:space="preserve"> </w:t>
            </w:r>
          </w:p>
          <w:p w14:paraId="7D93C285" w14:textId="56D3481D" w:rsidR="00BD5B3C" w:rsidRDefault="00BD5B3C" w:rsidP="00081C36">
            <w:pPr>
              <w:pStyle w:val="Tabletext"/>
              <w:numPr>
                <w:ilvl w:val="0"/>
                <w:numId w:val="15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>
              <w:t xml:space="preserve">organization of </w:t>
            </w:r>
            <w:r w:rsidRPr="008437FE">
              <w:t>parent directory and child director</w:t>
            </w:r>
            <w:r>
              <w:t>ies</w:t>
            </w:r>
          </w:p>
          <w:p w14:paraId="289A6872" w14:textId="5E74DA5E" w:rsidR="00BD5B3C" w:rsidRDefault="00BD5B3C" w:rsidP="00081C36">
            <w:pPr>
              <w:pStyle w:val="Tabletext"/>
              <w:numPr>
                <w:ilvl w:val="0"/>
                <w:numId w:val="16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 xml:space="preserve">file naming convention based on </w:t>
            </w:r>
            <w:r w:rsidRPr="008437FE">
              <w:t xml:space="preserve">version control </w:t>
            </w:r>
            <w:r>
              <w:t>appended with</w:t>
            </w:r>
            <w:r w:rsidRPr="008437FE">
              <w:t xml:space="preserve"> title of the file, date, and author name</w:t>
            </w:r>
          </w:p>
        </w:tc>
      </w:tr>
      <w:tr w:rsidR="00BD5B3C" w:rsidRPr="00EF1D1F" w14:paraId="6D51CFF6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5C352426" w14:textId="77777777" w:rsidR="00BD5B3C" w:rsidRDefault="00BD5B3C" w:rsidP="00976E66">
            <w:pPr>
              <w:pStyle w:val="Tabletext"/>
            </w:pPr>
            <w:r>
              <w:t>8</w:t>
            </w:r>
          </w:p>
        </w:tc>
        <w:tc>
          <w:tcPr>
            <w:tcW w:w="2412" w:type="pct"/>
            <w:shd w:val="clear" w:color="auto" w:fill="auto"/>
          </w:tcPr>
          <w:p w14:paraId="7DB8B1C6" w14:textId="77777777" w:rsidR="00BD5B3C" w:rsidRPr="00EF1D1F" w:rsidRDefault="00BD5B3C" w:rsidP="00976E66">
            <w:pPr>
              <w:pStyle w:val="Tabletext"/>
            </w:pPr>
            <w:r>
              <w:t>Data specification SHALL have description of</w:t>
            </w:r>
            <w:r w:rsidRPr="00EF1D1F">
              <w:t xml:space="preserve"> </w:t>
            </w:r>
            <w:r>
              <w:t xml:space="preserve">the data </w:t>
            </w:r>
            <w:r w:rsidRPr="008437FE">
              <w:t xml:space="preserve">directory </w:t>
            </w:r>
            <w:r>
              <w:t xml:space="preserve">backup </w:t>
            </w:r>
            <w:r w:rsidRPr="008437FE">
              <w:t>structure</w:t>
            </w:r>
          </w:p>
        </w:tc>
        <w:tc>
          <w:tcPr>
            <w:tcW w:w="2167" w:type="pct"/>
            <w:shd w:val="clear" w:color="auto" w:fill="auto"/>
          </w:tcPr>
          <w:p w14:paraId="3188EF51" w14:textId="77777777" w:rsidR="00BD5B3C" w:rsidRDefault="00BD5B3C" w:rsidP="00976E66">
            <w:pPr>
              <w:pStyle w:val="Tabletext"/>
            </w:pPr>
          </w:p>
        </w:tc>
      </w:tr>
      <w:tr w:rsidR="00BD5B3C" w:rsidRPr="00EF1D1F" w14:paraId="17770864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76A412E4" w14:textId="77777777" w:rsidR="00BD5B3C" w:rsidRDefault="00BD5B3C" w:rsidP="00976E66">
            <w:pPr>
              <w:pStyle w:val="Tabletext"/>
            </w:pPr>
            <w:r>
              <w:t>9</w:t>
            </w:r>
          </w:p>
        </w:tc>
        <w:tc>
          <w:tcPr>
            <w:tcW w:w="2412" w:type="pct"/>
            <w:shd w:val="clear" w:color="auto" w:fill="auto"/>
          </w:tcPr>
          <w:p w14:paraId="0F759EDB" w14:textId="5C5D07B0" w:rsidR="00BD5B3C" w:rsidRPr="00EF1D1F" w:rsidRDefault="00BD5B3C" w:rsidP="00976E66">
            <w:pPr>
              <w:pStyle w:val="Tabletext"/>
            </w:pPr>
            <w:r>
              <w:t>Data specification SHALL define the data variable</w:t>
            </w:r>
            <w:r w:rsidR="004447A8">
              <w:t xml:space="preserve"> </w:t>
            </w:r>
            <w:r>
              <w:t xml:space="preserve">naming convention </w:t>
            </w:r>
          </w:p>
        </w:tc>
        <w:tc>
          <w:tcPr>
            <w:tcW w:w="2167" w:type="pct"/>
            <w:shd w:val="clear" w:color="auto" w:fill="auto"/>
          </w:tcPr>
          <w:p w14:paraId="2E5BEBEF" w14:textId="48F27187" w:rsidR="00BD5B3C" w:rsidRDefault="00976E66" w:rsidP="00976E66">
            <w:pPr>
              <w:pStyle w:val="Tabletext"/>
            </w:pPr>
            <w:r>
              <w:t>E.g.</w:t>
            </w:r>
            <w:r w:rsidR="00BD5B3C">
              <w:t xml:space="preserve"> </w:t>
            </w:r>
            <w:r w:rsidR="00BD5B3C" w:rsidRPr="008437FE">
              <w:t>optimized</w:t>
            </w:r>
            <w:r w:rsidR="008C0A21">
              <w:t>,</w:t>
            </w:r>
            <w:r w:rsidR="00BD5B3C">
              <w:t xml:space="preserve"> short and self-explanatory </w:t>
            </w:r>
            <w:r w:rsidR="00BD5B3C" w:rsidRPr="008437FE">
              <w:t xml:space="preserve">variable names </w:t>
            </w:r>
          </w:p>
        </w:tc>
      </w:tr>
      <w:tr w:rsidR="00BD5B3C" w:rsidRPr="00EF1D1F" w14:paraId="31D999A1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4C89B2A1" w14:textId="77777777" w:rsidR="00BD5B3C" w:rsidRPr="00EF1D1F" w:rsidRDefault="00BD5B3C" w:rsidP="00976E66">
            <w:pPr>
              <w:pStyle w:val="Tabletext"/>
            </w:pPr>
            <w:r>
              <w:t>10</w:t>
            </w:r>
          </w:p>
        </w:tc>
        <w:tc>
          <w:tcPr>
            <w:tcW w:w="2412" w:type="pct"/>
            <w:shd w:val="clear" w:color="auto" w:fill="auto"/>
          </w:tcPr>
          <w:p w14:paraId="59969D35" w14:textId="77777777" w:rsidR="00BD5B3C" w:rsidRPr="00EF1D1F" w:rsidRDefault="00BD5B3C" w:rsidP="00976E66">
            <w:pPr>
              <w:pStyle w:val="Tabletext"/>
            </w:pPr>
            <w:r>
              <w:t>Data specification SHALL define the metad</w:t>
            </w:r>
            <w:r w:rsidRPr="00192556">
              <w:t xml:space="preserve">ata </w:t>
            </w:r>
          </w:p>
        </w:tc>
        <w:tc>
          <w:tcPr>
            <w:tcW w:w="2167" w:type="pct"/>
            <w:shd w:val="clear" w:color="auto" w:fill="auto"/>
          </w:tcPr>
          <w:p w14:paraId="0219E87A" w14:textId="22C7A35A" w:rsidR="00BD5B3C" w:rsidRDefault="00976E66" w:rsidP="00976E66">
            <w:pPr>
              <w:pStyle w:val="Tabletext"/>
            </w:pPr>
            <w:r>
              <w:t>E.g.</w:t>
            </w:r>
            <w:r w:rsidR="00BD5B3C">
              <w:t xml:space="preserve"> </w:t>
            </w:r>
          </w:p>
          <w:p w14:paraId="36F84B37" w14:textId="63C26BFF" w:rsidR="00BD5B3C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>
              <w:t>data creation p</w:t>
            </w:r>
            <w:r w:rsidRPr="00192556">
              <w:t>lace</w:t>
            </w:r>
          </w:p>
          <w:p w14:paraId="6E6A4DFA" w14:textId="439A8FA1" w:rsidR="00BD5B3C" w:rsidRDefault="00BD5B3C" w:rsidP="00081C36">
            <w:pPr>
              <w:pStyle w:val="Tabletext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d</w:t>
            </w:r>
            <w:r w:rsidRPr="00B00455">
              <w:t xml:space="preserve">ata </w:t>
            </w:r>
            <w:r>
              <w:t>c</w:t>
            </w:r>
            <w:r w:rsidRPr="00B00455">
              <w:t xml:space="preserve">reation </w:t>
            </w:r>
            <w:r>
              <w:t>t</w:t>
            </w:r>
            <w:r w:rsidRPr="00B00455">
              <w:t>ime</w:t>
            </w:r>
          </w:p>
          <w:p w14:paraId="7F3E6E39" w14:textId="445D18AE" w:rsidR="00BD5B3C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>
              <w:t>d</w:t>
            </w:r>
            <w:r w:rsidRPr="00B00455">
              <w:t xml:space="preserve">ata </w:t>
            </w:r>
            <w:r>
              <w:t>c</w:t>
            </w:r>
            <w:r w:rsidRPr="00B00455">
              <w:t xml:space="preserve">reation </w:t>
            </w:r>
            <w:r>
              <w:t>authors</w:t>
            </w:r>
          </w:p>
          <w:p w14:paraId="19176B08" w14:textId="2C556315" w:rsidR="00BD5B3C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>
              <w:lastRenderedPageBreak/>
              <w:t>data sampling rate</w:t>
            </w:r>
          </w:p>
          <w:p w14:paraId="3271E228" w14:textId="49EFD7F0" w:rsidR="00BD5B3C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>
              <w:t>data time frame length</w:t>
            </w:r>
          </w:p>
          <w:p w14:paraId="55FDE09C" w14:textId="2BBA3BFF" w:rsidR="00BD5B3C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>
              <w:t>data point IDs</w:t>
            </w:r>
          </w:p>
          <w:p w14:paraId="079EB6D6" w14:textId="02BFC865" w:rsidR="00BD5B3C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>
              <w:t>d</w:t>
            </w:r>
            <w:r w:rsidRPr="00B00455">
              <w:t xml:space="preserve">ata </w:t>
            </w:r>
            <w:r>
              <w:t>update</w:t>
            </w:r>
            <w:r w:rsidRPr="00B00455">
              <w:t xml:space="preserve"> </w:t>
            </w:r>
            <w:r>
              <w:t>version</w:t>
            </w:r>
          </w:p>
          <w:p w14:paraId="6ED8F460" w14:textId="0BC889BF" w:rsidR="00BD5B3C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>
              <w:t>data migration protocol</w:t>
            </w:r>
          </w:p>
          <w:p w14:paraId="1423EF67" w14:textId="4BA61FD1" w:rsidR="00BD5B3C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>
              <w:t>other</w:t>
            </w:r>
          </w:p>
          <w:p w14:paraId="41A404E1" w14:textId="77777777" w:rsidR="00BD5B3C" w:rsidRDefault="00BD5B3C" w:rsidP="00976E66">
            <w:pPr>
              <w:pStyle w:val="Tabletext"/>
            </w:pPr>
          </w:p>
          <w:p w14:paraId="01F868D0" w14:textId="51A1B1FF" w:rsidR="00BD5B3C" w:rsidRPr="00EF1D1F" w:rsidRDefault="00BD5B3C" w:rsidP="008C0A21">
            <w:pPr>
              <w:pStyle w:val="Tabletext"/>
            </w:pPr>
            <w:r>
              <w:t>Data creation authors may include:</w:t>
            </w:r>
            <w:r w:rsidR="008C0A21">
              <w:t xml:space="preserve"> </w:t>
            </w:r>
            <w:r w:rsidRPr="00EF1D1F">
              <w:t>Medical personnel (physician/ clinician / nurse /pharmacist/ etc.)</w:t>
            </w:r>
            <w:r>
              <w:t>, s</w:t>
            </w:r>
            <w:r w:rsidRPr="00EF1D1F">
              <w:t>upport personnel</w:t>
            </w:r>
            <w:r>
              <w:t>, p</w:t>
            </w:r>
            <w:r w:rsidRPr="00EF1D1F">
              <w:t>atient (or proxy person)</w:t>
            </w:r>
            <w:r>
              <w:t>, m</w:t>
            </w:r>
            <w:r w:rsidRPr="00EF1D1F">
              <w:t>achine-generated</w:t>
            </w:r>
          </w:p>
        </w:tc>
      </w:tr>
    </w:tbl>
    <w:p w14:paraId="03E77376" w14:textId="77777777" w:rsidR="00BD5B3C" w:rsidRDefault="00BD5B3C" w:rsidP="00BD5B3C">
      <w:pPr>
        <w:pStyle w:val="Heading1"/>
        <w:numPr>
          <w:ilvl w:val="0"/>
          <w:numId w:val="1"/>
        </w:numPr>
      </w:pPr>
      <w:bookmarkStart w:id="30" w:name="_Toc39262174"/>
      <w:bookmarkStart w:id="31" w:name="_Toc39490070"/>
      <w:r>
        <w:t>Data quality requirements</w:t>
      </w:r>
      <w:bookmarkEnd w:id="30"/>
      <w:bookmarkEnd w:id="31"/>
    </w:p>
    <w:p w14:paraId="6145224C" w14:textId="77777777" w:rsidR="00BD5B3C" w:rsidRPr="00B11ED2" w:rsidRDefault="00BD5B3C" w:rsidP="00BD5B3C">
      <w:pPr>
        <w:pStyle w:val="TableNotitle"/>
        <w:rPr>
          <w:lang w:bidi="ar-DZ"/>
        </w:rPr>
      </w:pPr>
      <w:bookmarkStart w:id="32" w:name="_Toc39262183"/>
      <w:bookmarkStart w:id="33" w:name="_Toc39490108"/>
      <w:r w:rsidRPr="00B11ED2">
        <w:rPr>
          <w:lang w:bidi="ar-DZ"/>
        </w:rPr>
        <w:t xml:space="preserve">Table </w:t>
      </w:r>
      <w:r>
        <w:rPr>
          <w:lang w:bidi="ar-DZ"/>
        </w:rPr>
        <w:t>3</w:t>
      </w:r>
      <w:r w:rsidRPr="00B11ED2">
        <w:rPr>
          <w:lang w:bidi="ar-DZ"/>
        </w:rPr>
        <w:t xml:space="preserve">: </w:t>
      </w:r>
      <w:r>
        <w:rPr>
          <w:lang w:bidi="ar-DZ"/>
        </w:rPr>
        <w:t>Data quality requirements</w:t>
      </w:r>
      <w:bookmarkEnd w:id="32"/>
      <w:bookmarkEnd w:id="33"/>
    </w:p>
    <w:tbl>
      <w:tblPr>
        <w:tblStyle w:val="TableGrid"/>
        <w:tblW w:w="480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945"/>
        <w:gridCol w:w="3510"/>
      </w:tblGrid>
      <w:tr w:rsidR="00BD5B3C" w:rsidRPr="00EF1D1F" w14:paraId="11034A45" w14:textId="77777777" w:rsidTr="007360F9">
        <w:trPr>
          <w:tblHeader/>
          <w:jc w:val="center"/>
        </w:trPr>
        <w:tc>
          <w:tcPr>
            <w:tcW w:w="4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41B2CC" w14:textId="77777777" w:rsidR="00BD5B3C" w:rsidRPr="00EF1D1F" w:rsidRDefault="00BD5B3C" w:rsidP="00976E66">
            <w:pPr>
              <w:pStyle w:val="Tablehead"/>
            </w:pPr>
            <w:r w:rsidRPr="00EF1D1F">
              <w:t>REQ. ID</w:t>
            </w:r>
          </w:p>
        </w:tc>
        <w:tc>
          <w:tcPr>
            <w:tcW w:w="26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565742" w14:textId="3A3BB413" w:rsidR="00BD5B3C" w:rsidRPr="00EF1D1F" w:rsidRDefault="007360F9" w:rsidP="00976E66">
            <w:pPr>
              <w:pStyle w:val="Tablehead"/>
            </w:pPr>
            <w:r>
              <w:t>Requirement specification</w:t>
            </w:r>
          </w:p>
        </w:tc>
        <w:tc>
          <w:tcPr>
            <w:tcW w:w="19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5E62DC" w14:textId="77777777" w:rsidR="00BD5B3C" w:rsidRPr="00EF1D1F" w:rsidRDefault="00BD5B3C" w:rsidP="00976E66">
            <w:pPr>
              <w:pStyle w:val="Tablehead"/>
            </w:pPr>
            <w:r w:rsidRPr="00EF1D1F">
              <w:t>Description</w:t>
            </w:r>
          </w:p>
        </w:tc>
      </w:tr>
      <w:tr w:rsidR="00BD5B3C" w:rsidRPr="00EF1D1F" w14:paraId="7382AFF4" w14:textId="77777777" w:rsidTr="007360F9">
        <w:trPr>
          <w:jc w:val="center"/>
        </w:trPr>
        <w:tc>
          <w:tcPr>
            <w:tcW w:w="421" w:type="pct"/>
            <w:tcBorders>
              <w:top w:val="single" w:sz="12" w:space="0" w:color="auto"/>
            </w:tcBorders>
            <w:shd w:val="clear" w:color="auto" w:fill="auto"/>
          </w:tcPr>
          <w:p w14:paraId="46450352" w14:textId="77777777" w:rsidR="00BD5B3C" w:rsidRPr="00EF1D1F" w:rsidRDefault="00BD5B3C" w:rsidP="00976E66">
            <w:pPr>
              <w:pStyle w:val="Tabletext"/>
            </w:pPr>
            <w:r>
              <w:t>11</w:t>
            </w:r>
          </w:p>
        </w:tc>
        <w:tc>
          <w:tcPr>
            <w:tcW w:w="2678" w:type="pct"/>
            <w:tcBorders>
              <w:top w:val="single" w:sz="12" w:space="0" w:color="auto"/>
            </w:tcBorders>
            <w:shd w:val="clear" w:color="auto" w:fill="auto"/>
          </w:tcPr>
          <w:p w14:paraId="609D3ADA" w14:textId="77777777" w:rsidR="00BD5B3C" w:rsidRPr="00EF1D1F" w:rsidRDefault="00BD5B3C" w:rsidP="00976E66">
            <w:pPr>
              <w:pStyle w:val="Tabletext"/>
            </w:pPr>
            <w:r>
              <w:t>Data specification SHALL define</w:t>
            </w:r>
            <w:r w:rsidRPr="00EF1D1F">
              <w:t xml:space="preserve"> </w:t>
            </w:r>
            <w:r>
              <w:t xml:space="preserve">the data size </w:t>
            </w:r>
          </w:p>
        </w:tc>
        <w:tc>
          <w:tcPr>
            <w:tcW w:w="1901" w:type="pct"/>
            <w:tcBorders>
              <w:top w:val="single" w:sz="12" w:space="0" w:color="auto"/>
            </w:tcBorders>
            <w:shd w:val="clear" w:color="auto" w:fill="auto"/>
          </w:tcPr>
          <w:p w14:paraId="0AE7A3C7" w14:textId="77777777" w:rsidR="00BD5B3C" w:rsidRDefault="00BD5B3C" w:rsidP="00976E66">
            <w:pPr>
              <w:pStyle w:val="Tabletext"/>
            </w:pPr>
          </w:p>
        </w:tc>
      </w:tr>
      <w:tr w:rsidR="00BD5B3C" w:rsidRPr="00EF1D1F" w14:paraId="46FBECDD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77A5195A" w14:textId="77777777" w:rsidR="00BD5B3C" w:rsidRDefault="00BD5B3C" w:rsidP="00976E66">
            <w:pPr>
              <w:pStyle w:val="Tabletext"/>
            </w:pPr>
            <w:r>
              <w:t>12</w:t>
            </w:r>
          </w:p>
        </w:tc>
        <w:tc>
          <w:tcPr>
            <w:tcW w:w="2678" w:type="pct"/>
            <w:shd w:val="clear" w:color="auto" w:fill="auto"/>
          </w:tcPr>
          <w:p w14:paraId="13CA7953" w14:textId="77777777" w:rsidR="00BD5B3C" w:rsidRPr="00EF1D1F" w:rsidRDefault="00BD5B3C" w:rsidP="00976E66">
            <w:pPr>
              <w:pStyle w:val="Tabletext"/>
            </w:pPr>
            <w:r>
              <w:t>Data specification SHALL define</w:t>
            </w:r>
            <w:r w:rsidRPr="00EF1D1F">
              <w:t xml:space="preserve"> </w:t>
            </w:r>
            <w:r>
              <w:t>the input data type</w:t>
            </w:r>
          </w:p>
        </w:tc>
        <w:tc>
          <w:tcPr>
            <w:tcW w:w="1901" w:type="pct"/>
            <w:shd w:val="clear" w:color="auto" w:fill="auto"/>
          </w:tcPr>
          <w:p w14:paraId="599D20B8" w14:textId="71183699" w:rsidR="00BD5B3C" w:rsidRPr="00EF1D1F" w:rsidRDefault="00976E66" w:rsidP="00976E66">
            <w:pPr>
              <w:pStyle w:val="Tabletext"/>
            </w:pPr>
            <w:r>
              <w:t>E.g.</w:t>
            </w:r>
            <w:r w:rsidR="00BD5B3C">
              <w:t xml:space="preserve"> R</w:t>
            </w:r>
            <w:r w:rsidR="00BD5B3C" w:rsidRPr="00EF1D1F">
              <w:t>eal valued</w:t>
            </w:r>
            <w:r w:rsidR="008C0A21">
              <w:t>,</w:t>
            </w:r>
            <w:r w:rsidR="00BD5B3C">
              <w:t xml:space="preserve"> i</w:t>
            </w:r>
            <w:r w:rsidR="00BD5B3C" w:rsidRPr="00EF1D1F">
              <w:t>nteger-valued</w:t>
            </w:r>
          </w:p>
          <w:p w14:paraId="7BFD1C31" w14:textId="77777777" w:rsidR="00BD5B3C" w:rsidRPr="00EF1D1F" w:rsidRDefault="00BD5B3C" w:rsidP="00976E66">
            <w:pPr>
              <w:pStyle w:val="Tabletext"/>
            </w:pPr>
            <w:r>
              <w:t>c</w:t>
            </w:r>
            <w:r w:rsidRPr="00EF1D1F">
              <w:t>ategorical value</w:t>
            </w:r>
            <w:r>
              <w:t>., o</w:t>
            </w:r>
            <w:r w:rsidRPr="00EF1D1F">
              <w:t>rdinal value</w:t>
            </w:r>
          </w:p>
          <w:p w14:paraId="0E6154B9" w14:textId="40A0EAF1" w:rsidR="00BD5B3C" w:rsidRDefault="00BD5B3C" w:rsidP="00976E66">
            <w:pPr>
              <w:pStyle w:val="Tabletext"/>
            </w:pPr>
            <w:r>
              <w:t>s</w:t>
            </w:r>
            <w:r w:rsidRPr="00EF1D1F">
              <w:t xml:space="preserve">trings. </w:t>
            </w:r>
            <w:r>
              <w:t>d</w:t>
            </w:r>
            <w:r w:rsidRPr="00EF1D1F">
              <w:t>ates</w:t>
            </w:r>
            <w:r>
              <w:t>, t</w:t>
            </w:r>
            <w:r w:rsidRPr="00EF1D1F">
              <w:t>imes</w:t>
            </w:r>
            <w:r>
              <w:t>, c</w:t>
            </w:r>
            <w:r w:rsidRPr="00EF1D1F">
              <w:t>omplex data type</w:t>
            </w:r>
            <w:r>
              <w:t>, o</w:t>
            </w:r>
            <w:r w:rsidRPr="00EF1D1F">
              <w:t>ther</w:t>
            </w:r>
          </w:p>
        </w:tc>
      </w:tr>
      <w:tr w:rsidR="00BD5B3C" w:rsidRPr="00EF1D1F" w14:paraId="5FA5AA13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49BAA1D7" w14:textId="77777777" w:rsidR="00BD5B3C" w:rsidRDefault="00BD5B3C" w:rsidP="00976E66">
            <w:pPr>
              <w:pStyle w:val="Tabletext"/>
            </w:pPr>
            <w:r>
              <w:t>13</w:t>
            </w:r>
          </w:p>
        </w:tc>
        <w:tc>
          <w:tcPr>
            <w:tcW w:w="2678" w:type="pct"/>
            <w:shd w:val="clear" w:color="auto" w:fill="auto"/>
          </w:tcPr>
          <w:p w14:paraId="17DFA0DB" w14:textId="77777777" w:rsidR="00BD5B3C" w:rsidRPr="00EF1D1F" w:rsidRDefault="00BD5B3C" w:rsidP="00976E66">
            <w:pPr>
              <w:pStyle w:val="Tabletext"/>
            </w:pPr>
            <w:r>
              <w:t>Data specification SHALL define</w:t>
            </w:r>
            <w:r w:rsidRPr="00EF1D1F">
              <w:t xml:space="preserve"> </w:t>
            </w:r>
            <w:r>
              <w:t>the input data encoding/decoding format</w:t>
            </w:r>
          </w:p>
        </w:tc>
        <w:tc>
          <w:tcPr>
            <w:tcW w:w="1901" w:type="pct"/>
            <w:shd w:val="clear" w:color="auto" w:fill="auto"/>
          </w:tcPr>
          <w:p w14:paraId="792AACAD" w14:textId="1F30C1DA" w:rsidR="00BD5B3C" w:rsidRDefault="00976E66" w:rsidP="00976E66">
            <w:pPr>
              <w:pStyle w:val="Tabletext"/>
            </w:pPr>
            <w:r>
              <w:t>E.g.</w:t>
            </w:r>
          </w:p>
          <w:p w14:paraId="752F4EBF" w14:textId="031CCD19" w:rsidR="00BD5B3C" w:rsidRPr="00EF1D1F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EF1D1F">
              <w:t xml:space="preserve">DICOM PS3.0 (latest versions) for </w:t>
            </w:r>
            <w:r>
              <w:t>d</w:t>
            </w:r>
            <w:r w:rsidRPr="00EF1D1F">
              <w:t xml:space="preserve">iagnostic </w:t>
            </w:r>
            <w:r w:rsidR="008C0A21" w:rsidRPr="00EF1D1F">
              <w:t xml:space="preserve">image </w:t>
            </w:r>
            <w:r w:rsidRPr="00EF1D1F">
              <w:t>(X-Ray, CT,</w:t>
            </w:r>
            <w:r w:rsidR="008C0A21">
              <w:t xml:space="preserve"> </w:t>
            </w:r>
            <w:r w:rsidRPr="00EF1D1F">
              <w:t>MRI, PET, other pathological slides, etc)</w:t>
            </w:r>
          </w:p>
          <w:p w14:paraId="32ECF6CA" w14:textId="1F6C4491" w:rsidR="00BD5B3C" w:rsidRPr="00EF1D1F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EF1D1F">
              <w:t xml:space="preserve">JPEG / PNJ for </w:t>
            </w:r>
            <w:r>
              <w:t>s</w:t>
            </w:r>
            <w:r w:rsidRPr="00EF1D1F">
              <w:t xml:space="preserve">tatic </w:t>
            </w:r>
            <w:r>
              <w:t>i</w:t>
            </w:r>
            <w:r w:rsidRPr="00EF1D1F">
              <w:t>mage</w:t>
            </w:r>
          </w:p>
          <w:p w14:paraId="47C47188" w14:textId="5692CD37" w:rsidR="00BD5B3C" w:rsidRPr="00EF1D1F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EF1D1F">
              <w:t xml:space="preserve">MP3 / OGG for </w:t>
            </w:r>
            <w:r>
              <w:t>a</w:t>
            </w:r>
            <w:r w:rsidRPr="00EF1D1F">
              <w:t>udio:</w:t>
            </w:r>
          </w:p>
          <w:p w14:paraId="5644598D" w14:textId="4E1DB8FA" w:rsidR="00BD5B3C" w:rsidRPr="00EF1D1F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EF1D1F">
              <w:t>MP4 / MOV</w:t>
            </w:r>
            <w:r w:rsidR="008C0A21">
              <w:t xml:space="preserve"> </w:t>
            </w:r>
            <w:r w:rsidRPr="00EF1D1F">
              <w:t xml:space="preserve">for </w:t>
            </w:r>
            <w:r>
              <w:t>v</w:t>
            </w:r>
            <w:r w:rsidRPr="00EF1D1F">
              <w:t>ideo</w:t>
            </w:r>
          </w:p>
          <w:p w14:paraId="172C6CB0" w14:textId="1F642EF7" w:rsidR="00BD5B3C" w:rsidRPr="00EF1D1F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EF1D1F">
              <w:t>SNOMED for clinical observations/terminology</w:t>
            </w:r>
          </w:p>
          <w:p w14:paraId="1E525616" w14:textId="6C0104A9" w:rsidR="00BD5B3C" w:rsidRPr="00EF1D1F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EF1D1F">
              <w:t>LOINC</w:t>
            </w:r>
            <w:r w:rsidR="008C0A21">
              <w:t xml:space="preserve"> </w:t>
            </w:r>
            <w:r w:rsidRPr="00EF1D1F">
              <w:t>for laboratory observations</w:t>
            </w:r>
          </w:p>
          <w:p w14:paraId="57BD3BAB" w14:textId="593F034E" w:rsidR="00BD5B3C" w:rsidRPr="00EF1D1F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EF1D1F">
              <w:t>WHO ICD-10 for disease classifications</w:t>
            </w:r>
          </w:p>
          <w:p w14:paraId="11A6F95F" w14:textId="10A3A2C2" w:rsidR="00BD5B3C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EF1D1F">
              <w:t>RxNORM</w:t>
            </w:r>
            <w:r>
              <w:t xml:space="preserve"> </w:t>
            </w:r>
            <w:r w:rsidRPr="00EF1D1F">
              <w:t xml:space="preserve">for </w:t>
            </w:r>
            <w:r>
              <w:t>m</w:t>
            </w:r>
            <w:r w:rsidRPr="00EF1D1F">
              <w:t xml:space="preserve">edication </w:t>
            </w:r>
            <w:r>
              <w:t>c</w:t>
            </w:r>
            <w:r w:rsidRPr="00EF1D1F">
              <w:t>ode</w:t>
            </w:r>
          </w:p>
          <w:p w14:paraId="4DB97AB7" w14:textId="56713B0B" w:rsidR="00BD5B3C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>
              <w:t>o</w:t>
            </w:r>
            <w:r w:rsidRPr="00EF1D1F">
              <w:t>ther</w:t>
            </w:r>
          </w:p>
        </w:tc>
      </w:tr>
      <w:tr w:rsidR="00BD5B3C" w:rsidRPr="00EF1D1F" w14:paraId="5CFBC9D6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717A94CF" w14:textId="77777777" w:rsidR="00BD5B3C" w:rsidRPr="00EF1D1F" w:rsidRDefault="00BD5B3C" w:rsidP="00976E66">
            <w:pPr>
              <w:pStyle w:val="Tabletext"/>
            </w:pPr>
            <w:r>
              <w:t>14</w:t>
            </w:r>
          </w:p>
        </w:tc>
        <w:tc>
          <w:tcPr>
            <w:tcW w:w="2678" w:type="pct"/>
            <w:shd w:val="clear" w:color="auto" w:fill="auto"/>
          </w:tcPr>
          <w:p w14:paraId="06ABB759" w14:textId="77777777" w:rsidR="00BD5B3C" w:rsidRPr="00EF1D1F" w:rsidRDefault="00BD5B3C" w:rsidP="00976E66">
            <w:pPr>
              <w:pStyle w:val="Tabletext"/>
            </w:pPr>
            <w:r>
              <w:t>Data specification SHALL define</w:t>
            </w:r>
            <w:r w:rsidRPr="00EF1D1F">
              <w:t xml:space="preserve"> </w:t>
            </w:r>
            <w:r>
              <w:t>the output data type</w:t>
            </w:r>
          </w:p>
        </w:tc>
        <w:tc>
          <w:tcPr>
            <w:tcW w:w="1901" w:type="pct"/>
            <w:shd w:val="clear" w:color="auto" w:fill="auto"/>
          </w:tcPr>
          <w:p w14:paraId="04A58569" w14:textId="6473F1E1" w:rsidR="00BD5B3C" w:rsidRPr="00EF1D1F" w:rsidRDefault="00976E66" w:rsidP="00976E66">
            <w:pPr>
              <w:pStyle w:val="Tabletext"/>
            </w:pPr>
            <w:r>
              <w:t>E.g.</w:t>
            </w:r>
            <w:r w:rsidR="00BD5B3C">
              <w:t xml:space="preserve"> </w:t>
            </w:r>
            <w:r w:rsidR="00BD5B3C" w:rsidRPr="00EF1D1F">
              <w:t>Binary/Class output (0 or 1) as in case of classification problems</w:t>
            </w:r>
            <w:r w:rsidR="00BD5B3C">
              <w:t>, p</w:t>
            </w:r>
            <w:r w:rsidR="00BD5B3C" w:rsidRPr="00EF1D1F">
              <w:t>robability output(0-1) as in case of classification problems</w:t>
            </w:r>
            <w:r w:rsidR="00BD5B3C">
              <w:t>, c</w:t>
            </w:r>
            <w:r w:rsidR="00BD5B3C" w:rsidRPr="00EF1D1F">
              <w:t>ontinuous valued output as in case of regression problems</w:t>
            </w:r>
          </w:p>
        </w:tc>
      </w:tr>
      <w:tr w:rsidR="00BD5B3C" w:rsidRPr="00EF1D1F" w14:paraId="4F0403E5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427AF587" w14:textId="77777777" w:rsidR="00BD5B3C" w:rsidRDefault="00BD5B3C" w:rsidP="00976E66">
            <w:pPr>
              <w:pStyle w:val="Tabletext"/>
            </w:pPr>
            <w:r>
              <w:t>15</w:t>
            </w:r>
          </w:p>
        </w:tc>
        <w:tc>
          <w:tcPr>
            <w:tcW w:w="2678" w:type="pct"/>
            <w:shd w:val="clear" w:color="auto" w:fill="auto"/>
          </w:tcPr>
          <w:p w14:paraId="022A0D45" w14:textId="77777777" w:rsidR="00BD5B3C" w:rsidRPr="00EF1D1F" w:rsidRDefault="00BD5B3C" w:rsidP="00976E66">
            <w:pPr>
              <w:pStyle w:val="Tabletext"/>
            </w:pPr>
            <w:r>
              <w:t>Data specification SHALL define</w:t>
            </w:r>
            <w:r w:rsidRPr="00EF1D1F">
              <w:t xml:space="preserve"> </w:t>
            </w:r>
            <w:r>
              <w:t>the data resolution / precision</w:t>
            </w:r>
          </w:p>
        </w:tc>
        <w:tc>
          <w:tcPr>
            <w:tcW w:w="1901" w:type="pct"/>
            <w:shd w:val="clear" w:color="auto" w:fill="auto"/>
          </w:tcPr>
          <w:p w14:paraId="224BBFA6" w14:textId="49D0DEC1" w:rsidR="00BD5B3C" w:rsidRPr="00EF1D1F" w:rsidRDefault="00976E66" w:rsidP="00976E66">
            <w:pPr>
              <w:pStyle w:val="Tabletext"/>
            </w:pPr>
            <w:r>
              <w:t>E.g.</w:t>
            </w:r>
            <w:r w:rsidR="00BD5B3C">
              <w:t xml:space="preserve"> Signal-to-Noise Ratio (SNR)</w:t>
            </w:r>
          </w:p>
        </w:tc>
      </w:tr>
      <w:tr w:rsidR="00BD5B3C" w:rsidRPr="00EF1D1F" w14:paraId="3452A7CE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681648B2" w14:textId="77777777" w:rsidR="00BD5B3C" w:rsidRDefault="00BD5B3C" w:rsidP="00976E66">
            <w:pPr>
              <w:pStyle w:val="Tabletext"/>
            </w:pPr>
            <w:r>
              <w:lastRenderedPageBreak/>
              <w:t>16</w:t>
            </w:r>
          </w:p>
        </w:tc>
        <w:tc>
          <w:tcPr>
            <w:tcW w:w="2678" w:type="pct"/>
            <w:shd w:val="clear" w:color="auto" w:fill="auto"/>
          </w:tcPr>
          <w:p w14:paraId="39EFD312" w14:textId="77777777" w:rsidR="00BD5B3C" w:rsidRPr="00EF1D1F" w:rsidRDefault="00BD5B3C" w:rsidP="00976E66">
            <w:pPr>
              <w:pStyle w:val="Tabletext"/>
            </w:pPr>
            <w:r>
              <w:t>Data specification SHALL define</w:t>
            </w:r>
            <w:r w:rsidRPr="00EF1D1F">
              <w:t xml:space="preserve"> </w:t>
            </w:r>
            <w:r>
              <w:t>the data value range</w:t>
            </w:r>
          </w:p>
        </w:tc>
        <w:tc>
          <w:tcPr>
            <w:tcW w:w="1901" w:type="pct"/>
            <w:shd w:val="clear" w:color="auto" w:fill="auto"/>
          </w:tcPr>
          <w:p w14:paraId="40811D6D" w14:textId="59A4543E" w:rsidR="00BD5B3C" w:rsidRPr="00EF1D1F" w:rsidRDefault="00976E66" w:rsidP="00976E66">
            <w:pPr>
              <w:pStyle w:val="Tabletext"/>
            </w:pPr>
            <w:r>
              <w:t>E.g.</w:t>
            </w:r>
            <w:r w:rsidR="00BD5B3C">
              <w:t xml:space="preserve"> minimum and maxima values</w:t>
            </w:r>
          </w:p>
        </w:tc>
      </w:tr>
      <w:tr w:rsidR="00BD5B3C" w:rsidRPr="00EF1D1F" w14:paraId="26972E38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61FC4F11" w14:textId="77777777" w:rsidR="00BD5B3C" w:rsidRDefault="00BD5B3C" w:rsidP="00976E66">
            <w:pPr>
              <w:pStyle w:val="Tabletext"/>
            </w:pPr>
            <w:r>
              <w:t>17</w:t>
            </w:r>
          </w:p>
        </w:tc>
        <w:tc>
          <w:tcPr>
            <w:tcW w:w="2678" w:type="pct"/>
            <w:shd w:val="clear" w:color="auto" w:fill="auto"/>
          </w:tcPr>
          <w:p w14:paraId="27723916" w14:textId="77777777" w:rsidR="00BD5B3C" w:rsidRPr="00EF1D1F" w:rsidRDefault="00BD5B3C" w:rsidP="00976E66">
            <w:pPr>
              <w:pStyle w:val="Tabletext"/>
            </w:pPr>
            <w:r>
              <w:t>Data specification SHALL define</w:t>
            </w:r>
            <w:r w:rsidRPr="00EF1D1F">
              <w:t xml:space="preserve"> </w:t>
            </w:r>
            <w:r>
              <w:t>the data compression / decompression format, if any</w:t>
            </w:r>
          </w:p>
        </w:tc>
        <w:tc>
          <w:tcPr>
            <w:tcW w:w="1901" w:type="pct"/>
            <w:shd w:val="clear" w:color="auto" w:fill="auto"/>
          </w:tcPr>
          <w:p w14:paraId="6404C8C6" w14:textId="58C0F657" w:rsidR="00BD5B3C" w:rsidRPr="00EF1D1F" w:rsidRDefault="00976E66" w:rsidP="00976E66">
            <w:pPr>
              <w:pStyle w:val="Tabletext"/>
            </w:pPr>
            <w:r>
              <w:t>E.g.</w:t>
            </w:r>
            <w:r w:rsidR="00BD5B3C" w:rsidRPr="00EF1D1F">
              <w:t xml:space="preserve"> </w:t>
            </w:r>
            <w:r w:rsidR="008C0A21" w:rsidRPr="00EF1D1F">
              <w:t xml:space="preserve">lossy </w:t>
            </w:r>
            <w:r w:rsidR="00BD5B3C" w:rsidRPr="00EF1D1F">
              <w:t>compression / Non-lossy compression techniques</w:t>
            </w:r>
          </w:p>
        </w:tc>
      </w:tr>
      <w:tr w:rsidR="00BD5B3C" w:rsidRPr="00EF1D1F" w14:paraId="300FFBBF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10D4EF77" w14:textId="77777777" w:rsidR="00BD5B3C" w:rsidRDefault="00BD5B3C" w:rsidP="00976E66">
            <w:pPr>
              <w:pStyle w:val="Tabletext"/>
            </w:pPr>
            <w:r>
              <w:t>18</w:t>
            </w:r>
          </w:p>
        </w:tc>
        <w:tc>
          <w:tcPr>
            <w:tcW w:w="2678" w:type="pct"/>
            <w:shd w:val="clear" w:color="auto" w:fill="auto"/>
          </w:tcPr>
          <w:p w14:paraId="53F368E5" w14:textId="3840CA84" w:rsidR="00BD5B3C" w:rsidRPr="00EF1D1F" w:rsidRDefault="00BD5B3C" w:rsidP="00976E66">
            <w:pPr>
              <w:pStyle w:val="Tabletext"/>
            </w:pPr>
            <w:r>
              <w:t>Data specification SHALL define the</w:t>
            </w:r>
            <w:r w:rsidRPr="00EF1D1F">
              <w:t xml:space="preserve"> </w:t>
            </w:r>
            <w:r>
              <w:t>encryption/decryption</w:t>
            </w:r>
            <w:r w:rsidR="004447A8">
              <w:t xml:space="preserve"> </w:t>
            </w:r>
            <w:r>
              <w:t>format, if any</w:t>
            </w:r>
          </w:p>
        </w:tc>
        <w:tc>
          <w:tcPr>
            <w:tcW w:w="1901" w:type="pct"/>
            <w:shd w:val="clear" w:color="auto" w:fill="auto"/>
          </w:tcPr>
          <w:p w14:paraId="3C0BE9AA" w14:textId="4D39C042" w:rsidR="00BD5B3C" w:rsidRPr="00EF1D1F" w:rsidRDefault="00976E66" w:rsidP="00976E66">
            <w:pPr>
              <w:pStyle w:val="Tabletext"/>
            </w:pPr>
            <w:r>
              <w:t>E.g.</w:t>
            </w:r>
            <w:r w:rsidR="00BD5B3C">
              <w:t xml:space="preserve"> </w:t>
            </w:r>
            <w:r w:rsidR="008C0A21" w:rsidRPr="00EF1D1F">
              <w:t xml:space="preserve">homographic </w:t>
            </w:r>
            <w:r w:rsidR="00BD5B3C" w:rsidRPr="00EF1D1F">
              <w:t>encryption</w:t>
            </w:r>
          </w:p>
        </w:tc>
      </w:tr>
      <w:tr w:rsidR="00BD5B3C" w:rsidRPr="00EF1D1F" w14:paraId="186A080E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703991D2" w14:textId="77777777" w:rsidR="00BD5B3C" w:rsidRDefault="00BD5B3C" w:rsidP="00976E66">
            <w:pPr>
              <w:pStyle w:val="Tabletext"/>
            </w:pPr>
            <w:r>
              <w:t>19</w:t>
            </w:r>
          </w:p>
        </w:tc>
        <w:tc>
          <w:tcPr>
            <w:tcW w:w="2678" w:type="pct"/>
            <w:shd w:val="clear" w:color="auto" w:fill="auto"/>
          </w:tcPr>
          <w:p w14:paraId="6B9C1169" w14:textId="77777777" w:rsidR="00BD5B3C" w:rsidRPr="00EF1D1F" w:rsidRDefault="00BD5B3C" w:rsidP="00976E66">
            <w:pPr>
              <w:pStyle w:val="Tabletext"/>
            </w:pPr>
            <w:r>
              <w:t>Data specification SHALL define</w:t>
            </w:r>
            <w:r w:rsidRPr="00EF1D1F">
              <w:t xml:space="preserve"> </w:t>
            </w:r>
            <w:r>
              <w:t>the data integrity mechanisms used</w:t>
            </w:r>
          </w:p>
        </w:tc>
        <w:tc>
          <w:tcPr>
            <w:tcW w:w="1901" w:type="pct"/>
            <w:shd w:val="clear" w:color="auto" w:fill="auto"/>
          </w:tcPr>
          <w:p w14:paraId="5D54C72E" w14:textId="26CD92A7" w:rsidR="00BD5B3C" w:rsidRDefault="00976E66" w:rsidP="00976E66">
            <w:pPr>
              <w:pStyle w:val="Tabletext"/>
            </w:pPr>
            <w:r>
              <w:t>E.g.</w:t>
            </w:r>
            <w:r w:rsidR="00BD5B3C">
              <w:t xml:space="preserve"> </w:t>
            </w:r>
            <w:r w:rsidR="008C0A21" w:rsidRPr="00D2545F">
              <w:t>integrity</w:t>
            </w:r>
            <w:r w:rsidR="008C0A21">
              <w:t xml:space="preserve"> </w:t>
            </w:r>
            <w:r w:rsidR="00BD5B3C" w:rsidRPr="00D2545F">
              <w:t xml:space="preserve">mechanisms- RAID, </w:t>
            </w:r>
            <w:r w:rsidR="00BD5B3C">
              <w:t>m</w:t>
            </w:r>
            <w:r w:rsidR="00BD5B3C" w:rsidRPr="00D2545F">
              <w:t>irroring,</w:t>
            </w:r>
            <w:r w:rsidR="004447A8">
              <w:t xml:space="preserve"> </w:t>
            </w:r>
            <w:r w:rsidR="00BD5B3C">
              <w:t>c</w:t>
            </w:r>
            <w:r w:rsidR="00BD5B3C" w:rsidRPr="00D2545F">
              <w:t xml:space="preserve">hecksum, </w:t>
            </w:r>
            <w:r w:rsidR="00BD5B3C">
              <w:t>d</w:t>
            </w:r>
            <w:r w:rsidR="00BD5B3C" w:rsidRPr="00D2545F">
              <w:t xml:space="preserve">igital </w:t>
            </w:r>
            <w:r w:rsidR="00BD5B3C">
              <w:t>s</w:t>
            </w:r>
            <w:r w:rsidR="00BD5B3C" w:rsidRPr="00D2545F">
              <w:t>ignature,</w:t>
            </w:r>
            <w:r w:rsidR="004447A8">
              <w:t xml:space="preserve"> </w:t>
            </w:r>
            <w:r w:rsidR="00BD5B3C" w:rsidRPr="00D2545F">
              <w:t>etc</w:t>
            </w:r>
          </w:p>
        </w:tc>
      </w:tr>
      <w:tr w:rsidR="00BD5B3C" w:rsidRPr="00EF1D1F" w14:paraId="644D026E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36C3BA7B" w14:textId="77777777" w:rsidR="00BD5B3C" w:rsidRDefault="00BD5B3C" w:rsidP="00976E66">
            <w:pPr>
              <w:pStyle w:val="Tabletext"/>
            </w:pPr>
            <w:r>
              <w:t>20</w:t>
            </w:r>
          </w:p>
        </w:tc>
        <w:tc>
          <w:tcPr>
            <w:tcW w:w="2678" w:type="pct"/>
            <w:shd w:val="clear" w:color="auto" w:fill="auto"/>
          </w:tcPr>
          <w:p w14:paraId="0DD5DFC5" w14:textId="4326A5AE" w:rsidR="00BD5B3C" w:rsidRPr="00EF1D1F" w:rsidRDefault="00BD5B3C" w:rsidP="00976E66">
            <w:pPr>
              <w:pStyle w:val="Tabletext"/>
            </w:pPr>
            <w:r>
              <w:t>Data specification SHALL define the data bias factors</w:t>
            </w:r>
            <w:r w:rsidR="008C0A21">
              <w:t>,</w:t>
            </w:r>
            <w:r>
              <w:t xml:space="preserve"> if any</w:t>
            </w:r>
          </w:p>
        </w:tc>
        <w:tc>
          <w:tcPr>
            <w:tcW w:w="1901" w:type="pct"/>
            <w:shd w:val="clear" w:color="auto" w:fill="auto"/>
          </w:tcPr>
          <w:p w14:paraId="60F64F4C" w14:textId="77777777" w:rsidR="00BD5B3C" w:rsidRPr="00EF1D1F" w:rsidRDefault="00BD5B3C" w:rsidP="00976E66">
            <w:pPr>
              <w:pStyle w:val="Tabletext"/>
            </w:pPr>
          </w:p>
        </w:tc>
      </w:tr>
      <w:tr w:rsidR="00BD5B3C" w:rsidRPr="00EF1D1F" w14:paraId="287A26E8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79631E68" w14:textId="77777777" w:rsidR="00BD5B3C" w:rsidRDefault="00BD5B3C" w:rsidP="00976E66">
            <w:pPr>
              <w:pStyle w:val="Tabletext"/>
            </w:pPr>
            <w:r>
              <w:t>21</w:t>
            </w:r>
          </w:p>
        </w:tc>
        <w:tc>
          <w:tcPr>
            <w:tcW w:w="2678" w:type="pct"/>
            <w:shd w:val="clear" w:color="auto" w:fill="auto"/>
          </w:tcPr>
          <w:p w14:paraId="6A9283EC" w14:textId="77777777" w:rsidR="00BD5B3C" w:rsidRPr="00EF1D1F" w:rsidRDefault="00BD5B3C" w:rsidP="00976E66">
            <w:pPr>
              <w:pStyle w:val="Tabletext"/>
            </w:pPr>
            <w:r>
              <w:t>Data specification SHALL define</w:t>
            </w:r>
            <w:r w:rsidRPr="00EF1D1F">
              <w:t xml:space="preserve"> </w:t>
            </w:r>
            <w:r>
              <w:t>the data privacy / ethical clearance and confidentiality protocol, if any</w:t>
            </w:r>
          </w:p>
        </w:tc>
        <w:tc>
          <w:tcPr>
            <w:tcW w:w="1901" w:type="pct"/>
            <w:shd w:val="clear" w:color="auto" w:fill="auto"/>
          </w:tcPr>
          <w:p w14:paraId="11DBF697" w14:textId="49925310" w:rsidR="00BD5B3C" w:rsidRPr="00EF1D1F" w:rsidRDefault="00976E66" w:rsidP="00976E66">
            <w:pPr>
              <w:pStyle w:val="Tabletext"/>
            </w:pPr>
            <w:r>
              <w:t>E.g.</w:t>
            </w:r>
            <w:r w:rsidR="00BD5B3C" w:rsidRPr="00EF1D1F">
              <w:t xml:space="preserve"> </w:t>
            </w:r>
            <w:r w:rsidR="008C0A21" w:rsidRPr="00EF1D1F">
              <w:t>anonymization</w:t>
            </w:r>
            <w:r w:rsidR="008C0A21">
              <w:t>,</w:t>
            </w:r>
            <w:r w:rsidR="00BD5B3C">
              <w:t xml:space="preserve"> </w:t>
            </w:r>
            <w:r w:rsidR="00BD5B3C" w:rsidRPr="00F84823">
              <w:t>pseudonymisation</w:t>
            </w:r>
            <w:r w:rsidR="004447A8">
              <w:t xml:space="preserve"> </w:t>
            </w:r>
            <w:r w:rsidR="00BD5B3C" w:rsidRPr="00EF1D1F">
              <w:t>&amp; De-identification methods used</w:t>
            </w:r>
          </w:p>
          <w:p w14:paraId="3E8FAA04" w14:textId="77777777" w:rsidR="00BD5B3C" w:rsidRPr="00EF1D1F" w:rsidRDefault="00BD5B3C" w:rsidP="00976E66">
            <w:pPr>
              <w:pStyle w:val="Tabletext"/>
            </w:pPr>
          </w:p>
        </w:tc>
      </w:tr>
      <w:tr w:rsidR="00BD5B3C" w:rsidRPr="00EF1D1F" w14:paraId="35CC56F4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713368BF" w14:textId="77777777" w:rsidR="00BD5B3C" w:rsidRDefault="00BD5B3C" w:rsidP="00976E66">
            <w:pPr>
              <w:pStyle w:val="Tabletext"/>
            </w:pPr>
            <w:r>
              <w:t>22</w:t>
            </w:r>
          </w:p>
        </w:tc>
        <w:tc>
          <w:tcPr>
            <w:tcW w:w="2678" w:type="pct"/>
            <w:shd w:val="clear" w:color="auto" w:fill="auto"/>
          </w:tcPr>
          <w:p w14:paraId="5C4658C0" w14:textId="77777777" w:rsidR="00BD5B3C" w:rsidRPr="00EF1D1F" w:rsidRDefault="00BD5B3C" w:rsidP="00976E66">
            <w:pPr>
              <w:pStyle w:val="Tabletext"/>
            </w:pPr>
            <w:r>
              <w:t>Data specification SHALL define</w:t>
            </w:r>
            <w:r w:rsidRPr="00EF1D1F">
              <w:t xml:space="preserve"> </w:t>
            </w:r>
            <w:r>
              <w:t>the data risk factors, if any</w:t>
            </w:r>
          </w:p>
        </w:tc>
        <w:tc>
          <w:tcPr>
            <w:tcW w:w="1901" w:type="pct"/>
            <w:shd w:val="clear" w:color="auto" w:fill="auto"/>
          </w:tcPr>
          <w:p w14:paraId="11C7B736" w14:textId="77777777" w:rsidR="00BD5B3C" w:rsidRPr="00EF1D1F" w:rsidRDefault="00BD5B3C" w:rsidP="00976E66">
            <w:pPr>
              <w:pStyle w:val="Tabletext"/>
            </w:pPr>
          </w:p>
        </w:tc>
      </w:tr>
      <w:tr w:rsidR="00BD5B3C" w:rsidRPr="00EF1D1F" w14:paraId="27355EB9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7B309B4A" w14:textId="77777777" w:rsidR="00BD5B3C" w:rsidRDefault="00BD5B3C" w:rsidP="00976E66">
            <w:pPr>
              <w:pStyle w:val="Tabletext"/>
            </w:pPr>
            <w:r>
              <w:t>23</w:t>
            </w:r>
          </w:p>
        </w:tc>
        <w:tc>
          <w:tcPr>
            <w:tcW w:w="2678" w:type="pct"/>
            <w:shd w:val="clear" w:color="auto" w:fill="auto"/>
          </w:tcPr>
          <w:p w14:paraId="12C25F1F" w14:textId="77777777" w:rsidR="00BD5B3C" w:rsidRPr="00EF1D1F" w:rsidRDefault="00BD5B3C" w:rsidP="00976E66">
            <w:pPr>
              <w:pStyle w:val="Tabletext"/>
            </w:pPr>
            <w:r>
              <w:t>Data specification SHALL define</w:t>
            </w:r>
            <w:r w:rsidRPr="00EF1D1F">
              <w:t xml:space="preserve"> </w:t>
            </w:r>
            <w:r>
              <w:t>the data annotation &amp; labelling protocol used</w:t>
            </w:r>
          </w:p>
        </w:tc>
        <w:tc>
          <w:tcPr>
            <w:tcW w:w="1901" w:type="pct"/>
            <w:shd w:val="clear" w:color="auto" w:fill="auto"/>
          </w:tcPr>
          <w:p w14:paraId="45C7D7D7" w14:textId="5338F630" w:rsidR="00BD5B3C" w:rsidRDefault="00976E66" w:rsidP="00976E66">
            <w:pPr>
              <w:pStyle w:val="Tabletext"/>
            </w:pPr>
            <w:r>
              <w:t>E.g.</w:t>
            </w:r>
          </w:p>
          <w:p w14:paraId="1EB03A0F" w14:textId="492590F6" w:rsidR="00BD5B3C" w:rsidRPr="00EF1D1F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EF1D1F">
              <w:t>Standards for health data vocabulary / labelling for training and test data</w:t>
            </w:r>
          </w:p>
          <w:p w14:paraId="69B01AF4" w14:textId="0ADA4DFF" w:rsidR="00BD5B3C" w:rsidRPr="00EF1D1F" w:rsidRDefault="00BD5B3C" w:rsidP="00081C36">
            <w:pPr>
              <w:pStyle w:val="Tabletext"/>
              <w:numPr>
                <w:ilvl w:val="0"/>
                <w:numId w:val="19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8" w:hanging="284"/>
            </w:pPr>
            <w:r w:rsidRPr="00EF1D1F">
              <w:t xml:space="preserve">Standards for clinical terminology </w:t>
            </w:r>
          </w:p>
          <w:p w14:paraId="2406E3C0" w14:textId="030F7F1B" w:rsidR="00BD5B3C" w:rsidRPr="00EF1D1F" w:rsidRDefault="00BD5B3C" w:rsidP="00081C36">
            <w:pPr>
              <w:pStyle w:val="Tabletext"/>
              <w:numPr>
                <w:ilvl w:val="0"/>
                <w:numId w:val="20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283"/>
            </w:pPr>
            <w:r w:rsidRPr="00EF1D1F">
              <w:t>Laboratory observations</w:t>
            </w:r>
          </w:p>
          <w:p w14:paraId="375BFFD0" w14:textId="1814740F" w:rsidR="00BD5B3C" w:rsidRPr="00EF1D1F" w:rsidRDefault="00BD5B3C" w:rsidP="00081C36">
            <w:pPr>
              <w:pStyle w:val="Tabletext"/>
              <w:numPr>
                <w:ilvl w:val="0"/>
                <w:numId w:val="21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283"/>
            </w:pPr>
            <w:r w:rsidRPr="00EF1D1F">
              <w:t xml:space="preserve">Disease mapping </w:t>
            </w:r>
          </w:p>
          <w:p w14:paraId="5F7197D7" w14:textId="498399A4" w:rsidR="00BD5B3C" w:rsidRPr="00EF1D1F" w:rsidRDefault="00BD5B3C" w:rsidP="00081C36">
            <w:pPr>
              <w:pStyle w:val="Tabletext"/>
              <w:numPr>
                <w:ilvl w:val="0"/>
                <w:numId w:val="22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283"/>
            </w:pPr>
            <w:r w:rsidRPr="00EF1D1F">
              <w:t xml:space="preserve">Procedure mapping </w:t>
            </w:r>
          </w:p>
          <w:p w14:paraId="23DB05AC" w14:textId="6955EA6F" w:rsidR="00BD5B3C" w:rsidRPr="00EF1D1F" w:rsidRDefault="00BD5B3C" w:rsidP="00081C36">
            <w:pPr>
              <w:pStyle w:val="Tabletext"/>
              <w:numPr>
                <w:ilvl w:val="0"/>
                <w:numId w:val="23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283"/>
            </w:pPr>
            <w:r w:rsidRPr="00EF1D1F">
              <w:t>Messaging</w:t>
            </w:r>
          </w:p>
          <w:p w14:paraId="247566E9" w14:textId="4CEE2736" w:rsidR="00BD5B3C" w:rsidRPr="00EF1D1F" w:rsidRDefault="00BD5B3C" w:rsidP="00081C36">
            <w:pPr>
              <w:pStyle w:val="Tabletext"/>
              <w:numPr>
                <w:ilvl w:val="0"/>
                <w:numId w:val="24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283"/>
            </w:pPr>
            <w:r w:rsidRPr="00EF1D1F">
              <w:t>Clinical data format</w:t>
            </w:r>
          </w:p>
          <w:p w14:paraId="46F9C0CD" w14:textId="006E8C65" w:rsidR="00BD5B3C" w:rsidRPr="00EF1D1F" w:rsidRDefault="008C0A21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EF1D1F">
              <w:t xml:space="preserve">Procedure </w:t>
            </w:r>
            <w:r w:rsidR="00BD5B3C" w:rsidRPr="00EF1D1F">
              <w:t>– to establish the reference or ground truth for the training data (whether based on objective measures</w:t>
            </w:r>
            <w:r w:rsidR="00BD5B3C">
              <w:t>,</w:t>
            </w:r>
            <w:r w:rsidR="00BD5B3C" w:rsidRPr="00EF1D1F">
              <w:t xml:space="preserve"> expert group consensus, etc)</w:t>
            </w:r>
          </w:p>
          <w:p w14:paraId="76664F3D" w14:textId="55434163" w:rsidR="00BD5B3C" w:rsidRPr="00EF1D1F" w:rsidRDefault="008C0A21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EF1D1F">
              <w:t xml:space="preserve">Labelling </w:t>
            </w:r>
            <w:r w:rsidR="00BD5B3C" w:rsidRPr="00EF1D1F">
              <w:t>accuracy calculation technique</w:t>
            </w:r>
          </w:p>
          <w:p w14:paraId="2759483F" w14:textId="6E623E1C" w:rsidR="00BD5B3C" w:rsidRPr="00EF1D1F" w:rsidRDefault="008C0A21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EF1D1F">
              <w:t xml:space="preserve">Labelling </w:t>
            </w:r>
            <w:r w:rsidR="00BD5B3C" w:rsidRPr="00EF1D1F">
              <w:t>error estimation technique</w:t>
            </w:r>
          </w:p>
        </w:tc>
      </w:tr>
      <w:tr w:rsidR="00BD5B3C" w:rsidRPr="00EF1D1F" w14:paraId="50CA0686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457F9DC6" w14:textId="77777777" w:rsidR="00BD5B3C" w:rsidRDefault="00BD5B3C" w:rsidP="00976E66">
            <w:pPr>
              <w:pStyle w:val="Tabletext"/>
            </w:pPr>
            <w:r>
              <w:t>24</w:t>
            </w:r>
          </w:p>
        </w:tc>
        <w:tc>
          <w:tcPr>
            <w:tcW w:w="2678" w:type="pct"/>
            <w:shd w:val="clear" w:color="auto" w:fill="auto"/>
          </w:tcPr>
          <w:p w14:paraId="4BD4821B" w14:textId="77777777" w:rsidR="00BD5B3C" w:rsidRPr="00EF1D1F" w:rsidRDefault="00BD5B3C" w:rsidP="00976E66">
            <w:pPr>
              <w:pStyle w:val="Tabletext"/>
            </w:pPr>
            <w:r>
              <w:t>Data specification SHALL define</w:t>
            </w:r>
            <w:r w:rsidRPr="00EF1D1F">
              <w:t xml:space="preserve"> </w:t>
            </w:r>
            <w:r>
              <w:t>the data safety &amp; security protocol used</w:t>
            </w:r>
          </w:p>
        </w:tc>
        <w:tc>
          <w:tcPr>
            <w:tcW w:w="1901" w:type="pct"/>
            <w:shd w:val="clear" w:color="auto" w:fill="auto"/>
          </w:tcPr>
          <w:p w14:paraId="32902318" w14:textId="34F7989E" w:rsidR="00BD5B3C" w:rsidRDefault="00976E66" w:rsidP="00976E66">
            <w:pPr>
              <w:pStyle w:val="Tabletext"/>
            </w:pPr>
            <w:r>
              <w:t>E.g.</w:t>
            </w:r>
          </w:p>
          <w:p w14:paraId="5E9F2F07" w14:textId="44D81467" w:rsidR="00BD5B3C" w:rsidRPr="00EF1D1F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EF1D1F">
              <w:t xml:space="preserve">Access </w:t>
            </w:r>
            <w:r>
              <w:t>c</w:t>
            </w:r>
            <w:r w:rsidRPr="00EF1D1F">
              <w:t xml:space="preserve">ontrol </w:t>
            </w:r>
            <w:r>
              <w:t>f</w:t>
            </w:r>
            <w:r w:rsidRPr="00EF1D1F">
              <w:t>unctions</w:t>
            </w:r>
            <w:r w:rsidR="008C0A21">
              <w:t xml:space="preserve"> </w:t>
            </w:r>
            <w:r w:rsidRPr="00EF1D1F">
              <w:t>(</w:t>
            </w:r>
            <w:r>
              <w:t>a</w:t>
            </w:r>
            <w:r w:rsidRPr="00EF1D1F">
              <w:t xml:space="preserve">uthentication, </w:t>
            </w:r>
            <w:r>
              <w:t>a</w:t>
            </w:r>
            <w:r w:rsidRPr="00EF1D1F">
              <w:t xml:space="preserve">uthorization, </w:t>
            </w:r>
            <w:r>
              <w:t>m</w:t>
            </w:r>
            <w:r w:rsidRPr="00EF1D1F">
              <w:t>onitoring</w:t>
            </w:r>
            <w:r>
              <w:t>, l</w:t>
            </w:r>
            <w:r w:rsidRPr="00EF1D1F">
              <w:t xml:space="preserve">ogging and </w:t>
            </w:r>
            <w:r>
              <w:t>a</w:t>
            </w:r>
            <w:r w:rsidRPr="00EF1D1F">
              <w:t>uditing)</w:t>
            </w:r>
          </w:p>
          <w:p w14:paraId="1BDBFB2F" w14:textId="7BB021C4" w:rsidR="00BD5B3C" w:rsidRPr="00EF1D1F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>
              <w:t>Audit l</w:t>
            </w:r>
            <w:r w:rsidRPr="00EF1D1F">
              <w:t>ogs for viewing, creation, modification, validation,</w:t>
            </w:r>
            <w:r>
              <w:t xml:space="preserve"> </w:t>
            </w:r>
            <w:r w:rsidRPr="00EF1D1F">
              <w:t xml:space="preserve">copying, import, export, transmission, reception, etc. based </w:t>
            </w:r>
          </w:p>
          <w:p w14:paraId="613FF32B" w14:textId="01E24E71" w:rsidR="00BD5B3C" w:rsidRPr="00EF1D1F" w:rsidRDefault="008C0A21" w:rsidP="00081C36">
            <w:pPr>
              <w:pStyle w:val="Tabletext"/>
              <w:numPr>
                <w:ilvl w:val="0"/>
                <w:numId w:val="25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283"/>
            </w:pPr>
            <w:r w:rsidRPr="00EF1D1F">
              <w:t xml:space="preserve">On </w:t>
            </w:r>
            <w:r w:rsidR="00BD5B3C">
              <w:t>b</w:t>
            </w:r>
            <w:r w:rsidR="00BD5B3C" w:rsidRPr="00EF1D1F">
              <w:t xml:space="preserve">lock chain </w:t>
            </w:r>
            <w:r w:rsidR="00BD5B3C">
              <w:t>t</w:t>
            </w:r>
            <w:r w:rsidR="00BD5B3C" w:rsidRPr="00EF1D1F">
              <w:t xml:space="preserve">echnology </w:t>
            </w:r>
          </w:p>
          <w:p w14:paraId="6D60A231" w14:textId="22BA00F5" w:rsidR="00BD5B3C" w:rsidRPr="00EF1D1F" w:rsidRDefault="008C0A21" w:rsidP="00081C36">
            <w:pPr>
              <w:pStyle w:val="Tabletext"/>
              <w:numPr>
                <w:ilvl w:val="0"/>
                <w:numId w:val="26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283"/>
            </w:pPr>
            <w:r>
              <w:t>M</w:t>
            </w:r>
            <w:r w:rsidRPr="00EF1D1F">
              <w:t>erkle</w:t>
            </w:r>
            <w:r w:rsidR="00BD5B3C" w:rsidRPr="00EF1D1F">
              <w:t xml:space="preserve"> </w:t>
            </w:r>
            <w:r w:rsidR="00BD5B3C">
              <w:t>t</w:t>
            </w:r>
            <w:r w:rsidR="00BD5B3C" w:rsidRPr="00EF1D1F">
              <w:t>rees, etc</w:t>
            </w:r>
          </w:p>
          <w:p w14:paraId="2F3B2F62" w14:textId="720E7B74" w:rsidR="00BD5B3C" w:rsidRPr="00EF1D1F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EF1D1F">
              <w:t xml:space="preserve">Data </w:t>
            </w:r>
            <w:r>
              <w:t>r</w:t>
            </w:r>
            <w:r w:rsidRPr="00EF1D1F">
              <w:t>epositories compl</w:t>
            </w:r>
            <w:r>
              <w:t xml:space="preserve">iance with </w:t>
            </w:r>
            <w:commentRangeStart w:id="34"/>
            <w:r>
              <w:t>ISO 7498-2</w:t>
            </w:r>
            <w:commentRangeEnd w:id="34"/>
            <w:r w:rsidR="008C0A21">
              <w:rPr>
                <w:rStyle w:val="CommentReference"/>
                <w:rFonts w:eastAsiaTheme="minorHAnsi"/>
                <w:lang w:eastAsia="ja-JP"/>
              </w:rPr>
              <w:commentReference w:id="34"/>
            </w:r>
            <w:r>
              <w:t xml:space="preserve"> </w:t>
            </w:r>
            <w:r w:rsidR="008C0A21">
              <w:t xml:space="preserve">security </w:t>
            </w:r>
            <w:r>
              <w:t>m</w:t>
            </w:r>
            <w:r w:rsidRPr="00EF1D1F">
              <w:t>odel</w:t>
            </w:r>
            <w:r>
              <w:t xml:space="preserve"> </w:t>
            </w:r>
            <w:r w:rsidRPr="00EF1D1F">
              <w:lastRenderedPageBreak/>
              <w:t>and other allied standards for best practice recommendations on information security management</w:t>
            </w:r>
          </w:p>
          <w:p w14:paraId="5F58127C" w14:textId="0416AC44" w:rsidR="00BD5B3C" w:rsidRPr="00EF1D1F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EF1D1F">
              <w:t xml:space="preserve">Implementing </w:t>
            </w:r>
            <w:r>
              <w:t>s</w:t>
            </w:r>
            <w:r w:rsidRPr="00EF1D1F">
              <w:t xml:space="preserve">ecurity </w:t>
            </w:r>
            <w:r>
              <w:t>s</w:t>
            </w:r>
            <w:r w:rsidRPr="00EF1D1F">
              <w:t>tandards based on</w:t>
            </w:r>
            <w:r>
              <w:t xml:space="preserve"> d</w:t>
            </w:r>
            <w:r w:rsidRPr="00EF1D1F">
              <w:t xml:space="preserve">igital </w:t>
            </w:r>
            <w:r>
              <w:t>c</w:t>
            </w:r>
            <w:r w:rsidRPr="00EF1D1F">
              <w:t>ertificate, SSL, SHA-256, etc</w:t>
            </w:r>
          </w:p>
        </w:tc>
      </w:tr>
      <w:tr w:rsidR="00BD5B3C" w:rsidRPr="00EF1D1F" w14:paraId="7E956C66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71691699" w14:textId="77777777" w:rsidR="00BD5B3C" w:rsidRDefault="00BD5B3C" w:rsidP="00976E66">
            <w:pPr>
              <w:pStyle w:val="Tabletext"/>
            </w:pPr>
            <w:r>
              <w:t>25</w:t>
            </w:r>
          </w:p>
        </w:tc>
        <w:tc>
          <w:tcPr>
            <w:tcW w:w="2678" w:type="pct"/>
            <w:shd w:val="clear" w:color="auto" w:fill="auto"/>
          </w:tcPr>
          <w:p w14:paraId="6794D634" w14:textId="77777777" w:rsidR="00BD5B3C" w:rsidRPr="00EF1D1F" w:rsidRDefault="00BD5B3C" w:rsidP="00976E66">
            <w:pPr>
              <w:pStyle w:val="Tabletext"/>
            </w:pPr>
            <w:r>
              <w:t>Data specification SHALL define</w:t>
            </w:r>
            <w:r w:rsidRPr="00EF1D1F">
              <w:t xml:space="preserve"> </w:t>
            </w:r>
            <w:r>
              <w:t>the data interface protocol used</w:t>
            </w:r>
          </w:p>
        </w:tc>
        <w:tc>
          <w:tcPr>
            <w:tcW w:w="1901" w:type="pct"/>
            <w:shd w:val="clear" w:color="auto" w:fill="auto"/>
          </w:tcPr>
          <w:p w14:paraId="53EA7503" w14:textId="728AFD7F" w:rsidR="00BD5B3C" w:rsidRDefault="00976E66" w:rsidP="00976E66">
            <w:pPr>
              <w:pStyle w:val="Tabletext"/>
            </w:pPr>
            <w:r>
              <w:t>E.g.</w:t>
            </w:r>
          </w:p>
          <w:p w14:paraId="6497D20C" w14:textId="5908C650" w:rsidR="00BD5B3C" w:rsidRPr="00EF1D1F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EF1D1F">
              <w:t xml:space="preserve">Messaging </w:t>
            </w:r>
            <w:r>
              <w:t>c</w:t>
            </w:r>
            <w:r w:rsidRPr="00EF1D1F">
              <w:t>oding Standards</w:t>
            </w:r>
          </w:p>
          <w:p w14:paraId="2F620E05" w14:textId="669064EB" w:rsidR="00BD5B3C" w:rsidRPr="00EF1D1F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EF1D1F">
              <w:t>APIs/Web services for data exchange</w:t>
            </w:r>
            <w:r>
              <w:t>,</w:t>
            </w:r>
            <w:r w:rsidRPr="00EF1D1F">
              <w:t xml:space="preserve"> data loading/importing</w:t>
            </w:r>
          </w:p>
          <w:p w14:paraId="5FC0B2BA" w14:textId="02DD8B48" w:rsidR="00BD5B3C" w:rsidRPr="00EF1D1F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EF1D1F">
              <w:t>Protocols and tools to collect and integrate diverse data</w:t>
            </w:r>
          </w:p>
        </w:tc>
      </w:tr>
    </w:tbl>
    <w:p w14:paraId="456C754C" w14:textId="77777777" w:rsidR="00BD5B3C" w:rsidRPr="007708BF" w:rsidRDefault="00BD5B3C" w:rsidP="00BD5B3C"/>
    <w:p w14:paraId="6CDCC258" w14:textId="77777777" w:rsidR="00BD5B3C" w:rsidRDefault="00BD5B3C" w:rsidP="00BD5B3C">
      <w:pPr>
        <w:pStyle w:val="Heading1"/>
        <w:numPr>
          <w:ilvl w:val="0"/>
          <w:numId w:val="1"/>
        </w:numPr>
      </w:pPr>
      <w:bookmarkStart w:id="35" w:name="_Toc39262175"/>
      <w:bookmarkStart w:id="36" w:name="_Toc39490071"/>
      <w:r>
        <w:t>Data loading &amp; pre-processing requirements</w:t>
      </w:r>
      <w:bookmarkEnd w:id="35"/>
      <w:bookmarkEnd w:id="36"/>
    </w:p>
    <w:p w14:paraId="6C188CB9" w14:textId="7DBB0B28" w:rsidR="00BD5B3C" w:rsidRPr="00B11ED2" w:rsidRDefault="00BD5B3C" w:rsidP="00BD5B3C">
      <w:pPr>
        <w:pStyle w:val="TableNotitle"/>
        <w:rPr>
          <w:lang w:bidi="ar-DZ"/>
        </w:rPr>
      </w:pPr>
      <w:bookmarkStart w:id="37" w:name="_Toc39262184"/>
      <w:bookmarkStart w:id="38" w:name="_Toc39490109"/>
      <w:r w:rsidRPr="00B11ED2">
        <w:rPr>
          <w:lang w:bidi="ar-DZ"/>
        </w:rPr>
        <w:t xml:space="preserve">Table </w:t>
      </w:r>
      <w:r>
        <w:rPr>
          <w:lang w:bidi="ar-DZ"/>
        </w:rPr>
        <w:t>4</w:t>
      </w:r>
      <w:r w:rsidRPr="00B11ED2">
        <w:rPr>
          <w:lang w:bidi="ar-DZ"/>
        </w:rPr>
        <w:t xml:space="preserve">: </w:t>
      </w:r>
      <w:r>
        <w:rPr>
          <w:lang w:bidi="ar-DZ"/>
        </w:rPr>
        <w:t xml:space="preserve">Data loading </w:t>
      </w:r>
      <w:r w:rsidR="007360F9">
        <w:rPr>
          <w:lang w:bidi="ar-DZ"/>
        </w:rPr>
        <w:t>and</w:t>
      </w:r>
      <w:r>
        <w:rPr>
          <w:lang w:bidi="ar-DZ"/>
        </w:rPr>
        <w:t xml:space="preserve"> pre-processing requirements</w:t>
      </w:r>
      <w:bookmarkEnd w:id="37"/>
      <w:bookmarkEnd w:id="38"/>
    </w:p>
    <w:tbl>
      <w:tblPr>
        <w:tblStyle w:val="TableGrid"/>
        <w:tblW w:w="480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78"/>
        <w:gridCol w:w="4734"/>
        <w:gridCol w:w="3720"/>
      </w:tblGrid>
      <w:tr w:rsidR="00BD5B3C" w:rsidRPr="00EF1D1F" w14:paraId="4EA8D830" w14:textId="77777777" w:rsidTr="007360F9">
        <w:trPr>
          <w:tblHeader/>
          <w:jc w:val="center"/>
        </w:trPr>
        <w:tc>
          <w:tcPr>
            <w:tcW w:w="4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DB7EA3" w14:textId="77777777" w:rsidR="00BD5B3C" w:rsidRPr="00EF1D1F" w:rsidRDefault="00BD5B3C" w:rsidP="00976E66">
            <w:pPr>
              <w:pStyle w:val="Tablehead"/>
            </w:pPr>
            <w:r w:rsidRPr="00EF1D1F">
              <w:t>REQ. ID</w:t>
            </w:r>
          </w:p>
        </w:tc>
        <w:tc>
          <w:tcPr>
            <w:tcW w:w="25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47826C" w14:textId="475B5D2B" w:rsidR="00BD5B3C" w:rsidRPr="00EF1D1F" w:rsidRDefault="007360F9" w:rsidP="00976E66">
            <w:pPr>
              <w:pStyle w:val="Tablehead"/>
            </w:pPr>
            <w:r>
              <w:t>Requirement specification</w:t>
            </w:r>
          </w:p>
        </w:tc>
        <w:tc>
          <w:tcPr>
            <w:tcW w:w="201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635B0E" w14:textId="77777777" w:rsidR="00BD5B3C" w:rsidRPr="00EF1D1F" w:rsidRDefault="00BD5B3C" w:rsidP="00976E66">
            <w:pPr>
              <w:pStyle w:val="Tablehead"/>
            </w:pPr>
            <w:r w:rsidRPr="00EF1D1F">
              <w:t>Description</w:t>
            </w:r>
          </w:p>
        </w:tc>
      </w:tr>
      <w:tr w:rsidR="00BD5B3C" w:rsidRPr="00EF1D1F" w14:paraId="5840A3A8" w14:textId="77777777" w:rsidTr="007360F9">
        <w:trPr>
          <w:jc w:val="center"/>
        </w:trPr>
        <w:tc>
          <w:tcPr>
            <w:tcW w:w="421" w:type="pct"/>
            <w:tcBorders>
              <w:top w:val="single" w:sz="12" w:space="0" w:color="auto"/>
            </w:tcBorders>
            <w:shd w:val="clear" w:color="auto" w:fill="auto"/>
          </w:tcPr>
          <w:p w14:paraId="3E7A9ACE" w14:textId="77777777" w:rsidR="00BD5B3C" w:rsidRPr="00EF1D1F" w:rsidRDefault="00BD5B3C" w:rsidP="00976E66">
            <w:pPr>
              <w:pStyle w:val="Tabletext"/>
            </w:pPr>
            <w:r>
              <w:t>26</w:t>
            </w:r>
          </w:p>
        </w:tc>
        <w:tc>
          <w:tcPr>
            <w:tcW w:w="2564" w:type="pct"/>
            <w:tcBorders>
              <w:top w:val="single" w:sz="12" w:space="0" w:color="auto"/>
            </w:tcBorders>
            <w:shd w:val="clear" w:color="auto" w:fill="auto"/>
          </w:tcPr>
          <w:p w14:paraId="0091A3DC" w14:textId="77777777" w:rsidR="00BD5B3C" w:rsidRPr="00EF1D1F" w:rsidRDefault="00BD5B3C" w:rsidP="00976E66">
            <w:pPr>
              <w:pStyle w:val="Tabletext"/>
            </w:pPr>
            <w:r>
              <w:t>Data specification SHALL define</w:t>
            </w:r>
            <w:r w:rsidRPr="00EF1D1F">
              <w:t xml:space="preserve"> </w:t>
            </w:r>
            <w:r>
              <w:t xml:space="preserve">the data loading file conventions </w:t>
            </w:r>
          </w:p>
        </w:tc>
        <w:tc>
          <w:tcPr>
            <w:tcW w:w="2015" w:type="pct"/>
            <w:tcBorders>
              <w:top w:val="single" w:sz="12" w:space="0" w:color="auto"/>
            </w:tcBorders>
            <w:shd w:val="clear" w:color="auto" w:fill="auto"/>
          </w:tcPr>
          <w:p w14:paraId="6E47EC49" w14:textId="21058FBB" w:rsidR="00BD5B3C" w:rsidRDefault="00976E66" w:rsidP="00976E66">
            <w:pPr>
              <w:pStyle w:val="Tabletext"/>
            </w:pPr>
            <w:r>
              <w:t>E.g.</w:t>
            </w:r>
            <w:r w:rsidR="00BD5B3C">
              <w:t xml:space="preserve"> CSV, ARFF (Weka), etc.</w:t>
            </w:r>
          </w:p>
        </w:tc>
      </w:tr>
      <w:tr w:rsidR="00BD5B3C" w:rsidRPr="00EF1D1F" w14:paraId="73CFC952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42D34211" w14:textId="77777777" w:rsidR="00BD5B3C" w:rsidRPr="00EF1D1F" w:rsidRDefault="00BD5B3C" w:rsidP="00976E66">
            <w:pPr>
              <w:pStyle w:val="Tabletext"/>
            </w:pPr>
            <w:r>
              <w:t>27</w:t>
            </w:r>
          </w:p>
        </w:tc>
        <w:tc>
          <w:tcPr>
            <w:tcW w:w="2564" w:type="pct"/>
            <w:shd w:val="clear" w:color="auto" w:fill="auto"/>
          </w:tcPr>
          <w:p w14:paraId="3D9A5E71" w14:textId="2B2A5DD9" w:rsidR="00BD5B3C" w:rsidRPr="00EF1D1F" w:rsidRDefault="00BD5B3C" w:rsidP="00976E66">
            <w:pPr>
              <w:pStyle w:val="Tabletext"/>
            </w:pPr>
            <w:r>
              <w:t>Data specification SHALL define</w:t>
            </w:r>
            <w:r w:rsidRPr="00EF1D1F">
              <w:t xml:space="preserve"> </w:t>
            </w:r>
            <w:r>
              <w:t xml:space="preserve">the standard </w:t>
            </w:r>
            <w:r w:rsidRPr="001E4303">
              <w:t>Extract, Transform, and Load</w:t>
            </w:r>
            <w:r>
              <w:t xml:space="preserve"> (ETL) tools/ libraries used for data loading </w:t>
            </w:r>
          </w:p>
        </w:tc>
        <w:tc>
          <w:tcPr>
            <w:tcW w:w="2015" w:type="pct"/>
            <w:shd w:val="clear" w:color="auto" w:fill="auto"/>
          </w:tcPr>
          <w:p w14:paraId="6625EDD7" w14:textId="11757CE4" w:rsidR="00BD5B3C" w:rsidRDefault="00976E66" w:rsidP="00976E66">
            <w:pPr>
              <w:pStyle w:val="Tabletext"/>
            </w:pPr>
            <w:r>
              <w:t>E.g.</w:t>
            </w:r>
            <w:r w:rsidR="00BD5B3C">
              <w:t xml:space="preserve"> </w:t>
            </w:r>
          </w:p>
          <w:p w14:paraId="5822344F" w14:textId="263F7240" w:rsidR="00BD5B3C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>
              <w:t>Pandas, NumPy, etc for CSV files</w:t>
            </w:r>
          </w:p>
          <w:p w14:paraId="333DA76C" w14:textId="1CD24B03" w:rsidR="00BD5B3C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>
              <w:t>Cloud native tools</w:t>
            </w:r>
          </w:p>
          <w:p w14:paraId="5F4CA337" w14:textId="6D70CFB2" w:rsidR="00BD5B3C" w:rsidRDefault="00BD5B3C" w:rsidP="00081C36">
            <w:pPr>
              <w:pStyle w:val="Tabletext"/>
              <w:numPr>
                <w:ilvl w:val="0"/>
                <w:numId w:val="2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283"/>
            </w:pPr>
            <w:r>
              <w:t>Alooma</w:t>
            </w:r>
          </w:p>
          <w:p w14:paraId="1A1E4BAD" w14:textId="2EA6569F" w:rsidR="00BD5B3C" w:rsidRDefault="00BD5B3C" w:rsidP="00081C36">
            <w:pPr>
              <w:pStyle w:val="Tabletext"/>
              <w:numPr>
                <w:ilvl w:val="0"/>
                <w:numId w:val="2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283"/>
            </w:pPr>
            <w:r>
              <w:t>Fivetran</w:t>
            </w:r>
          </w:p>
          <w:p w14:paraId="1749E565" w14:textId="403D4C5F" w:rsidR="00BD5B3C" w:rsidRDefault="00BD5B3C" w:rsidP="00081C36">
            <w:pPr>
              <w:pStyle w:val="Tabletext"/>
              <w:numPr>
                <w:ilvl w:val="0"/>
                <w:numId w:val="29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283"/>
            </w:pPr>
            <w:r>
              <w:t>Matillion</w:t>
            </w:r>
          </w:p>
          <w:p w14:paraId="08F21A5A" w14:textId="300E7B3C" w:rsidR="00BD5B3C" w:rsidRDefault="00BD5B3C" w:rsidP="00081C36">
            <w:pPr>
              <w:pStyle w:val="Tabletext"/>
              <w:numPr>
                <w:ilvl w:val="0"/>
                <w:numId w:val="30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283"/>
            </w:pPr>
            <w:r>
              <w:t>Snaplogic</w:t>
            </w:r>
          </w:p>
          <w:p w14:paraId="4AE9AD2F" w14:textId="2ADDF459" w:rsidR="00BD5B3C" w:rsidRDefault="00BD5B3C" w:rsidP="00081C36">
            <w:pPr>
              <w:pStyle w:val="Tabletext"/>
              <w:numPr>
                <w:ilvl w:val="0"/>
                <w:numId w:val="31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283"/>
            </w:pPr>
            <w:r>
              <w:t>Stitch Data, etc</w:t>
            </w:r>
          </w:p>
          <w:p w14:paraId="01A5D0A6" w14:textId="130EE1AF" w:rsidR="00BD5B3C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>
              <w:t>Open source tools</w:t>
            </w:r>
          </w:p>
          <w:p w14:paraId="51422B59" w14:textId="475A1D0B" w:rsidR="00BD5B3C" w:rsidRDefault="00BD5B3C" w:rsidP="00081C36">
            <w:pPr>
              <w:pStyle w:val="Tabletext"/>
              <w:numPr>
                <w:ilvl w:val="0"/>
                <w:numId w:val="32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283"/>
            </w:pPr>
            <w:r>
              <w:t>Apache Airflow</w:t>
            </w:r>
          </w:p>
          <w:p w14:paraId="7285D444" w14:textId="32638E5D" w:rsidR="00BD5B3C" w:rsidRDefault="00BD5B3C" w:rsidP="00081C36">
            <w:pPr>
              <w:pStyle w:val="Tabletext"/>
              <w:numPr>
                <w:ilvl w:val="0"/>
                <w:numId w:val="33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283"/>
            </w:pPr>
            <w:r>
              <w:t>Apache Kafka</w:t>
            </w:r>
          </w:p>
          <w:p w14:paraId="132D1F54" w14:textId="3FA319CB" w:rsidR="00BD5B3C" w:rsidRDefault="00BD5B3C" w:rsidP="00081C36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283"/>
            </w:pPr>
            <w:r>
              <w:t>Apache NiFi, etc.</w:t>
            </w:r>
          </w:p>
          <w:p w14:paraId="45179F46" w14:textId="147B3694" w:rsidR="00BD5B3C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>
              <w:t>Realtime tools</w:t>
            </w:r>
          </w:p>
          <w:p w14:paraId="36461E64" w14:textId="40D33D34" w:rsidR="00BD5B3C" w:rsidRDefault="00BD5B3C" w:rsidP="00081C36">
            <w:pPr>
              <w:pStyle w:val="Tabletext"/>
              <w:numPr>
                <w:ilvl w:val="0"/>
                <w:numId w:val="35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283"/>
            </w:pPr>
            <w:r>
              <w:t>Alooma</w:t>
            </w:r>
          </w:p>
          <w:p w14:paraId="3B08B3A0" w14:textId="3439EBD1" w:rsidR="00BD5B3C" w:rsidRDefault="00BD5B3C" w:rsidP="00081C36">
            <w:pPr>
              <w:pStyle w:val="Tabletext"/>
              <w:numPr>
                <w:ilvl w:val="0"/>
                <w:numId w:val="36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283"/>
            </w:pPr>
            <w:r>
              <w:t>Confluent</w:t>
            </w:r>
          </w:p>
          <w:p w14:paraId="57DFDE09" w14:textId="4A7A783C" w:rsidR="00BD5B3C" w:rsidRDefault="00BD5B3C" w:rsidP="00081C36">
            <w:pPr>
              <w:pStyle w:val="Tabletext"/>
              <w:numPr>
                <w:ilvl w:val="0"/>
                <w:numId w:val="3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283"/>
            </w:pPr>
            <w:r>
              <w:t>StreamSets</w:t>
            </w:r>
          </w:p>
          <w:p w14:paraId="4255E21A" w14:textId="37EBB60A" w:rsidR="00BD5B3C" w:rsidRPr="00EF1D1F" w:rsidRDefault="00BD5B3C" w:rsidP="00081C36">
            <w:pPr>
              <w:pStyle w:val="Tabletext"/>
              <w:numPr>
                <w:ilvl w:val="0"/>
                <w:numId w:val="38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283"/>
            </w:pPr>
            <w:r>
              <w:t>Striim,</w:t>
            </w:r>
            <w:r w:rsidR="008C0A21">
              <w:t xml:space="preserve"> </w:t>
            </w:r>
            <w:r>
              <w:t>etc.</w:t>
            </w:r>
          </w:p>
        </w:tc>
      </w:tr>
      <w:tr w:rsidR="00BD5B3C" w:rsidRPr="00EF1D1F" w14:paraId="372E6A2F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056B52BE" w14:textId="77777777" w:rsidR="00BD5B3C" w:rsidRPr="00EF1D1F" w:rsidRDefault="00BD5B3C" w:rsidP="00976E66">
            <w:pPr>
              <w:pStyle w:val="Tabletext"/>
            </w:pPr>
            <w:r>
              <w:t>28</w:t>
            </w:r>
          </w:p>
        </w:tc>
        <w:tc>
          <w:tcPr>
            <w:tcW w:w="2564" w:type="pct"/>
            <w:shd w:val="clear" w:color="auto" w:fill="auto"/>
          </w:tcPr>
          <w:p w14:paraId="0151F18F" w14:textId="56918D1C" w:rsidR="00BD5B3C" w:rsidRPr="00EF1D1F" w:rsidRDefault="00BD5B3C" w:rsidP="00976E66">
            <w:pPr>
              <w:pStyle w:val="Tabletext"/>
            </w:pPr>
            <w:r>
              <w:t>Data specification SHALL define</w:t>
            </w:r>
            <w:r w:rsidRPr="00EF1D1F">
              <w:t xml:space="preserve"> </w:t>
            </w:r>
            <w:r>
              <w:t>the data export &amp; import mechanisms</w:t>
            </w:r>
            <w:r w:rsidR="004447A8">
              <w:t>.</w:t>
            </w:r>
          </w:p>
        </w:tc>
        <w:tc>
          <w:tcPr>
            <w:tcW w:w="2015" w:type="pct"/>
            <w:shd w:val="clear" w:color="auto" w:fill="auto"/>
          </w:tcPr>
          <w:p w14:paraId="5D844A97" w14:textId="6BDDAB04" w:rsidR="00BD5B3C" w:rsidRDefault="004447A8" w:rsidP="00976E66">
            <w:pPr>
              <w:pStyle w:val="Tabletext"/>
            </w:pPr>
            <w:r>
              <w:t>E</w:t>
            </w:r>
            <w:r w:rsidR="00BD5B3C">
              <w:t>.g. writing and loading datasets to/from</w:t>
            </w:r>
            <w:r>
              <w:t xml:space="preserve"> </w:t>
            </w:r>
            <w:r w:rsidR="00BD5B3C" w:rsidRPr="00311001">
              <w:t>SQL database</w:t>
            </w:r>
            <w:r w:rsidR="00BD5B3C">
              <w:t xml:space="preserve">, SQL data warehouse, Hadoop, blob storage, table storage, web URLs, etc </w:t>
            </w:r>
          </w:p>
        </w:tc>
      </w:tr>
      <w:tr w:rsidR="00BD5B3C" w:rsidRPr="00EF1D1F" w14:paraId="1CD10871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0AAC5310" w14:textId="77777777" w:rsidR="00BD5B3C" w:rsidRPr="00EF1D1F" w:rsidRDefault="00BD5B3C" w:rsidP="00976E66">
            <w:pPr>
              <w:pStyle w:val="Tabletext"/>
            </w:pPr>
            <w:r>
              <w:t>29</w:t>
            </w:r>
          </w:p>
        </w:tc>
        <w:tc>
          <w:tcPr>
            <w:tcW w:w="2564" w:type="pct"/>
            <w:shd w:val="clear" w:color="auto" w:fill="auto"/>
          </w:tcPr>
          <w:p w14:paraId="0FFB32F4" w14:textId="3E51E1B1" w:rsidR="00BD5B3C" w:rsidRPr="00EF1D1F" w:rsidRDefault="00BD5B3C" w:rsidP="00976E66">
            <w:pPr>
              <w:pStyle w:val="Tabletext"/>
            </w:pPr>
            <w:r>
              <w:t>Data specification SHALL define</w:t>
            </w:r>
            <w:r w:rsidRPr="00EF1D1F">
              <w:t xml:space="preserve"> </w:t>
            </w:r>
            <w:r>
              <w:t>the data filtering technique used</w:t>
            </w:r>
            <w:r w:rsidR="004447A8">
              <w:t>.</w:t>
            </w:r>
          </w:p>
        </w:tc>
        <w:tc>
          <w:tcPr>
            <w:tcW w:w="2015" w:type="pct"/>
            <w:shd w:val="clear" w:color="auto" w:fill="auto"/>
          </w:tcPr>
          <w:p w14:paraId="32DE7F93" w14:textId="530EC1A3" w:rsidR="00BD5B3C" w:rsidRDefault="004447A8" w:rsidP="00976E66">
            <w:pPr>
              <w:pStyle w:val="Tabletext"/>
            </w:pPr>
            <w:r>
              <w:t>E</w:t>
            </w:r>
            <w:r w:rsidR="00BD5B3C">
              <w:t xml:space="preserve">.g. </w:t>
            </w:r>
            <w:r>
              <w:t xml:space="preserve">digital </w:t>
            </w:r>
            <w:r w:rsidR="00BD5B3C">
              <w:t>filters to remove the noise /interferences and improve the SNR, suppress or amplify desired frequency components/bands</w:t>
            </w:r>
            <w:r>
              <w:t xml:space="preserve"> </w:t>
            </w:r>
            <w:r w:rsidR="00BD5B3C">
              <w:t>of interest, etc.</w:t>
            </w:r>
          </w:p>
        </w:tc>
      </w:tr>
      <w:tr w:rsidR="00BD5B3C" w:rsidRPr="00EF1D1F" w14:paraId="0CECE31B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1A3D88F5" w14:textId="77777777" w:rsidR="00BD5B3C" w:rsidRPr="00EF1D1F" w:rsidRDefault="00BD5B3C" w:rsidP="00976E66">
            <w:pPr>
              <w:pStyle w:val="Tabletext"/>
            </w:pPr>
            <w:r>
              <w:lastRenderedPageBreak/>
              <w:t>30</w:t>
            </w:r>
          </w:p>
        </w:tc>
        <w:tc>
          <w:tcPr>
            <w:tcW w:w="2564" w:type="pct"/>
            <w:shd w:val="clear" w:color="auto" w:fill="auto"/>
          </w:tcPr>
          <w:p w14:paraId="515E4C2A" w14:textId="58BF2067" w:rsidR="00BD5B3C" w:rsidRPr="00EF1D1F" w:rsidRDefault="00BD5B3C" w:rsidP="00976E66">
            <w:pPr>
              <w:pStyle w:val="Tabletext"/>
            </w:pPr>
            <w:r>
              <w:t>Data specification SHALL define</w:t>
            </w:r>
            <w:r w:rsidR="004447A8">
              <w:t xml:space="preserve"> </w:t>
            </w:r>
            <w:r>
              <w:t xml:space="preserve">the </w:t>
            </w:r>
            <w:r w:rsidRPr="006E0A64">
              <w:t>standardized data cleaning protocol</w:t>
            </w:r>
            <w:r>
              <w:t xml:space="preserve">s for </w:t>
            </w:r>
            <w:r w:rsidRPr="00EF1D1F">
              <w:t>cleaning and correction for ranges, variations, outliers, missing values, etc</w:t>
            </w:r>
            <w:r w:rsidR="004447A8">
              <w:t>.</w:t>
            </w:r>
          </w:p>
        </w:tc>
        <w:tc>
          <w:tcPr>
            <w:tcW w:w="2015" w:type="pct"/>
            <w:shd w:val="clear" w:color="auto" w:fill="auto"/>
          </w:tcPr>
          <w:p w14:paraId="299CD3FB" w14:textId="17F93ACD" w:rsidR="00BD5B3C" w:rsidRDefault="00976E66" w:rsidP="00976E66">
            <w:pPr>
              <w:pStyle w:val="Tabletext"/>
            </w:pPr>
            <w:r>
              <w:t>E.g.</w:t>
            </w:r>
          </w:p>
          <w:p w14:paraId="007D0D2B" w14:textId="5092EE36" w:rsidR="00BD5B3C" w:rsidRPr="00EF1D1F" w:rsidRDefault="008C0A21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>
              <w:t>Verification</w:t>
            </w:r>
            <w:r w:rsidRPr="00D7450B">
              <w:t xml:space="preserve"> </w:t>
            </w:r>
            <w:r w:rsidR="00BD5B3C" w:rsidRPr="00D7450B">
              <w:t>for missing values</w:t>
            </w:r>
            <w:r w:rsidR="00BD5B3C">
              <w:t xml:space="preserve"> and </w:t>
            </w:r>
            <w:r w:rsidR="00BD5B3C" w:rsidRPr="00EF1D1F">
              <w:t>rectifying corrupt or missing values</w:t>
            </w:r>
            <w:r w:rsidR="00BD5B3C">
              <w:t xml:space="preserve"> with s</w:t>
            </w:r>
            <w:r w:rsidR="00BD5B3C" w:rsidRPr="00EF1D1F">
              <w:t xml:space="preserve">tatistical methods such as </w:t>
            </w:r>
            <w:r w:rsidR="00BD5B3C">
              <w:t>i</w:t>
            </w:r>
            <w:r w:rsidR="00BD5B3C" w:rsidRPr="00EF1D1F">
              <w:t xml:space="preserve">mputation- </w:t>
            </w:r>
            <w:r w:rsidR="00BD5B3C" w:rsidRPr="00D7450B">
              <w:t>mean, median, mode</w:t>
            </w:r>
            <w:r w:rsidR="00BD5B3C">
              <w:t xml:space="preserve">, </w:t>
            </w:r>
            <w:r w:rsidR="00BD5B3C" w:rsidRPr="00D7450B">
              <w:t xml:space="preserve">1st </w:t>
            </w:r>
            <w:r w:rsidR="00BD5B3C">
              <w:t xml:space="preserve">or 3rd </w:t>
            </w:r>
            <w:r w:rsidR="00BD5B3C" w:rsidRPr="00D7450B">
              <w:t>quartile values</w:t>
            </w:r>
            <w:r w:rsidR="00BD5B3C">
              <w:t>, etc.</w:t>
            </w:r>
          </w:p>
          <w:p w14:paraId="586EDAF3" w14:textId="12C84E63" w:rsidR="00BD5B3C" w:rsidRPr="008C0A21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highlight w:val="yellow"/>
              </w:rPr>
            </w:pPr>
            <w:commentRangeStart w:id="39"/>
            <w:r w:rsidRPr="008C0A21">
              <w:rPr>
                <w:highlight w:val="yellow"/>
              </w:rPr>
              <w:t>etc.</w:t>
            </w:r>
            <w:r w:rsidR="004447A8" w:rsidRPr="008C0A21">
              <w:rPr>
                <w:highlight w:val="yellow"/>
              </w:rPr>
              <w:t xml:space="preserve"> </w:t>
            </w:r>
            <w:r w:rsidRPr="008C0A21">
              <w:rPr>
                <w:highlight w:val="yellow"/>
              </w:rPr>
              <w:t xml:space="preserve">depending on the shape of the data distribution </w:t>
            </w:r>
            <w:commentRangeEnd w:id="39"/>
            <w:r w:rsidR="008C0A21">
              <w:rPr>
                <w:rStyle w:val="CommentReference"/>
                <w:rFonts w:eastAsiaTheme="minorHAnsi"/>
                <w:lang w:eastAsia="ja-JP"/>
              </w:rPr>
              <w:commentReference w:id="39"/>
            </w:r>
          </w:p>
          <w:p w14:paraId="2FD27C30" w14:textId="243EE9E2" w:rsidR="00BD5B3C" w:rsidRDefault="008C0A21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>
              <w:t xml:space="preserve">Verification </w:t>
            </w:r>
            <w:r w:rsidR="00BD5B3C" w:rsidRPr="00D747DD">
              <w:t>for outliers</w:t>
            </w:r>
            <w:r w:rsidR="00BD5B3C">
              <w:t xml:space="preserve"> due to </w:t>
            </w:r>
            <w:r w:rsidR="00BD5B3C" w:rsidRPr="00D747DD">
              <w:t>data errors, sampling error</w:t>
            </w:r>
            <w:r w:rsidR="00BD5B3C">
              <w:t>, etc.</w:t>
            </w:r>
            <w:r w:rsidR="004447A8">
              <w:t xml:space="preserve"> </w:t>
            </w:r>
            <w:r w:rsidR="00BD5B3C">
              <w:t>and correcting them with flooring and capping of variable values</w:t>
            </w:r>
          </w:p>
          <w:p w14:paraId="38F30F8F" w14:textId="69DA7FA0" w:rsidR="00BD5B3C" w:rsidRDefault="008C0A21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>
              <w:t xml:space="preserve">Verification </w:t>
            </w:r>
            <w:r w:rsidR="00BD5B3C">
              <w:t>for typographical errors and correcting them with numerical coding of variable values</w:t>
            </w:r>
          </w:p>
          <w:p w14:paraId="6785A3E1" w14:textId="681EF87E" w:rsidR="00BD5B3C" w:rsidRDefault="008C0A21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>
              <w:t>Cross-</w:t>
            </w:r>
            <w:r w:rsidR="00BD5B3C">
              <w:t xml:space="preserve">verification of data </w:t>
            </w:r>
            <w:commentRangeStart w:id="40"/>
            <w:r w:rsidR="00BD5B3C">
              <w:t xml:space="preserve">sanctity </w:t>
            </w:r>
            <w:commentRangeEnd w:id="40"/>
            <w:r>
              <w:rPr>
                <w:rStyle w:val="CommentReference"/>
                <w:rFonts w:eastAsiaTheme="minorHAnsi"/>
                <w:lang w:eastAsia="ja-JP"/>
              </w:rPr>
              <w:commentReference w:id="40"/>
            </w:r>
            <w:r w:rsidR="00BD5B3C">
              <w:t>with</w:t>
            </w:r>
            <w:r w:rsidR="004447A8">
              <w:t xml:space="preserve"> </w:t>
            </w:r>
            <w:r w:rsidR="00BD5B3C">
              <w:t>standard data references</w:t>
            </w:r>
          </w:p>
        </w:tc>
      </w:tr>
    </w:tbl>
    <w:p w14:paraId="76D139A7" w14:textId="77777777" w:rsidR="00BD5B3C" w:rsidRDefault="00BD5B3C" w:rsidP="00BD5B3C"/>
    <w:p w14:paraId="539DBA5F" w14:textId="77777777" w:rsidR="00BD5B3C" w:rsidRDefault="00BD5B3C" w:rsidP="00BD5B3C">
      <w:pPr>
        <w:pStyle w:val="Heading1"/>
        <w:numPr>
          <w:ilvl w:val="0"/>
          <w:numId w:val="1"/>
        </w:numPr>
      </w:pPr>
      <w:bookmarkStart w:id="41" w:name="_Toc39262176"/>
      <w:bookmarkStart w:id="42" w:name="_Toc39490072"/>
      <w:r>
        <w:t>Data visualization</w:t>
      </w:r>
      <w:r>
        <w:rPr>
          <w:lang w:bidi="ar-DZ"/>
        </w:rPr>
        <w:t xml:space="preserve"> </w:t>
      </w:r>
      <w:r>
        <w:t>requirements</w:t>
      </w:r>
      <w:bookmarkEnd w:id="41"/>
      <w:bookmarkEnd w:id="42"/>
    </w:p>
    <w:p w14:paraId="6503AE58" w14:textId="77777777" w:rsidR="00BD5B3C" w:rsidRPr="00B11ED2" w:rsidRDefault="00BD5B3C" w:rsidP="00BD5B3C">
      <w:pPr>
        <w:pStyle w:val="TableNotitle"/>
        <w:rPr>
          <w:lang w:bidi="ar-DZ"/>
        </w:rPr>
      </w:pPr>
      <w:bookmarkStart w:id="43" w:name="_Toc39262185"/>
      <w:bookmarkStart w:id="44" w:name="_Toc39490110"/>
      <w:r w:rsidRPr="00B11ED2">
        <w:rPr>
          <w:lang w:bidi="ar-DZ"/>
        </w:rPr>
        <w:t xml:space="preserve">Table </w:t>
      </w:r>
      <w:r>
        <w:rPr>
          <w:lang w:bidi="ar-DZ"/>
        </w:rPr>
        <w:t>5</w:t>
      </w:r>
      <w:r w:rsidRPr="00B11ED2">
        <w:rPr>
          <w:lang w:bidi="ar-DZ"/>
        </w:rPr>
        <w:t xml:space="preserve">: </w:t>
      </w:r>
      <w:r>
        <w:rPr>
          <w:lang w:bidi="ar-DZ"/>
        </w:rPr>
        <w:t>Data visualization requirements</w:t>
      </w:r>
      <w:bookmarkEnd w:id="43"/>
      <w:bookmarkEnd w:id="44"/>
    </w:p>
    <w:tbl>
      <w:tblPr>
        <w:tblStyle w:val="TableGrid"/>
        <w:tblW w:w="480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78"/>
        <w:gridCol w:w="4734"/>
        <w:gridCol w:w="3720"/>
      </w:tblGrid>
      <w:tr w:rsidR="00BD5B3C" w:rsidRPr="00EF1D1F" w14:paraId="7881D0D6" w14:textId="77777777" w:rsidTr="007360F9">
        <w:trPr>
          <w:tblHeader/>
          <w:jc w:val="center"/>
        </w:trPr>
        <w:tc>
          <w:tcPr>
            <w:tcW w:w="4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444C05" w14:textId="77777777" w:rsidR="00BD5B3C" w:rsidRPr="00EF1D1F" w:rsidRDefault="00BD5B3C" w:rsidP="00976E66">
            <w:pPr>
              <w:pStyle w:val="Tablehead"/>
            </w:pPr>
            <w:r w:rsidRPr="00EF1D1F">
              <w:t>REQ. ID</w:t>
            </w:r>
          </w:p>
        </w:tc>
        <w:tc>
          <w:tcPr>
            <w:tcW w:w="25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CCE595" w14:textId="1290D6EE" w:rsidR="00BD5B3C" w:rsidRPr="00EF1D1F" w:rsidRDefault="007360F9" w:rsidP="00976E66">
            <w:pPr>
              <w:pStyle w:val="Tablehead"/>
            </w:pPr>
            <w:r>
              <w:t>Requirement specification</w:t>
            </w:r>
          </w:p>
        </w:tc>
        <w:tc>
          <w:tcPr>
            <w:tcW w:w="201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9043B2" w14:textId="77777777" w:rsidR="00BD5B3C" w:rsidRPr="00EF1D1F" w:rsidRDefault="00BD5B3C" w:rsidP="00976E66">
            <w:pPr>
              <w:pStyle w:val="Tablehead"/>
            </w:pPr>
            <w:r w:rsidRPr="00EF1D1F">
              <w:t>Description</w:t>
            </w:r>
          </w:p>
        </w:tc>
      </w:tr>
      <w:tr w:rsidR="00BD5B3C" w:rsidRPr="00EF1D1F" w14:paraId="52B8E672" w14:textId="77777777" w:rsidTr="007360F9">
        <w:trPr>
          <w:jc w:val="center"/>
        </w:trPr>
        <w:tc>
          <w:tcPr>
            <w:tcW w:w="421" w:type="pct"/>
            <w:tcBorders>
              <w:top w:val="single" w:sz="12" w:space="0" w:color="auto"/>
            </w:tcBorders>
            <w:shd w:val="clear" w:color="auto" w:fill="auto"/>
          </w:tcPr>
          <w:p w14:paraId="2735A565" w14:textId="77777777" w:rsidR="00BD5B3C" w:rsidRPr="00EF1D1F" w:rsidRDefault="00BD5B3C" w:rsidP="00976E66">
            <w:pPr>
              <w:pStyle w:val="Tabletext"/>
            </w:pPr>
            <w:r>
              <w:t>31</w:t>
            </w:r>
          </w:p>
        </w:tc>
        <w:tc>
          <w:tcPr>
            <w:tcW w:w="2564" w:type="pct"/>
            <w:tcBorders>
              <w:top w:val="single" w:sz="12" w:space="0" w:color="auto"/>
            </w:tcBorders>
            <w:shd w:val="clear" w:color="auto" w:fill="auto"/>
          </w:tcPr>
          <w:p w14:paraId="5016CCB6" w14:textId="5C6A56BF" w:rsidR="00BD5B3C" w:rsidRPr="00EF1D1F" w:rsidRDefault="00BD5B3C" w:rsidP="00976E66">
            <w:pPr>
              <w:pStyle w:val="Tabletext"/>
            </w:pPr>
            <w:r>
              <w:t>Data specification SHALL define</w:t>
            </w:r>
            <w:r w:rsidRPr="00EF1D1F">
              <w:t xml:space="preserve"> </w:t>
            </w:r>
            <w:r>
              <w:t>the data d</w:t>
            </w:r>
            <w:r w:rsidRPr="00EF1D1F">
              <w:t>escriptive</w:t>
            </w:r>
            <w:r w:rsidR="004447A8">
              <w:t xml:space="preserve"> </w:t>
            </w:r>
            <w:r>
              <w:t>s</w:t>
            </w:r>
            <w:r w:rsidRPr="00EF1D1F">
              <w:t xml:space="preserve">tatistical </w:t>
            </w:r>
            <w:r>
              <w:t>techniques</w:t>
            </w:r>
            <w:r w:rsidR="004447A8">
              <w:t xml:space="preserve"> </w:t>
            </w:r>
            <w:r w:rsidRPr="00EF1D1F">
              <w:t>used to summarize the distribution and relationships between variables</w:t>
            </w:r>
          </w:p>
        </w:tc>
        <w:tc>
          <w:tcPr>
            <w:tcW w:w="2015" w:type="pct"/>
            <w:tcBorders>
              <w:top w:val="single" w:sz="12" w:space="0" w:color="auto"/>
            </w:tcBorders>
            <w:shd w:val="clear" w:color="auto" w:fill="auto"/>
          </w:tcPr>
          <w:p w14:paraId="5931488B" w14:textId="0C213C50" w:rsidR="00BD5B3C" w:rsidRDefault="004447A8" w:rsidP="00976E66">
            <w:pPr>
              <w:pStyle w:val="Tabletext"/>
            </w:pPr>
            <w:r>
              <w:t>E</w:t>
            </w:r>
            <w:r w:rsidR="00BD5B3C">
              <w:t xml:space="preserve">.g. </w:t>
            </w:r>
            <w:r w:rsidR="008C0A21" w:rsidRPr="00DD647B">
              <w:t xml:space="preserve">minimum </w:t>
            </w:r>
            <w:r w:rsidR="00BD5B3C">
              <w:t>v</w:t>
            </w:r>
            <w:r w:rsidR="00BD5B3C" w:rsidRPr="00DD647B">
              <w:t>alue</w:t>
            </w:r>
            <w:r w:rsidR="00BD5B3C">
              <w:t>, maximum value, means, s</w:t>
            </w:r>
            <w:r w:rsidR="00BD5B3C" w:rsidRPr="00DD647B">
              <w:t xml:space="preserve">tandard </w:t>
            </w:r>
            <w:r w:rsidR="00BD5B3C">
              <w:t>d</w:t>
            </w:r>
            <w:r w:rsidR="00BD5B3C" w:rsidRPr="00DD647B">
              <w:t>eviation.</w:t>
            </w:r>
            <w:r w:rsidR="00BD5B3C">
              <w:t xml:space="preserve"> </w:t>
            </w:r>
            <w:r w:rsidR="00BD5B3C" w:rsidRPr="00DD647B">
              <w:t>Pearson</w:t>
            </w:r>
            <w:r>
              <w:t>'</w:t>
            </w:r>
            <w:r w:rsidR="00BD5B3C" w:rsidRPr="00DD647B">
              <w:t xml:space="preserve">s </w:t>
            </w:r>
            <w:r w:rsidR="008C0A21" w:rsidRPr="00DD647B">
              <w:t>correlation</w:t>
            </w:r>
            <w:r w:rsidR="008C0A21">
              <w:t xml:space="preserve"> coefficient</w:t>
            </w:r>
            <w:r w:rsidR="008C0A21" w:rsidRPr="00DD647B">
              <w:t>.</w:t>
            </w:r>
            <w:r w:rsidR="008C0A21">
              <w:t xml:space="preserve"> s</w:t>
            </w:r>
            <w:r w:rsidR="008C0A21" w:rsidRPr="00DD647B">
              <w:t>kewness</w:t>
            </w:r>
            <w:r w:rsidR="008C0A21">
              <w:t xml:space="preserve"> </w:t>
            </w:r>
            <w:r>
              <w:t>(</w:t>
            </w:r>
            <w:r w:rsidR="00BD5B3C">
              <w:t>for normal distributions), etc.</w:t>
            </w:r>
          </w:p>
        </w:tc>
      </w:tr>
      <w:tr w:rsidR="00BD5B3C" w:rsidRPr="00EF1D1F" w14:paraId="1E4CC552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1A6D771D" w14:textId="77777777" w:rsidR="00BD5B3C" w:rsidRPr="00EF1D1F" w:rsidRDefault="00BD5B3C" w:rsidP="00976E66">
            <w:pPr>
              <w:pStyle w:val="Tabletext"/>
            </w:pPr>
            <w:r>
              <w:t>32</w:t>
            </w:r>
          </w:p>
        </w:tc>
        <w:tc>
          <w:tcPr>
            <w:tcW w:w="2564" w:type="pct"/>
            <w:shd w:val="clear" w:color="auto" w:fill="auto"/>
          </w:tcPr>
          <w:p w14:paraId="747F42E3" w14:textId="77777777" w:rsidR="00BD5B3C" w:rsidRPr="00EF1D1F" w:rsidRDefault="00BD5B3C" w:rsidP="00976E66">
            <w:pPr>
              <w:pStyle w:val="Tabletext"/>
            </w:pPr>
            <w:r>
              <w:t>Data specification SHALL define</w:t>
            </w:r>
            <w:r w:rsidRPr="00EF1D1F">
              <w:t xml:space="preserve"> for </w:t>
            </w:r>
            <w:r>
              <w:t xml:space="preserve">the data </w:t>
            </w:r>
            <w:r w:rsidRPr="00EF1D1F">
              <w:t xml:space="preserve">distribution </w:t>
            </w:r>
            <w:r>
              <w:t>plotting/ visualization modes and techniques used</w:t>
            </w:r>
          </w:p>
        </w:tc>
        <w:tc>
          <w:tcPr>
            <w:tcW w:w="2015" w:type="pct"/>
            <w:shd w:val="clear" w:color="auto" w:fill="auto"/>
          </w:tcPr>
          <w:p w14:paraId="5135F6E0" w14:textId="4225E179" w:rsidR="00BD5B3C" w:rsidRPr="00EF1D1F" w:rsidRDefault="004447A8" w:rsidP="00976E66">
            <w:pPr>
              <w:pStyle w:val="Tabletext"/>
            </w:pPr>
            <w:r>
              <w:t>E</w:t>
            </w:r>
            <w:r w:rsidR="00BD5B3C">
              <w:t xml:space="preserve">.g. </w:t>
            </w:r>
            <w:r w:rsidR="00BD5B3C" w:rsidRPr="00EF1D1F">
              <w:t>charts, plots, and graphs</w:t>
            </w:r>
            <w:r w:rsidR="00BD5B3C">
              <w:t xml:space="preserve"> including</w:t>
            </w:r>
            <w:r>
              <w:t xml:space="preserve"> </w:t>
            </w:r>
            <w:r w:rsidR="00BD5B3C">
              <w:t>h</w:t>
            </w:r>
            <w:r w:rsidR="00BD5B3C" w:rsidRPr="00D040F5">
              <w:t>istograms.</w:t>
            </w:r>
            <w:r w:rsidR="00BD5B3C">
              <w:t xml:space="preserve"> density p</w:t>
            </w:r>
            <w:r w:rsidR="00BD5B3C" w:rsidRPr="00D040F5">
              <w:t>lots.</w:t>
            </w:r>
            <w:r w:rsidR="00BD5B3C">
              <w:t xml:space="preserve"> box</w:t>
            </w:r>
            <w:r w:rsidR="00BD5B3C" w:rsidRPr="00D040F5">
              <w:t xml:space="preserve"> </w:t>
            </w:r>
            <w:r w:rsidR="00BD5B3C">
              <w:t>p</w:t>
            </w:r>
            <w:r w:rsidR="00BD5B3C" w:rsidRPr="00D040F5">
              <w:t>lots</w:t>
            </w:r>
            <w:r>
              <w:t>,</w:t>
            </w:r>
            <w:r w:rsidR="00BD5B3C" w:rsidRPr="00D040F5">
              <w:t xml:space="preserve"> </w:t>
            </w:r>
            <w:r w:rsidR="00BD5B3C">
              <w:t>s</w:t>
            </w:r>
            <w:r w:rsidR="00BD5B3C" w:rsidRPr="00D040F5">
              <w:t xml:space="preserve">catter </w:t>
            </w:r>
            <w:r w:rsidR="00BD5B3C">
              <w:t>p</w:t>
            </w:r>
            <w:r w:rsidR="00BD5B3C" w:rsidRPr="00D040F5">
              <w:t>lot</w:t>
            </w:r>
            <w:r w:rsidR="00BD5B3C">
              <w:t>s, etc.</w:t>
            </w:r>
          </w:p>
        </w:tc>
      </w:tr>
    </w:tbl>
    <w:p w14:paraId="023A9B62" w14:textId="77777777" w:rsidR="00BD5B3C" w:rsidRPr="00420E29" w:rsidRDefault="00BD5B3C" w:rsidP="00BD5B3C"/>
    <w:p w14:paraId="1D67A1BF" w14:textId="77777777" w:rsidR="00BD5B3C" w:rsidRDefault="00BD5B3C" w:rsidP="00BD5B3C">
      <w:pPr>
        <w:pStyle w:val="Heading1"/>
        <w:numPr>
          <w:ilvl w:val="0"/>
          <w:numId w:val="1"/>
        </w:numPr>
      </w:pPr>
      <w:bookmarkStart w:id="45" w:name="_Toc39262177"/>
      <w:bookmarkStart w:id="46" w:name="_Toc39490073"/>
      <w:r>
        <w:t>Data transformation</w:t>
      </w:r>
      <w:r>
        <w:rPr>
          <w:lang w:bidi="ar-DZ"/>
        </w:rPr>
        <w:t xml:space="preserve"> </w:t>
      </w:r>
      <w:r>
        <w:t>requirements</w:t>
      </w:r>
      <w:bookmarkEnd w:id="45"/>
      <w:bookmarkEnd w:id="46"/>
    </w:p>
    <w:p w14:paraId="2BB4D722" w14:textId="77777777" w:rsidR="00BD5B3C" w:rsidRPr="00B11ED2" w:rsidRDefault="00BD5B3C" w:rsidP="00BD5B3C">
      <w:pPr>
        <w:pStyle w:val="TableNotitle"/>
        <w:rPr>
          <w:lang w:bidi="ar-DZ"/>
        </w:rPr>
      </w:pPr>
      <w:bookmarkStart w:id="47" w:name="_Toc39262186"/>
      <w:bookmarkStart w:id="48" w:name="_Toc39490111"/>
      <w:r w:rsidRPr="00B11ED2">
        <w:rPr>
          <w:lang w:bidi="ar-DZ"/>
        </w:rPr>
        <w:t xml:space="preserve">Table </w:t>
      </w:r>
      <w:r>
        <w:rPr>
          <w:lang w:bidi="ar-DZ"/>
        </w:rPr>
        <w:t>6</w:t>
      </w:r>
      <w:r w:rsidRPr="00B11ED2">
        <w:rPr>
          <w:lang w:bidi="ar-DZ"/>
        </w:rPr>
        <w:t xml:space="preserve">: </w:t>
      </w:r>
      <w:r>
        <w:rPr>
          <w:lang w:bidi="ar-DZ"/>
        </w:rPr>
        <w:t>Data transformation requirements</w:t>
      </w:r>
      <w:bookmarkEnd w:id="47"/>
      <w:bookmarkEnd w:id="48"/>
    </w:p>
    <w:tbl>
      <w:tblPr>
        <w:tblStyle w:val="TableGrid"/>
        <w:tblW w:w="480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78"/>
        <w:gridCol w:w="4734"/>
        <w:gridCol w:w="3720"/>
      </w:tblGrid>
      <w:tr w:rsidR="00BD5B3C" w:rsidRPr="00EF1D1F" w14:paraId="633E50CF" w14:textId="77777777" w:rsidTr="007360F9">
        <w:trPr>
          <w:tblHeader/>
          <w:jc w:val="center"/>
        </w:trPr>
        <w:tc>
          <w:tcPr>
            <w:tcW w:w="4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AE0D6A" w14:textId="77777777" w:rsidR="00BD5B3C" w:rsidRPr="00EF1D1F" w:rsidRDefault="00BD5B3C" w:rsidP="00976E66">
            <w:pPr>
              <w:pStyle w:val="Tablehead"/>
            </w:pPr>
            <w:r w:rsidRPr="00EF1D1F">
              <w:t>REQ. ID</w:t>
            </w:r>
          </w:p>
        </w:tc>
        <w:tc>
          <w:tcPr>
            <w:tcW w:w="25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9C5305" w14:textId="246BDD6E" w:rsidR="00BD5B3C" w:rsidRPr="00EF1D1F" w:rsidRDefault="007360F9" w:rsidP="00976E66">
            <w:pPr>
              <w:pStyle w:val="Tablehead"/>
            </w:pPr>
            <w:r>
              <w:t>Requirement specification</w:t>
            </w:r>
          </w:p>
        </w:tc>
        <w:tc>
          <w:tcPr>
            <w:tcW w:w="201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29B62B" w14:textId="77777777" w:rsidR="00BD5B3C" w:rsidRPr="00EF1D1F" w:rsidRDefault="00BD5B3C" w:rsidP="00976E66">
            <w:pPr>
              <w:pStyle w:val="Tablehead"/>
            </w:pPr>
            <w:r w:rsidRPr="00EF1D1F">
              <w:t>Description</w:t>
            </w:r>
          </w:p>
        </w:tc>
      </w:tr>
      <w:tr w:rsidR="00BD5B3C" w:rsidRPr="00EF1D1F" w14:paraId="37C219A3" w14:textId="77777777" w:rsidTr="007360F9">
        <w:trPr>
          <w:jc w:val="center"/>
        </w:trPr>
        <w:tc>
          <w:tcPr>
            <w:tcW w:w="421" w:type="pct"/>
            <w:tcBorders>
              <w:top w:val="single" w:sz="12" w:space="0" w:color="auto"/>
            </w:tcBorders>
            <w:shd w:val="clear" w:color="auto" w:fill="auto"/>
          </w:tcPr>
          <w:p w14:paraId="68AEF016" w14:textId="77777777" w:rsidR="00BD5B3C" w:rsidRPr="00EF1D1F" w:rsidRDefault="00BD5B3C" w:rsidP="00976E66">
            <w:pPr>
              <w:pStyle w:val="Tabletext"/>
            </w:pPr>
            <w:r>
              <w:t>33</w:t>
            </w:r>
          </w:p>
        </w:tc>
        <w:tc>
          <w:tcPr>
            <w:tcW w:w="2564" w:type="pct"/>
            <w:tcBorders>
              <w:top w:val="single" w:sz="12" w:space="0" w:color="auto"/>
            </w:tcBorders>
            <w:shd w:val="clear" w:color="auto" w:fill="auto"/>
          </w:tcPr>
          <w:p w14:paraId="1A3D627F" w14:textId="77777777" w:rsidR="00BD5B3C" w:rsidRPr="00EF1D1F" w:rsidRDefault="00BD5B3C" w:rsidP="00976E66">
            <w:pPr>
              <w:pStyle w:val="Tabletext"/>
            </w:pPr>
            <w:r>
              <w:t>Data specification SHALL define</w:t>
            </w:r>
            <w:r w:rsidRPr="00EF1D1F">
              <w:t xml:space="preserve"> </w:t>
            </w:r>
            <w:r>
              <w:t>the data re-</w:t>
            </w:r>
            <w:r w:rsidRPr="00A664F4">
              <w:t xml:space="preserve">scaling </w:t>
            </w:r>
            <w:r>
              <w:t>technique used</w:t>
            </w:r>
            <w:r w:rsidRPr="00A664F4">
              <w:t xml:space="preserve"> to normalize the data attributes with varying scales</w:t>
            </w:r>
            <w:r>
              <w:t xml:space="preserve"> (e.g. </w:t>
            </w:r>
            <w:r w:rsidRPr="00EF1D1F">
              <w:t xml:space="preserve">data variability in terms of </w:t>
            </w:r>
            <w:r>
              <w:t xml:space="preserve">data variable property, </w:t>
            </w:r>
            <w:r w:rsidRPr="00EF1D1F">
              <w:t>data sensing hardware</w:t>
            </w:r>
            <w:r>
              <w:t>,</w:t>
            </w:r>
            <w:r w:rsidRPr="00EF1D1F">
              <w:t xml:space="preserve"> data sensing software settings</w:t>
            </w:r>
            <w:r>
              <w:t>, etc.)</w:t>
            </w:r>
          </w:p>
        </w:tc>
        <w:tc>
          <w:tcPr>
            <w:tcW w:w="2015" w:type="pct"/>
            <w:tcBorders>
              <w:top w:val="single" w:sz="12" w:space="0" w:color="auto"/>
            </w:tcBorders>
            <w:shd w:val="clear" w:color="auto" w:fill="auto"/>
          </w:tcPr>
          <w:p w14:paraId="3FF86832" w14:textId="4549E558" w:rsidR="00BD5B3C" w:rsidRDefault="00976E66" w:rsidP="00976E66">
            <w:pPr>
              <w:pStyle w:val="Tabletext"/>
            </w:pPr>
            <w:r>
              <w:t>E.g.</w:t>
            </w:r>
            <w:r w:rsidR="00BD5B3C">
              <w:t xml:space="preserve"> </w:t>
            </w:r>
            <w:r w:rsidR="00BD5B3C" w:rsidRPr="00A664F4">
              <w:t>rescaling an input variable to the range between 0 and 1.</w:t>
            </w:r>
            <w:r w:rsidR="00BD5B3C">
              <w:t xml:space="preserve"> This method is independent of any data distribution assumption</w:t>
            </w:r>
          </w:p>
        </w:tc>
      </w:tr>
      <w:tr w:rsidR="00BD5B3C" w:rsidRPr="00EF1D1F" w14:paraId="034E1AE3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2C5E4308" w14:textId="77777777" w:rsidR="00BD5B3C" w:rsidRPr="00EF1D1F" w:rsidRDefault="00BD5B3C" w:rsidP="00976E66">
            <w:pPr>
              <w:pStyle w:val="Tabletext"/>
            </w:pPr>
            <w:r>
              <w:t>34</w:t>
            </w:r>
          </w:p>
        </w:tc>
        <w:tc>
          <w:tcPr>
            <w:tcW w:w="2564" w:type="pct"/>
            <w:shd w:val="clear" w:color="auto" w:fill="auto"/>
          </w:tcPr>
          <w:p w14:paraId="373E41F4" w14:textId="77777777" w:rsidR="00BD5B3C" w:rsidRPr="00A664F4" w:rsidRDefault="00BD5B3C" w:rsidP="00976E66">
            <w:pPr>
              <w:pStyle w:val="Tabletext"/>
            </w:pPr>
            <w:r>
              <w:t>Data specification SHALL define</w:t>
            </w:r>
            <w:r w:rsidRPr="00EF1D1F">
              <w:t xml:space="preserve"> </w:t>
            </w:r>
            <w:r>
              <w:t>the data re-</w:t>
            </w:r>
            <w:r w:rsidRPr="00A664F4">
              <w:t xml:space="preserve">scaling </w:t>
            </w:r>
            <w:r>
              <w:t xml:space="preserve">technique used </w:t>
            </w:r>
            <w:r w:rsidRPr="00A664F4">
              <w:t xml:space="preserve">to </w:t>
            </w:r>
            <w:r>
              <w:t>standardize</w:t>
            </w:r>
            <w:r w:rsidRPr="00A664F4">
              <w:t xml:space="preserve"> the data attributes with </w:t>
            </w:r>
            <w:r>
              <w:t>normal</w:t>
            </w:r>
            <w:r w:rsidRPr="00A664F4">
              <w:t xml:space="preserve"> distribution </w:t>
            </w:r>
            <w:r>
              <w:t>(</w:t>
            </w:r>
          </w:p>
          <w:p w14:paraId="6A750262" w14:textId="01DC4140" w:rsidR="00BD5B3C" w:rsidRPr="00EF1D1F" w:rsidRDefault="00BD5B3C" w:rsidP="00976E66">
            <w:pPr>
              <w:pStyle w:val="Tabletext"/>
            </w:pPr>
            <w:r>
              <w:lastRenderedPageBreak/>
              <w:t>differing</w:t>
            </w:r>
            <w:r w:rsidR="004447A8">
              <w:t xml:space="preserve"> </w:t>
            </w:r>
            <w:r w:rsidRPr="00A664F4">
              <w:t>means and standard deviations</w:t>
            </w:r>
            <w:r>
              <w:t>)</w:t>
            </w:r>
          </w:p>
        </w:tc>
        <w:tc>
          <w:tcPr>
            <w:tcW w:w="2015" w:type="pct"/>
            <w:shd w:val="clear" w:color="auto" w:fill="auto"/>
          </w:tcPr>
          <w:p w14:paraId="25E95427" w14:textId="12D5A36B" w:rsidR="00BD5B3C" w:rsidRPr="00EF1D1F" w:rsidRDefault="00976E66" w:rsidP="00976E66">
            <w:pPr>
              <w:pStyle w:val="Tabletext"/>
            </w:pPr>
            <w:r>
              <w:lastRenderedPageBreak/>
              <w:t>E.g.</w:t>
            </w:r>
            <w:r w:rsidR="00BD5B3C" w:rsidRPr="00CB6597">
              <w:t xml:space="preserve"> rescaling an input variable by </w:t>
            </w:r>
            <w:r w:rsidR="00BD5B3C">
              <w:t xml:space="preserve">configuring the mean of the distribution to </w:t>
            </w:r>
            <w:r w:rsidR="00BD5B3C" w:rsidRPr="00CB6597">
              <w:t xml:space="preserve">the value </w:t>
            </w:r>
            <w:r w:rsidR="004447A8">
              <w:t>'</w:t>
            </w:r>
            <w:r w:rsidR="00BD5B3C" w:rsidRPr="00CB6597">
              <w:t>0</w:t>
            </w:r>
            <w:r w:rsidR="004447A8">
              <w:t>'</w:t>
            </w:r>
            <w:r w:rsidR="00BD5B3C" w:rsidRPr="00CB6597">
              <w:t xml:space="preserve"> and the </w:t>
            </w:r>
            <w:r w:rsidR="00BD5B3C" w:rsidRPr="00CB6597">
              <w:lastRenderedPageBreak/>
              <w:t xml:space="preserve">standard deviation to the value </w:t>
            </w:r>
            <w:r w:rsidR="004447A8">
              <w:t>'</w:t>
            </w:r>
            <w:r w:rsidR="00BD5B3C" w:rsidRPr="00CB6597">
              <w:t>1</w:t>
            </w:r>
            <w:r w:rsidR="004447A8">
              <w:t>'</w:t>
            </w:r>
            <w:r w:rsidR="00BD5B3C">
              <w:t xml:space="preserve">, </w:t>
            </w:r>
            <w:r w:rsidR="004447A8">
              <w:t>'</w:t>
            </w:r>
            <w:r w:rsidR="00BD5B3C">
              <w:t>2</w:t>
            </w:r>
            <w:r w:rsidR="004447A8">
              <w:t>'</w:t>
            </w:r>
            <w:r w:rsidR="00BD5B3C">
              <w:t>, from the mean</w:t>
            </w:r>
          </w:p>
        </w:tc>
      </w:tr>
      <w:tr w:rsidR="00BD5B3C" w:rsidRPr="00EF1D1F" w14:paraId="602B210D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666A2B36" w14:textId="77777777" w:rsidR="00BD5B3C" w:rsidRPr="00EF1D1F" w:rsidRDefault="00BD5B3C" w:rsidP="00976E66">
            <w:pPr>
              <w:pStyle w:val="Tabletext"/>
            </w:pPr>
            <w:r>
              <w:t>35</w:t>
            </w:r>
          </w:p>
        </w:tc>
        <w:tc>
          <w:tcPr>
            <w:tcW w:w="2564" w:type="pct"/>
            <w:shd w:val="clear" w:color="auto" w:fill="auto"/>
          </w:tcPr>
          <w:p w14:paraId="1208B208" w14:textId="77777777" w:rsidR="00BD5B3C" w:rsidRPr="00EF1D1F" w:rsidRDefault="00BD5B3C" w:rsidP="00976E66">
            <w:pPr>
              <w:pStyle w:val="Tabletext"/>
            </w:pPr>
            <w:r>
              <w:t>Data specification SHALL define the data thresholding technique used</w:t>
            </w:r>
          </w:p>
        </w:tc>
        <w:tc>
          <w:tcPr>
            <w:tcW w:w="2015" w:type="pct"/>
            <w:shd w:val="clear" w:color="auto" w:fill="auto"/>
          </w:tcPr>
          <w:p w14:paraId="72A2873D" w14:textId="1AE8078C" w:rsidR="00BD5B3C" w:rsidRPr="00CB6597" w:rsidRDefault="00976E66" w:rsidP="00976E66">
            <w:pPr>
              <w:pStyle w:val="Tabletext"/>
            </w:pPr>
            <w:r>
              <w:t>E.g.</w:t>
            </w:r>
            <w:r w:rsidR="00BD5B3C">
              <w:t xml:space="preserve"> applying a binary threshold to the </w:t>
            </w:r>
            <w:r w:rsidR="00BD5B3C" w:rsidRPr="00BD3E27">
              <w:t xml:space="preserve">data, whereby </w:t>
            </w:r>
            <w:r w:rsidR="00BD5B3C">
              <w:t xml:space="preserve">data </w:t>
            </w:r>
            <w:r w:rsidR="00BD5B3C" w:rsidRPr="00BD3E27">
              <w:t>values above the threshold are</w:t>
            </w:r>
            <w:r w:rsidR="00BD5B3C">
              <w:t xml:space="preserve"> </w:t>
            </w:r>
            <w:r w:rsidR="00BD5B3C" w:rsidRPr="00BD3E27">
              <w:t>marked 1</w:t>
            </w:r>
            <w:r w:rsidR="004447A8">
              <w:t>'</w:t>
            </w:r>
            <w:r w:rsidR="00BD5B3C" w:rsidRPr="00BD3E27">
              <w:t xml:space="preserve"> and </w:t>
            </w:r>
            <w:r w:rsidR="00BD5B3C">
              <w:t>data values</w:t>
            </w:r>
            <w:r w:rsidR="00BD5B3C" w:rsidRPr="00BD3E27">
              <w:t xml:space="preserve"> equal to or below are marked as </w:t>
            </w:r>
            <w:r w:rsidR="004447A8">
              <w:t>'</w:t>
            </w:r>
            <w:r w:rsidR="00BD5B3C" w:rsidRPr="00BD3E27">
              <w:t>0</w:t>
            </w:r>
            <w:r w:rsidR="004447A8">
              <w:t>'</w:t>
            </w:r>
          </w:p>
        </w:tc>
      </w:tr>
      <w:tr w:rsidR="00BD5B3C" w:rsidRPr="00EF1D1F" w14:paraId="63C974E3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719FCD28" w14:textId="77777777" w:rsidR="00BD5B3C" w:rsidRPr="00EF1D1F" w:rsidRDefault="00BD5B3C" w:rsidP="00976E66">
            <w:pPr>
              <w:pStyle w:val="Tabletext"/>
            </w:pPr>
            <w:r>
              <w:t>36</w:t>
            </w:r>
          </w:p>
        </w:tc>
        <w:tc>
          <w:tcPr>
            <w:tcW w:w="2564" w:type="pct"/>
            <w:shd w:val="clear" w:color="auto" w:fill="auto"/>
          </w:tcPr>
          <w:p w14:paraId="1A8E64C8" w14:textId="4F833AC4" w:rsidR="00BD5B3C" w:rsidRPr="00EF1D1F" w:rsidRDefault="00BD5B3C" w:rsidP="00976E66">
            <w:pPr>
              <w:pStyle w:val="Tabletext"/>
            </w:pPr>
            <w:r>
              <w:t>Data specification SHALL define</w:t>
            </w:r>
            <w:r w:rsidRPr="00EF1D1F">
              <w:t xml:space="preserve"> </w:t>
            </w:r>
            <w:r>
              <w:t>other data transformation</w:t>
            </w:r>
            <w:r w:rsidR="004447A8">
              <w:t xml:space="preserve"> </w:t>
            </w:r>
            <w:r>
              <w:t>techniques used, if any</w:t>
            </w:r>
          </w:p>
        </w:tc>
        <w:tc>
          <w:tcPr>
            <w:tcW w:w="2015" w:type="pct"/>
            <w:shd w:val="clear" w:color="auto" w:fill="auto"/>
          </w:tcPr>
          <w:p w14:paraId="63BCF9D6" w14:textId="305825C1" w:rsidR="00BD5B3C" w:rsidRDefault="004447A8" w:rsidP="00976E66">
            <w:pPr>
              <w:pStyle w:val="Tabletext"/>
            </w:pPr>
            <w:r>
              <w:t>E</w:t>
            </w:r>
            <w:r w:rsidR="00BD5B3C">
              <w:t xml:space="preserve">.g. </w:t>
            </w:r>
            <w:r w:rsidR="00BD5B3C" w:rsidRPr="00BD3E27">
              <w:t>logarithm, square root,</w:t>
            </w:r>
            <w:r w:rsidR="00BD5B3C">
              <w:t xml:space="preserve"> e</w:t>
            </w:r>
            <w:r w:rsidR="00BD5B3C" w:rsidRPr="00BD3E27">
              <w:t>xponents.</w:t>
            </w:r>
            <w:r w:rsidR="00BD5B3C">
              <w:t xml:space="preserve"> p</w:t>
            </w:r>
            <w:r w:rsidR="00BD5B3C" w:rsidRPr="00BD3E27">
              <w:t>ower transforms</w:t>
            </w:r>
            <w:r w:rsidR="00BD5B3C">
              <w:t>, etc.</w:t>
            </w:r>
          </w:p>
        </w:tc>
      </w:tr>
      <w:tr w:rsidR="00BD5B3C" w:rsidRPr="00EF1D1F" w14:paraId="76FC1856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429602C1" w14:textId="77777777" w:rsidR="00BD5B3C" w:rsidRPr="00EF1D1F" w:rsidRDefault="00BD5B3C" w:rsidP="00976E66">
            <w:pPr>
              <w:pStyle w:val="Tabletext"/>
            </w:pPr>
            <w:r>
              <w:t>37</w:t>
            </w:r>
          </w:p>
        </w:tc>
        <w:tc>
          <w:tcPr>
            <w:tcW w:w="2564" w:type="pct"/>
            <w:shd w:val="clear" w:color="auto" w:fill="auto"/>
          </w:tcPr>
          <w:p w14:paraId="0FF47B3C" w14:textId="535F7A8C" w:rsidR="00BD5B3C" w:rsidRPr="00EF1D1F" w:rsidRDefault="00BD5B3C" w:rsidP="00976E66">
            <w:pPr>
              <w:pStyle w:val="Tabletext"/>
            </w:pPr>
            <w:r>
              <w:t>Data specification SHALL define</w:t>
            </w:r>
            <w:r w:rsidRPr="00EF1D1F">
              <w:t xml:space="preserve"> </w:t>
            </w:r>
            <w:r>
              <w:t>other data manipulation</w:t>
            </w:r>
            <w:r w:rsidR="004447A8">
              <w:t xml:space="preserve"> </w:t>
            </w:r>
            <w:r>
              <w:t>techniques used, if any</w:t>
            </w:r>
          </w:p>
        </w:tc>
        <w:tc>
          <w:tcPr>
            <w:tcW w:w="2015" w:type="pct"/>
            <w:shd w:val="clear" w:color="auto" w:fill="auto"/>
          </w:tcPr>
          <w:p w14:paraId="31286D76" w14:textId="3ABE50A6" w:rsidR="00BD5B3C" w:rsidRDefault="00976E66" w:rsidP="00976E66">
            <w:pPr>
              <w:pStyle w:val="Tabletext"/>
            </w:pPr>
            <w:r>
              <w:t>E.g.</w:t>
            </w:r>
            <w:r w:rsidR="00BD5B3C">
              <w:t xml:space="preserve"> merging multiple datasets </w:t>
            </w:r>
            <w:r w:rsidR="00BD5B3C" w:rsidRPr="00EC44FE">
              <w:t>using joins,</w:t>
            </w:r>
            <w:r w:rsidR="004447A8">
              <w:t xml:space="preserve"> </w:t>
            </w:r>
            <w:r w:rsidR="00BD5B3C" w:rsidRPr="00EC44FE">
              <w:t xml:space="preserve">merging columns </w:t>
            </w:r>
            <w:r w:rsidR="00BD5B3C">
              <w:t>/</w:t>
            </w:r>
            <w:r w:rsidR="00BD5B3C" w:rsidRPr="00EC44FE">
              <w:t>rows</w:t>
            </w:r>
            <w:r w:rsidR="00BD5B3C">
              <w:t>, m</w:t>
            </w:r>
            <w:r w:rsidR="00BD5B3C" w:rsidRPr="00EC44FE">
              <w:t>odify</w:t>
            </w:r>
            <w:r w:rsidR="00BD5B3C">
              <w:t>ing</w:t>
            </w:r>
            <w:r w:rsidR="004447A8">
              <w:t xml:space="preserve"> </w:t>
            </w:r>
            <w:r w:rsidR="00BD5B3C" w:rsidRPr="00EC44FE">
              <w:t xml:space="preserve">column </w:t>
            </w:r>
            <w:r w:rsidR="00BD5B3C">
              <w:t>names/</w:t>
            </w:r>
            <w:r w:rsidR="00BD5B3C" w:rsidRPr="00EC44FE">
              <w:t xml:space="preserve">headings, </w:t>
            </w:r>
            <w:r w:rsidR="00BD5B3C">
              <w:t>modifying</w:t>
            </w:r>
            <w:r w:rsidR="004447A8">
              <w:t xml:space="preserve"> </w:t>
            </w:r>
            <w:r w:rsidR="00BD5B3C" w:rsidRPr="00EC44FE">
              <w:t xml:space="preserve">column data types, </w:t>
            </w:r>
            <w:r w:rsidR="00BD5B3C">
              <w:t>etc.</w:t>
            </w:r>
          </w:p>
        </w:tc>
      </w:tr>
    </w:tbl>
    <w:p w14:paraId="403E9E98" w14:textId="77777777" w:rsidR="00BD5B3C" w:rsidRPr="00BC6DC8" w:rsidRDefault="00BD5B3C" w:rsidP="00BD5B3C"/>
    <w:p w14:paraId="3D56F0BB" w14:textId="77777777" w:rsidR="00BD5B3C" w:rsidRDefault="00BD5B3C" w:rsidP="00BD5B3C">
      <w:pPr>
        <w:pStyle w:val="Heading1"/>
        <w:numPr>
          <w:ilvl w:val="0"/>
          <w:numId w:val="1"/>
        </w:numPr>
      </w:pPr>
      <w:bookmarkStart w:id="49" w:name="_Toc39262178"/>
      <w:bookmarkStart w:id="50" w:name="_Toc39490074"/>
      <w:r>
        <w:t>Data feature selection</w:t>
      </w:r>
      <w:r>
        <w:rPr>
          <w:lang w:bidi="ar-DZ"/>
        </w:rPr>
        <w:t xml:space="preserve"> </w:t>
      </w:r>
      <w:r>
        <w:t>requirements</w:t>
      </w:r>
      <w:bookmarkEnd w:id="49"/>
      <w:bookmarkEnd w:id="50"/>
    </w:p>
    <w:p w14:paraId="4B5E02A9" w14:textId="77777777" w:rsidR="00BD5B3C" w:rsidRPr="00B11ED2" w:rsidRDefault="00BD5B3C" w:rsidP="00BD5B3C">
      <w:pPr>
        <w:pStyle w:val="TableNotitle"/>
        <w:rPr>
          <w:lang w:bidi="ar-DZ"/>
        </w:rPr>
      </w:pPr>
      <w:bookmarkStart w:id="51" w:name="_Toc39262187"/>
      <w:bookmarkStart w:id="52" w:name="_Toc39490112"/>
      <w:r w:rsidRPr="00B11ED2">
        <w:rPr>
          <w:lang w:bidi="ar-DZ"/>
        </w:rPr>
        <w:t xml:space="preserve">Table </w:t>
      </w:r>
      <w:r>
        <w:rPr>
          <w:lang w:bidi="ar-DZ"/>
        </w:rPr>
        <w:t>7</w:t>
      </w:r>
      <w:r w:rsidRPr="00B11ED2">
        <w:rPr>
          <w:lang w:bidi="ar-DZ"/>
        </w:rPr>
        <w:t xml:space="preserve">: </w:t>
      </w:r>
      <w:r>
        <w:rPr>
          <w:lang w:bidi="ar-DZ"/>
        </w:rPr>
        <w:t>Data feature selection requirements</w:t>
      </w:r>
      <w:bookmarkEnd w:id="51"/>
      <w:bookmarkEnd w:id="52"/>
    </w:p>
    <w:tbl>
      <w:tblPr>
        <w:tblStyle w:val="TableGrid"/>
        <w:tblW w:w="480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78"/>
        <w:gridCol w:w="4169"/>
        <w:gridCol w:w="4285"/>
      </w:tblGrid>
      <w:tr w:rsidR="00BD5B3C" w:rsidRPr="00EF1D1F" w14:paraId="143F0E77" w14:textId="77777777" w:rsidTr="007360F9">
        <w:trPr>
          <w:tblHeader/>
          <w:jc w:val="center"/>
        </w:trPr>
        <w:tc>
          <w:tcPr>
            <w:tcW w:w="4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98E73B" w14:textId="77777777" w:rsidR="00BD5B3C" w:rsidRPr="00EF1D1F" w:rsidRDefault="00BD5B3C" w:rsidP="00976E66">
            <w:pPr>
              <w:pStyle w:val="Tablehead"/>
            </w:pPr>
            <w:r w:rsidRPr="00EF1D1F">
              <w:t>REQ. ID</w:t>
            </w:r>
          </w:p>
        </w:tc>
        <w:tc>
          <w:tcPr>
            <w:tcW w:w="22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5D6722" w14:textId="1F68F2D4" w:rsidR="00BD5B3C" w:rsidRPr="00EF1D1F" w:rsidRDefault="007360F9" w:rsidP="00976E66">
            <w:pPr>
              <w:pStyle w:val="Tablehead"/>
            </w:pPr>
            <w:r>
              <w:t>Requirement specification</w:t>
            </w:r>
          </w:p>
        </w:tc>
        <w:tc>
          <w:tcPr>
            <w:tcW w:w="23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4A5F83" w14:textId="77777777" w:rsidR="00BD5B3C" w:rsidRPr="00EF1D1F" w:rsidRDefault="00BD5B3C" w:rsidP="00976E66">
            <w:pPr>
              <w:pStyle w:val="Tablehead"/>
            </w:pPr>
            <w:r w:rsidRPr="00EF1D1F">
              <w:t>Description</w:t>
            </w:r>
          </w:p>
        </w:tc>
      </w:tr>
      <w:tr w:rsidR="00BD5B3C" w:rsidRPr="00EF1D1F" w14:paraId="07445D26" w14:textId="77777777" w:rsidTr="007360F9">
        <w:trPr>
          <w:jc w:val="center"/>
        </w:trPr>
        <w:tc>
          <w:tcPr>
            <w:tcW w:w="421" w:type="pct"/>
            <w:tcBorders>
              <w:top w:val="single" w:sz="12" w:space="0" w:color="auto"/>
            </w:tcBorders>
            <w:shd w:val="clear" w:color="auto" w:fill="auto"/>
          </w:tcPr>
          <w:p w14:paraId="521AB7F5" w14:textId="77777777" w:rsidR="00BD5B3C" w:rsidRPr="00EF1D1F" w:rsidRDefault="00BD5B3C" w:rsidP="00976E66">
            <w:pPr>
              <w:pStyle w:val="Tabletext"/>
            </w:pPr>
            <w:r>
              <w:t>38</w:t>
            </w:r>
          </w:p>
        </w:tc>
        <w:tc>
          <w:tcPr>
            <w:tcW w:w="2258" w:type="pct"/>
            <w:tcBorders>
              <w:top w:val="single" w:sz="12" w:space="0" w:color="auto"/>
            </w:tcBorders>
            <w:shd w:val="clear" w:color="auto" w:fill="auto"/>
          </w:tcPr>
          <w:p w14:paraId="66100BD7" w14:textId="77777777" w:rsidR="00BD5B3C" w:rsidRPr="00EF1D1F" w:rsidRDefault="00BD5B3C" w:rsidP="00976E66">
            <w:pPr>
              <w:pStyle w:val="Tabletext"/>
            </w:pPr>
            <w:r>
              <w:t>Data specification SHALL define</w:t>
            </w:r>
            <w:r w:rsidRPr="00EF1D1F">
              <w:t xml:space="preserve"> </w:t>
            </w:r>
            <w:r>
              <w:t xml:space="preserve">the automatic data </w:t>
            </w:r>
            <w:r w:rsidRPr="00FB1E93">
              <w:t>feature selection technique used</w:t>
            </w:r>
          </w:p>
        </w:tc>
        <w:tc>
          <w:tcPr>
            <w:tcW w:w="2321" w:type="pct"/>
            <w:tcBorders>
              <w:top w:val="single" w:sz="12" w:space="0" w:color="auto"/>
            </w:tcBorders>
            <w:shd w:val="clear" w:color="auto" w:fill="auto"/>
          </w:tcPr>
          <w:p w14:paraId="10A32F25" w14:textId="005776AD" w:rsidR="00BD5B3C" w:rsidRDefault="00976E66" w:rsidP="00976E66">
            <w:pPr>
              <w:pStyle w:val="Tabletext"/>
            </w:pPr>
            <w:r>
              <w:t>E.g.</w:t>
            </w:r>
          </w:p>
          <w:p w14:paraId="5F545177" w14:textId="6BC8736D" w:rsidR="00BD5B3C" w:rsidRPr="00D2194D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D2194D">
              <w:t xml:space="preserve">Univariate </w:t>
            </w:r>
            <w:r>
              <w:t>s</w:t>
            </w:r>
            <w:r w:rsidRPr="00D2194D">
              <w:t>election</w:t>
            </w:r>
          </w:p>
          <w:p w14:paraId="40C636D2" w14:textId="1967B564" w:rsidR="00BD5B3C" w:rsidRPr="00D2194D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D2194D">
              <w:t>Feature Importance</w:t>
            </w:r>
          </w:p>
          <w:p w14:paraId="0F31E20B" w14:textId="6EEA7819" w:rsidR="00BD5B3C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D2194D">
              <w:t>Correlation Matrix with Heatmap</w:t>
            </w:r>
          </w:p>
          <w:p w14:paraId="07B98BFA" w14:textId="232D9CAE" w:rsidR="00BD5B3C" w:rsidRPr="00D2194D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>
              <w:t>Principal Component Analysis,</w:t>
            </w:r>
          </w:p>
          <w:p w14:paraId="743BB056" w14:textId="461DC43A" w:rsidR="00BD5B3C" w:rsidRPr="00D2194D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D2194D">
              <w:t xml:space="preserve">Filter methods (Fisher score, Chi-squared score, </w:t>
            </w:r>
            <w:r>
              <w:t>Pearson</w:t>
            </w:r>
            <w:r w:rsidR="004447A8">
              <w:t>'</w:t>
            </w:r>
            <w:r>
              <w:t>s correlation coefficient</w:t>
            </w:r>
            <w:r w:rsidRPr="00D2194D">
              <w:t>,</w:t>
            </w:r>
            <w:r>
              <w:t xml:space="preserve"> Spearman</w:t>
            </w:r>
            <w:r w:rsidR="004447A8">
              <w:t>'</w:t>
            </w:r>
            <w:r>
              <w:t>s correlation coefficient</w:t>
            </w:r>
            <w:r w:rsidRPr="00D2194D">
              <w:t xml:space="preserve"> etc.)</w:t>
            </w:r>
          </w:p>
          <w:p w14:paraId="30E8CE20" w14:textId="74F8FA9F" w:rsidR="00BD5B3C" w:rsidRPr="00D2194D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D2194D">
              <w:t>Wrapper methods (Forward selection, Backward selection, Recursive Feature Elimination, etc)</w:t>
            </w:r>
          </w:p>
          <w:p w14:paraId="6E387744" w14:textId="02E28866" w:rsidR="00BD5B3C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D2194D">
              <w:t>Embedded methods (Sparse Multinomial Logistic Regression, Automatic Relevance Determination Regression,</w:t>
            </w:r>
            <w:r>
              <w:t xml:space="preserve"> </w:t>
            </w:r>
            <w:r w:rsidRPr="00D2194D">
              <w:t>etc)</w:t>
            </w:r>
          </w:p>
        </w:tc>
      </w:tr>
      <w:tr w:rsidR="00BD5B3C" w:rsidRPr="00EF1D1F" w14:paraId="346DA3D2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64B62E94" w14:textId="77777777" w:rsidR="00BD5B3C" w:rsidRPr="00EF1D1F" w:rsidRDefault="00BD5B3C" w:rsidP="00976E66">
            <w:pPr>
              <w:pStyle w:val="Tabletext"/>
            </w:pPr>
            <w:r>
              <w:t>39</w:t>
            </w:r>
          </w:p>
        </w:tc>
        <w:tc>
          <w:tcPr>
            <w:tcW w:w="2258" w:type="pct"/>
            <w:shd w:val="clear" w:color="auto" w:fill="auto"/>
          </w:tcPr>
          <w:p w14:paraId="3C25D150" w14:textId="77777777" w:rsidR="00BD5B3C" w:rsidRPr="00EF1D1F" w:rsidRDefault="00BD5B3C" w:rsidP="00976E66">
            <w:pPr>
              <w:pStyle w:val="Tabletext"/>
            </w:pPr>
            <w:r>
              <w:t>Data specification SHALL define</w:t>
            </w:r>
            <w:r w:rsidRPr="00EF1D1F">
              <w:t xml:space="preserve"> </w:t>
            </w:r>
            <w:r>
              <w:t xml:space="preserve">the data </w:t>
            </w:r>
            <w:r w:rsidRPr="00FF7E18">
              <w:t>input features used</w:t>
            </w:r>
          </w:p>
        </w:tc>
        <w:tc>
          <w:tcPr>
            <w:tcW w:w="2321" w:type="pct"/>
            <w:shd w:val="clear" w:color="auto" w:fill="auto"/>
          </w:tcPr>
          <w:p w14:paraId="11DBB2F9" w14:textId="77777777" w:rsidR="00BD5B3C" w:rsidRPr="00EF1D1F" w:rsidRDefault="00BD5B3C" w:rsidP="00976E66">
            <w:pPr>
              <w:pStyle w:val="Tabletext"/>
            </w:pPr>
          </w:p>
        </w:tc>
      </w:tr>
      <w:tr w:rsidR="00BD5B3C" w:rsidRPr="00EF1D1F" w14:paraId="2D6EA4BF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6D326CF4" w14:textId="77777777" w:rsidR="00BD5B3C" w:rsidRPr="00EF1D1F" w:rsidRDefault="00BD5B3C" w:rsidP="00976E66">
            <w:pPr>
              <w:pStyle w:val="Tabletext"/>
            </w:pPr>
            <w:r>
              <w:t>40</w:t>
            </w:r>
          </w:p>
        </w:tc>
        <w:tc>
          <w:tcPr>
            <w:tcW w:w="2258" w:type="pct"/>
            <w:shd w:val="clear" w:color="auto" w:fill="auto"/>
          </w:tcPr>
          <w:p w14:paraId="428AB949" w14:textId="7EE11AE9" w:rsidR="00BD5B3C" w:rsidRPr="00EF1D1F" w:rsidRDefault="00BD5B3C" w:rsidP="00976E66">
            <w:pPr>
              <w:pStyle w:val="Tabletext"/>
            </w:pPr>
            <w:r>
              <w:t>Data specification SHALL define</w:t>
            </w:r>
            <w:r w:rsidR="004447A8">
              <w:t xml:space="preserve"> </w:t>
            </w:r>
            <w:r>
              <w:t xml:space="preserve">the </w:t>
            </w:r>
            <w:r w:rsidRPr="00FF7E18">
              <w:t>class labels used</w:t>
            </w:r>
            <w:r w:rsidR="004447A8">
              <w:t xml:space="preserve"> </w:t>
            </w:r>
            <w:r w:rsidRPr="00FF7E18">
              <w:t>(in case of classification Problem)</w:t>
            </w:r>
          </w:p>
        </w:tc>
        <w:tc>
          <w:tcPr>
            <w:tcW w:w="2321" w:type="pct"/>
            <w:shd w:val="clear" w:color="auto" w:fill="auto"/>
          </w:tcPr>
          <w:p w14:paraId="5EF30E0B" w14:textId="77777777" w:rsidR="00BD5B3C" w:rsidRPr="00CB6597" w:rsidRDefault="00BD5B3C" w:rsidP="00976E66">
            <w:pPr>
              <w:pStyle w:val="Tabletext"/>
            </w:pPr>
          </w:p>
        </w:tc>
      </w:tr>
      <w:tr w:rsidR="00BD5B3C" w:rsidRPr="00EF1D1F" w14:paraId="12AD26D8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08B30AAF" w14:textId="77777777" w:rsidR="00BD5B3C" w:rsidRPr="00EF1D1F" w:rsidRDefault="00BD5B3C" w:rsidP="00976E66">
            <w:pPr>
              <w:pStyle w:val="Tabletext"/>
            </w:pPr>
            <w:r>
              <w:t>41</w:t>
            </w:r>
          </w:p>
        </w:tc>
        <w:tc>
          <w:tcPr>
            <w:tcW w:w="2258" w:type="pct"/>
            <w:shd w:val="clear" w:color="auto" w:fill="auto"/>
          </w:tcPr>
          <w:p w14:paraId="57AD8023" w14:textId="77777777" w:rsidR="00BD5B3C" w:rsidRPr="00EF1D1F" w:rsidRDefault="00BD5B3C" w:rsidP="00976E66">
            <w:pPr>
              <w:pStyle w:val="Tabletext"/>
            </w:pPr>
            <w:r>
              <w:t>Data specification SHALL define</w:t>
            </w:r>
            <w:r w:rsidRPr="00EF1D1F">
              <w:t xml:space="preserve"> </w:t>
            </w:r>
            <w:r>
              <w:t>the data dimensions</w:t>
            </w:r>
          </w:p>
        </w:tc>
        <w:tc>
          <w:tcPr>
            <w:tcW w:w="2321" w:type="pct"/>
            <w:shd w:val="clear" w:color="auto" w:fill="auto"/>
          </w:tcPr>
          <w:p w14:paraId="3619B122" w14:textId="77777777" w:rsidR="00BD5B3C" w:rsidRPr="00CB6597" w:rsidRDefault="00BD5B3C" w:rsidP="00976E66">
            <w:pPr>
              <w:pStyle w:val="Tabletext"/>
            </w:pPr>
          </w:p>
        </w:tc>
      </w:tr>
      <w:tr w:rsidR="00BD5B3C" w:rsidRPr="00EF1D1F" w14:paraId="40A031C8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17B7D682" w14:textId="77777777" w:rsidR="00BD5B3C" w:rsidRPr="00EF1D1F" w:rsidRDefault="00BD5B3C" w:rsidP="00976E66">
            <w:pPr>
              <w:pStyle w:val="Tabletext"/>
            </w:pPr>
            <w:r>
              <w:t>42</w:t>
            </w:r>
          </w:p>
        </w:tc>
        <w:tc>
          <w:tcPr>
            <w:tcW w:w="2258" w:type="pct"/>
            <w:shd w:val="clear" w:color="auto" w:fill="auto"/>
          </w:tcPr>
          <w:p w14:paraId="02ACE8E3" w14:textId="4431595C" w:rsidR="00BD5B3C" w:rsidRPr="00EF1D1F" w:rsidRDefault="00BD5B3C" w:rsidP="00976E66">
            <w:pPr>
              <w:pStyle w:val="Tabletext"/>
            </w:pPr>
            <w:r>
              <w:t>Data specification SHALL define</w:t>
            </w:r>
            <w:r w:rsidR="004447A8">
              <w:t xml:space="preserve"> </w:t>
            </w:r>
            <w:r>
              <w:t xml:space="preserve">the </w:t>
            </w:r>
            <w:r w:rsidRPr="00FF7E18">
              <w:t>input variable names</w:t>
            </w:r>
            <w:r>
              <w:t xml:space="preserve"> /labelling </w:t>
            </w:r>
            <w:r w:rsidRPr="00FF7E18">
              <w:t>convention used</w:t>
            </w:r>
          </w:p>
        </w:tc>
        <w:tc>
          <w:tcPr>
            <w:tcW w:w="2321" w:type="pct"/>
            <w:shd w:val="clear" w:color="auto" w:fill="auto"/>
          </w:tcPr>
          <w:p w14:paraId="3E6EEDA9" w14:textId="77777777" w:rsidR="00BD5B3C" w:rsidRDefault="00BD5B3C" w:rsidP="00976E66">
            <w:pPr>
              <w:pStyle w:val="Tabletext"/>
            </w:pPr>
          </w:p>
        </w:tc>
      </w:tr>
      <w:tr w:rsidR="00BD5B3C" w:rsidRPr="00EF1D1F" w14:paraId="47EE4C32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5CA297C7" w14:textId="77777777" w:rsidR="00BD5B3C" w:rsidRPr="00EF1D1F" w:rsidRDefault="00BD5B3C" w:rsidP="00976E66">
            <w:pPr>
              <w:pStyle w:val="Tabletext"/>
            </w:pPr>
            <w:r>
              <w:t>43</w:t>
            </w:r>
          </w:p>
        </w:tc>
        <w:tc>
          <w:tcPr>
            <w:tcW w:w="2258" w:type="pct"/>
            <w:shd w:val="clear" w:color="auto" w:fill="auto"/>
          </w:tcPr>
          <w:p w14:paraId="64A58A21" w14:textId="46C36706" w:rsidR="00BD5B3C" w:rsidRDefault="00BD5B3C" w:rsidP="00976E66">
            <w:pPr>
              <w:pStyle w:val="Tabletext"/>
              <w:rPr>
                <w:rFonts w:ascii="Arial" w:hAnsi="Arial" w:cs="Arial"/>
              </w:rPr>
            </w:pPr>
            <w:r>
              <w:t>Data specification SHALL define</w:t>
            </w:r>
            <w:r w:rsidR="004447A8">
              <w:t xml:space="preserve"> </w:t>
            </w:r>
            <w:r>
              <w:t xml:space="preserve">the </w:t>
            </w:r>
            <w:r w:rsidRPr="00FF7E18">
              <w:t>output variable names</w:t>
            </w:r>
            <w:r>
              <w:t xml:space="preserve"> /labelling</w:t>
            </w:r>
            <w:r w:rsidRPr="00FF7E18">
              <w:t xml:space="preserve"> convention used</w:t>
            </w:r>
          </w:p>
        </w:tc>
        <w:tc>
          <w:tcPr>
            <w:tcW w:w="2321" w:type="pct"/>
            <w:shd w:val="clear" w:color="auto" w:fill="auto"/>
          </w:tcPr>
          <w:p w14:paraId="3DB0EFDA" w14:textId="77777777" w:rsidR="00BD5B3C" w:rsidRDefault="00BD5B3C" w:rsidP="00976E66">
            <w:pPr>
              <w:pStyle w:val="Tabletext"/>
            </w:pPr>
          </w:p>
        </w:tc>
      </w:tr>
    </w:tbl>
    <w:p w14:paraId="1BEDF761" w14:textId="77777777" w:rsidR="00BD5B3C" w:rsidRPr="007708BF" w:rsidRDefault="00BD5B3C" w:rsidP="00BD5B3C"/>
    <w:p w14:paraId="1337F638" w14:textId="77777777" w:rsidR="00BD5B3C" w:rsidRDefault="00BD5B3C" w:rsidP="00BD5B3C">
      <w:pPr>
        <w:pStyle w:val="Heading1"/>
        <w:numPr>
          <w:ilvl w:val="0"/>
          <w:numId w:val="1"/>
        </w:numPr>
      </w:pPr>
      <w:bookmarkStart w:id="53" w:name="_Toc39262179"/>
      <w:bookmarkStart w:id="54" w:name="_Toc39490075"/>
      <w:r>
        <w:lastRenderedPageBreak/>
        <w:t>Train &amp; test data configuration requirements</w:t>
      </w:r>
      <w:bookmarkEnd w:id="53"/>
      <w:bookmarkEnd w:id="54"/>
    </w:p>
    <w:p w14:paraId="64ED7BBD" w14:textId="77777777" w:rsidR="00BD5B3C" w:rsidRPr="00B11ED2" w:rsidRDefault="00BD5B3C" w:rsidP="00BD5B3C">
      <w:pPr>
        <w:pStyle w:val="TableNotitle"/>
        <w:rPr>
          <w:lang w:bidi="ar-DZ"/>
        </w:rPr>
      </w:pPr>
      <w:bookmarkStart w:id="55" w:name="_Toc39262188"/>
      <w:bookmarkStart w:id="56" w:name="_Toc39490113"/>
      <w:r w:rsidRPr="00B11ED2">
        <w:rPr>
          <w:lang w:bidi="ar-DZ"/>
        </w:rPr>
        <w:t xml:space="preserve">Table </w:t>
      </w:r>
      <w:r>
        <w:rPr>
          <w:lang w:bidi="ar-DZ"/>
        </w:rPr>
        <w:t>8</w:t>
      </w:r>
      <w:r w:rsidRPr="00B11ED2">
        <w:rPr>
          <w:lang w:bidi="ar-DZ"/>
        </w:rPr>
        <w:t xml:space="preserve">: </w:t>
      </w:r>
      <w:r>
        <w:t>Train &amp; test d</w:t>
      </w:r>
      <w:r>
        <w:rPr>
          <w:lang w:bidi="ar-DZ"/>
        </w:rPr>
        <w:t>ata configuration requirements</w:t>
      </w:r>
      <w:bookmarkEnd w:id="55"/>
      <w:bookmarkEnd w:id="56"/>
    </w:p>
    <w:tbl>
      <w:tblPr>
        <w:tblStyle w:val="TableGrid"/>
        <w:tblW w:w="480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78"/>
        <w:gridCol w:w="4169"/>
        <w:gridCol w:w="4285"/>
      </w:tblGrid>
      <w:tr w:rsidR="00BD5B3C" w:rsidRPr="00EF1D1F" w14:paraId="6E05C5E5" w14:textId="77777777" w:rsidTr="007360F9">
        <w:trPr>
          <w:tblHeader/>
          <w:jc w:val="center"/>
        </w:trPr>
        <w:tc>
          <w:tcPr>
            <w:tcW w:w="4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B0E0BF" w14:textId="77777777" w:rsidR="00BD5B3C" w:rsidRPr="00EF1D1F" w:rsidRDefault="00BD5B3C" w:rsidP="00976E66">
            <w:pPr>
              <w:pStyle w:val="Tablehead"/>
            </w:pPr>
            <w:r w:rsidRPr="00EF1D1F">
              <w:t>REQ. ID</w:t>
            </w:r>
          </w:p>
        </w:tc>
        <w:tc>
          <w:tcPr>
            <w:tcW w:w="22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7F58B8" w14:textId="6ACB595F" w:rsidR="00BD5B3C" w:rsidRPr="00EF1D1F" w:rsidRDefault="007360F9" w:rsidP="00976E66">
            <w:pPr>
              <w:pStyle w:val="Tablehead"/>
            </w:pPr>
            <w:r>
              <w:t>Requirement specification</w:t>
            </w:r>
          </w:p>
        </w:tc>
        <w:tc>
          <w:tcPr>
            <w:tcW w:w="23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7B735E" w14:textId="77777777" w:rsidR="00BD5B3C" w:rsidRPr="00EF1D1F" w:rsidRDefault="00BD5B3C" w:rsidP="00976E66">
            <w:pPr>
              <w:pStyle w:val="Tablehead"/>
            </w:pPr>
            <w:r w:rsidRPr="00EF1D1F">
              <w:t>Description</w:t>
            </w:r>
          </w:p>
        </w:tc>
      </w:tr>
      <w:tr w:rsidR="00BD5B3C" w:rsidRPr="00EF1D1F" w14:paraId="1594B306" w14:textId="77777777" w:rsidTr="007360F9">
        <w:trPr>
          <w:jc w:val="center"/>
        </w:trPr>
        <w:tc>
          <w:tcPr>
            <w:tcW w:w="421" w:type="pct"/>
            <w:tcBorders>
              <w:top w:val="single" w:sz="12" w:space="0" w:color="auto"/>
            </w:tcBorders>
            <w:shd w:val="clear" w:color="auto" w:fill="auto"/>
          </w:tcPr>
          <w:p w14:paraId="6E85DFFE" w14:textId="77777777" w:rsidR="00BD5B3C" w:rsidRPr="00EF1D1F" w:rsidRDefault="00BD5B3C" w:rsidP="00976E66">
            <w:pPr>
              <w:pStyle w:val="Tabletext"/>
            </w:pPr>
            <w:r>
              <w:t>44</w:t>
            </w:r>
          </w:p>
        </w:tc>
        <w:tc>
          <w:tcPr>
            <w:tcW w:w="2258" w:type="pct"/>
            <w:tcBorders>
              <w:top w:val="single" w:sz="12" w:space="0" w:color="auto"/>
            </w:tcBorders>
            <w:shd w:val="clear" w:color="auto" w:fill="auto"/>
          </w:tcPr>
          <w:p w14:paraId="20EF1294" w14:textId="77777777" w:rsidR="00BD5B3C" w:rsidRPr="00EF1D1F" w:rsidRDefault="00BD5B3C" w:rsidP="00976E66">
            <w:pPr>
              <w:pStyle w:val="Tabletext"/>
            </w:pPr>
            <w:r>
              <w:t>Data specification SHALL define the data partitioning method used</w:t>
            </w:r>
          </w:p>
        </w:tc>
        <w:tc>
          <w:tcPr>
            <w:tcW w:w="2321" w:type="pct"/>
            <w:tcBorders>
              <w:top w:val="single" w:sz="12" w:space="0" w:color="auto"/>
            </w:tcBorders>
            <w:shd w:val="clear" w:color="auto" w:fill="auto"/>
          </w:tcPr>
          <w:p w14:paraId="0EA8829F" w14:textId="238102A5" w:rsidR="00BD5B3C" w:rsidRDefault="00976E66" w:rsidP="00976E66">
            <w:pPr>
              <w:pStyle w:val="Tabletext"/>
            </w:pPr>
            <w:r>
              <w:t>E.g.</w:t>
            </w:r>
          </w:p>
          <w:p w14:paraId="71A7D2D8" w14:textId="365794EF" w:rsidR="00BD5B3C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>
              <w:t>Sample and split method</w:t>
            </w:r>
          </w:p>
          <w:p w14:paraId="4E509471" w14:textId="428918D5" w:rsidR="00BD5B3C" w:rsidRPr="00F23F12" w:rsidRDefault="00BD5B3C" w:rsidP="00081C36">
            <w:pPr>
              <w:pStyle w:val="Tabletext"/>
              <w:numPr>
                <w:ilvl w:val="0"/>
                <w:numId w:val="39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283"/>
            </w:pPr>
            <w:r>
              <w:t xml:space="preserve">Split </w:t>
            </w:r>
            <w:r w:rsidRPr="00F23F12">
              <w:t xml:space="preserve">data into a training and testing data set </w:t>
            </w:r>
            <w:r>
              <w:t>based on a</w:t>
            </w:r>
            <w:r w:rsidRPr="00F23F12">
              <w:t xml:space="preserve"> custom percentage or ratio</w:t>
            </w:r>
          </w:p>
          <w:p w14:paraId="045B8327" w14:textId="75764480" w:rsidR="00BD5B3C" w:rsidRPr="00F23F12" w:rsidRDefault="00BD5B3C" w:rsidP="00081C36">
            <w:pPr>
              <w:pStyle w:val="Tabletext"/>
              <w:numPr>
                <w:ilvl w:val="0"/>
                <w:numId w:val="40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283"/>
            </w:pPr>
            <w:r>
              <w:t>filter training data based on a specific</w:t>
            </w:r>
            <w:r w:rsidRPr="00F23F12">
              <w:t xml:space="preserve"> attribute in the data.</w:t>
            </w:r>
          </w:p>
          <w:p w14:paraId="45C32950" w14:textId="0A42435A" w:rsidR="00BD5B3C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>
              <w:t>Cross validation method</w:t>
            </w:r>
          </w:p>
          <w:p w14:paraId="6B14BA1A" w14:textId="28F35672" w:rsidR="00BD5B3C" w:rsidRDefault="008C0A21" w:rsidP="00081C36">
            <w:pPr>
              <w:pStyle w:val="Tabletext"/>
              <w:numPr>
                <w:ilvl w:val="0"/>
                <w:numId w:val="41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283"/>
            </w:pPr>
            <w:r>
              <w:t>K</w:t>
            </w:r>
            <w:r w:rsidR="00BD5B3C">
              <w:t>-fold validation</w:t>
            </w:r>
          </w:p>
          <w:p w14:paraId="153461B2" w14:textId="251E2222" w:rsidR="00BD5B3C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 w:rsidRPr="00DA28DE">
              <w:t xml:space="preserve">regular expression and </w:t>
            </w:r>
            <w:r w:rsidRPr="00DA28DE">
              <w:rPr>
                <w:iCs/>
              </w:rPr>
              <w:t>relative</w:t>
            </w:r>
            <w:r w:rsidRPr="00DA28DE">
              <w:rPr>
                <w:i/>
                <w:iCs/>
              </w:rPr>
              <w:t xml:space="preserve"> </w:t>
            </w:r>
            <w:r w:rsidRPr="00DA28DE">
              <w:rPr>
                <w:iCs/>
              </w:rPr>
              <w:t>expressions</w:t>
            </w:r>
            <w:r w:rsidRPr="00DA28DE">
              <w:t xml:space="preserve"> filtering</w:t>
            </w:r>
            <w:r>
              <w:t xml:space="preserve"> based splitting</w:t>
            </w:r>
          </w:p>
        </w:tc>
      </w:tr>
      <w:tr w:rsidR="00BD5B3C" w:rsidRPr="00EF1D1F" w14:paraId="2FD7BCD6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04A499FE" w14:textId="77777777" w:rsidR="00BD5B3C" w:rsidRPr="00EF1D1F" w:rsidRDefault="00BD5B3C" w:rsidP="00976E66">
            <w:pPr>
              <w:pStyle w:val="Tabletext"/>
            </w:pPr>
            <w:r>
              <w:t>45</w:t>
            </w:r>
          </w:p>
        </w:tc>
        <w:tc>
          <w:tcPr>
            <w:tcW w:w="2258" w:type="pct"/>
            <w:shd w:val="clear" w:color="auto" w:fill="auto"/>
          </w:tcPr>
          <w:p w14:paraId="39B44A37" w14:textId="11D6079D" w:rsidR="00BD5B3C" w:rsidRPr="00EF1D1F" w:rsidRDefault="00BD5B3C" w:rsidP="00976E66">
            <w:pPr>
              <w:pStyle w:val="Tabletext"/>
            </w:pPr>
            <w:r>
              <w:t>Data specification SHALL define</w:t>
            </w:r>
            <w:r w:rsidR="004447A8">
              <w:t xml:space="preserve"> </w:t>
            </w:r>
            <w:r>
              <w:t xml:space="preserve">the </w:t>
            </w:r>
            <w:r w:rsidR="004447A8">
              <w:t>'</w:t>
            </w:r>
            <w:r>
              <w:t>percentage / ratio of training set</w:t>
            </w:r>
            <w:r w:rsidR="004447A8">
              <w:t xml:space="preserve">' </w:t>
            </w:r>
            <w:r>
              <w:t xml:space="preserve">split </w:t>
            </w:r>
            <w:r w:rsidR="004447A8">
              <w:t>(</w:t>
            </w:r>
            <w:r>
              <w:t>in case of sample and split method)</w:t>
            </w:r>
            <w:r w:rsidRPr="00EF1D1F">
              <w:t xml:space="preserve"> </w:t>
            </w:r>
          </w:p>
        </w:tc>
        <w:tc>
          <w:tcPr>
            <w:tcW w:w="2321" w:type="pct"/>
            <w:shd w:val="clear" w:color="auto" w:fill="auto"/>
          </w:tcPr>
          <w:p w14:paraId="548FE883" w14:textId="77777777" w:rsidR="00BD5B3C" w:rsidRPr="00EF1D1F" w:rsidRDefault="00BD5B3C" w:rsidP="00976E66">
            <w:pPr>
              <w:pStyle w:val="Tabletext"/>
            </w:pPr>
          </w:p>
        </w:tc>
      </w:tr>
      <w:tr w:rsidR="00BD5B3C" w:rsidRPr="00EF1D1F" w14:paraId="2C922C09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02743004" w14:textId="77777777" w:rsidR="00BD5B3C" w:rsidRPr="00EF1D1F" w:rsidRDefault="00BD5B3C" w:rsidP="00976E66">
            <w:pPr>
              <w:pStyle w:val="Tabletext"/>
            </w:pPr>
            <w:r>
              <w:t>46</w:t>
            </w:r>
          </w:p>
        </w:tc>
        <w:tc>
          <w:tcPr>
            <w:tcW w:w="2258" w:type="pct"/>
            <w:shd w:val="clear" w:color="auto" w:fill="auto"/>
          </w:tcPr>
          <w:p w14:paraId="3E62CDDD" w14:textId="71ABC443" w:rsidR="00BD5B3C" w:rsidRPr="00EF1D1F" w:rsidRDefault="00BD5B3C" w:rsidP="00976E66">
            <w:pPr>
              <w:pStyle w:val="Tabletext"/>
            </w:pPr>
            <w:r>
              <w:t>Data specification SHALL define</w:t>
            </w:r>
            <w:r w:rsidR="004447A8">
              <w:t xml:space="preserve"> </w:t>
            </w:r>
            <w:r>
              <w:t xml:space="preserve">the </w:t>
            </w:r>
            <w:r w:rsidR="004447A8">
              <w:t>'</w:t>
            </w:r>
            <w:r>
              <w:t>percentage / ratio of test set</w:t>
            </w:r>
            <w:r w:rsidR="004447A8">
              <w:t xml:space="preserve">' </w:t>
            </w:r>
            <w:r>
              <w:t xml:space="preserve">split </w:t>
            </w:r>
            <w:r w:rsidR="004447A8">
              <w:t>(</w:t>
            </w:r>
            <w:r>
              <w:t>in case of sample and split method)</w:t>
            </w:r>
            <w:r w:rsidRPr="00EF1D1F">
              <w:t xml:space="preserve"> </w:t>
            </w:r>
          </w:p>
        </w:tc>
        <w:tc>
          <w:tcPr>
            <w:tcW w:w="2321" w:type="pct"/>
            <w:shd w:val="clear" w:color="auto" w:fill="auto"/>
          </w:tcPr>
          <w:p w14:paraId="6F806AE8" w14:textId="77777777" w:rsidR="00BD5B3C" w:rsidRPr="00CB6597" w:rsidRDefault="00BD5B3C" w:rsidP="00976E66">
            <w:pPr>
              <w:pStyle w:val="Tabletext"/>
            </w:pPr>
          </w:p>
        </w:tc>
      </w:tr>
      <w:tr w:rsidR="00BD5B3C" w:rsidRPr="00EF1D1F" w14:paraId="6E7124D2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7EB02284" w14:textId="77777777" w:rsidR="00BD5B3C" w:rsidRPr="00EF1D1F" w:rsidRDefault="00BD5B3C" w:rsidP="00976E66">
            <w:pPr>
              <w:pStyle w:val="Tabletext"/>
            </w:pPr>
            <w:r>
              <w:t>47</w:t>
            </w:r>
          </w:p>
        </w:tc>
        <w:tc>
          <w:tcPr>
            <w:tcW w:w="2258" w:type="pct"/>
            <w:shd w:val="clear" w:color="auto" w:fill="auto"/>
          </w:tcPr>
          <w:p w14:paraId="46292C92" w14:textId="3FBB3EDD" w:rsidR="00BD5B3C" w:rsidRPr="00EF1D1F" w:rsidRDefault="00BD5B3C" w:rsidP="00976E66">
            <w:pPr>
              <w:pStyle w:val="Tabletext"/>
            </w:pPr>
            <w:r>
              <w:t>Data specification SHALL define</w:t>
            </w:r>
            <w:r w:rsidR="004447A8">
              <w:t xml:space="preserve"> </w:t>
            </w:r>
            <w:r>
              <w:t xml:space="preserve">the </w:t>
            </w:r>
            <w:r w:rsidR="004447A8">
              <w:t>'</w:t>
            </w:r>
            <w:r>
              <w:t xml:space="preserve">split repetition count </w:t>
            </w:r>
            <w:r w:rsidR="004447A8">
              <w:t>'</w:t>
            </w:r>
            <w:r>
              <w:t xml:space="preserve"> </w:t>
            </w:r>
            <w:r w:rsidR="004447A8">
              <w:t>(</w:t>
            </w:r>
            <w:r>
              <w:t>in case of sample and split method)</w:t>
            </w:r>
            <w:r w:rsidRPr="00EF1D1F">
              <w:t xml:space="preserve"> </w:t>
            </w:r>
          </w:p>
        </w:tc>
        <w:tc>
          <w:tcPr>
            <w:tcW w:w="2321" w:type="pct"/>
            <w:shd w:val="clear" w:color="auto" w:fill="auto"/>
          </w:tcPr>
          <w:p w14:paraId="349FB861" w14:textId="77777777" w:rsidR="00BD5B3C" w:rsidRDefault="00BD5B3C" w:rsidP="00976E66">
            <w:pPr>
              <w:pStyle w:val="Tabletext"/>
            </w:pPr>
          </w:p>
        </w:tc>
      </w:tr>
      <w:tr w:rsidR="00BD5B3C" w:rsidRPr="00EF1D1F" w14:paraId="63B72353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059E865A" w14:textId="77777777" w:rsidR="00BD5B3C" w:rsidRPr="00EF1D1F" w:rsidRDefault="00BD5B3C" w:rsidP="00976E66">
            <w:pPr>
              <w:pStyle w:val="Tabletext"/>
            </w:pPr>
            <w:r>
              <w:t>48</w:t>
            </w:r>
          </w:p>
        </w:tc>
        <w:tc>
          <w:tcPr>
            <w:tcW w:w="2258" w:type="pct"/>
            <w:shd w:val="clear" w:color="auto" w:fill="auto"/>
          </w:tcPr>
          <w:p w14:paraId="2D94DA20" w14:textId="443879F8" w:rsidR="00BD5B3C" w:rsidRDefault="00BD5B3C" w:rsidP="00976E66">
            <w:pPr>
              <w:pStyle w:val="Tabletext"/>
              <w:rPr>
                <w:rFonts w:ascii="Arial" w:hAnsi="Arial" w:cs="Arial"/>
              </w:rPr>
            </w:pPr>
            <w:r>
              <w:t>Data specification SHALL define</w:t>
            </w:r>
            <w:r w:rsidR="004447A8">
              <w:t xml:space="preserve"> </w:t>
            </w:r>
            <w:r>
              <w:t xml:space="preserve">the </w:t>
            </w:r>
            <w:r w:rsidR="004447A8">
              <w:t>'</w:t>
            </w:r>
            <w:r>
              <w:t>fold size</w:t>
            </w:r>
            <w:r w:rsidR="004447A8">
              <w:t xml:space="preserve">' </w:t>
            </w:r>
            <w:r>
              <w:t>used</w:t>
            </w:r>
            <w:r w:rsidR="004447A8">
              <w:t xml:space="preserve"> (</w:t>
            </w:r>
            <w:r>
              <w:t>in case of K-fold validation)</w:t>
            </w:r>
          </w:p>
        </w:tc>
        <w:tc>
          <w:tcPr>
            <w:tcW w:w="2321" w:type="pct"/>
            <w:shd w:val="clear" w:color="auto" w:fill="auto"/>
          </w:tcPr>
          <w:p w14:paraId="4280D6A4" w14:textId="77777777" w:rsidR="00BD5B3C" w:rsidRDefault="00BD5B3C" w:rsidP="00976E66">
            <w:pPr>
              <w:pStyle w:val="Tabletext"/>
            </w:pPr>
          </w:p>
        </w:tc>
      </w:tr>
      <w:tr w:rsidR="00BD5B3C" w:rsidRPr="00EF1D1F" w14:paraId="1A5BF234" w14:textId="77777777" w:rsidTr="007360F9">
        <w:trPr>
          <w:jc w:val="center"/>
        </w:trPr>
        <w:tc>
          <w:tcPr>
            <w:tcW w:w="421" w:type="pct"/>
            <w:shd w:val="clear" w:color="auto" w:fill="auto"/>
          </w:tcPr>
          <w:p w14:paraId="03D30784" w14:textId="77777777" w:rsidR="00BD5B3C" w:rsidRPr="00EF1D1F" w:rsidRDefault="00BD5B3C" w:rsidP="00976E66">
            <w:pPr>
              <w:pStyle w:val="Tabletext"/>
            </w:pPr>
            <w:r>
              <w:t>49</w:t>
            </w:r>
          </w:p>
        </w:tc>
        <w:tc>
          <w:tcPr>
            <w:tcW w:w="2258" w:type="pct"/>
            <w:shd w:val="clear" w:color="auto" w:fill="auto"/>
          </w:tcPr>
          <w:p w14:paraId="51D3F6B1" w14:textId="0FB1D49A" w:rsidR="00BD5B3C" w:rsidRPr="00EF1D1F" w:rsidRDefault="00BD5B3C" w:rsidP="00976E66">
            <w:pPr>
              <w:pStyle w:val="Tabletext"/>
            </w:pPr>
            <w:r>
              <w:t>Data specification SHALL define</w:t>
            </w:r>
            <w:r w:rsidR="004447A8">
              <w:t xml:space="preserve"> </w:t>
            </w:r>
            <w:r>
              <w:t xml:space="preserve">the </w:t>
            </w:r>
            <w:r w:rsidR="004447A8">
              <w:t>'</w:t>
            </w:r>
            <w:r>
              <w:t>unit fold size</w:t>
            </w:r>
            <w:r w:rsidR="004447A8">
              <w:t xml:space="preserve">' </w:t>
            </w:r>
            <w:r>
              <w:t>used</w:t>
            </w:r>
            <w:r w:rsidR="004447A8">
              <w:t xml:space="preserve"> (</w:t>
            </w:r>
            <w:r>
              <w:t>in case of K-fold validation)</w:t>
            </w:r>
          </w:p>
        </w:tc>
        <w:tc>
          <w:tcPr>
            <w:tcW w:w="2321" w:type="pct"/>
            <w:shd w:val="clear" w:color="auto" w:fill="auto"/>
          </w:tcPr>
          <w:p w14:paraId="4BABD6CA" w14:textId="77777777" w:rsidR="00BD5B3C" w:rsidRDefault="00BD5B3C" w:rsidP="00976E66">
            <w:pPr>
              <w:pStyle w:val="Tabletext"/>
            </w:pPr>
          </w:p>
        </w:tc>
      </w:tr>
    </w:tbl>
    <w:p w14:paraId="5467812B" w14:textId="77777777" w:rsidR="00BD5B3C" w:rsidRPr="007708BF" w:rsidRDefault="00BD5B3C" w:rsidP="00BD5B3C"/>
    <w:p w14:paraId="21D32504" w14:textId="77777777" w:rsidR="00BD5B3C" w:rsidRDefault="00BD5B3C" w:rsidP="00BD5B3C">
      <w:pPr>
        <w:pStyle w:val="Heading1"/>
        <w:numPr>
          <w:ilvl w:val="0"/>
          <w:numId w:val="1"/>
        </w:numPr>
      </w:pPr>
      <w:bookmarkStart w:id="57" w:name="_Toc39262180"/>
      <w:bookmarkStart w:id="58" w:name="_Toc39490076"/>
      <w:r>
        <w:t>Test data quality test requirements</w:t>
      </w:r>
      <w:bookmarkEnd w:id="57"/>
      <w:bookmarkEnd w:id="58"/>
    </w:p>
    <w:p w14:paraId="3C3FCE7D" w14:textId="77777777" w:rsidR="00BD5B3C" w:rsidRPr="00B11ED2" w:rsidRDefault="00BD5B3C" w:rsidP="00BD5B3C">
      <w:pPr>
        <w:pStyle w:val="TableNotitle"/>
        <w:rPr>
          <w:lang w:bidi="ar-DZ"/>
        </w:rPr>
      </w:pPr>
      <w:bookmarkStart w:id="59" w:name="_Toc39262189"/>
      <w:bookmarkStart w:id="60" w:name="_Toc39490114"/>
      <w:r w:rsidRPr="00B11ED2">
        <w:rPr>
          <w:lang w:bidi="ar-DZ"/>
        </w:rPr>
        <w:t xml:space="preserve">Table </w:t>
      </w:r>
      <w:r>
        <w:rPr>
          <w:lang w:bidi="ar-DZ"/>
        </w:rPr>
        <w:t>9</w:t>
      </w:r>
      <w:r w:rsidRPr="00B11ED2">
        <w:rPr>
          <w:lang w:bidi="ar-DZ"/>
        </w:rPr>
        <w:t xml:space="preserve">: </w:t>
      </w:r>
      <w:r>
        <w:rPr>
          <w:lang w:bidi="ar-DZ"/>
        </w:rPr>
        <w:t>T</w:t>
      </w:r>
      <w:r>
        <w:t>est d</w:t>
      </w:r>
      <w:r>
        <w:rPr>
          <w:lang w:bidi="ar-DZ"/>
        </w:rPr>
        <w:t>ata quality test requirements</w:t>
      </w:r>
      <w:bookmarkEnd w:id="59"/>
      <w:bookmarkEnd w:id="60"/>
    </w:p>
    <w:tbl>
      <w:tblPr>
        <w:tblStyle w:val="TableGrid"/>
        <w:tblW w:w="480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78"/>
        <w:gridCol w:w="4734"/>
        <w:gridCol w:w="3720"/>
      </w:tblGrid>
      <w:tr w:rsidR="00BD5B3C" w:rsidRPr="00EF1D1F" w14:paraId="56722872" w14:textId="77777777" w:rsidTr="007360F9">
        <w:trPr>
          <w:tblHeader/>
          <w:jc w:val="center"/>
        </w:trPr>
        <w:tc>
          <w:tcPr>
            <w:tcW w:w="4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E1688C" w14:textId="77777777" w:rsidR="00BD5B3C" w:rsidRPr="00EF1D1F" w:rsidRDefault="00BD5B3C" w:rsidP="00976E66">
            <w:pPr>
              <w:pStyle w:val="Tablehead"/>
            </w:pPr>
            <w:r w:rsidRPr="00EF1D1F">
              <w:t>REQ. ID</w:t>
            </w:r>
          </w:p>
        </w:tc>
        <w:tc>
          <w:tcPr>
            <w:tcW w:w="25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D91E35" w14:textId="21ECD31E" w:rsidR="00BD5B3C" w:rsidRPr="00EF1D1F" w:rsidRDefault="007360F9" w:rsidP="008C0A21">
            <w:pPr>
              <w:pStyle w:val="Tablehead"/>
            </w:pPr>
            <w:r>
              <w:t>Requirement specification</w:t>
            </w:r>
          </w:p>
        </w:tc>
        <w:tc>
          <w:tcPr>
            <w:tcW w:w="201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68CC4B" w14:textId="77777777" w:rsidR="00BD5B3C" w:rsidRPr="00EF1D1F" w:rsidRDefault="00BD5B3C" w:rsidP="00976E66">
            <w:pPr>
              <w:pStyle w:val="Tablehead"/>
            </w:pPr>
            <w:r w:rsidRPr="00EF1D1F">
              <w:t>Description</w:t>
            </w:r>
          </w:p>
        </w:tc>
      </w:tr>
      <w:tr w:rsidR="00BD5B3C" w:rsidRPr="00EF1D1F" w14:paraId="5A3D4647" w14:textId="77777777" w:rsidTr="007360F9">
        <w:trPr>
          <w:jc w:val="center"/>
        </w:trPr>
        <w:tc>
          <w:tcPr>
            <w:tcW w:w="421" w:type="pct"/>
            <w:tcBorders>
              <w:top w:val="single" w:sz="12" w:space="0" w:color="auto"/>
            </w:tcBorders>
            <w:shd w:val="clear" w:color="auto" w:fill="auto"/>
          </w:tcPr>
          <w:p w14:paraId="74867707" w14:textId="77777777" w:rsidR="00BD5B3C" w:rsidRPr="00EF1D1F" w:rsidRDefault="00BD5B3C" w:rsidP="00976E66">
            <w:pPr>
              <w:pStyle w:val="Tabletext"/>
            </w:pPr>
            <w:r>
              <w:t>50</w:t>
            </w:r>
          </w:p>
        </w:tc>
        <w:tc>
          <w:tcPr>
            <w:tcW w:w="2564" w:type="pct"/>
            <w:tcBorders>
              <w:top w:val="single" w:sz="12" w:space="0" w:color="auto"/>
            </w:tcBorders>
            <w:shd w:val="clear" w:color="auto" w:fill="auto"/>
          </w:tcPr>
          <w:p w14:paraId="65912AAC" w14:textId="1C0CDC24" w:rsidR="00BD5B3C" w:rsidRPr="00EF1D1F" w:rsidRDefault="00BD5B3C" w:rsidP="00976E66">
            <w:pPr>
              <w:pStyle w:val="Tabletext"/>
            </w:pPr>
            <w:r>
              <w:t>Data specification SHALL define</w:t>
            </w:r>
            <w:r w:rsidR="004447A8">
              <w:t xml:space="preserve"> </w:t>
            </w:r>
            <w:r>
              <w:t>the test data quality test performed to minimize the noise and variance of</w:t>
            </w:r>
            <w:r w:rsidR="004447A8">
              <w:t xml:space="preserve"> </w:t>
            </w:r>
            <w:r>
              <w:t>the test data and to maximize the performance accuracy of ML algorithm</w:t>
            </w:r>
          </w:p>
        </w:tc>
        <w:tc>
          <w:tcPr>
            <w:tcW w:w="2015" w:type="pct"/>
            <w:tcBorders>
              <w:top w:val="single" w:sz="12" w:space="0" w:color="auto"/>
            </w:tcBorders>
            <w:shd w:val="clear" w:color="auto" w:fill="auto"/>
          </w:tcPr>
          <w:p w14:paraId="0D1EEE51" w14:textId="0C875585" w:rsidR="00BD5B3C" w:rsidRDefault="00976E66" w:rsidP="00976E66">
            <w:pPr>
              <w:pStyle w:val="Tabletext"/>
            </w:pPr>
            <w:r>
              <w:t>E.g.</w:t>
            </w:r>
            <w:r w:rsidR="00BD5B3C">
              <w:t xml:space="preserve"> Test plan &amp; procedure for</w:t>
            </w:r>
          </w:p>
          <w:p w14:paraId="76A94721" w14:textId="77777777" w:rsidR="00BD5B3C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>
              <w:t>Training and testing on the same dataset</w:t>
            </w:r>
          </w:p>
          <w:p w14:paraId="571AB58C" w14:textId="77777777" w:rsidR="00BD5B3C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>
              <w:t>Split tests</w:t>
            </w:r>
          </w:p>
          <w:p w14:paraId="36B39FBD" w14:textId="77777777" w:rsidR="00BD5B3C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>
              <w:t>Multiple split tests</w:t>
            </w:r>
          </w:p>
          <w:p w14:paraId="2403F45F" w14:textId="77777777" w:rsidR="00BD5B3C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>
              <w:t>Cross validation</w:t>
            </w:r>
          </w:p>
          <w:p w14:paraId="46C2AAC4" w14:textId="77777777" w:rsidR="00BD5B3C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>
              <w:t>Multiple cross validation</w:t>
            </w:r>
          </w:p>
          <w:p w14:paraId="351DFB45" w14:textId="77777777" w:rsidR="00BD5B3C" w:rsidRDefault="00BD5B3C" w:rsidP="00081C36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</w:pPr>
            <w:r>
              <w:t>Statistical significance</w:t>
            </w:r>
          </w:p>
        </w:tc>
      </w:tr>
    </w:tbl>
    <w:p w14:paraId="43D9AB6C" w14:textId="77777777" w:rsidR="00BD5B3C" w:rsidRDefault="00BD5B3C" w:rsidP="00BD5B3C"/>
    <w:p w14:paraId="1E8850EE" w14:textId="77777777" w:rsidR="003429F2" w:rsidRDefault="00BC1D31" w:rsidP="00404076">
      <w:pPr>
        <w:spacing w:after="20"/>
        <w:jc w:val="center"/>
      </w:pPr>
      <w:r>
        <w:t>____________________________</w:t>
      </w:r>
    </w:p>
    <w:p w14:paraId="6E9573DA" w14:textId="77777777" w:rsidR="00BC1D31" w:rsidRPr="00AB258E" w:rsidRDefault="00BC1D31" w:rsidP="00BC1D31"/>
    <w:sectPr w:rsidR="00BC1D31" w:rsidRPr="00AB258E" w:rsidSect="007360F9">
      <w:headerReference w:type="default" r:id="rId18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4" w:author="Simão Campos-Neto" w:date="2020-05-04T12:57:00Z" w:initials="TSB">
    <w:p w14:paraId="7EB5E502" w14:textId="6E32E11A" w:rsidR="008C0A21" w:rsidRDefault="008C0A21">
      <w:pPr>
        <w:pStyle w:val="CommentText"/>
      </w:pPr>
      <w:r>
        <w:rPr>
          <w:rStyle w:val="CommentReference"/>
        </w:rPr>
        <w:annotationRef/>
      </w:r>
      <w:r>
        <w:t>Add to references</w:t>
      </w:r>
    </w:p>
  </w:comment>
  <w:comment w:id="39" w:author="Simão Campos-Neto" w:date="2020-05-04T12:58:00Z" w:initials="TSB">
    <w:p w14:paraId="1ACE5AEC" w14:textId="7E0DCB87" w:rsidR="008C0A21" w:rsidRDefault="008C0A21">
      <w:pPr>
        <w:pStyle w:val="CommentText"/>
      </w:pPr>
      <w:r>
        <w:rPr>
          <w:rStyle w:val="CommentReference"/>
        </w:rPr>
        <w:annotationRef/>
      </w:r>
      <w:r>
        <w:t>Something is missing in this sentence.</w:t>
      </w:r>
    </w:p>
  </w:comment>
  <w:comment w:id="40" w:author="Simão Campos-Neto" w:date="2020-05-04T12:59:00Z" w:initials="TSB">
    <w:p w14:paraId="0C86B4F1" w14:textId="34CC0180" w:rsidR="008C0A21" w:rsidRDefault="008C0A21">
      <w:pPr>
        <w:pStyle w:val="CommentText"/>
      </w:pPr>
      <w:r>
        <w:rPr>
          <w:rStyle w:val="CommentReference"/>
        </w:rPr>
        <w:annotationRef/>
      </w:r>
      <w:r>
        <w:t>Check term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B5E502" w15:done="0"/>
  <w15:commentEx w15:paraId="1ACE5AEC" w15:done="0"/>
  <w15:commentEx w15:paraId="0C86B4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B5E502" w16cid:durableId="225A8FC3"/>
  <w16cid:commentId w16cid:paraId="1ACE5AEC" w16cid:durableId="225A8FFB"/>
  <w16cid:commentId w16cid:paraId="0C86B4F1" w16cid:durableId="225A90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86824" w14:textId="77777777" w:rsidR="00081C36" w:rsidRDefault="00081C36" w:rsidP="007B7733">
      <w:pPr>
        <w:spacing w:before="0"/>
      </w:pPr>
      <w:r>
        <w:separator/>
      </w:r>
    </w:p>
  </w:endnote>
  <w:endnote w:type="continuationSeparator" w:id="0">
    <w:p w14:paraId="0CE037F1" w14:textId="77777777" w:rsidR="00081C36" w:rsidRDefault="00081C36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BC670" w14:textId="77777777" w:rsidR="00081C36" w:rsidRDefault="00081C36" w:rsidP="007B7733">
      <w:pPr>
        <w:spacing w:before="0"/>
      </w:pPr>
      <w:r>
        <w:separator/>
      </w:r>
    </w:p>
  </w:footnote>
  <w:footnote w:type="continuationSeparator" w:id="0">
    <w:p w14:paraId="016482F1" w14:textId="77777777" w:rsidR="00081C36" w:rsidRDefault="00081C36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1F599" w14:textId="77777777" w:rsidR="00976E66" w:rsidRDefault="00976E66" w:rsidP="00976E66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7A7B8FD" w14:textId="27BCEB01" w:rsidR="00976E66" w:rsidRPr="007336C4" w:rsidRDefault="00976E66" w:rsidP="00976E66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F446F1">
      <w:rPr>
        <w:noProof/>
      </w:rPr>
      <w:t>FG-AI4H-I-034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DF5D2B"/>
    <w:multiLevelType w:val="hybridMultilevel"/>
    <w:tmpl w:val="1FBE3396"/>
    <w:lvl w:ilvl="0" w:tplc="60841896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1C623A"/>
    <w:multiLevelType w:val="hybridMultilevel"/>
    <w:tmpl w:val="2C507D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C4041B"/>
    <w:multiLevelType w:val="hybridMultilevel"/>
    <w:tmpl w:val="48E60C66"/>
    <w:lvl w:ilvl="0" w:tplc="69625194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A75D96"/>
    <w:multiLevelType w:val="hybridMultilevel"/>
    <w:tmpl w:val="30D4989E"/>
    <w:lvl w:ilvl="0" w:tplc="60841896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13544B"/>
    <w:multiLevelType w:val="hybridMultilevel"/>
    <w:tmpl w:val="06F408D2"/>
    <w:lvl w:ilvl="0" w:tplc="69625194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DC7FCF"/>
    <w:multiLevelType w:val="hybridMultilevel"/>
    <w:tmpl w:val="FACC1486"/>
    <w:lvl w:ilvl="0" w:tplc="60841896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36552"/>
    <w:multiLevelType w:val="hybridMultilevel"/>
    <w:tmpl w:val="AC805D78"/>
    <w:lvl w:ilvl="0" w:tplc="60841896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0F1280"/>
    <w:multiLevelType w:val="hybridMultilevel"/>
    <w:tmpl w:val="ECB0BDFE"/>
    <w:lvl w:ilvl="0" w:tplc="60841896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8A7948"/>
    <w:multiLevelType w:val="hybridMultilevel"/>
    <w:tmpl w:val="1D36E46C"/>
    <w:lvl w:ilvl="0" w:tplc="60841896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1822DA"/>
    <w:multiLevelType w:val="hybridMultilevel"/>
    <w:tmpl w:val="84D2DDC8"/>
    <w:lvl w:ilvl="0" w:tplc="60841896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9700B"/>
    <w:multiLevelType w:val="hybridMultilevel"/>
    <w:tmpl w:val="58729CE2"/>
    <w:lvl w:ilvl="0" w:tplc="60841896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C00C44"/>
    <w:multiLevelType w:val="hybridMultilevel"/>
    <w:tmpl w:val="97202668"/>
    <w:lvl w:ilvl="0" w:tplc="69625194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8E465B"/>
    <w:multiLevelType w:val="hybridMultilevel"/>
    <w:tmpl w:val="AFEC7CA4"/>
    <w:lvl w:ilvl="0" w:tplc="60841896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9A5F20"/>
    <w:multiLevelType w:val="hybridMultilevel"/>
    <w:tmpl w:val="0E38C8F0"/>
    <w:lvl w:ilvl="0" w:tplc="60841896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062955"/>
    <w:multiLevelType w:val="hybridMultilevel"/>
    <w:tmpl w:val="B7B2D134"/>
    <w:lvl w:ilvl="0" w:tplc="60841896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7F2E81"/>
    <w:multiLevelType w:val="hybridMultilevel"/>
    <w:tmpl w:val="6914B4D6"/>
    <w:lvl w:ilvl="0" w:tplc="69625194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557F60"/>
    <w:multiLevelType w:val="hybridMultilevel"/>
    <w:tmpl w:val="D97CEB50"/>
    <w:lvl w:ilvl="0" w:tplc="60841896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D469FF"/>
    <w:multiLevelType w:val="hybridMultilevel"/>
    <w:tmpl w:val="431AA590"/>
    <w:lvl w:ilvl="0" w:tplc="60841896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E0368"/>
    <w:multiLevelType w:val="hybridMultilevel"/>
    <w:tmpl w:val="ABA43F72"/>
    <w:lvl w:ilvl="0" w:tplc="60841896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21BAA"/>
    <w:multiLevelType w:val="hybridMultilevel"/>
    <w:tmpl w:val="F70C4A20"/>
    <w:lvl w:ilvl="0" w:tplc="60841896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91041"/>
    <w:multiLevelType w:val="hybridMultilevel"/>
    <w:tmpl w:val="A322E11A"/>
    <w:lvl w:ilvl="0" w:tplc="60841896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37CFB"/>
    <w:multiLevelType w:val="hybridMultilevel"/>
    <w:tmpl w:val="1098D7B6"/>
    <w:lvl w:ilvl="0" w:tplc="60841896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77CAA"/>
    <w:multiLevelType w:val="hybridMultilevel"/>
    <w:tmpl w:val="A5DEA6A6"/>
    <w:lvl w:ilvl="0" w:tplc="60841896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438DA"/>
    <w:multiLevelType w:val="hybridMultilevel"/>
    <w:tmpl w:val="82A8D3E4"/>
    <w:lvl w:ilvl="0" w:tplc="60841896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8467C"/>
    <w:multiLevelType w:val="hybridMultilevel"/>
    <w:tmpl w:val="A8FE85B0"/>
    <w:lvl w:ilvl="0" w:tplc="60841896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2631D"/>
    <w:multiLevelType w:val="hybridMultilevel"/>
    <w:tmpl w:val="5D12F862"/>
    <w:lvl w:ilvl="0" w:tplc="60841896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E2DFF"/>
    <w:multiLevelType w:val="hybridMultilevel"/>
    <w:tmpl w:val="80B0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6F206E5C"/>
    <w:multiLevelType w:val="hybridMultilevel"/>
    <w:tmpl w:val="2E783E6C"/>
    <w:lvl w:ilvl="0" w:tplc="60841896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7"/>
  </w:num>
  <w:num w:numId="15">
    <w:abstractNumId w:val="15"/>
  </w:num>
  <w:num w:numId="16">
    <w:abstractNumId w:val="22"/>
  </w:num>
  <w:num w:numId="17">
    <w:abstractNumId w:val="13"/>
  </w:num>
  <w:num w:numId="18">
    <w:abstractNumId w:val="26"/>
  </w:num>
  <w:num w:numId="19">
    <w:abstractNumId w:val="12"/>
  </w:num>
  <w:num w:numId="20">
    <w:abstractNumId w:val="32"/>
  </w:num>
  <w:num w:numId="21">
    <w:abstractNumId w:val="34"/>
  </w:num>
  <w:num w:numId="22">
    <w:abstractNumId w:val="31"/>
  </w:num>
  <w:num w:numId="23">
    <w:abstractNumId w:val="18"/>
  </w:num>
  <w:num w:numId="24">
    <w:abstractNumId w:val="36"/>
  </w:num>
  <w:num w:numId="25">
    <w:abstractNumId w:val="33"/>
  </w:num>
  <w:num w:numId="26">
    <w:abstractNumId w:val="25"/>
  </w:num>
  <w:num w:numId="27">
    <w:abstractNumId w:val="16"/>
  </w:num>
  <w:num w:numId="28">
    <w:abstractNumId w:val="27"/>
  </w:num>
  <w:num w:numId="29">
    <w:abstractNumId w:val="14"/>
  </w:num>
  <w:num w:numId="30">
    <w:abstractNumId w:val="24"/>
  </w:num>
  <w:num w:numId="31">
    <w:abstractNumId w:val="17"/>
  </w:num>
  <w:num w:numId="32">
    <w:abstractNumId w:val="35"/>
  </w:num>
  <w:num w:numId="33">
    <w:abstractNumId w:val="21"/>
  </w:num>
  <w:num w:numId="34">
    <w:abstractNumId w:val="39"/>
  </w:num>
  <w:num w:numId="35">
    <w:abstractNumId w:val="11"/>
  </w:num>
  <w:num w:numId="36">
    <w:abstractNumId w:val="20"/>
  </w:num>
  <w:num w:numId="37">
    <w:abstractNumId w:val="30"/>
  </w:num>
  <w:num w:numId="38">
    <w:abstractNumId w:val="23"/>
  </w:num>
  <w:num w:numId="39">
    <w:abstractNumId w:val="19"/>
  </w:num>
  <w:num w:numId="40">
    <w:abstractNumId w:val="29"/>
  </w:num>
  <w:num w:numId="41">
    <w:abstractNumId w:val="28"/>
  </w:num>
  <w:numIdMacAtCleanup w:val="4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mão Campos-Neto">
    <w15:presenceInfo w15:providerId="None" w15:userId="Simão Campos-Ne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1C36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12AE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4FF6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47A8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1F1"/>
    <w:rsid w:val="004753D9"/>
    <w:rsid w:val="00477426"/>
    <w:rsid w:val="004806F0"/>
    <w:rsid w:val="00480BF5"/>
    <w:rsid w:val="00481970"/>
    <w:rsid w:val="00481B8F"/>
    <w:rsid w:val="00483B57"/>
    <w:rsid w:val="00486FE2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38CE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11A4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360F9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55E0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0A21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76E66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18B6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575F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5B3C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48D7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0C8"/>
    <w:rsid w:val="00D0442B"/>
    <w:rsid w:val="00D06403"/>
    <w:rsid w:val="00D11F7F"/>
    <w:rsid w:val="00D22FC6"/>
    <w:rsid w:val="00D25E27"/>
    <w:rsid w:val="00D305B5"/>
    <w:rsid w:val="00D32900"/>
    <w:rsid w:val="00D34EC4"/>
    <w:rsid w:val="00D3505C"/>
    <w:rsid w:val="00D4260B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1FB"/>
    <w:rsid w:val="00F412E9"/>
    <w:rsid w:val="00F41AE8"/>
    <w:rsid w:val="00F446F1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CC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E653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60F9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2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2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2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2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2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360F9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360F9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360F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360F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eastAsia="MS Mincho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eastAsia="MS Mincho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eastAsia="MS Mincho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eastAsia="MS Mincho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eastAsia="MS Mincho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eastAsia="MS Mincho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eastAsia="MS Mincho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eastAsia="MS Mincho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eastAsia="MS Mincho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360F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360F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uiPriority w:val="99"/>
    <w:rsid w:val="007360F9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7360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360F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360F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360F9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360F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360F9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360F9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360F9"/>
    <w:pPr>
      <w:ind w:left="2269"/>
    </w:pPr>
  </w:style>
  <w:style w:type="paragraph" w:customStyle="1" w:styleId="Normalbeforetable">
    <w:name w:val="Normal before table"/>
    <w:basedOn w:val="Normal"/>
    <w:rsid w:val="007360F9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360F9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360F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360F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360F9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360F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360F9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360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360F9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360F9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360F9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360F9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qFormat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character" w:customStyle="1" w:styleId="InternetLink">
    <w:name w:val="Internet Link"/>
    <w:basedOn w:val="DefaultParagraphFont"/>
    <w:uiPriority w:val="99"/>
    <w:rsid w:val="005738CE"/>
    <w:rPr>
      <w:color w:val="0000FF"/>
      <w:u w:val="single"/>
    </w:rPr>
  </w:style>
  <w:style w:type="character" w:customStyle="1" w:styleId="IndexLink">
    <w:name w:val="Index Link"/>
    <w:rsid w:val="00BD5B3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D5B3C"/>
    <w:rPr>
      <w:color w:val="605E5C"/>
      <w:shd w:val="clear" w:color="auto" w:fill="E1DFDD"/>
    </w:rPr>
  </w:style>
  <w:style w:type="character" w:customStyle="1" w:styleId="Hashtag2">
    <w:name w:val="Hashtag2"/>
    <w:basedOn w:val="DefaultParagraphFont"/>
    <w:uiPriority w:val="99"/>
    <w:semiHidden/>
    <w:unhideWhenUsed/>
    <w:rsid w:val="00BD5B3C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BD5B3C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BD5B3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BD5B3C"/>
    <w:rPr>
      <w:color w:val="0563C1" w:themeColor="hyperlink"/>
      <w:u w:val="single"/>
      <w:shd w:val="clear" w:color="auto" w:fill="E1DFDD"/>
    </w:rPr>
  </w:style>
  <w:style w:type="character" w:customStyle="1" w:styleId="ListLabel10">
    <w:name w:val="ListLabel 10"/>
    <w:rsid w:val="00BD5B3C"/>
    <w:rPr>
      <w:color w:val="1155CC"/>
      <w:u w:val="single"/>
    </w:rPr>
  </w:style>
  <w:style w:type="table" w:styleId="TableGrid">
    <w:name w:val="Table Grid"/>
    <w:basedOn w:val="TableNormal"/>
    <w:uiPriority w:val="59"/>
    <w:rsid w:val="00BD5B3C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">
    <w:name w:val="toc 0"/>
    <w:basedOn w:val="Normal"/>
    <w:next w:val="TOC1"/>
    <w:rsid w:val="00BD5B3C"/>
    <w:pPr>
      <w:tabs>
        <w:tab w:val="right" w:pos="9639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szCs w:val="20"/>
      <w:lang w:eastAsia="en-US"/>
    </w:rPr>
  </w:style>
  <w:style w:type="paragraph" w:customStyle="1" w:styleId="gl">
    <w:name w:val="gl"/>
    <w:basedOn w:val="Normal"/>
    <w:rsid w:val="00BD5B3C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Normal1">
    <w:name w:val="Normal1"/>
    <w:rsid w:val="00BD5B3C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rsid w:val="00BD5B3C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Hashtag">
    <w:name w:val="Hashtag"/>
    <w:basedOn w:val="DefaultParagraphFont"/>
    <w:uiPriority w:val="99"/>
    <w:semiHidden/>
    <w:unhideWhenUsed/>
    <w:rsid w:val="007360F9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7360F9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360F9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360F9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736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uis.oala@hhi.fraunhofer.d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pbn.tvm@gmail.com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uis.oala@hhi.fraunhofer.de" TargetMode="External"/><Relationship Id="rId5" Type="http://schemas.openxmlformats.org/officeDocument/2006/relationships/styles" Target="styles.xml"/><Relationship Id="rId15" Type="http://schemas.openxmlformats.org/officeDocument/2006/relationships/comments" Target="comments.xm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sbfgai4h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FA9CE5-449C-4010-A9CF-B0FDB59DD5C5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2612</Words>
  <Characters>15780</Characters>
  <Application>Microsoft Office Word</Application>
  <DocSecurity>0</DocSecurity>
  <Lines>686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DEL5.4: Training and test data specification</vt:lpstr>
    </vt:vector>
  </TitlesOfParts>
  <Manager>ITU-T</Manager>
  <Company>International Telecommunication Union (ITU)</Company>
  <LinksUpToDate>false</LinksUpToDate>
  <CharactersWithSpaces>17944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DEL05.4: Training and test data specification</dc:title>
  <dc:subject/>
  <dc:creator>Editors</dc:creator>
  <cp:keywords/>
  <dc:description>FG-AI4H-I-034  For: E-meeting, 7-8 May 2020_x000d_Document date: ITU-T Focus Group on AI for Health_x000d_Saved by ITU51013388 at 13:09:01 on 04/05/2020</dc:description>
  <cp:lastModifiedBy>Simão Campos-Neto</cp:lastModifiedBy>
  <cp:revision>4</cp:revision>
  <cp:lastPrinted>2011-04-05T14:28:00Z</cp:lastPrinted>
  <dcterms:created xsi:type="dcterms:W3CDTF">2020-05-04T10:39:00Z</dcterms:created>
  <dcterms:modified xsi:type="dcterms:W3CDTF">2020-05-04T11:09:00Z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FG-AI4H-I-034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E-meeting, 7-8 May 2020</vt:lpwstr>
  </property>
  <property fmtid="{D5CDD505-2E9C-101B-9397-08002B2CF9AE}" pid="8" name="Docauthor">
    <vt:lpwstr>Editors</vt:lpwstr>
  </property>
</Properties>
</file>