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640" w:type="dxa"/>
        <w:jc w:val="center"/>
        <w:tblLayout w:type="fixed"/>
        <w:tblCellMar>
          <w:left w:w="57" w:type="dxa"/>
          <w:right w:w="57" w:type="dxa"/>
        </w:tblCellMar>
        <w:tblLook w:val="0000" w:firstRow="0" w:lastRow="0" w:firstColumn="0" w:lastColumn="0" w:noHBand="0" w:noVBand="0"/>
      </w:tblPr>
      <w:tblGrid>
        <w:gridCol w:w="1133"/>
        <w:gridCol w:w="567"/>
        <w:gridCol w:w="3262"/>
        <w:gridCol w:w="1091"/>
        <w:gridCol w:w="3587"/>
      </w:tblGrid>
      <w:tr w:rsidR="00E35F41" w:rsidRPr="00B0018C" w14:paraId="7B20D97E" w14:textId="77777777" w:rsidTr="5A4B4989">
        <w:trPr>
          <w:cantSplit/>
          <w:jc w:val="center"/>
        </w:trPr>
        <w:tc>
          <w:tcPr>
            <w:tcW w:w="1133" w:type="dxa"/>
            <w:vMerge w:val="restart"/>
            <w:vAlign w:val="center"/>
          </w:tcPr>
          <w:p w14:paraId="672A6659" w14:textId="77777777" w:rsidR="00E35F41" w:rsidRPr="00B0018C" w:rsidRDefault="00E35F41" w:rsidP="009C46B7">
            <w:pPr>
              <w:jc w:val="center"/>
              <w:rPr>
                <w:sz w:val="20"/>
                <w:szCs w:val="20"/>
              </w:rPr>
            </w:pPr>
            <w:bookmarkStart w:id="0" w:name="dtableau"/>
            <w:bookmarkStart w:id="1" w:name="dsg" w:colFirst="1" w:colLast="1"/>
            <w:bookmarkStart w:id="2" w:name="dnum" w:colFirst="2" w:colLast="2"/>
            <w:r w:rsidRPr="00B0018C">
              <w:rPr>
                <w:noProof/>
                <w:sz w:val="20"/>
                <w:szCs w:val="20"/>
                <w:lang w:eastAsia="en-GB"/>
              </w:rPr>
              <w:drawing>
                <wp:inline distT="0" distB="0" distL="0" distR="0" wp14:anchorId="38B1687D" wp14:editId="09024367">
                  <wp:extent cx="682625" cy="825500"/>
                  <wp:effectExtent l="0" t="0" r="0" b="0"/>
                  <wp:docPr id="9" name="Picture 5" descr="ITU 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TU Logo" title="ITU Logo"/>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2973" r="-2973" b="-12987"/>
                          <a:stretch/>
                        </pic:blipFill>
                        <pic:spPr bwMode="auto">
                          <a:xfrm>
                            <a:off x="0" y="0"/>
                            <a:ext cx="682625" cy="8255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829" w:type="dxa"/>
            <w:gridSpan w:val="2"/>
            <w:vMerge w:val="restart"/>
          </w:tcPr>
          <w:p w14:paraId="5BBF5846" w14:textId="77777777" w:rsidR="00E35F41" w:rsidRPr="00B0018C" w:rsidRDefault="00E35F41" w:rsidP="009C46B7">
            <w:pPr>
              <w:rPr>
                <w:sz w:val="16"/>
                <w:szCs w:val="16"/>
              </w:rPr>
            </w:pPr>
            <w:r w:rsidRPr="00B0018C">
              <w:rPr>
                <w:sz w:val="16"/>
                <w:szCs w:val="16"/>
              </w:rPr>
              <w:t>INTERNATIONAL TELECOMMUNICATION UNION</w:t>
            </w:r>
          </w:p>
          <w:p w14:paraId="057C4F48" w14:textId="77777777" w:rsidR="00E35F41" w:rsidRPr="00B0018C" w:rsidRDefault="00E35F41" w:rsidP="009C46B7">
            <w:pPr>
              <w:rPr>
                <w:b/>
                <w:bCs/>
                <w:sz w:val="26"/>
                <w:szCs w:val="26"/>
              </w:rPr>
            </w:pPr>
            <w:r w:rsidRPr="00B0018C">
              <w:rPr>
                <w:b/>
                <w:bCs/>
                <w:sz w:val="26"/>
                <w:szCs w:val="26"/>
              </w:rPr>
              <w:t>TELECOMMUNICATION</w:t>
            </w:r>
            <w:r w:rsidRPr="00B0018C">
              <w:rPr>
                <w:b/>
                <w:bCs/>
                <w:sz w:val="26"/>
                <w:szCs w:val="26"/>
              </w:rPr>
              <w:br/>
              <w:t>STANDARDIZATION SECTOR</w:t>
            </w:r>
          </w:p>
          <w:p w14:paraId="0CB7835A" w14:textId="77777777" w:rsidR="00E35F41" w:rsidRPr="00B0018C" w:rsidRDefault="00E35F41" w:rsidP="009C46B7">
            <w:pPr>
              <w:rPr>
                <w:sz w:val="20"/>
                <w:szCs w:val="20"/>
              </w:rPr>
            </w:pPr>
            <w:r w:rsidRPr="00B0018C">
              <w:rPr>
                <w:sz w:val="20"/>
                <w:szCs w:val="20"/>
              </w:rPr>
              <w:t>STUDY PERIOD 2017-2020</w:t>
            </w:r>
          </w:p>
        </w:tc>
        <w:tc>
          <w:tcPr>
            <w:tcW w:w="4678" w:type="dxa"/>
            <w:gridSpan w:val="2"/>
          </w:tcPr>
          <w:p w14:paraId="04996B8B" w14:textId="6CD4CBA0" w:rsidR="00E35F41" w:rsidRPr="00B0018C" w:rsidRDefault="00E35F41" w:rsidP="009C46B7">
            <w:pPr>
              <w:pStyle w:val="Docnumber"/>
            </w:pPr>
            <w:r w:rsidRPr="0071083C">
              <w:rPr>
                <w:noProof/>
              </w:rPr>
              <w:t>FGAI4H-I-011</w:t>
            </w:r>
            <w:r w:rsidR="005C78BC">
              <w:rPr>
                <w:noProof/>
              </w:rPr>
              <w:t>-A02</w:t>
            </w:r>
          </w:p>
        </w:tc>
      </w:tr>
      <w:bookmarkEnd w:id="2"/>
      <w:tr w:rsidR="00E35F41" w:rsidRPr="00B0018C" w14:paraId="71BAF2DA" w14:textId="77777777" w:rsidTr="5A4B4989">
        <w:trPr>
          <w:cantSplit/>
          <w:jc w:val="center"/>
        </w:trPr>
        <w:tc>
          <w:tcPr>
            <w:tcW w:w="1133" w:type="dxa"/>
            <w:vMerge/>
          </w:tcPr>
          <w:p w14:paraId="0A37501D" w14:textId="77777777" w:rsidR="00E35F41" w:rsidRPr="00B0018C" w:rsidRDefault="00E35F41" w:rsidP="009C46B7">
            <w:pPr>
              <w:rPr>
                <w:smallCaps/>
                <w:sz w:val="20"/>
              </w:rPr>
            </w:pPr>
          </w:p>
        </w:tc>
        <w:tc>
          <w:tcPr>
            <w:tcW w:w="3829" w:type="dxa"/>
            <w:gridSpan w:val="2"/>
            <w:vMerge/>
          </w:tcPr>
          <w:p w14:paraId="5DAB6C7B" w14:textId="77777777" w:rsidR="00E35F41" w:rsidRPr="00B0018C" w:rsidRDefault="00E35F41" w:rsidP="009C46B7">
            <w:pPr>
              <w:rPr>
                <w:smallCaps/>
                <w:sz w:val="20"/>
              </w:rPr>
            </w:pPr>
          </w:p>
        </w:tc>
        <w:tc>
          <w:tcPr>
            <w:tcW w:w="4678" w:type="dxa"/>
            <w:gridSpan w:val="2"/>
          </w:tcPr>
          <w:p w14:paraId="733A164F" w14:textId="77777777" w:rsidR="00E35F41" w:rsidRPr="00B0018C" w:rsidRDefault="00E35F41" w:rsidP="009C46B7">
            <w:pPr>
              <w:jc w:val="right"/>
              <w:rPr>
                <w:b/>
                <w:bCs/>
                <w:sz w:val="28"/>
                <w:szCs w:val="28"/>
              </w:rPr>
            </w:pPr>
            <w:r w:rsidRPr="00B0018C">
              <w:rPr>
                <w:b/>
                <w:bCs/>
                <w:sz w:val="28"/>
                <w:szCs w:val="28"/>
              </w:rPr>
              <w:t>ITU-T Focus Group on AI for Health</w:t>
            </w:r>
          </w:p>
        </w:tc>
      </w:tr>
      <w:tr w:rsidR="00E35F41" w:rsidRPr="00B0018C" w14:paraId="24ED268E" w14:textId="77777777" w:rsidTr="5A4B4989">
        <w:trPr>
          <w:cantSplit/>
          <w:jc w:val="center"/>
        </w:trPr>
        <w:tc>
          <w:tcPr>
            <w:tcW w:w="1133" w:type="dxa"/>
            <w:vMerge/>
          </w:tcPr>
          <w:p w14:paraId="02EB378F" w14:textId="77777777" w:rsidR="00E35F41" w:rsidRPr="00B0018C" w:rsidRDefault="00E35F41" w:rsidP="009C46B7">
            <w:pPr>
              <w:rPr>
                <w:b/>
                <w:bCs/>
                <w:sz w:val="26"/>
              </w:rPr>
            </w:pPr>
          </w:p>
        </w:tc>
        <w:tc>
          <w:tcPr>
            <w:tcW w:w="3829" w:type="dxa"/>
            <w:gridSpan w:val="2"/>
            <w:vMerge/>
          </w:tcPr>
          <w:p w14:paraId="6A05A809" w14:textId="77777777" w:rsidR="00E35F41" w:rsidRPr="00B0018C" w:rsidRDefault="00E35F41" w:rsidP="009C46B7">
            <w:pPr>
              <w:rPr>
                <w:b/>
                <w:bCs/>
                <w:sz w:val="26"/>
              </w:rPr>
            </w:pPr>
          </w:p>
        </w:tc>
        <w:tc>
          <w:tcPr>
            <w:tcW w:w="4678" w:type="dxa"/>
            <w:gridSpan w:val="2"/>
            <w:tcBorders>
              <w:bottom w:val="single" w:sz="12" w:space="0" w:color="auto"/>
            </w:tcBorders>
          </w:tcPr>
          <w:p w14:paraId="0B1DA3DE" w14:textId="77777777" w:rsidR="00E35F41" w:rsidRPr="00B0018C" w:rsidRDefault="00E35F41" w:rsidP="009C46B7">
            <w:pPr>
              <w:jc w:val="right"/>
              <w:rPr>
                <w:b/>
                <w:bCs/>
                <w:sz w:val="28"/>
                <w:szCs w:val="28"/>
              </w:rPr>
            </w:pPr>
            <w:r w:rsidRPr="00B0018C">
              <w:rPr>
                <w:b/>
                <w:bCs/>
                <w:sz w:val="28"/>
                <w:szCs w:val="28"/>
              </w:rPr>
              <w:t>Original: English</w:t>
            </w:r>
          </w:p>
        </w:tc>
      </w:tr>
      <w:tr w:rsidR="00E35F41" w:rsidRPr="00B0018C" w14:paraId="57219E25" w14:textId="77777777" w:rsidTr="5A4B4989">
        <w:trPr>
          <w:cantSplit/>
          <w:jc w:val="center"/>
        </w:trPr>
        <w:tc>
          <w:tcPr>
            <w:tcW w:w="1700" w:type="dxa"/>
            <w:gridSpan w:val="2"/>
          </w:tcPr>
          <w:p w14:paraId="463B2F56" w14:textId="77777777" w:rsidR="00E35F41" w:rsidRPr="00B0018C" w:rsidRDefault="00E35F41" w:rsidP="009C46B7">
            <w:pPr>
              <w:rPr>
                <w:b/>
                <w:bCs/>
              </w:rPr>
            </w:pPr>
            <w:bookmarkStart w:id="3" w:name="dbluepink" w:colFirst="1" w:colLast="1"/>
            <w:bookmarkStart w:id="4" w:name="dmeeting" w:colFirst="2" w:colLast="2"/>
            <w:bookmarkEnd w:id="1"/>
            <w:r w:rsidRPr="00B0018C">
              <w:rPr>
                <w:b/>
                <w:bCs/>
              </w:rPr>
              <w:t>WG(s):</w:t>
            </w:r>
          </w:p>
        </w:tc>
        <w:tc>
          <w:tcPr>
            <w:tcW w:w="3262" w:type="dxa"/>
          </w:tcPr>
          <w:p w14:paraId="73BA3F1A" w14:textId="77777777" w:rsidR="00E35F41" w:rsidRPr="00B0018C" w:rsidRDefault="00E35F41" w:rsidP="009C46B7">
            <w:r>
              <w:rPr>
                <w:noProof/>
              </w:rPr>
              <w:t>Plen</w:t>
            </w:r>
          </w:p>
        </w:tc>
        <w:tc>
          <w:tcPr>
            <w:tcW w:w="4678" w:type="dxa"/>
            <w:gridSpan w:val="2"/>
          </w:tcPr>
          <w:p w14:paraId="0F8694A3" w14:textId="77777777" w:rsidR="00E35F41" w:rsidRPr="00B0018C" w:rsidRDefault="00E35F41" w:rsidP="009C46B7">
            <w:pPr>
              <w:pStyle w:val="VenueDate"/>
            </w:pPr>
            <w:r>
              <w:t>E-meeting, 7-8 May</w:t>
            </w:r>
            <w:r w:rsidRPr="00B0018C">
              <w:t xml:space="preserve"> 2020</w:t>
            </w:r>
          </w:p>
        </w:tc>
      </w:tr>
      <w:tr w:rsidR="00E35F41" w:rsidRPr="00B0018C" w14:paraId="754D0028" w14:textId="77777777" w:rsidTr="5A4B4989">
        <w:trPr>
          <w:cantSplit/>
          <w:jc w:val="center"/>
        </w:trPr>
        <w:tc>
          <w:tcPr>
            <w:tcW w:w="9640" w:type="dxa"/>
            <w:gridSpan w:val="5"/>
          </w:tcPr>
          <w:p w14:paraId="411178A0" w14:textId="77777777" w:rsidR="00E35F41" w:rsidRPr="00B0018C" w:rsidRDefault="00E35F41" w:rsidP="009C46B7">
            <w:pPr>
              <w:jc w:val="center"/>
              <w:rPr>
                <w:b/>
                <w:bCs/>
              </w:rPr>
            </w:pPr>
            <w:bookmarkStart w:id="5" w:name="dtitle" w:colFirst="0" w:colLast="0"/>
            <w:bookmarkEnd w:id="3"/>
            <w:bookmarkEnd w:id="4"/>
            <w:r w:rsidRPr="00B0018C">
              <w:rPr>
                <w:b/>
                <w:bCs/>
              </w:rPr>
              <w:t>DOCUMENT</w:t>
            </w:r>
          </w:p>
        </w:tc>
      </w:tr>
      <w:tr w:rsidR="00E35F41" w:rsidRPr="00B0018C" w14:paraId="5DDFCFA5" w14:textId="77777777" w:rsidTr="5A4B4989">
        <w:trPr>
          <w:cantSplit/>
          <w:jc w:val="center"/>
        </w:trPr>
        <w:tc>
          <w:tcPr>
            <w:tcW w:w="1700" w:type="dxa"/>
            <w:gridSpan w:val="2"/>
          </w:tcPr>
          <w:p w14:paraId="5BA74EA5" w14:textId="77777777" w:rsidR="00E35F41" w:rsidRPr="00B0018C" w:rsidRDefault="00E35F41" w:rsidP="009C46B7">
            <w:pPr>
              <w:rPr>
                <w:b/>
                <w:bCs/>
              </w:rPr>
            </w:pPr>
            <w:bookmarkStart w:id="6" w:name="dsource" w:colFirst="1" w:colLast="1"/>
            <w:bookmarkEnd w:id="5"/>
            <w:r w:rsidRPr="00B0018C">
              <w:rPr>
                <w:b/>
                <w:bCs/>
              </w:rPr>
              <w:t>Source:</w:t>
            </w:r>
          </w:p>
        </w:tc>
        <w:tc>
          <w:tcPr>
            <w:tcW w:w="7940" w:type="dxa"/>
            <w:gridSpan w:val="3"/>
          </w:tcPr>
          <w:p w14:paraId="69F502CF" w14:textId="77777777" w:rsidR="00E35F41" w:rsidRPr="00B0018C" w:rsidRDefault="00E35F41" w:rsidP="009C46B7">
            <w:r>
              <w:rPr>
                <w:noProof/>
              </w:rPr>
              <w:t>TG-FakeMed Topic Driver</w:t>
            </w:r>
          </w:p>
        </w:tc>
      </w:tr>
      <w:tr w:rsidR="00E35F41" w:rsidRPr="00B0018C" w14:paraId="0F58AAF9" w14:textId="77777777" w:rsidTr="5A4B4989">
        <w:trPr>
          <w:cantSplit/>
          <w:jc w:val="center"/>
        </w:trPr>
        <w:tc>
          <w:tcPr>
            <w:tcW w:w="1700" w:type="dxa"/>
            <w:gridSpan w:val="2"/>
          </w:tcPr>
          <w:p w14:paraId="3728E60B" w14:textId="77777777" w:rsidR="00E35F41" w:rsidRPr="00B0018C" w:rsidRDefault="00E35F41" w:rsidP="009C46B7">
            <w:bookmarkStart w:id="7" w:name="dtitle1" w:colFirst="1" w:colLast="1"/>
            <w:bookmarkEnd w:id="6"/>
            <w:r w:rsidRPr="00B0018C">
              <w:rPr>
                <w:b/>
                <w:bCs/>
              </w:rPr>
              <w:t>Title:</w:t>
            </w:r>
          </w:p>
        </w:tc>
        <w:tc>
          <w:tcPr>
            <w:tcW w:w="7940" w:type="dxa"/>
            <w:gridSpan w:val="3"/>
          </w:tcPr>
          <w:p w14:paraId="07FDECD9" w14:textId="33A35015" w:rsidR="00E35F41" w:rsidRPr="00B0018C" w:rsidRDefault="005C78BC" w:rsidP="009C46B7">
            <w:r>
              <w:rPr>
                <w:noProof/>
              </w:rPr>
              <w:t>Att.2 – CfTGP (</w:t>
            </w:r>
            <w:r>
              <w:rPr>
                <w:noProof/>
              </w:rPr>
              <w:t>TG-FakeMed</w:t>
            </w:r>
            <w:r>
              <w:rPr>
                <w:noProof/>
              </w:rPr>
              <w:t>) [same as Meeting H]</w:t>
            </w:r>
          </w:p>
        </w:tc>
      </w:tr>
      <w:tr w:rsidR="00E35F41" w:rsidRPr="00B0018C" w14:paraId="0365F524" w14:textId="77777777" w:rsidTr="5A4B4989">
        <w:trPr>
          <w:cantSplit/>
          <w:jc w:val="center"/>
        </w:trPr>
        <w:tc>
          <w:tcPr>
            <w:tcW w:w="1700" w:type="dxa"/>
            <w:gridSpan w:val="2"/>
            <w:tcBorders>
              <w:bottom w:val="single" w:sz="6" w:space="0" w:color="auto"/>
            </w:tcBorders>
          </w:tcPr>
          <w:p w14:paraId="4FB3E2D4" w14:textId="77777777" w:rsidR="00E35F41" w:rsidRPr="00B0018C" w:rsidRDefault="00E35F41" w:rsidP="009C46B7">
            <w:pPr>
              <w:rPr>
                <w:b/>
                <w:bCs/>
              </w:rPr>
            </w:pPr>
            <w:bookmarkStart w:id="8" w:name="dpurpose" w:colFirst="1" w:colLast="1"/>
            <w:bookmarkEnd w:id="7"/>
            <w:r w:rsidRPr="00B0018C">
              <w:rPr>
                <w:b/>
                <w:bCs/>
              </w:rPr>
              <w:t>Purpose:</w:t>
            </w:r>
          </w:p>
        </w:tc>
        <w:tc>
          <w:tcPr>
            <w:tcW w:w="7940" w:type="dxa"/>
            <w:gridSpan w:val="3"/>
            <w:tcBorders>
              <w:bottom w:val="single" w:sz="6" w:space="0" w:color="auto"/>
            </w:tcBorders>
          </w:tcPr>
          <w:p w14:paraId="4AFE23A4" w14:textId="651CC49D" w:rsidR="00E35F41" w:rsidRPr="00B0018C" w:rsidRDefault="005C78BC" w:rsidP="009C46B7">
            <w:r>
              <w:rPr>
                <w:lang w:val="en-US"/>
              </w:rPr>
              <w:t>Engagement</w:t>
            </w:r>
          </w:p>
        </w:tc>
      </w:tr>
      <w:bookmarkEnd w:id="0"/>
      <w:bookmarkEnd w:id="8"/>
      <w:tr w:rsidR="00E35F41" w:rsidRPr="00B0018C" w14:paraId="2F13AF59" w14:textId="77777777" w:rsidTr="5A4B4989">
        <w:trPr>
          <w:cantSplit/>
          <w:jc w:val="center"/>
        </w:trPr>
        <w:tc>
          <w:tcPr>
            <w:tcW w:w="1700" w:type="dxa"/>
            <w:gridSpan w:val="2"/>
            <w:tcBorders>
              <w:top w:val="single" w:sz="6" w:space="0" w:color="auto"/>
              <w:bottom w:val="single" w:sz="6" w:space="0" w:color="auto"/>
            </w:tcBorders>
          </w:tcPr>
          <w:p w14:paraId="50D9F07A" w14:textId="77777777" w:rsidR="00E35F41" w:rsidRPr="00B0018C" w:rsidRDefault="00E35F41" w:rsidP="009C46B7">
            <w:pPr>
              <w:rPr>
                <w:b/>
                <w:bCs/>
              </w:rPr>
            </w:pPr>
            <w:r w:rsidRPr="00B0018C">
              <w:rPr>
                <w:b/>
                <w:bCs/>
              </w:rPr>
              <w:t>Contact:</w:t>
            </w:r>
          </w:p>
        </w:tc>
        <w:tc>
          <w:tcPr>
            <w:tcW w:w="4353" w:type="dxa"/>
            <w:gridSpan w:val="2"/>
            <w:tcBorders>
              <w:top w:val="single" w:sz="6" w:space="0" w:color="auto"/>
              <w:bottom w:val="single" w:sz="6" w:space="0" w:color="auto"/>
            </w:tcBorders>
          </w:tcPr>
          <w:p w14:paraId="150695DF" w14:textId="77777777" w:rsidR="00E35F41" w:rsidRPr="00B0018C" w:rsidRDefault="00E35F41" w:rsidP="009C46B7">
            <w:r>
              <w:rPr>
                <w:noProof/>
              </w:rPr>
              <w:t>Frank Verzefé</w:t>
            </w:r>
            <w:r w:rsidRPr="00B0018C">
              <w:br/>
            </w:r>
            <w:r>
              <w:rPr>
                <w:noProof/>
              </w:rPr>
              <w:t>TrueSpec-Africa, DRC</w:t>
            </w:r>
          </w:p>
        </w:tc>
        <w:tc>
          <w:tcPr>
            <w:tcW w:w="3587" w:type="dxa"/>
            <w:tcBorders>
              <w:top w:val="single" w:sz="6" w:space="0" w:color="auto"/>
              <w:bottom w:val="single" w:sz="6" w:space="0" w:color="auto"/>
            </w:tcBorders>
          </w:tcPr>
          <w:p w14:paraId="06E864C7" w14:textId="77777777" w:rsidR="00E35F41" w:rsidRPr="00B0018C" w:rsidRDefault="00E35F41" w:rsidP="009C46B7">
            <w:r w:rsidRPr="00B0018C">
              <w:t xml:space="preserve">Email: </w:t>
            </w:r>
            <w:r>
              <w:rPr>
                <w:noProof/>
              </w:rPr>
              <w:t>fverzefe@gmail.com</w:t>
            </w:r>
          </w:p>
        </w:tc>
      </w:tr>
    </w:tbl>
    <w:p w14:paraId="5A39BBE3" w14:textId="77777777" w:rsidR="00E35F41" w:rsidRPr="00B0018C" w:rsidRDefault="00E35F41" w:rsidP="007A1A95"/>
    <w:tbl>
      <w:tblPr>
        <w:tblW w:w="9640" w:type="dxa"/>
        <w:jc w:val="center"/>
        <w:tblLayout w:type="fixed"/>
        <w:tblCellMar>
          <w:left w:w="57" w:type="dxa"/>
          <w:right w:w="57" w:type="dxa"/>
        </w:tblCellMar>
        <w:tblLook w:val="0000" w:firstRow="0" w:lastRow="0" w:firstColumn="0" w:lastColumn="0" w:noHBand="0" w:noVBand="0"/>
      </w:tblPr>
      <w:tblGrid>
        <w:gridCol w:w="1701"/>
        <w:gridCol w:w="7939"/>
      </w:tblGrid>
      <w:tr w:rsidR="00E35F41" w:rsidRPr="00B0018C" w14:paraId="2BF862A0" w14:textId="77777777" w:rsidTr="009C46B7">
        <w:trPr>
          <w:cantSplit/>
          <w:jc w:val="center"/>
        </w:trPr>
        <w:tc>
          <w:tcPr>
            <w:tcW w:w="1701" w:type="dxa"/>
          </w:tcPr>
          <w:p w14:paraId="1D64A6CD" w14:textId="77777777" w:rsidR="00E35F41" w:rsidRPr="00B0018C" w:rsidRDefault="00E35F41" w:rsidP="009C46B7">
            <w:pPr>
              <w:rPr>
                <w:b/>
                <w:bCs/>
              </w:rPr>
            </w:pPr>
            <w:r w:rsidRPr="00B0018C">
              <w:rPr>
                <w:b/>
                <w:bCs/>
              </w:rPr>
              <w:t>Abstract:</w:t>
            </w:r>
          </w:p>
        </w:tc>
        <w:tc>
          <w:tcPr>
            <w:tcW w:w="7939" w:type="dxa"/>
          </w:tcPr>
          <w:p w14:paraId="1DDD6D19" w14:textId="77777777" w:rsidR="00E35F41" w:rsidRPr="00564BB2" w:rsidRDefault="005C78BC" w:rsidP="009C46B7">
            <w:pPr>
              <w:rPr>
                <w:color w:val="000000"/>
              </w:rPr>
            </w:pPr>
            <w:bookmarkStart w:id="9" w:name="_GoBack"/>
            <w:r w:rsidRPr="00564BB2">
              <w:rPr>
                <w:color w:val="000000"/>
              </w:rPr>
              <w:t>This document contains the Call for Participation in the Topic Group on “AI-based detection of falsified medicine” (TG-FakeMed). The purpose of the Call for Participation is to call on members of the medical and artificial intelligence communities with a vested interest in the topic to become engaged in the TG-FakeMed.</w:t>
            </w:r>
          </w:p>
          <w:p w14:paraId="11D211E7" w14:textId="36A30D00" w:rsidR="005C78BC" w:rsidRPr="00B0018C" w:rsidRDefault="005C78BC" w:rsidP="009C46B7">
            <w:r w:rsidRPr="00564BB2">
              <w:t>This</w:t>
            </w:r>
            <w:r w:rsidRPr="005C78BC">
              <w:t xml:space="preserve"> version of the </w:t>
            </w:r>
            <w:r>
              <w:t>CfTGP</w:t>
            </w:r>
            <w:r w:rsidRPr="005C78BC">
              <w:t xml:space="preserve"> is the same as seen in Meeting H (FGAI4H-H-0</w:t>
            </w:r>
            <w:r>
              <w:t>11</w:t>
            </w:r>
            <w:r w:rsidRPr="005C78BC">
              <w:t>-A0</w:t>
            </w:r>
            <w:r>
              <w:t>2</w:t>
            </w:r>
            <w:r w:rsidRPr="005C78BC">
              <w:t xml:space="preserve">), reproduced for easier reference as a Meeting I document.  </w:t>
            </w:r>
            <w:bookmarkEnd w:id="9"/>
          </w:p>
        </w:tc>
      </w:tr>
    </w:tbl>
    <w:p w14:paraId="41C8F396" w14:textId="77777777" w:rsidR="00E35F41" w:rsidRPr="00B0018C" w:rsidRDefault="00E35F41" w:rsidP="007A1A95"/>
    <w:p w14:paraId="631A88C0" w14:textId="77777777" w:rsidR="00564BB2" w:rsidRPr="00664206" w:rsidRDefault="00564BB2" w:rsidP="00564BB2">
      <w:pPr>
        <w:pStyle w:val="Title4"/>
      </w:pPr>
      <w:r w:rsidRPr="00664206">
        <w:t>ITU/WHO Focus Group on artificial intelligence for health (FG-AI4H)</w:t>
      </w:r>
    </w:p>
    <w:p w14:paraId="0BFD2A0F" w14:textId="77777777" w:rsidR="00564BB2" w:rsidRPr="00664206" w:rsidRDefault="00564BB2" w:rsidP="00564BB2">
      <w:pPr>
        <w:rPr>
          <w:lang w:eastAsia="en-US"/>
        </w:rPr>
      </w:pPr>
    </w:p>
    <w:p w14:paraId="0A43420A" w14:textId="77777777" w:rsidR="00564BB2" w:rsidRDefault="00564BB2" w:rsidP="00564BB2">
      <w:pPr>
        <w:pStyle w:val="Headingb"/>
      </w:pPr>
      <w:r w:rsidRPr="00664206">
        <w:t>Call for Topic Group Participation: &lt;</w:t>
      </w:r>
      <w:r w:rsidRPr="00933C84">
        <w:rPr>
          <w:b w:val="0"/>
        </w:rPr>
        <w:t xml:space="preserve"> </w:t>
      </w:r>
      <w:hyperlink r:id="rId11" w:history="1">
        <w:r w:rsidRPr="00933C84">
          <w:rPr>
            <w:rStyle w:val="Hyperlink"/>
            <w:b w:val="0"/>
          </w:rPr>
          <w:t>Detection of falsified medicine</w:t>
        </w:r>
      </w:hyperlink>
      <w:r w:rsidRPr="00664206">
        <w:t>&gt;</w:t>
      </w:r>
    </w:p>
    <w:p w14:paraId="51494323" w14:textId="77777777" w:rsidR="00564BB2" w:rsidRDefault="00564BB2" w:rsidP="00564BB2">
      <w:pPr>
        <w:spacing w:after="200"/>
      </w:pPr>
      <w:r>
        <w:t xml:space="preserve">The International Telecommunication Union (ITU)/World Health Organization (WHO) Focus Group on “Artificial Intelligence for Health” (FG-AI4H; </w:t>
      </w:r>
      <w:hyperlink r:id="rId12" w:history="1">
        <w:r w:rsidRPr="00E5072B">
          <w:rPr>
            <w:rStyle w:val="Hyperlink"/>
          </w:rPr>
          <w:t>https://itu.int/go/fgai4h</w:t>
        </w:r>
      </w:hyperlink>
      <w:r>
        <w:t xml:space="preserve">) seeks engagement from members of the medical and artificial intelligence (AI) communities (including clinicians, technologists, entrepreneurs, potential benchmarking data providers, machine learning experts, </w:t>
      </w:r>
      <w:r w:rsidRPr="00664206">
        <w:t>software developers, researchers, regulators, policy-makers, companies/institutions, and field experts) with a vested interest in shaping the benchmarking process of &lt;</w:t>
      </w:r>
      <w:r w:rsidRPr="00933C84">
        <w:rPr>
          <w:b/>
        </w:rPr>
        <w:t xml:space="preserve"> </w:t>
      </w:r>
      <w:hyperlink r:id="rId13" w:history="1">
        <w:r w:rsidRPr="00933C84">
          <w:rPr>
            <w:rStyle w:val="Hyperlink"/>
          </w:rPr>
          <w:t>Detection of falsified medicine</w:t>
        </w:r>
      </w:hyperlink>
      <w:r>
        <w:t xml:space="preserve"> </w:t>
      </w:r>
      <w:r w:rsidRPr="00664206">
        <w:t>&gt;.</w:t>
      </w:r>
    </w:p>
    <w:p w14:paraId="02A176D3" w14:textId="77777777" w:rsidR="00564BB2" w:rsidRDefault="00564BB2" w:rsidP="00564BB2">
      <w:pPr>
        <w:pStyle w:val="Heading1"/>
        <w:numPr>
          <w:ilvl w:val="0"/>
          <w:numId w:val="1"/>
        </w:numPr>
      </w:pPr>
      <w:bookmarkStart w:id="10" w:name="_z704iagnrhv2" w:colFirst="0" w:colLast="0"/>
      <w:bookmarkEnd w:id="10"/>
      <w:r>
        <w:t>About FG-AI4H</w:t>
      </w:r>
    </w:p>
    <w:p w14:paraId="07583FB8" w14:textId="77777777" w:rsidR="00564BB2" w:rsidRDefault="00564BB2" w:rsidP="00564BB2">
      <w:r>
        <w:t>Over the past decade, considerable resources have been allocated to exploring the use of AI for health, which has revealed an immense potential. Yet, due to the complexity of AI models, it is difficult to understand their strengths, weaknesses, and limitations. If the technology is poorly designed or the underlying training data are biased or incomplete, errors or problematic results can occur. AI technology can only be used with complete confidence if it has been quality controlled through a rigorous evaluation in a standardized way. Towards developing this standard assessment framework of AI for health, the ITU has established FG-AI4H in partnership with the WHO.</w:t>
      </w:r>
    </w:p>
    <w:p w14:paraId="5F9118C3" w14:textId="77777777" w:rsidR="00564BB2" w:rsidRPr="00664206" w:rsidRDefault="00564BB2" w:rsidP="00564BB2">
      <w:r>
        <w:t xml:space="preserve">Thus far, FG-AI4H has </w:t>
      </w:r>
      <w:r w:rsidRPr="00664206">
        <w:t>established &lt;</w:t>
      </w:r>
      <w:r>
        <w:t xml:space="preserve"> </w:t>
      </w:r>
      <w:hyperlink r:id="rId14" w:history="1">
        <w:r w:rsidRPr="00664206">
          <w:rPr>
            <w:rStyle w:val="Hyperlink"/>
          </w:rPr>
          <w:t>G-022</w:t>
        </w:r>
      </w:hyperlink>
      <w:r>
        <w:t xml:space="preserve"> </w:t>
      </w:r>
      <w:r w:rsidRPr="00664206">
        <w:t xml:space="preserve">&gt; topic groups. The topic groups are: AI and cardiovascular disease risk prediction, child growth monitoring, dermatology, falls among the elderly, histopathology, neuro-cognitive diseases, ophthalmology (retinal imaging diagnostics), </w:t>
      </w:r>
      <w:r w:rsidRPr="00664206">
        <w:lastRenderedPageBreak/>
        <w:t>psychiatry, radiotherapy, snakebite and snake identification, symptom assessment, tuberculosis, volumetric chest computed tomography, and &lt;</w:t>
      </w:r>
      <w:r w:rsidRPr="00933C84">
        <w:rPr>
          <w:b/>
        </w:rPr>
        <w:t xml:space="preserve"> </w:t>
      </w:r>
      <w:hyperlink r:id="rId15" w:history="1">
        <w:r w:rsidRPr="00933C84">
          <w:rPr>
            <w:rStyle w:val="Hyperlink"/>
          </w:rPr>
          <w:t>Detection of falsified medicine</w:t>
        </w:r>
      </w:hyperlink>
      <w:r w:rsidRPr="00933C84">
        <w:t xml:space="preserve"> </w:t>
      </w:r>
      <w:r w:rsidRPr="00664206">
        <w:t>&gt;.</w:t>
      </w:r>
    </w:p>
    <w:p w14:paraId="5C6FD409" w14:textId="77777777" w:rsidR="00564BB2" w:rsidRDefault="00564BB2" w:rsidP="00564BB2">
      <w:r w:rsidRPr="00664206">
        <w:t>Each topic group agrees upon representative benchmarking tasks in a pragmatic, best-practice approach, which can later be scaled and expanded to similar tasks. Every benchmarking task should address a health problem of relevance (e.g. impacting a large and diverse part of the global</w:t>
      </w:r>
      <w:r>
        <w:t xml:space="preserve"> population or challenging to treat) and for which AI technology would provide a tangible improvement relative to the current practice (e.g. better care, results, and/or cost/time effectiveness).</w:t>
      </w:r>
    </w:p>
    <w:p w14:paraId="49263AB4" w14:textId="77777777" w:rsidR="00564BB2" w:rsidRDefault="00564BB2" w:rsidP="00564BB2">
      <w:r>
        <w:t>For a rigorous and sound evaluation, undisclosed test data sets must be available (or have to be collected) for each task. All data must be of high quality and compliant with ethical and legal standards. In addition, the data must originate from a variety of sources so that it can be determined whether an AI algorithm can generalize across different conditions, locations, or settings (e.g. across different people, hospitals, and/or measurement devices). The format/properties of the data serving as input to the AI and of the output expected from the AI, as well as the benchmarking metrics are agreed upon and specified by the topic group.</w:t>
      </w:r>
    </w:p>
    <w:p w14:paraId="5AA6F8A3" w14:textId="77777777" w:rsidR="00564BB2" w:rsidRDefault="00564BB2" w:rsidP="00564BB2">
      <w:r>
        <w:t>Finally, the AI-to-be-evaluated will be benchmarked with the undisclosed test data on FG-AI4H computing infrastructure. Here, the AI will process single samples of the undisclosed test data set and predict output variables, which will be compared with the "ground truth." The results of the benchmarking will be provided to the AI developers and will appear on a (potentially anonymized) leaderboard.</w:t>
      </w:r>
    </w:p>
    <w:p w14:paraId="529D589C" w14:textId="77777777" w:rsidR="00564BB2" w:rsidRDefault="00564BB2" w:rsidP="00564BB2">
      <w:pPr>
        <w:pStyle w:val="Heading1"/>
        <w:numPr>
          <w:ilvl w:val="0"/>
          <w:numId w:val="1"/>
        </w:numPr>
      </w:pPr>
      <w:bookmarkStart w:id="11" w:name="_m6ozjgtnoc3" w:colFirst="0" w:colLast="0"/>
      <w:bookmarkEnd w:id="11"/>
      <w:r>
        <w:t xml:space="preserve">Topic group: </w:t>
      </w:r>
      <w:r w:rsidRPr="00664206">
        <w:t>&lt;</w:t>
      </w:r>
      <w:r w:rsidRPr="00933C84">
        <w:rPr>
          <w:b w:val="0"/>
        </w:rPr>
        <w:t xml:space="preserve"> </w:t>
      </w:r>
      <w:hyperlink r:id="rId16" w:history="1">
        <w:r w:rsidRPr="00933C84">
          <w:rPr>
            <w:rStyle w:val="Hyperlink"/>
            <w:b w:val="0"/>
          </w:rPr>
          <w:t>Detection of falsified medicine</w:t>
        </w:r>
      </w:hyperlink>
      <w:r w:rsidRPr="00664206">
        <w:t>&gt;</w:t>
      </w:r>
    </w:p>
    <w:p w14:paraId="795D38E0" w14:textId="77777777" w:rsidR="00564BB2" w:rsidRDefault="00564BB2" w:rsidP="00564BB2">
      <w:r>
        <w:t>A topic group is a community of stakeholders from the medical and AI communities with a shared interest in a topic. The objectives of the topic groups are manifold:</w:t>
      </w:r>
    </w:p>
    <w:p w14:paraId="085BF246" w14:textId="77777777" w:rsidR="00564BB2" w:rsidRDefault="00564BB2" w:rsidP="00564BB2">
      <w:pPr>
        <w:numPr>
          <w:ilvl w:val="0"/>
          <w:numId w:val="22"/>
        </w:numPr>
        <w:overflowPunct w:val="0"/>
        <w:autoSpaceDE w:val="0"/>
        <w:autoSpaceDN w:val="0"/>
        <w:adjustRightInd w:val="0"/>
        <w:ind w:left="567" w:hanging="567"/>
        <w:textAlignment w:val="baseline"/>
      </w:pPr>
      <w:r>
        <w:t>to provide a forum for open communication among various stakeholders,</w:t>
      </w:r>
    </w:p>
    <w:p w14:paraId="4A6A1583" w14:textId="77777777" w:rsidR="00564BB2" w:rsidRDefault="00564BB2" w:rsidP="00564BB2">
      <w:pPr>
        <w:numPr>
          <w:ilvl w:val="0"/>
          <w:numId w:val="22"/>
        </w:numPr>
        <w:overflowPunct w:val="0"/>
        <w:autoSpaceDE w:val="0"/>
        <w:autoSpaceDN w:val="0"/>
        <w:adjustRightInd w:val="0"/>
        <w:ind w:left="567" w:hanging="567"/>
        <w:textAlignment w:val="baseline"/>
      </w:pPr>
      <w:r>
        <w:t>to agree upon the benchmarking tasks of this topic and scoring metrics,</w:t>
      </w:r>
    </w:p>
    <w:p w14:paraId="62C81143" w14:textId="77777777" w:rsidR="00564BB2" w:rsidRDefault="00564BB2" w:rsidP="00564BB2">
      <w:pPr>
        <w:numPr>
          <w:ilvl w:val="0"/>
          <w:numId w:val="22"/>
        </w:numPr>
        <w:overflowPunct w:val="0"/>
        <w:autoSpaceDE w:val="0"/>
        <w:autoSpaceDN w:val="0"/>
        <w:adjustRightInd w:val="0"/>
        <w:ind w:left="567" w:hanging="567"/>
        <w:textAlignment w:val="baseline"/>
      </w:pPr>
      <w:r>
        <w:t>to facilitate the collection of high-quality labelled test data from different sources,</w:t>
      </w:r>
    </w:p>
    <w:p w14:paraId="304B2CE7" w14:textId="77777777" w:rsidR="00564BB2" w:rsidRDefault="00564BB2" w:rsidP="00564BB2">
      <w:pPr>
        <w:numPr>
          <w:ilvl w:val="0"/>
          <w:numId w:val="22"/>
        </w:numPr>
        <w:overflowPunct w:val="0"/>
        <w:autoSpaceDE w:val="0"/>
        <w:autoSpaceDN w:val="0"/>
        <w:adjustRightInd w:val="0"/>
        <w:ind w:left="567" w:hanging="567"/>
        <w:textAlignment w:val="baseline"/>
      </w:pPr>
      <w:r>
        <w:t>to clarify the input and output format of the test data,</w:t>
      </w:r>
    </w:p>
    <w:p w14:paraId="4F067388" w14:textId="77777777" w:rsidR="00564BB2" w:rsidRDefault="00564BB2" w:rsidP="00564BB2">
      <w:pPr>
        <w:numPr>
          <w:ilvl w:val="0"/>
          <w:numId w:val="22"/>
        </w:numPr>
        <w:overflowPunct w:val="0"/>
        <w:autoSpaceDE w:val="0"/>
        <w:autoSpaceDN w:val="0"/>
        <w:adjustRightInd w:val="0"/>
        <w:ind w:left="567" w:hanging="567"/>
        <w:textAlignment w:val="baseline"/>
      </w:pPr>
      <w:r>
        <w:t>to define and set-up the technical benchmarking infrastructure, and</w:t>
      </w:r>
    </w:p>
    <w:p w14:paraId="458B0B89" w14:textId="77777777" w:rsidR="00564BB2" w:rsidRDefault="00564BB2" w:rsidP="00564BB2">
      <w:pPr>
        <w:numPr>
          <w:ilvl w:val="0"/>
          <w:numId w:val="22"/>
        </w:numPr>
        <w:overflowPunct w:val="0"/>
        <w:autoSpaceDE w:val="0"/>
        <w:autoSpaceDN w:val="0"/>
        <w:adjustRightInd w:val="0"/>
        <w:ind w:left="567" w:hanging="567"/>
        <w:textAlignment w:val="baseline"/>
      </w:pPr>
      <w:r>
        <w:t>to coordinate the benchmarking process in collaboration with the Focus Group management and working groups.</w:t>
      </w:r>
    </w:p>
    <w:p w14:paraId="02466C87" w14:textId="77777777" w:rsidR="00564BB2" w:rsidRDefault="00564BB2" w:rsidP="00564BB2">
      <w:r>
        <w:t>The primary output of a topic group is one document that describes all aspects of how to perform the benchmarking for this topic. (The document will be developed in a cooperative way by suggesting changes as input documents for the next FG-AI4H meeting that will then be discussed and integrated into an official output document of this meeting. The process will continue over several meetings until the topic description document is ready for performing the first benchmarking.)</w:t>
      </w:r>
    </w:p>
    <w:p w14:paraId="62BE1DC7" w14:textId="77777777" w:rsidR="00564BB2" w:rsidRDefault="00564BB2" w:rsidP="00564BB2">
      <w:r>
        <w:t xml:space="preserve">This topic group is dedicated to </w:t>
      </w:r>
      <w:r w:rsidRPr="00664206">
        <w:t>&lt;</w:t>
      </w:r>
      <w:hyperlink r:id="rId17" w:history="1">
        <w:r w:rsidRPr="00933C84">
          <w:rPr>
            <w:rStyle w:val="Hyperlink"/>
          </w:rPr>
          <w:t>Detection of falsified medicine</w:t>
        </w:r>
      </w:hyperlink>
      <w:r w:rsidRPr="00664206">
        <w:t>&gt;.</w:t>
      </w:r>
    </w:p>
    <w:p w14:paraId="328957FA" w14:textId="77777777" w:rsidR="00564BB2" w:rsidRPr="0042356B" w:rsidRDefault="00564BB2" w:rsidP="00564BB2">
      <w:pPr>
        <w:pStyle w:val="Headingb"/>
      </w:pPr>
      <w:r w:rsidRPr="0042356B">
        <w:t>Introduction</w:t>
      </w:r>
    </w:p>
    <w:p w14:paraId="5A00E5E3" w14:textId="77777777" w:rsidR="00564BB2" w:rsidRPr="0042356B" w:rsidRDefault="00564BB2" w:rsidP="00564BB2">
      <w:r w:rsidRPr="0042356B">
        <w:t xml:space="preserve">The presence of substandard and falsified medical products in countries and their use by patients threatens to undermine progress towards meeting the Sustainable Development Goals. Such products may be of poor quality, unsafe or ineffective, threatening the health of those that take them. </w:t>
      </w:r>
    </w:p>
    <w:p w14:paraId="6F802E06" w14:textId="77777777" w:rsidR="00564BB2" w:rsidRPr="0042356B" w:rsidRDefault="00564BB2" w:rsidP="00564BB2">
      <w:r w:rsidRPr="0042356B">
        <w:t xml:space="preserve">The problem of substandard and falsified medical products continues to increase, as globalized manufacturing and distribution systems grow ever more complex. That complexity heightens the risk that production errors will occur, or that medicines will degrade between factory and consumer. </w:t>
      </w:r>
      <w:r w:rsidRPr="0042356B">
        <w:lastRenderedPageBreak/>
        <w:t>Increasing demand for medicines, vaccines and other medical products in almost every country, in addition to poor supply-chain management and the growth of e-commerce also creates opportunities for falsified medicines to be introduced into the supply chain.</w:t>
      </w:r>
    </w:p>
    <w:p w14:paraId="23727FFC" w14:textId="77777777" w:rsidR="00564BB2" w:rsidRPr="0042356B" w:rsidRDefault="00564BB2" w:rsidP="00564BB2">
      <w:r w:rsidRPr="0042356B">
        <w:t>Unfortunately, reliable information on the true public health and socioeconomic impacts of substandard and falsified medical products is sparse. A stronger evidence base is needed to help prevent, detect and respond to substandard and falsified medical products, and the public health threat they represent.</w:t>
      </w:r>
    </w:p>
    <w:p w14:paraId="7AA4BE49" w14:textId="77777777" w:rsidR="00564BB2" w:rsidRPr="0042356B" w:rsidRDefault="00564BB2" w:rsidP="00564BB2">
      <w:r w:rsidRPr="0042356B">
        <w:t xml:space="preserve">The falsified and sub-standard drugs today cause, according to the University of Edinburgh (childhood pneumonia model), the deaths of 250,000 children a year. Technological innovation, more precisely AI technology is one of the most effective means of dealing with increasingly creative counterfeiters. This topic group on AI-based </w:t>
      </w:r>
      <w:hyperlink r:id="rId18" w:history="1">
        <w:r w:rsidRPr="004476F5">
          <w:t>Detection of falsified medicine</w:t>
        </w:r>
      </w:hyperlink>
      <w:r>
        <w:t xml:space="preserve"> </w:t>
      </w:r>
      <w:r w:rsidRPr="0042356B">
        <w:t>aims to develop artificial intelligence algorithms and to collect data available on falsified drugs.</w:t>
      </w:r>
    </w:p>
    <w:p w14:paraId="1D24EB43" w14:textId="77777777" w:rsidR="00564BB2" w:rsidRPr="0042356B" w:rsidRDefault="00564BB2" w:rsidP="00564BB2">
      <w:pPr>
        <w:pStyle w:val="Headingb"/>
      </w:pPr>
      <w:r w:rsidRPr="0056167B">
        <w:t>Relevance</w:t>
      </w:r>
    </w:p>
    <w:p w14:paraId="2C621CD1" w14:textId="77777777" w:rsidR="00564BB2" w:rsidRPr="0042356B" w:rsidRDefault="00564BB2" w:rsidP="00564BB2">
      <w:pPr>
        <w:rPr>
          <w:b/>
        </w:rPr>
      </w:pPr>
      <w:r w:rsidRPr="0042356B">
        <w:t>One of the reasons for the proliferation of falsified and substandard drugs is the lack of drug analysis equipment or simply too expensive equipment for LMICs</w:t>
      </w:r>
      <w:r w:rsidRPr="0042356B">
        <w:rPr>
          <w:b/>
        </w:rPr>
        <w:t xml:space="preserve"> </w:t>
      </w:r>
      <w:r w:rsidRPr="0042356B">
        <w:t>that cannot afford a price tag of EUR 60.000 per device, many healthcare facilities and pharmaceutical depots on the continent are unable to get the technology to stop counterfeited medicine.</w:t>
      </w:r>
    </w:p>
    <w:p w14:paraId="4AF84F99" w14:textId="77777777" w:rsidR="00564BB2" w:rsidRPr="0042356B" w:rsidRDefault="00564BB2" w:rsidP="00564BB2">
      <w:r w:rsidRPr="0042356B">
        <w:t>This lack of analytical devices leads to the lack of database that stores clean data on falsified and sub-standard drugs. Lack of high-quality data from the majority of LMICs means that first estimates will depend largely on data modelling.</w:t>
      </w:r>
    </w:p>
    <w:p w14:paraId="331279F9" w14:textId="77777777" w:rsidR="00564BB2" w:rsidRPr="0042356B" w:rsidRDefault="00564BB2" w:rsidP="00564BB2">
      <w:r w:rsidRPr="0042356B">
        <w:t>AI is presented as a solution to the problem and must:</w:t>
      </w:r>
    </w:p>
    <w:p w14:paraId="66DE13AE" w14:textId="77777777" w:rsidR="00564BB2" w:rsidRPr="0042356B" w:rsidRDefault="00564BB2" w:rsidP="00564BB2">
      <w:pPr>
        <w:numPr>
          <w:ilvl w:val="0"/>
          <w:numId w:val="24"/>
        </w:numPr>
        <w:overflowPunct w:val="0"/>
        <w:autoSpaceDE w:val="0"/>
        <w:autoSpaceDN w:val="0"/>
        <w:adjustRightInd w:val="0"/>
        <w:ind w:left="567" w:hanging="567"/>
        <w:textAlignment w:val="baseline"/>
      </w:pPr>
      <w:r w:rsidRPr="0042356B">
        <w:t>Save life by verifying the authenticity of drugs (Customs, warehouses, pharmacies, hospitals) anywhere rapid verification is required.</w:t>
      </w:r>
    </w:p>
    <w:p w14:paraId="70A5EC53" w14:textId="77777777" w:rsidR="00564BB2" w:rsidRPr="0042356B" w:rsidRDefault="00564BB2" w:rsidP="00564BB2">
      <w:pPr>
        <w:numPr>
          <w:ilvl w:val="0"/>
          <w:numId w:val="24"/>
        </w:numPr>
        <w:overflowPunct w:val="0"/>
        <w:autoSpaceDE w:val="0"/>
        <w:autoSpaceDN w:val="0"/>
        <w:adjustRightInd w:val="0"/>
        <w:ind w:left="567" w:hanging="567"/>
        <w:textAlignment w:val="baseline"/>
      </w:pPr>
      <w:r w:rsidRPr="0042356B">
        <w:t>To build a database: To provide information and quantify the cost and socioeconomic impact of falsified and substandard medicines and establish the potential costs.</w:t>
      </w:r>
    </w:p>
    <w:p w14:paraId="28681E7F" w14:textId="77777777" w:rsidR="00564BB2" w:rsidRPr="0042356B" w:rsidRDefault="00564BB2" w:rsidP="00564BB2">
      <w:pPr>
        <w:numPr>
          <w:ilvl w:val="0"/>
          <w:numId w:val="24"/>
        </w:numPr>
        <w:overflowPunct w:val="0"/>
        <w:autoSpaceDE w:val="0"/>
        <w:autoSpaceDN w:val="0"/>
        <w:adjustRightInd w:val="0"/>
        <w:ind w:left="567" w:hanging="567"/>
        <w:textAlignment w:val="baseline"/>
      </w:pPr>
      <w:r w:rsidRPr="0042356B">
        <w:t>To save money: An affordable solution than existing test machines on the market</w:t>
      </w:r>
    </w:p>
    <w:p w14:paraId="3D66A8CE" w14:textId="77777777" w:rsidR="00564BB2" w:rsidRPr="0042356B" w:rsidRDefault="00564BB2" w:rsidP="00564BB2">
      <w:pPr>
        <w:numPr>
          <w:ilvl w:val="0"/>
          <w:numId w:val="24"/>
        </w:numPr>
        <w:overflowPunct w:val="0"/>
        <w:autoSpaceDE w:val="0"/>
        <w:autoSpaceDN w:val="0"/>
        <w:adjustRightInd w:val="0"/>
        <w:ind w:left="567" w:hanging="567"/>
        <w:textAlignment w:val="baseline"/>
      </w:pPr>
      <w:r w:rsidRPr="0042356B">
        <w:t>To identify the unknown chemical components: By using artificial intelligence-based technology to match collected drug data to datasets in our database stored on secure servers in the cloud.</w:t>
      </w:r>
    </w:p>
    <w:p w14:paraId="2666C94B" w14:textId="77777777" w:rsidR="00564BB2" w:rsidRPr="0042356B" w:rsidRDefault="00564BB2" w:rsidP="00564BB2">
      <w:pPr>
        <w:shd w:val="clear" w:color="auto" w:fill="FFFFFF"/>
      </w:pPr>
      <w:r w:rsidRPr="0042356B">
        <w:t xml:space="preserve">In order to address the global challenge, the system should satisfy the following objectives: </w:t>
      </w:r>
    </w:p>
    <w:p w14:paraId="50450FA5" w14:textId="77777777" w:rsidR="00564BB2" w:rsidRPr="0042356B" w:rsidRDefault="00564BB2" w:rsidP="00564BB2">
      <w:pPr>
        <w:numPr>
          <w:ilvl w:val="0"/>
          <w:numId w:val="23"/>
        </w:numPr>
      </w:pPr>
      <w:r w:rsidRPr="0042356B">
        <w:t>Visual measurement data Devices should work with an affordable smartphone</w:t>
      </w:r>
    </w:p>
    <w:p w14:paraId="04761F23" w14:textId="77777777" w:rsidR="00564BB2" w:rsidRPr="0042356B" w:rsidRDefault="00564BB2" w:rsidP="00564BB2">
      <w:pPr>
        <w:numPr>
          <w:ilvl w:val="0"/>
          <w:numId w:val="23"/>
        </w:numPr>
      </w:pPr>
      <w:r w:rsidRPr="0042356B">
        <w:t>Easy backup generation of database</w:t>
      </w:r>
    </w:p>
    <w:p w14:paraId="42952E4C" w14:textId="77777777" w:rsidR="00564BB2" w:rsidRPr="0042356B" w:rsidRDefault="00564BB2" w:rsidP="00564BB2">
      <w:pPr>
        <w:numPr>
          <w:ilvl w:val="0"/>
          <w:numId w:val="23"/>
        </w:numPr>
      </w:pPr>
      <w:r w:rsidRPr="0042356B">
        <w:t>Continuous operational status follow-up measurement devices</w:t>
      </w:r>
    </w:p>
    <w:p w14:paraId="701DF65E" w14:textId="77777777" w:rsidR="00564BB2" w:rsidRPr="0042356B" w:rsidRDefault="00564BB2" w:rsidP="00564BB2">
      <w:pPr>
        <w:numPr>
          <w:ilvl w:val="0"/>
          <w:numId w:val="23"/>
        </w:numPr>
      </w:pPr>
      <w:r w:rsidRPr="0042356B">
        <w:t>The system should be able to work offline and online if connection is available</w:t>
      </w:r>
    </w:p>
    <w:p w14:paraId="48816F68" w14:textId="77777777" w:rsidR="00564BB2" w:rsidRPr="0042356B" w:rsidRDefault="00564BB2" w:rsidP="00564BB2">
      <w:pPr>
        <w:numPr>
          <w:ilvl w:val="0"/>
          <w:numId w:val="23"/>
        </w:numPr>
      </w:pPr>
      <w:r w:rsidRPr="0042356B">
        <w:t xml:space="preserve">The system should allow identification and quantification of drugs </w:t>
      </w:r>
    </w:p>
    <w:p w14:paraId="289BBAFB" w14:textId="77777777" w:rsidR="00564BB2" w:rsidRPr="0042356B" w:rsidRDefault="00564BB2" w:rsidP="00564BB2">
      <w:pPr>
        <w:numPr>
          <w:ilvl w:val="0"/>
          <w:numId w:val="23"/>
        </w:numPr>
      </w:pPr>
      <w:r w:rsidRPr="0042356B">
        <w:t xml:space="preserve">The system should have two app, one for non-professional and the second for health professional </w:t>
      </w:r>
    </w:p>
    <w:p w14:paraId="7960EC9F" w14:textId="77777777" w:rsidR="00564BB2" w:rsidRPr="0042356B" w:rsidRDefault="00564BB2" w:rsidP="00564BB2">
      <w:pPr>
        <w:numPr>
          <w:ilvl w:val="0"/>
          <w:numId w:val="23"/>
        </w:numPr>
      </w:pPr>
      <w:r w:rsidRPr="0042356B">
        <w:t>The system should also provide automatic reporting (weekly, monthly, yearly)</w:t>
      </w:r>
    </w:p>
    <w:p w14:paraId="16628DDE" w14:textId="77777777" w:rsidR="00564BB2" w:rsidRPr="0042356B" w:rsidRDefault="00564BB2" w:rsidP="00564BB2">
      <w:pPr>
        <w:numPr>
          <w:ilvl w:val="0"/>
          <w:numId w:val="23"/>
        </w:numPr>
      </w:pPr>
      <w:r w:rsidRPr="0042356B">
        <w:t xml:space="preserve">The system should provide simple answers and interpretation messages for non-professional </w:t>
      </w:r>
    </w:p>
    <w:p w14:paraId="5DE94C19" w14:textId="77777777" w:rsidR="00564BB2" w:rsidRPr="0042356B" w:rsidRDefault="00564BB2" w:rsidP="00564BB2"/>
    <w:p w14:paraId="5A193BBD" w14:textId="77777777" w:rsidR="00564BB2" w:rsidRPr="0042356B" w:rsidRDefault="00564BB2" w:rsidP="00564BB2">
      <w:pPr>
        <w:pStyle w:val="Headingb"/>
      </w:pPr>
      <w:r w:rsidRPr="0042356B">
        <w:t>Data availability</w:t>
      </w:r>
    </w:p>
    <w:p w14:paraId="1515A7A4" w14:textId="77777777" w:rsidR="00564BB2" w:rsidRPr="0042356B" w:rsidRDefault="00564BB2" w:rsidP="00564BB2">
      <w:r w:rsidRPr="0042356B">
        <w:t xml:space="preserve">Anonymized data will be made available by the organizers of this Topic group. </w:t>
      </w:r>
    </w:p>
    <w:p w14:paraId="7ACCFA38" w14:textId="77777777" w:rsidR="00564BB2" w:rsidRPr="0042356B" w:rsidRDefault="00564BB2" w:rsidP="00564BB2">
      <w:r w:rsidRPr="0042356B">
        <w:lastRenderedPageBreak/>
        <w:t>Data available:</w:t>
      </w:r>
    </w:p>
    <w:p w14:paraId="24A826AA" w14:textId="77777777" w:rsidR="00564BB2" w:rsidRPr="0042356B" w:rsidRDefault="00564BB2" w:rsidP="00564BB2">
      <w:pPr>
        <w:numPr>
          <w:ilvl w:val="0"/>
          <w:numId w:val="25"/>
        </w:numPr>
        <w:overflowPunct w:val="0"/>
        <w:autoSpaceDE w:val="0"/>
        <w:autoSpaceDN w:val="0"/>
        <w:adjustRightInd w:val="0"/>
        <w:ind w:left="567" w:hanging="567"/>
        <w:textAlignment w:val="baseline"/>
      </w:pPr>
      <w:r w:rsidRPr="0042356B">
        <w:t xml:space="preserve">Data from TrueSpec Africa </w:t>
      </w:r>
    </w:p>
    <w:p w14:paraId="61E00605" w14:textId="77777777" w:rsidR="00564BB2" w:rsidRPr="0042356B" w:rsidRDefault="00564BB2" w:rsidP="00564BB2">
      <w:pPr>
        <w:numPr>
          <w:ilvl w:val="0"/>
          <w:numId w:val="26"/>
        </w:numPr>
        <w:overflowPunct w:val="0"/>
        <w:autoSpaceDE w:val="0"/>
        <w:autoSpaceDN w:val="0"/>
        <w:adjustRightInd w:val="0"/>
        <w:ind w:left="567" w:hanging="567"/>
        <w:textAlignment w:val="baseline"/>
      </w:pPr>
      <w:r w:rsidRPr="0042356B">
        <w:t xml:space="preserve">Anonymized drugs information </w:t>
      </w:r>
    </w:p>
    <w:p w14:paraId="6A53EBD8" w14:textId="77777777" w:rsidR="00564BB2" w:rsidRDefault="00564BB2" w:rsidP="00564BB2">
      <w:r>
        <w:t>More details about the activities of the topic group can be found in the documents (</w:t>
      </w:r>
      <w:hyperlink r:id="rId19" w:history="1">
        <w:r w:rsidRPr="0056167B">
          <w:rPr>
            <w:rStyle w:val="Hyperlink"/>
          </w:rPr>
          <w:t>G-022</w:t>
        </w:r>
      </w:hyperlink>
      <w:r>
        <w:t>)</w:t>
      </w:r>
      <w:r w:rsidRPr="0056167B">
        <w:t>.</w:t>
      </w:r>
      <w:r>
        <w:t xml:space="preserve"> These can be accessed with a free ITU account (cf. “Get involved”).</w:t>
      </w:r>
    </w:p>
    <w:p w14:paraId="308BAB3D" w14:textId="77777777" w:rsidR="00564BB2" w:rsidRDefault="00564BB2" w:rsidP="00564BB2">
      <w:pPr>
        <w:rPr>
          <w:b/>
        </w:rPr>
      </w:pPr>
      <w:r>
        <w:t xml:space="preserve">The topic group would benefit from further expertise of the medical and AI communities and from additional data. </w:t>
      </w:r>
    </w:p>
    <w:p w14:paraId="793520F8" w14:textId="77777777" w:rsidR="00564BB2" w:rsidRDefault="00564BB2" w:rsidP="00564BB2">
      <w:pPr>
        <w:pStyle w:val="Heading1"/>
        <w:numPr>
          <w:ilvl w:val="0"/>
          <w:numId w:val="1"/>
        </w:numPr>
      </w:pPr>
      <w:bookmarkStart w:id="12" w:name="_e6ujau1z0gxx" w:colFirst="0" w:colLast="0"/>
      <w:bookmarkEnd w:id="12"/>
      <w:r>
        <w:t>Get involved</w:t>
      </w:r>
    </w:p>
    <w:p w14:paraId="063EB3D2" w14:textId="77777777" w:rsidR="00564BB2" w:rsidRDefault="00564BB2" w:rsidP="00564BB2">
      <w:r>
        <w:t>To join this topic group, please send an e-mail to the focus group secretariat (</w:t>
      </w:r>
      <w:hyperlink r:id="rId20" w:history="1">
        <w:r w:rsidRPr="00993A38">
          <w:rPr>
            <w:rStyle w:val="Hyperlink"/>
          </w:rPr>
          <w:t>tsbfgai4h@itu.int</w:t>
        </w:r>
      </w:hyperlink>
      <w:r>
        <w:t>) and the topic driver (</w:t>
      </w:r>
      <w:hyperlink r:id="rId21" w:history="1">
        <w:r w:rsidRPr="0056167B">
          <w:rPr>
            <w:rStyle w:val="Hyperlink"/>
          </w:rPr>
          <w:t>verzefefranck@gmail.com</w:t>
        </w:r>
      </w:hyperlink>
      <w:r>
        <w:t>). Please use a descriptive e-mail subject (e.g. "Participation topic group AI for (</w:t>
      </w:r>
      <w:hyperlink r:id="rId22" w:history="1">
        <w:r w:rsidRPr="00933C84">
          <w:rPr>
            <w:rStyle w:val="Hyperlink"/>
          </w:rPr>
          <w:t>Detection of falsified medicine</w:t>
        </w:r>
      </w:hyperlink>
      <w:r>
        <w:t>), briefly introduce yourself and your organization, concisely describe your relevant experience and expertise, and explain your interest in the topic group.</w:t>
      </w:r>
    </w:p>
    <w:p w14:paraId="2E853E28" w14:textId="77777777" w:rsidR="00564BB2" w:rsidRPr="00C73BA4" w:rsidRDefault="00564BB2" w:rsidP="00564BB2">
      <w:r>
        <w:t>Participation in FG-AI4H is free of charge and open to all. To attend the workshops and meetings, please visit the Focus Group website (</w:t>
      </w:r>
      <w:hyperlink r:id="rId23" w:history="1">
        <w:r w:rsidRPr="00E5072B">
          <w:rPr>
            <w:rStyle w:val="Hyperlink"/>
          </w:rPr>
          <w:t>https://itu.int/go/fgai4h</w:t>
        </w:r>
      </w:hyperlink>
      <w:r>
        <w:t>), where you can also find the whitepaper, get access to the documentation, and sign up to the mailing list.</w:t>
      </w:r>
    </w:p>
    <w:p w14:paraId="0D0B940D" w14:textId="77777777" w:rsidR="00E35F41" w:rsidRPr="00B0018C" w:rsidRDefault="00E35F41" w:rsidP="007A1A95"/>
    <w:p w14:paraId="58302BBE" w14:textId="77777777" w:rsidR="00E35F41" w:rsidRDefault="00E35F41" w:rsidP="007A1A95">
      <w:pPr>
        <w:spacing w:after="20"/>
        <w:jc w:val="center"/>
      </w:pPr>
      <w:r w:rsidRPr="00B0018C">
        <w:t>____________________________</w:t>
      </w:r>
    </w:p>
    <w:p w14:paraId="0E27B00A" w14:textId="77777777" w:rsidR="00E35F41" w:rsidRPr="00AB258E" w:rsidRDefault="00E35F41" w:rsidP="007A1A95"/>
    <w:p w14:paraId="60061E4C" w14:textId="77777777" w:rsidR="00E35F41" w:rsidRPr="007A1A95" w:rsidRDefault="00E35F41" w:rsidP="007A1A95"/>
    <w:sectPr w:rsidR="00E35F41" w:rsidRPr="007A1A95" w:rsidSect="00E35F41">
      <w:headerReference w:type="default" r:id="rId24"/>
      <w:type w:val="continuous"/>
      <w:pgSz w:w="11907" w:h="16840" w:code="9"/>
      <w:pgMar w:top="1134" w:right="1134" w:bottom="1134" w:left="1134" w:header="425"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B3DDB8" w14:textId="77777777" w:rsidR="007B0C0E" w:rsidRDefault="007B0C0E" w:rsidP="007B7733">
      <w:pPr>
        <w:spacing w:before="0"/>
      </w:pPr>
      <w:r>
        <w:separator/>
      </w:r>
    </w:p>
  </w:endnote>
  <w:endnote w:type="continuationSeparator" w:id="0">
    <w:p w14:paraId="02CA7415" w14:textId="77777777" w:rsidR="007B0C0E" w:rsidRDefault="007B0C0E" w:rsidP="007B7733">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00000287" w:usb1="09060000" w:usb2="00000010" w:usb3="00000000" w:csb0="0008009F" w:csb1="00000000"/>
  </w:font>
  <w:font w:name="????">
    <w:altName w:val="MS Mincho"/>
    <w:panose1 w:val="00000000000000000000"/>
    <w:charset w:val="80"/>
    <w:family w:val="auto"/>
    <w:notTrueType/>
    <w:pitch w:val="variable"/>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00000001"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 w:name="DengXian Light">
    <w:charset w:val="86"/>
    <w:family w:val="auto"/>
    <w:pitch w:val="variable"/>
    <w:sig w:usb0="00000287" w:usb1="080E0000" w:usb2="00000010" w:usb3="00000000" w:csb0="0004000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42FF27" w14:textId="77777777" w:rsidR="007B0C0E" w:rsidRDefault="007B0C0E" w:rsidP="007B7733">
      <w:pPr>
        <w:spacing w:before="0"/>
      </w:pPr>
      <w:r>
        <w:separator/>
      </w:r>
    </w:p>
  </w:footnote>
  <w:footnote w:type="continuationSeparator" w:id="0">
    <w:p w14:paraId="30101732" w14:textId="77777777" w:rsidR="007B0C0E" w:rsidRDefault="007B0C0E" w:rsidP="007B7733">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9E7D1F" w14:textId="77777777" w:rsidR="007B7733" w:rsidRDefault="007B7733" w:rsidP="005E2231">
    <w:pPr>
      <w:pStyle w:val="Header"/>
      <w:rPr>
        <w:lang w:val="pt-BR"/>
      </w:rPr>
    </w:pPr>
    <w:r>
      <w:t xml:space="preserve">- </w:t>
    </w:r>
    <w:r>
      <w:fldChar w:fldCharType="begin"/>
    </w:r>
    <w:r>
      <w:instrText xml:space="preserve"> PAGE  \* MERGEFORMAT </w:instrText>
    </w:r>
    <w:r>
      <w:fldChar w:fldCharType="separate"/>
    </w:r>
    <w:r>
      <w:rPr>
        <w:noProof/>
      </w:rPr>
      <w:t>2</w:t>
    </w:r>
    <w:r>
      <w:rPr>
        <w:noProof/>
      </w:rPr>
      <w:fldChar w:fldCharType="end"/>
    </w:r>
    <w:r>
      <w:rPr>
        <w:lang w:val="pt-BR"/>
      </w:rPr>
      <w:t xml:space="preserve"> -</w:t>
    </w:r>
  </w:p>
  <w:p w14:paraId="4FD3C13D" w14:textId="44431114" w:rsidR="007B7733" w:rsidRPr="007336C4" w:rsidRDefault="007B7733" w:rsidP="005E2231">
    <w:pPr>
      <w:pStyle w:val="Header"/>
    </w:pPr>
    <w:r>
      <w:rPr>
        <w:noProof/>
      </w:rPr>
      <w:fldChar w:fldCharType="begin"/>
    </w:r>
    <w:r>
      <w:rPr>
        <w:noProof/>
      </w:rPr>
      <w:instrText xml:space="preserve"> STYLEREF  Docnumber  \* MERGEFORMAT </w:instrText>
    </w:r>
    <w:r>
      <w:rPr>
        <w:noProof/>
      </w:rPr>
      <w:fldChar w:fldCharType="separate"/>
    </w:r>
    <w:r w:rsidR="00B86EF3">
      <w:rPr>
        <w:noProof/>
      </w:rPr>
      <w:t>FGAI4H-I-011-A02</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1">
    <w:nsid w:val="FFFFFF7C"/>
    <w:multiLevelType w:val="singleLevel"/>
    <w:tmpl w:val="591CE4C2"/>
    <w:lvl w:ilvl="0">
      <w:start w:val="1"/>
      <w:numFmt w:val="decimal"/>
      <w:pStyle w:val="ListNumber5"/>
      <w:lvlText w:val="%1."/>
      <w:lvlJc w:val="left"/>
      <w:pPr>
        <w:tabs>
          <w:tab w:val="num" w:pos="1800"/>
        </w:tabs>
        <w:ind w:left="1800" w:hanging="360"/>
      </w:pPr>
    </w:lvl>
  </w:abstractNum>
  <w:abstractNum w:abstractNumId="1" w15:restartNumberingAfterBreak="1">
    <w:nsid w:val="FFFFFF7D"/>
    <w:multiLevelType w:val="singleLevel"/>
    <w:tmpl w:val="40D69C2A"/>
    <w:lvl w:ilvl="0">
      <w:start w:val="1"/>
      <w:numFmt w:val="decimal"/>
      <w:pStyle w:val="ListNumber4"/>
      <w:lvlText w:val="%1."/>
      <w:lvlJc w:val="left"/>
      <w:pPr>
        <w:tabs>
          <w:tab w:val="num" w:pos="1440"/>
        </w:tabs>
        <w:ind w:left="1440" w:hanging="360"/>
      </w:pPr>
    </w:lvl>
  </w:abstractNum>
  <w:abstractNum w:abstractNumId="2" w15:restartNumberingAfterBreak="1">
    <w:nsid w:val="FFFFFF7E"/>
    <w:multiLevelType w:val="singleLevel"/>
    <w:tmpl w:val="1DB86112"/>
    <w:lvl w:ilvl="0">
      <w:start w:val="1"/>
      <w:numFmt w:val="decimal"/>
      <w:pStyle w:val="ListNumber3"/>
      <w:lvlText w:val="%1."/>
      <w:lvlJc w:val="left"/>
      <w:pPr>
        <w:tabs>
          <w:tab w:val="num" w:pos="1080"/>
        </w:tabs>
        <w:ind w:left="1080" w:hanging="360"/>
      </w:pPr>
    </w:lvl>
  </w:abstractNum>
  <w:abstractNum w:abstractNumId="3" w15:restartNumberingAfterBreak="1">
    <w:nsid w:val="FFFFFF7F"/>
    <w:multiLevelType w:val="singleLevel"/>
    <w:tmpl w:val="3DBEFD32"/>
    <w:lvl w:ilvl="0">
      <w:start w:val="1"/>
      <w:numFmt w:val="decimal"/>
      <w:pStyle w:val="ListNumber2"/>
      <w:lvlText w:val="%1."/>
      <w:lvlJc w:val="left"/>
      <w:pPr>
        <w:tabs>
          <w:tab w:val="num" w:pos="720"/>
        </w:tabs>
        <w:ind w:left="720" w:hanging="360"/>
      </w:pPr>
    </w:lvl>
  </w:abstractNum>
  <w:abstractNum w:abstractNumId="4" w15:restartNumberingAfterBreak="1">
    <w:nsid w:val="FFFFFF80"/>
    <w:multiLevelType w:val="singleLevel"/>
    <w:tmpl w:val="694AAFE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1">
    <w:nsid w:val="FFFFFF81"/>
    <w:multiLevelType w:val="singleLevel"/>
    <w:tmpl w:val="0756AE0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1">
    <w:nsid w:val="FFFFFF82"/>
    <w:multiLevelType w:val="singleLevel"/>
    <w:tmpl w:val="5E2ACF6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1">
    <w:nsid w:val="FFFFFF83"/>
    <w:multiLevelType w:val="singleLevel"/>
    <w:tmpl w:val="BE44B24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1">
    <w:nsid w:val="FFFFFF88"/>
    <w:multiLevelType w:val="singleLevel"/>
    <w:tmpl w:val="6B82CA52"/>
    <w:lvl w:ilvl="0">
      <w:start w:val="1"/>
      <w:numFmt w:val="decimal"/>
      <w:pStyle w:val="ListNumber"/>
      <w:lvlText w:val="%1."/>
      <w:lvlJc w:val="left"/>
      <w:pPr>
        <w:tabs>
          <w:tab w:val="num" w:pos="360"/>
        </w:tabs>
        <w:ind w:left="360" w:hanging="360"/>
      </w:pPr>
    </w:lvl>
  </w:abstractNum>
  <w:abstractNum w:abstractNumId="9" w15:restartNumberingAfterBreak="1">
    <w:nsid w:val="FFFFFF89"/>
    <w:multiLevelType w:val="singleLevel"/>
    <w:tmpl w:val="D04EBB8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1">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1">
    <w:nsid w:val="121C6AD1"/>
    <w:multiLevelType w:val="hybridMultilevel"/>
    <w:tmpl w:val="40D0C1FE"/>
    <w:lvl w:ilvl="0" w:tplc="E2101B5E">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12" w15:restartNumberingAfterBreak="0">
    <w:nsid w:val="15B03312"/>
    <w:multiLevelType w:val="hybridMultilevel"/>
    <w:tmpl w:val="A2B20110"/>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3" w15:restartNumberingAfterBreak="0">
    <w:nsid w:val="272449A8"/>
    <w:multiLevelType w:val="hybridMultilevel"/>
    <w:tmpl w:val="00A86558"/>
    <w:lvl w:ilvl="0" w:tplc="207C8842">
      <w:start w:val="1"/>
      <w:numFmt w:val="bullet"/>
      <w:lvlRestart w:val="0"/>
      <w:lvlText w:val="–"/>
      <w:lvlJc w:val="left"/>
      <w:pPr>
        <w:ind w:left="720" w:hanging="363"/>
      </w:pPr>
      <w:rPr>
        <w:rFonts w:ascii="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EB5742F"/>
    <w:multiLevelType w:val="hybridMultilevel"/>
    <w:tmpl w:val="1DD829A8"/>
    <w:lvl w:ilvl="0" w:tplc="0809000F">
      <w:start w:val="1"/>
      <w:numFmt w:val="decimal"/>
      <w:lvlText w:val="%1."/>
      <w:lvlJc w:val="left"/>
      <w:pPr>
        <w:ind w:left="1854" w:hanging="360"/>
      </w:p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15" w15:restartNumberingAfterBreak="0">
    <w:nsid w:val="540F1746"/>
    <w:multiLevelType w:val="hybridMultilevel"/>
    <w:tmpl w:val="2CB0D940"/>
    <w:lvl w:ilvl="0" w:tplc="207C8842">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16" w15:restartNumberingAfterBreak="0">
    <w:nsid w:val="57244894"/>
    <w:multiLevelType w:val="hybridMultilevel"/>
    <w:tmpl w:val="69901CF2"/>
    <w:lvl w:ilvl="0" w:tplc="207C8842">
      <w:start w:val="1"/>
      <w:numFmt w:val="bullet"/>
      <w:lvlRestart w:val="0"/>
      <w:lvlText w:val="–"/>
      <w:lvlJc w:val="left"/>
      <w:pPr>
        <w:ind w:left="363" w:hanging="363"/>
      </w:pPr>
      <w:rPr>
        <w:rFonts w:ascii="Times New Roman" w:hAnsi="Times New Roman" w:cs="Times New Roman" w:hint="default"/>
      </w:rPr>
    </w:lvl>
    <w:lvl w:ilvl="1" w:tplc="BA4EC96C">
      <w:numFmt w:val="bullet"/>
      <w:lvlText w:val="-"/>
      <w:lvlJc w:val="left"/>
      <w:pPr>
        <w:ind w:left="1083" w:hanging="360"/>
      </w:pPr>
      <w:rPr>
        <w:rFonts w:ascii="Times New Roman" w:eastAsiaTheme="minorHAnsi" w:hAnsi="Times New Roman" w:cs="Times New Roman"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17" w15:restartNumberingAfterBreak="1">
    <w:nsid w:val="6F013ABE"/>
    <w:multiLevelType w:val="multilevel"/>
    <w:tmpl w:val="2E909B86"/>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num w:numId="1">
    <w:abstractNumId w:val="17"/>
  </w:num>
  <w:num w:numId="2">
    <w:abstractNumId w:val="17"/>
  </w:num>
  <w:num w:numId="3">
    <w:abstractNumId w:val="17"/>
  </w:num>
  <w:num w:numId="4">
    <w:abstractNumId w:val="17"/>
  </w:num>
  <w:num w:numId="5">
    <w:abstractNumId w:val="17"/>
  </w:num>
  <w:num w:numId="6">
    <w:abstractNumId w:val="17"/>
  </w:num>
  <w:num w:numId="7">
    <w:abstractNumId w:val="17"/>
  </w:num>
  <w:num w:numId="8">
    <w:abstractNumId w:val="17"/>
  </w:num>
  <w:num w:numId="9">
    <w:abstractNumId w:val="17"/>
  </w:num>
  <w:num w:numId="10">
    <w:abstractNumId w:val="10"/>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1"/>
  </w:num>
  <w:num w:numId="22">
    <w:abstractNumId w:val="14"/>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6"/>
  </w:num>
  <w:num w:numId="25">
    <w:abstractNumId w:val="13"/>
  </w:num>
  <w:num w:numId="2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1A95"/>
    <w:rsid w:val="000002CE"/>
    <w:rsid w:val="00000339"/>
    <w:rsid w:val="00000BA4"/>
    <w:rsid w:val="00000FA8"/>
    <w:rsid w:val="00004FE0"/>
    <w:rsid w:val="00007288"/>
    <w:rsid w:val="0001104D"/>
    <w:rsid w:val="00012EB5"/>
    <w:rsid w:val="00017655"/>
    <w:rsid w:val="00017FE7"/>
    <w:rsid w:val="00022B29"/>
    <w:rsid w:val="00025502"/>
    <w:rsid w:val="00027A32"/>
    <w:rsid w:val="00030DBC"/>
    <w:rsid w:val="0003117B"/>
    <w:rsid w:val="0003257A"/>
    <w:rsid w:val="0004493F"/>
    <w:rsid w:val="00050A24"/>
    <w:rsid w:val="00055464"/>
    <w:rsid w:val="0006330F"/>
    <w:rsid w:val="00063556"/>
    <w:rsid w:val="000661D3"/>
    <w:rsid w:val="000769E6"/>
    <w:rsid w:val="00077E88"/>
    <w:rsid w:val="0008099A"/>
    <w:rsid w:val="000842F4"/>
    <w:rsid w:val="00085268"/>
    <w:rsid w:val="00091615"/>
    <w:rsid w:val="00092930"/>
    <w:rsid w:val="00096D82"/>
    <w:rsid w:val="00097D70"/>
    <w:rsid w:val="000A1971"/>
    <w:rsid w:val="000A31CB"/>
    <w:rsid w:val="000B286A"/>
    <w:rsid w:val="000B594B"/>
    <w:rsid w:val="000B748C"/>
    <w:rsid w:val="000C1868"/>
    <w:rsid w:val="000C5FD9"/>
    <w:rsid w:val="000D7A19"/>
    <w:rsid w:val="000E4E82"/>
    <w:rsid w:val="000E6414"/>
    <w:rsid w:val="000F2E95"/>
    <w:rsid w:val="000F67F1"/>
    <w:rsid w:val="00103F3E"/>
    <w:rsid w:val="00106AAB"/>
    <w:rsid w:val="00110480"/>
    <w:rsid w:val="001113C7"/>
    <w:rsid w:val="00112783"/>
    <w:rsid w:val="00114606"/>
    <w:rsid w:val="00115910"/>
    <w:rsid w:val="0012002D"/>
    <w:rsid w:val="00122669"/>
    <w:rsid w:val="00122841"/>
    <w:rsid w:val="00123A2B"/>
    <w:rsid w:val="001266E6"/>
    <w:rsid w:val="00131282"/>
    <w:rsid w:val="00131D86"/>
    <w:rsid w:val="00134BB5"/>
    <w:rsid w:val="00137E61"/>
    <w:rsid w:val="00146FED"/>
    <w:rsid w:val="00147556"/>
    <w:rsid w:val="00147EE6"/>
    <w:rsid w:val="001528E6"/>
    <w:rsid w:val="00155DD6"/>
    <w:rsid w:val="00157413"/>
    <w:rsid w:val="001605F4"/>
    <w:rsid w:val="00161BAB"/>
    <w:rsid w:val="0016529A"/>
    <w:rsid w:val="001664ED"/>
    <w:rsid w:val="00166E75"/>
    <w:rsid w:val="00167647"/>
    <w:rsid w:val="00172670"/>
    <w:rsid w:val="00176C2F"/>
    <w:rsid w:val="00184A3C"/>
    <w:rsid w:val="001862D2"/>
    <w:rsid w:val="001871E3"/>
    <w:rsid w:val="001872B3"/>
    <w:rsid w:val="001942EC"/>
    <w:rsid w:val="001945B8"/>
    <w:rsid w:val="00196438"/>
    <w:rsid w:val="001A03CC"/>
    <w:rsid w:val="001A1E05"/>
    <w:rsid w:val="001A6E14"/>
    <w:rsid w:val="001A79B0"/>
    <w:rsid w:val="001B4799"/>
    <w:rsid w:val="001B4A85"/>
    <w:rsid w:val="001B6D84"/>
    <w:rsid w:val="001C01DD"/>
    <w:rsid w:val="001C06CA"/>
    <w:rsid w:val="001C303F"/>
    <w:rsid w:val="001D240C"/>
    <w:rsid w:val="001D505A"/>
    <w:rsid w:val="001D5206"/>
    <w:rsid w:val="001D6401"/>
    <w:rsid w:val="001E031A"/>
    <w:rsid w:val="001E2CE2"/>
    <w:rsid w:val="001E3A97"/>
    <w:rsid w:val="001E58AB"/>
    <w:rsid w:val="001E5965"/>
    <w:rsid w:val="001E5E42"/>
    <w:rsid w:val="001E6C93"/>
    <w:rsid w:val="001E7D6A"/>
    <w:rsid w:val="001F0D74"/>
    <w:rsid w:val="001F5DA4"/>
    <w:rsid w:val="00201267"/>
    <w:rsid w:val="002027A2"/>
    <w:rsid w:val="00202AA7"/>
    <w:rsid w:val="00213C1C"/>
    <w:rsid w:val="002157FB"/>
    <w:rsid w:val="00216499"/>
    <w:rsid w:val="0022194A"/>
    <w:rsid w:val="00222121"/>
    <w:rsid w:val="00223009"/>
    <w:rsid w:val="00226A0F"/>
    <w:rsid w:val="00230922"/>
    <w:rsid w:val="002313E5"/>
    <w:rsid w:val="002341B0"/>
    <w:rsid w:val="00242B8D"/>
    <w:rsid w:val="00257576"/>
    <w:rsid w:val="00257A66"/>
    <w:rsid w:val="00260003"/>
    <w:rsid w:val="00262AC6"/>
    <w:rsid w:val="00263A01"/>
    <w:rsid w:val="002644BF"/>
    <w:rsid w:val="00265E0D"/>
    <w:rsid w:val="00265FC7"/>
    <w:rsid w:val="002706A2"/>
    <w:rsid w:val="00271D94"/>
    <w:rsid w:val="00272DCD"/>
    <w:rsid w:val="0027462B"/>
    <w:rsid w:val="00281AC7"/>
    <w:rsid w:val="0028651A"/>
    <w:rsid w:val="00287355"/>
    <w:rsid w:val="0029294C"/>
    <w:rsid w:val="002A6E11"/>
    <w:rsid w:val="002B27EF"/>
    <w:rsid w:val="002B4844"/>
    <w:rsid w:val="002B49FE"/>
    <w:rsid w:val="002B4C67"/>
    <w:rsid w:val="002C0D8C"/>
    <w:rsid w:val="002C69A4"/>
    <w:rsid w:val="002C6A7F"/>
    <w:rsid w:val="002D0969"/>
    <w:rsid w:val="002D372B"/>
    <w:rsid w:val="002D66C8"/>
    <w:rsid w:val="002E2EC1"/>
    <w:rsid w:val="002E40ED"/>
    <w:rsid w:val="002E6279"/>
    <w:rsid w:val="002E6647"/>
    <w:rsid w:val="002E712F"/>
    <w:rsid w:val="002F00D4"/>
    <w:rsid w:val="002F0B65"/>
    <w:rsid w:val="002F0B8A"/>
    <w:rsid w:val="002F21DA"/>
    <w:rsid w:val="002F316F"/>
    <w:rsid w:val="002F3A6A"/>
    <w:rsid w:val="002F5706"/>
    <w:rsid w:val="002F6AD3"/>
    <w:rsid w:val="00306040"/>
    <w:rsid w:val="003102A3"/>
    <w:rsid w:val="00310F96"/>
    <w:rsid w:val="00314E84"/>
    <w:rsid w:val="00315755"/>
    <w:rsid w:val="003229A0"/>
    <w:rsid w:val="00327081"/>
    <w:rsid w:val="003331EE"/>
    <w:rsid w:val="00335A28"/>
    <w:rsid w:val="00337560"/>
    <w:rsid w:val="003429F2"/>
    <w:rsid w:val="00343245"/>
    <w:rsid w:val="00343BA0"/>
    <w:rsid w:val="00346B76"/>
    <w:rsid w:val="00347D06"/>
    <w:rsid w:val="00347FFC"/>
    <w:rsid w:val="00350363"/>
    <w:rsid w:val="00350AC2"/>
    <w:rsid w:val="00352738"/>
    <w:rsid w:val="00357B31"/>
    <w:rsid w:val="00357C1D"/>
    <w:rsid w:val="0036170A"/>
    <w:rsid w:val="003666B3"/>
    <w:rsid w:val="003676EB"/>
    <w:rsid w:val="0037050B"/>
    <w:rsid w:val="00370AB3"/>
    <w:rsid w:val="00370CF4"/>
    <w:rsid w:val="0037341A"/>
    <w:rsid w:val="00376609"/>
    <w:rsid w:val="00377C74"/>
    <w:rsid w:val="0038320B"/>
    <w:rsid w:val="00383C8F"/>
    <w:rsid w:val="00387228"/>
    <w:rsid w:val="003A121C"/>
    <w:rsid w:val="003A229D"/>
    <w:rsid w:val="003A76F6"/>
    <w:rsid w:val="003B197C"/>
    <w:rsid w:val="003B1D28"/>
    <w:rsid w:val="003B2A40"/>
    <w:rsid w:val="003B3828"/>
    <w:rsid w:val="003B53B3"/>
    <w:rsid w:val="003D0967"/>
    <w:rsid w:val="003D2C2B"/>
    <w:rsid w:val="003D3C3E"/>
    <w:rsid w:val="003D58F8"/>
    <w:rsid w:val="003D7964"/>
    <w:rsid w:val="003E152B"/>
    <w:rsid w:val="003E21BA"/>
    <w:rsid w:val="003E440C"/>
    <w:rsid w:val="003F5E9C"/>
    <w:rsid w:val="003F6921"/>
    <w:rsid w:val="003F7CBB"/>
    <w:rsid w:val="00401AE5"/>
    <w:rsid w:val="00402B6C"/>
    <w:rsid w:val="004032AC"/>
    <w:rsid w:val="00404076"/>
    <w:rsid w:val="00410D5A"/>
    <w:rsid w:val="00411475"/>
    <w:rsid w:val="00411C59"/>
    <w:rsid w:val="00412A4D"/>
    <w:rsid w:val="00412A89"/>
    <w:rsid w:val="00413D0A"/>
    <w:rsid w:val="004143C4"/>
    <w:rsid w:val="00422C23"/>
    <w:rsid w:val="0042468A"/>
    <w:rsid w:val="00425055"/>
    <w:rsid w:val="00432526"/>
    <w:rsid w:val="00434345"/>
    <w:rsid w:val="00435BA6"/>
    <w:rsid w:val="004368E3"/>
    <w:rsid w:val="004401F6"/>
    <w:rsid w:val="00444079"/>
    <w:rsid w:val="00444228"/>
    <w:rsid w:val="00444784"/>
    <w:rsid w:val="004454D3"/>
    <w:rsid w:val="00446162"/>
    <w:rsid w:val="00446B1C"/>
    <w:rsid w:val="00452887"/>
    <w:rsid w:val="0045405F"/>
    <w:rsid w:val="00454C7C"/>
    <w:rsid w:val="00455102"/>
    <w:rsid w:val="00460665"/>
    <w:rsid w:val="004607FB"/>
    <w:rsid w:val="00460ED4"/>
    <w:rsid w:val="0046182A"/>
    <w:rsid w:val="00462B6A"/>
    <w:rsid w:val="00464CC7"/>
    <w:rsid w:val="00465632"/>
    <w:rsid w:val="004669B1"/>
    <w:rsid w:val="00466AC2"/>
    <w:rsid w:val="00466E34"/>
    <w:rsid w:val="004717A9"/>
    <w:rsid w:val="00473548"/>
    <w:rsid w:val="004753D9"/>
    <w:rsid w:val="00477426"/>
    <w:rsid w:val="004806F0"/>
    <w:rsid w:val="00480BF5"/>
    <w:rsid w:val="00481970"/>
    <w:rsid w:val="00481B8F"/>
    <w:rsid w:val="00483B57"/>
    <w:rsid w:val="0049282A"/>
    <w:rsid w:val="004A019C"/>
    <w:rsid w:val="004A460E"/>
    <w:rsid w:val="004A66F3"/>
    <w:rsid w:val="004A7E65"/>
    <w:rsid w:val="004B1BCD"/>
    <w:rsid w:val="004B34BB"/>
    <w:rsid w:val="004B3BD0"/>
    <w:rsid w:val="004B4317"/>
    <w:rsid w:val="004B5105"/>
    <w:rsid w:val="004B5173"/>
    <w:rsid w:val="004C2E42"/>
    <w:rsid w:val="004C3990"/>
    <w:rsid w:val="004C5F5E"/>
    <w:rsid w:val="004C6C19"/>
    <w:rsid w:val="004D054B"/>
    <w:rsid w:val="004D0FFC"/>
    <w:rsid w:val="004D217C"/>
    <w:rsid w:val="004D53AD"/>
    <w:rsid w:val="004D5D51"/>
    <w:rsid w:val="004E1D1B"/>
    <w:rsid w:val="004E7413"/>
    <w:rsid w:val="004E78CD"/>
    <w:rsid w:val="004F18BB"/>
    <w:rsid w:val="004F467F"/>
    <w:rsid w:val="004F4EB6"/>
    <w:rsid w:val="00500C55"/>
    <w:rsid w:val="00502C16"/>
    <w:rsid w:val="00504261"/>
    <w:rsid w:val="005066E7"/>
    <w:rsid w:val="00507D55"/>
    <w:rsid w:val="00514399"/>
    <w:rsid w:val="005166B9"/>
    <w:rsid w:val="00517C7D"/>
    <w:rsid w:val="00522154"/>
    <w:rsid w:val="00524AFA"/>
    <w:rsid w:val="0052618A"/>
    <w:rsid w:val="00527984"/>
    <w:rsid w:val="005307FF"/>
    <w:rsid w:val="00542167"/>
    <w:rsid w:val="0054509D"/>
    <w:rsid w:val="00547A8B"/>
    <w:rsid w:val="00553C5C"/>
    <w:rsid w:val="00554DAD"/>
    <w:rsid w:val="00555133"/>
    <w:rsid w:val="00560C65"/>
    <w:rsid w:val="005614F6"/>
    <w:rsid w:val="005633B4"/>
    <w:rsid w:val="00564BB2"/>
    <w:rsid w:val="00574F82"/>
    <w:rsid w:val="00575F9B"/>
    <w:rsid w:val="005771A3"/>
    <w:rsid w:val="0057782F"/>
    <w:rsid w:val="005815CC"/>
    <w:rsid w:val="00583141"/>
    <w:rsid w:val="0058633E"/>
    <w:rsid w:val="00590C8C"/>
    <w:rsid w:val="00590D62"/>
    <w:rsid w:val="00593191"/>
    <w:rsid w:val="00593340"/>
    <w:rsid w:val="005A2A95"/>
    <w:rsid w:val="005B0D58"/>
    <w:rsid w:val="005B1C8B"/>
    <w:rsid w:val="005B29FD"/>
    <w:rsid w:val="005B5835"/>
    <w:rsid w:val="005B66FC"/>
    <w:rsid w:val="005C083A"/>
    <w:rsid w:val="005C6264"/>
    <w:rsid w:val="005C78BC"/>
    <w:rsid w:val="005D3BE6"/>
    <w:rsid w:val="005D572B"/>
    <w:rsid w:val="005D633F"/>
    <w:rsid w:val="005D6FA8"/>
    <w:rsid w:val="005D7328"/>
    <w:rsid w:val="005E3DA5"/>
    <w:rsid w:val="005E4B83"/>
    <w:rsid w:val="005E51E1"/>
    <w:rsid w:val="005E5474"/>
    <w:rsid w:val="005E7AFD"/>
    <w:rsid w:val="005F23F2"/>
    <w:rsid w:val="005F3636"/>
    <w:rsid w:val="005F4B8F"/>
    <w:rsid w:val="005F6550"/>
    <w:rsid w:val="005F6894"/>
    <w:rsid w:val="005F6B17"/>
    <w:rsid w:val="006041E5"/>
    <w:rsid w:val="0060474D"/>
    <w:rsid w:val="00616390"/>
    <w:rsid w:val="00621FC0"/>
    <w:rsid w:val="006246ED"/>
    <w:rsid w:val="00627024"/>
    <w:rsid w:val="006334FD"/>
    <w:rsid w:val="006336BF"/>
    <w:rsid w:val="006401EA"/>
    <w:rsid w:val="00641D2A"/>
    <w:rsid w:val="006440F8"/>
    <w:rsid w:val="00652934"/>
    <w:rsid w:val="00656BDC"/>
    <w:rsid w:val="00657999"/>
    <w:rsid w:val="0066061E"/>
    <w:rsid w:val="00661C0F"/>
    <w:rsid w:val="00667CAF"/>
    <w:rsid w:val="00670127"/>
    <w:rsid w:val="00671B96"/>
    <w:rsid w:val="00672840"/>
    <w:rsid w:val="00672A32"/>
    <w:rsid w:val="00672C0A"/>
    <w:rsid w:val="00673355"/>
    <w:rsid w:val="006733BC"/>
    <w:rsid w:val="006851ED"/>
    <w:rsid w:val="006871D2"/>
    <w:rsid w:val="00691155"/>
    <w:rsid w:val="0069505A"/>
    <w:rsid w:val="0069505B"/>
    <w:rsid w:val="006A20A8"/>
    <w:rsid w:val="006A2774"/>
    <w:rsid w:val="006A3DF0"/>
    <w:rsid w:val="006A43C1"/>
    <w:rsid w:val="006B1676"/>
    <w:rsid w:val="006B1D1B"/>
    <w:rsid w:val="006B5FAD"/>
    <w:rsid w:val="006C20B0"/>
    <w:rsid w:val="006C2430"/>
    <w:rsid w:val="006C2AC8"/>
    <w:rsid w:val="006C40DE"/>
    <w:rsid w:val="006C538F"/>
    <w:rsid w:val="006C6EAE"/>
    <w:rsid w:val="006C72D3"/>
    <w:rsid w:val="006D0644"/>
    <w:rsid w:val="006D0765"/>
    <w:rsid w:val="006D1F7B"/>
    <w:rsid w:val="006D6A9B"/>
    <w:rsid w:val="006E1652"/>
    <w:rsid w:val="006E3E05"/>
    <w:rsid w:val="006E550A"/>
    <w:rsid w:val="006E7742"/>
    <w:rsid w:val="006E7AB0"/>
    <w:rsid w:val="006F117E"/>
    <w:rsid w:val="006F278C"/>
    <w:rsid w:val="006F6A15"/>
    <w:rsid w:val="0070068E"/>
    <w:rsid w:val="00707C72"/>
    <w:rsid w:val="0071032C"/>
    <w:rsid w:val="0071243A"/>
    <w:rsid w:val="00712802"/>
    <w:rsid w:val="007139EE"/>
    <w:rsid w:val="00714AE7"/>
    <w:rsid w:val="007164A1"/>
    <w:rsid w:val="00721FE0"/>
    <w:rsid w:val="007231AD"/>
    <w:rsid w:val="007238CA"/>
    <w:rsid w:val="00723B74"/>
    <w:rsid w:val="007262D6"/>
    <w:rsid w:val="00726B8B"/>
    <w:rsid w:val="0074553A"/>
    <w:rsid w:val="007472FB"/>
    <w:rsid w:val="00753305"/>
    <w:rsid w:val="00753F94"/>
    <w:rsid w:val="00755A6D"/>
    <w:rsid w:val="00761CA4"/>
    <w:rsid w:val="00762E3F"/>
    <w:rsid w:val="00764015"/>
    <w:rsid w:val="00766B94"/>
    <w:rsid w:val="0077101F"/>
    <w:rsid w:val="00771B16"/>
    <w:rsid w:val="00774F2B"/>
    <w:rsid w:val="007760D0"/>
    <w:rsid w:val="00780AF7"/>
    <w:rsid w:val="00783489"/>
    <w:rsid w:val="007862F5"/>
    <w:rsid w:val="0078663F"/>
    <w:rsid w:val="007935B0"/>
    <w:rsid w:val="00793CD3"/>
    <w:rsid w:val="00794834"/>
    <w:rsid w:val="0079581B"/>
    <w:rsid w:val="00796096"/>
    <w:rsid w:val="00796FCB"/>
    <w:rsid w:val="007977C4"/>
    <w:rsid w:val="007A096C"/>
    <w:rsid w:val="007A1A95"/>
    <w:rsid w:val="007A4E4C"/>
    <w:rsid w:val="007A522A"/>
    <w:rsid w:val="007A7398"/>
    <w:rsid w:val="007B0C0E"/>
    <w:rsid w:val="007B3431"/>
    <w:rsid w:val="007B40F5"/>
    <w:rsid w:val="007B7733"/>
    <w:rsid w:val="007C11F2"/>
    <w:rsid w:val="007C7042"/>
    <w:rsid w:val="007D2F0F"/>
    <w:rsid w:val="007D2F42"/>
    <w:rsid w:val="007D7074"/>
    <w:rsid w:val="007E1D1A"/>
    <w:rsid w:val="007F107B"/>
    <w:rsid w:val="007F5562"/>
    <w:rsid w:val="008062A5"/>
    <w:rsid w:val="00807B28"/>
    <w:rsid w:val="00811118"/>
    <w:rsid w:val="00814C73"/>
    <w:rsid w:val="00821E6D"/>
    <w:rsid w:val="00823B5F"/>
    <w:rsid w:val="00823E8E"/>
    <w:rsid w:val="00831BDA"/>
    <w:rsid w:val="0083402B"/>
    <w:rsid w:val="00840CDC"/>
    <w:rsid w:val="00846658"/>
    <w:rsid w:val="00847782"/>
    <w:rsid w:val="00850AFE"/>
    <w:rsid w:val="00852B99"/>
    <w:rsid w:val="00855010"/>
    <w:rsid w:val="00855AA6"/>
    <w:rsid w:val="00855B71"/>
    <w:rsid w:val="00855C7D"/>
    <w:rsid w:val="0085720D"/>
    <w:rsid w:val="008579FD"/>
    <w:rsid w:val="00862429"/>
    <w:rsid w:val="00862F6E"/>
    <w:rsid w:val="008709E6"/>
    <w:rsid w:val="00870CFD"/>
    <w:rsid w:val="00877486"/>
    <w:rsid w:val="008800C6"/>
    <w:rsid w:val="00882DF8"/>
    <w:rsid w:val="0088492F"/>
    <w:rsid w:val="008879EF"/>
    <w:rsid w:val="00887A32"/>
    <w:rsid w:val="0089140E"/>
    <w:rsid w:val="00891EC9"/>
    <w:rsid w:val="00893909"/>
    <w:rsid w:val="00894717"/>
    <w:rsid w:val="008A20A2"/>
    <w:rsid w:val="008A79CD"/>
    <w:rsid w:val="008A7C9E"/>
    <w:rsid w:val="008B1D6B"/>
    <w:rsid w:val="008B2841"/>
    <w:rsid w:val="008B2FC9"/>
    <w:rsid w:val="008B3D3F"/>
    <w:rsid w:val="008C25C8"/>
    <w:rsid w:val="008C2962"/>
    <w:rsid w:val="008C2F86"/>
    <w:rsid w:val="008C38B8"/>
    <w:rsid w:val="008C5677"/>
    <w:rsid w:val="008C71ED"/>
    <w:rsid w:val="008D31AC"/>
    <w:rsid w:val="008D3778"/>
    <w:rsid w:val="008E3321"/>
    <w:rsid w:val="008E3FAA"/>
    <w:rsid w:val="008E3FD0"/>
    <w:rsid w:val="008E5942"/>
    <w:rsid w:val="008E7BCB"/>
    <w:rsid w:val="008E7D3D"/>
    <w:rsid w:val="008F24C6"/>
    <w:rsid w:val="008F55EA"/>
    <w:rsid w:val="008F6B62"/>
    <w:rsid w:val="008F6E82"/>
    <w:rsid w:val="008F7D58"/>
    <w:rsid w:val="00900222"/>
    <w:rsid w:val="0090354F"/>
    <w:rsid w:val="00906CD8"/>
    <w:rsid w:val="009142BB"/>
    <w:rsid w:val="009168AF"/>
    <w:rsid w:val="009177BB"/>
    <w:rsid w:val="00920E41"/>
    <w:rsid w:val="00921601"/>
    <w:rsid w:val="009232E9"/>
    <w:rsid w:val="0092642F"/>
    <w:rsid w:val="00926E88"/>
    <w:rsid w:val="00932726"/>
    <w:rsid w:val="0093606E"/>
    <w:rsid w:val="00944925"/>
    <w:rsid w:val="00944AAC"/>
    <w:rsid w:val="0094660D"/>
    <w:rsid w:val="00951D2A"/>
    <w:rsid w:val="00953111"/>
    <w:rsid w:val="00955E8A"/>
    <w:rsid w:val="00956489"/>
    <w:rsid w:val="00957B16"/>
    <w:rsid w:val="00960F92"/>
    <w:rsid w:val="00964783"/>
    <w:rsid w:val="00964FDC"/>
    <w:rsid w:val="009659E4"/>
    <w:rsid w:val="00976863"/>
    <w:rsid w:val="0098004D"/>
    <w:rsid w:val="00980114"/>
    <w:rsid w:val="00980403"/>
    <w:rsid w:val="009847FC"/>
    <w:rsid w:val="00993F54"/>
    <w:rsid w:val="009961B2"/>
    <w:rsid w:val="009979C3"/>
    <w:rsid w:val="009A0558"/>
    <w:rsid w:val="009A0FF0"/>
    <w:rsid w:val="009A629B"/>
    <w:rsid w:val="009B20B2"/>
    <w:rsid w:val="009B3D53"/>
    <w:rsid w:val="009B7695"/>
    <w:rsid w:val="009B7E38"/>
    <w:rsid w:val="009C17D4"/>
    <w:rsid w:val="009C1C09"/>
    <w:rsid w:val="009C7254"/>
    <w:rsid w:val="009C7DBA"/>
    <w:rsid w:val="009C7F12"/>
    <w:rsid w:val="009D1404"/>
    <w:rsid w:val="009D1536"/>
    <w:rsid w:val="009D1ABE"/>
    <w:rsid w:val="009D2D99"/>
    <w:rsid w:val="009D43A1"/>
    <w:rsid w:val="009D4B30"/>
    <w:rsid w:val="009D5964"/>
    <w:rsid w:val="009E05A9"/>
    <w:rsid w:val="009E05FB"/>
    <w:rsid w:val="009E2EB0"/>
    <w:rsid w:val="009E45A6"/>
    <w:rsid w:val="009E4C27"/>
    <w:rsid w:val="009E5F5B"/>
    <w:rsid w:val="009E6409"/>
    <w:rsid w:val="009E7BCC"/>
    <w:rsid w:val="009F6454"/>
    <w:rsid w:val="00A01EE1"/>
    <w:rsid w:val="00A02421"/>
    <w:rsid w:val="00A024DE"/>
    <w:rsid w:val="00A10A16"/>
    <w:rsid w:val="00A113F2"/>
    <w:rsid w:val="00A12E8B"/>
    <w:rsid w:val="00A270F6"/>
    <w:rsid w:val="00A3107C"/>
    <w:rsid w:val="00A31EDE"/>
    <w:rsid w:val="00A3317A"/>
    <w:rsid w:val="00A33885"/>
    <w:rsid w:val="00A376AD"/>
    <w:rsid w:val="00A4137D"/>
    <w:rsid w:val="00A41716"/>
    <w:rsid w:val="00A41EB0"/>
    <w:rsid w:val="00A44E77"/>
    <w:rsid w:val="00A46AE4"/>
    <w:rsid w:val="00A51554"/>
    <w:rsid w:val="00A52F64"/>
    <w:rsid w:val="00A564AE"/>
    <w:rsid w:val="00A62887"/>
    <w:rsid w:val="00A64EF2"/>
    <w:rsid w:val="00A67788"/>
    <w:rsid w:val="00A7057D"/>
    <w:rsid w:val="00A71A73"/>
    <w:rsid w:val="00A72130"/>
    <w:rsid w:val="00A74048"/>
    <w:rsid w:val="00A74697"/>
    <w:rsid w:val="00A74ED9"/>
    <w:rsid w:val="00A76ABC"/>
    <w:rsid w:val="00A77A81"/>
    <w:rsid w:val="00A81DD7"/>
    <w:rsid w:val="00A90A92"/>
    <w:rsid w:val="00A91B6A"/>
    <w:rsid w:val="00A9519D"/>
    <w:rsid w:val="00A952C4"/>
    <w:rsid w:val="00AA14F4"/>
    <w:rsid w:val="00AA2313"/>
    <w:rsid w:val="00AA3B47"/>
    <w:rsid w:val="00AA7BFE"/>
    <w:rsid w:val="00AB258E"/>
    <w:rsid w:val="00AB274D"/>
    <w:rsid w:val="00AC20C3"/>
    <w:rsid w:val="00AC2669"/>
    <w:rsid w:val="00AC3107"/>
    <w:rsid w:val="00AC6353"/>
    <w:rsid w:val="00AC7AAE"/>
    <w:rsid w:val="00AD0060"/>
    <w:rsid w:val="00AD1E9E"/>
    <w:rsid w:val="00AD1ECD"/>
    <w:rsid w:val="00AD5160"/>
    <w:rsid w:val="00AD5EBC"/>
    <w:rsid w:val="00AD70AE"/>
    <w:rsid w:val="00AD718C"/>
    <w:rsid w:val="00AD7AD8"/>
    <w:rsid w:val="00AE06BF"/>
    <w:rsid w:val="00AE14EC"/>
    <w:rsid w:val="00AE1BBA"/>
    <w:rsid w:val="00AE2CD6"/>
    <w:rsid w:val="00AE55AB"/>
    <w:rsid w:val="00AE5A26"/>
    <w:rsid w:val="00AE6929"/>
    <w:rsid w:val="00AF031A"/>
    <w:rsid w:val="00AF0E98"/>
    <w:rsid w:val="00AF4B26"/>
    <w:rsid w:val="00B00A54"/>
    <w:rsid w:val="00B00BB8"/>
    <w:rsid w:val="00B02348"/>
    <w:rsid w:val="00B04944"/>
    <w:rsid w:val="00B060E3"/>
    <w:rsid w:val="00B10963"/>
    <w:rsid w:val="00B1257A"/>
    <w:rsid w:val="00B12D14"/>
    <w:rsid w:val="00B1358A"/>
    <w:rsid w:val="00B1425A"/>
    <w:rsid w:val="00B14E45"/>
    <w:rsid w:val="00B16E08"/>
    <w:rsid w:val="00B17455"/>
    <w:rsid w:val="00B21F02"/>
    <w:rsid w:val="00B22EEE"/>
    <w:rsid w:val="00B242CB"/>
    <w:rsid w:val="00B250FE"/>
    <w:rsid w:val="00B32463"/>
    <w:rsid w:val="00B33205"/>
    <w:rsid w:val="00B33913"/>
    <w:rsid w:val="00B33DFA"/>
    <w:rsid w:val="00B3695C"/>
    <w:rsid w:val="00B451A9"/>
    <w:rsid w:val="00B46698"/>
    <w:rsid w:val="00B475B3"/>
    <w:rsid w:val="00B54C4B"/>
    <w:rsid w:val="00B641D0"/>
    <w:rsid w:val="00B648E0"/>
    <w:rsid w:val="00B67496"/>
    <w:rsid w:val="00B8109D"/>
    <w:rsid w:val="00B8179B"/>
    <w:rsid w:val="00B84329"/>
    <w:rsid w:val="00B846A3"/>
    <w:rsid w:val="00B86EF3"/>
    <w:rsid w:val="00B912E0"/>
    <w:rsid w:val="00B9268E"/>
    <w:rsid w:val="00B94B9A"/>
    <w:rsid w:val="00B959B9"/>
    <w:rsid w:val="00B974E8"/>
    <w:rsid w:val="00B9764D"/>
    <w:rsid w:val="00BA2256"/>
    <w:rsid w:val="00BA2B4C"/>
    <w:rsid w:val="00BA3F2D"/>
    <w:rsid w:val="00BA451B"/>
    <w:rsid w:val="00BA5199"/>
    <w:rsid w:val="00BB0838"/>
    <w:rsid w:val="00BB2183"/>
    <w:rsid w:val="00BB411B"/>
    <w:rsid w:val="00BB46A0"/>
    <w:rsid w:val="00BB7122"/>
    <w:rsid w:val="00BC031E"/>
    <w:rsid w:val="00BC1D31"/>
    <w:rsid w:val="00BC1F8A"/>
    <w:rsid w:val="00BC27D4"/>
    <w:rsid w:val="00BC41A0"/>
    <w:rsid w:val="00BD0091"/>
    <w:rsid w:val="00BD06A6"/>
    <w:rsid w:val="00BD3ACE"/>
    <w:rsid w:val="00BD6C74"/>
    <w:rsid w:val="00BE735C"/>
    <w:rsid w:val="00BF0878"/>
    <w:rsid w:val="00BF3358"/>
    <w:rsid w:val="00BF5690"/>
    <w:rsid w:val="00BF639B"/>
    <w:rsid w:val="00C0104E"/>
    <w:rsid w:val="00C02937"/>
    <w:rsid w:val="00C0323E"/>
    <w:rsid w:val="00C036F7"/>
    <w:rsid w:val="00C03E5B"/>
    <w:rsid w:val="00C04058"/>
    <w:rsid w:val="00C06B27"/>
    <w:rsid w:val="00C076C1"/>
    <w:rsid w:val="00C10877"/>
    <w:rsid w:val="00C13153"/>
    <w:rsid w:val="00C142A5"/>
    <w:rsid w:val="00C16FA2"/>
    <w:rsid w:val="00C24E33"/>
    <w:rsid w:val="00C27945"/>
    <w:rsid w:val="00C31D81"/>
    <w:rsid w:val="00C352EA"/>
    <w:rsid w:val="00C40D49"/>
    <w:rsid w:val="00C42100"/>
    <w:rsid w:val="00C43515"/>
    <w:rsid w:val="00C44450"/>
    <w:rsid w:val="00C44893"/>
    <w:rsid w:val="00C44E1B"/>
    <w:rsid w:val="00C45C0E"/>
    <w:rsid w:val="00C4740B"/>
    <w:rsid w:val="00C4763B"/>
    <w:rsid w:val="00C56204"/>
    <w:rsid w:val="00C603DE"/>
    <w:rsid w:val="00C61742"/>
    <w:rsid w:val="00C61D2C"/>
    <w:rsid w:val="00C62383"/>
    <w:rsid w:val="00C63CB5"/>
    <w:rsid w:val="00C6485D"/>
    <w:rsid w:val="00C64E15"/>
    <w:rsid w:val="00C672A3"/>
    <w:rsid w:val="00C802CE"/>
    <w:rsid w:val="00C81734"/>
    <w:rsid w:val="00C81B16"/>
    <w:rsid w:val="00C83124"/>
    <w:rsid w:val="00C839F2"/>
    <w:rsid w:val="00C8468B"/>
    <w:rsid w:val="00C939FC"/>
    <w:rsid w:val="00C9502D"/>
    <w:rsid w:val="00C97908"/>
    <w:rsid w:val="00CA0B6A"/>
    <w:rsid w:val="00CA0E12"/>
    <w:rsid w:val="00CA1EC3"/>
    <w:rsid w:val="00CA318C"/>
    <w:rsid w:val="00CA577E"/>
    <w:rsid w:val="00CA6505"/>
    <w:rsid w:val="00CA7227"/>
    <w:rsid w:val="00CB588D"/>
    <w:rsid w:val="00CB7D42"/>
    <w:rsid w:val="00CC37DB"/>
    <w:rsid w:val="00CC795E"/>
    <w:rsid w:val="00CD0289"/>
    <w:rsid w:val="00CD24B3"/>
    <w:rsid w:val="00CD3809"/>
    <w:rsid w:val="00CD4ACC"/>
    <w:rsid w:val="00CE2E7F"/>
    <w:rsid w:val="00CF1AB3"/>
    <w:rsid w:val="00CF1F92"/>
    <w:rsid w:val="00CF3243"/>
    <w:rsid w:val="00CF44F8"/>
    <w:rsid w:val="00D002DE"/>
    <w:rsid w:val="00D0442B"/>
    <w:rsid w:val="00D06403"/>
    <w:rsid w:val="00D11F7F"/>
    <w:rsid w:val="00D22FC6"/>
    <w:rsid w:val="00D25E27"/>
    <w:rsid w:val="00D305B5"/>
    <w:rsid w:val="00D32900"/>
    <w:rsid w:val="00D34EC4"/>
    <w:rsid w:val="00D42D8D"/>
    <w:rsid w:val="00D43B84"/>
    <w:rsid w:val="00D45DE4"/>
    <w:rsid w:val="00D50156"/>
    <w:rsid w:val="00D50BAD"/>
    <w:rsid w:val="00D50DD7"/>
    <w:rsid w:val="00D5167B"/>
    <w:rsid w:val="00D51AFF"/>
    <w:rsid w:val="00D53F49"/>
    <w:rsid w:val="00D561D6"/>
    <w:rsid w:val="00D671C7"/>
    <w:rsid w:val="00D672BA"/>
    <w:rsid w:val="00D6768B"/>
    <w:rsid w:val="00D67CAA"/>
    <w:rsid w:val="00D70D16"/>
    <w:rsid w:val="00D72F49"/>
    <w:rsid w:val="00D80ACE"/>
    <w:rsid w:val="00D816A5"/>
    <w:rsid w:val="00D816D3"/>
    <w:rsid w:val="00D84CB7"/>
    <w:rsid w:val="00D91255"/>
    <w:rsid w:val="00D93DA6"/>
    <w:rsid w:val="00D942F3"/>
    <w:rsid w:val="00D97365"/>
    <w:rsid w:val="00D97E90"/>
    <w:rsid w:val="00DA080F"/>
    <w:rsid w:val="00DA15E2"/>
    <w:rsid w:val="00DA1DE9"/>
    <w:rsid w:val="00DA2BE1"/>
    <w:rsid w:val="00DA50CD"/>
    <w:rsid w:val="00DA59D4"/>
    <w:rsid w:val="00DA7C58"/>
    <w:rsid w:val="00DB4F52"/>
    <w:rsid w:val="00DB511E"/>
    <w:rsid w:val="00DB676C"/>
    <w:rsid w:val="00DC08E9"/>
    <w:rsid w:val="00DC0A63"/>
    <w:rsid w:val="00DC5217"/>
    <w:rsid w:val="00DC586E"/>
    <w:rsid w:val="00DD136D"/>
    <w:rsid w:val="00DD2F98"/>
    <w:rsid w:val="00DD514A"/>
    <w:rsid w:val="00DD7CC3"/>
    <w:rsid w:val="00DE2BD6"/>
    <w:rsid w:val="00DE415F"/>
    <w:rsid w:val="00DE68D8"/>
    <w:rsid w:val="00DE7E61"/>
    <w:rsid w:val="00DF1FFD"/>
    <w:rsid w:val="00DF6239"/>
    <w:rsid w:val="00DF7859"/>
    <w:rsid w:val="00E00C83"/>
    <w:rsid w:val="00E016C3"/>
    <w:rsid w:val="00E016E9"/>
    <w:rsid w:val="00E01A5E"/>
    <w:rsid w:val="00E01DAD"/>
    <w:rsid w:val="00E02E8F"/>
    <w:rsid w:val="00E03557"/>
    <w:rsid w:val="00E041DB"/>
    <w:rsid w:val="00E05A81"/>
    <w:rsid w:val="00E133E2"/>
    <w:rsid w:val="00E150D6"/>
    <w:rsid w:val="00E16A67"/>
    <w:rsid w:val="00E203FE"/>
    <w:rsid w:val="00E223A9"/>
    <w:rsid w:val="00E232FF"/>
    <w:rsid w:val="00E254A6"/>
    <w:rsid w:val="00E27939"/>
    <w:rsid w:val="00E27E41"/>
    <w:rsid w:val="00E34BBF"/>
    <w:rsid w:val="00E35418"/>
    <w:rsid w:val="00E35F41"/>
    <w:rsid w:val="00E36F50"/>
    <w:rsid w:val="00E44C0E"/>
    <w:rsid w:val="00E50C94"/>
    <w:rsid w:val="00E52824"/>
    <w:rsid w:val="00E52D35"/>
    <w:rsid w:val="00E5305A"/>
    <w:rsid w:val="00E628BB"/>
    <w:rsid w:val="00E62B7F"/>
    <w:rsid w:val="00E64412"/>
    <w:rsid w:val="00E75037"/>
    <w:rsid w:val="00E77DE2"/>
    <w:rsid w:val="00E809A7"/>
    <w:rsid w:val="00E85AB7"/>
    <w:rsid w:val="00E86A5D"/>
    <w:rsid w:val="00E86AE9"/>
    <w:rsid w:val="00E908D6"/>
    <w:rsid w:val="00E93343"/>
    <w:rsid w:val="00E95565"/>
    <w:rsid w:val="00E9597A"/>
    <w:rsid w:val="00E9664D"/>
    <w:rsid w:val="00EA1377"/>
    <w:rsid w:val="00EA4AEB"/>
    <w:rsid w:val="00EA4E00"/>
    <w:rsid w:val="00EA51DE"/>
    <w:rsid w:val="00EA6BD4"/>
    <w:rsid w:val="00EA6E19"/>
    <w:rsid w:val="00EA6FA7"/>
    <w:rsid w:val="00EB000D"/>
    <w:rsid w:val="00EB0B13"/>
    <w:rsid w:val="00EB22C2"/>
    <w:rsid w:val="00EB2D68"/>
    <w:rsid w:val="00EB5397"/>
    <w:rsid w:val="00EB6D19"/>
    <w:rsid w:val="00EB6E6A"/>
    <w:rsid w:val="00EC00CA"/>
    <w:rsid w:val="00EC0150"/>
    <w:rsid w:val="00EC2656"/>
    <w:rsid w:val="00EC2769"/>
    <w:rsid w:val="00EC4AAC"/>
    <w:rsid w:val="00EC7452"/>
    <w:rsid w:val="00EC784D"/>
    <w:rsid w:val="00ED4081"/>
    <w:rsid w:val="00ED5BA8"/>
    <w:rsid w:val="00EF23EE"/>
    <w:rsid w:val="00EF32A4"/>
    <w:rsid w:val="00EF39B8"/>
    <w:rsid w:val="00EF3E94"/>
    <w:rsid w:val="00EF591D"/>
    <w:rsid w:val="00F01F9E"/>
    <w:rsid w:val="00F02A93"/>
    <w:rsid w:val="00F03019"/>
    <w:rsid w:val="00F104F7"/>
    <w:rsid w:val="00F127BF"/>
    <w:rsid w:val="00F13B70"/>
    <w:rsid w:val="00F150E2"/>
    <w:rsid w:val="00F154A1"/>
    <w:rsid w:val="00F208FE"/>
    <w:rsid w:val="00F226EE"/>
    <w:rsid w:val="00F303CD"/>
    <w:rsid w:val="00F31F9C"/>
    <w:rsid w:val="00F3586C"/>
    <w:rsid w:val="00F35C9D"/>
    <w:rsid w:val="00F36239"/>
    <w:rsid w:val="00F36F66"/>
    <w:rsid w:val="00F412E9"/>
    <w:rsid w:val="00F41AE8"/>
    <w:rsid w:val="00F4765B"/>
    <w:rsid w:val="00F57B8B"/>
    <w:rsid w:val="00F60788"/>
    <w:rsid w:val="00F61068"/>
    <w:rsid w:val="00F627E9"/>
    <w:rsid w:val="00F65790"/>
    <w:rsid w:val="00F67057"/>
    <w:rsid w:val="00F72643"/>
    <w:rsid w:val="00F731D9"/>
    <w:rsid w:val="00F736E6"/>
    <w:rsid w:val="00F80F4D"/>
    <w:rsid w:val="00F82906"/>
    <w:rsid w:val="00F873DF"/>
    <w:rsid w:val="00F93316"/>
    <w:rsid w:val="00F94445"/>
    <w:rsid w:val="00F96940"/>
    <w:rsid w:val="00FA1AF9"/>
    <w:rsid w:val="00FA57E6"/>
    <w:rsid w:val="00FA6F95"/>
    <w:rsid w:val="00FB2166"/>
    <w:rsid w:val="00FB6CE6"/>
    <w:rsid w:val="00FC1B22"/>
    <w:rsid w:val="00FC253A"/>
    <w:rsid w:val="00FC4278"/>
    <w:rsid w:val="00FC7293"/>
    <w:rsid w:val="00FC73A2"/>
    <w:rsid w:val="00FC7ACB"/>
    <w:rsid w:val="00FF4AC9"/>
    <w:rsid w:val="00FF55C6"/>
    <w:rsid w:val="00FF623F"/>
    <w:rsid w:val="29DAC611"/>
    <w:rsid w:val="5A4B4989"/>
    <w:rsid w:val="5A673D8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B89AD4"/>
  <w15:chartTrackingRefBased/>
  <w15:docId w15:val="{6F889B6C-E1A9-4764-B60D-C51A45863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lsdException w:name="heading 1" w:uiPriority="9"/>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7A1A95"/>
    <w:pPr>
      <w:spacing w:before="120"/>
    </w:pPr>
    <w:rPr>
      <w:rFonts w:eastAsiaTheme="minorHAnsi"/>
      <w:sz w:val="24"/>
      <w:szCs w:val="24"/>
      <w:lang w:val="en-GB" w:eastAsia="ja-JP"/>
    </w:rPr>
  </w:style>
  <w:style w:type="paragraph" w:styleId="Heading1">
    <w:name w:val="heading 1"/>
    <w:basedOn w:val="Normal"/>
    <w:next w:val="Normal"/>
    <w:link w:val="Heading1Char"/>
    <w:uiPriority w:val="9"/>
    <w:rsid w:val="00BB46A0"/>
    <w:pPr>
      <w:keepNext/>
      <w:numPr>
        <w:numId w:val="9"/>
      </w:numPr>
      <w:spacing w:before="240" w:after="60"/>
      <w:outlineLvl w:val="0"/>
    </w:pPr>
    <w:rPr>
      <w:rFonts w:eastAsia="MS Mincho" w:cs="Arial"/>
      <w:b/>
      <w:bCs/>
      <w:kern w:val="32"/>
      <w:szCs w:val="32"/>
    </w:rPr>
  </w:style>
  <w:style w:type="paragraph" w:styleId="Heading2">
    <w:name w:val="heading 2"/>
    <w:basedOn w:val="Normal"/>
    <w:next w:val="Normal"/>
    <w:link w:val="Heading2Char"/>
    <w:rsid w:val="00BB46A0"/>
    <w:pPr>
      <w:keepNext/>
      <w:numPr>
        <w:ilvl w:val="1"/>
        <w:numId w:val="9"/>
      </w:numPr>
      <w:spacing w:before="240" w:after="60"/>
      <w:outlineLvl w:val="1"/>
    </w:pPr>
    <w:rPr>
      <w:rFonts w:eastAsia="MS Mincho" w:cs="Arial"/>
      <w:b/>
      <w:bCs/>
      <w:iCs/>
      <w:szCs w:val="28"/>
    </w:rPr>
  </w:style>
  <w:style w:type="paragraph" w:styleId="Heading3">
    <w:name w:val="heading 3"/>
    <w:basedOn w:val="Normal"/>
    <w:next w:val="Normal"/>
    <w:link w:val="Heading3Char"/>
    <w:rsid w:val="00BB46A0"/>
    <w:pPr>
      <w:keepNext/>
      <w:numPr>
        <w:ilvl w:val="2"/>
        <w:numId w:val="9"/>
      </w:numPr>
      <w:spacing w:before="240" w:after="60"/>
      <w:outlineLvl w:val="2"/>
    </w:pPr>
    <w:rPr>
      <w:rFonts w:eastAsia="MS Mincho" w:cs="Arial"/>
      <w:b/>
      <w:bCs/>
      <w:szCs w:val="26"/>
    </w:rPr>
  </w:style>
  <w:style w:type="paragraph" w:styleId="Heading4">
    <w:name w:val="heading 4"/>
    <w:basedOn w:val="Normal"/>
    <w:next w:val="Normal"/>
    <w:link w:val="Heading4Char"/>
    <w:qFormat/>
    <w:rsid w:val="00BB46A0"/>
    <w:pPr>
      <w:keepNext/>
      <w:numPr>
        <w:ilvl w:val="3"/>
        <w:numId w:val="9"/>
      </w:numPr>
      <w:spacing w:before="240" w:after="60"/>
      <w:outlineLvl w:val="3"/>
    </w:pPr>
    <w:rPr>
      <w:rFonts w:eastAsia="MS Mincho"/>
      <w:b/>
      <w:bCs/>
      <w:szCs w:val="28"/>
    </w:rPr>
  </w:style>
  <w:style w:type="paragraph" w:styleId="Heading5">
    <w:name w:val="heading 5"/>
    <w:basedOn w:val="Normal"/>
    <w:next w:val="Normal"/>
    <w:link w:val="Heading5Char"/>
    <w:qFormat/>
    <w:rsid w:val="00BB46A0"/>
    <w:pPr>
      <w:numPr>
        <w:ilvl w:val="4"/>
        <w:numId w:val="9"/>
      </w:numPr>
      <w:spacing w:before="240" w:after="60"/>
      <w:outlineLvl w:val="4"/>
    </w:pPr>
    <w:rPr>
      <w:rFonts w:eastAsia="MS Mincho"/>
      <w:b/>
      <w:bCs/>
      <w:i/>
      <w:iCs/>
      <w:szCs w:val="26"/>
    </w:rPr>
  </w:style>
  <w:style w:type="paragraph" w:styleId="Heading6">
    <w:name w:val="heading 6"/>
    <w:basedOn w:val="Normal"/>
    <w:next w:val="Normal"/>
    <w:link w:val="Heading6Char"/>
    <w:rsid w:val="00BB46A0"/>
    <w:pPr>
      <w:numPr>
        <w:ilvl w:val="5"/>
        <w:numId w:val="9"/>
      </w:numPr>
      <w:spacing w:before="240" w:after="60"/>
      <w:outlineLvl w:val="5"/>
    </w:pPr>
    <w:rPr>
      <w:rFonts w:eastAsia="MS Mincho"/>
      <w:b/>
      <w:bCs/>
      <w:szCs w:val="20"/>
    </w:rPr>
  </w:style>
  <w:style w:type="paragraph" w:styleId="Heading7">
    <w:name w:val="heading 7"/>
    <w:basedOn w:val="Normal"/>
    <w:next w:val="Normal"/>
    <w:link w:val="Heading7Char"/>
    <w:rsid w:val="00BB46A0"/>
    <w:pPr>
      <w:numPr>
        <w:ilvl w:val="6"/>
        <w:numId w:val="9"/>
      </w:numPr>
      <w:spacing w:before="240" w:after="60"/>
      <w:outlineLvl w:val="6"/>
    </w:pPr>
    <w:rPr>
      <w:rFonts w:eastAsia="MS Mincho"/>
    </w:rPr>
  </w:style>
  <w:style w:type="paragraph" w:styleId="Heading8">
    <w:name w:val="heading 8"/>
    <w:basedOn w:val="Normal"/>
    <w:next w:val="Normal"/>
    <w:link w:val="Heading8Char"/>
    <w:rsid w:val="00BB46A0"/>
    <w:pPr>
      <w:numPr>
        <w:ilvl w:val="7"/>
        <w:numId w:val="9"/>
      </w:numPr>
      <w:spacing w:before="240" w:after="60"/>
      <w:outlineLvl w:val="7"/>
    </w:pPr>
    <w:rPr>
      <w:rFonts w:eastAsia="MS Mincho"/>
      <w:i/>
      <w:iCs/>
    </w:rPr>
  </w:style>
  <w:style w:type="paragraph" w:styleId="Heading9">
    <w:name w:val="heading 9"/>
    <w:basedOn w:val="Normal"/>
    <w:next w:val="Normal"/>
    <w:link w:val="Heading9Char"/>
    <w:rsid w:val="00BB46A0"/>
    <w:pPr>
      <w:numPr>
        <w:ilvl w:val="8"/>
        <w:numId w:val="9"/>
      </w:numPr>
      <w:spacing w:before="240" w:after="60"/>
      <w:outlineLvl w:val="8"/>
    </w:pPr>
    <w:rPr>
      <w:rFonts w:eastAsia="MS Mincho" w:cs="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rrectionSeparatorBegin">
    <w:name w:val="Correction Separator Begin"/>
    <w:basedOn w:val="Normal"/>
    <w:rsid w:val="007A1A95"/>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7A1A95"/>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7A1A95"/>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7A1A95"/>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character" w:customStyle="1" w:styleId="Heading1Char">
    <w:name w:val="Heading 1 Char"/>
    <w:link w:val="Heading1"/>
    <w:rsid w:val="00BB46A0"/>
    <w:rPr>
      <w:rFonts w:ascii="Times New Roman" w:eastAsia="MS Mincho" w:hAnsi="Times New Roman" w:cs="Arial"/>
      <w:b/>
      <w:bCs/>
      <w:kern w:val="32"/>
      <w:sz w:val="24"/>
      <w:szCs w:val="32"/>
      <w:lang w:val="en-GB" w:eastAsia="ja-JP"/>
    </w:rPr>
  </w:style>
  <w:style w:type="paragraph" w:customStyle="1" w:styleId="Heading1Centered">
    <w:name w:val="Heading 1 Centered"/>
    <w:basedOn w:val="Heading1"/>
    <w:rsid w:val="00BB46A0"/>
    <w:pPr>
      <w:keepLines/>
      <w:numPr>
        <w:numId w:val="0"/>
      </w:numPr>
      <w:tabs>
        <w:tab w:val="left" w:pos="794"/>
        <w:tab w:val="left" w:pos="1191"/>
        <w:tab w:val="left" w:pos="1588"/>
        <w:tab w:val="left" w:pos="1985"/>
      </w:tabs>
      <w:overflowPunct w:val="0"/>
      <w:autoSpaceDE w:val="0"/>
      <w:autoSpaceDN w:val="0"/>
      <w:adjustRightInd w:val="0"/>
      <w:spacing w:before="360" w:after="0"/>
      <w:jc w:val="center"/>
      <w:textAlignment w:val="baseline"/>
    </w:pPr>
    <w:rPr>
      <w:rFonts w:cs="Times New Roman"/>
      <w:kern w:val="0"/>
      <w:szCs w:val="20"/>
      <w:lang w:eastAsia="en-US"/>
    </w:rPr>
  </w:style>
  <w:style w:type="character" w:customStyle="1" w:styleId="Heading2Char">
    <w:name w:val="Heading 2 Char"/>
    <w:link w:val="Heading2"/>
    <w:rsid w:val="00BB46A0"/>
    <w:rPr>
      <w:rFonts w:ascii="Times New Roman" w:eastAsia="MS Mincho" w:hAnsi="Times New Roman" w:cs="Arial"/>
      <w:b/>
      <w:bCs/>
      <w:iCs/>
      <w:sz w:val="24"/>
      <w:szCs w:val="28"/>
      <w:lang w:val="en-GB" w:eastAsia="ja-JP"/>
    </w:rPr>
  </w:style>
  <w:style w:type="character" w:customStyle="1" w:styleId="Heading3Char">
    <w:name w:val="Heading 3 Char"/>
    <w:link w:val="Heading3"/>
    <w:rsid w:val="00BB46A0"/>
    <w:rPr>
      <w:rFonts w:ascii="Times New Roman" w:eastAsia="MS Mincho" w:hAnsi="Times New Roman" w:cs="Arial"/>
      <w:b/>
      <w:bCs/>
      <w:sz w:val="24"/>
      <w:szCs w:val="26"/>
      <w:lang w:val="en-GB" w:eastAsia="ja-JP"/>
    </w:rPr>
  </w:style>
  <w:style w:type="character" w:customStyle="1" w:styleId="Heading4Char">
    <w:name w:val="Heading 4 Char"/>
    <w:link w:val="Heading4"/>
    <w:rsid w:val="00BB46A0"/>
    <w:rPr>
      <w:rFonts w:ascii="Times New Roman" w:eastAsia="MS Mincho" w:hAnsi="Times New Roman" w:cs="Times New Roman"/>
      <w:b/>
      <w:bCs/>
      <w:sz w:val="24"/>
      <w:szCs w:val="28"/>
      <w:lang w:val="en-GB" w:eastAsia="ja-JP"/>
    </w:rPr>
  </w:style>
  <w:style w:type="character" w:customStyle="1" w:styleId="Heading5Char">
    <w:name w:val="Heading 5 Char"/>
    <w:link w:val="Heading5"/>
    <w:rsid w:val="00BB46A0"/>
    <w:rPr>
      <w:rFonts w:ascii="Times New Roman" w:eastAsia="MS Mincho" w:hAnsi="Times New Roman" w:cs="Times New Roman"/>
      <w:b/>
      <w:bCs/>
      <w:i/>
      <w:iCs/>
      <w:sz w:val="24"/>
      <w:szCs w:val="26"/>
      <w:lang w:val="en-GB" w:eastAsia="ja-JP"/>
    </w:rPr>
  </w:style>
  <w:style w:type="character" w:customStyle="1" w:styleId="Heading6Char">
    <w:name w:val="Heading 6 Char"/>
    <w:link w:val="Heading6"/>
    <w:rsid w:val="00BB46A0"/>
    <w:rPr>
      <w:rFonts w:ascii="Times New Roman" w:eastAsia="MS Mincho" w:hAnsi="Times New Roman" w:cs="Times New Roman"/>
      <w:b/>
      <w:bCs/>
      <w:sz w:val="24"/>
      <w:lang w:val="en-GB" w:eastAsia="ja-JP"/>
    </w:rPr>
  </w:style>
  <w:style w:type="character" w:customStyle="1" w:styleId="Heading7Char">
    <w:name w:val="Heading 7 Char"/>
    <w:link w:val="Heading7"/>
    <w:rsid w:val="00BB46A0"/>
    <w:rPr>
      <w:rFonts w:ascii="Times New Roman" w:eastAsia="MS Mincho" w:hAnsi="Times New Roman" w:cs="Times New Roman"/>
      <w:sz w:val="24"/>
      <w:szCs w:val="24"/>
      <w:lang w:val="en-GB" w:eastAsia="ja-JP"/>
    </w:rPr>
  </w:style>
  <w:style w:type="character" w:customStyle="1" w:styleId="Heading8Char">
    <w:name w:val="Heading 8 Char"/>
    <w:link w:val="Heading8"/>
    <w:rsid w:val="00BB46A0"/>
    <w:rPr>
      <w:rFonts w:ascii="Times New Roman" w:eastAsia="MS Mincho" w:hAnsi="Times New Roman" w:cs="Times New Roman"/>
      <w:i/>
      <w:iCs/>
      <w:sz w:val="24"/>
      <w:szCs w:val="24"/>
      <w:lang w:val="en-GB" w:eastAsia="ja-JP"/>
    </w:rPr>
  </w:style>
  <w:style w:type="character" w:customStyle="1" w:styleId="Heading9Char">
    <w:name w:val="Heading 9 Char"/>
    <w:link w:val="Heading9"/>
    <w:rsid w:val="00BB46A0"/>
    <w:rPr>
      <w:rFonts w:ascii="Times New Roman" w:eastAsia="MS Mincho" w:hAnsi="Times New Roman" w:cs="Arial"/>
      <w:sz w:val="24"/>
      <w:lang w:val="en-GB" w:eastAsia="ja-JP"/>
    </w:rPr>
  </w:style>
  <w:style w:type="paragraph" w:customStyle="1" w:styleId="Headingb">
    <w:name w:val="Heading_b"/>
    <w:basedOn w:val="Normal"/>
    <w:next w:val="Normal"/>
    <w:qFormat/>
    <w:rsid w:val="007A1A95"/>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7A1A95"/>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character" w:styleId="Hyperlink">
    <w:name w:val="Hyperlink"/>
    <w:aliases w:val="超级链接"/>
    <w:basedOn w:val="DefaultParagraphFont"/>
    <w:uiPriority w:val="99"/>
    <w:rsid w:val="007A1A95"/>
    <w:rPr>
      <w:color w:val="0000FF"/>
      <w:u w:val="single"/>
    </w:rPr>
  </w:style>
  <w:style w:type="paragraph" w:customStyle="1" w:styleId="LSDeadline">
    <w:name w:val="LSDeadline"/>
    <w:basedOn w:val="LSTitle"/>
    <w:next w:val="Normal"/>
    <w:rsid w:val="00CB588D"/>
    <w:rPr>
      <w:bCs w:val="0"/>
    </w:rPr>
  </w:style>
  <w:style w:type="paragraph" w:customStyle="1" w:styleId="LSSource">
    <w:name w:val="LSSource"/>
    <w:basedOn w:val="LSTitle"/>
    <w:next w:val="Normal"/>
    <w:rsid w:val="00CB588D"/>
    <w:rPr>
      <w:bCs w:val="0"/>
    </w:rPr>
  </w:style>
  <w:style w:type="paragraph" w:customStyle="1" w:styleId="LSTitle">
    <w:name w:val="LSTitle"/>
    <w:basedOn w:val="Normal"/>
    <w:next w:val="Normal"/>
    <w:rsid w:val="00CB588D"/>
    <w:rPr>
      <w:rFonts w:eastAsia="Calibri"/>
      <w:bCs/>
    </w:rPr>
  </w:style>
  <w:style w:type="paragraph" w:customStyle="1" w:styleId="Note">
    <w:name w:val="Note"/>
    <w:basedOn w:val="Normal"/>
    <w:rsid w:val="007A1A95"/>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customStyle="1" w:styleId="RecNo">
    <w:name w:val="Rec_No"/>
    <w:basedOn w:val="Normal"/>
    <w:next w:val="Normal"/>
    <w:rsid w:val="007A1A95"/>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7A1A95"/>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7A1A95"/>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Notitle">
    <w:name w:val="Table_No &amp; title"/>
    <w:basedOn w:val="Normal"/>
    <w:next w:val="Normal"/>
    <w:qFormat/>
    <w:rsid w:val="007A1A95"/>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styleId="TOC1">
    <w:name w:val="toc 1"/>
    <w:basedOn w:val="Normal"/>
    <w:uiPriority w:val="39"/>
    <w:rsid w:val="007A1A95"/>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7A1A95"/>
    <w:pPr>
      <w:tabs>
        <w:tab w:val="clear" w:pos="964"/>
      </w:tabs>
      <w:spacing w:before="80"/>
      <w:ind w:left="1531" w:hanging="851"/>
    </w:pPr>
  </w:style>
  <w:style w:type="paragraph" w:styleId="TOC3">
    <w:name w:val="toc 3"/>
    <w:basedOn w:val="TOC2"/>
    <w:rsid w:val="007A1A95"/>
    <w:pPr>
      <w:ind w:left="2269"/>
    </w:pPr>
  </w:style>
  <w:style w:type="paragraph" w:customStyle="1" w:styleId="Normalbeforetable">
    <w:name w:val="Normal before table"/>
    <w:basedOn w:val="Normal"/>
    <w:rsid w:val="007A1A95"/>
    <w:pPr>
      <w:keepNext/>
      <w:spacing w:after="120"/>
    </w:pPr>
    <w:rPr>
      <w:rFonts w:eastAsia="????"/>
      <w:lang w:eastAsia="en-US"/>
    </w:rPr>
  </w:style>
  <w:style w:type="paragraph" w:customStyle="1" w:styleId="Tablehead">
    <w:name w:val="Table_head"/>
    <w:basedOn w:val="Normal"/>
    <w:next w:val="Normal"/>
    <w:rsid w:val="007A1A95"/>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7A1A9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text">
    <w:name w:val="Table_text"/>
    <w:basedOn w:val="Normal"/>
    <w:rsid w:val="007A1A9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customStyle="1" w:styleId="Headingib">
    <w:name w:val="Heading_ib"/>
    <w:basedOn w:val="Headingi"/>
    <w:next w:val="Normal"/>
    <w:qFormat/>
    <w:rsid w:val="007A1A95"/>
    <w:rPr>
      <w:b/>
      <w:bCs/>
    </w:rPr>
  </w:style>
  <w:style w:type="paragraph" w:customStyle="1" w:styleId="References">
    <w:name w:val="References"/>
    <w:basedOn w:val="Normal"/>
    <w:rsid w:val="0077101F"/>
    <w:pPr>
      <w:widowControl w:val="0"/>
      <w:numPr>
        <w:numId w:val="10"/>
      </w:numPr>
      <w:overflowPunct w:val="0"/>
      <w:autoSpaceDE w:val="0"/>
      <w:autoSpaceDN w:val="0"/>
      <w:adjustRightInd w:val="0"/>
      <w:textAlignment w:val="baseline"/>
    </w:pPr>
    <w:rPr>
      <w:rFonts w:eastAsia="Times New Roman"/>
      <w:szCs w:val="20"/>
      <w:lang w:eastAsia="zh-CN"/>
    </w:rPr>
  </w:style>
  <w:style w:type="paragraph" w:customStyle="1" w:styleId="NormalITU">
    <w:name w:val="Normal_ITU"/>
    <w:basedOn w:val="Normal"/>
    <w:rsid w:val="00C02937"/>
    <w:pPr>
      <w:autoSpaceDE w:val="0"/>
      <w:autoSpaceDN w:val="0"/>
      <w:adjustRightInd w:val="0"/>
    </w:pPr>
    <w:rPr>
      <w:rFonts w:cs="Arial"/>
      <w:szCs w:val="20"/>
      <w:lang w:val="en-US" w:eastAsia="en-US"/>
    </w:rPr>
  </w:style>
  <w:style w:type="paragraph" w:customStyle="1" w:styleId="AnnexNotitle">
    <w:name w:val="Annex_No &amp; title"/>
    <w:basedOn w:val="Normal"/>
    <w:next w:val="Normal"/>
    <w:rsid w:val="007A1A95"/>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7A1A95"/>
  </w:style>
  <w:style w:type="paragraph" w:customStyle="1" w:styleId="Figurelegend">
    <w:name w:val="Figure_legend"/>
    <w:basedOn w:val="Normal"/>
    <w:rsid w:val="00980403"/>
    <w:pPr>
      <w:keepNext/>
      <w:keepLines/>
      <w:overflowPunct w:val="0"/>
      <w:autoSpaceDE w:val="0"/>
      <w:autoSpaceDN w:val="0"/>
      <w:adjustRightInd w:val="0"/>
      <w:spacing w:before="20" w:after="20"/>
      <w:textAlignment w:val="baseline"/>
    </w:pPr>
    <w:rPr>
      <w:rFonts w:eastAsia="Times New Roman"/>
      <w:sz w:val="18"/>
      <w:szCs w:val="20"/>
      <w:lang w:eastAsia="en-US"/>
    </w:rPr>
  </w:style>
  <w:style w:type="paragraph" w:customStyle="1" w:styleId="Title1">
    <w:name w:val="Title 1"/>
    <w:basedOn w:val="Normal"/>
    <w:next w:val="Normal"/>
    <w:rsid w:val="00167647"/>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caps/>
      <w:sz w:val="28"/>
      <w:szCs w:val="20"/>
      <w:lang w:eastAsia="en-US"/>
    </w:rPr>
  </w:style>
  <w:style w:type="paragraph" w:customStyle="1" w:styleId="Title2">
    <w:name w:val="Title 2"/>
    <w:basedOn w:val="Title1"/>
    <w:next w:val="Normal"/>
    <w:rsid w:val="00167647"/>
  </w:style>
  <w:style w:type="paragraph" w:customStyle="1" w:styleId="Title3">
    <w:name w:val="Title 3"/>
    <w:basedOn w:val="Title2"/>
    <w:next w:val="Normal"/>
    <w:rsid w:val="00167647"/>
    <w:rPr>
      <w:caps w:val="0"/>
    </w:rPr>
  </w:style>
  <w:style w:type="paragraph" w:customStyle="1" w:styleId="Title4">
    <w:name w:val="Title 4"/>
    <w:basedOn w:val="Title3"/>
    <w:next w:val="Heading1"/>
    <w:rsid w:val="00167647"/>
    <w:rPr>
      <w:b/>
    </w:rPr>
  </w:style>
  <w:style w:type="paragraph" w:customStyle="1" w:styleId="Formal">
    <w:name w:val="Formal"/>
    <w:basedOn w:val="Normal"/>
    <w:rsid w:val="007A1A95"/>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Docnumber">
    <w:name w:val="Docnumber"/>
    <w:basedOn w:val="Normal"/>
    <w:link w:val="DocnumberChar"/>
    <w:rsid w:val="00444784"/>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444784"/>
    <w:rPr>
      <w:rFonts w:eastAsia="SimSun"/>
      <w:b/>
      <w:sz w:val="32"/>
      <w:lang w:val="en-GB"/>
    </w:rPr>
  </w:style>
  <w:style w:type="paragraph" w:styleId="TableofFigures">
    <w:name w:val="table of figures"/>
    <w:basedOn w:val="Normal"/>
    <w:next w:val="Normal"/>
    <w:uiPriority w:val="99"/>
    <w:rsid w:val="007A1A95"/>
    <w:pPr>
      <w:tabs>
        <w:tab w:val="right" w:leader="dot" w:pos="9639"/>
      </w:tabs>
    </w:pPr>
    <w:rPr>
      <w:rFonts w:eastAsia="MS Mincho"/>
    </w:rPr>
  </w:style>
  <w:style w:type="paragraph" w:styleId="Header">
    <w:name w:val="header"/>
    <w:basedOn w:val="Normal"/>
    <w:link w:val="HeaderChar"/>
    <w:rsid w:val="007A1A95"/>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rsid w:val="007A1A95"/>
    <w:rPr>
      <w:rFonts w:eastAsia="Times New Roman"/>
      <w:sz w:val="18"/>
      <w:lang w:val="en-GB"/>
    </w:rPr>
  </w:style>
  <w:style w:type="character" w:customStyle="1" w:styleId="ReftextArial9pt">
    <w:name w:val="Ref_text Arial 9 pt"/>
    <w:rsid w:val="007A1A95"/>
    <w:rPr>
      <w:rFonts w:ascii="Arial" w:hAnsi="Arial" w:cs="Arial"/>
      <w:sz w:val="18"/>
      <w:szCs w:val="18"/>
    </w:rPr>
  </w:style>
  <w:style w:type="paragraph" w:customStyle="1" w:styleId="LSForAction">
    <w:name w:val="LSForAction"/>
    <w:basedOn w:val="LSTitle"/>
    <w:next w:val="Normal"/>
    <w:rsid w:val="00CB588D"/>
    <w:pPr>
      <w:tabs>
        <w:tab w:val="left" w:pos="794"/>
        <w:tab w:val="left" w:pos="1191"/>
        <w:tab w:val="left" w:pos="1588"/>
        <w:tab w:val="left" w:pos="1985"/>
      </w:tabs>
      <w:overflowPunct w:val="0"/>
      <w:autoSpaceDE w:val="0"/>
      <w:autoSpaceDN w:val="0"/>
      <w:adjustRightInd w:val="0"/>
      <w:textAlignment w:val="baseline"/>
    </w:pPr>
    <w:rPr>
      <w:rFonts w:eastAsia="Times New Roman"/>
      <w:bCs w:val="0"/>
      <w:szCs w:val="20"/>
      <w:lang w:eastAsia="en-US"/>
    </w:rPr>
  </w:style>
  <w:style w:type="paragraph" w:customStyle="1" w:styleId="LSForComment">
    <w:name w:val="LSForComment"/>
    <w:basedOn w:val="LSTitle"/>
    <w:next w:val="Normal"/>
    <w:rsid w:val="00CB588D"/>
  </w:style>
  <w:style w:type="paragraph" w:customStyle="1" w:styleId="LSForInfo">
    <w:name w:val="LSForInfo"/>
    <w:basedOn w:val="LSTitle"/>
    <w:next w:val="Normal"/>
    <w:rsid w:val="00CB588D"/>
  </w:style>
  <w:style w:type="character" w:styleId="PlaceholderText">
    <w:name w:val="Placeholder Text"/>
    <w:uiPriority w:val="99"/>
    <w:semiHidden/>
    <w:rsid w:val="00E03557"/>
    <w:rPr>
      <w:rFonts w:ascii="Times New Roman" w:hAnsi="Times New Roman"/>
      <w:color w:val="808080"/>
    </w:rPr>
  </w:style>
  <w:style w:type="paragraph" w:customStyle="1" w:styleId="enumlev1">
    <w:name w:val="enumlev1"/>
    <w:basedOn w:val="Normal"/>
    <w:rsid w:val="00BC1D31"/>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Batang"/>
      <w:szCs w:val="20"/>
      <w:lang w:eastAsia="en-US"/>
    </w:rPr>
  </w:style>
  <w:style w:type="paragraph" w:styleId="Caption">
    <w:name w:val="caption"/>
    <w:basedOn w:val="Normal"/>
    <w:next w:val="Normal"/>
    <w:uiPriority w:val="35"/>
    <w:semiHidden/>
    <w:unhideWhenUsed/>
    <w:rsid w:val="007B7733"/>
    <w:pPr>
      <w:spacing w:before="0" w:after="200"/>
    </w:pPr>
    <w:rPr>
      <w:i/>
      <w:iCs/>
      <w:color w:val="44546A" w:themeColor="text2"/>
      <w:sz w:val="18"/>
      <w:szCs w:val="18"/>
    </w:rPr>
  </w:style>
  <w:style w:type="paragraph" w:styleId="Footer">
    <w:name w:val="footer"/>
    <w:basedOn w:val="Normal"/>
    <w:link w:val="FooterChar"/>
    <w:uiPriority w:val="99"/>
    <w:unhideWhenUsed/>
    <w:rsid w:val="007B7733"/>
    <w:pPr>
      <w:tabs>
        <w:tab w:val="center" w:pos="4513"/>
        <w:tab w:val="right" w:pos="9026"/>
      </w:tabs>
      <w:spacing w:before="0"/>
    </w:pPr>
  </w:style>
  <w:style w:type="character" w:customStyle="1" w:styleId="FooterChar">
    <w:name w:val="Footer Char"/>
    <w:basedOn w:val="DefaultParagraphFont"/>
    <w:link w:val="Footer"/>
    <w:uiPriority w:val="99"/>
    <w:rsid w:val="007B7733"/>
    <w:rPr>
      <w:rFonts w:eastAsiaTheme="minorHAnsi"/>
      <w:sz w:val="24"/>
      <w:szCs w:val="24"/>
      <w:lang w:val="en-GB" w:eastAsia="ja-JP"/>
    </w:rPr>
  </w:style>
  <w:style w:type="paragraph" w:styleId="FootnoteText">
    <w:name w:val="footnote text"/>
    <w:basedOn w:val="Normal"/>
    <w:link w:val="FootnoteTextChar"/>
    <w:uiPriority w:val="99"/>
    <w:semiHidden/>
    <w:unhideWhenUsed/>
    <w:rsid w:val="007B7733"/>
    <w:pPr>
      <w:spacing w:before="0"/>
    </w:pPr>
    <w:rPr>
      <w:sz w:val="20"/>
      <w:szCs w:val="20"/>
    </w:rPr>
  </w:style>
  <w:style w:type="character" w:customStyle="1" w:styleId="FootnoteTextChar">
    <w:name w:val="Footnote Text Char"/>
    <w:basedOn w:val="DefaultParagraphFont"/>
    <w:link w:val="FootnoteText"/>
    <w:uiPriority w:val="99"/>
    <w:semiHidden/>
    <w:rsid w:val="007B7733"/>
    <w:rPr>
      <w:rFonts w:eastAsiaTheme="minorHAnsi"/>
      <w:lang w:val="en-GB" w:eastAsia="ja-JP"/>
    </w:rPr>
  </w:style>
  <w:style w:type="character" w:styleId="FootnoteReference">
    <w:name w:val="footnote reference"/>
    <w:basedOn w:val="DefaultParagraphFont"/>
    <w:uiPriority w:val="99"/>
    <w:semiHidden/>
    <w:unhideWhenUsed/>
    <w:rsid w:val="007B7733"/>
    <w:rPr>
      <w:vertAlign w:val="superscript"/>
    </w:rPr>
  </w:style>
  <w:style w:type="paragraph" w:styleId="BalloonText">
    <w:name w:val="Balloon Text"/>
    <w:basedOn w:val="Normal"/>
    <w:link w:val="BalloonTextChar"/>
    <w:uiPriority w:val="99"/>
    <w:semiHidden/>
    <w:unhideWhenUsed/>
    <w:rsid w:val="007B7733"/>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733"/>
    <w:rPr>
      <w:rFonts w:ascii="Segoe UI" w:eastAsiaTheme="minorHAnsi" w:hAnsi="Segoe UI" w:cs="Segoe UI"/>
      <w:sz w:val="18"/>
      <w:szCs w:val="18"/>
      <w:lang w:val="en-GB" w:eastAsia="ja-JP"/>
    </w:rPr>
  </w:style>
  <w:style w:type="paragraph" w:styleId="Bibliography">
    <w:name w:val="Bibliography"/>
    <w:basedOn w:val="Normal"/>
    <w:next w:val="Normal"/>
    <w:uiPriority w:val="37"/>
    <w:semiHidden/>
    <w:unhideWhenUsed/>
    <w:rsid w:val="007B7733"/>
  </w:style>
  <w:style w:type="paragraph" w:styleId="BlockText">
    <w:name w:val="Block Text"/>
    <w:basedOn w:val="Normal"/>
    <w:uiPriority w:val="99"/>
    <w:semiHidden/>
    <w:unhideWhenUsed/>
    <w:rsid w:val="007B7733"/>
    <w:pPr>
      <w:pBdr>
        <w:top w:val="single" w:sz="2" w:space="10" w:color="5B9BD5" w:themeColor="accent1" w:frame="1"/>
        <w:left w:val="single" w:sz="2" w:space="10" w:color="5B9BD5" w:themeColor="accent1" w:frame="1"/>
        <w:bottom w:val="single" w:sz="2" w:space="10" w:color="5B9BD5" w:themeColor="accent1" w:frame="1"/>
        <w:right w:val="single" w:sz="2" w:space="10" w:color="5B9BD5" w:themeColor="accent1" w:frame="1"/>
      </w:pBdr>
      <w:ind w:left="1152" w:right="1152"/>
    </w:pPr>
    <w:rPr>
      <w:rFonts w:asciiTheme="minorHAnsi" w:eastAsiaTheme="minorEastAsia" w:hAnsiTheme="minorHAnsi" w:cstheme="minorBidi"/>
      <w:i/>
      <w:iCs/>
      <w:color w:val="5B9BD5" w:themeColor="accent1"/>
    </w:rPr>
  </w:style>
  <w:style w:type="paragraph" w:styleId="BodyText">
    <w:name w:val="Body Text"/>
    <w:basedOn w:val="Normal"/>
    <w:link w:val="BodyTextChar"/>
    <w:uiPriority w:val="99"/>
    <w:semiHidden/>
    <w:unhideWhenUsed/>
    <w:rsid w:val="007B7733"/>
    <w:pPr>
      <w:spacing w:after="120"/>
    </w:pPr>
  </w:style>
  <w:style w:type="character" w:customStyle="1" w:styleId="BodyTextChar">
    <w:name w:val="Body Text Char"/>
    <w:basedOn w:val="DefaultParagraphFont"/>
    <w:link w:val="BodyText"/>
    <w:uiPriority w:val="99"/>
    <w:semiHidden/>
    <w:rsid w:val="007B7733"/>
    <w:rPr>
      <w:rFonts w:eastAsiaTheme="minorHAnsi"/>
      <w:sz w:val="24"/>
      <w:szCs w:val="24"/>
      <w:lang w:val="en-GB" w:eastAsia="ja-JP"/>
    </w:rPr>
  </w:style>
  <w:style w:type="paragraph" w:styleId="BodyText2">
    <w:name w:val="Body Text 2"/>
    <w:basedOn w:val="Normal"/>
    <w:link w:val="BodyText2Char"/>
    <w:uiPriority w:val="99"/>
    <w:semiHidden/>
    <w:unhideWhenUsed/>
    <w:rsid w:val="007B7733"/>
    <w:pPr>
      <w:spacing w:after="120" w:line="480" w:lineRule="auto"/>
    </w:pPr>
  </w:style>
  <w:style w:type="character" w:customStyle="1" w:styleId="BodyText2Char">
    <w:name w:val="Body Text 2 Char"/>
    <w:basedOn w:val="DefaultParagraphFont"/>
    <w:link w:val="BodyText2"/>
    <w:uiPriority w:val="99"/>
    <w:semiHidden/>
    <w:rsid w:val="007B7733"/>
    <w:rPr>
      <w:rFonts w:eastAsiaTheme="minorHAnsi"/>
      <w:sz w:val="24"/>
      <w:szCs w:val="24"/>
      <w:lang w:val="en-GB" w:eastAsia="ja-JP"/>
    </w:rPr>
  </w:style>
  <w:style w:type="paragraph" w:styleId="BodyText3">
    <w:name w:val="Body Text 3"/>
    <w:basedOn w:val="Normal"/>
    <w:link w:val="BodyText3Char"/>
    <w:uiPriority w:val="99"/>
    <w:semiHidden/>
    <w:unhideWhenUsed/>
    <w:rsid w:val="007B7733"/>
    <w:pPr>
      <w:spacing w:after="120"/>
    </w:pPr>
    <w:rPr>
      <w:sz w:val="16"/>
      <w:szCs w:val="16"/>
    </w:rPr>
  </w:style>
  <w:style w:type="character" w:customStyle="1" w:styleId="BodyText3Char">
    <w:name w:val="Body Text 3 Char"/>
    <w:basedOn w:val="DefaultParagraphFont"/>
    <w:link w:val="BodyText3"/>
    <w:uiPriority w:val="99"/>
    <w:semiHidden/>
    <w:rsid w:val="007B7733"/>
    <w:rPr>
      <w:rFonts w:eastAsiaTheme="minorHAnsi"/>
      <w:sz w:val="16"/>
      <w:szCs w:val="16"/>
      <w:lang w:val="en-GB" w:eastAsia="ja-JP"/>
    </w:rPr>
  </w:style>
  <w:style w:type="paragraph" w:styleId="BodyTextFirstIndent">
    <w:name w:val="Body Text First Indent"/>
    <w:basedOn w:val="BodyText"/>
    <w:link w:val="BodyTextFirstIndentChar"/>
    <w:uiPriority w:val="99"/>
    <w:semiHidden/>
    <w:unhideWhenUsed/>
    <w:rsid w:val="007B7733"/>
    <w:pPr>
      <w:spacing w:after="0"/>
      <w:ind w:firstLine="360"/>
    </w:pPr>
  </w:style>
  <w:style w:type="character" w:customStyle="1" w:styleId="BodyTextFirstIndentChar">
    <w:name w:val="Body Text First Indent Char"/>
    <w:basedOn w:val="BodyTextChar"/>
    <w:link w:val="BodyTextFirstIndent"/>
    <w:uiPriority w:val="99"/>
    <w:semiHidden/>
    <w:rsid w:val="007B7733"/>
    <w:rPr>
      <w:rFonts w:eastAsiaTheme="minorHAnsi"/>
      <w:sz w:val="24"/>
      <w:szCs w:val="24"/>
      <w:lang w:val="en-GB" w:eastAsia="ja-JP"/>
    </w:rPr>
  </w:style>
  <w:style w:type="paragraph" w:styleId="BodyTextIndent">
    <w:name w:val="Body Text Indent"/>
    <w:basedOn w:val="Normal"/>
    <w:link w:val="BodyTextIndentChar"/>
    <w:uiPriority w:val="99"/>
    <w:semiHidden/>
    <w:unhideWhenUsed/>
    <w:rsid w:val="007B7733"/>
    <w:pPr>
      <w:spacing w:after="120"/>
      <w:ind w:left="360"/>
    </w:pPr>
  </w:style>
  <w:style w:type="character" w:customStyle="1" w:styleId="BodyTextIndentChar">
    <w:name w:val="Body Text Indent Char"/>
    <w:basedOn w:val="DefaultParagraphFont"/>
    <w:link w:val="BodyTextIndent"/>
    <w:uiPriority w:val="99"/>
    <w:semiHidden/>
    <w:rsid w:val="007B7733"/>
    <w:rPr>
      <w:rFonts w:eastAsiaTheme="minorHAnsi"/>
      <w:sz w:val="24"/>
      <w:szCs w:val="24"/>
      <w:lang w:val="en-GB" w:eastAsia="ja-JP"/>
    </w:rPr>
  </w:style>
  <w:style w:type="paragraph" w:styleId="BodyTextFirstIndent2">
    <w:name w:val="Body Text First Indent 2"/>
    <w:basedOn w:val="BodyTextIndent"/>
    <w:link w:val="BodyTextFirstIndent2Char"/>
    <w:uiPriority w:val="99"/>
    <w:semiHidden/>
    <w:unhideWhenUsed/>
    <w:rsid w:val="007B7733"/>
    <w:pPr>
      <w:spacing w:after="0"/>
      <w:ind w:firstLine="360"/>
    </w:pPr>
  </w:style>
  <w:style w:type="character" w:customStyle="1" w:styleId="BodyTextFirstIndent2Char">
    <w:name w:val="Body Text First Indent 2 Char"/>
    <w:basedOn w:val="BodyTextIndentChar"/>
    <w:link w:val="BodyTextFirstIndent2"/>
    <w:uiPriority w:val="99"/>
    <w:semiHidden/>
    <w:rsid w:val="007B7733"/>
    <w:rPr>
      <w:rFonts w:eastAsiaTheme="minorHAnsi"/>
      <w:sz w:val="24"/>
      <w:szCs w:val="24"/>
      <w:lang w:val="en-GB" w:eastAsia="ja-JP"/>
    </w:rPr>
  </w:style>
  <w:style w:type="paragraph" w:styleId="BodyTextIndent2">
    <w:name w:val="Body Text Indent 2"/>
    <w:basedOn w:val="Normal"/>
    <w:link w:val="BodyTextIndent2Char"/>
    <w:uiPriority w:val="99"/>
    <w:semiHidden/>
    <w:unhideWhenUsed/>
    <w:rsid w:val="007B7733"/>
    <w:pPr>
      <w:spacing w:after="120" w:line="480" w:lineRule="auto"/>
      <w:ind w:left="360"/>
    </w:pPr>
  </w:style>
  <w:style w:type="character" w:customStyle="1" w:styleId="BodyTextIndent2Char">
    <w:name w:val="Body Text Indent 2 Char"/>
    <w:basedOn w:val="DefaultParagraphFont"/>
    <w:link w:val="BodyTextIndent2"/>
    <w:uiPriority w:val="99"/>
    <w:semiHidden/>
    <w:rsid w:val="007B7733"/>
    <w:rPr>
      <w:rFonts w:eastAsiaTheme="minorHAnsi"/>
      <w:sz w:val="24"/>
      <w:szCs w:val="24"/>
      <w:lang w:val="en-GB" w:eastAsia="ja-JP"/>
    </w:rPr>
  </w:style>
  <w:style w:type="paragraph" w:styleId="BodyTextIndent3">
    <w:name w:val="Body Text Indent 3"/>
    <w:basedOn w:val="Normal"/>
    <w:link w:val="BodyTextIndent3Char"/>
    <w:uiPriority w:val="99"/>
    <w:semiHidden/>
    <w:unhideWhenUsed/>
    <w:rsid w:val="007B7733"/>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7B7733"/>
    <w:rPr>
      <w:rFonts w:eastAsiaTheme="minorHAnsi"/>
      <w:sz w:val="16"/>
      <w:szCs w:val="16"/>
      <w:lang w:val="en-GB" w:eastAsia="ja-JP"/>
    </w:rPr>
  </w:style>
  <w:style w:type="character" w:styleId="BookTitle">
    <w:name w:val="Book Title"/>
    <w:basedOn w:val="DefaultParagraphFont"/>
    <w:uiPriority w:val="33"/>
    <w:rsid w:val="007B7733"/>
    <w:rPr>
      <w:b/>
      <w:bCs/>
      <w:i/>
      <w:iCs/>
      <w:spacing w:val="5"/>
    </w:rPr>
  </w:style>
  <w:style w:type="paragraph" w:styleId="Closing">
    <w:name w:val="Closing"/>
    <w:basedOn w:val="Normal"/>
    <w:link w:val="ClosingChar"/>
    <w:uiPriority w:val="99"/>
    <w:semiHidden/>
    <w:unhideWhenUsed/>
    <w:rsid w:val="007B7733"/>
    <w:pPr>
      <w:spacing w:before="0"/>
      <w:ind w:left="4320"/>
    </w:pPr>
  </w:style>
  <w:style w:type="character" w:customStyle="1" w:styleId="ClosingChar">
    <w:name w:val="Closing Char"/>
    <w:basedOn w:val="DefaultParagraphFont"/>
    <w:link w:val="Closing"/>
    <w:uiPriority w:val="99"/>
    <w:semiHidden/>
    <w:rsid w:val="007B7733"/>
    <w:rPr>
      <w:rFonts w:eastAsiaTheme="minorHAnsi"/>
      <w:sz w:val="24"/>
      <w:szCs w:val="24"/>
      <w:lang w:val="en-GB" w:eastAsia="ja-JP"/>
    </w:rPr>
  </w:style>
  <w:style w:type="character" w:styleId="CommentReference">
    <w:name w:val="annotation reference"/>
    <w:basedOn w:val="DefaultParagraphFont"/>
    <w:uiPriority w:val="99"/>
    <w:semiHidden/>
    <w:unhideWhenUsed/>
    <w:rsid w:val="007B7733"/>
    <w:rPr>
      <w:sz w:val="16"/>
      <w:szCs w:val="16"/>
    </w:rPr>
  </w:style>
  <w:style w:type="paragraph" w:styleId="CommentText">
    <w:name w:val="annotation text"/>
    <w:basedOn w:val="Normal"/>
    <w:link w:val="CommentTextChar"/>
    <w:uiPriority w:val="99"/>
    <w:semiHidden/>
    <w:unhideWhenUsed/>
    <w:rsid w:val="007B7733"/>
    <w:rPr>
      <w:sz w:val="20"/>
      <w:szCs w:val="20"/>
    </w:rPr>
  </w:style>
  <w:style w:type="character" w:customStyle="1" w:styleId="CommentTextChar">
    <w:name w:val="Comment Text Char"/>
    <w:basedOn w:val="DefaultParagraphFont"/>
    <w:link w:val="CommentText"/>
    <w:uiPriority w:val="99"/>
    <w:semiHidden/>
    <w:rsid w:val="007B7733"/>
    <w:rPr>
      <w:rFonts w:eastAsiaTheme="minorHAnsi"/>
      <w:lang w:val="en-GB" w:eastAsia="ja-JP"/>
    </w:rPr>
  </w:style>
  <w:style w:type="paragraph" w:styleId="CommentSubject">
    <w:name w:val="annotation subject"/>
    <w:basedOn w:val="CommentText"/>
    <w:next w:val="CommentText"/>
    <w:link w:val="CommentSubjectChar"/>
    <w:uiPriority w:val="99"/>
    <w:semiHidden/>
    <w:unhideWhenUsed/>
    <w:rsid w:val="007B7733"/>
    <w:rPr>
      <w:b/>
      <w:bCs/>
    </w:rPr>
  </w:style>
  <w:style w:type="character" w:customStyle="1" w:styleId="CommentSubjectChar">
    <w:name w:val="Comment Subject Char"/>
    <w:basedOn w:val="CommentTextChar"/>
    <w:link w:val="CommentSubject"/>
    <w:uiPriority w:val="99"/>
    <w:semiHidden/>
    <w:rsid w:val="007B7733"/>
    <w:rPr>
      <w:rFonts w:eastAsiaTheme="minorHAnsi"/>
      <w:b/>
      <w:bCs/>
      <w:lang w:val="en-GB" w:eastAsia="ja-JP"/>
    </w:rPr>
  </w:style>
  <w:style w:type="paragraph" w:styleId="Date">
    <w:name w:val="Date"/>
    <w:basedOn w:val="Normal"/>
    <w:next w:val="Normal"/>
    <w:link w:val="DateChar"/>
    <w:uiPriority w:val="99"/>
    <w:semiHidden/>
    <w:unhideWhenUsed/>
    <w:rsid w:val="007B7733"/>
  </w:style>
  <w:style w:type="character" w:customStyle="1" w:styleId="DateChar">
    <w:name w:val="Date Char"/>
    <w:basedOn w:val="DefaultParagraphFont"/>
    <w:link w:val="Date"/>
    <w:uiPriority w:val="99"/>
    <w:semiHidden/>
    <w:rsid w:val="007B7733"/>
    <w:rPr>
      <w:rFonts w:eastAsiaTheme="minorHAnsi"/>
      <w:sz w:val="24"/>
      <w:szCs w:val="24"/>
      <w:lang w:val="en-GB" w:eastAsia="ja-JP"/>
    </w:rPr>
  </w:style>
  <w:style w:type="paragraph" w:styleId="DocumentMap">
    <w:name w:val="Document Map"/>
    <w:basedOn w:val="Normal"/>
    <w:link w:val="DocumentMapChar"/>
    <w:uiPriority w:val="99"/>
    <w:semiHidden/>
    <w:unhideWhenUsed/>
    <w:rsid w:val="007B7733"/>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7B7733"/>
    <w:rPr>
      <w:rFonts w:ascii="Segoe UI" w:eastAsiaTheme="minorHAnsi" w:hAnsi="Segoe UI" w:cs="Segoe UI"/>
      <w:sz w:val="16"/>
      <w:szCs w:val="16"/>
      <w:lang w:val="en-GB" w:eastAsia="ja-JP"/>
    </w:rPr>
  </w:style>
  <w:style w:type="paragraph" w:styleId="E-mailSignature">
    <w:name w:val="E-mail Signature"/>
    <w:basedOn w:val="Normal"/>
    <w:link w:val="E-mailSignatureChar"/>
    <w:uiPriority w:val="99"/>
    <w:semiHidden/>
    <w:unhideWhenUsed/>
    <w:rsid w:val="007B7733"/>
    <w:pPr>
      <w:spacing w:before="0"/>
    </w:pPr>
  </w:style>
  <w:style w:type="character" w:customStyle="1" w:styleId="E-mailSignatureChar">
    <w:name w:val="E-mail Signature Char"/>
    <w:basedOn w:val="DefaultParagraphFont"/>
    <w:link w:val="E-mailSignature"/>
    <w:uiPriority w:val="99"/>
    <w:semiHidden/>
    <w:rsid w:val="007B7733"/>
    <w:rPr>
      <w:rFonts w:eastAsiaTheme="minorHAnsi"/>
      <w:sz w:val="24"/>
      <w:szCs w:val="24"/>
      <w:lang w:val="en-GB" w:eastAsia="ja-JP"/>
    </w:rPr>
  </w:style>
  <w:style w:type="character" w:styleId="Emphasis">
    <w:name w:val="Emphasis"/>
    <w:basedOn w:val="DefaultParagraphFont"/>
    <w:uiPriority w:val="20"/>
    <w:rsid w:val="007B7733"/>
    <w:rPr>
      <w:i/>
      <w:iCs/>
    </w:rPr>
  </w:style>
  <w:style w:type="character" w:styleId="EndnoteReference">
    <w:name w:val="endnote reference"/>
    <w:basedOn w:val="DefaultParagraphFont"/>
    <w:uiPriority w:val="99"/>
    <w:semiHidden/>
    <w:unhideWhenUsed/>
    <w:rsid w:val="007B7733"/>
    <w:rPr>
      <w:vertAlign w:val="superscript"/>
    </w:rPr>
  </w:style>
  <w:style w:type="paragraph" w:styleId="EndnoteText">
    <w:name w:val="endnote text"/>
    <w:basedOn w:val="Normal"/>
    <w:link w:val="EndnoteTextChar"/>
    <w:uiPriority w:val="99"/>
    <w:semiHidden/>
    <w:unhideWhenUsed/>
    <w:rsid w:val="007B7733"/>
    <w:pPr>
      <w:spacing w:before="0"/>
    </w:pPr>
    <w:rPr>
      <w:sz w:val="20"/>
      <w:szCs w:val="20"/>
    </w:rPr>
  </w:style>
  <w:style w:type="character" w:customStyle="1" w:styleId="EndnoteTextChar">
    <w:name w:val="Endnote Text Char"/>
    <w:basedOn w:val="DefaultParagraphFont"/>
    <w:link w:val="EndnoteText"/>
    <w:uiPriority w:val="99"/>
    <w:semiHidden/>
    <w:rsid w:val="007B7733"/>
    <w:rPr>
      <w:rFonts w:eastAsiaTheme="minorHAnsi"/>
      <w:lang w:val="en-GB" w:eastAsia="ja-JP"/>
    </w:rPr>
  </w:style>
  <w:style w:type="paragraph" w:styleId="EnvelopeAddress">
    <w:name w:val="envelope address"/>
    <w:basedOn w:val="Normal"/>
    <w:uiPriority w:val="99"/>
    <w:semiHidden/>
    <w:unhideWhenUsed/>
    <w:rsid w:val="007B7733"/>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7B7733"/>
    <w:pPr>
      <w:spacing w:before="0"/>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7B7733"/>
    <w:rPr>
      <w:color w:val="954F72" w:themeColor="followedHyperlink"/>
      <w:u w:val="single"/>
    </w:rPr>
  </w:style>
  <w:style w:type="character" w:customStyle="1" w:styleId="Hashtag1">
    <w:name w:val="Hashtag1"/>
    <w:basedOn w:val="DefaultParagraphFont"/>
    <w:uiPriority w:val="99"/>
    <w:semiHidden/>
    <w:unhideWhenUsed/>
    <w:rsid w:val="007B7733"/>
    <w:rPr>
      <w:color w:val="2B579A"/>
      <w:shd w:val="clear" w:color="auto" w:fill="E6E6E6"/>
    </w:rPr>
  </w:style>
  <w:style w:type="character" w:styleId="HTMLAcronym">
    <w:name w:val="HTML Acronym"/>
    <w:basedOn w:val="DefaultParagraphFont"/>
    <w:uiPriority w:val="99"/>
    <w:semiHidden/>
    <w:unhideWhenUsed/>
    <w:rsid w:val="007B7733"/>
  </w:style>
  <w:style w:type="paragraph" w:styleId="HTMLAddress">
    <w:name w:val="HTML Address"/>
    <w:basedOn w:val="Normal"/>
    <w:link w:val="HTMLAddressChar"/>
    <w:uiPriority w:val="99"/>
    <w:semiHidden/>
    <w:unhideWhenUsed/>
    <w:rsid w:val="007B7733"/>
    <w:pPr>
      <w:spacing w:before="0"/>
    </w:pPr>
    <w:rPr>
      <w:i/>
      <w:iCs/>
    </w:rPr>
  </w:style>
  <w:style w:type="character" w:customStyle="1" w:styleId="HTMLAddressChar">
    <w:name w:val="HTML Address Char"/>
    <w:basedOn w:val="DefaultParagraphFont"/>
    <w:link w:val="HTMLAddress"/>
    <w:uiPriority w:val="99"/>
    <w:semiHidden/>
    <w:rsid w:val="007B7733"/>
    <w:rPr>
      <w:rFonts w:eastAsiaTheme="minorHAnsi"/>
      <w:i/>
      <w:iCs/>
      <w:sz w:val="24"/>
      <w:szCs w:val="24"/>
      <w:lang w:val="en-GB" w:eastAsia="ja-JP"/>
    </w:rPr>
  </w:style>
  <w:style w:type="character" w:styleId="HTMLCite">
    <w:name w:val="HTML Cite"/>
    <w:basedOn w:val="DefaultParagraphFont"/>
    <w:uiPriority w:val="99"/>
    <w:semiHidden/>
    <w:unhideWhenUsed/>
    <w:rsid w:val="007B7733"/>
    <w:rPr>
      <w:i/>
      <w:iCs/>
    </w:rPr>
  </w:style>
  <w:style w:type="character" w:styleId="HTMLCode">
    <w:name w:val="HTML Code"/>
    <w:basedOn w:val="DefaultParagraphFont"/>
    <w:uiPriority w:val="99"/>
    <w:semiHidden/>
    <w:unhideWhenUsed/>
    <w:rsid w:val="007B7733"/>
    <w:rPr>
      <w:rFonts w:ascii="Consolas" w:hAnsi="Consolas"/>
      <w:sz w:val="20"/>
      <w:szCs w:val="20"/>
    </w:rPr>
  </w:style>
  <w:style w:type="character" w:styleId="HTMLDefinition">
    <w:name w:val="HTML Definition"/>
    <w:basedOn w:val="DefaultParagraphFont"/>
    <w:uiPriority w:val="99"/>
    <w:semiHidden/>
    <w:unhideWhenUsed/>
    <w:rsid w:val="007B7733"/>
    <w:rPr>
      <w:i/>
      <w:iCs/>
    </w:rPr>
  </w:style>
  <w:style w:type="character" w:styleId="HTMLKeyboard">
    <w:name w:val="HTML Keyboard"/>
    <w:basedOn w:val="DefaultParagraphFont"/>
    <w:uiPriority w:val="99"/>
    <w:semiHidden/>
    <w:unhideWhenUsed/>
    <w:rsid w:val="007B7733"/>
    <w:rPr>
      <w:rFonts w:ascii="Consolas" w:hAnsi="Consolas"/>
      <w:sz w:val="20"/>
      <w:szCs w:val="20"/>
    </w:rPr>
  </w:style>
  <w:style w:type="paragraph" w:styleId="HTMLPreformatted">
    <w:name w:val="HTML Preformatted"/>
    <w:basedOn w:val="Normal"/>
    <w:link w:val="HTMLPreformattedChar"/>
    <w:uiPriority w:val="99"/>
    <w:semiHidden/>
    <w:unhideWhenUsed/>
    <w:rsid w:val="007B7733"/>
    <w:pPr>
      <w:spacing w:before="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7B7733"/>
    <w:rPr>
      <w:rFonts w:ascii="Consolas" w:eastAsiaTheme="minorHAnsi" w:hAnsi="Consolas"/>
      <w:lang w:val="en-GB" w:eastAsia="ja-JP"/>
    </w:rPr>
  </w:style>
  <w:style w:type="character" w:styleId="HTMLSample">
    <w:name w:val="HTML Sample"/>
    <w:basedOn w:val="DefaultParagraphFont"/>
    <w:uiPriority w:val="99"/>
    <w:semiHidden/>
    <w:unhideWhenUsed/>
    <w:rsid w:val="007B7733"/>
    <w:rPr>
      <w:rFonts w:ascii="Consolas" w:hAnsi="Consolas"/>
      <w:sz w:val="24"/>
      <w:szCs w:val="24"/>
    </w:rPr>
  </w:style>
  <w:style w:type="character" w:styleId="HTMLTypewriter">
    <w:name w:val="HTML Typewriter"/>
    <w:basedOn w:val="DefaultParagraphFont"/>
    <w:uiPriority w:val="99"/>
    <w:semiHidden/>
    <w:unhideWhenUsed/>
    <w:rsid w:val="007B7733"/>
    <w:rPr>
      <w:rFonts w:ascii="Consolas" w:hAnsi="Consolas"/>
      <w:sz w:val="20"/>
      <w:szCs w:val="20"/>
    </w:rPr>
  </w:style>
  <w:style w:type="character" w:styleId="HTMLVariable">
    <w:name w:val="HTML Variable"/>
    <w:basedOn w:val="DefaultParagraphFont"/>
    <w:uiPriority w:val="99"/>
    <w:semiHidden/>
    <w:unhideWhenUsed/>
    <w:rsid w:val="007B7733"/>
    <w:rPr>
      <w:i/>
      <w:iCs/>
    </w:rPr>
  </w:style>
  <w:style w:type="paragraph" w:styleId="Index1">
    <w:name w:val="index 1"/>
    <w:basedOn w:val="Normal"/>
    <w:next w:val="Normal"/>
    <w:autoRedefine/>
    <w:uiPriority w:val="99"/>
    <w:semiHidden/>
    <w:unhideWhenUsed/>
    <w:rsid w:val="007B7733"/>
    <w:pPr>
      <w:spacing w:before="0"/>
      <w:ind w:left="240" w:hanging="240"/>
    </w:pPr>
  </w:style>
  <w:style w:type="paragraph" w:styleId="Index2">
    <w:name w:val="index 2"/>
    <w:basedOn w:val="Normal"/>
    <w:next w:val="Normal"/>
    <w:autoRedefine/>
    <w:uiPriority w:val="99"/>
    <w:semiHidden/>
    <w:unhideWhenUsed/>
    <w:rsid w:val="007B7733"/>
    <w:pPr>
      <w:spacing w:before="0"/>
      <w:ind w:left="480" w:hanging="240"/>
    </w:pPr>
  </w:style>
  <w:style w:type="paragraph" w:styleId="Index3">
    <w:name w:val="index 3"/>
    <w:basedOn w:val="Normal"/>
    <w:next w:val="Normal"/>
    <w:autoRedefine/>
    <w:uiPriority w:val="99"/>
    <w:semiHidden/>
    <w:unhideWhenUsed/>
    <w:rsid w:val="007B7733"/>
    <w:pPr>
      <w:spacing w:before="0"/>
      <w:ind w:left="720" w:hanging="240"/>
    </w:pPr>
  </w:style>
  <w:style w:type="paragraph" w:styleId="Index4">
    <w:name w:val="index 4"/>
    <w:basedOn w:val="Normal"/>
    <w:next w:val="Normal"/>
    <w:autoRedefine/>
    <w:uiPriority w:val="99"/>
    <w:semiHidden/>
    <w:unhideWhenUsed/>
    <w:rsid w:val="007B7733"/>
    <w:pPr>
      <w:spacing w:before="0"/>
      <w:ind w:left="960" w:hanging="240"/>
    </w:pPr>
  </w:style>
  <w:style w:type="paragraph" w:styleId="Index5">
    <w:name w:val="index 5"/>
    <w:basedOn w:val="Normal"/>
    <w:next w:val="Normal"/>
    <w:autoRedefine/>
    <w:uiPriority w:val="99"/>
    <w:semiHidden/>
    <w:unhideWhenUsed/>
    <w:rsid w:val="007B7733"/>
    <w:pPr>
      <w:spacing w:before="0"/>
      <w:ind w:left="1200" w:hanging="240"/>
    </w:pPr>
  </w:style>
  <w:style w:type="paragraph" w:styleId="Index6">
    <w:name w:val="index 6"/>
    <w:basedOn w:val="Normal"/>
    <w:next w:val="Normal"/>
    <w:autoRedefine/>
    <w:uiPriority w:val="99"/>
    <w:semiHidden/>
    <w:unhideWhenUsed/>
    <w:rsid w:val="007B7733"/>
    <w:pPr>
      <w:spacing w:before="0"/>
      <w:ind w:left="1440" w:hanging="240"/>
    </w:pPr>
  </w:style>
  <w:style w:type="paragraph" w:styleId="Index7">
    <w:name w:val="index 7"/>
    <w:basedOn w:val="Normal"/>
    <w:next w:val="Normal"/>
    <w:autoRedefine/>
    <w:uiPriority w:val="99"/>
    <w:semiHidden/>
    <w:unhideWhenUsed/>
    <w:rsid w:val="007B7733"/>
    <w:pPr>
      <w:spacing w:before="0"/>
      <w:ind w:left="1680" w:hanging="240"/>
    </w:pPr>
  </w:style>
  <w:style w:type="paragraph" w:styleId="Index8">
    <w:name w:val="index 8"/>
    <w:basedOn w:val="Normal"/>
    <w:next w:val="Normal"/>
    <w:autoRedefine/>
    <w:uiPriority w:val="99"/>
    <w:semiHidden/>
    <w:unhideWhenUsed/>
    <w:rsid w:val="007B7733"/>
    <w:pPr>
      <w:spacing w:before="0"/>
      <w:ind w:left="1920" w:hanging="240"/>
    </w:pPr>
  </w:style>
  <w:style w:type="paragraph" w:styleId="Index9">
    <w:name w:val="index 9"/>
    <w:basedOn w:val="Normal"/>
    <w:next w:val="Normal"/>
    <w:autoRedefine/>
    <w:uiPriority w:val="99"/>
    <w:semiHidden/>
    <w:unhideWhenUsed/>
    <w:rsid w:val="007B7733"/>
    <w:pPr>
      <w:spacing w:before="0"/>
      <w:ind w:left="2160" w:hanging="240"/>
    </w:pPr>
  </w:style>
  <w:style w:type="paragraph" w:styleId="IndexHeading">
    <w:name w:val="index heading"/>
    <w:basedOn w:val="Normal"/>
    <w:next w:val="Index1"/>
    <w:uiPriority w:val="99"/>
    <w:semiHidden/>
    <w:unhideWhenUsed/>
    <w:rsid w:val="007B7733"/>
    <w:rPr>
      <w:rFonts w:asciiTheme="majorHAnsi" w:eastAsiaTheme="majorEastAsia" w:hAnsiTheme="majorHAnsi" w:cstheme="majorBidi"/>
      <w:b/>
      <w:bCs/>
    </w:rPr>
  </w:style>
  <w:style w:type="character" w:styleId="IntenseEmphasis">
    <w:name w:val="Intense Emphasis"/>
    <w:basedOn w:val="DefaultParagraphFont"/>
    <w:uiPriority w:val="21"/>
    <w:rsid w:val="007B7733"/>
    <w:rPr>
      <w:i/>
      <w:iCs/>
      <w:color w:val="5B9BD5" w:themeColor="accent1"/>
    </w:rPr>
  </w:style>
  <w:style w:type="paragraph" w:styleId="IntenseQuote">
    <w:name w:val="Intense Quote"/>
    <w:basedOn w:val="Normal"/>
    <w:next w:val="Normal"/>
    <w:link w:val="IntenseQuoteChar"/>
    <w:uiPriority w:val="30"/>
    <w:rsid w:val="007B7733"/>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7B7733"/>
    <w:rPr>
      <w:rFonts w:eastAsiaTheme="minorHAnsi"/>
      <w:i/>
      <w:iCs/>
      <w:color w:val="5B9BD5" w:themeColor="accent1"/>
      <w:sz w:val="24"/>
      <w:szCs w:val="24"/>
      <w:lang w:val="en-GB" w:eastAsia="ja-JP"/>
    </w:rPr>
  </w:style>
  <w:style w:type="character" w:styleId="IntenseReference">
    <w:name w:val="Intense Reference"/>
    <w:basedOn w:val="DefaultParagraphFont"/>
    <w:uiPriority w:val="32"/>
    <w:rsid w:val="007B7733"/>
    <w:rPr>
      <w:b/>
      <w:bCs/>
      <w:smallCaps/>
      <w:color w:val="5B9BD5" w:themeColor="accent1"/>
      <w:spacing w:val="5"/>
    </w:rPr>
  </w:style>
  <w:style w:type="character" w:styleId="LineNumber">
    <w:name w:val="line number"/>
    <w:basedOn w:val="DefaultParagraphFont"/>
    <w:uiPriority w:val="99"/>
    <w:semiHidden/>
    <w:unhideWhenUsed/>
    <w:rsid w:val="007B7733"/>
  </w:style>
  <w:style w:type="paragraph" w:styleId="List">
    <w:name w:val="List"/>
    <w:basedOn w:val="Normal"/>
    <w:uiPriority w:val="99"/>
    <w:semiHidden/>
    <w:unhideWhenUsed/>
    <w:rsid w:val="007B7733"/>
    <w:pPr>
      <w:ind w:left="360" w:hanging="360"/>
      <w:contextualSpacing/>
    </w:pPr>
  </w:style>
  <w:style w:type="paragraph" w:styleId="List2">
    <w:name w:val="List 2"/>
    <w:basedOn w:val="Normal"/>
    <w:uiPriority w:val="99"/>
    <w:semiHidden/>
    <w:unhideWhenUsed/>
    <w:rsid w:val="007B7733"/>
    <w:pPr>
      <w:ind w:left="720" w:hanging="360"/>
      <w:contextualSpacing/>
    </w:pPr>
  </w:style>
  <w:style w:type="paragraph" w:styleId="List3">
    <w:name w:val="List 3"/>
    <w:basedOn w:val="Normal"/>
    <w:uiPriority w:val="99"/>
    <w:semiHidden/>
    <w:unhideWhenUsed/>
    <w:rsid w:val="007B7733"/>
    <w:pPr>
      <w:ind w:left="1080" w:hanging="360"/>
      <w:contextualSpacing/>
    </w:pPr>
  </w:style>
  <w:style w:type="paragraph" w:styleId="List4">
    <w:name w:val="List 4"/>
    <w:basedOn w:val="Normal"/>
    <w:uiPriority w:val="99"/>
    <w:semiHidden/>
    <w:unhideWhenUsed/>
    <w:rsid w:val="007B7733"/>
    <w:pPr>
      <w:ind w:left="1440" w:hanging="360"/>
      <w:contextualSpacing/>
    </w:pPr>
  </w:style>
  <w:style w:type="paragraph" w:styleId="List5">
    <w:name w:val="List 5"/>
    <w:basedOn w:val="Normal"/>
    <w:uiPriority w:val="99"/>
    <w:semiHidden/>
    <w:unhideWhenUsed/>
    <w:rsid w:val="007B7733"/>
    <w:pPr>
      <w:ind w:left="1800" w:hanging="360"/>
      <w:contextualSpacing/>
    </w:pPr>
  </w:style>
  <w:style w:type="paragraph" w:styleId="ListBullet">
    <w:name w:val="List Bullet"/>
    <w:basedOn w:val="Normal"/>
    <w:uiPriority w:val="99"/>
    <w:semiHidden/>
    <w:unhideWhenUsed/>
    <w:rsid w:val="007B7733"/>
    <w:pPr>
      <w:numPr>
        <w:numId w:val="11"/>
      </w:numPr>
      <w:contextualSpacing/>
    </w:pPr>
  </w:style>
  <w:style w:type="paragraph" w:styleId="ListBullet2">
    <w:name w:val="List Bullet 2"/>
    <w:basedOn w:val="Normal"/>
    <w:uiPriority w:val="99"/>
    <w:semiHidden/>
    <w:unhideWhenUsed/>
    <w:rsid w:val="007B7733"/>
    <w:pPr>
      <w:numPr>
        <w:numId w:val="12"/>
      </w:numPr>
      <w:contextualSpacing/>
    </w:pPr>
  </w:style>
  <w:style w:type="paragraph" w:styleId="ListBullet3">
    <w:name w:val="List Bullet 3"/>
    <w:basedOn w:val="Normal"/>
    <w:uiPriority w:val="99"/>
    <w:semiHidden/>
    <w:unhideWhenUsed/>
    <w:rsid w:val="007B7733"/>
    <w:pPr>
      <w:numPr>
        <w:numId w:val="13"/>
      </w:numPr>
      <w:contextualSpacing/>
    </w:pPr>
  </w:style>
  <w:style w:type="paragraph" w:styleId="ListBullet4">
    <w:name w:val="List Bullet 4"/>
    <w:basedOn w:val="Normal"/>
    <w:uiPriority w:val="99"/>
    <w:semiHidden/>
    <w:unhideWhenUsed/>
    <w:rsid w:val="007B7733"/>
    <w:pPr>
      <w:numPr>
        <w:numId w:val="14"/>
      </w:numPr>
      <w:contextualSpacing/>
    </w:pPr>
  </w:style>
  <w:style w:type="paragraph" w:styleId="ListBullet5">
    <w:name w:val="List Bullet 5"/>
    <w:basedOn w:val="Normal"/>
    <w:uiPriority w:val="99"/>
    <w:semiHidden/>
    <w:unhideWhenUsed/>
    <w:rsid w:val="007B7733"/>
    <w:pPr>
      <w:numPr>
        <w:numId w:val="15"/>
      </w:numPr>
      <w:contextualSpacing/>
    </w:pPr>
  </w:style>
  <w:style w:type="paragraph" w:styleId="ListContinue">
    <w:name w:val="List Continue"/>
    <w:basedOn w:val="Normal"/>
    <w:uiPriority w:val="99"/>
    <w:semiHidden/>
    <w:unhideWhenUsed/>
    <w:rsid w:val="007B7733"/>
    <w:pPr>
      <w:spacing w:after="120"/>
      <w:ind w:left="360"/>
      <w:contextualSpacing/>
    </w:pPr>
  </w:style>
  <w:style w:type="paragraph" w:styleId="ListContinue2">
    <w:name w:val="List Continue 2"/>
    <w:basedOn w:val="Normal"/>
    <w:uiPriority w:val="99"/>
    <w:semiHidden/>
    <w:unhideWhenUsed/>
    <w:rsid w:val="007B7733"/>
    <w:pPr>
      <w:spacing w:after="120"/>
      <w:ind w:left="720"/>
      <w:contextualSpacing/>
    </w:pPr>
  </w:style>
  <w:style w:type="paragraph" w:styleId="ListContinue3">
    <w:name w:val="List Continue 3"/>
    <w:basedOn w:val="Normal"/>
    <w:uiPriority w:val="99"/>
    <w:semiHidden/>
    <w:unhideWhenUsed/>
    <w:rsid w:val="007B7733"/>
    <w:pPr>
      <w:spacing w:after="120"/>
      <w:ind w:left="1080"/>
      <w:contextualSpacing/>
    </w:pPr>
  </w:style>
  <w:style w:type="paragraph" w:styleId="ListContinue4">
    <w:name w:val="List Continue 4"/>
    <w:basedOn w:val="Normal"/>
    <w:uiPriority w:val="99"/>
    <w:semiHidden/>
    <w:unhideWhenUsed/>
    <w:rsid w:val="007B7733"/>
    <w:pPr>
      <w:spacing w:after="120"/>
      <w:ind w:left="1440"/>
      <w:contextualSpacing/>
    </w:pPr>
  </w:style>
  <w:style w:type="paragraph" w:styleId="ListContinue5">
    <w:name w:val="List Continue 5"/>
    <w:basedOn w:val="Normal"/>
    <w:uiPriority w:val="99"/>
    <w:semiHidden/>
    <w:unhideWhenUsed/>
    <w:rsid w:val="007B7733"/>
    <w:pPr>
      <w:spacing w:after="120"/>
      <w:ind w:left="1800"/>
      <w:contextualSpacing/>
    </w:pPr>
  </w:style>
  <w:style w:type="paragraph" w:styleId="ListNumber">
    <w:name w:val="List Number"/>
    <w:basedOn w:val="Normal"/>
    <w:uiPriority w:val="99"/>
    <w:semiHidden/>
    <w:unhideWhenUsed/>
    <w:rsid w:val="007B7733"/>
    <w:pPr>
      <w:numPr>
        <w:numId w:val="16"/>
      </w:numPr>
      <w:contextualSpacing/>
    </w:pPr>
  </w:style>
  <w:style w:type="paragraph" w:styleId="ListNumber2">
    <w:name w:val="List Number 2"/>
    <w:basedOn w:val="Normal"/>
    <w:uiPriority w:val="99"/>
    <w:semiHidden/>
    <w:unhideWhenUsed/>
    <w:rsid w:val="007B7733"/>
    <w:pPr>
      <w:numPr>
        <w:numId w:val="17"/>
      </w:numPr>
      <w:contextualSpacing/>
    </w:pPr>
  </w:style>
  <w:style w:type="paragraph" w:styleId="ListNumber3">
    <w:name w:val="List Number 3"/>
    <w:basedOn w:val="Normal"/>
    <w:uiPriority w:val="99"/>
    <w:semiHidden/>
    <w:unhideWhenUsed/>
    <w:rsid w:val="007B7733"/>
    <w:pPr>
      <w:numPr>
        <w:numId w:val="18"/>
      </w:numPr>
      <w:contextualSpacing/>
    </w:pPr>
  </w:style>
  <w:style w:type="paragraph" w:styleId="ListNumber4">
    <w:name w:val="List Number 4"/>
    <w:basedOn w:val="Normal"/>
    <w:uiPriority w:val="99"/>
    <w:semiHidden/>
    <w:unhideWhenUsed/>
    <w:rsid w:val="007B7733"/>
    <w:pPr>
      <w:numPr>
        <w:numId w:val="19"/>
      </w:numPr>
      <w:contextualSpacing/>
    </w:pPr>
  </w:style>
  <w:style w:type="paragraph" w:styleId="ListNumber5">
    <w:name w:val="List Number 5"/>
    <w:basedOn w:val="Normal"/>
    <w:uiPriority w:val="99"/>
    <w:semiHidden/>
    <w:unhideWhenUsed/>
    <w:rsid w:val="007B7733"/>
    <w:pPr>
      <w:numPr>
        <w:numId w:val="20"/>
      </w:numPr>
      <w:contextualSpacing/>
    </w:pPr>
  </w:style>
  <w:style w:type="paragraph" w:styleId="ListParagraph">
    <w:name w:val="List Paragraph"/>
    <w:basedOn w:val="Normal"/>
    <w:uiPriority w:val="34"/>
    <w:rsid w:val="007B7733"/>
    <w:pPr>
      <w:ind w:left="720"/>
      <w:contextualSpacing/>
    </w:pPr>
  </w:style>
  <w:style w:type="paragraph" w:styleId="MacroText">
    <w:name w:val="macro"/>
    <w:link w:val="MacroTextChar"/>
    <w:uiPriority w:val="99"/>
    <w:semiHidden/>
    <w:unhideWhenUsed/>
    <w:rsid w:val="007B7733"/>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Theme="minorHAnsi" w:hAnsi="Consolas"/>
      <w:lang w:val="en-GB" w:eastAsia="ja-JP"/>
    </w:rPr>
  </w:style>
  <w:style w:type="character" w:customStyle="1" w:styleId="MacroTextChar">
    <w:name w:val="Macro Text Char"/>
    <w:basedOn w:val="DefaultParagraphFont"/>
    <w:link w:val="MacroText"/>
    <w:uiPriority w:val="99"/>
    <w:semiHidden/>
    <w:rsid w:val="007B7733"/>
    <w:rPr>
      <w:rFonts w:ascii="Consolas" w:eastAsiaTheme="minorHAnsi" w:hAnsi="Consolas"/>
      <w:lang w:val="en-GB" w:eastAsia="ja-JP"/>
    </w:rPr>
  </w:style>
  <w:style w:type="character" w:customStyle="1" w:styleId="Mention1">
    <w:name w:val="Mention1"/>
    <w:basedOn w:val="DefaultParagraphFont"/>
    <w:uiPriority w:val="99"/>
    <w:semiHidden/>
    <w:unhideWhenUsed/>
    <w:rsid w:val="007B7733"/>
    <w:rPr>
      <w:color w:val="2B579A"/>
      <w:shd w:val="clear" w:color="auto" w:fill="E6E6E6"/>
    </w:rPr>
  </w:style>
  <w:style w:type="paragraph" w:styleId="MessageHeader">
    <w:name w:val="Message Header"/>
    <w:basedOn w:val="Normal"/>
    <w:link w:val="MessageHeaderChar"/>
    <w:uiPriority w:val="99"/>
    <w:semiHidden/>
    <w:unhideWhenUsed/>
    <w:rsid w:val="007B7733"/>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7B7733"/>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rsid w:val="007B7733"/>
    <w:rPr>
      <w:rFonts w:eastAsiaTheme="minorHAnsi"/>
      <w:sz w:val="24"/>
      <w:szCs w:val="24"/>
      <w:lang w:val="en-GB" w:eastAsia="ja-JP"/>
    </w:rPr>
  </w:style>
  <w:style w:type="paragraph" w:styleId="NormalWeb">
    <w:name w:val="Normal (Web)"/>
    <w:basedOn w:val="Normal"/>
    <w:uiPriority w:val="99"/>
    <w:semiHidden/>
    <w:unhideWhenUsed/>
    <w:rsid w:val="007B7733"/>
  </w:style>
  <w:style w:type="paragraph" w:styleId="NormalIndent">
    <w:name w:val="Normal Indent"/>
    <w:basedOn w:val="Normal"/>
    <w:uiPriority w:val="99"/>
    <w:semiHidden/>
    <w:unhideWhenUsed/>
    <w:rsid w:val="007B7733"/>
    <w:pPr>
      <w:ind w:left="720"/>
    </w:pPr>
  </w:style>
  <w:style w:type="paragraph" w:styleId="NoteHeading">
    <w:name w:val="Note Heading"/>
    <w:basedOn w:val="Normal"/>
    <w:next w:val="Normal"/>
    <w:link w:val="NoteHeadingChar"/>
    <w:uiPriority w:val="99"/>
    <w:semiHidden/>
    <w:unhideWhenUsed/>
    <w:rsid w:val="007B7733"/>
    <w:pPr>
      <w:spacing w:before="0"/>
    </w:pPr>
  </w:style>
  <w:style w:type="character" w:customStyle="1" w:styleId="NoteHeadingChar">
    <w:name w:val="Note Heading Char"/>
    <w:basedOn w:val="DefaultParagraphFont"/>
    <w:link w:val="NoteHeading"/>
    <w:uiPriority w:val="99"/>
    <w:semiHidden/>
    <w:rsid w:val="007B7733"/>
    <w:rPr>
      <w:rFonts w:eastAsiaTheme="minorHAnsi"/>
      <w:sz w:val="24"/>
      <w:szCs w:val="24"/>
      <w:lang w:val="en-GB" w:eastAsia="ja-JP"/>
    </w:rPr>
  </w:style>
  <w:style w:type="character" w:styleId="PageNumber">
    <w:name w:val="page number"/>
    <w:basedOn w:val="DefaultParagraphFont"/>
    <w:uiPriority w:val="99"/>
    <w:semiHidden/>
    <w:unhideWhenUsed/>
    <w:rsid w:val="007B7733"/>
  </w:style>
  <w:style w:type="paragraph" w:styleId="PlainText">
    <w:name w:val="Plain Text"/>
    <w:basedOn w:val="Normal"/>
    <w:link w:val="PlainTextChar"/>
    <w:uiPriority w:val="99"/>
    <w:semiHidden/>
    <w:unhideWhenUsed/>
    <w:rsid w:val="007B7733"/>
    <w:pPr>
      <w:spacing w:before="0"/>
    </w:pPr>
    <w:rPr>
      <w:rFonts w:ascii="Consolas" w:hAnsi="Consolas"/>
      <w:sz w:val="21"/>
      <w:szCs w:val="21"/>
    </w:rPr>
  </w:style>
  <w:style w:type="character" w:customStyle="1" w:styleId="PlainTextChar">
    <w:name w:val="Plain Text Char"/>
    <w:basedOn w:val="DefaultParagraphFont"/>
    <w:link w:val="PlainText"/>
    <w:uiPriority w:val="99"/>
    <w:semiHidden/>
    <w:rsid w:val="007B7733"/>
    <w:rPr>
      <w:rFonts w:ascii="Consolas" w:eastAsiaTheme="minorHAnsi" w:hAnsi="Consolas"/>
      <w:sz w:val="21"/>
      <w:szCs w:val="21"/>
      <w:lang w:val="en-GB" w:eastAsia="ja-JP"/>
    </w:rPr>
  </w:style>
  <w:style w:type="paragraph" w:styleId="Quote">
    <w:name w:val="Quote"/>
    <w:basedOn w:val="Normal"/>
    <w:next w:val="Normal"/>
    <w:link w:val="QuoteChar"/>
    <w:uiPriority w:val="29"/>
    <w:rsid w:val="007B773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B7733"/>
    <w:rPr>
      <w:rFonts w:eastAsiaTheme="minorHAnsi"/>
      <w:i/>
      <w:iCs/>
      <w:color w:val="404040" w:themeColor="text1" w:themeTint="BF"/>
      <w:sz w:val="24"/>
      <w:szCs w:val="24"/>
      <w:lang w:val="en-GB" w:eastAsia="ja-JP"/>
    </w:rPr>
  </w:style>
  <w:style w:type="paragraph" w:styleId="Salutation">
    <w:name w:val="Salutation"/>
    <w:basedOn w:val="Normal"/>
    <w:next w:val="Normal"/>
    <w:link w:val="SalutationChar"/>
    <w:uiPriority w:val="99"/>
    <w:semiHidden/>
    <w:unhideWhenUsed/>
    <w:rsid w:val="007B7733"/>
  </w:style>
  <w:style w:type="character" w:customStyle="1" w:styleId="SalutationChar">
    <w:name w:val="Salutation Char"/>
    <w:basedOn w:val="DefaultParagraphFont"/>
    <w:link w:val="Salutation"/>
    <w:uiPriority w:val="99"/>
    <w:semiHidden/>
    <w:rsid w:val="007B7733"/>
    <w:rPr>
      <w:rFonts w:eastAsiaTheme="minorHAnsi"/>
      <w:sz w:val="24"/>
      <w:szCs w:val="24"/>
      <w:lang w:val="en-GB" w:eastAsia="ja-JP"/>
    </w:rPr>
  </w:style>
  <w:style w:type="paragraph" w:styleId="Signature">
    <w:name w:val="Signature"/>
    <w:basedOn w:val="Normal"/>
    <w:link w:val="SignatureChar"/>
    <w:uiPriority w:val="99"/>
    <w:semiHidden/>
    <w:unhideWhenUsed/>
    <w:rsid w:val="007B7733"/>
    <w:pPr>
      <w:spacing w:before="0"/>
      <w:ind w:left="4320"/>
    </w:pPr>
  </w:style>
  <w:style w:type="character" w:customStyle="1" w:styleId="SignatureChar">
    <w:name w:val="Signature Char"/>
    <w:basedOn w:val="DefaultParagraphFont"/>
    <w:link w:val="Signature"/>
    <w:uiPriority w:val="99"/>
    <w:semiHidden/>
    <w:rsid w:val="007B7733"/>
    <w:rPr>
      <w:rFonts w:eastAsiaTheme="minorHAnsi"/>
      <w:sz w:val="24"/>
      <w:szCs w:val="24"/>
      <w:lang w:val="en-GB" w:eastAsia="ja-JP"/>
    </w:rPr>
  </w:style>
  <w:style w:type="character" w:customStyle="1" w:styleId="SmartHyperlink1">
    <w:name w:val="Smart Hyperlink1"/>
    <w:basedOn w:val="DefaultParagraphFont"/>
    <w:uiPriority w:val="99"/>
    <w:semiHidden/>
    <w:unhideWhenUsed/>
    <w:rsid w:val="007B7733"/>
    <w:rPr>
      <w:u w:val="dotted"/>
    </w:rPr>
  </w:style>
  <w:style w:type="character" w:styleId="Strong">
    <w:name w:val="Strong"/>
    <w:basedOn w:val="DefaultParagraphFont"/>
    <w:uiPriority w:val="22"/>
    <w:rsid w:val="007B7733"/>
    <w:rPr>
      <w:b/>
      <w:bCs/>
    </w:rPr>
  </w:style>
  <w:style w:type="paragraph" w:styleId="Subtitle">
    <w:name w:val="Subtitle"/>
    <w:basedOn w:val="Normal"/>
    <w:next w:val="Normal"/>
    <w:link w:val="SubtitleChar"/>
    <w:uiPriority w:val="11"/>
    <w:rsid w:val="007B773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7B7733"/>
    <w:rPr>
      <w:rFonts w:asciiTheme="minorHAnsi" w:eastAsiaTheme="minorEastAsia" w:hAnsiTheme="minorHAnsi" w:cstheme="minorBidi"/>
      <w:color w:val="5A5A5A" w:themeColor="text1" w:themeTint="A5"/>
      <w:spacing w:val="15"/>
      <w:sz w:val="22"/>
      <w:szCs w:val="22"/>
      <w:lang w:val="en-GB" w:eastAsia="ja-JP"/>
    </w:rPr>
  </w:style>
  <w:style w:type="character" w:styleId="SubtleEmphasis">
    <w:name w:val="Subtle Emphasis"/>
    <w:basedOn w:val="DefaultParagraphFont"/>
    <w:uiPriority w:val="19"/>
    <w:rsid w:val="007B7733"/>
    <w:rPr>
      <w:i/>
      <w:iCs/>
      <w:color w:val="404040" w:themeColor="text1" w:themeTint="BF"/>
    </w:rPr>
  </w:style>
  <w:style w:type="character" w:styleId="SubtleReference">
    <w:name w:val="Subtle Reference"/>
    <w:basedOn w:val="DefaultParagraphFont"/>
    <w:uiPriority w:val="31"/>
    <w:rsid w:val="007B7733"/>
    <w:rPr>
      <w:smallCaps/>
      <w:color w:val="5A5A5A" w:themeColor="text1" w:themeTint="A5"/>
    </w:rPr>
  </w:style>
  <w:style w:type="paragraph" w:styleId="TableofAuthorities">
    <w:name w:val="table of authorities"/>
    <w:basedOn w:val="Normal"/>
    <w:next w:val="Normal"/>
    <w:uiPriority w:val="99"/>
    <w:semiHidden/>
    <w:unhideWhenUsed/>
    <w:rsid w:val="007B7733"/>
    <w:pPr>
      <w:ind w:left="240" w:hanging="240"/>
    </w:pPr>
  </w:style>
  <w:style w:type="paragraph" w:styleId="Title">
    <w:name w:val="Title"/>
    <w:basedOn w:val="Normal"/>
    <w:next w:val="Normal"/>
    <w:link w:val="TitleChar"/>
    <w:uiPriority w:val="10"/>
    <w:rsid w:val="007B7733"/>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7733"/>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semiHidden/>
    <w:unhideWhenUsed/>
    <w:rsid w:val="007B7733"/>
    <w:rPr>
      <w:rFonts w:asciiTheme="majorHAnsi" w:eastAsiaTheme="majorEastAsia" w:hAnsiTheme="majorHAnsi" w:cstheme="majorBidi"/>
      <w:b/>
      <w:bCs/>
    </w:rPr>
  </w:style>
  <w:style w:type="paragraph" w:styleId="TOC4">
    <w:name w:val="toc 4"/>
    <w:basedOn w:val="Normal"/>
    <w:next w:val="Normal"/>
    <w:autoRedefine/>
    <w:uiPriority w:val="39"/>
    <w:semiHidden/>
    <w:unhideWhenUsed/>
    <w:rsid w:val="007B7733"/>
    <w:pPr>
      <w:spacing w:after="100"/>
      <w:ind w:left="720"/>
    </w:pPr>
  </w:style>
  <w:style w:type="paragraph" w:styleId="TOC5">
    <w:name w:val="toc 5"/>
    <w:basedOn w:val="Normal"/>
    <w:next w:val="Normal"/>
    <w:autoRedefine/>
    <w:uiPriority w:val="39"/>
    <w:semiHidden/>
    <w:unhideWhenUsed/>
    <w:rsid w:val="007B7733"/>
    <w:pPr>
      <w:spacing w:after="100"/>
      <w:ind w:left="960"/>
    </w:pPr>
  </w:style>
  <w:style w:type="paragraph" w:styleId="TOC6">
    <w:name w:val="toc 6"/>
    <w:basedOn w:val="Normal"/>
    <w:next w:val="Normal"/>
    <w:autoRedefine/>
    <w:uiPriority w:val="39"/>
    <w:semiHidden/>
    <w:unhideWhenUsed/>
    <w:rsid w:val="007B7733"/>
    <w:pPr>
      <w:spacing w:after="100"/>
      <w:ind w:left="1200"/>
    </w:pPr>
  </w:style>
  <w:style w:type="paragraph" w:styleId="TOC7">
    <w:name w:val="toc 7"/>
    <w:basedOn w:val="Normal"/>
    <w:next w:val="Normal"/>
    <w:autoRedefine/>
    <w:uiPriority w:val="39"/>
    <w:semiHidden/>
    <w:unhideWhenUsed/>
    <w:rsid w:val="007B7733"/>
    <w:pPr>
      <w:spacing w:after="100"/>
      <w:ind w:left="1440"/>
    </w:pPr>
  </w:style>
  <w:style w:type="paragraph" w:styleId="TOC8">
    <w:name w:val="toc 8"/>
    <w:basedOn w:val="Normal"/>
    <w:next w:val="Normal"/>
    <w:autoRedefine/>
    <w:uiPriority w:val="39"/>
    <w:semiHidden/>
    <w:unhideWhenUsed/>
    <w:rsid w:val="007B7733"/>
    <w:pPr>
      <w:spacing w:after="100"/>
      <w:ind w:left="1680"/>
    </w:pPr>
  </w:style>
  <w:style w:type="paragraph" w:styleId="TOC9">
    <w:name w:val="toc 9"/>
    <w:basedOn w:val="Normal"/>
    <w:next w:val="Normal"/>
    <w:autoRedefine/>
    <w:uiPriority w:val="39"/>
    <w:semiHidden/>
    <w:unhideWhenUsed/>
    <w:rsid w:val="007B7733"/>
    <w:pPr>
      <w:spacing w:after="100"/>
      <w:ind w:left="1920"/>
    </w:pPr>
  </w:style>
  <w:style w:type="paragraph" w:styleId="TOCHeading">
    <w:name w:val="TOC Heading"/>
    <w:basedOn w:val="Heading1"/>
    <w:next w:val="Normal"/>
    <w:uiPriority w:val="39"/>
    <w:semiHidden/>
    <w:unhideWhenUsed/>
    <w:rsid w:val="007B7733"/>
    <w:pPr>
      <w:keepLines/>
      <w:numPr>
        <w:numId w:val="0"/>
      </w:numPr>
      <w:spacing w:after="0"/>
      <w:outlineLvl w:val="9"/>
    </w:pPr>
    <w:rPr>
      <w:rFonts w:asciiTheme="majorHAnsi" w:eastAsiaTheme="majorEastAsia" w:hAnsiTheme="majorHAnsi" w:cstheme="majorBidi"/>
      <w:b w:val="0"/>
      <w:bCs w:val="0"/>
      <w:color w:val="2E74B5" w:themeColor="accent1" w:themeShade="BF"/>
      <w:kern w:val="0"/>
      <w:sz w:val="32"/>
    </w:rPr>
  </w:style>
  <w:style w:type="character" w:customStyle="1" w:styleId="UnresolvedMention1">
    <w:name w:val="Unresolved Mention1"/>
    <w:basedOn w:val="DefaultParagraphFont"/>
    <w:uiPriority w:val="99"/>
    <w:semiHidden/>
    <w:unhideWhenUsed/>
    <w:rsid w:val="007B7733"/>
    <w:rPr>
      <w:color w:val="808080"/>
      <w:shd w:val="clear" w:color="auto" w:fill="E6E6E6"/>
    </w:rPr>
  </w:style>
  <w:style w:type="paragraph" w:customStyle="1" w:styleId="VenueDate">
    <w:name w:val="VenueDate"/>
    <w:basedOn w:val="Normal"/>
    <w:rsid w:val="00714AE7"/>
    <w:pPr>
      <w:jc w:val="right"/>
    </w:pPr>
  </w:style>
  <w:style w:type="character" w:styleId="Hashtag">
    <w:name w:val="Hashtag"/>
    <w:basedOn w:val="DefaultParagraphFont"/>
    <w:uiPriority w:val="99"/>
    <w:semiHidden/>
    <w:unhideWhenUsed/>
    <w:rsid w:val="007A1A95"/>
    <w:rPr>
      <w:color w:val="2B579A"/>
      <w:shd w:val="clear" w:color="auto" w:fill="E1DFDD"/>
    </w:rPr>
  </w:style>
  <w:style w:type="character" w:styleId="Mention">
    <w:name w:val="Mention"/>
    <w:basedOn w:val="DefaultParagraphFont"/>
    <w:uiPriority w:val="99"/>
    <w:semiHidden/>
    <w:unhideWhenUsed/>
    <w:rsid w:val="007A1A95"/>
    <w:rPr>
      <w:color w:val="2B579A"/>
      <w:shd w:val="clear" w:color="auto" w:fill="E1DFDD"/>
    </w:rPr>
  </w:style>
  <w:style w:type="character" w:styleId="SmartHyperlink">
    <w:name w:val="Smart Hyperlink"/>
    <w:basedOn w:val="DefaultParagraphFont"/>
    <w:uiPriority w:val="99"/>
    <w:semiHidden/>
    <w:unhideWhenUsed/>
    <w:rsid w:val="007A1A95"/>
    <w:rPr>
      <w:u w:val="dotted"/>
    </w:rPr>
  </w:style>
  <w:style w:type="character" w:styleId="SmartLink">
    <w:name w:val="Smart Link"/>
    <w:basedOn w:val="DefaultParagraphFont"/>
    <w:uiPriority w:val="99"/>
    <w:semiHidden/>
    <w:unhideWhenUsed/>
    <w:rsid w:val="007A1A95"/>
    <w:rPr>
      <w:color w:val="0000FF"/>
      <w:u w:val="single"/>
      <w:shd w:val="clear" w:color="auto" w:fill="F3F2F1"/>
    </w:rPr>
  </w:style>
  <w:style w:type="character" w:styleId="UnresolvedMention">
    <w:name w:val="Unresolved Mention"/>
    <w:basedOn w:val="DefaultParagraphFont"/>
    <w:uiPriority w:val="99"/>
    <w:semiHidden/>
    <w:unhideWhenUsed/>
    <w:rsid w:val="007A1A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https://extranet.itu.int/CookieAuth.dll?GetLogon?curl=Z2FsitesZ2Fitu-tZ2FfocusgroupsZ2Fai4hZ2FdocsZ2FFGAI4H-G-022.docx&amp;reason=0&amp;formdir=10" TargetMode="External"/><Relationship Id="rId18" Type="http://schemas.openxmlformats.org/officeDocument/2006/relationships/hyperlink" Target="mailto:https://extranet.itu.int/CookieAuth.dll?GetLogon?curl=Z2FsitesZ2Fitu-tZ2FfocusgroupsZ2Fai4hZ2FdocsZ2FFGAI4H-G-022.docx&amp;reason=0&amp;formdir=10"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mailto:verzefefranck@gmail.com" TargetMode="External"/><Relationship Id="rId7" Type="http://schemas.openxmlformats.org/officeDocument/2006/relationships/webSettings" Target="webSettings.xml"/><Relationship Id="rId12" Type="http://schemas.openxmlformats.org/officeDocument/2006/relationships/hyperlink" Target="https://itu.int/go/fgai4h" TargetMode="External"/><Relationship Id="rId17" Type="http://schemas.openxmlformats.org/officeDocument/2006/relationships/hyperlink" Target="mailto:https://extranet.itu.int/CookieAuth.dll?GetLogon?curl=Z2FsitesZ2Fitu-tZ2FfocusgroupsZ2Fai4hZ2FdocsZ2FFGAI4H-G-022.docx&amp;reason=0&amp;formdir=10"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https://extranet.itu.int/CookieAuth.dll?GetLogon?curl=Z2FsitesZ2Fitu-tZ2FfocusgroupsZ2Fai4hZ2FdocsZ2FFGAI4H-G-022.docx&amp;reason=0&amp;formdir=10" TargetMode="External"/><Relationship Id="rId20" Type="http://schemas.openxmlformats.org/officeDocument/2006/relationships/hyperlink" Target="mailto:tsbfgai4h@itu.int"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https://extranet.itu.int/CookieAuth.dll?GetLogon?curl=Z2FsitesZ2Fitu-tZ2FfocusgroupsZ2Fai4hZ2FdocsZ2FFGAI4H-G-022.docx&amp;reason=0&amp;formdir=10" TargetMode="External"/><Relationship Id="rId24" Type="http://schemas.openxmlformats.org/officeDocument/2006/relationships/header" Target="header1.xml"/><Relationship Id="rId5" Type="http://schemas.openxmlformats.org/officeDocument/2006/relationships/styles" Target="styles.xml"/><Relationship Id="rId15" Type="http://schemas.openxmlformats.org/officeDocument/2006/relationships/hyperlink" Target="mailto:https://extranet.itu.int/CookieAuth.dll?GetLogon?curl=Z2FsitesZ2Fitu-tZ2FfocusgroupsZ2Fai4hZ2FdocsZ2FFGAI4H-G-022.docx&amp;reason=0&amp;formdir=10" TargetMode="External"/><Relationship Id="rId23" Type="http://schemas.openxmlformats.org/officeDocument/2006/relationships/hyperlink" Target="https://itu.int/go/fgai4h" TargetMode="External"/><Relationship Id="rId10" Type="http://schemas.openxmlformats.org/officeDocument/2006/relationships/image" Target="media/image1.gif"/><Relationship Id="rId19" Type="http://schemas.openxmlformats.org/officeDocument/2006/relationships/hyperlink" Target="mailto:https://extranet.itu.int/CookieAuth.dll?GetLogon?curl=Z2FsitesZ2Fitu-tZ2FfocusgroupsZ2Fai4hZ2FdocsZ2FFGAI4H-G-022.docx&amp;reason=0&amp;formdir=10"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https://extranet.itu.int/CookieAuth.dll?GetLogon?curl=Z2FsitesZ2Fitu-tZ2FfocusgroupsZ2Fai4hZ2FdocsZ2FFGAI4H-G-022.docx&amp;reason=0&amp;formdir=10" TargetMode="External"/><Relationship Id="rId22" Type="http://schemas.openxmlformats.org/officeDocument/2006/relationships/hyperlink" Target="mailto:https://extranet.itu.int/CookieAuth.dll?GetLogon?curl=Z2FsitesZ2Fitu-tZ2FfocusgroupsZ2Fai4hZ2FdocsZ2FFGAI4H-G-022.docx&amp;reason=0&amp;formdir=1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mpos\AppData\Roaming\Microsoft\Templates\FGAI4H-Doc-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D863A2280E3F84C93CB7D95B3AE289B" ma:contentTypeVersion="2" ma:contentTypeDescription="Create a new document." ma:contentTypeScope="" ma:versionID="713c52cb54d6c8b687ea58071e52f4e6">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19c8027f12dc0326c57fc181fc1116f3"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EF1E639-2F6D-428C-8CCC-A8B0D851EDFE}"/>
</file>

<file path=customXml/itemProps2.xml><?xml version="1.0" encoding="utf-8"?>
<ds:datastoreItem xmlns:ds="http://schemas.openxmlformats.org/officeDocument/2006/customXml" ds:itemID="{96FA4F6D-5F7E-4C68-950D-BEFE5DA802F6}"/>
</file>

<file path=customXml/itemProps3.xml><?xml version="1.0" encoding="utf-8"?>
<ds:datastoreItem xmlns:ds="http://schemas.openxmlformats.org/officeDocument/2006/customXml" ds:itemID="{4D6A3EC5-EE3B-49BD-949C-862509B33055}"/>
</file>

<file path=docProps/app.xml><?xml version="1.0" encoding="utf-8"?>
<Properties xmlns="http://schemas.openxmlformats.org/officeDocument/2006/extended-properties" xmlns:vt="http://schemas.openxmlformats.org/officeDocument/2006/docPropsVTypes">
  <Template>FGAI4H-Doc-template.dotx</Template>
  <TotalTime>28</TotalTime>
  <Pages>4</Pages>
  <Words>1733</Words>
  <Characters>10092</Characters>
  <Application>Microsoft Office Word</Application>
  <DocSecurity>0</DocSecurity>
  <Lines>190</Lines>
  <Paragraphs>100</Paragraphs>
  <ScaleCrop>false</ScaleCrop>
  <HeadingPairs>
    <vt:vector size="2" baseType="variant">
      <vt:variant>
        <vt:lpstr>Title</vt:lpstr>
      </vt:variant>
      <vt:variant>
        <vt:i4>1</vt:i4>
      </vt:variant>
    </vt:vector>
  </HeadingPairs>
  <TitlesOfParts>
    <vt:vector size="1" baseType="lpstr">
      <vt:lpstr>Att.2 – CfTGP (TG-FakeMed) [same as Meeting H]</vt:lpstr>
    </vt:vector>
  </TitlesOfParts>
  <Manager>ITU-T</Manager>
  <Company>International Telecommunication Union (ITU)</Company>
  <LinksUpToDate>false</LinksUpToDate>
  <CharactersWithSpaces>11725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Att.2 – CfTGP (TG-FakeMed) [same as Meeting H]</dc:title>
  <dc:subject/>
  <dc:creator>TG-FakeMed Topic Driver</dc:creator>
  <cp:keywords/>
  <dc:description>FGAI4H-I-011-A02  For: E-meeting, 7-8 May 2020_x000d_Document date: _x000d_Saved by ITU51012069 at 2:44:35 PM on 5/12/2020</dc:description>
  <cp:lastModifiedBy>TSB</cp:lastModifiedBy>
  <cp:revision>6</cp:revision>
  <cp:lastPrinted>2011-04-05T14:28:00Z</cp:lastPrinted>
  <dcterms:created xsi:type="dcterms:W3CDTF">2020-05-12T12:14:00Z</dcterms:created>
  <dcterms:modified xsi:type="dcterms:W3CDTF">2020-05-12T12:45:00Z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0x0101002D863A2280E3F84C93CB7D95B3AE289B</vt:lpwstr>
  </property>
  <property fmtid="{D5CDD505-2E9C-101B-9397-08002B2CF9AE}" pid="3" name="Docnum">
    <vt:lpwstr>FGAI4H-I-011-A02</vt:lpwstr>
  </property>
  <property fmtid="{D5CDD505-2E9C-101B-9397-08002B2CF9AE}" pid="4" name="Docdate">
    <vt:lpwstr/>
  </property>
  <property fmtid="{D5CDD505-2E9C-101B-9397-08002B2CF9AE}" pid="5" name="Docorlang">
    <vt:lpwstr/>
  </property>
  <property fmtid="{D5CDD505-2E9C-101B-9397-08002B2CF9AE}" pid="6" name="Docbluepink">
    <vt:lpwstr>Plen</vt:lpwstr>
  </property>
  <property fmtid="{D5CDD505-2E9C-101B-9397-08002B2CF9AE}" pid="7" name="Docdest">
    <vt:lpwstr>E-meeting, 7-8 May 2020</vt:lpwstr>
  </property>
  <property fmtid="{D5CDD505-2E9C-101B-9397-08002B2CF9AE}" pid="8" name="Docauthor">
    <vt:lpwstr>TG-FakeMed Topic Driver</vt:lpwstr>
  </property>
</Properties>
</file>