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913F99" w:rsidRPr="00E03557" w:rsidTr="0064548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913F99" w:rsidRPr="00E03557" w:rsidRDefault="00913F99" w:rsidP="0064548F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03557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3F5F797" wp14:editId="6E28376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913F99" w:rsidRPr="00E03557" w:rsidRDefault="00913F99" w:rsidP="0064548F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913F99" w:rsidRPr="00E03557" w:rsidRDefault="00913F99" w:rsidP="0064548F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913F99" w:rsidRPr="00E03557" w:rsidRDefault="00913F99" w:rsidP="0064548F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913F99" w:rsidRPr="008B4A65" w:rsidRDefault="00913F99" w:rsidP="00B57936">
            <w:pPr>
              <w:pStyle w:val="Docnumber"/>
            </w:pPr>
            <w:r w:rsidRPr="008B4A65">
              <w:t>FG-AI4H</w:t>
            </w:r>
            <w:r w:rsidR="007E5492">
              <w:t>-C</w:t>
            </w:r>
            <w:r w:rsidR="0084036F">
              <w:t>-</w:t>
            </w:r>
            <w:r w:rsidR="008B4A65">
              <w:t>0</w:t>
            </w:r>
            <w:r w:rsidRPr="008B4A65">
              <w:t>1</w:t>
            </w:r>
            <w:r w:rsidR="008B4A65">
              <w:t>0</w:t>
            </w:r>
            <w:r w:rsidR="003077B4">
              <w:t>-R</w:t>
            </w:r>
            <w:r w:rsidR="00B57936">
              <w:t>2</w:t>
            </w:r>
          </w:p>
        </w:tc>
      </w:tr>
      <w:bookmarkEnd w:id="0"/>
      <w:tr w:rsidR="00913F99" w:rsidRPr="00E03557" w:rsidTr="0064548F">
        <w:trPr>
          <w:cantSplit/>
          <w:jc w:val="center"/>
        </w:trPr>
        <w:tc>
          <w:tcPr>
            <w:tcW w:w="1133" w:type="dxa"/>
            <w:vMerge/>
          </w:tcPr>
          <w:p w:rsidR="00913F99" w:rsidRPr="00E03557" w:rsidRDefault="00913F99" w:rsidP="0064548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913F99" w:rsidRPr="00E03557" w:rsidRDefault="00913F99" w:rsidP="0064548F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:rsidR="00913F99" w:rsidRPr="00E03557" w:rsidRDefault="00913F99" w:rsidP="0064548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913F99" w:rsidRPr="00E03557" w:rsidRDefault="00913F99" w:rsidP="0064548F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</w:tcPr>
          <w:p w:rsidR="00913F99" w:rsidRPr="00E03557" w:rsidRDefault="00913F99" w:rsidP="0064548F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:rsidR="00913F99" w:rsidRPr="00123B21" w:rsidRDefault="003A0283" w:rsidP="0064548F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:rsidR="00913F99" w:rsidRPr="00123B21" w:rsidRDefault="007E5492" w:rsidP="00217CAE">
            <w:pPr>
              <w:jc w:val="right"/>
            </w:pPr>
            <w:r>
              <w:t>Lausanne</w:t>
            </w:r>
            <w:r w:rsidR="00160BC4">
              <w:t xml:space="preserve">, </w:t>
            </w:r>
            <w:r>
              <w:t>2</w:t>
            </w:r>
            <w:r w:rsidR="003077B4">
              <w:t>3</w:t>
            </w:r>
            <w:r>
              <w:t>-25 January 2019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9640" w:type="dxa"/>
            <w:gridSpan w:val="5"/>
          </w:tcPr>
          <w:p w:rsidR="00913F99" w:rsidRPr="00E03557" w:rsidRDefault="00913F99" w:rsidP="0064548F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</w:tcPr>
          <w:p w:rsidR="00913F99" w:rsidRPr="00E03557" w:rsidRDefault="00913F99" w:rsidP="0064548F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913F99" w:rsidRPr="00123B21" w:rsidRDefault="00913F99" w:rsidP="0064548F">
            <w:r>
              <w:t>Chairman FG-AI4H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</w:tcPr>
          <w:p w:rsidR="00913F99" w:rsidRPr="00E03557" w:rsidRDefault="00913F99" w:rsidP="0064548F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913F99" w:rsidRPr="00123B21" w:rsidRDefault="008B4A65" w:rsidP="007E5492">
            <w:r>
              <w:t xml:space="preserve">Documentation for the </w:t>
            </w:r>
            <w:r w:rsidR="00913F99">
              <w:t>FG-AI4H</w:t>
            </w:r>
            <w:r w:rsidR="007E5492">
              <w:t xml:space="preserve"> meeting C</w:t>
            </w:r>
            <w:r>
              <w:t xml:space="preserve"> (</w:t>
            </w:r>
            <w:r w:rsidR="007E5492">
              <w:t>Lausanne</w:t>
            </w:r>
            <w:r w:rsidR="00160BC4">
              <w:t xml:space="preserve">, </w:t>
            </w:r>
            <w:r w:rsidR="007E5492">
              <w:t>23-25 January 2019</w:t>
            </w:r>
            <w:r w:rsidR="00913F99">
              <w:t>)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13F99" w:rsidRPr="00BC1D31" w:rsidRDefault="00913F99" w:rsidP="0064548F">
            <w:pPr>
              <w:rPr>
                <w:highlight w:val="yellow"/>
              </w:rPr>
            </w:pPr>
            <w:r w:rsidRPr="006749DD">
              <w:rPr>
                <w:lang w:val="en-US"/>
              </w:rPr>
              <w:t>Admin</w:t>
            </w:r>
          </w:p>
        </w:tc>
      </w:tr>
      <w:bookmarkEnd w:id="2"/>
      <w:bookmarkEnd w:id="10"/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3F99" w:rsidRPr="00912E80" w:rsidRDefault="00913F99" w:rsidP="0064548F">
            <w:r w:rsidRPr="00912E80">
              <w:t>Thomas Wiegand</w:t>
            </w:r>
            <w:r w:rsidRPr="00912E80">
              <w:br/>
              <w:t>Fraunhofer HHI</w:t>
            </w:r>
            <w:r w:rsidRPr="00912E80">
              <w:br/>
              <w:t>Germany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:rsidR="00913F99" w:rsidRPr="00912E80" w:rsidRDefault="00913F99" w:rsidP="0064548F">
            <w:r w:rsidRPr="00912E80">
              <w:t xml:space="preserve">Email: </w:t>
            </w:r>
            <w:hyperlink r:id="rId9" w:history="1">
              <w:r w:rsidRPr="00912E80">
                <w:rPr>
                  <w:rStyle w:val="Hyperlink"/>
                </w:rPr>
                <w:t>thomas.wiegand@hhi.fraunhofer.de</w:t>
              </w:r>
            </w:hyperlink>
          </w:p>
        </w:tc>
      </w:tr>
    </w:tbl>
    <w:p w:rsidR="00913F99" w:rsidRPr="00852AAD" w:rsidRDefault="00913F99" w:rsidP="00913F99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13F99" w:rsidRPr="00E03557" w:rsidTr="0064548F">
        <w:trPr>
          <w:cantSplit/>
          <w:jc w:val="center"/>
        </w:trPr>
        <w:tc>
          <w:tcPr>
            <w:tcW w:w="1701" w:type="dxa"/>
          </w:tcPr>
          <w:p w:rsidR="00913F99" w:rsidRPr="00E03557" w:rsidRDefault="00913F99" w:rsidP="0064548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913F99" w:rsidRPr="00BC1D31" w:rsidRDefault="00913F99" w:rsidP="007E5492">
            <w:pPr>
              <w:rPr>
                <w:highlight w:val="yellow"/>
              </w:rPr>
            </w:pPr>
            <w:r w:rsidRPr="006749DD">
              <w:t xml:space="preserve">This document contains a </w:t>
            </w:r>
            <w:r w:rsidR="00EA0CD6">
              <w:t>list of Documentation</w:t>
            </w:r>
            <w:r w:rsidRPr="006749DD">
              <w:t xml:space="preserve"> of the </w:t>
            </w:r>
            <w:r w:rsidR="007E5492">
              <w:t>3rd</w:t>
            </w:r>
            <w:r w:rsidRPr="006749DD">
              <w:t xml:space="preserve"> </w:t>
            </w:r>
            <w:r>
              <w:t>meeting of ITU-T Focus Group on</w:t>
            </w:r>
            <w:r w:rsidRPr="006749DD">
              <w:t xml:space="preserve"> Artificial Intelligence for Health (FG AI4H).</w:t>
            </w:r>
          </w:p>
        </w:tc>
      </w:tr>
    </w:tbl>
    <w:p w:rsidR="00913F99" w:rsidRDefault="00913F99" w:rsidP="00AB258E"/>
    <w:tbl>
      <w:tblPr>
        <w:tblStyle w:val="TableGridLight"/>
        <w:tblW w:w="51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3732"/>
        <w:gridCol w:w="2115"/>
        <w:gridCol w:w="1371"/>
        <w:gridCol w:w="1072"/>
      </w:tblGrid>
      <w:tr w:rsidR="00913F99" w:rsidRPr="00913F99" w:rsidTr="006D7E57">
        <w:trPr>
          <w:tblHeader/>
          <w:jc w:val="center"/>
        </w:trPr>
        <w:tc>
          <w:tcPr>
            <w:tcW w:w="8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135C8F" w:rsidRDefault="00913F99" w:rsidP="00135C8F">
            <w:pPr>
              <w:pStyle w:val="Tablehead"/>
            </w:pPr>
            <w:r w:rsidRPr="00135C8F">
              <w:t>Name</w:t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4BC6E678" wp14:editId="28845E44">
                  <wp:extent cx="9525" cy="9525"/>
                  <wp:effectExtent l="0" t="0" r="0" b="0"/>
                  <wp:docPr id="34" name="Picture 34" descr="https://extranet.itu.int/_layouts/15/images/blank.gif?rev=4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xtranet.itu.int/_layouts/15/images/blank.gif?rev=4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135C8F" w:rsidRDefault="00913F99" w:rsidP="00135C8F">
            <w:pPr>
              <w:pStyle w:val="Tablehead"/>
            </w:pPr>
            <w:r w:rsidRPr="00135C8F">
              <w:t>Title</w:t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792113EB" wp14:editId="05060793">
                  <wp:extent cx="9525" cy="9525"/>
                  <wp:effectExtent l="0" t="0" r="0" b="0"/>
                  <wp:docPr id="30" name="Picture 30" descr="https://extranet.itu.int/_layouts/15/images/blank.gif?rev=4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xtranet.itu.int/_layouts/15/images/blank.gif?rev=4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535D46C7" wp14:editId="3C7118DC">
                  <wp:extent cx="9525" cy="9525"/>
                  <wp:effectExtent l="0" t="0" r="0" b="0"/>
                  <wp:docPr id="29" name="Picture 29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59D37E38" wp14:editId="219E236E">
                  <wp:extent cx="9525" cy="9525"/>
                  <wp:effectExtent l="0" t="0" r="0" b="0"/>
                  <wp:docPr id="28" name="Picture 28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135C8F" w:rsidRDefault="00913F99" w:rsidP="00135C8F">
            <w:pPr>
              <w:pStyle w:val="Tablehead"/>
            </w:pPr>
            <w:r w:rsidRPr="00135C8F">
              <w:t>Source</w:t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4AC1FAD1" wp14:editId="0EC00530">
                  <wp:extent cx="9525" cy="9525"/>
                  <wp:effectExtent l="0" t="0" r="0" b="0"/>
                  <wp:docPr id="26" name="Picture 26" descr="https://extranet.itu.int/_layouts/15/images/blank.gif?rev=4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xtranet.itu.int/_layouts/15/images/blank.gif?rev=4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7793AD12" wp14:editId="776372F0">
                  <wp:extent cx="9525" cy="9525"/>
                  <wp:effectExtent l="0" t="0" r="0" b="0"/>
                  <wp:docPr id="25" name="Picture 25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3D3D5481" wp14:editId="74DFA151">
                  <wp:extent cx="9525" cy="9525"/>
                  <wp:effectExtent l="0" t="0" r="0" b="0"/>
                  <wp:docPr id="24" name="Picture 24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913F99" w:rsidRPr="00135C8F" w:rsidRDefault="005B5A9F" w:rsidP="00135C8F">
            <w:pPr>
              <w:pStyle w:val="Tablehead"/>
            </w:pPr>
            <w:r w:rsidRPr="00135C8F">
              <w:t>Created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913F99" w:rsidRDefault="00913F99" w:rsidP="00135C8F">
            <w:pPr>
              <w:pStyle w:val="Tablehead"/>
            </w:pPr>
            <w:r w:rsidRPr="00913F99">
              <w:t>Note</w:t>
            </w:r>
          </w:p>
        </w:tc>
      </w:tr>
      <w:tr w:rsidR="00913F99" w:rsidRPr="00913F99" w:rsidTr="006D7E57">
        <w:trPr>
          <w:jc w:val="center"/>
        </w:trPr>
        <w:tc>
          <w:tcPr>
            <w:tcW w:w="81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6D7E57" w:rsidP="001E703A">
            <w:pPr>
              <w:pStyle w:val="Tabletext"/>
            </w:pPr>
            <w:hyperlink r:id="rId12" w:history="1">
              <w:r w:rsidR="00B71D66">
                <w:rPr>
                  <w:rStyle w:val="Hyperlink"/>
                </w:rPr>
                <w:t>FGAI4H-C-001-R</w:t>
              </w:r>
              <w:r w:rsidR="001E703A">
                <w:rPr>
                  <w:rStyle w:val="Hyperlink"/>
                </w:rPr>
                <w:t>5</w:t>
              </w:r>
            </w:hyperlink>
          </w:p>
        </w:tc>
        <w:tc>
          <w:tcPr>
            <w:tcW w:w="1883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913F99" w:rsidP="005D5183">
            <w:pPr>
              <w:pStyle w:val="Tabletext"/>
            </w:pPr>
            <w:r w:rsidRPr="00135C8F">
              <w:t xml:space="preserve">Proposed agenda of the </w:t>
            </w:r>
            <w:r w:rsidR="005D5183">
              <w:t>third</w:t>
            </w:r>
            <w:r w:rsidRPr="00135C8F">
              <w:t xml:space="preserve"> meeting ("Meeting </w:t>
            </w:r>
            <w:r w:rsidR="005D5183">
              <w:t>C</w:t>
            </w:r>
            <w:r w:rsidRPr="00135C8F">
              <w:t>") of the Focus Group on Artificial Intelligence for Health (FG-AI4H)</w:t>
            </w:r>
          </w:p>
        </w:tc>
        <w:tc>
          <w:tcPr>
            <w:tcW w:w="106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Chairman FG-AI4H</w:t>
            </w:r>
          </w:p>
        </w:tc>
        <w:tc>
          <w:tcPr>
            <w:tcW w:w="692" w:type="pct"/>
            <w:tcBorders>
              <w:top w:val="single" w:sz="12" w:space="0" w:color="auto"/>
            </w:tcBorders>
            <w:shd w:val="clear" w:color="auto" w:fill="auto"/>
          </w:tcPr>
          <w:p w:rsidR="00913F99" w:rsidRPr="00135C8F" w:rsidRDefault="00E46171" w:rsidP="00135C8F">
            <w:pPr>
              <w:pStyle w:val="Tabletext"/>
            </w:pPr>
            <w:r>
              <w:t>2019-01-16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</w:p>
        </w:tc>
      </w:tr>
      <w:tr w:rsidR="0084036F" w:rsidRPr="00913F99" w:rsidTr="006D7E57">
        <w:trPr>
          <w:jc w:val="center"/>
        </w:trPr>
        <w:tc>
          <w:tcPr>
            <w:tcW w:w="817" w:type="pct"/>
            <w:shd w:val="clear" w:color="auto" w:fill="auto"/>
            <w:hideMark/>
          </w:tcPr>
          <w:p w:rsidR="0084036F" w:rsidRPr="00135C8F" w:rsidRDefault="006D7E57" w:rsidP="0084036F">
            <w:pPr>
              <w:pStyle w:val="Tabletext"/>
            </w:pPr>
            <w:hyperlink r:id="rId13" w:history="1">
              <w:r w:rsidR="005D5183">
                <w:rPr>
                  <w:rStyle w:val="Hyperlink"/>
                </w:rPr>
                <w:t>FGAI4H-C</w:t>
              </w:r>
              <w:r w:rsidR="0084036F" w:rsidRPr="00135C8F">
                <w:rPr>
                  <w:rStyle w:val="Hyperlink"/>
                </w:rPr>
                <w:t>-002</w:t>
              </w:r>
            </w:hyperlink>
          </w:p>
        </w:tc>
        <w:tc>
          <w:tcPr>
            <w:tcW w:w="1883" w:type="pct"/>
            <w:shd w:val="clear" w:color="auto" w:fill="auto"/>
          </w:tcPr>
          <w:p w:rsidR="0084036F" w:rsidRPr="00135C8F" w:rsidRDefault="0084036F" w:rsidP="0084036F">
            <w:pPr>
              <w:pStyle w:val="Tabletext"/>
            </w:pPr>
            <w:r>
              <w:t>Workshop summary</w:t>
            </w:r>
          </w:p>
        </w:tc>
        <w:tc>
          <w:tcPr>
            <w:tcW w:w="1067" w:type="pct"/>
            <w:shd w:val="clear" w:color="auto" w:fill="auto"/>
          </w:tcPr>
          <w:p w:rsidR="0084036F" w:rsidRPr="00135C8F" w:rsidRDefault="0084036F" w:rsidP="0084036F">
            <w:pPr>
              <w:pStyle w:val="Tabletext"/>
            </w:pPr>
            <w:r w:rsidRPr="00135C8F">
              <w:t>Chairman FG-AI4H</w:t>
            </w:r>
          </w:p>
        </w:tc>
        <w:tc>
          <w:tcPr>
            <w:tcW w:w="692" w:type="pct"/>
            <w:shd w:val="clear" w:color="auto" w:fill="auto"/>
          </w:tcPr>
          <w:p w:rsidR="0084036F" w:rsidRPr="00135C8F" w:rsidRDefault="00E46171" w:rsidP="0084036F">
            <w:pPr>
              <w:pStyle w:val="Tabletext"/>
            </w:pPr>
            <w:r>
              <w:t>2019-01-22</w:t>
            </w:r>
          </w:p>
        </w:tc>
        <w:tc>
          <w:tcPr>
            <w:tcW w:w="541" w:type="pct"/>
            <w:shd w:val="clear" w:color="auto" w:fill="auto"/>
            <w:hideMark/>
          </w:tcPr>
          <w:p w:rsidR="0084036F" w:rsidRPr="00135C8F" w:rsidRDefault="0084036F" w:rsidP="0084036F">
            <w:pPr>
              <w:pStyle w:val="Tabletext"/>
            </w:pPr>
          </w:p>
        </w:tc>
      </w:tr>
      <w:tr w:rsidR="00AE234B" w:rsidRPr="00913F99" w:rsidTr="006D7E57">
        <w:trPr>
          <w:jc w:val="center"/>
        </w:trPr>
        <w:tc>
          <w:tcPr>
            <w:tcW w:w="817" w:type="pct"/>
            <w:shd w:val="clear" w:color="auto" w:fill="auto"/>
            <w:hideMark/>
          </w:tcPr>
          <w:p w:rsidR="00AE234B" w:rsidRPr="00135C8F" w:rsidRDefault="006D7E57" w:rsidP="004728E3">
            <w:pPr>
              <w:pStyle w:val="Tabletext"/>
            </w:pPr>
            <w:hyperlink r:id="rId14" w:history="1">
              <w:r w:rsidR="00AE234B" w:rsidRPr="00135C8F">
                <w:rPr>
                  <w:rStyle w:val="Hyperlink"/>
                </w:rPr>
                <w:t>FGAI4H</w:t>
              </w:r>
              <w:r w:rsidR="00AE234B">
                <w:rPr>
                  <w:rStyle w:val="Hyperlink"/>
                </w:rPr>
                <w:t>-C-</w:t>
              </w:r>
              <w:r w:rsidR="00AE234B" w:rsidRPr="00135C8F">
                <w:rPr>
                  <w:rStyle w:val="Hyperlink"/>
                </w:rPr>
                <w:t>00</w:t>
              </w:r>
              <w:r w:rsidR="004728E3">
                <w:rPr>
                  <w:rStyle w:val="Hyperlink"/>
                </w:rPr>
                <w:t>3-R1</w:t>
              </w:r>
            </w:hyperlink>
          </w:p>
        </w:tc>
        <w:tc>
          <w:tcPr>
            <w:tcW w:w="1883" w:type="pct"/>
            <w:shd w:val="clear" w:color="auto" w:fill="auto"/>
          </w:tcPr>
          <w:p w:rsidR="00AE234B" w:rsidRPr="00135C8F" w:rsidRDefault="00AE234B" w:rsidP="00AE234B">
            <w:pPr>
              <w:pStyle w:val="Tabletext"/>
            </w:pPr>
            <w:r w:rsidRPr="00135C8F">
              <w:t>Future meetings – draft plan (save the dates)</w:t>
            </w:r>
          </w:p>
        </w:tc>
        <w:tc>
          <w:tcPr>
            <w:tcW w:w="1067" w:type="pct"/>
            <w:shd w:val="clear" w:color="auto" w:fill="auto"/>
          </w:tcPr>
          <w:p w:rsidR="00AE234B" w:rsidRPr="00135C8F" w:rsidRDefault="00AE234B" w:rsidP="00AE234B">
            <w:pPr>
              <w:pStyle w:val="Tabletext"/>
            </w:pPr>
            <w:r w:rsidRPr="00135C8F">
              <w:t>Chairman FG-AI4H</w:t>
            </w:r>
          </w:p>
        </w:tc>
        <w:tc>
          <w:tcPr>
            <w:tcW w:w="692" w:type="pct"/>
            <w:shd w:val="clear" w:color="auto" w:fill="auto"/>
          </w:tcPr>
          <w:p w:rsidR="00AE234B" w:rsidRPr="00076BB0" w:rsidRDefault="00E46171" w:rsidP="00AE234B">
            <w:pPr>
              <w:pStyle w:val="Tabletext"/>
            </w:pPr>
            <w:r>
              <w:t>2019-01-21</w:t>
            </w:r>
          </w:p>
        </w:tc>
        <w:tc>
          <w:tcPr>
            <w:tcW w:w="541" w:type="pct"/>
            <w:shd w:val="clear" w:color="auto" w:fill="auto"/>
            <w:hideMark/>
          </w:tcPr>
          <w:p w:rsidR="00AE234B" w:rsidRPr="00135C8F" w:rsidRDefault="00AE234B" w:rsidP="00AE234B">
            <w:pPr>
              <w:pStyle w:val="Tabletext"/>
            </w:pPr>
          </w:p>
        </w:tc>
      </w:tr>
      <w:tr w:rsidR="00AE234B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AE234B" w:rsidRPr="00135C8F" w:rsidRDefault="006D7E57" w:rsidP="00AE234B">
            <w:pPr>
              <w:pStyle w:val="Tabletext"/>
            </w:pPr>
            <w:hyperlink r:id="rId15" w:history="1">
              <w:r w:rsidR="00AE234B" w:rsidRPr="00135C8F">
                <w:rPr>
                  <w:rStyle w:val="Hyperlink"/>
                </w:rPr>
                <w:t>FGAI4H</w:t>
              </w:r>
              <w:r w:rsidR="00AE234B">
                <w:rPr>
                  <w:rStyle w:val="Hyperlink"/>
                </w:rPr>
                <w:t>-C-</w:t>
              </w:r>
              <w:r w:rsidR="00AE234B" w:rsidRPr="00135C8F">
                <w:rPr>
                  <w:rStyle w:val="Hyperlink"/>
                </w:rPr>
                <w:t>00</w:t>
              </w:r>
              <w:r w:rsidR="00AE234B">
                <w:rPr>
                  <w:rStyle w:val="Hyperlink"/>
                </w:rPr>
                <w:t>4</w:t>
              </w:r>
            </w:hyperlink>
          </w:p>
        </w:tc>
        <w:tc>
          <w:tcPr>
            <w:tcW w:w="1883" w:type="pct"/>
            <w:shd w:val="clear" w:color="auto" w:fill="auto"/>
          </w:tcPr>
          <w:p w:rsidR="00AE234B" w:rsidRPr="00D55F61" w:rsidRDefault="00AE234B" w:rsidP="00AE234B">
            <w:pPr>
              <w:pStyle w:val="Tabletext"/>
            </w:pPr>
            <w:r>
              <w:t>Progress report: AHG</w:t>
            </w:r>
            <w:r w:rsidRPr="009C089C">
              <w:t xml:space="preserve"> Data handling and data acceptance</w:t>
            </w:r>
          </w:p>
        </w:tc>
        <w:tc>
          <w:tcPr>
            <w:tcW w:w="1067" w:type="pct"/>
            <w:shd w:val="clear" w:color="auto" w:fill="auto"/>
          </w:tcPr>
          <w:p w:rsidR="00AE234B" w:rsidRPr="00076BB0" w:rsidRDefault="00AE234B" w:rsidP="00AE234B">
            <w:pPr>
              <w:pStyle w:val="Tabletext"/>
            </w:pPr>
            <w:r>
              <w:t>Co-convenors AHG</w:t>
            </w:r>
          </w:p>
        </w:tc>
        <w:tc>
          <w:tcPr>
            <w:tcW w:w="692" w:type="pct"/>
            <w:shd w:val="clear" w:color="auto" w:fill="auto"/>
          </w:tcPr>
          <w:p w:rsidR="00AE234B" w:rsidRPr="00076BB0" w:rsidRDefault="00E46171" w:rsidP="00AE234B">
            <w:pPr>
              <w:pStyle w:val="Tabletext"/>
            </w:pPr>
            <w:r>
              <w:t>2019-01-15</w:t>
            </w:r>
          </w:p>
        </w:tc>
        <w:tc>
          <w:tcPr>
            <w:tcW w:w="541" w:type="pct"/>
            <w:shd w:val="clear" w:color="auto" w:fill="auto"/>
          </w:tcPr>
          <w:p w:rsidR="00AE234B" w:rsidRPr="00135C8F" w:rsidRDefault="00AE234B" w:rsidP="00AE234B">
            <w:pPr>
              <w:pStyle w:val="Tabletext"/>
            </w:pPr>
          </w:p>
        </w:tc>
      </w:tr>
      <w:tr w:rsidR="00AE234B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AE234B" w:rsidRPr="00135C8F" w:rsidRDefault="006D7E57" w:rsidP="00BD589D">
            <w:pPr>
              <w:pStyle w:val="Tabletext"/>
            </w:pPr>
            <w:hyperlink r:id="rId16" w:history="1">
              <w:r w:rsidR="00B71D66">
                <w:rPr>
                  <w:rStyle w:val="Hyperlink"/>
                </w:rPr>
                <w:t>FGAI4H-C-010-R</w:t>
              </w:r>
            </w:hyperlink>
            <w:r w:rsidR="00BD589D">
              <w:rPr>
                <w:rStyle w:val="Hyperlink"/>
              </w:rPr>
              <w:t>2</w:t>
            </w:r>
          </w:p>
        </w:tc>
        <w:tc>
          <w:tcPr>
            <w:tcW w:w="1883" w:type="pct"/>
            <w:shd w:val="clear" w:color="auto" w:fill="auto"/>
          </w:tcPr>
          <w:p w:rsidR="00AE234B" w:rsidRPr="00135C8F" w:rsidRDefault="00AE234B" w:rsidP="00AE234B">
            <w:pPr>
              <w:pStyle w:val="Tabletext"/>
              <w:ind w:right="-57"/>
            </w:pPr>
            <w:r w:rsidRPr="00135C8F">
              <w:t>Documen</w:t>
            </w:r>
            <w:r>
              <w:t>tation for the FG-AI4H meeting C</w:t>
            </w:r>
            <w:r w:rsidRPr="00135C8F">
              <w:t xml:space="preserve"> (</w:t>
            </w:r>
            <w:r>
              <w:t>Lausanne, 23-25 Jan. 2019</w:t>
            </w:r>
            <w:r w:rsidRPr="00135C8F">
              <w:t>)</w:t>
            </w:r>
          </w:p>
        </w:tc>
        <w:tc>
          <w:tcPr>
            <w:tcW w:w="1067" w:type="pct"/>
            <w:shd w:val="clear" w:color="auto" w:fill="auto"/>
          </w:tcPr>
          <w:p w:rsidR="00AE234B" w:rsidRPr="00135C8F" w:rsidRDefault="00AE234B" w:rsidP="00AE234B">
            <w:pPr>
              <w:pStyle w:val="Tabletext"/>
            </w:pPr>
            <w:r w:rsidRPr="00135C8F">
              <w:t>TSB</w:t>
            </w:r>
          </w:p>
        </w:tc>
        <w:tc>
          <w:tcPr>
            <w:tcW w:w="692" w:type="pct"/>
            <w:shd w:val="clear" w:color="auto" w:fill="auto"/>
          </w:tcPr>
          <w:p w:rsidR="00AE234B" w:rsidRPr="00135C8F" w:rsidRDefault="00E46171" w:rsidP="00AE234B">
            <w:pPr>
              <w:pStyle w:val="Tabletext"/>
            </w:pPr>
            <w:r>
              <w:t>2019-01-21</w:t>
            </w:r>
          </w:p>
        </w:tc>
        <w:tc>
          <w:tcPr>
            <w:tcW w:w="541" w:type="pct"/>
            <w:shd w:val="clear" w:color="auto" w:fill="auto"/>
          </w:tcPr>
          <w:p w:rsidR="00AE234B" w:rsidRPr="00135C8F" w:rsidRDefault="00AE234B" w:rsidP="00AE234B">
            <w:pPr>
              <w:pStyle w:val="Tabletext"/>
            </w:pPr>
          </w:p>
        </w:tc>
      </w:tr>
      <w:bookmarkStart w:id="11" w:name="_Hlk525580637"/>
      <w:tr w:rsidR="00AE234B" w:rsidRPr="00913F99" w:rsidTr="006D7E57">
        <w:trPr>
          <w:jc w:val="center"/>
        </w:trPr>
        <w:tc>
          <w:tcPr>
            <w:tcW w:w="817" w:type="pct"/>
            <w:shd w:val="clear" w:color="auto" w:fill="auto"/>
            <w:hideMark/>
          </w:tcPr>
          <w:p w:rsidR="00AE234B" w:rsidRPr="00135C8F" w:rsidRDefault="00AE234B" w:rsidP="00AE234B">
            <w:pPr>
              <w:pStyle w:val="Tabletext"/>
            </w:pPr>
            <w:r w:rsidRPr="00135C8F">
              <w:fldChar w:fldCharType="begin"/>
            </w:r>
            <w:r>
              <w:instrText>HYPERLINK "https://extranet.itu.int/sites/itu-t/focusgroups/ai4h/docs/FGAI4H-C-011.docx"</w:instrText>
            </w:r>
            <w:r w:rsidRPr="00135C8F">
              <w:fldChar w:fldCharType="separate"/>
            </w:r>
            <w:r w:rsidRPr="00135C8F">
              <w:rPr>
                <w:rStyle w:val="Hyperlink"/>
              </w:rPr>
              <w:t>FGAI4H</w:t>
            </w:r>
            <w:r>
              <w:rPr>
                <w:rStyle w:val="Hyperlink"/>
              </w:rPr>
              <w:t>-C-</w:t>
            </w:r>
            <w:r w:rsidRPr="00135C8F">
              <w:rPr>
                <w:rStyle w:val="Hyperlink"/>
              </w:rPr>
              <w:t>011</w:t>
            </w:r>
            <w:r w:rsidRPr="00135C8F">
              <w:fldChar w:fldCharType="end"/>
            </w:r>
          </w:p>
        </w:tc>
        <w:tc>
          <w:tcPr>
            <w:tcW w:w="1883" w:type="pct"/>
            <w:shd w:val="clear" w:color="auto" w:fill="auto"/>
          </w:tcPr>
          <w:p w:rsidR="00AE234B" w:rsidRPr="00B81948" w:rsidRDefault="00AE234B" w:rsidP="00AE234B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Updates on brainstorming - Data handling policy</w:t>
            </w:r>
          </w:p>
        </w:tc>
        <w:tc>
          <w:tcPr>
            <w:tcW w:w="1067" w:type="pct"/>
            <w:shd w:val="clear" w:color="auto" w:fill="auto"/>
          </w:tcPr>
          <w:p w:rsidR="00AE234B" w:rsidRPr="007D7A93" w:rsidRDefault="00AE234B" w:rsidP="00AE234B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Marc Lecoultre (MLLab.ai)</w:t>
            </w:r>
          </w:p>
        </w:tc>
        <w:tc>
          <w:tcPr>
            <w:tcW w:w="692" w:type="pct"/>
            <w:shd w:val="clear" w:color="auto" w:fill="auto"/>
          </w:tcPr>
          <w:p w:rsidR="00AE234B" w:rsidRPr="00135C8F" w:rsidRDefault="00E46171" w:rsidP="00AE234B">
            <w:pPr>
              <w:pStyle w:val="Tabletext"/>
            </w:pPr>
            <w:r>
              <w:t>2019-01-08</w:t>
            </w:r>
          </w:p>
        </w:tc>
        <w:tc>
          <w:tcPr>
            <w:tcW w:w="541" w:type="pct"/>
            <w:shd w:val="clear" w:color="auto" w:fill="auto"/>
          </w:tcPr>
          <w:p w:rsidR="00AE234B" w:rsidRPr="00135C8F" w:rsidRDefault="00AE234B" w:rsidP="00AE234B">
            <w:pPr>
              <w:pStyle w:val="Tabletext"/>
            </w:pPr>
          </w:p>
        </w:tc>
      </w:tr>
      <w:tr w:rsidR="00217CAE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217CAE" w:rsidRPr="00135C8F" w:rsidRDefault="006D7E57" w:rsidP="00217CAE">
            <w:pPr>
              <w:pStyle w:val="Tabletext"/>
            </w:pPr>
            <w:hyperlink r:id="rId17" w:history="1">
              <w:r w:rsidR="00217CAE" w:rsidRPr="00135C8F">
                <w:rPr>
                  <w:rStyle w:val="Hyperlink"/>
                </w:rPr>
                <w:t>FGAI4H</w:t>
              </w:r>
              <w:r w:rsidR="00217CAE">
                <w:rPr>
                  <w:rStyle w:val="Hyperlink"/>
                </w:rPr>
                <w:t>-C-</w:t>
              </w:r>
              <w:r w:rsidR="00217CAE" w:rsidRPr="00135C8F">
                <w:rPr>
                  <w:rStyle w:val="Hyperlink"/>
                </w:rPr>
                <w:t>01</w:t>
              </w:r>
              <w:r w:rsidR="00217CAE">
                <w:rPr>
                  <w:rStyle w:val="Hyperlink"/>
                </w:rPr>
                <w:t>2</w:t>
              </w:r>
            </w:hyperlink>
          </w:p>
        </w:tc>
        <w:tc>
          <w:tcPr>
            <w:tcW w:w="1883" w:type="pct"/>
            <w:shd w:val="clear" w:color="auto" w:fill="auto"/>
          </w:tcPr>
          <w:p w:rsidR="00217CAE" w:rsidRPr="00B81948" w:rsidRDefault="00217CAE" w:rsidP="00217CAE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217CAE">
              <w:rPr>
                <w:rFonts w:asciiTheme="majorBidi" w:hAnsiTheme="majorBidi" w:cstheme="majorBidi"/>
                <w:szCs w:val="22"/>
              </w:rPr>
              <w:t>Status report: Guiding anti-venom selection with snake-identification imagery analysis</w:t>
            </w:r>
          </w:p>
        </w:tc>
        <w:tc>
          <w:tcPr>
            <w:tcW w:w="1067" w:type="pct"/>
            <w:shd w:val="clear" w:color="auto" w:fill="auto"/>
          </w:tcPr>
          <w:p w:rsidR="00217CAE" w:rsidRPr="007D7A93" w:rsidRDefault="00217CAE" w:rsidP="00217CAE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217CAE">
              <w:rPr>
                <w:rFonts w:asciiTheme="majorBidi" w:hAnsiTheme="majorBidi" w:cstheme="majorBidi"/>
                <w:szCs w:val="22"/>
              </w:rPr>
              <w:t>University of Geneva</w:t>
            </w:r>
          </w:p>
        </w:tc>
        <w:tc>
          <w:tcPr>
            <w:tcW w:w="692" w:type="pct"/>
            <w:shd w:val="clear" w:color="auto" w:fill="auto"/>
          </w:tcPr>
          <w:p w:rsidR="00217CAE" w:rsidRPr="00135C8F" w:rsidRDefault="00005EA4" w:rsidP="00217CAE">
            <w:pPr>
              <w:pStyle w:val="Tabletext"/>
            </w:pPr>
            <w:r>
              <w:t>2019-01-16</w:t>
            </w:r>
          </w:p>
        </w:tc>
        <w:tc>
          <w:tcPr>
            <w:tcW w:w="541" w:type="pct"/>
            <w:shd w:val="clear" w:color="auto" w:fill="auto"/>
          </w:tcPr>
          <w:p w:rsidR="00217CAE" w:rsidRPr="00135C8F" w:rsidRDefault="00217CAE" w:rsidP="00217CAE">
            <w:pPr>
              <w:pStyle w:val="Tabletext"/>
            </w:pPr>
          </w:p>
        </w:tc>
      </w:tr>
      <w:tr w:rsidR="00217CAE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217CAE" w:rsidRPr="00135C8F" w:rsidRDefault="006D7E57" w:rsidP="00217CAE">
            <w:pPr>
              <w:pStyle w:val="Tabletext"/>
            </w:pPr>
            <w:hyperlink r:id="rId18" w:history="1">
              <w:r w:rsidR="00217CAE" w:rsidRPr="00135C8F">
                <w:rPr>
                  <w:rStyle w:val="Hyperlink"/>
                </w:rPr>
                <w:t>FGAI4H</w:t>
              </w:r>
              <w:r w:rsidR="00217CAE">
                <w:rPr>
                  <w:rStyle w:val="Hyperlink"/>
                </w:rPr>
                <w:t>-C-</w:t>
              </w:r>
              <w:r w:rsidR="00217CAE" w:rsidRPr="00135C8F">
                <w:rPr>
                  <w:rStyle w:val="Hyperlink"/>
                </w:rPr>
                <w:t>01</w:t>
              </w:r>
              <w:r w:rsidR="00217CAE">
                <w:rPr>
                  <w:rStyle w:val="Hyperlink"/>
                </w:rPr>
                <w:t>3</w:t>
              </w:r>
            </w:hyperlink>
          </w:p>
        </w:tc>
        <w:tc>
          <w:tcPr>
            <w:tcW w:w="1883" w:type="pct"/>
            <w:shd w:val="clear" w:color="auto" w:fill="auto"/>
          </w:tcPr>
          <w:p w:rsidR="00217CAE" w:rsidRPr="00B81948" w:rsidRDefault="004E62D4" w:rsidP="00217CAE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E62D4">
              <w:rPr>
                <w:rFonts w:asciiTheme="majorBidi" w:hAnsiTheme="majorBidi" w:cstheme="majorBidi"/>
                <w:szCs w:val="22"/>
              </w:rPr>
              <w:t xml:space="preserve">Prediction of psychiatric multimorbidity in a large </w:t>
            </w:r>
            <w:proofErr w:type="spellStart"/>
            <w:r w:rsidRPr="004E62D4">
              <w:rPr>
                <w:rFonts w:asciiTheme="majorBidi" w:hAnsiTheme="majorBidi" w:cstheme="majorBidi"/>
                <w:szCs w:val="22"/>
              </w:rPr>
              <w:t>pediatric</w:t>
            </w:r>
            <w:proofErr w:type="spellEnd"/>
            <w:r w:rsidRPr="004E62D4">
              <w:rPr>
                <w:rFonts w:asciiTheme="majorBidi" w:hAnsiTheme="majorBidi" w:cstheme="majorBidi"/>
                <w:szCs w:val="22"/>
              </w:rPr>
              <w:t xml:space="preserve"> sample</w:t>
            </w:r>
          </w:p>
        </w:tc>
        <w:tc>
          <w:tcPr>
            <w:tcW w:w="1067" w:type="pct"/>
            <w:shd w:val="clear" w:color="auto" w:fill="auto"/>
          </w:tcPr>
          <w:p w:rsidR="00217CAE" w:rsidRPr="007D7A93" w:rsidRDefault="004E62D4" w:rsidP="00217CAE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E62D4">
              <w:rPr>
                <w:rFonts w:asciiTheme="majorBidi" w:hAnsiTheme="majorBidi" w:cstheme="majorBidi"/>
                <w:szCs w:val="22"/>
              </w:rPr>
              <w:t xml:space="preserve">University of Zurich, </w:t>
            </w:r>
            <w:proofErr w:type="spellStart"/>
            <w:r w:rsidRPr="004E62D4">
              <w:rPr>
                <w:rFonts w:asciiTheme="majorBidi" w:hAnsiTheme="majorBidi" w:cstheme="majorBidi"/>
                <w:szCs w:val="22"/>
              </w:rPr>
              <w:t>Charité</w:t>
            </w:r>
            <w:proofErr w:type="spellEnd"/>
            <w:r w:rsidRPr="004E62D4">
              <w:rPr>
                <w:rFonts w:asciiTheme="majorBidi" w:hAnsiTheme="majorBidi" w:cstheme="majorBidi"/>
                <w:szCs w:val="22"/>
              </w:rPr>
              <w:t xml:space="preserve"> Berlin</w:t>
            </w:r>
          </w:p>
        </w:tc>
        <w:tc>
          <w:tcPr>
            <w:tcW w:w="692" w:type="pct"/>
            <w:shd w:val="clear" w:color="auto" w:fill="auto"/>
          </w:tcPr>
          <w:p w:rsidR="00217CAE" w:rsidRPr="00135C8F" w:rsidRDefault="00005EA4" w:rsidP="00217CAE">
            <w:pPr>
              <w:pStyle w:val="Tabletext"/>
            </w:pPr>
            <w:r>
              <w:t>2019-01-</w:t>
            </w:r>
            <w:r w:rsidR="005A6F07">
              <w:t>24</w:t>
            </w:r>
          </w:p>
        </w:tc>
        <w:tc>
          <w:tcPr>
            <w:tcW w:w="541" w:type="pct"/>
            <w:shd w:val="clear" w:color="auto" w:fill="auto"/>
          </w:tcPr>
          <w:p w:rsidR="00217CAE" w:rsidRPr="00135C8F" w:rsidRDefault="00217CAE" w:rsidP="00217CAE">
            <w:pPr>
              <w:pStyle w:val="Tabletext"/>
            </w:pPr>
          </w:p>
        </w:tc>
      </w:tr>
      <w:tr w:rsidR="005A6F0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hyperlink r:id="rId19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01</w:t>
              </w:r>
              <w:r>
                <w:rPr>
                  <w:rStyle w:val="Hyperlink"/>
                </w:rPr>
                <w:t>3-A1</w:t>
              </w:r>
            </w:hyperlink>
          </w:p>
        </w:tc>
        <w:tc>
          <w:tcPr>
            <w:tcW w:w="1883" w:type="pct"/>
            <w:shd w:val="clear" w:color="auto" w:fill="auto"/>
          </w:tcPr>
          <w:p w:rsidR="005A6F07" w:rsidRPr="00B81948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5A6F07">
              <w:rPr>
                <w:rFonts w:asciiTheme="majorBidi" w:hAnsiTheme="majorBidi" w:cstheme="majorBidi"/>
                <w:szCs w:val="22"/>
              </w:rPr>
              <w:t xml:space="preserve">Att.1 - Presentation - Prediction of Psychiatric </w:t>
            </w:r>
            <w:proofErr w:type="spellStart"/>
            <w:r w:rsidRPr="005A6F07">
              <w:rPr>
                <w:rFonts w:asciiTheme="majorBidi" w:hAnsiTheme="majorBidi" w:cstheme="majorBidi"/>
                <w:szCs w:val="22"/>
              </w:rPr>
              <w:t>Multimorbidity</w:t>
            </w:r>
            <w:proofErr w:type="spellEnd"/>
            <w:r w:rsidRPr="005A6F07">
              <w:rPr>
                <w:rFonts w:asciiTheme="majorBidi" w:hAnsiTheme="majorBidi" w:cstheme="majorBidi"/>
                <w:szCs w:val="22"/>
              </w:rPr>
              <w:t xml:space="preserve"> in a Large </w:t>
            </w:r>
            <w:proofErr w:type="spellStart"/>
            <w:r w:rsidRPr="005A6F07">
              <w:rPr>
                <w:rFonts w:asciiTheme="majorBidi" w:hAnsiTheme="majorBidi" w:cstheme="majorBidi"/>
                <w:szCs w:val="22"/>
              </w:rPr>
              <w:t>Pediatric</w:t>
            </w:r>
            <w:proofErr w:type="spellEnd"/>
            <w:r w:rsidRPr="005A6F07">
              <w:rPr>
                <w:rFonts w:asciiTheme="majorBidi" w:hAnsiTheme="majorBidi" w:cstheme="majorBidi"/>
                <w:szCs w:val="22"/>
              </w:rPr>
              <w:t xml:space="preserve"> Sample</w:t>
            </w:r>
          </w:p>
        </w:tc>
        <w:tc>
          <w:tcPr>
            <w:tcW w:w="1067" w:type="pct"/>
            <w:shd w:val="clear" w:color="auto" w:fill="auto"/>
          </w:tcPr>
          <w:p w:rsidR="005A6F07" w:rsidRPr="007D7A93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E62D4">
              <w:rPr>
                <w:rFonts w:asciiTheme="majorBidi" w:hAnsiTheme="majorBidi" w:cstheme="majorBidi"/>
                <w:szCs w:val="22"/>
              </w:rPr>
              <w:t xml:space="preserve">University of Zurich, </w:t>
            </w:r>
            <w:proofErr w:type="spellStart"/>
            <w:r w:rsidRPr="004E62D4">
              <w:rPr>
                <w:rFonts w:asciiTheme="majorBidi" w:hAnsiTheme="majorBidi" w:cstheme="majorBidi"/>
                <w:szCs w:val="22"/>
              </w:rPr>
              <w:t>Charité</w:t>
            </w:r>
            <w:proofErr w:type="spellEnd"/>
            <w:r w:rsidRPr="004E62D4">
              <w:rPr>
                <w:rFonts w:asciiTheme="majorBidi" w:hAnsiTheme="majorBidi" w:cstheme="majorBidi"/>
                <w:szCs w:val="22"/>
              </w:rPr>
              <w:t xml:space="preserve"> Berlin</w:t>
            </w:r>
          </w:p>
        </w:tc>
        <w:tc>
          <w:tcPr>
            <w:tcW w:w="692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r>
              <w:t>2019-01-16</w:t>
            </w:r>
          </w:p>
        </w:tc>
        <w:tc>
          <w:tcPr>
            <w:tcW w:w="541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</w:p>
        </w:tc>
      </w:tr>
      <w:tr w:rsidR="005A6F0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hyperlink r:id="rId20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01</w:t>
              </w:r>
              <w:r>
                <w:rPr>
                  <w:rStyle w:val="Hyperlink"/>
                </w:rPr>
                <w:t>4</w:t>
              </w:r>
            </w:hyperlink>
          </w:p>
        </w:tc>
        <w:tc>
          <w:tcPr>
            <w:tcW w:w="1883" w:type="pct"/>
            <w:shd w:val="clear" w:color="auto" w:fill="auto"/>
          </w:tcPr>
          <w:p w:rsidR="005A6F07" w:rsidRPr="00B81948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E62D4">
              <w:rPr>
                <w:rFonts w:asciiTheme="majorBidi" w:hAnsiTheme="majorBidi" w:cstheme="majorBidi"/>
                <w:szCs w:val="22"/>
              </w:rPr>
              <w:t>Status Report of: Reducing risk of falling among elderly</w:t>
            </w:r>
          </w:p>
        </w:tc>
        <w:tc>
          <w:tcPr>
            <w:tcW w:w="1067" w:type="pct"/>
            <w:shd w:val="clear" w:color="auto" w:fill="auto"/>
          </w:tcPr>
          <w:p w:rsidR="005A6F07" w:rsidRPr="007D7A93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4E62D4">
              <w:rPr>
                <w:rFonts w:asciiTheme="majorBidi" w:hAnsiTheme="majorBidi" w:cstheme="majorBidi"/>
                <w:szCs w:val="22"/>
              </w:rPr>
              <w:t>Fraunhofer AICOS</w:t>
            </w:r>
          </w:p>
        </w:tc>
        <w:tc>
          <w:tcPr>
            <w:tcW w:w="692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r>
              <w:t>2019-01-16</w:t>
            </w:r>
          </w:p>
        </w:tc>
        <w:tc>
          <w:tcPr>
            <w:tcW w:w="541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</w:p>
        </w:tc>
      </w:tr>
      <w:tr w:rsidR="005A6F0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hyperlink r:id="rId21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01</w:t>
              </w:r>
              <w:r>
                <w:rPr>
                  <w:rStyle w:val="Hyperlink"/>
                </w:rPr>
                <w:t>5</w:t>
              </w:r>
            </w:hyperlink>
          </w:p>
        </w:tc>
        <w:tc>
          <w:tcPr>
            <w:tcW w:w="1883" w:type="pct"/>
            <w:shd w:val="clear" w:color="auto" w:fill="auto"/>
          </w:tcPr>
          <w:p w:rsidR="005A6F07" w:rsidRPr="00B81948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9E6F46">
              <w:rPr>
                <w:rFonts w:asciiTheme="majorBidi" w:hAnsiTheme="majorBidi" w:cstheme="majorBidi"/>
                <w:szCs w:val="22"/>
              </w:rPr>
              <w:t>Status report of B-025</w:t>
            </w:r>
            <w:r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9E6F46">
              <w:rPr>
                <w:rFonts w:asciiTheme="majorBidi" w:hAnsiTheme="majorBidi" w:cstheme="majorBidi"/>
                <w:szCs w:val="22"/>
              </w:rPr>
              <w:t>Teledermatological Screening Solution via Mobile Devices</w:t>
            </w:r>
          </w:p>
        </w:tc>
        <w:tc>
          <w:tcPr>
            <w:tcW w:w="1067" w:type="pct"/>
            <w:shd w:val="clear" w:color="auto" w:fill="auto"/>
          </w:tcPr>
          <w:p w:rsidR="005A6F07" w:rsidRPr="007D7A93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9E6F46">
              <w:rPr>
                <w:rFonts w:asciiTheme="majorBidi" w:hAnsiTheme="majorBidi" w:cstheme="majorBidi"/>
                <w:szCs w:val="22"/>
              </w:rPr>
              <w:t>Associação</w:t>
            </w:r>
            <w:proofErr w:type="spellEnd"/>
            <w:r w:rsidRPr="009E6F46">
              <w:rPr>
                <w:rFonts w:asciiTheme="majorBidi" w:hAnsiTheme="majorBidi" w:cstheme="majorBidi"/>
                <w:szCs w:val="22"/>
              </w:rPr>
              <w:t xml:space="preserve"> </w:t>
            </w:r>
            <w:proofErr w:type="spellStart"/>
            <w:r w:rsidRPr="009E6F46">
              <w:rPr>
                <w:rFonts w:asciiTheme="majorBidi" w:hAnsiTheme="majorBidi" w:cstheme="majorBidi"/>
                <w:szCs w:val="22"/>
              </w:rPr>
              <w:t>Fraunhofer</w:t>
            </w:r>
            <w:proofErr w:type="spellEnd"/>
            <w:r w:rsidRPr="009E6F46">
              <w:rPr>
                <w:rFonts w:asciiTheme="majorBidi" w:hAnsiTheme="majorBidi" w:cstheme="majorBidi"/>
                <w:szCs w:val="22"/>
              </w:rPr>
              <w:t xml:space="preserve"> Portugal Research</w:t>
            </w:r>
          </w:p>
        </w:tc>
        <w:tc>
          <w:tcPr>
            <w:tcW w:w="692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r>
              <w:t>2019-01-16</w:t>
            </w:r>
          </w:p>
        </w:tc>
        <w:tc>
          <w:tcPr>
            <w:tcW w:w="541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</w:p>
        </w:tc>
      </w:tr>
      <w:tr w:rsidR="005A6F0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hyperlink r:id="rId22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01</w:t>
              </w:r>
              <w:r>
                <w:rPr>
                  <w:rStyle w:val="Hyperlink"/>
                </w:rPr>
                <w:t>6</w:t>
              </w:r>
            </w:hyperlink>
          </w:p>
        </w:tc>
        <w:tc>
          <w:tcPr>
            <w:tcW w:w="1883" w:type="pct"/>
            <w:shd w:val="clear" w:color="auto" w:fill="auto"/>
          </w:tcPr>
          <w:p w:rsidR="005A6F07" w:rsidRPr="00B81948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CE4871">
              <w:rPr>
                <w:rFonts w:asciiTheme="majorBidi" w:hAnsiTheme="majorBidi" w:cstheme="majorBidi"/>
                <w:szCs w:val="22"/>
              </w:rPr>
              <w:t>Proposal to add new thematic classifications</w:t>
            </w:r>
          </w:p>
        </w:tc>
        <w:tc>
          <w:tcPr>
            <w:tcW w:w="1067" w:type="pct"/>
            <w:shd w:val="clear" w:color="auto" w:fill="auto"/>
          </w:tcPr>
          <w:p w:rsidR="005A6F07" w:rsidRPr="007D7A93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610DF1">
              <w:rPr>
                <w:rFonts w:asciiTheme="majorBidi" w:hAnsiTheme="majorBidi" w:cstheme="majorBidi"/>
                <w:szCs w:val="22"/>
              </w:rPr>
              <w:t>Chongqing University</w:t>
            </w:r>
          </w:p>
        </w:tc>
        <w:tc>
          <w:tcPr>
            <w:tcW w:w="692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r>
              <w:t>2019-01-16</w:t>
            </w:r>
          </w:p>
        </w:tc>
        <w:tc>
          <w:tcPr>
            <w:tcW w:w="541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</w:p>
        </w:tc>
      </w:tr>
      <w:tr w:rsidR="005A6F0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hyperlink r:id="rId23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01</w:t>
              </w:r>
              <w:r>
                <w:rPr>
                  <w:rStyle w:val="Hyperlink"/>
                </w:rPr>
                <w:t>7-R1</w:t>
              </w:r>
            </w:hyperlink>
          </w:p>
        </w:tc>
        <w:tc>
          <w:tcPr>
            <w:tcW w:w="1883" w:type="pct"/>
            <w:shd w:val="clear" w:color="auto" w:fill="auto"/>
          </w:tcPr>
          <w:p w:rsidR="005A6F07" w:rsidRPr="00B81948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610DF1">
              <w:rPr>
                <w:rFonts w:asciiTheme="majorBidi" w:hAnsiTheme="majorBidi" w:cstheme="majorBidi"/>
                <w:szCs w:val="22"/>
              </w:rPr>
              <w:t>AI for Health Use-Case: Demonstration of Applicability of Cardiovascular Risk Prediction using Machine Learning &amp; Routine Patient Data Across Diverse Populations: A Standards-Setting Approach</w:t>
            </w:r>
          </w:p>
        </w:tc>
        <w:tc>
          <w:tcPr>
            <w:tcW w:w="1067" w:type="pct"/>
            <w:shd w:val="clear" w:color="auto" w:fill="auto"/>
          </w:tcPr>
          <w:p w:rsidR="005A6F07" w:rsidRPr="007D7A93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610DF1">
              <w:rPr>
                <w:rFonts w:asciiTheme="majorBidi" w:hAnsiTheme="majorBidi" w:cstheme="majorBidi"/>
                <w:szCs w:val="22"/>
              </w:rPr>
              <w:t>WatIF</w:t>
            </w:r>
            <w:proofErr w:type="spellEnd"/>
            <w:r w:rsidRPr="00610DF1">
              <w:rPr>
                <w:rFonts w:asciiTheme="majorBidi" w:hAnsiTheme="majorBidi" w:cstheme="majorBidi"/>
                <w:szCs w:val="22"/>
              </w:rPr>
              <w:t xml:space="preserve"> Health &amp; IEPH/Institutes of Epidemiology &amp; Public Health</w:t>
            </w:r>
          </w:p>
        </w:tc>
        <w:tc>
          <w:tcPr>
            <w:tcW w:w="692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r>
              <w:t>2019-01-18</w:t>
            </w:r>
          </w:p>
        </w:tc>
        <w:tc>
          <w:tcPr>
            <w:tcW w:w="541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</w:p>
        </w:tc>
      </w:tr>
      <w:tr w:rsidR="005A6F0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hyperlink r:id="rId24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01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1883" w:type="pct"/>
            <w:shd w:val="clear" w:color="auto" w:fill="auto"/>
          </w:tcPr>
          <w:p w:rsidR="005A6F07" w:rsidRPr="00B81948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 xml:space="preserve">Annotation of histopathology images and benchmarking of AI solutions for the use case "machine learning-based profiling of </w:t>
            </w:r>
            <w:proofErr w:type="spellStart"/>
            <w:r w:rsidRPr="007A2CDF">
              <w:rPr>
                <w:rFonts w:asciiTheme="majorBidi" w:hAnsiTheme="majorBidi" w:cstheme="majorBidi"/>
                <w:szCs w:val="22"/>
              </w:rPr>
              <w:t>tumor</w:t>
            </w:r>
            <w:proofErr w:type="spellEnd"/>
            <w:r w:rsidRPr="007A2CDF">
              <w:rPr>
                <w:rFonts w:asciiTheme="majorBidi" w:hAnsiTheme="majorBidi" w:cstheme="majorBidi"/>
                <w:szCs w:val="22"/>
              </w:rPr>
              <w:t>-infiltrating lymphocytes in breast cancer"</w:t>
            </w:r>
          </w:p>
        </w:tc>
        <w:tc>
          <w:tcPr>
            <w:tcW w:w="1067" w:type="pct"/>
            <w:shd w:val="clear" w:color="auto" w:fill="auto"/>
          </w:tcPr>
          <w:p w:rsidR="005A6F07" w:rsidRPr="007D7A93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 xml:space="preserve">Institute of Pathology, </w:t>
            </w:r>
            <w:proofErr w:type="spellStart"/>
            <w:r w:rsidRPr="007A2CDF">
              <w:rPr>
                <w:rFonts w:asciiTheme="majorBidi" w:hAnsiTheme="majorBidi" w:cstheme="majorBidi"/>
                <w:szCs w:val="22"/>
              </w:rPr>
              <w:t>Charité</w:t>
            </w:r>
            <w:proofErr w:type="spellEnd"/>
            <w:r w:rsidRPr="007A2CDF">
              <w:rPr>
                <w:rFonts w:asciiTheme="majorBidi" w:hAnsiTheme="majorBidi" w:cstheme="majorBidi"/>
                <w:szCs w:val="22"/>
              </w:rPr>
              <w:t xml:space="preserve"> </w:t>
            </w:r>
            <w:proofErr w:type="spellStart"/>
            <w:r w:rsidRPr="007A2CDF">
              <w:rPr>
                <w:rFonts w:asciiTheme="majorBidi" w:hAnsiTheme="majorBidi" w:cstheme="majorBidi"/>
                <w:szCs w:val="22"/>
              </w:rPr>
              <w:t>Universitätsmedizin</w:t>
            </w:r>
            <w:proofErr w:type="spellEnd"/>
            <w:r w:rsidRPr="007A2CDF">
              <w:rPr>
                <w:rFonts w:asciiTheme="majorBidi" w:hAnsiTheme="majorBidi" w:cstheme="majorBidi"/>
                <w:szCs w:val="22"/>
              </w:rPr>
              <w:t xml:space="preserve"> Berlin, Berlin Institute of Health &amp; Berlin Big Data </w:t>
            </w:r>
            <w:proofErr w:type="spellStart"/>
            <w:r w:rsidRPr="007A2CDF">
              <w:rPr>
                <w:rFonts w:asciiTheme="majorBidi" w:hAnsiTheme="majorBidi" w:cstheme="majorBidi"/>
                <w:szCs w:val="22"/>
              </w:rPr>
              <w:t>Center</w:t>
            </w:r>
            <w:proofErr w:type="spellEnd"/>
            <w:r w:rsidRPr="007A2CDF">
              <w:rPr>
                <w:rFonts w:asciiTheme="majorBidi" w:hAnsiTheme="majorBidi" w:cstheme="majorBidi"/>
                <w:szCs w:val="22"/>
              </w:rPr>
              <w:t xml:space="preserve">, Berlin </w:t>
            </w:r>
            <w:proofErr w:type="spellStart"/>
            <w:r w:rsidRPr="007A2CDF">
              <w:rPr>
                <w:rFonts w:asciiTheme="majorBidi" w:hAnsiTheme="majorBidi" w:cstheme="majorBidi"/>
                <w:szCs w:val="22"/>
              </w:rPr>
              <w:t>Center</w:t>
            </w:r>
            <w:proofErr w:type="spellEnd"/>
            <w:r w:rsidRPr="007A2CDF">
              <w:rPr>
                <w:rFonts w:asciiTheme="majorBidi" w:hAnsiTheme="majorBidi" w:cstheme="majorBidi"/>
                <w:szCs w:val="22"/>
              </w:rPr>
              <w:t xml:space="preserve"> for Machine Learning, </w:t>
            </w:r>
            <w:proofErr w:type="spellStart"/>
            <w:r w:rsidRPr="007A2CDF">
              <w:rPr>
                <w:rFonts w:asciiTheme="majorBidi" w:hAnsiTheme="majorBidi" w:cstheme="majorBidi"/>
                <w:szCs w:val="22"/>
              </w:rPr>
              <w:t>Technische</w:t>
            </w:r>
            <w:proofErr w:type="spellEnd"/>
            <w:r w:rsidRPr="007A2CDF">
              <w:rPr>
                <w:rFonts w:asciiTheme="majorBidi" w:hAnsiTheme="majorBidi" w:cstheme="majorBidi"/>
                <w:szCs w:val="22"/>
              </w:rPr>
              <w:t xml:space="preserve"> </w:t>
            </w:r>
            <w:proofErr w:type="spellStart"/>
            <w:r w:rsidRPr="007A2CDF">
              <w:rPr>
                <w:rFonts w:asciiTheme="majorBidi" w:hAnsiTheme="majorBidi" w:cstheme="majorBidi"/>
                <w:szCs w:val="22"/>
              </w:rPr>
              <w:t>Universität</w:t>
            </w:r>
            <w:proofErr w:type="spellEnd"/>
            <w:r w:rsidRPr="007A2CDF">
              <w:rPr>
                <w:rFonts w:asciiTheme="majorBidi" w:hAnsiTheme="majorBidi" w:cstheme="majorBidi"/>
                <w:szCs w:val="22"/>
              </w:rPr>
              <w:t xml:space="preserve"> Berlin, Singapore University of Technology and Design, TIL international working gr</w:t>
            </w:r>
          </w:p>
        </w:tc>
        <w:tc>
          <w:tcPr>
            <w:tcW w:w="692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r>
              <w:t>2019-01-16</w:t>
            </w:r>
          </w:p>
        </w:tc>
        <w:tc>
          <w:tcPr>
            <w:tcW w:w="541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</w:p>
        </w:tc>
      </w:tr>
      <w:tr w:rsidR="000E7E3A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0E7E3A" w:rsidRDefault="000E7E3A" w:rsidP="005A6F07">
            <w:pPr>
              <w:pStyle w:val="Tabletext"/>
              <w:rPr>
                <w:rStyle w:val="Hyperlink"/>
              </w:rPr>
            </w:pPr>
            <w:hyperlink r:id="rId25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01</w:t>
              </w:r>
              <w:r>
                <w:rPr>
                  <w:rStyle w:val="Hyperlink"/>
                </w:rPr>
                <w:t>8</w:t>
              </w:r>
            </w:hyperlink>
            <w:r w:rsidR="00506C97">
              <w:rPr>
                <w:rStyle w:val="Hyperlink"/>
              </w:rPr>
              <w:t>-A1</w:t>
            </w:r>
          </w:p>
        </w:tc>
        <w:tc>
          <w:tcPr>
            <w:tcW w:w="1883" w:type="pct"/>
            <w:shd w:val="clear" w:color="auto" w:fill="auto"/>
          </w:tcPr>
          <w:p w:rsidR="000E7E3A" w:rsidRPr="007A2CDF" w:rsidRDefault="000E7E3A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0E7E3A">
              <w:rPr>
                <w:rFonts w:asciiTheme="majorBidi" w:hAnsiTheme="majorBidi" w:cstheme="majorBidi"/>
                <w:szCs w:val="22"/>
              </w:rPr>
              <w:t xml:space="preserve">Att.1 - Presentation - Machine learning-based profiling of </w:t>
            </w:r>
            <w:proofErr w:type="spellStart"/>
            <w:r w:rsidRPr="000E7E3A">
              <w:rPr>
                <w:rFonts w:asciiTheme="majorBidi" w:hAnsiTheme="majorBidi" w:cstheme="majorBidi"/>
                <w:szCs w:val="22"/>
              </w:rPr>
              <w:t>tumor</w:t>
            </w:r>
            <w:proofErr w:type="spellEnd"/>
            <w:r w:rsidRPr="000E7E3A">
              <w:rPr>
                <w:rFonts w:asciiTheme="majorBidi" w:hAnsiTheme="majorBidi" w:cstheme="majorBidi"/>
                <w:szCs w:val="22"/>
              </w:rPr>
              <w:t>-infiltrating lymphocytes in breast cancer</w:t>
            </w:r>
          </w:p>
        </w:tc>
        <w:tc>
          <w:tcPr>
            <w:tcW w:w="1067" w:type="pct"/>
            <w:shd w:val="clear" w:color="auto" w:fill="auto"/>
          </w:tcPr>
          <w:p w:rsidR="000E7E3A" w:rsidRPr="007A2CDF" w:rsidRDefault="000E7E3A" w:rsidP="000E7E3A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7A2CDF">
              <w:rPr>
                <w:rFonts w:asciiTheme="majorBidi" w:hAnsiTheme="majorBidi" w:cstheme="majorBidi"/>
                <w:szCs w:val="22"/>
              </w:rPr>
              <w:t>Charité</w:t>
            </w:r>
            <w:proofErr w:type="spellEnd"/>
            <w:r w:rsidRPr="007A2CDF">
              <w:rPr>
                <w:rFonts w:asciiTheme="majorBidi" w:hAnsiTheme="majorBidi" w:cstheme="majorBidi"/>
                <w:szCs w:val="22"/>
              </w:rPr>
              <w:t xml:space="preserve"> Berlin</w:t>
            </w:r>
          </w:p>
        </w:tc>
        <w:tc>
          <w:tcPr>
            <w:tcW w:w="692" w:type="pct"/>
            <w:shd w:val="clear" w:color="auto" w:fill="auto"/>
          </w:tcPr>
          <w:p w:rsidR="000E7E3A" w:rsidRDefault="00714DFA" w:rsidP="005A6F07">
            <w:pPr>
              <w:pStyle w:val="Tabletext"/>
            </w:pPr>
            <w:r>
              <w:t>2019-01-</w:t>
            </w:r>
            <w:r>
              <w:t>24</w:t>
            </w:r>
          </w:p>
        </w:tc>
        <w:tc>
          <w:tcPr>
            <w:tcW w:w="541" w:type="pct"/>
            <w:shd w:val="clear" w:color="auto" w:fill="auto"/>
          </w:tcPr>
          <w:p w:rsidR="000E7E3A" w:rsidRPr="00135C8F" w:rsidRDefault="000E7E3A" w:rsidP="005A6F07">
            <w:pPr>
              <w:pStyle w:val="Tabletext"/>
            </w:pPr>
          </w:p>
        </w:tc>
      </w:tr>
      <w:tr w:rsidR="005A6F0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hyperlink r:id="rId26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01</w:t>
              </w:r>
              <w:r>
                <w:rPr>
                  <w:rStyle w:val="Hyperlink"/>
                </w:rPr>
                <w:t>9</w:t>
              </w:r>
            </w:hyperlink>
          </w:p>
        </w:tc>
        <w:tc>
          <w:tcPr>
            <w:tcW w:w="1883" w:type="pct"/>
            <w:shd w:val="clear" w:color="auto" w:fill="auto"/>
          </w:tcPr>
          <w:p w:rsidR="005A6F07" w:rsidRPr="00B81948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>Status report on the “Evaluating the accuracy of ‘symptom checker’ applications” use case</w:t>
            </w:r>
          </w:p>
        </w:tc>
        <w:tc>
          <w:tcPr>
            <w:tcW w:w="1067" w:type="pct"/>
            <w:shd w:val="clear" w:color="auto" w:fill="auto"/>
          </w:tcPr>
          <w:p w:rsidR="005A6F07" w:rsidRPr="007D7A93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>Ada Health</w:t>
            </w:r>
          </w:p>
        </w:tc>
        <w:tc>
          <w:tcPr>
            <w:tcW w:w="692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r>
              <w:t>2019-01-17</w:t>
            </w:r>
          </w:p>
        </w:tc>
        <w:tc>
          <w:tcPr>
            <w:tcW w:w="541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r>
              <w:t>late</w:t>
            </w:r>
          </w:p>
        </w:tc>
      </w:tr>
      <w:tr w:rsidR="005A6F0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hyperlink r:id="rId27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20</w:t>
              </w:r>
            </w:hyperlink>
            <w:r w:rsidR="003854DC">
              <w:rPr>
                <w:rStyle w:val="Hyperlink"/>
              </w:rPr>
              <w:t>-R1</w:t>
            </w:r>
          </w:p>
        </w:tc>
        <w:tc>
          <w:tcPr>
            <w:tcW w:w="1883" w:type="pct"/>
            <w:shd w:val="clear" w:color="auto" w:fill="auto"/>
          </w:tcPr>
          <w:p w:rsidR="005A6F07" w:rsidRPr="00B81948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>Status report for Alzheimer’s disease use case</w:t>
            </w:r>
          </w:p>
        </w:tc>
        <w:tc>
          <w:tcPr>
            <w:tcW w:w="1067" w:type="pct"/>
            <w:shd w:val="clear" w:color="auto" w:fill="auto"/>
          </w:tcPr>
          <w:p w:rsidR="005A6F07" w:rsidRPr="007D7A93" w:rsidRDefault="005A6F07" w:rsidP="005A6F0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 xml:space="preserve">Laboratory for Research in Neuroimaging, Department of Clinical Neurosciences, Faculty of Biology and Medicine, UNIL Centre </w:t>
            </w:r>
            <w:proofErr w:type="spellStart"/>
            <w:r w:rsidRPr="007A2CDF">
              <w:rPr>
                <w:rFonts w:asciiTheme="majorBidi" w:hAnsiTheme="majorBidi" w:cstheme="majorBidi"/>
                <w:szCs w:val="22"/>
              </w:rPr>
              <w:t>Hospitalier</w:t>
            </w:r>
            <w:proofErr w:type="spellEnd"/>
            <w:r w:rsidRPr="007A2CDF">
              <w:rPr>
                <w:rFonts w:asciiTheme="majorBidi" w:hAnsiTheme="majorBidi" w:cstheme="majorBidi"/>
                <w:szCs w:val="22"/>
              </w:rPr>
              <w:t xml:space="preserve"> </w:t>
            </w:r>
            <w:proofErr w:type="spellStart"/>
            <w:r w:rsidRPr="007A2CDF">
              <w:rPr>
                <w:rFonts w:asciiTheme="majorBidi" w:hAnsiTheme="majorBidi" w:cstheme="majorBidi"/>
                <w:szCs w:val="22"/>
              </w:rPr>
              <w:t>Universitaire</w:t>
            </w:r>
            <w:proofErr w:type="spellEnd"/>
            <w:r w:rsidRPr="007A2CDF">
              <w:rPr>
                <w:rFonts w:asciiTheme="majorBidi" w:hAnsiTheme="majorBidi" w:cstheme="majorBidi"/>
                <w:szCs w:val="22"/>
              </w:rPr>
              <w:t xml:space="preserve"> Vaudois (CHUV)</w:t>
            </w:r>
          </w:p>
        </w:tc>
        <w:tc>
          <w:tcPr>
            <w:tcW w:w="692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r>
              <w:t>2019-01-17</w:t>
            </w:r>
          </w:p>
        </w:tc>
        <w:tc>
          <w:tcPr>
            <w:tcW w:w="541" w:type="pct"/>
            <w:shd w:val="clear" w:color="auto" w:fill="auto"/>
          </w:tcPr>
          <w:p w:rsidR="005A6F07" w:rsidRPr="00135C8F" w:rsidRDefault="005A6F07" w:rsidP="005A6F07">
            <w:pPr>
              <w:pStyle w:val="Tabletext"/>
            </w:pPr>
            <w:r>
              <w:t>late</w:t>
            </w:r>
          </w:p>
        </w:tc>
      </w:tr>
      <w:tr w:rsidR="00772C9F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hyperlink r:id="rId28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20</w:t>
              </w:r>
            </w:hyperlink>
            <w:r>
              <w:rPr>
                <w:rStyle w:val="Hyperlink"/>
              </w:rPr>
              <w:t>-A1</w:t>
            </w:r>
          </w:p>
        </w:tc>
        <w:tc>
          <w:tcPr>
            <w:tcW w:w="1883" w:type="pct"/>
            <w:shd w:val="clear" w:color="auto" w:fill="auto"/>
          </w:tcPr>
          <w:p w:rsidR="00772C9F" w:rsidRPr="00B81948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72C9F">
              <w:rPr>
                <w:rFonts w:asciiTheme="majorBidi" w:hAnsiTheme="majorBidi" w:cstheme="majorBidi"/>
                <w:szCs w:val="22"/>
              </w:rPr>
              <w:t>Att.1 - Presentation - Testing the clinical validity of machine learning-based diagnostics for Alzheimer’s disease</w:t>
            </w:r>
          </w:p>
        </w:tc>
        <w:tc>
          <w:tcPr>
            <w:tcW w:w="1067" w:type="pct"/>
            <w:shd w:val="clear" w:color="auto" w:fill="auto"/>
          </w:tcPr>
          <w:p w:rsidR="00772C9F" w:rsidRPr="007D7A93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CHUV</w:t>
            </w:r>
          </w:p>
        </w:tc>
        <w:tc>
          <w:tcPr>
            <w:tcW w:w="692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r>
              <w:t>2019-01-24</w:t>
            </w:r>
          </w:p>
        </w:tc>
        <w:tc>
          <w:tcPr>
            <w:tcW w:w="541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</w:p>
        </w:tc>
      </w:tr>
      <w:tr w:rsidR="00772C9F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hyperlink r:id="rId29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21</w:t>
              </w:r>
            </w:hyperlink>
          </w:p>
        </w:tc>
        <w:tc>
          <w:tcPr>
            <w:tcW w:w="1883" w:type="pct"/>
            <w:shd w:val="clear" w:color="auto" w:fill="auto"/>
          </w:tcPr>
          <w:p w:rsidR="00772C9F" w:rsidRPr="00B81948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>Proposal to set up a project on AI skin diseases detection</w:t>
            </w:r>
          </w:p>
        </w:tc>
        <w:tc>
          <w:tcPr>
            <w:tcW w:w="1067" w:type="pct"/>
            <w:shd w:val="clear" w:color="auto" w:fill="auto"/>
          </w:tcPr>
          <w:p w:rsidR="00772C9F" w:rsidRPr="007D7A93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7A2CDF">
              <w:rPr>
                <w:rFonts w:asciiTheme="majorBidi" w:hAnsiTheme="majorBidi" w:cstheme="majorBidi"/>
                <w:szCs w:val="22"/>
              </w:rPr>
              <w:t>Xiangya</w:t>
            </w:r>
            <w:proofErr w:type="spellEnd"/>
            <w:r w:rsidRPr="007A2CDF">
              <w:rPr>
                <w:rFonts w:asciiTheme="majorBidi" w:hAnsiTheme="majorBidi" w:cstheme="majorBidi"/>
                <w:szCs w:val="22"/>
              </w:rPr>
              <w:t xml:space="preserve"> Hospital Central South University</w:t>
            </w:r>
          </w:p>
        </w:tc>
        <w:tc>
          <w:tcPr>
            <w:tcW w:w="692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r>
              <w:t>2019-01-18</w:t>
            </w:r>
          </w:p>
        </w:tc>
        <w:tc>
          <w:tcPr>
            <w:tcW w:w="541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r>
              <w:t>late</w:t>
            </w:r>
          </w:p>
        </w:tc>
      </w:tr>
      <w:tr w:rsidR="00772C9F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hyperlink r:id="rId30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22</w:t>
              </w:r>
            </w:hyperlink>
          </w:p>
        </w:tc>
        <w:tc>
          <w:tcPr>
            <w:tcW w:w="1883" w:type="pct"/>
            <w:shd w:val="clear" w:color="auto" w:fill="auto"/>
          </w:tcPr>
          <w:p w:rsidR="00772C9F" w:rsidRPr="00B81948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>Proposal to set up a project on AI Retinal Image analysis</w:t>
            </w:r>
          </w:p>
        </w:tc>
        <w:tc>
          <w:tcPr>
            <w:tcW w:w="1067" w:type="pct"/>
            <w:shd w:val="clear" w:color="auto" w:fill="auto"/>
          </w:tcPr>
          <w:p w:rsidR="00772C9F" w:rsidRPr="007D7A93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>Baidu</w:t>
            </w:r>
          </w:p>
        </w:tc>
        <w:tc>
          <w:tcPr>
            <w:tcW w:w="692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r>
              <w:t>2019-01-18</w:t>
            </w:r>
          </w:p>
        </w:tc>
        <w:tc>
          <w:tcPr>
            <w:tcW w:w="541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r>
              <w:t>late</w:t>
            </w:r>
          </w:p>
        </w:tc>
      </w:tr>
      <w:tr w:rsidR="00772C9F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hyperlink r:id="rId31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23</w:t>
              </w:r>
            </w:hyperlink>
          </w:p>
        </w:tc>
        <w:tc>
          <w:tcPr>
            <w:tcW w:w="1883" w:type="pct"/>
            <w:shd w:val="clear" w:color="auto" w:fill="auto"/>
          </w:tcPr>
          <w:p w:rsidR="00772C9F" w:rsidRPr="00B81948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>Development of AI tool for radiographic detection and diagnosis of TB</w:t>
            </w:r>
          </w:p>
        </w:tc>
        <w:tc>
          <w:tcPr>
            <w:tcW w:w="1067" w:type="pct"/>
            <w:shd w:val="clear" w:color="auto" w:fill="auto"/>
          </w:tcPr>
          <w:p w:rsidR="00772C9F" w:rsidRPr="007D7A93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>ICMR (India), NICF (DoT, India)</w:t>
            </w:r>
          </w:p>
        </w:tc>
        <w:tc>
          <w:tcPr>
            <w:tcW w:w="692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r>
              <w:t>2019-01-18</w:t>
            </w:r>
          </w:p>
        </w:tc>
        <w:tc>
          <w:tcPr>
            <w:tcW w:w="541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r>
              <w:t>late</w:t>
            </w:r>
          </w:p>
        </w:tc>
      </w:tr>
      <w:tr w:rsidR="00772C9F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hyperlink r:id="rId32" w:history="1">
              <w:r w:rsidRPr="00135C8F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-C-</w:t>
              </w:r>
              <w:r w:rsidRPr="00135C8F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24</w:t>
              </w:r>
            </w:hyperlink>
          </w:p>
        </w:tc>
        <w:tc>
          <w:tcPr>
            <w:tcW w:w="1883" w:type="pct"/>
            <w:shd w:val="clear" w:color="auto" w:fill="auto"/>
          </w:tcPr>
          <w:p w:rsidR="00772C9F" w:rsidRPr="00B81948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>Hosting of the 6th meeting of the ITU-T FG AI4H in India in the Fall of 2019</w:t>
            </w:r>
          </w:p>
        </w:tc>
        <w:tc>
          <w:tcPr>
            <w:tcW w:w="1067" w:type="pct"/>
            <w:shd w:val="clear" w:color="auto" w:fill="auto"/>
          </w:tcPr>
          <w:p w:rsidR="00772C9F" w:rsidRPr="007D7A93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A2CDF">
              <w:rPr>
                <w:rFonts w:asciiTheme="majorBidi" w:hAnsiTheme="majorBidi" w:cstheme="majorBidi"/>
                <w:szCs w:val="22"/>
              </w:rPr>
              <w:t>ICMR (India), NICF (DoT, India)</w:t>
            </w:r>
          </w:p>
        </w:tc>
        <w:tc>
          <w:tcPr>
            <w:tcW w:w="692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r>
              <w:t>2019-01-20</w:t>
            </w:r>
          </w:p>
        </w:tc>
        <w:tc>
          <w:tcPr>
            <w:tcW w:w="541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r>
              <w:t>late</w:t>
            </w:r>
          </w:p>
        </w:tc>
      </w:tr>
      <w:tr w:rsidR="00772C9F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772C9F" w:rsidRPr="00135C8F" w:rsidRDefault="00772C9F" w:rsidP="00772C9F">
            <w:pPr>
              <w:pStyle w:val="Tabletext"/>
            </w:pPr>
            <w:hyperlink r:id="rId33" w:history="1">
              <w:r>
                <w:rPr>
                  <w:rStyle w:val="Hyperlink"/>
                </w:rPr>
                <w:t>FGAI4H-C-025</w:t>
              </w:r>
            </w:hyperlink>
          </w:p>
        </w:tc>
        <w:tc>
          <w:tcPr>
            <w:tcW w:w="1883" w:type="pct"/>
            <w:shd w:val="clear" w:color="auto" w:fill="auto"/>
          </w:tcPr>
          <w:p w:rsidR="00772C9F" w:rsidRPr="007A2CDF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8269B0">
              <w:rPr>
                <w:rFonts w:asciiTheme="majorBidi" w:hAnsiTheme="majorBidi" w:cstheme="majorBidi"/>
                <w:szCs w:val="22"/>
              </w:rPr>
              <w:t>Clinical Evaluation of AI Triage and Risk Awareness in Primary Care Setting</w:t>
            </w:r>
          </w:p>
        </w:tc>
        <w:tc>
          <w:tcPr>
            <w:tcW w:w="1067" w:type="pct"/>
            <w:shd w:val="clear" w:color="auto" w:fill="auto"/>
          </w:tcPr>
          <w:p w:rsidR="00772C9F" w:rsidRPr="007A2CDF" w:rsidRDefault="00772C9F" w:rsidP="00772C9F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8269B0">
              <w:rPr>
                <w:rFonts w:asciiTheme="majorBidi" w:hAnsiTheme="majorBidi" w:cstheme="majorBidi"/>
                <w:szCs w:val="22"/>
              </w:rPr>
              <w:t>Your.MD</w:t>
            </w:r>
          </w:p>
        </w:tc>
        <w:tc>
          <w:tcPr>
            <w:tcW w:w="692" w:type="pct"/>
            <w:shd w:val="clear" w:color="auto" w:fill="auto"/>
          </w:tcPr>
          <w:p w:rsidR="00772C9F" w:rsidRDefault="00772C9F" w:rsidP="00772C9F">
            <w:pPr>
              <w:pStyle w:val="Tabletext"/>
            </w:pPr>
            <w:r>
              <w:t>2019-01-22</w:t>
            </w:r>
          </w:p>
        </w:tc>
        <w:tc>
          <w:tcPr>
            <w:tcW w:w="541" w:type="pct"/>
            <w:shd w:val="clear" w:color="auto" w:fill="auto"/>
          </w:tcPr>
          <w:p w:rsidR="00772C9F" w:rsidRDefault="00772C9F" w:rsidP="00772C9F">
            <w:pPr>
              <w:pStyle w:val="Tabletext"/>
            </w:pPr>
            <w:r>
              <w:t>late</w:t>
            </w:r>
          </w:p>
        </w:tc>
      </w:tr>
      <w:tr w:rsidR="006D7E5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6D7E57" w:rsidRPr="00135C8F" w:rsidRDefault="006D7E57" w:rsidP="006D7E57">
            <w:pPr>
              <w:pStyle w:val="Tabletext"/>
            </w:pPr>
            <w:hyperlink r:id="rId34" w:history="1">
              <w:r>
                <w:rPr>
                  <w:rStyle w:val="Hyperlink"/>
                </w:rPr>
                <w:t>FGAI4H-C-02</w:t>
              </w:r>
            </w:hyperlink>
            <w:r>
              <w:rPr>
                <w:rStyle w:val="Hyperlink"/>
              </w:rPr>
              <w:t>6-R1</w:t>
            </w:r>
          </w:p>
        </w:tc>
        <w:tc>
          <w:tcPr>
            <w:tcW w:w="1883" w:type="pct"/>
            <w:shd w:val="clear" w:color="auto" w:fill="auto"/>
          </w:tcPr>
          <w:p w:rsidR="006D7E57" w:rsidRPr="007A2CDF" w:rsidRDefault="006D7E57" w:rsidP="006D7E5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6D7E57">
              <w:rPr>
                <w:rFonts w:asciiTheme="majorBidi" w:hAnsiTheme="majorBidi" w:cstheme="majorBidi"/>
                <w:szCs w:val="22"/>
              </w:rPr>
              <w:t>Proposal: Using AI for early detection of Diabetic Retinopathy to prevent vision loss</w:t>
            </w:r>
          </w:p>
        </w:tc>
        <w:tc>
          <w:tcPr>
            <w:tcW w:w="1067" w:type="pct"/>
            <w:shd w:val="clear" w:color="auto" w:fill="auto"/>
          </w:tcPr>
          <w:p w:rsidR="006D7E57" w:rsidRPr="007A2CDF" w:rsidRDefault="006D7E57" w:rsidP="006D7E57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Cs w:val="22"/>
              </w:rPr>
              <w:t>Arun</w:t>
            </w:r>
            <w:proofErr w:type="spellEnd"/>
            <w:r>
              <w:rPr>
                <w:rFonts w:asciiTheme="majorBidi" w:hAnsiTheme="majorBidi" w:cstheme="majorBidi"/>
                <w:szCs w:val="22"/>
              </w:rPr>
              <w:t xml:space="preserve"> Shroff</w:t>
            </w:r>
          </w:p>
        </w:tc>
        <w:tc>
          <w:tcPr>
            <w:tcW w:w="692" w:type="pct"/>
            <w:shd w:val="clear" w:color="auto" w:fill="auto"/>
          </w:tcPr>
          <w:p w:rsidR="006D7E57" w:rsidRDefault="006D7E57" w:rsidP="006D7E57">
            <w:pPr>
              <w:pStyle w:val="Tabletext"/>
            </w:pPr>
            <w:r>
              <w:t>2019-01-23</w:t>
            </w:r>
          </w:p>
        </w:tc>
        <w:tc>
          <w:tcPr>
            <w:tcW w:w="541" w:type="pct"/>
            <w:shd w:val="clear" w:color="auto" w:fill="auto"/>
          </w:tcPr>
          <w:p w:rsidR="006D7E57" w:rsidRDefault="006D7E57" w:rsidP="006D7E57">
            <w:pPr>
              <w:pStyle w:val="Tabletext"/>
            </w:pPr>
            <w:r>
              <w:t>late</w:t>
            </w:r>
          </w:p>
        </w:tc>
      </w:tr>
      <w:tr w:rsidR="006D7E5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hyperlink r:id="rId35" w:history="1">
              <w:r w:rsidRPr="006D7E57">
                <w:rPr>
                  <w:rStyle w:val="Hyperlink"/>
                  <w:sz w:val="22"/>
                  <w:szCs w:val="22"/>
                </w:rPr>
                <w:t>FGAI4H-C-027</w:t>
              </w:r>
            </w:hyperlink>
          </w:p>
        </w:tc>
        <w:tc>
          <w:tcPr>
            <w:tcW w:w="1883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Updated draft thematic classification scheme</w:t>
            </w:r>
          </w:p>
        </w:tc>
        <w:tc>
          <w:tcPr>
            <w:tcW w:w="1067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FG-AI4H</w:t>
            </w:r>
          </w:p>
        </w:tc>
        <w:tc>
          <w:tcPr>
            <w:tcW w:w="692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2019-01-24</w:t>
            </w:r>
          </w:p>
        </w:tc>
        <w:tc>
          <w:tcPr>
            <w:tcW w:w="541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</w:p>
        </w:tc>
      </w:tr>
      <w:tr w:rsidR="006D7E5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hyperlink r:id="rId36" w:history="1">
              <w:r w:rsidRPr="006D7E57">
                <w:rPr>
                  <w:rStyle w:val="Hyperlink"/>
                  <w:sz w:val="22"/>
                  <w:szCs w:val="22"/>
                </w:rPr>
                <w:t>FGAI4H-C-028</w:t>
              </w:r>
            </w:hyperlink>
          </w:p>
        </w:tc>
        <w:tc>
          <w:tcPr>
            <w:tcW w:w="1883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Structure and Goals of FG-AI4H</w:t>
            </w:r>
          </w:p>
        </w:tc>
        <w:tc>
          <w:tcPr>
            <w:tcW w:w="1067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Chairman FG-AI4H</w:t>
            </w:r>
          </w:p>
        </w:tc>
        <w:tc>
          <w:tcPr>
            <w:tcW w:w="692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2019-01-25</w:t>
            </w:r>
          </w:p>
        </w:tc>
        <w:tc>
          <w:tcPr>
            <w:tcW w:w="541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</w:p>
        </w:tc>
      </w:tr>
      <w:tr w:rsidR="006D7E5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hyperlink r:id="rId37" w:history="1">
              <w:r w:rsidRPr="006D7E57">
                <w:rPr>
                  <w:rStyle w:val="Hyperlink"/>
                  <w:sz w:val="22"/>
                  <w:szCs w:val="22"/>
                </w:rPr>
                <w:t>FGAI4H-C-029</w:t>
              </w:r>
            </w:hyperlink>
          </w:p>
        </w:tc>
        <w:tc>
          <w:tcPr>
            <w:tcW w:w="1883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Call for Topic Group Participation</w:t>
            </w:r>
          </w:p>
        </w:tc>
        <w:tc>
          <w:tcPr>
            <w:tcW w:w="1067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FG-AI4H Management</w:t>
            </w:r>
          </w:p>
        </w:tc>
        <w:tc>
          <w:tcPr>
            <w:tcW w:w="692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>-01-25</w:t>
            </w:r>
          </w:p>
        </w:tc>
        <w:tc>
          <w:tcPr>
            <w:tcW w:w="541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</w:p>
        </w:tc>
      </w:tr>
      <w:tr w:rsidR="006D7E5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hyperlink r:id="rId38" w:history="1">
              <w:r w:rsidRPr="006D7E57">
                <w:rPr>
                  <w:rStyle w:val="Hyperlink"/>
                  <w:sz w:val="22"/>
                  <w:szCs w:val="22"/>
                </w:rPr>
                <w:t>FGAI4H-C-030</w:t>
              </w:r>
            </w:hyperlink>
          </w:p>
        </w:tc>
        <w:tc>
          <w:tcPr>
            <w:tcW w:w="1883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Suggestion for a generic topic description document (TDD) outline</w:t>
            </w:r>
          </w:p>
        </w:tc>
        <w:tc>
          <w:tcPr>
            <w:tcW w:w="1067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Ada Health</w:t>
            </w:r>
          </w:p>
        </w:tc>
        <w:tc>
          <w:tcPr>
            <w:tcW w:w="692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>-01-25</w:t>
            </w:r>
          </w:p>
        </w:tc>
        <w:tc>
          <w:tcPr>
            <w:tcW w:w="541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</w:p>
        </w:tc>
      </w:tr>
      <w:tr w:rsidR="006D7E57" w:rsidRPr="00913F99" w:rsidTr="006D7E57">
        <w:trPr>
          <w:jc w:val="center"/>
        </w:trPr>
        <w:tc>
          <w:tcPr>
            <w:tcW w:w="817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hyperlink r:id="rId39" w:history="1">
              <w:r w:rsidRPr="006D7E57">
                <w:rPr>
                  <w:rStyle w:val="Hyperlink"/>
                  <w:sz w:val="22"/>
                  <w:szCs w:val="22"/>
                </w:rPr>
                <w:t>FGAI4H-C-031</w:t>
              </w:r>
            </w:hyperlink>
            <w:bookmarkStart w:id="12" w:name="_GoBack"/>
            <w:bookmarkEnd w:id="12"/>
          </w:p>
        </w:tc>
        <w:tc>
          <w:tcPr>
            <w:tcW w:w="1883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Draft for a call for proposals of open-source software that enables the FG-AI4H to run the benchmarking procedure on computing infrastructure of the United Nations</w:t>
            </w:r>
          </w:p>
        </w:tc>
        <w:tc>
          <w:tcPr>
            <w:tcW w:w="1067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Chairman WG Operations</w:t>
            </w:r>
          </w:p>
        </w:tc>
        <w:tc>
          <w:tcPr>
            <w:tcW w:w="692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 w:rsidRPr="006D7E57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>-01-29</w:t>
            </w:r>
          </w:p>
        </w:tc>
        <w:tc>
          <w:tcPr>
            <w:tcW w:w="541" w:type="pct"/>
            <w:shd w:val="clear" w:color="auto" w:fill="auto"/>
          </w:tcPr>
          <w:p w:rsidR="006D7E57" w:rsidRPr="006D7E57" w:rsidRDefault="006D7E57" w:rsidP="006D7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late</w:t>
            </w:r>
          </w:p>
        </w:tc>
      </w:tr>
    </w:tbl>
    <w:bookmarkEnd w:id="11"/>
    <w:p w:rsidR="00913F99" w:rsidRPr="00AB258E" w:rsidRDefault="008B4A65" w:rsidP="008B4A65">
      <w:pPr>
        <w:jc w:val="center"/>
      </w:pPr>
      <w:r>
        <w:t>_______________</w:t>
      </w:r>
    </w:p>
    <w:sectPr w:rsidR="00913F99" w:rsidRPr="00AB258E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A64D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2C94F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DE57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02D6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427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6EB2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A00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709A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AA5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C1F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99"/>
    <w:rsid w:val="000002CE"/>
    <w:rsid w:val="00000339"/>
    <w:rsid w:val="00000FA8"/>
    <w:rsid w:val="00005EA4"/>
    <w:rsid w:val="0001104D"/>
    <w:rsid w:val="00012EB5"/>
    <w:rsid w:val="00017655"/>
    <w:rsid w:val="00017FE7"/>
    <w:rsid w:val="00022B29"/>
    <w:rsid w:val="0002420B"/>
    <w:rsid w:val="00025502"/>
    <w:rsid w:val="00027A32"/>
    <w:rsid w:val="00030DBC"/>
    <w:rsid w:val="0003117B"/>
    <w:rsid w:val="0003257A"/>
    <w:rsid w:val="0004493F"/>
    <w:rsid w:val="00050A24"/>
    <w:rsid w:val="000552FB"/>
    <w:rsid w:val="00055464"/>
    <w:rsid w:val="0006330F"/>
    <w:rsid w:val="00063556"/>
    <w:rsid w:val="000661D3"/>
    <w:rsid w:val="000769E6"/>
    <w:rsid w:val="00077E88"/>
    <w:rsid w:val="0008099A"/>
    <w:rsid w:val="000820A4"/>
    <w:rsid w:val="000842F4"/>
    <w:rsid w:val="00085268"/>
    <w:rsid w:val="00092930"/>
    <w:rsid w:val="00096D82"/>
    <w:rsid w:val="00097D70"/>
    <w:rsid w:val="000A0B45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E7E3A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5C8F"/>
    <w:rsid w:val="00137E61"/>
    <w:rsid w:val="00146FED"/>
    <w:rsid w:val="00147EE6"/>
    <w:rsid w:val="00150771"/>
    <w:rsid w:val="001528E6"/>
    <w:rsid w:val="0015407F"/>
    <w:rsid w:val="00155DD6"/>
    <w:rsid w:val="00157413"/>
    <w:rsid w:val="001605F4"/>
    <w:rsid w:val="00160BC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4601"/>
    <w:rsid w:val="001E58AB"/>
    <w:rsid w:val="001E5965"/>
    <w:rsid w:val="001E5E42"/>
    <w:rsid w:val="001E6C93"/>
    <w:rsid w:val="001E703A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17CAE"/>
    <w:rsid w:val="0022194A"/>
    <w:rsid w:val="00222121"/>
    <w:rsid w:val="00223009"/>
    <w:rsid w:val="00226A0F"/>
    <w:rsid w:val="00230922"/>
    <w:rsid w:val="002313E5"/>
    <w:rsid w:val="002341B0"/>
    <w:rsid w:val="00242B8D"/>
    <w:rsid w:val="00246A4A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4AC4"/>
    <w:rsid w:val="002A6E11"/>
    <w:rsid w:val="002B27EF"/>
    <w:rsid w:val="002B4844"/>
    <w:rsid w:val="002B49FE"/>
    <w:rsid w:val="002B4C67"/>
    <w:rsid w:val="002B591E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077B4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54DC"/>
    <w:rsid w:val="00387228"/>
    <w:rsid w:val="003A0283"/>
    <w:rsid w:val="003A121C"/>
    <w:rsid w:val="003A1F28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B84"/>
    <w:rsid w:val="003F5E9C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376"/>
    <w:rsid w:val="0046182A"/>
    <w:rsid w:val="00462B6A"/>
    <w:rsid w:val="00464CC7"/>
    <w:rsid w:val="00465632"/>
    <w:rsid w:val="004669B1"/>
    <w:rsid w:val="00466AC2"/>
    <w:rsid w:val="00466E34"/>
    <w:rsid w:val="004717A9"/>
    <w:rsid w:val="004728E3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204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62D4"/>
    <w:rsid w:val="004E7413"/>
    <w:rsid w:val="004F18BB"/>
    <w:rsid w:val="004F467F"/>
    <w:rsid w:val="004F4EB6"/>
    <w:rsid w:val="00500C55"/>
    <w:rsid w:val="00502C16"/>
    <w:rsid w:val="00504261"/>
    <w:rsid w:val="00506C9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0CC3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A2A95"/>
    <w:rsid w:val="005A6F07"/>
    <w:rsid w:val="005B0D58"/>
    <w:rsid w:val="005B1C8B"/>
    <w:rsid w:val="005B29FD"/>
    <w:rsid w:val="005B5835"/>
    <w:rsid w:val="005B5A9F"/>
    <w:rsid w:val="005B66FC"/>
    <w:rsid w:val="005C083A"/>
    <w:rsid w:val="005C6264"/>
    <w:rsid w:val="005D3BE6"/>
    <w:rsid w:val="005D5183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0DF1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548F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0C6B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7A0"/>
    <w:rsid w:val="006D1F7B"/>
    <w:rsid w:val="006D6A9B"/>
    <w:rsid w:val="006D7E57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4DFA"/>
    <w:rsid w:val="007164A1"/>
    <w:rsid w:val="00721FE0"/>
    <w:rsid w:val="007231AD"/>
    <w:rsid w:val="007238CA"/>
    <w:rsid w:val="00723B74"/>
    <w:rsid w:val="007262D6"/>
    <w:rsid w:val="00726B8B"/>
    <w:rsid w:val="00732BD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2C9F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2CDF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41DD"/>
    <w:rsid w:val="007D7074"/>
    <w:rsid w:val="007D7A93"/>
    <w:rsid w:val="007E1D1A"/>
    <w:rsid w:val="007E3B2B"/>
    <w:rsid w:val="007E5492"/>
    <w:rsid w:val="007F02E0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269B0"/>
    <w:rsid w:val="00831BDA"/>
    <w:rsid w:val="0083402B"/>
    <w:rsid w:val="0084036F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B4A65"/>
    <w:rsid w:val="008C25C8"/>
    <w:rsid w:val="008C2962"/>
    <w:rsid w:val="008C2F86"/>
    <w:rsid w:val="008C30FC"/>
    <w:rsid w:val="008C38B8"/>
    <w:rsid w:val="008C50BE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5F91"/>
    <w:rsid w:val="008F6E82"/>
    <w:rsid w:val="008F7D58"/>
    <w:rsid w:val="00900222"/>
    <w:rsid w:val="0090354F"/>
    <w:rsid w:val="00906CD8"/>
    <w:rsid w:val="00913F99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372B4"/>
    <w:rsid w:val="00943096"/>
    <w:rsid w:val="00943403"/>
    <w:rsid w:val="00944925"/>
    <w:rsid w:val="00944AAC"/>
    <w:rsid w:val="0094660D"/>
    <w:rsid w:val="009500B5"/>
    <w:rsid w:val="00951D2A"/>
    <w:rsid w:val="00953111"/>
    <w:rsid w:val="00955E8A"/>
    <w:rsid w:val="00956489"/>
    <w:rsid w:val="00960F92"/>
    <w:rsid w:val="00964783"/>
    <w:rsid w:val="00964FDC"/>
    <w:rsid w:val="009659E4"/>
    <w:rsid w:val="00976863"/>
    <w:rsid w:val="0098004D"/>
    <w:rsid w:val="00980114"/>
    <w:rsid w:val="00980403"/>
    <w:rsid w:val="009847B6"/>
    <w:rsid w:val="009847FC"/>
    <w:rsid w:val="00993B2D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3672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C3F"/>
    <w:rsid w:val="009E5F5B"/>
    <w:rsid w:val="009E6409"/>
    <w:rsid w:val="009E6F46"/>
    <w:rsid w:val="009E7BCC"/>
    <w:rsid w:val="009F6454"/>
    <w:rsid w:val="00A01EE1"/>
    <w:rsid w:val="00A02421"/>
    <w:rsid w:val="00A0580F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2A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34B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43B"/>
    <w:rsid w:val="00B33913"/>
    <w:rsid w:val="00B33DFA"/>
    <w:rsid w:val="00B451A9"/>
    <w:rsid w:val="00B46698"/>
    <w:rsid w:val="00B54C4B"/>
    <w:rsid w:val="00B57936"/>
    <w:rsid w:val="00B621F7"/>
    <w:rsid w:val="00B641D0"/>
    <w:rsid w:val="00B648E0"/>
    <w:rsid w:val="00B67496"/>
    <w:rsid w:val="00B7114E"/>
    <w:rsid w:val="00B71D66"/>
    <w:rsid w:val="00B8109D"/>
    <w:rsid w:val="00B8179B"/>
    <w:rsid w:val="00B81948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589D"/>
    <w:rsid w:val="00BD6C74"/>
    <w:rsid w:val="00BE735C"/>
    <w:rsid w:val="00BF0878"/>
    <w:rsid w:val="00BF3358"/>
    <w:rsid w:val="00BF5690"/>
    <w:rsid w:val="00BF5B2F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5329"/>
    <w:rsid w:val="00C16FA2"/>
    <w:rsid w:val="00C24E33"/>
    <w:rsid w:val="00C27945"/>
    <w:rsid w:val="00C31D81"/>
    <w:rsid w:val="00C352EA"/>
    <w:rsid w:val="00C3583E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642D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67E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195C"/>
    <w:rsid w:val="00CC37DB"/>
    <w:rsid w:val="00CC3E2F"/>
    <w:rsid w:val="00CC795E"/>
    <w:rsid w:val="00CD0289"/>
    <w:rsid w:val="00CD24B3"/>
    <w:rsid w:val="00CD3809"/>
    <w:rsid w:val="00CD4ACC"/>
    <w:rsid w:val="00CE2E7F"/>
    <w:rsid w:val="00CE4871"/>
    <w:rsid w:val="00CF1AB3"/>
    <w:rsid w:val="00CF1F92"/>
    <w:rsid w:val="00CF3243"/>
    <w:rsid w:val="00CF44F8"/>
    <w:rsid w:val="00D002DE"/>
    <w:rsid w:val="00D0442B"/>
    <w:rsid w:val="00D06403"/>
    <w:rsid w:val="00D11F7F"/>
    <w:rsid w:val="00D17BD6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5E6C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C66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6171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472"/>
    <w:rsid w:val="00E86A5D"/>
    <w:rsid w:val="00E86AE9"/>
    <w:rsid w:val="00E908D6"/>
    <w:rsid w:val="00E93343"/>
    <w:rsid w:val="00E95565"/>
    <w:rsid w:val="00E9664D"/>
    <w:rsid w:val="00EA0CD6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52AF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3045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431F6-C268-49F0-9B2F-D02CF95F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4A65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8B4A6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B4A6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B4A6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8B4A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B4A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8B4A65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Theme="minorHAnsi"/>
      <w:bCs w:val="0"/>
    </w:rPr>
  </w:style>
  <w:style w:type="paragraph" w:customStyle="1" w:styleId="LSTo">
    <w:name w:val="LSTo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Note">
    <w:name w:val="Note"/>
    <w:basedOn w:val="Normal"/>
    <w:rsid w:val="008B4A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B4A6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8B4A6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B4A6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B4A65"/>
    <w:pPr>
      <w:ind w:left="2269"/>
    </w:pPr>
  </w:style>
  <w:style w:type="paragraph" w:customStyle="1" w:styleId="Normalbeforetable">
    <w:name w:val="Normal before table"/>
    <w:basedOn w:val="Normal"/>
    <w:rsid w:val="008B4A6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8B4A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4A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8B4A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8B4A6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B4A6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8B4A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8B4A6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8B4A6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B4A6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8B4A6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Strong">
    <w:name w:val="Strong"/>
    <w:basedOn w:val="DefaultParagraphFont"/>
    <w:uiPriority w:val="22"/>
    <w:rsid w:val="00913F99"/>
    <w:rPr>
      <w:b/>
      <w:bCs/>
    </w:rPr>
  </w:style>
  <w:style w:type="table" w:styleId="TableGridLight">
    <w:name w:val="Grid Table Light"/>
    <w:basedOn w:val="TableNormal"/>
    <w:uiPriority w:val="40"/>
    <w:rsid w:val="00913F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semiHidden/>
    <w:unhideWhenUsed/>
    <w:rsid w:val="008B4A6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8B4A6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A65"/>
    <w:rPr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A65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A65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B4A6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6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65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4A65"/>
  </w:style>
  <w:style w:type="paragraph" w:styleId="BlockText">
    <w:name w:val="Block Text"/>
    <w:basedOn w:val="Normal"/>
    <w:uiPriority w:val="99"/>
    <w:semiHidden/>
    <w:unhideWhenUsed/>
    <w:rsid w:val="008B4A6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4A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A65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4A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4A65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A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A65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4A6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4A65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4A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4A65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4A6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4A65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4A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4A65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A6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A65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B4A65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4A65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4A65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B4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A65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A65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4A65"/>
  </w:style>
  <w:style w:type="character" w:customStyle="1" w:styleId="DateChar">
    <w:name w:val="Date Char"/>
    <w:basedOn w:val="DefaultParagraphFont"/>
    <w:link w:val="Date"/>
    <w:uiPriority w:val="99"/>
    <w:semiHidden/>
    <w:rsid w:val="008B4A65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A65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A65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4A65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4A65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8B4A6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B4A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A65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A65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B4A6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4A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4A65"/>
    <w:rPr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B4A6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8B4A65"/>
  </w:style>
  <w:style w:type="paragraph" w:styleId="HTMLAddress">
    <w:name w:val="HTML Address"/>
    <w:basedOn w:val="Normal"/>
    <w:link w:val="HTMLAddressChar"/>
    <w:uiPriority w:val="99"/>
    <w:semiHidden/>
    <w:unhideWhenUsed/>
    <w:rsid w:val="008B4A65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4A65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B4A6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B4A6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B4A6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B4A6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A65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A65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B4A6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B4A6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B4A6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4A65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4A65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4A65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4A65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4A65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4A65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4A65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4A65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4A65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4A6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4A6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4A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A65"/>
    <w:rPr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B4A65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4A65"/>
  </w:style>
  <w:style w:type="paragraph" w:styleId="List">
    <w:name w:val="List"/>
    <w:basedOn w:val="Normal"/>
    <w:uiPriority w:val="99"/>
    <w:semiHidden/>
    <w:unhideWhenUsed/>
    <w:rsid w:val="008B4A6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4A6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4A6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4A6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4A6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4A65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4A65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4A65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4A65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4A65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4A6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4A6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4A6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4A6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4A6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4A65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4A65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4A65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4A65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4A65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8B4A6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B4A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A65"/>
    <w:rPr>
      <w:rFonts w:ascii="Consolas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8B4A6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4A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4A6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B4A65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B4A65"/>
  </w:style>
  <w:style w:type="paragraph" w:styleId="NormalIndent">
    <w:name w:val="Normal Indent"/>
    <w:basedOn w:val="Normal"/>
    <w:uiPriority w:val="99"/>
    <w:semiHidden/>
    <w:unhideWhenUsed/>
    <w:rsid w:val="008B4A6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4A65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4A65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B4A65"/>
  </w:style>
  <w:style w:type="character" w:styleId="PlaceholderText">
    <w:name w:val="Placeholder Text"/>
    <w:basedOn w:val="DefaultParagraphFont"/>
    <w:uiPriority w:val="99"/>
    <w:semiHidden/>
    <w:rsid w:val="008B4A6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A65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A65"/>
    <w:rPr>
      <w:rFonts w:ascii="Consolas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8B4A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A65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4A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A65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4A65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4A65"/>
    <w:rPr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B4A65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8B4A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4A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8B4A6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4A6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4A65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4A65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A6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4A65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B4A6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4A6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4A6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4A6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4A6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4A6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4A65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A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xtranet.itu.int/sites/itu-t/focusgroups/ai4h/docs/FGAI4H-C-002.pptx" TargetMode="External"/><Relationship Id="rId18" Type="http://schemas.openxmlformats.org/officeDocument/2006/relationships/hyperlink" Target="https://extranet.itu.int/sites/itu-t/focusgroups/ai4h/docs/FGAI4H-C-013.docx" TargetMode="External"/><Relationship Id="rId26" Type="http://schemas.openxmlformats.org/officeDocument/2006/relationships/hyperlink" Target="https://extranet.itu.int/sites/itu-t/focusgroups/ai4h/docs/FGAI4H-C-019.docx" TargetMode="External"/><Relationship Id="rId39" Type="http://schemas.openxmlformats.org/officeDocument/2006/relationships/hyperlink" Target="https://extranet.itu.int/sites/itu-t/focusgroups/ai4h/docs/FGAI4H-C-031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h/docs/FGAI4H-C-015.docx" TargetMode="External"/><Relationship Id="rId34" Type="http://schemas.openxmlformats.org/officeDocument/2006/relationships/hyperlink" Target="https://extranet.itu.int/sites/itu-t/focusgroups/ai4h/docs/FGAI4H-C-026-R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C-001-R5.docx" TargetMode="External"/><Relationship Id="rId17" Type="http://schemas.openxmlformats.org/officeDocument/2006/relationships/hyperlink" Target="https://extranet.itu.int/sites/itu-t/focusgroups/ai4h/docs/FGAI4H-C-012.docx" TargetMode="External"/><Relationship Id="rId25" Type="http://schemas.openxmlformats.org/officeDocument/2006/relationships/hyperlink" Target="https://extranet.itu.int/sites/itu-t/focusgroups/ai4h/docs/FGAI4H-C-018-A1.docx" TargetMode="External"/><Relationship Id="rId33" Type="http://schemas.openxmlformats.org/officeDocument/2006/relationships/hyperlink" Target="https://extranet.itu.int/sites/itu-t/focusgroups/ai4h/docs/FGAI4H-C-025.docx" TargetMode="External"/><Relationship Id="rId38" Type="http://schemas.openxmlformats.org/officeDocument/2006/relationships/hyperlink" Target="https://extranet.itu.int/sites/itu-t/focusgroups/ai4h/docs/FGAI4H-C-03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C-010-R2.docx" TargetMode="External"/><Relationship Id="rId20" Type="http://schemas.openxmlformats.org/officeDocument/2006/relationships/hyperlink" Target="https://extranet.itu.int/sites/itu-t/focusgroups/ai4h/docs/FGAI4H-C-014.docx" TargetMode="External"/><Relationship Id="rId29" Type="http://schemas.openxmlformats.org/officeDocument/2006/relationships/hyperlink" Target="https://extranet.itu.int/sites/itu-t/focusgroups/ai4h/docs/FGAI4H-C-021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hyperlink" Target="https://extranet.itu.int/sites/itu-t/focusgroups/ai4h/docs/FGAI4H-C-018.docx" TargetMode="External"/><Relationship Id="rId32" Type="http://schemas.openxmlformats.org/officeDocument/2006/relationships/hyperlink" Target="https://extranet.itu.int/sites/itu-t/focusgroups/ai4h/docs/FGAI4H-C-024.docx" TargetMode="External"/><Relationship Id="rId37" Type="http://schemas.openxmlformats.org/officeDocument/2006/relationships/hyperlink" Target="https://extranet.itu.int/sites/itu-t/focusgroups/ai4h/docs/FGAI4H-C-029.docx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C-004.docx" TargetMode="External"/><Relationship Id="rId23" Type="http://schemas.openxmlformats.org/officeDocument/2006/relationships/hyperlink" Target="https://extranet.itu.int/sites/itu-t/focusgroups/ai4h/docs/FGAI4H-C-017-R1.docx" TargetMode="External"/><Relationship Id="rId28" Type="http://schemas.openxmlformats.org/officeDocument/2006/relationships/hyperlink" Target="https://extranet.itu.int/sites/itu-t/focusgroups/ai4h/docs/FGAI4H-C-020-A1.docx" TargetMode="External"/><Relationship Id="rId36" Type="http://schemas.openxmlformats.org/officeDocument/2006/relationships/hyperlink" Target="https://extranet.itu.int/sites/itu-t/focusgroups/ai4h/docs/FGAI4H-C-028.docx" TargetMode="External"/><Relationship Id="rId10" Type="http://schemas.openxmlformats.org/officeDocument/2006/relationships/hyperlink" Target="javascript:" TargetMode="External"/><Relationship Id="rId19" Type="http://schemas.openxmlformats.org/officeDocument/2006/relationships/hyperlink" Target="https://extranet.itu.int/sites/itu-t/focusgroups/ai4h/docs/FGAI4H-C-013-A1.docx" TargetMode="External"/><Relationship Id="rId31" Type="http://schemas.openxmlformats.org/officeDocument/2006/relationships/hyperlink" Target="https://extranet.itu.int/sites/itu-t/focusgroups/ai4h/docs/FGAI4H-C-023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homas.wiegand@hhi.fraunhofer.de" TargetMode="External"/><Relationship Id="rId14" Type="http://schemas.openxmlformats.org/officeDocument/2006/relationships/hyperlink" Target="https://extranet.itu.int/sites/itu-t/focusgroups/ai4h/docs/FGAI4H-C-003-R1.docx" TargetMode="External"/><Relationship Id="rId22" Type="http://schemas.openxmlformats.org/officeDocument/2006/relationships/hyperlink" Target="https://extranet.itu.int/sites/itu-t/focusgroups/ai4h/docs/FGAI4H-C-016.docx" TargetMode="External"/><Relationship Id="rId27" Type="http://schemas.openxmlformats.org/officeDocument/2006/relationships/hyperlink" Target="https://extranet.itu.int/sites/itu-t/focusgroups/ai4h/docs/FGAI4H-C-020-R1.docx" TargetMode="External"/><Relationship Id="rId30" Type="http://schemas.openxmlformats.org/officeDocument/2006/relationships/hyperlink" Target="https://extranet.itu.int/sites/itu-t/focusgroups/ai4h/docs/FGAI4H-C-022.docx" TargetMode="External"/><Relationship Id="rId35" Type="http://schemas.openxmlformats.org/officeDocument/2006/relationships/hyperlink" Target="https://extranet.itu.int/sites/itu-t/focusgroups/ai4h/docs/FGAI4H-C-02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6EBBD-0680-4EC4-AB25-8BBBFF4E5438}"/>
</file>

<file path=customXml/itemProps2.xml><?xml version="1.0" encoding="utf-8"?>
<ds:datastoreItem xmlns:ds="http://schemas.openxmlformats.org/officeDocument/2006/customXml" ds:itemID="{4A334DF2-AD78-41E8-BBB8-CC20378C8B55}"/>
</file>

<file path=customXml/itemProps3.xml><?xml version="1.0" encoding="utf-8"?>
<ds:datastoreItem xmlns:ds="http://schemas.openxmlformats.org/officeDocument/2006/customXml" ds:itemID="{89322F92-C11A-41D5-976A-31B8B0E2B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FG-AI4H meeting C (Lausanne, 23-25 January 2019)</vt:lpstr>
    </vt:vector>
  </TitlesOfParts>
  <Manager>ITU-T</Manager>
  <Company>International Telecommunication Union (ITU)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FG-AI4H meeting C (Lausanne, 23-25 January 2019)</dc:title>
  <dc:subject/>
  <dc:creator>Chairman FG-AI4H</dc:creator>
  <cp:keywords/>
  <dc:description>FG-AI4H-C-010-R1  For: Lausanne, 23-25 January 2019_x000d_Document date: ITU-T Focus Group on AI for Health_x000d_Saved by ITU51013388 at 09:20:05 on 23/01/2019</dc:description>
  <cp:lastModifiedBy>Bastiaan Quast</cp:lastModifiedBy>
  <cp:revision>13</cp:revision>
  <cp:lastPrinted>2018-11-07T11:12:00Z</cp:lastPrinted>
  <dcterms:created xsi:type="dcterms:W3CDTF">2019-02-05T12:20:00Z</dcterms:created>
  <dcterms:modified xsi:type="dcterms:W3CDTF">2019-02-05T12:39:00Z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FG-AI4H-C-010-R1</vt:lpwstr>
  </property>
  <property fmtid="{D5CDD505-2E9C-101B-9397-08002B2CF9AE}" pid="3" name="Docdate">
    <vt:lpwstr>ITU-T Focus Group on AI for Health</vt:lpwstr>
  </property>
  <property fmtid="{D5CDD505-2E9C-101B-9397-08002B2CF9AE}" pid="4" name="Docorlang">
    <vt:lpwstr>Original: English</vt:lpwstr>
  </property>
  <property fmtid="{D5CDD505-2E9C-101B-9397-08002B2CF9AE}" pid="5" name="Docbluepink">
    <vt:lpwstr>Plenary</vt:lpwstr>
  </property>
  <property fmtid="{D5CDD505-2E9C-101B-9397-08002B2CF9AE}" pid="6" name="Docdest">
    <vt:lpwstr>Lausanne, 23-25 January 2019</vt:lpwstr>
  </property>
  <property fmtid="{D5CDD505-2E9C-101B-9397-08002B2CF9AE}" pid="7" name="Docauthor">
    <vt:lpwstr>Chairman FG-AI4H</vt:lpwstr>
  </property>
  <property fmtid="{D5CDD505-2E9C-101B-9397-08002B2CF9AE}" pid="8" name="ContentTypeId">
    <vt:lpwstr>0x0101002D863A2280E3F84C93CB7D95B3AE289B</vt:lpwstr>
  </property>
</Properties>
</file>