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1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567"/>
        <w:gridCol w:w="3262"/>
        <w:gridCol w:w="1091"/>
        <w:gridCol w:w="3728"/>
      </w:tblGrid>
      <w:tr w:rsidR="00E16960" w:rsidRPr="00E13233" w14:paraId="791456E3" w14:textId="77777777" w:rsidTr="003D10E0">
        <w:trPr>
          <w:cantSplit/>
          <w:jc w:val="center"/>
        </w:trPr>
        <w:tc>
          <w:tcPr>
            <w:tcW w:w="1133" w:type="dxa"/>
            <w:vMerge w:val="restart"/>
            <w:vAlign w:val="center"/>
          </w:tcPr>
          <w:p w14:paraId="124B97E0" w14:textId="77777777" w:rsidR="00E16960" w:rsidRPr="00E03557" w:rsidRDefault="00E16960" w:rsidP="00760D0C">
            <w:pPr>
              <w:jc w:val="center"/>
              <w:rPr>
                <w:sz w:val="20"/>
                <w:szCs w:val="20"/>
              </w:rPr>
            </w:pPr>
            <w:r w:rsidRPr="00E03557"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4C436CCC" wp14:editId="51B1B476">
                  <wp:extent cx="682625" cy="825500"/>
                  <wp:effectExtent l="0" t="0" r="0" b="0"/>
                  <wp:docPr id="9" name="Picture 5" descr="ITU 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TU Logo" title="ITU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973" r="-2973" b="-12987"/>
                          <a:stretch/>
                        </pic:blipFill>
                        <pic:spPr bwMode="auto">
                          <a:xfrm>
                            <a:off x="0" y="0"/>
                            <a:ext cx="682625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2"/>
            <w:vMerge w:val="restart"/>
          </w:tcPr>
          <w:p w14:paraId="790E1A3A" w14:textId="77777777" w:rsidR="00E16960" w:rsidRPr="00E03557" w:rsidRDefault="00E16960" w:rsidP="00760D0C">
            <w:pPr>
              <w:rPr>
                <w:sz w:val="16"/>
                <w:szCs w:val="16"/>
              </w:rPr>
            </w:pPr>
            <w:r w:rsidRPr="00E03557">
              <w:rPr>
                <w:sz w:val="16"/>
                <w:szCs w:val="16"/>
              </w:rPr>
              <w:t>INTERNATIONAL TELECOMMUNICATION UNION</w:t>
            </w:r>
          </w:p>
          <w:p w14:paraId="2D112991" w14:textId="77777777" w:rsidR="00E16960" w:rsidRPr="00E03557" w:rsidRDefault="00E16960" w:rsidP="00760D0C">
            <w:pPr>
              <w:rPr>
                <w:b/>
                <w:bCs/>
                <w:sz w:val="26"/>
                <w:szCs w:val="26"/>
              </w:rPr>
            </w:pPr>
            <w:r w:rsidRPr="00E03557">
              <w:rPr>
                <w:b/>
                <w:bCs/>
                <w:sz w:val="26"/>
                <w:szCs w:val="26"/>
              </w:rPr>
              <w:t>TELECOMMUNICATION</w:t>
            </w:r>
            <w:r w:rsidRPr="00E03557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06747B51" w14:textId="77777777" w:rsidR="00E16960" w:rsidRPr="00E03557" w:rsidRDefault="00E16960" w:rsidP="00760D0C">
            <w:pPr>
              <w:rPr>
                <w:sz w:val="20"/>
                <w:szCs w:val="20"/>
              </w:rPr>
            </w:pPr>
            <w:r w:rsidRPr="00E03557">
              <w:rPr>
                <w:sz w:val="20"/>
                <w:szCs w:val="20"/>
              </w:rPr>
              <w:t>STUDY PERIOD 2017-2020</w:t>
            </w:r>
          </w:p>
        </w:tc>
        <w:tc>
          <w:tcPr>
            <w:tcW w:w="4819" w:type="dxa"/>
            <w:gridSpan w:val="2"/>
            <w:vAlign w:val="center"/>
          </w:tcPr>
          <w:p w14:paraId="3DAB8B86" w14:textId="4AB26F1D" w:rsidR="00E16960" w:rsidRPr="00E13233" w:rsidRDefault="003409C8" w:rsidP="003409C8">
            <w:pPr>
              <w:pStyle w:val="Docnumber"/>
              <w:rPr>
                <w:lang w:val="es-419"/>
              </w:rPr>
            </w:pPr>
            <w:r w:rsidRPr="00E13233">
              <w:rPr>
                <w:lang w:val="es-419"/>
              </w:rPr>
              <w:t>FG-</w:t>
            </w:r>
            <w:r w:rsidR="00532F66" w:rsidRPr="00E13233">
              <w:rPr>
                <w:lang w:val="es-419"/>
              </w:rPr>
              <w:t>AI4EE</w:t>
            </w:r>
            <w:r w:rsidR="00E13233" w:rsidRPr="00B37A8E">
              <w:rPr>
                <w:lang w:val="es-419"/>
              </w:rPr>
              <w:t>-WG1</w:t>
            </w:r>
            <w:r w:rsidR="00136345">
              <w:rPr>
                <w:lang w:val="es-419"/>
              </w:rPr>
              <w:t>-O</w:t>
            </w:r>
            <w:r w:rsidR="00AB67A0">
              <w:rPr>
                <w:lang w:val="es-419"/>
              </w:rPr>
              <w:t>-0</w:t>
            </w:r>
            <w:r w:rsidR="00136345">
              <w:rPr>
                <w:lang w:val="es-419"/>
              </w:rPr>
              <w:t>05</w:t>
            </w:r>
          </w:p>
        </w:tc>
      </w:tr>
      <w:tr w:rsidR="00E16960" w:rsidRPr="00E03557" w14:paraId="4B7429D8" w14:textId="77777777" w:rsidTr="003D10E0">
        <w:trPr>
          <w:cantSplit/>
          <w:jc w:val="center"/>
        </w:trPr>
        <w:tc>
          <w:tcPr>
            <w:tcW w:w="1133" w:type="dxa"/>
            <w:vMerge/>
          </w:tcPr>
          <w:p w14:paraId="1C56400C" w14:textId="77777777" w:rsidR="00E16960" w:rsidRPr="00E13233" w:rsidRDefault="00E16960" w:rsidP="00760D0C">
            <w:pPr>
              <w:rPr>
                <w:smallCaps/>
                <w:sz w:val="20"/>
                <w:lang w:val="es-419"/>
              </w:rPr>
            </w:pPr>
          </w:p>
        </w:tc>
        <w:tc>
          <w:tcPr>
            <w:tcW w:w="3829" w:type="dxa"/>
            <w:gridSpan w:val="2"/>
            <w:vMerge/>
          </w:tcPr>
          <w:p w14:paraId="33E3D052" w14:textId="77777777" w:rsidR="00E16960" w:rsidRPr="00E13233" w:rsidRDefault="00E16960" w:rsidP="00760D0C">
            <w:pPr>
              <w:rPr>
                <w:smallCaps/>
                <w:sz w:val="20"/>
                <w:lang w:val="es-419"/>
              </w:rPr>
            </w:pPr>
            <w:bookmarkStart w:id="0" w:name="ddate" w:colFirst="2" w:colLast="2"/>
          </w:p>
        </w:tc>
        <w:tc>
          <w:tcPr>
            <w:tcW w:w="4819" w:type="dxa"/>
            <w:gridSpan w:val="2"/>
          </w:tcPr>
          <w:p w14:paraId="45BBA9F6" w14:textId="567B4304" w:rsidR="00E16960" w:rsidRPr="00E03557" w:rsidRDefault="00E16960" w:rsidP="003409C8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Focus Group o</w:t>
            </w:r>
            <w:r w:rsidR="00532F66">
              <w:rPr>
                <w:b/>
                <w:bCs/>
                <w:sz w:val="28"/>
                <w:szCs w:val="28"/>
              </w:rPr>
              <w:t xml:space="preserve">n </w:t>
            </w:r>
            <w:r w:rsidR="00532F66" w:rsidRPr="00532F66">
              <w:rPr>
                <w:b/>
                <w:bCs/>
                <w:sz w:val="28"/>
                <w:szCs w:val="28"/>
              </w:rPr>
              <w:t>Environmental Efficiency for AI and other Emerging Technologies</w:t>
            </w:r>
          </w:p>
        </w:tc>
      </w:tr>
      <w:tr w:rsidR="00E16960" w:rsidRPr="00E03557" w14:paraId="40F1C620" w14:textId="77777777" w:rsidTr="003D10E0">
        <w:trPr>
          <w:cantSplit/>
          <w:jc w:val="center"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14:paraId="42761763" w14:textId="77777777" w:rsidR="00E16960" w:rsidRPr="00E03557" w:rsidRDefault="00E16960" w:rsidP="00760D0C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2"/>
            <w:vMerge/>
            <w:tcBorders>
              <w:bottom w:val="single" w:sz="12" w:space="0" w:color="auto"/>
            </w:tcBorders>
          </w:tcPr>
          <w:p w14:paraId="476C1B96" w14:textId="77777777" w:rsidR="00E16960" w:rsidRPr="00E03557" w:rsidRDefault="00E16960" w:rsidP="00760D0C">
            <w:pPr>
              <w:rPr>
                <w:b/>
                <w:bCs/>
                <w:sz w:val="26"/>
              </w:rPr>
            </w:pPr>
            <w:bookmarkStart w:id="1" w:name="dorlang" w:colFirst="2" w:colLast="2"/>
            <w:bookmarkEnd w:id="0"/>
          </w:p>
        </w:tc>
        <w:tc>
          <w:tcPr>
            <w:tcW w:w="4819" w:type="dxa"/>
            <w:gridSpan w:val="2"/>
            <w:tcBorders>
              <w:bottom w:val="single" w:sz="12" w:space="0" w:color="auto"/>
            </w:tcBorders>
            <w:vAlign w:val="center"/>
          </w:tcPr>
          <w:p w14:paraId="196B358B" w14:textId="77777777" w:rsidR="00E16960" w:rsidRPr="00E03557" w:rsidRDefault="00E16960" w:rsidP="00760D0C">
            <w:pPr>
              <w:jc w:val="right"/>
              <w:rPr>
                <w:b/>
                <w:bCs/>
                <w:sz w:val="28"/>
                <w:szCs w:val="28"/>
              </w:rPr>
            </w:pPr>
            <w:r w:rsidRPr="00E03557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E16960" w:rsidRPr="00E03557" w14:paraId="655598F6" w14:textId="77777777" w:rsidTr="005600A2">
        <w:trPr>
          <w:cantSplit/>
          <w:trHeight w:val="223"/>
          <w:jc w:val="center"/>
        </w:trPr>
        <w:tc>
          <w:tcPr>
            <w:tcW w:w="1700" w:type="dxa"/>
            <w:gridSpan w:val="2"/>
          </w:tcPr>
          <w:p w14:paraId="164A8F0C" w14:textId="77777777" w:rsidR="00E16960" w:rsidRPr="00E03557" w:rsidRDefault="00E16960" w:rsidP="00760D0C">
            <w:pPr>
              <w:rPr>
                <w:b/>
                <w:bCs/>
              </w:rPr>
            </w:pPr>
            <w:bookmarkStart w:id="2" w:name="dbluepink" w:colFirst="1" w:colLast="1"/>
            <w:bookmarkEnd w:id="1"/>
            <w:r>
              <w:rPr>
                <w:b/>
                <w:bCs/>
              </w:rPr>
              <w:t>WG</w:t>
            </w:r>
            <w:r w:rsidRPr="00E03557">
              <w:rPr>
                <w:b/>
                <w:bCs/>
              </w:rPr>
              <w:t>(s):</w:t>
            </w:r>
          </w:p>
        </w:tc>
        <w:tc>
          <w:tcPr>
            <w:tcW w:w="3262" w:type="dxa"/>
            <w:vAlign w:val="center"/>
          </w:tcPr>
          <w:p w14:paraId="455E7588" w14:textId="6BD740BB" w:rsidR="00E16960" w:rsidRPr="00123B21" w:rsidRDefault="00E16960" w:rsidP="00760D0C">
            <w:r w:rsidRPr="00506B56">
              <w:t xml:space="preserve">Working </w:t>
            </w:r>
            <w:r w:rsidR="005600A2" w:rsidRPr="00B37A8E">
              <w:t>G</w:t>
            </w:r>
            <w:r w:rsidRPr="00B37A8E">
              <w:t xml:space="preserve">roup </w:t>
            </w:r>
            <w:r w:rsidR="000173EC" w:rsidRPr="00B37A8E">
              <w:t>1</w:t>
            </w:r>
          </w:p>
        </w:tc>
        <w:tc>
          <w:tcPr>
            <w:tcW w:w="4819" w:type="dxa"/>
            <w:gridSpan w:val="2"/>
            <w:vAlign w:val="center"/>
          </w:tcPr>
          <w:p w14:paraId="53CFC8C2" w14:textId="428180C9" w:rsidR="00E16960" w:rsidRPr="00123B21" w:rsidRDefault="005600A2" w:rsidP="00760D0C">
            <w:pPr>
              <w:jc w:val="right"/>
            </w:pPr>
            <w:r>
              <w:t>e-meeting</w:t>
            </w:r>
            <w:r w:rsidR="00010B4F" w:rsidRPr="00E8292A">
              <w:t>,</w:t>
            </w:r>
            <w:r w:rsidR="00010B4F">
              <w:t xml:space="preserve"> </w:t>
            </w:r>
            <w:r w:rsidR="00AB67A0">
              <w:t>16</w:t>
            </w:r>
            <w:r w:rsidR="002A685A">
              <w:t xml:space="preserve"> December 20</w:t>
            </w:r>
            <w:r w:rsidR="00AB67A0">
              <w:t>20</w:t>
            </w:r>
          </w:p>
        </w:tc>
      </w:tr>
      <w:bookmarkEnd w:id="2"/>
      <w:tr w:rsidR="00E16960" w:rsidRPr="00E03557" w14:paraId="070272B2" w14:textId="77777777" w:rsidTr="003D10E0">
        <w:trPr>
          <w:cantSplit/>
          <w:jc w:val="center"/>
        </w:trPr>
        <w:tc>
          <w:tcPr>
            <w:tcW w:w="9781" w:type="dxa"/>
            <w:gridSpan w:val="5"/>
          </w:tcPr>
          <w:p w14:paraId="1FD9F115" w14:textId="458A543F" w:rsidR="00E16960" w:rsidRPr="00E03557" w:rsidRDefault="000173EC" w:rsidP="00760D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OUTPUT</w:t>
            </w:r>
            <w:r w:rsidR="00E16960">
              <w:rPr>
                <w:b/>
                <w:bCs/>
              </w:rPr>
              <w:t xml:space="preserve"> </w:t>
            </w:r>
            <w:r w:rsidR="00E16960" w:rsidRPr="00123B21">
              <w:rPr>
                <w:b/>
                <w:bCs/>
              </w:rPr>
              <w:t>DOCUMENT</w:t>
            </w:r>
          </w:p>
        </w:tc>
      </w:tr>
      <w:tr w:rsidR="00E16960" w:rsidRPr="00E03557" w14:paraId="6F53F431" w14:textId="77777777" w:rsidTr="003D10E0">
        <w:trPr>
          <w:cantSplit/>
          <w:jc w:val="center"/>
        </w:trPr>
        <w:tc>
          <w:tcPr>
            <w:tcW w:w="1700" w:type="dxa"/>
            <w:gridSpan w:val="2"/>
          </w:tcPr>
          <w:p w14:paraId="03F6D5C2" w14:textId="77777777" w:rsidR="00E16960" w:rsidRPr="00E03557" w:rsidRDefault="00E16960" w:rsidP="00760D0C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Source:</w:t>
            </w:r>
          </w:p>
        </w:tc>
        <w:tc>
          <w:tcPr>
            <w:tcW w:w="8081" w:type="dxa"/>
            <w:gridSpan w:val="3"/>
            <w:vAlign w:val="center"/>
          </w:tcPr>
          <w:p w14:paraId="2F7324B5" w14:textId="64512EC0" w:rsidR="00E16960" w:rsidRPr="00123B21" w:rsidRDefault="00AB67A0" w:rsidP="00760D0C">
            <w:r w:rsidRPr="00506B56">
              <w:t xml:space="preserve">Working </w:t>
            </w:r>
            <w:r w:rsidRPr="00394B6F">
              <w:t>Group 1</w:t>
            </w:r>
          </w:p>
        </w:tc>
      </w:tr>
      <w:tr w:rsidR="00E16960" w:rsidRPr="00E03557" w14:paraId="23ACEAB5" w14:textId="77777777" w:rsidTr="003D10E0">
        <w:trPr>
          <w:cantSplit/>
          <w:jc w:val="center"/>
        </w:trPr>
        <w:tc>
          <w:tcPr>
            <w:tcW w:w="1700" w:type="dxa"/>
            <w:gridSpan w:val="2"/>
          </w:tcPr>
          <w:p w14:paraId="02CBDDBC" w14:textId="77777777" w:rsidR="00E16960" w:rsidRPr="00E03557" w:rsidRDefault="00E16960" w:rsidP="00760D0C">
            <w:r w:rsidRPr="00E03557">
              <w:rPr>
                <w:b/>
                <w:bCs/>
              </w:rPr>
              <w:t>Title:</w:t>
            </w:r>
          </w:p>
        </w:tc>
        <w:tc>
          <w:tcPr>
            <w:tcW w:w="8081" w:type="dxa"/>
            <w:gridSpan w:val="3"/>
            <w:vAlign w:val="center"/>
          </w:tcPr>
          <w:p w14:paraId="6206385B" w14:textId="63E9E577" w:rsidR="00E16960" w:rsidRPr="00123B21" w:rsidRDefault="00AB67A0" w:rsidP="00760D0C">
            <w:r>
              <w:t xml:space="preserve">Third FG-AI4EE Working Group 1 e-meeting, held on 16 </w:t>
            </w:r>
            <w:proofErr w:type="gramStart"/>
            <w:r>
              <w:t>December  2020</w:t>
            </w:r>
            <w:proofErr w:type="gramEnd"/>
          </w:p>
        </w:tc>
      </w:tr>
      <w:tr w:rsidR="00E16960" w:rsidRPr="00E03557" w14:paraId="4EA33B88" w14:textId="77777777" w:rsidTr="003D10E0">
        <w:trPr>
          <w:cantSplit/>
          <w:jc w:val="center"/>
        </w:trPr>
        <w:tc>
          <w:tcPr>
            <w:tcW w:w="1700" w:type="dxa"/>
            <w:gridSpan w:val="2"/>
            <w:tcBorders>
              <w:bottom w:val="single" w:sz="6" w:space="0" w:color="auto"/>
            </w:tcBorders>
          </w:tcPr>
          <w:p w14:paraId="3BB4DE99" w14:textId="77777777" w:rsidR="00E16960" w:rsidRPr="00E03557" w:rsidRDefault="00E16960" w:rsidP="00760D0C">
            <w:pPr>
              <w:rPr>
                <w:b/>
                <w:bCs/>
              </w:rPr>
            </w:pPr>
            <w:bookmarkStart w:id="3" w:name="dtitle1" w:colFirst="1" w:colLast="1"/>
            <w:r w:rsidRPr="00E03557">
              <w:rPr>
                <w:b/>
                <w:bCs/>
              </w:rPr>
              <w:t>Purpose:</w:t>
            </w:r>
          </w:p>
        </w:tc>
        <w:tc>
          <w:tcPr>
            <w:tcW w:w="8081" w:type="dxa"/>
            <w:gridSpan w:val="3"/>
            <w:tcBorders>
              <w:bottom w:val="single" w:sz="6" w:space="0" w:color="auto"/>
            </w:tcBorders>
          </w:tcPr>
          <w:p w14:paraId="24CC59F1" w14:textId="1D35CD27" w:rsidR="00E16960" w:rsidRPr="00BC1D31" w:rsidRDefault="000173EC" w:rsidP="00760D0C">
            <w:pPr>
              <w:rPr>
                <w:highlight w:val="yellow"/>
              </w:rPr>
            </w:pPr>
            <w:r w:rsidRPr="00B37A8E">
              <w:rPr>
                <w:lang w:val="en-US"/>
              </w:rPr>
              <w:t>Information</w:t>
            </w:r>
          </w:p>
        </w:tc>
      </w:tr>
      <w:tr w:rsidR="00AB67A0" w:rsidRPr="00F5353F" w14:paraId="52849E50" w14:textId="77777777" w:rsidTr="003D10E0">
        <w:trPr>
          <w:cantSplit/>
          <w:jc w:val="center"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672FA719" w14:textId="77777777" w:rsidR="00AB67A0" w:rsidRPr="00E03557" w:rsidRDefault="00AB67A0" w:rsidP="00AB67A0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Contact:</w:t>
            </w:r>
          </w:p>
        </w:tc>
        <w:tc>
          <w:tcPr>
            <w:tcW w:w="435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A2A49FE" w14:textId="72F9F691" w:rsidR="00AB67A0" w:rsidRPr="00BC1D31" w:rsidRDefault="00AB67A0" w:rsidP="00AB67A0">
            <w:pPr>
              <w:rPr>
                <w:highlight w:val="yellow"/>
              </w:rPr>
            </w:pPr>
            <w:r w:rsidRPr="00E91704">
              <w:t>Joel Mills</w:t>
            </w:r>
            <w:r w:rsidRPr="00E91704">
              <w:br/>
            </w:r>
            <w:r>
              <w:t>WG1 Co-Chairman</w:t>
            </w:r>
            <w:r w:rsidRPr="00E91704">
              <w:br/>
            </w:r>
            <w:r>
              <w:t>FG-AI4EE</w:t>
            </w:r>
          </w:p>
        </w:tc>
        <w:tc>
          <w:tcPr>
            <w:tcW w:w="37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3655BEF" w14:textId="17E2A37E" w:rsidR="00AB67A0" w:rsidRPr="002A685A" w:rsidRDefault="00AB67A0" w:rsidP="00AB67A0">
            <w:pPr>
              <w:rPr>
                <w:highlight w:val="yellow"/>
                <w:lang w:val="fr-FR"/>
              </w:rPr>
            </w:pPr>
            <w:proofErr w:type="gramStart"/>
            <w:r w:rsidRPr="00997947">
              <w:rPr>
                <w:lang w:val="fr-FR"/>
              </w:rPr>
              <w:t>E-mail:</w:t>
            </w:r>
            <w:proofErr w:type="gramEnd"/>
            <w:r w:rsidRPr="00997947">
              <w:rPr>
                <w:lang w:val="fr-FR"/>
              </w:rPr>
              <w:t xml:space="preserve"> </w:t>
            </w:r>
            <w:hyperlink r:id="rId11" w:history="1">
              <w:r w:rsidRPr="00663507">
                <w:rPr>
                  <w:rStyle w:val="Hyperlink"/>
                  <w:lang w:val="fr-FR"/>
                </w:rPr>
                <w:t>jam@osc.no</w:t>
              </w:r>
            </w:hyperlink>
            <w:r>
              <w:rPr>
                <w:lang w:val="fr-FR"/>
              </w:rPr>
              <w:t xml:space="preserve"> </w:t>
            </w:r>
          </w:p>
        </w:tc>
      </w:tr>
      <w:tr w:rsidR="00AB67A0" w:rsidRPr="00E03557" w14:paraId="6C5036CD" w14:textId="77777777" w:rsidTr="003D10E0">
        <w:trPr>
          <w:cantSplit/>
          <w:jc w:val="center"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44BA4FA2" w14:textId="77777777" w:rsidR="00AB67A0" w:rsidRPr="00E03557" w:rsidRDefault="00AB67A0" w:rsidP="00AB67A0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Contact:</w:t>
            </w:r>
          </w:p>
        </w:tc>
        <w:tc>
          <w:tcPr>
            <w:tcW w:w="435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A8DDB42" w14:textId="22C62E6D" w:rsidR="00AB67A0" w:rsidRPr="00BC1D31" w:rsidRDefault="00AB67A0" w:rsidP="00AB67A0">
            <w:pPr>
              <w:rPr>
                <w:highlight w:val="yellow"/>
              </w:rPr>
            </w:pPr>
            <w:r>
              <w:t>Neil Sahota</w:t>
            </w:r>
            <w:r>
              <w:br/>
              <w:t>WG1 Co-Chairman</w:t>
            </w:r>
            <w:r>
              <w:br/>
              <w:t>FG-AI4EE</w:t>
            </w:r>
          </w:p>
        </w:tc>
        <w:tc>
          <w:tcPr>
            <w:tcW w:w="37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F2151E8" w14:textId="7E86F351" w:rsidR="00AB67A0" w:rsidRPr="00BC1D31" w:rsidRDefault="00AB67A0" w:rsidP="00AB67A0">
            <w:pPr>
              <w:rPr>
                <w:highlight w:val="yellow"/>
              </w:rPr>
            </w:pPr>
            <w:r>
              <w:t xml:space="preserve">Email: </w:t>
            </w:r>
            <w:hyperlink r:id="rId12" w:history="1">
              <w:r w:rsidRPr="00B5639E">
                <w:rPr>
                  <w:rStyle w:val="Hyperlink"/>
                </w:rPr>
                <w:t>nsahota@law.uci.edu</w:t>
              </w:r>
            </w:hyperlink>
          </w:p>
        </w:tc>
      </w:tr>
    </w:tbl>
    <w:p w14:paraId="5C534AAF" w14:textId="225A6531" w:rsidR="00E16960" w:rsidRDefault="00E16960" w:rsidP="00E16960"/>
    <w:tbl>
      <w:tblPr>
        <w:tblW w:w="9781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8080"/>
      </w:tblGrid>
      <w:tr w:rsidR="003409C8" w:rsidRPr="0037415F" w14:paraId="76150AE0" w14:textId="77777777" w:rsidTr="00760D0C">
        <w:trPr>
          <w:cantSplit/>
          <w:trHeight w:val="421"/>
          <w:jc w:val="center"/>
        </w:trPr>
        <w:tc>
          <w:tcPr>
            <w:tcW w:w="1701" w:type="dxa"/>
          </w:tcPr>
          <w:p w14:paraId="5185BE74" w14:textId="77777777" w:rsidR="003409C8" w:rsidRPr="008F7104" w:rsidRDefault="003409C8" w:rsidP="00760D0C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Keywords:</w:t>
            </w:r>
          </w:p>
        </w:tc>
        <w:tc>
          <w:tcPr>
            <w:tcW w:w="8080" w:type="dxa"/>
          </w:tcPr>
          <w:p w14:paraId="12E85517" w14:textId="46492395" w:rsidR="003409C8" w:rsidRPr="00EF291A" w:rsidRDefault="00F5353F" w:rsidP="00760D0C">
            <w:pPr>
              <w:rPr>
                <w:highlight w:val="yellow"/>
              </w:rPr>
            </w:pPr>
            <w:sdt>
              <w:sdtPr>
                <w:alias w:val="Keywords"/>
                <w:id w:val="-1329598096"/>
                <w:placeholder>
                  <w:docPart w:val="E648820DB87D4FC7AA0268A9BD86FCFF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E13233" w:rsidRPr="00904950">
                  <w:t>Report</w:t>
                </w:r>
                <w:r w:rsidR="000173EC" w:rsidRPr="00904950">
                  <w:t>, FG-AI4EE, WG1</w:t>
                </w:r>
              </w:sdtContent>
            </w:sdt>
          </w:p>
        </w:tc>
      </w:tr>
      <w:tr w:rsidR="003409C8" w:rsidRPr="0037415F" w14:paraId="6194B0B5" w14:textId="77777777" w:rsidTr="00760D0C">
        <w:trPr>
          <w:cantSplit/>
          <w:trHeight w:val="569"/>
          <w:jc w:val="center"/>
        </w:trPr>
        <w:tc>
          <w:tcPr>
            <w:tcW w:w="1701" w:type="dxa"/>
          </w:tcPr>
          <w:p w14:paraId="204F2412" w14:textId="77777777" w:rsidR="003409C8" w:rsidRPr="008F7104" w:rsidRDefault="003409C8" w:rsidP="00760D0C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Abstract:</w:t>
            </w:r>
          </w:p>
        </w:tc>
        <w:sdt>
          <w:sdtPr>
            <w:alias w:val="Abstract"/>
            <w:tag w:val="Abstract"/>
            <w:id w:val="-939903723"/>
            <w:placeholder>
              <w:docPart w:val="21C588FE4F344E3F8606298D8CD4D92D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 w:multiLine="1"/>
          </w:sdtPr>
          <w:sdtEndPr/>
          <w:sdtContent>
            <w:tc>
              <w:tcPr>
                <w:tcW w:w="8080" w:type="dxa"/>
              </w:tcPr>
              <w:p w14:paraId="17278136" w14:textId="093D9D43" w:rsidR="003409C8" w:rsidRPr="00EF291A" w:rsidRDefault="000173EC" w:rsidP="00760D0C">
                <w:pPr>
                  <w:rPr>
                    <w:highlight w:val="yellow"/>
                  </w:rPr>
                </w:pPr>
                <w:r w:rsidRPr="00B37A8E">
                  <w:t xml:space="preserve">This document contains the </w:t>
                </w:r>
                <w:r w:rsidR="00E13233" w:rsidRPr="00B37A8E">
                  <w:t>Report</w:t>
                </w:r>
                <w:r w:rsidRPr="00B37A8E">
                  <w:t xml:space="preserve"> of the </w:t>
                </w:r>
                <w:r w:rsidR="00AB67A0" w:rsidRPr="00B37A8E">
                  <w:t>Working Group held on 16 December 2020</w:t>
                </w:r>
              </w:p>
            </w:tc>
          </w:sdtContent>
        </w:sdt>
      </w:tr>
    </w:tbl>
    <w:p w14:paraId="18B18A1B" w14:textId="77777777" w:rsidR="000173EC" w:rsidRDefault="000173EC" w:rsidP="000173EC">
      <w:pPr>
        <w:pStyle w:val="Heading1"/>
        <w:keepNext w:val="0"/>
        <w:numPr>
          <w:ilvl w:val="0"/>
          <w:numId w:val="21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360" w:after="0"/>
        <w:textAlignment w:val="baseline"/>
      </w:pPr>
      <w:bookmarkStart w:id="4" w:name="_Toc498426726"/>
      <w:bookmarkStart w:id="5" w:name="_Toc244266976"/>
      <w:bookmarkStart w:id="6" w:name="_Toc248114399"/>
      <w:bookmarkEnd w:id="3"/>
      <w:r>
        <w:t>Introduction</w:t>
      </w:r>
      <w:bookmarkEnd w:id="4"/>
    </w:p>
    <w:p w14:paraId="6E0BF80F" w14:textId="7803E680" w:rsidR="000173EC" w:rsidRDefault="000173EC" w:rsidP="000173EC">
      <w:r>
        <w:t>Experts of Working Group</w:t>
      </w:r>
      <w:r w:rsidR="00AB67A0">
        <w:t xml:space="preserve"> 1</w:t>
      </w:r>
      <w:r w:rsidR="007A3DF7">
        <w:t xml:space="preserve"> (WG1) </w:t>
      </w:r>
      <w:r>
        <w:t>met virtually on</w:t>
      </w:r>
      <w:r w:rsidR="00AB67A0">
        <w:t xml:space="preserve"> 16 December 2020</w:t>
      </w:r>
      <w:r>
        <w:t xml:space="preserve">.  </w:t>
      </w:r>
    </w:p>
    <w:p w14:paraId="5C3857E0" w14:textId="1F091CBB" w:rsidR="000173EC" w:rsidRDefault="007A3DF7" w:rsidP="000173EC">
      <w:r>
        <w:t xml:space="preserve">The </w:t>
      </w:r>
      <w:r w:rsidR="00F5353F">
        <w:t>d</w:t>
      </w:r>
      <w:r>
        <w:t xml:space="preserve">raft </w:t>
      </w:r>
      <w:r w:rsidR="000173EC">
        <w:t xml:space="preserve">agenda </w:t>
      </w:r>
      <w:r>
        <w:t>can be found in document</w:t>
      </w:r>
      <w:r w:rsidR="000173EC">
        <w:t xml:space="preserve"> </w:t>
      </w:r>
      <w:hyperlink r:id="rId13" w:history="1">
        <w:r w:rsidR="002A685A" w:rsidRPr="002A685A">
          <w:rPr>
            <w:rStyle w:val="Hyperlink"/>
          </w:rPr>
          <w:t>FG-AI4EE-WG1-I-025</w:t>
        </w:r>
      </w:hyperlink>
      <w:r w:rsidR="00AB67A0">
        <w:t>.</w:t>
      </w:r>
      <w:r w:rsidR="000173EC">
        <w:t xml:space="preserve">  The agenda was </w:t>
      </w:r>
      <w:r w:rsidR="000173EC" w:rsidRPr="00B37A8E">
        <w:t>approved without</w:t>
      </w:r>
      <w:r w:rsidR="000173EC">
        <w:t xml:space="preserve"> modification.</w:t>
      </w:r>
    </w:p>
    <w:p w14:paraId="262F6275" w14:textId="43F7AD66" w:rsidR="00AB67A0" w:rsidRDefault="000173EC" w:rsidP="00AB67A0">
      <w:r>
        <w:t xml:space="preserve">All documents discussed are available </w:t>
      </w:r>
      <w:r w:rsidR="007A3DF7">
        <w:t>on WG1 SharePoint page at:</w:t>
      </w:r>
      <w:r>
        <w:t xml:space="preserve"> </w:t>
      </w:r>
    </w:p>
    <w:p w14:paraId="210D8F98" w14:textId="1BFB8280" w:rsidR="00AB67A0" w:rsidRDefault="00BE148D" w:rsidP="00AB67A0">
      <w:pPr>
        <w:rPr>
          <w:rStyle w:val="Hyperlink"/>
          <w:rFonts w:eastAsiaTheme="minorHAnsi"/>
        </w:rPr>
      </w:pPr>
      <w:r>
        <w:t xml:space="preserve"> </w:t>
      </w:r>
      <w:bookmarkStart w:id="7" w:name="_Toc498426032"/>
      <w:bookmarkStart w:id="8" w:name="_Toc498426728"/>
      <w:bookmarkEnd w:id="5"/>
      <w:bookmarkEnd w:id="6"/>
      <w:r w:rsidR="00AB67A0">
        <w:fldChar w:fldCharType="begin"/>
      </w:r>
      <w:r w:rsidR="00AB67A0">
        <w:instrText xml:space="preserve"> HYPERLINK "https://extranet.itu.int/sites/itu-t/focusgroups/ai4ee/wg/SitePages/WG1.aspx" </w:instrText>
      </w:r>
      <w:r w:rsidR="00AB67A0">
        <w:fldChar w:fldCharType="separate"/>
      </w:r>
      <w:r w:rsidR="00AB67A0">
        <w:rPr>
          <w:rStyle w:val="Hyperlink"/>
          <w:rFonts w:eastAsiaTheme="minorHAnsi"/>
        </w:rPr>
        <w:t>https://extranet.itu.int/sites/itu-t/focusgroups/ai4ee/wg/SitePages/WG1.aspx</w:t>
      </w:r>
      <w:r w:rsidR="00AB67A0">
        <w:rPr>
          <w:rStyle w:val="Hyperlink"/>
          <w:rFonts w:eastAsiaTheme="minorHAnsi"/>
        </w:rPr>
        <w:fldChar w:fldCharType="end"/>
      </w:r>
    </w:p>
    <w:p w14:paraId="2078F54B" w14:textId="66222977" w:rsidR="000173EC" w:rsidRDefault="00AB67A0" w:rsidP="00AB67A0">
      <w:pPr>
        <w:pStyle w:val="Headingb"/>
      </w:pPr>
      <w:r>
        <w:t xml:space="preserve">1.1 </w:t>
      </w:r>
      <w:r w:rsidR="000173EC">
        <w:t>Attendance list with affiliations</w:t>
      </w:r>
      <w:bookmarkEnd w:id="7"/>
      <w:bookmarkEnd w:id="8"/>
    </w:p>
    <w:p w14:paraId="776E3F39" w14:textId="37177B3C" w:rsidR="00BE148D" w:rsidRPr="00BE148D" w:rsidRDefault="00BE148D" w:rsidP="00BE148D">
      <w:r>
        <w:t xml:space="preserve">This e-meeting was attended by </w:t>
      </w:r>
      <w:r w:rsidR="00A66EF2">
        <w:t xml:space="preserve">14 </w:t>
      </w:r>
      <w:r>
        <w:t xml:space="preserve">participants. The final list of participants is available in </w:t>
      </w:r>
      <w:r w:rsidR="003129F3">
        <w:t xml:space="preserve">Annex 1 of this </w:t>
      </w:r>
      <w:r w:rsidR="007A3DF7">
        <w:t>report</w:t>
      </w:r>
      <w:r w:rsidR="002A685A">
        <w:t>.</w:t>
      </w:r>
    </w:p>
    <w:p w14:paraId="6CD25BC5" w14:textId="2FE6DF3D" w:rsidR="00136345" w:rsidRDefault="00136345" w:rsidP="000173EC">
      <w:pPr>
        <w:pStyle w:val="Heading1"/>
        <w:keepNext w:val="0"/>
        <w:numPr>
          <w:ilvl w:val="0"/>
          <w:numId w:val="21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360" w:after="0"/>
        <w:textAlignment w:val="baseline"/>
        <w:rPr>
          <w:rFonts w:ascii="Times New Roman Bold" w:eastAsia="Times New Roman" w:hAnsi="Times New Roman Bold" w:cs="Times New Roman"/>
          <w:kern w:val="0"/>
          <w:szCs w:val="24"/>
          <w:lang w:eastAsia="en-US"/>
        </w:rPr>
      </w:pPr>
      <w:bookmarkStart w:id="9" w:name="_Toc498426730"/>
      <w:bookmarkStart w:id="10" w:name="_Toc150526461"/>
      <w:bookmarkStart w:id="11" w:name="_Toc244266990"/>
      <w:bookmarkStart w:id="12" w:name="_Toc248114410"/>
      <w:r w:rsidRPr="00633747">
        <w:rPr>
          <w:rFonts w:ascii="Times New Roman Bold" w:eastAsia="Times New Roman" w:hAnsi="Times New Roman Bold" w:cs="Times New Roman"/>
          <w:kern w:val="0"/>
          <w:szCs w:val="24"/>
          <w:lang w:eastAsia="en-US"/>
        </w:rPr>
        <w:t>Opening</w:t>
      </w:r>
    </w:p>
    <w:p w14:paraId="7C3BA703" w14:textId="07BA43C0" w:rsidR="00136345" w:rsidRPr="00C729EC" w:rsidRDefault="00136345" w:rsidP="00C729EC">
      <w:pPr>
        <w:rPr>
          <w:lang w:eastAsia="en-US"/>
        </w:rPr>
      </w:pPr>
      <w:r w:rsidRPr="009737E0">
        <w:t>FG-AI4EE Co-Chairm</w:t>
      </w:r>
      <w:r w:rsidR="00F5353F">
        <w:t>a</w:t>
      </w:r>
      <w:r w:rsidRPr="009737E0">
        <w:t>n, Joel Alexander Mills opened the meeting and welcomed everyone.</w:t>
      </w:r>
    </w:p>
    <w:p w14:paraId="083D7138" w14:textId="18F0D523" w:rsidR="003129F3" w:rsidRPr="009737E0" w:rsidRDefault="000173EC" w:rsidP="00C729EC">
      <w:pPr>
        <w:pStyle w:val="Heading1"/>
        <w:keepNext w:val="0"/>
        <w:numPr>
          <w:ilvl w:val="0"/>
          <w:numId w:val="21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360" w:after="0"/>
        <w:textAlignment w:val="baseline"/>
        <w:rPr>
          <w:rFonts w:ascii="Times New Roman Bold" w:eastAsia="Times New Roman" w:hAnsi="Times New Roman Bold" w:cs="Times New Roman"/>
          <w:kern w:val="0"/>
          <w:szCs w:val="24"/>
          <w:lang w:eastAsia="en-US"/>
        </w:rPr>
      </w:pPr>
      <w:r>
        <w:t>Discussion and Summary of inputs</w:t>
      </w:r>
      <w:bookmarkEnd w:id="9"/>
      <w:r>
        <w:t xml:space="preserve"> </w:t>
      </w:r>
    </w:p>
    <w:p w14:paraId="770A0D3E" w14:textId="4C70EAE0" w:rsidR="00B115F5" w:rsidRDefault="00B115F5" w:rsidP="00C729EC">
      <w:pPr>
        <w:pStyle w:val="Heading1"/>
        <w:keepLines/>
        <w:numPr>
          <w:ilvl w:val="1"/>
          <w:numId w:val="21"/>
        </w:numPr>
        <w:overflowPunct w:val="0"/>
        <w:autoSpaceDE w:val="0"/>
        <w:autoSpaceDN w:val="0"/>
        <w:adjustRightInd w:val="0"/>
        <w:spacing w:after="120"/>
        <w:ind w:hanging="718"/>
        <w:textAlignment w:val="baseline"/>
        <w:rPr>
          <w:rFonts w:ascii="Times New Roman Bold" w:eastAsia="Times New Roman" w:hAnsi="Times New Roman Bold" w:cs="Times New Roman"/>
          <w:kern w:val="0"/>
          <w:szCs w:val="24"/>
          <w:lang w:eastAsia="en-US"/>
        </w:rPr>
      </w:pPr>
      <w:r w:rsidRPr="00633747">
        <w:rPr>
          <w:rFonts w:ascii="Times New Roman Bold" w:eastAsia="Times New Roman" w:hAnsi="Times New Roman Bold" w:cs="Times New Roman"/>
          <w:kern w:val="0"/>
          <w:szCs w:val="24"/>
          <w:lang w:eastAsia="en-US"/>
        </w:rPr>
        <w:t xml:space="preserve">Presentation on </w:t>
      </w:r>
      <w:r>
        <w:rPr>
          <w:rFonts w:ascii="Times New Roman Bold" w:eastAsia="Times New Roman" w:hAnsi="Times New Roman Bold" w:cs="Times New Roman"/>
          <w:kern w:val="0"/>
          <w:szCs w:val="24"/>
          <w:lang w:eastAsia="en-US"/>
        </w:rPr>
        <w:t>draft deliverables D.WG1-09 and D.WG1-10</w:t>
      </w:r>
    </w:p>
    <w:p w14:paraId="4C605AE8" w14:textId="6B3A88D2" w:rsidR="007A74F7" w:rsidRDefault="00B115F5" w:rsidP="000173EC">
      <w:pPr>
        <w:rPr>
          <w:lang w:eastAsia="en-US"/>
        </w:rPr>
      </w:pPr>
      <w:r>
        <w:rPr>
          <w:lang w:eastAsia="en-US"/>
        </w:rPr>
        <w:t xml:space="preserve">Joel </w:t>
      </w:r>
      <w:r w:rsidR="0083531C">
        <w:rPr>
          <w:lang w:eastAsia="en-US"/>
        </w:rPr>
        <w:t>presented</w:t>
      </w:r>
      <w:r>
        <w:rPr>
          <w:lang w:eastAsia="en-US"/>
        </w:rPr>
        <w:t xml:space="preserve"> </w:t>
      </w:r>
      <w:r w:rsidR="005B3748">
        <w:rPr>
          <w:lang w:eastAsia="en-US"/>
        </w:rPr>
        <w:t>the meeting agenda</w:t>
      </w:r>
      <w:r w:rsidR="002A685A">
        <w:rPr>
          <w:lang w:eastAsia="en-US"/>
        </w:rPr>
        <w:t xml:space="preserve"> (see doc </w:t>
      </w:r>
      <w:hyperlink r:id="rId14" w:history="1">
        <w:r w:rsidR="002A685A" w:rsidRPr="002A685A">
          <w:rPr>
            <w:rStyle w:val="Hyperlink"/>
          </w:rPr>
          <w:t>FG-AI4EE-WG1-I-025</w:t>
        </w:r>
      </w:hyperlink>
      <w:r w:rsidR="002A685A">
        <w:t>)</w:t>
      </w:r>
      <w:r w:rsidR="0083531C">
        <w:rPr>
          <w:lang w:eastAsia="en-US"/>
        </w:rPr>
        <w:t xml:space="preserve"> and delivered a presentation</w:t>
      </w:r>
      <w:r w:rsidR="002A685A">
        <w:rPr>
          <w:lang w:eastAsia="en-US"/>
        </w:rPr>
        <w:t xml:space="preserve"> available in document </w:t>
      </w:r>
      <w:hyperlink r:id="rId15" w:history="1">
        <w:r w:rsidR="002A685A" w:rsidRPr="002A685A">
          <w:rPr>
            <w:rStyle w:val="Hyperlink"/>
            <w:lang w:eastAsia="en-US"/>
          </w:rPr>
          <w:t>FG-AI4EE-WG1-I-026</w:t>
        </w:r>
      </w:hyperlink>
      <w:r w:rsidR="007A3DF7">
        <w:rPr>
          <w:lang w:eastAsia="en-US"/>
        </w:rPr>
        <w:t xml:space="preserve">. This presentation summarizes </w:t>
      </w:r>
      <w:r w:rsidR="005B3748">
        <w:rPr>
          <w:lang w:eastAsia="en-US"/>
        </w:rPr>
        <w:t>progress and updates</w:t>
      </w:r>
      <w:r w:rsidR="007A3DF7">
        <w:rPr>
          <w:lang w:eastAsia="en-US"/>
        </w:rPr>
        <w:t xml:space="preserve"> on deliverables D</w:t>
      </w:r>
      <w:r w:rsidR="007A3DF7" w:rsidRPr="00C729EC">
        <w:rPr>
          <w:lang w:eastAsia="en-US"/>
        </w:rPr>
        <w:t>.WG1-09 and D.WG1-10</w:t>
      </w:r>
      <w:r w:rsidR="005B3748">
        <w:rPr>
          <w:lang w:eastAsia="en-US"/>
        </w:rPr>
        <w:t xml:space="preserve"> and</w:t>
      </w:r>
      <w:r w:rsidR="005B3748" w:rsidRPr="005B3748">
        <w:rPr>
          <w:lang w:eastAsia="en-US"/>
        </w:rPr>
        <w:t xml:space="preserve"> </w:t>
      </w:r>
      <w:r w:rsidR="005B3748">
        <w:rPr>
          <w:lang w:eastAsia="en-US"/>
        </w:rPr>
        <w:t>WG1 activities at large.</w:t>
      </w:r>
    </w:p>
    <w:p w14:paraId="7D312339" w14:textId="424D75CA" w:rsidR="00B115F5" w:rsidRDefault="0083531C" w:rsidP="00B115F5">
      <w:pPr>
        <w:pStyle w:val="Heading1"/>
        <w:keepLines/>
        <w:numPr>
          <w:ilvl w:val="0"/>
          <w:numId w:val="0"/>
        </w:numPr>
        <w:overflowPunct w:val="0"/>
        <w:autoSpaceDE w:val="0"/>
        <w:autoSpaceDN w:val="0"/>
        <w:adjustRightInd w:val="0"/>
        <w:spacing w:after="120"/>
        <w:ind w:left="432" w:hanging="432"/>
        <w:textAlignment w:val="baseline"/>
        <w:rPr>
          <w:rFonts w:ascii="Times New Roman Bold" w:eastAsia="Times New Roman" w:hAnsi="Times New Roman Bold"/>
          <w:lang w:eastAsia="en-US"/>
        </w:rPr>
      </w:pPr>
      <w:r>
        <w:rPr>
          <w:rFonts w:ascii="Times New Roman Bold" w:eastAsia="Times New Roman" w:hAnsi="Times New Roman Bold" w:cs="Times New Roman"/>
          <w:kern w:val="0"/>
          <w:szCs w:val="24"/>
          <w:lang w:eastAsia="en-US"/>
        </w:rPr>
        <w:lastRenderedPageBreak/>
        <w:t>3</w:t>
      </w:r>
      <w:r w:rsidR="00B115F5">
        <w:rPr>
          <w:rFonts w:ascii="Times New Roman Bold" w:eastAsia="Times New Roman" w:hAnsi="Times New Roman Bold" w:cs="Times New Roman"/>
          <w:kern w:val="0"/>
          <w:szCs w:val="24"/>
          <w:lang w:eastAsia="en-US"/>
        </w:rPr>
        <w:t>.</w:t>
      </w:r>
      <w:r>
        <w:rPr>
          <w:rFonts w:ascii="Times New Roman Bold" w:eastAsia="Times New Roman" w:hAnsi="Times New Roman Bold" w:cs="Times New Roman"/>
          <w:kern w:val="0"/>
          <w:szCs w:val="24"/>
          <w:lang w:eastAsia="en-US"/>
        </w:rPr>
        <w:t xml:space="preserve">2 </w:t>
      </w:r>
      <w:r w:rsidR="00B115F5">
        <w:rPr>
          <w:rFonts w:ascii="Times New Roman Bold" w:eastAsia="Times New Roman" w:hAnsi="Times New Roman Bold" w:cs="Times New Roman"/>
          <w:kern w:val="0"/>
          <w:szCs w:val="24"/>
          <w:lang w:eastAsia="en-US"/>
        </w:rPr>
        <w:t xml:space="preserve">Discussion on draft deliverable: </w:t>
      </w:r>
      <w:bookmarkStart w:id="13" w:name="_Hlk59699379"/>
      <w:r w:rsidR="00B115F5" w:rsidRPr="00480964">
        <w:rPr>
          <w:rFonts w:ascii="Times New Roman Bold" w:eastAsia="Times New Roman" w:hAnsi="Times New Roman Bold"/>
          <w:lang w:eastAsia="en-US"/>
        </w:rPr>
        <w:t>D.WG1-09</w:t>
      </w:r>
      <w:bookmarkEnd w:id="13"/>
      <w:r w:rsidR="00B115F5" w:rsidRPr="00480964">
        <w:rPr>
          <w:rFonts w:ascii="Times New Roman Bold" w:eastAsia="Times New Roman" w:hAnsi="Times New Roman Bold"/>
          <w:lang w:eastAsia="en-US"/>
        </w:rPr>
        <w:t>: A method for Intuitive Human interaction with data model (ML &amp; AI etc.)</w:t>
      </w:r>
    </w:p>
    <w:p w14:paraId="57269AAE" w14:textId="07332A9F" w:rsidR="007A3DF7" w:rsidRPr="003773BE" w:rsidRDefault="007A3DF7" w:rsidP="007A3DF7">
      <w:pPr>
        <w:rPr>
          <w:lang w:eastAsia="en-US"/>
        </w:rPr>
      </w:pPr>
      <w:r>
        <w:rPr>
          <w:lang w:eastAsia="en-US"/>
        </w:rPr>
        <w:t xml:space="preserve">The first draft of this report can be found in document </w:t>
      </w:r>
      <w:hyperlink r:id="rId16" w:history="1">
        <w:r w:rsidRPr="007A3DF7">
          <w:rPr>
            <w:rStyle w:val="Hyperlink"/>
            <w:lang w:eastAsia="en-US"/>
          </w:rPr>
          <w:t>FG-AI4EE-WG1-I-007</w:t>
        </w:r>
      </w:hyperlink>
    </w:p>
    <w:p w14:paraId="604BA52B" w14:textId="0FC35FA2" w:rsidR="002A685A" w:rsidRPr="00C729EC" w:rsidRDefault="00FB1910" w:rsidP="00B115F5">
      <w:pPr>
        <w:rPr>
          <w:rStyle w:val="tlid-translation"/>
          <w:lang w:eastAsia="en-US"/>
        </w:rPr>
      </w:pPr>
      <w:r>
        <w:rPr>
          <w:lang w:eastAsia="en-US"/>
        </w:rPr>
        <w:t>This</w:t>
      </w:r>
      <w:r w:rsidR="008D0171">
        <w:rPr>
          <w:lang w:eastAsia="en-US"/>
        </w:rPr>
        <w:t xml:space="preserve"> technical</w:t>
      </w:r>
      <w:r>
        <w:rPr>
          <w:lang w:eastAsia="en-US"/>
        </w:rPr>
        <w:t xml:space="preserve"> report</w:t>
      </w:r>
      <w:r w:rsidR="00D11277">
        <w:rPr>
          <w:lang w:eastAsia="en-US"/>
        </w:rPr>
        <w:t xml:space="preserve"> </w:t>
      </w:r>
      <w:r w:rsidR="008D0171" w:rsidRPr="008D0171">
        <w:rPr>
          <w:lang w:eastAsia="en-US"/>
        </w:rPr>
        <w:t xml:space="preserve">will demonstrate a method for connecting complex data, </w:t>
      </w:r>
      <w:r w:rsidR="008D0171">
        <w:rPr>
          <w:lang w:eastAsia="en-US"/>
        </w:rPr>
        <w:t>generated by</w:t>
      </w:r>
      <w:r w:rsidR="008D0171" w:rsidRPr="008D0171">
        <w:rPr>
          <w:lang w:eastAsia="en-US"/>
        </w:rPr>
        <w:t xml:space="preserve"> ML &amp; AI</w:t>
      </w:r>
      <w:r w:rsidR="008D0171">
        <w:rPr>
          <w:lang w:eastAsia="en-US"/>
        </w:rPr>
        <w:t>,</w:t>
      </w:r>
      <w:r w:rsidR="008D0171" w:rsidRPr="008D0171">
        <w:rPr>
          <w:lang w:eastAsia="en-US"/>
        </w:rPr>
        <w:t xml:space="preserve"> into a system level solution designed for humans, allowing communication between </w:t>
      </w:r>
      <w:r w:rsidR="008D0171">
        <w:rPr>
          <w:lang w:eastAsia="en-US"/>
        </w:rPr>
        <w:t xml:space="preserve">humans </w:t>
      </w:r>
      <w:r w:rsidR="008D0171" w:rsidRPr="008D0171">
        <w:rPr>
          <w:lang w:eastAsia="en-US"/>
        </w:rPr>
        <w:t xml:space="preserve">and machine which cultivates mutual enhancement. </w:t>
      </w:r>
      <w:r w:rsidR="008D0171">
        <w:rPr>
          <w:lang w:eastAsia="en-US"/>
        </w:rPr>
        <w:t xml:space="preserve">Up to 3 case studies will be used in this report. Joel advised that the report should refer </w:t>
      </w:r>
      <w:r w:rsidR="00FF459E" w:rsidRPr="00580873">
        <w:rPr>
          <w:rStyle w:val="tlid-translation"/>
          <w:lang w:val="en"/>
        </w:rPr>
        <w:t xml:space="preserve">to scientific facts that show the value for intuitive human interaction with </w:t>
      </w:r>
      <w:r w:rsidR="008D0171">
        <w:rPr>
          <w:rStyle w:val="tlid-translation"/>
          <w:lang w:val="en"/>
        </w:rPr>
        <w:t xml:space="preserve">data </w:t>
      </w:r>
      <w:r w:rsidR="00FF459E" w:rsidRPr="00580873">
        <w:rPr>
          <w:rStyle w:val="tlid-translation"/>
          <w:lang w:val="en"/>
        </w:rPr>
        <w:t xml:space="preserve">model </w:t>
      </w:r>
      <w:r w:rsidR="008D0171">
        <w:rPr>
          <w:rStyle w:val="tlid-translation"/>
          <w:lang w:val="en"/>
        </w:rPr>
        <w:t xml:space="preserve">generated by </w:t>
      </w:r>
      <w:r w:rsidR="00FF459E" w:rsidRPr="00580873">
        <w:rPr>
          <w:rStyle w:val="tlid-translation"/>
          <w:lang w:val="en"/>
        </w:rPr>
        <w:t>ML &amp; AI.</w:t>
      </w:r>
      <w:r w:rsidR="00FF459E">
        <w:rPr>
          <w:rStyle w:val="tlid-translation"/>
          <w:lang w:val="en"/>
        </w:rPr>
        <w:t xml:space="preserve"> </w:t>
      </w:r>
    </w:p>
    <w:p w14:paraId="1271A4A3" w14:textId="77777777" w:rsidR="002A685A" w:rsidRPr="00F5353F" w:rsidRDefault="002A685A" w:rsidP="00B115F5">
      <w:pPr>
        <w:rPr>
          <w:rStyle w:val="tlid-translation"/>
          <w:u w:val="single"/>
          <w:lang w:val="en"/>
        </w:rPr>
      </w:pPr>
      <w:r w:rsidRPr="00F5353F">
        <w:rPr>
          <w:rStyle w:val="tlid-translation"/>
          <w:u w:val="single"/>
          <w:lang w:val="en"/>
        </w:rPr>
        <w:t>Decisions:</w:t>
      </w:r>
    </w:p>
    <w:p w14:paraId="1ED46C5D" w14:textId="30C8ECCE" w:rsidR="002A685A" w:rsidRPr="00C729EC" w:rsidRDefault="00760D0C" w:rsidP="002A685A">
      <w:pPr>
        <w:pStyle w:val="ListParagraph"/>
        <w:numPr>
          <w:ilvl w:val="0"/>
          <w:numId w:val="23"/>
        </w:numPr>
        <w:rPr>
          <w:lang w:val="en"/>
        </w:rPr>
      </w:pPr>
      <w:r>
        <w:rPr>
          <w:lang w:eastAsia="en-US"/>
        </w:rPr>
        <w:t xml:space="preserve">Pierre </w:t>
      </w:r>
      <w:r w:rsidR="002A685A">
        <w:rPr>
          <w:lang w:eastAsia="en-US"/>
        </w:rPr>
        <w:t xml:space="preserve">Major, </w:t>
      </w:r>
      <w:r w:rsidR="002A685A" w:rsidRPr="002A685A">
        <w:rPr>
          <w:lang w:eastAsia="en-US"/>
        </w:rPr>
        <w:t>OSC/NTNU Norway</w:t>
      </w:r>
      <w:r w:rsidR="002A685A">
        <w:rPr>
          <w:lang w:eastAsia="en-US"/>
        </w:rPr>
        <w:t xml:space="preserve">, </w:t>
      </w:r>
      <w:r w:rsidR="00F5353F">
        <w:rPr>
          <w:lang w:eastAsia="en-US"/>
        </w:rPr>
        <w:t>(</w:t>
      </w:r>
      <w:hyperlink r:id="rId17" w:history="1">
        <w:r w:rsidR="00F5353F" w:rsidRPr="00D316BA">
          <w:rPr>
            <w:rStyle w:val="Hyperlink"/>
            <w:lang w:eastAsia="en-US"/>
          </w:rPr>
          <w:t>pierre.major@ntnu.no</w:t>
        </w:r>
      </w:hyperlink>
      <w:r w:rsidR="00F5353F">
        <w:rPr>
          <w:lang w:eastAsia="en-US"/>
        </w:rPr>
        <w:t xml:space="preserve">) </w:t>
      </w:r>
      <w:r w:rsidR="002A685A">
        <w:rPr>
          <w:lang w:eastAsia="en-US"/>
        </w:rPr>
        <w:t>was appointed</w:t>
      </w:r>
      <w:r>
        <w:rPr>
          <w:lang w:eastAsia="en-US"/>
        </w:rPr>
        <w:t xml:space="preserve"> key responsible </w:t>
      </w:r>
      <w:r w:rsidR="002A685A">
        <w:rPr>
          <w:lang w:eastAsia="en-US"/>
        </w:rPr>
        <w:t>author for this report</w:t>
      </w:r>
      <w:r w:rsidR="00F5353F">
        <w:rPr>
          <w:lang w:eastAsia="en-US"/>
        </w:rPr>
        <w:t>.</w:t>
      </w:r>
    </w:p>
    <w:p w14:paraId="6C9B2940" w14:textId="4D8DF968" w:rsidR="00B00988" w:rsidRPr="00C729EC" w:rsidRDefault="00760D0C" w:rsidP="002A685A">
      <w:pPr>
        <w:pStyle w:val="ListParagraph"/>
        <w:numPr>
          <w:ilvl w:val="0"/>
          <w:numId w:val="23"/>
        </w:numPr>
        <w:rPr>
          <w:lang w:val="en"/>
        </w:rPr>
      </w:pPr>
      <w:r>
        <w:rPr>
          <w:lang w:eastAsia="en-US"/>
        </w:rPr>
        <w:t xml:space="preserve">Mei </w:t>
      </w:r>
      <w:r w:rsidR="00B00988" w:rsidRPr="00B00988">
        <w:rPr>
          <w:lang w:eastAsia="en-US"/>
        </w:rPr>
        <w:t xml:space="preserve">Seok Goh, </w:t>
      </w:r>
      <w:proofErr w:type="spellStart"/>
      <w:r w:rsidR="00B00988" w:rsidRPr="00B00988">
        <w:rPr>
          <w:lang w:eastAsia="en-US"/>
        </w:rPr>
        <w:t>Graffiquo</w:t>
      </w:r>
      <w:proofErr w:type="spellEnd"/>
      <w:r w:rsidR="00B00988">
        <w:rPr>
          <w:lang w:eastAsia="en-US"/>
        </w:rPr>
        <w:t xml:space="preserve">, </w:t>
      </w:r>
      <w:r w:rsidR="00B00988" w:rsidRPr="00F5353F">
        <w:rPr>
          <w:sz w:val="22"/>
          <w:szCs w:val="22"/>
          <w:lang w:eastAsia="en-US"/>
        </w:rPr>
        <w:t>Singapore,</w:t>
      </w:r>
      <w:r w:rsidR="00F5353F" w:rsidRPr="00F5353F">
        <w:rPr>
          <w:sz w:val="22"/>
          <w:szCs w:val="22"/>
          <w:lang w:eastAsia="en-US"/>
        </w:rPr>
        <w:t xml:space="preserve"> (</w:t>
      </w:r>
      <w:hyperlink r:id="rId18" w:history="1">
        <w:r w:rsidR="00F5353F" w:rsidRPr="00F5353F">
          <w:rPr>
            <w:rStyle w:val="Hyperlink"/>
            <w:sz w:val="22"/>
            <w:szCs w:val="22"/>
            <w:shd w:val="clear" w:color="auto" w:fill="FFFFFF"/>
          </w:rPr>
          <w:t>seokmei.goh@graffiquo.com</w:t>
        </w:r>
      </w:hyperlink>
      <w:r w:rsidR="00F5353F" w:rsidRPr="00F5353F">
        <w:rPr>
          <w:color w:val="D73444"/>
          <w:sz w:val="22"/>
          <w:szCs w:val="22"/>
          <w:shd w:val="clear" w:color="auto" w:fill="FFFFFF"/>
        </w:rPr>
        <w:t>)</w:t>
      </w:r>
      <w:r w:rsidR="00B00988" w:rsidRPr="00F5353F">
        <w:rPr>
          <w:sz w:val="22"/>
          <w:szCs w:val="22"/>
          <w:lang w:eastAsia="en-US"/>
        </w:rPr>
        <w:t xml:space="preserve"> </w:t>
      </w:r>
      <w:r w:rsidR="002A685A" w:rsidRPr="00F5353F">
        <w:rPr>
          <w:sz w:val="22"/>
          <w:szCs w:val="22"/>
          <w:lang w:eastAsia="en-US"/>
        </w:rPr>
        <w:t>was appointed co</w:t>
      </w:r>
      <w:r w:rsidRPr="00F5353F">
        <w:rPr>
          <w:sz w:val="22"/>
          <w:szCs w:val="22"/>
          <w:lang w:eastAsia="en-US"/>
        </w:rPr>
        <w:t>-</w:t>
      </w:r>
      <w:r w:rsidR="008D0171" w:rsidRPr="00F5353F">
        <w:rPr>
          <w:sz w:val="22"/>
          <w:szCs w:val="22"/>
          <w:lang w:eastAsia="en-US"/>
        </w:rPr>
        <w:t>a</w:t>
      </w:r>
      <w:r w:rsidRPr="00F5353F">
        <w:rPr>
          <w:sz w:val="22"/>
          <w:szCs w:val="22"/>
          <w:lang w:eastAsia="en-US"/>
        </w:rPr>
        <w:t>uthor</w:t>
      </w:r>
      <w:r w:rsidR="002A685A" w:rsidRPr="00F5353F">
        <w:rPr>
          <w:sz w:val="22"/>
          <w:szCs w:val="22"/>
          <w:lang w:eastAsia="en-US"/>
        </w:rPr>
        <w:t xml:space="preserve"> of this report.</w:t>
      </w:r>
      <w:r w:rsidR="002A685A">
        <w:rPr>
          <w:lang w:eastAsia="en-US"/>
        </w:rPr>
        <w:t xml:space="preserve"> </w:t>
      </w:r>
    </w:p>
    <w:p w14:paraId="18765F7A" w14:textId="08F6C595" w:rsidR="00B115F5" w:rsidRPr="00136345" w:rsidRDefault="002A685A" w:rsidP="00C729EC">
      <w:pPr>
        <w:pStyle w:val="ListParagraph"/>
        <w:numPr>
          <w:ilvl w:val="0"/>
          <w:numId w:val="23"/>
        </w:numPr>
        <w:rPr>
          <w:lang w:val="en"/>
        </w:rPr>
      </w:pPr>
      <w:r>
        <w:rPr>
          <w:lang w:eastAsia="en-US"/>
        </w:rPr>
        <w:t xml:space="preserve">Pierre and May will </w:t>
      </w:r>
      <w:r w:rsidR="008D0171">
        <w:rPr>
          <w:lang w:eastAsia="en-US"/>
        </w:rPr>
        <w:t>work together to</w:t>
      </w:r>
      <w:r>
        <w:rPr>
          <w:lang w:eastAsia="en-US"/>
        </w:rPr>
        <w:t xml:space="preserve"> coordinat</w:t>
      </w:r>
      <w:r w:rsidR="008D0171">
        <w:rPr>
          <w:lang w:eastAsia="en-US"/>
        </w:rPr>
        <w:t>e</w:t>
      </w:r>
      <w:r>
        <w:rPr>
          <w:lang w:eastAsia="en-US"/>
        </w:rPr>
        <w:t xml:space="preserve"> inputs from members, under the supervision and guidance </w:t>
      </w:r>
      <w:r w:rsidR="008D0171">
        <w:rPr>
          <w:lang w:eastAsia="en-US"/>
        </w:rPr>
        <w:t>of</w:t>
      </w:r>
      <w:r>
        <w:rPr>
          <w:lang w:eastAsia="en-US"/>
        </w:rPr>
        <w:t xml:space="preserve"> Joel</w:t>
      </w:r>
      <w:r w:rsidR="00B00988" w:rsidRPr="00B00988">
        <w:t xml:space="preserve"> </w:t>
      </w:r>
      <w:r w:rsidR="00B00988" w:rsidRPr="00B00988">
        <w:rPr>
          <w:lang w:eastAsia="en-US"/>
        </w:rPr>
        <w:t>Alexander Mills</w:t>
      </w:r>
      <w:r>
        <w:rPr>
          <w:lang w:eastAsia="en-US"/>
        </w:rPr>
        <w:t xml:space="preserve">, leader of the deliverable. </w:t>
      </w:r>
    </w:p>
    <w:p w14:paraId="7CB9BE2E" w14:textId="38713267" w:rsidR="00760D0C" w:rsidRDefault="0083531C" w:rsidP="0083531C">
      <w:pPr>
        <w:pStyle w:val="Heading1"/>
        <w:keepLines/>
        <w:numPr>
          <w:ilvl w:val="0"/>
          <w:numId w:val="0"/>
        </w:numPr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 Bold" w:eastAsia="Times New Roman" w:hAnsi="Times New Roman Bold" w:cs="Times New Roman"/>
          <w:kern w:val="0"/>
          <w:szCs w:val="24"/>
          <w:lang w:eastAsia="en-US"/>
        </w:rPr>
      </w:pPr>
      <w:r>
        <w:rPr>
          <w:rFonts w:ascii="Times New Roman Bold" w:eastAsia="Times New Roman" w:hAnsi="Times New Roman Bold" w:cs="Times New Roman"/>
          <w:kern w:val="0"/>
          <w:szCs w:val="24"/>
          <w:lang w:eastAsia="en-US"/>
        </w:rPr>
        <w:t xml:space="preserve">3. 3 </w:t>
      </w:r>
      <w:r w:rsidR="00760D0C">
        <w:rPr>
          <w:rFonts w:ascii="Times New Roman Bold" w:eastAsia="Times New Roman" w:hAnsi="Times New Roman Bold" w:cs="Times New Roman"/>
          <w:kern w:val="0"/>
          <w:szCs w:val="24"/>
          <w:lang w:eastAsia="en-US"/>
        </w:rPr>
        <w:t xml:space="preserve">Discussion on </w:t>
      </w:r>
      <w:r w:rsidR="00760D0C" w:rsidRPr="00633747">
        <w:rPr>
          <w:rFonts w:ascii="Times New Roman Bold" w:eastAsia="Times New Roman" w:hAnsi="Times New Roman Bold" w:cs="Times New Roman"/>
          <w:kern w:val="0"/>
          <w:szCs w:val="24"/>
          <w:lang w:eastAsia="en-US"/>
        </w:rPr>
        <w:t>D.WG1-10: Guidelines on applying U4SSC KPIs in a digital twin city using ML, AR &amp; AI for better climate mitigation solutions.</w:t>
      </w:r>
    </w:p>
    <w:p w14:paraId="69A76E3C" w14:textId="60F6868E" w:rsidR="007A3DF7" w:rsidRPr="00C729EC" w:rsidRDefault="007A3DF7" w:rsidP="00C729EC">
      <w:pPr>
        <w:rPr>
          <w:lang w:eastAsia="en-US"/>
        </w:rPr>
      </w:pPr>
      <w:r>
        <w:rPr>
          <w:lang w:eastAsia="en-US"/>
        </w:rPr>
        <w:t xml:space="preserve">The first draft of this report can be found in document </w:t>
      </w:r>
      <w:hyperlink r:id="rId19" w:history="1">
        <w:r>
          <w:rPr>
            <w:rStyle w:val="Hyperlink"/>
            <w:rFonts w:ascii="Segoe UI" w:hAnsi="Segoe UI" w:cs="Segoe UI"/>
            <w:color w:val="0072C6"/>
            <w:sz w:val="20"/>
            <w:szCs w:val="20"/>
          </w:rPr>
          <w:t>FG-AI4EE-WG1-I-008</w:t>
        </w:r>
      </w:hyperlink>
    </w:p>
    <w:p w14:paraId="1B5D70D4" w14:textId="074072C2" w:rsidR="00B115F5" w:rsidRDefault="007A3DF7" w:rsidP="000173EC">
      <w:pPr>
        <w:rPr>
          <w:rStyle w:val="jlqj4b"/>
          <w:lang w:val="en"/>
        </w:rPr>
      </w:pPr>
      <w:r>
        <w:rPr>
          <w:rStyle w:val="jlqj4b"/>
          <w:lang w:val="en"/>
        </w:rPr>
        <w:t>This technical report will comprise of</w:t>
      </w:r>
      <w:r w:rsidRPr="007A3DF7">
        <w:rPr>
          <w:rStyle w:val="jlqj4b"/>
          <w:lang w:val="en"/>
        </w:rPr>
        <w:t xml:space="preserve"> </w:t>
      </w:r>
      <w:r>
        <w:rPr>
          <w:rStyle w:val="jlqj4b"/>
          <w:lang w:val="en"/>
        </w:rPr>
        <w:t>4</w:t>
      </w:r>
      <w:r w:rsidR="009737E0">
        <w:rPr>
          <w:rStyle w:val="jlqj4b"/>
          <w:lang w:val="en"/>
        </w:rPr>
        <w:t>-</w:t>
      </w:r>
      <w:r>
        <w:rPr>
          <w:rStyle w:val="jlqj4b"/>
          <w:lang w:val="en"/>
        </w:rPr>
        <w:t xml:space="preserve">6 case studies </w:t>
      </w:r>
      <w:r w:rsidRPr="007A3DF7">
        <w:rPr>
          <w:rStyle w:val="jlqj4b"/>
          <w:lang w:val="en"/>
        </w:rPr>
        <w:t>showing examples of projects where emerging technology, such as ML, A​R &amp; AI, has or could have been used to reduce the negative impact of climate change in cities</w:t>
      </w:r>
      <w:r w:rsidR="00B37A8E">
        <w:rPr>
          <w:rStyle w:val="jlqj4b"/>
          <w:lang w:val="en"/>
        </w:rPr>
        <w:t>.</w:t>
      </w:r>
      <w:r w:rsidR="00B37A8E">
        <w:rPr>
          <w:rStyle w:val="viiyi"/>
          <w:lang w:val="en"/>
        </w:rPr>
        <w:t xml:space="preserve"> </w:t>
      </w:r>
      <w:r w:rsidR="00F901D0">
        <w:rPr>
          <w:rStyle w:val="jlqj4b"/>
          <w:lang w:val="en"/>
        </w:rPr>
        <w:t>The</w:t>
      </w:r>
      <w:r w:rsidR="00B37A8E">
        <w:rPr>
          <w:rStyle w:val="jlqj4b"/>
          <w:lang w:val="en"/>
        </w:rPr>
        <w:t xml:space="preserve"> </w:t>
      </w:r>
      <w:r w:rsidR="00B00988">
        <w:rPr>
          <w:rStyle w:val="jlqj4b"/>
          <w:lang w:val="en"/>
        </w:rPr>
        <w:t>case studies</w:t>
      </w:r>
      <w:r w:rsidR="00F901D0">
        <w:rPr>
          <w:rStyle w:val="jlqj4b"/>
          <w:lang w:val="en"/>
        </w:rPr>
        <w:t xml:space="preserve"> will </w:t>
      </w:r>
      <w:r w:rsidR="00B37A8E">
        <w:rPr>
          <w:rStyle w:val="jlqj4b"/>
          <w:lang w:val="en"/>
        </w:rPr>
        <w:t xml:space="preserve">show how information from data and image driven by AL and ML </w:t>
      </w:r>
      <w:r w:rsidR="00DC10BD">
        <w:rPr>
          <w:rStyle w:val="jlqj4b"/>
          <w:lang w:val="en"/>
        </w:rPr>
        <w:t xml:space="preserve">can </w:t>
      </w:r>
      <w:r w:rsidR="00B37A8E">
        <w:rPr>
          <w:rStyle w:val="jlqj4b"/>
          <w:lang w:val="en"/>
        </w:rPr>
        <w:t>combine data sets</w:t>
      </w:r>
      <w:r w:rsidR="00DC10BD">
        <w:rPr>
          <w:rStyle w:val="jlqj4b"/>
          <w:lang w:val="en"/>
        </w:rPr>
        <w:t xml:space="preserve"> into </w:t>
      </w:r>
      <w:r w:rsidR="00B37A8E">
        <w:rPr>
          <w:rStyle w:val="jlqj4b"/>
          <w:lang w:val="en"/>
        </w:rPr>
        <w:t xml:space="preserve">trends and prediction of futures outcomes. </w:t>
      </w:r>
      <w:r w:rsidR="00B37A8E">
        <w:rPr>
          <w:rStyle w:val="viiyi"/>
          <w:lang w:val="en"/>
        </w:rPr>
        <w:t xml:space="preserve"> </w:t>
      </w:r>
      <w:r w:rsidR="00B37A8E">
        <w:rPr>
          <w:rStyle w:val="jlqj4b"/>
          <w:lang w:val="en"/>
        </w:rPr>
        <w:t xml:space="preserve">The data </w:t>
      </w:r>
      <w:r w:rsidR="005B3748">
        <w:rPr>
          <w:rStyle w:val="jlqj4b"/>
          <w:lang w:val="en"/>
        </w:rPr>
        <w:t>collected</w:t>
      </w:r>
      <w:r w:rsidR="005B3748" w:rsidDel="007A3DF7">
        <w:rPr>
          <w:rStyle w:val="jlqj4b"/>
          <w:lang w:val="en"/>
        </w:rPr>
        <w:t xml:space="preserve"> </w:t>
      </w:r>
      <w:r w:rsidR="009737E0">
        <w:rPr>
          <w:rStyle w:val="jlqj4b"/>
          <w:lang w:val="en"/>
        </w:rPr>
        <w:t xml:space="preserve">in cities </w:t>
      </w:r>
      <w:r>
        <w:rPr>
          <w:rStyle w:val="jlqj4b"/>
          <w:lang w:val="en"/>
        </w:rPr>
        <w:t xml:space="preserve">can be very </w:t>
      </w:r>
      <w:r w:rsidR="00F5353F">
        <w:rPr>
          <w:rStyle w:val="jlqj4b"/>
          <w:lang w:val="en"/>
        </w:rPr>
        <w:t>helpful, but</w:t>
      </w:r>
      <w:r w:rsidR="00B37A8E">
        <w:rPr>
          <w:rStyle w:val="jlqj4b"/>
          <w:lang w:val="en"/>
        </w:rPr>
        <w:t xml:space="preserve"> </w:t>
      </w:r>
      <w:r w:rsidR="009737E0">
        <w:rPr>
          <w:rStyle w:val="jlqj4b"/>
          <w:lang w:val="en"/>
        </w:rPr>
        <w:t xml:space="preserve">it also requires </w:t>
      </w:r>
      <w:proofErr w:type="gramStart"/>
      <w:r w:rsidR="009737E0">
        <w:rPr>
          <w:rStyle w:val="jlqj4b"/>
          <w:lang w:val="en"/>
        </w:rPr>
        <w:t>to have</w:t>
      </w:r>
      <w:proofErr w:type="gramEnd"/>
      <w:r w:rsidR="009737E0">
        <w:rPr>
          <w:rStyle w:val="jlqj4b"/>
          <w:lang w:val="en"/>
        </w:rPr>
        <w:t xml:space="preserve"> a good understanding of how to effectively use it</w:t>
      </w:r>
      <w:r w:rsidR="00B37A8E">
        <w:rPr>
          <w:rStyle w:val="jlqj4b"/>
          <w:lang w:val="en"/>
        </w:rPr>
        <w:t>.</w:t>
      </w:r>
      <w:r w:rsidR="00B37A8E">
        <w:rPr>
          <w:rStyle w:val="viiyi"/>
          <w:lang w:val="en"/>
        </w:rPr>
        <w:t xml:space="preserve"> </w:t>
      </w:r>
      <w:r w:rsidR="00B37A8E">
        <w:rPr>
          <w:rStyle w:val="jlqj4b"/>
          <w:lang w:val="en"/>
        </w:rPr>
        <w:t xml:space="preserve">Joel suggested that this </w:t>
      </w:r>
      <w:r w:rsidR="00B00988">
        <w:rPr>
          <w:rStyle w:val="jlqj4b"/>
          <w:lang w:val="en"/>
        </w:rPr>
        <w:t xml:space="preserve">report </w:t>
      </w:r>
      <w:r w:rsidR="00B37A8E">
        <w:rPr>
          <w:rStyle w:val="jlqj4b"/>
          <w:lang w:val="en"/>
        </w:rPr>
        <w:t xml:space="preserve">should include examples of how new technologies can be used by cities and called for examples of used cases. </w:t>
      </w:r>
    </w:p>
    <w:p w14:paraId="1B5E1958" w14:textId="77777777" w:rsidR="00B00988" w:rsidRPr="00F5353F" w:rsidRDefault="00B00988" w:rsidP="00B00988">
      <w:pPr>
        <w:rPr>
          <w:rStyle w:val="tlid-translation"/>
          <w:u w:val="single"/>
          <w:lang w:val="en"/>
        </w:rPr>
      </w:pPr>
      <w:r w:rsidRPr="00F5353F">
        <w:rPr>
          <w:rStyle w:val="tlid-translation"/>
          <w:u w:val="single"/>
          <w:lang w:val="en"/>
        </w:rPr>
        <w:t>Decisions:</w:t>
      </w:r>
    </w:p>
    <w:p w14:paraId="03FEF946" w14:textId="059B7F23" w:rsidR="00B00988" w:rsidRPr="003773BE" w:rsidRDefault="00B00988" w:rsidP="00B00988">
      <w:pPr>
        <w:pStyle w:val="ListParagraph"/>
        <w:numPr>
          <w:ilvl w:val="0"/>
          <w:numId w:val="23"/>
        </w:numPr>
        <w:rPr>
          <w:lang w:val="en"/>
        </w:rPr>
      </w:pPr>
      <w:r>
        <w:rPr>
          <w:lang w:eastAsia="en-US"/>
        </w:rPr>
        <w:t>Pierre Major was appointed key responsible author for this report</w:t>
      </w:r>
      <w:r w:rsidR="005B3748">
        <w:rPr>
          <w:lang w:eastAsia="en-US"/>
        </w:rPr>
        <w:t>.</w:t>
      </w:r>
    </w:p>
    <w:p w14:paraId="6A6D64D5" w14:textId="6D84810E" w:rsidR="00B00988" w:rsidRPr="00C729EC" w:rsidRDefault="00B00988" w:rsidP="00B00988">
      <w:pPr>
        <w:pStyle w:val="ListParagraph"/>
        <w:numPr>
          <w:ilvl w:val="0"/>
          <w:numId w:val="23"/>
        </w:numPr>
        <w:rPr>
          <w:lang w:val="en"/>
        </w:rPr>
      </w:pPr>
      <w:r>
        <w:rPr>
          <w:lang w:eastAsia="en-US"/>
        </w:rPr>
        <w:t xml:space="preserve">Mei </w:t>
      </w:r>
      <w:r w:rsidRPr="00B00988">
        <w:rPr>
          <w:lang w:eastAsia="en-US"/>
        </w:rPr>
        <w:t>Seok Goh</w:t>
      </w:r>
      <w:r>
        <w:rPr>
          <w:lang w:eastAsia="en-US"/>
        </w:rPr>
        <w:t xml:space="preserve">, and Malcolm Mason, UK, </w:t>
      </w:r>
      <w:r w:rsidR="00F5353F">
        <w:rPr>
          <w:lang w:eastAsia="en-US"/>
        </w:rPr>
        <w:t>(</w:t>
      </w:r>
      <w:hyperlink r:id="rId20" w:history="1">
        <w:r w:rsidR="00F5353F" w:rsidRPr="00D316BA">
          <w:rPr>
            <w:rStyle w:val="Hyperlink"/>
            <w:lang w:eastAsia="en-US"/>
          </w:rPr>
          <w:t>malcolm.mason@sure.com</w:t>
        </w:r>
      </w:hyperlink>
      <w:r w:rsidR="00F5353F">
        <w:rPr>
          <w:lang w:eastAsia="en-US"/>
        </w:rPr>
        <w:t xml:space="preserve">) </w:t>
      </w:r>
      <w:r>
        <w:rPr>
          <w:lang w:eastAsia="en-US"/>
        </w:rPr>
        <w:t xml:space="preserve">were appointed </w:t>
      </w:r>
      <w:r w:rsidR="005B3748">
        <w:rPr>
          <w:lang w:eastAsia="en-US"/>
        </w:rPr>
        <w:t>c</w:t>
      </w:r>
      <w:r>
        <w:rPr>
          <w:lang w:eastAsia="en-US"/>
        </w:rPr>
        <w:t>o-</w:t>
      </w:r>
      <w:r w:rsidR="005B3748">
        <w:rPr>
          <w:lang w:eastAsia="en-US"/>
        </w:rPr>
        <w:t>a</w:t>
      </w:r>
      <w:r>
        <w:rPr>
          <w:lang w:eastAsia="en-US"/>
        </w:rPr>
        <w:t xml:space="preserve">uthors </w:t>
      </w:r>
      <w:r w:rsidR="005B3748">
        <w:rPr>
          <w:lang w:eastAsia="en-US"/>
        </w:rPr>
        <w:t xml:space="preserve">of </w:t>
      </w:r>
      <w:r>
        <w:rPr>
          <w:lang w:eastAsia="en-US"/>
        </w:rPr>
        <w:t xml:space="preserve">this report. All will work </w:t>
      </w:r>
      <w:r w:rsidR="00A06C4B">
        <w:rPr>
          <w:lang w:eastAsia="en-US"/>
        </w:rPr>
        <w:t>with each other</w:t>
      </w:r>
      <w:r>
        <w:rPr>
          <w:lang w:eastAsia="en-US"/>
        </w:rPr>
        <w:t xml:space="preserve"> to coordinate inputs from members, under </w:t>
      </w:r>
      <w:r w:rsidR="00A06C4B">
        <w:rPr>
          <w:lang w:eastAsia="en-US"/>
        </w:rPr>
        <w:t xml:space="preserve">Joel’s </w:t>
      </w:r>
      <w:r>
        <w:rPr>
          <w:lang w:eastAsia="en-US"/>
        </w:rPr>
        <w:t>guidance</w:t>
      </w:r>
      <w:r>
        <w:t>.</w:t>
      </w:r>
    </w:p>
    <w:p w14:paraId="76ABF357" w14:textId="104220F2" w:rsidR="007A3DF7" w:rsidRPr="00F5353F" w:rsidRDefault="007A3DF7" w:rsidP="007A3DF7">
      <w:pPr>
        <w:rPr>
          <w:u w:val="single"/>
          <w:lang w:val="en"/>
        </w:rPr>
      </w:pPr>
      <w:r w:rsidRPr="00F5353F">
        <w:rPr>
          <w:u w:val="single"/>
          <w:lang w:val="en"/>
        </w:rPr>
        <w:t>Action</w:t>
      </w:r>
      <w:r w:rsidR="00A06C4B" w:rsidRPr="00F5353F">
        <w:rPr>
          <w:u w:val="single"/>
          <w:lang w:val="en"/>
        </w:rPr>
        <w:t>:</w:t>
      </w:r>
    </w:p>
    <w:p w14:paraId="5581141C" w14:textId="1124845C" w:rsidR="007A3DF7" w:rsidRPr="00C729EC" w:rsidRDefault="007A3DF7" w:rsidP="007A3DF7">
      <w:pPr>
        <w:pStyle w:val="ListParagraph"/>
        <w:numPr>
          <w:ilvl w:val="0"/>
          <w:numId w:val="23"/>
        </w:numPr>
        <w:rPr>
          <w:lang w:val="en"/>
        </w:rPr>
      </w:pPr>
      <w:bookmarkStart w:id="14" w:name="_Hlk59699339"/>
      <w:r>
        <w:rPr>
          <w:lang w:val="en"/>
        </w:rPr>
        <w:t xml:space="preserve">Members to send </w:t>
      </w:r>
      <w:r w:rsidR="00A06C4B">
        <w:rPr>
          <w:lang w:val="en"/>
        </w:rPr>
        <w:t>case studies</w:t>
      </w:r>
      <w:r w:rsidR="009737E0">
        <w:rPr>
          <w:lang w:val="en"/>
        </w:rPr>
        <w:t xml:space="preserve"> on how AI is used by cities</w:t>
      </w:r>
      <w:r w:rsidR="00A06C4B">
        <w:rPr>
          <w:lang w:val="en"/>
        </w:rPr>
        <w:t xml:space="preserve">, and any other </w:t>
      </w:r>
      <w:r>
        <w:rPr>
          <w:lang w:val="en"/>
        </w:rPr>
        <w:t>inputs</w:t>
      </w:r>
      <w:r w:rsidR="009737E0">
        <w:rPr>
          <w:lang w:val="en"/>
        </w:rPr>
        <w:t xml:space="preserve">, </w:t>
      </w:r>
      <w:r>
        <w:rPr>
          <w:lang w:val="en"/>
        </w:rPr>
        <w:t>suggestions</w:t>
      </w:r>
      <w:r w:rsidR="009737E0">
        <w:rPr>
          <w:lang w:val="en"/>
        </w:rPr>
        <w:t xml:space="preserve">, and comments on the deliverables, </w:t>
      </w:r>
      <w:r w:rsidR="009737E0" w:rsidRPr="00C729EC">
        <w:rPr>
          <w:u w:val="single"/>
          <w:lang w:val="en"/>
        </w:rPr>
        <w:t>in writing</w:t>
      </w:r>
      <w:r w:rsidR="009737E0">
        <w:rPr>
          <w:lang w:val="en"/>
        </w:rPr>
        <w:t xml:space="preserve">, to </w:t>
      </w:r>
      <w:r>
        <w:rPr>
          <w:lang w:val="en"/>
        </w:rPr>
        <w:t xml:space="preserve">ITU Secretariat </w:t>
      </w:r>
      <w:hyperlink r:id="rId21" w:history="1">
        <w:r w:rsidRPr="000A13E4">
          <w:rPr>
            <w:rStyle w:val="Hyperlink"/>
            <w:lang w:val="en"/>
          </w:rPr>
          <w:t>tsbfgai4ee@itu.int</w:t>
        </w:r>
      </w:hyperlink>
      <w:r>
        <w:rPr>
          <w:lang w:val="en"/>
        </w:rPr>
        <w:t xml:space="preserve"> ), using the template for submitting contributions (see </w:t>
      </w:r>
      <w:hyperlink r:id="rId22" w:history="1">
        <w:r>
          <w:rPr>
            <w:rStyle w:val="Hyperlink"/>
            <w:rFonts w:ascii="Segoe UI" w:hAnsi="Segoe UI" w:cs="Segoe UI"/>
            <w:color w:val="0072C6"/>
            <w:sz w:val="20"/>
            <w:szCs w:val="20"/>
          </w:rPr>
          <w:t>FG-AI4EE-WG1-I-002</w:t>
        </w:r>
      </w:hyperlink>
      <w:r>
        <w:t>)</w:t>
      </w:r>
      <w:r w:rsidR="00A06C4B">
        <w:t xml:space="preserve">. </w:t>
      </w:r>
    </w:p>
    <w:bookmarkEnd w:id="14"/>
    <w:p w14:paraId="2B027849" w14:textId="77777777" w:rsidR="007A3DF7" w:rsidRPr="009737E0" w:rsidRDefault="007A3DF7" w:rsidP="00C729EC">
      <w:pPr>
        <w:pStyle w:val="ListParagraph"/>
        <w:rPr>
          <w:lang w:val="en"/>
        </w:rPr>
      </w:pPr>
    </w:p>
    <w:p w14:paraId="053199D3" w14:textId="16F06F7E" w:rsidR="000173EC" w:rsidRDefault="000173EC" w:rsidP="000173EC">
      <w:pPr>
        <w:pStyle w:val="Heading1"/>
        <w:keepNext w:val="0"/>
        <w:numPr>
          <w:ilvl w:val="0"/>
          <w:numId w:val="21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360" w:after="0"/>
        <w:textAlignment w:val="baseline"/>
      </w:pPr>
      <w:r>
        <w:t>Next s</w:t>
      </w:r>
      <w:r w:rsidR="00B00988">
        <w:t>tep</w:t>
      </w:r>
      <w:r w:rsidR="009737E0">
        <w:t>s</w:t>
      </w:r>
    </w:p>
    <w:p w14:paraId="4BBE880A" w14:textId="2B86CB03" w:rsidR="00EE1021" w:rsidRDefault="00B37A8E" w:rsidP="000173EC">
      <w:pPr>
        <w:rPr>
          <w:lang w:eastAsia="en-US"/>
        </w:rPr>
      </w:pPr>
      <w:r>
        <w:rPr>
          <w:lang w:eastAsia="en-US"/>
        </w:rPr>
        <w:t xml:space="preserve">The next step will be to </w:t>
      </w:r>
      <w:r w:rsidR="00F901D0">
        <w:rPr>
          <w:lang w:eastAsia="en-US"/>
        </w:rPr>
        <w:t>circulate the draft deliverables for co</w:t>
      </w:r>
      <w:bookmarkStart w:id="15" w:name="_GoBack"/>
      <w:bookmarkEnd w:id="15"/>
      <w:r w:rsidR="00F901D0">
        <w:rPr>
          <w:lang w:eastAsia="en-US"/>
        </w:rPr>
        <w:t xml:space="preserve">mments </w:t>
      </w:r>
      <w:r w:rsidR="00EE1021">
        <w:rPr>
          <w:lang w:eastAsia="en-US"/>
        </w:rPr>
        <w:t xml:space="preserve">on 29 </w:t>
      </w:r>
      <w:r>
        <w:rPr>
          <w:lang w:eastAsia="en-US"/>
        </w:rPr>
        <w:t>January</w:t>
      </w:r>
      <w:r w:rsidR="00EE1021">
        <w:rPr>
          <w:lang w:eastAsia="en-US"/>
        </w:rPr>
        <w:t xml:space="preserve"> 2021. The case studies should be incorporated in the draft deliverables before circulation at the end of January 2021. Members will have a period of 3 to 4 weeks to provide their comments on the reports. </w:t>
      </w:r>
    </w:p>
    <w:p w14:paraId="5AE6ECAC" w14:textId="5184BD1C" w:rsidR="000173EC" w:rsidRDefault="00A66EF2" w:rsidP="000173EC">
      <w:pPr>
        <w:rPr>
          <w:lang w:eastAsia="en-US"/>
        </w:rPr>
      </w:pPr>
      <w:r>
        <w:rPr>
          <w:lang w:eastAsia="en-US"/>
        </w:rPr>
        <w:t>D</w:t>
      </w:r>
      <w:r w:rsidR="00EE1021">
        <w:rPr>
          <w:lang w:eastAsia="en-US"/>
        </w:rPr>
        <w:t xml:space="preserve">uring this review period, </w:t>
      </w:r>
      <w:r>
        <w:rPr>
          <w:lang w:eastAsia="en-US"/>
        </w:rPr>
        <w:t xml:space="preserve">the </w:t>
      </w:r>
      <w:r w:rsidR="00EE1021">
        <w:rPr>
          <w:lang w:eastAsia="en-US"/>
        </w:rPr>
        <w:t>draft</w:t>
      </w:r>
      <w:r>
        <w:rPr>
          <w:lang w:eastAsia="en-US"/>
        </w:rPr>
        <w:t>s</w:t>
      </w:r>
      <w:r w:rsidR="00EE1021">
        <w:rPr>
          <w:lang w:eastAsia="en-US"/>
        </w:rPr>
        <w:t xml:space="preserve"> will </w:t>
      </w:r>
      <w:r w:rsidR="009737E0">
        <w:rPr>
          <w:lang w:eastAsia="en-US"/>
        </w:rPr>
        <w:t>undergo a “freeze’’</w:t>
      </w:r>
      <w:r>
        <w:rPr>
          <w:lang w:eastAsia="en-US"/>
        </w:rPr>
        <w:t>. All new</w:t>
      </w:r>
      <w:r w:rsidR="00EE1021" w:rsidRPr="00EE1021">
        <w:rPr>
          <w:lang w:eastAsia="en-US"/>
        </w:rPr>
        <w:t xml:space="preserve"> comments, feedback, inputs</w:t>
      </w:r>
      <w:r>
        <w:rPr>
          <w:lang w:eastAsia="en-US"/>
        </w:rPr>
        <w:t xml:space="preserve"> will be collected</w:t>
      </w:r>
      <w:r w:rsidR="00EE1021" w:rsidRPr="00EE1021">
        <w:rPr>
          <w:lang w:eastAsia="en-US"/>
        </w:rPr>
        <w:t xml:space="preserve"> until </w:t>
      </w:r>
      <w:r>
        <w:rPr>
          <w:lang w:eastAsia="en-US"/>
        </w:rPr>
        <w:t>the</w:t>
      </w:r>
      <w:r w:rsidR="00EE1021" w:rsidRPr="00EE1021">
        <w:rPr>
          <w:lang w:eastAsia="en-US"/>
        </w:rPr>
        <w:t xml:space="preserve"> given deadline - as opposed to sending new drafts in that period.</w:t>
      </w:r>
    </w:p>
    <w:p w14:paraId="33378D04" w14:textId="57E0CEB1" w:rsidR="00B7697A" w:rsidRDefault="00B7697A" w:rsidP="000173EC">
      <w:pPr>
        <w:rPr>
          <w:lang w:eastAsia="en-US"/>
        </w:rPr>
      </w:pPr>
      <w:r>
        <w:rPr>
          <w:lang w:eastAsia="en-US"/>
        </w:rPr>
        <w:t>Once the comments have been incorporated, the reports will be circulated again for final review.</w:t>
      </w:r>
    </w:p>
    <w:p w14:paraId="0D2B3B2F" w14:textId="7794A459" w:rsidR="00B7697A" w:rsidRDefault="00B7697A" w:rsidP="000173EC">
      <w:pPr>
        <w:rPr>
          <w:lang w:eastAsia="en-US"/>
        </w:rPr>
      </w:pPr>
      <w:r>
        <w:rPr>
          <w:lang w:eastAsia="en-US"/>
        </w:rPr>
        <w:t>The next big milestone will be to present the final draft reports at the next Focus Group meeting to in early April 2021 (dates TBC).</w:t>
      </w:r>
    </w:p>
    <w:p w14:paraId="2BC6324E" w14:textId="2DC60749" w:rsidR="00B7697A" w:rsidRDefault="00B7697A" w:rsidP="000173EC">
      <w:pPr>
        <w:rPr>
          <w:lang w:eastAsia="en-US"/>
        </w:rPr>
      </w:pPr>
      <w:r>
        <w:rPr>
          <w:lang w:eastAsia="en-US"/>
        </w:rPr>
        <w:lastRenderedPageBreak/>
        <w:t>Once the reports have been approved by the Focus Group, they will be sent to parent group, ITU-T Study Group 5 for final approval at their meeting on 11-20 May 2021.</w:t>
      </w:r>
    </w:p>
    <w:p w14:paraId="3D4E753B" w14:textId="06705A51" w:rsidR="000173EC" w:rsidRDefault="000173EC" w:rsidP="000173EC">
      <w:pPr>
        <w:pStyle w:val="Heading1"/>
        <w:keepNext w:val="0"/>
        <w:numPr>
          <w:ilvl w:val="0"/>
          <w:numId w:val="21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360" w:after="0"/>
        <w:textAlignment w:val="baseline"/>
      </w:pPr>
      <w:bookmarkStart w:id="16" w:name="_Toc498426732"/>
      <w:bookmarkEnd w:id="10"/>
      <w:bookmarkEnd w:id="11"/>
      <w:bookmarkEnd w:id="12"/>
      <w:r>
        <w:t>Next e-meeting</w:t>
      </w:r>
    </w:p>
    <w:p w14:paraId="124724EC" w14:textId="5EC3B37F" w:rsidR="00B7697A" w:rsidRDefault="00A66EF2" w:rsidP="00B37A8E">
      <w:r>
        <w:t xml:space="preserve">The next meeting on those 2 deliverables will be held at the end of </w:t>
      </w:r>
      <w:r w:rsidR="00B37A8E">
        <w:t>January</w:t>
      </w:r>
      <w:r>
        <w:t xml:space="preserve"> 2021</w:t>
      </w:r>
      <w:r w:rsidR="00B37A8E">
        <w:t>.</w:t>
      </w:r>
      <w:r>
        <w:t xml:space="preserve"> </w:t>
      </w:r>
    </w:p>
    <w:p w14:paraId="1F459258" w14:textId="782A8542" w:rsidR="00B37A8E" w:rsidRPr="00B37A8E" w:rsidRDefault="00A66EF2" w:rsidP="00B37A8E">
      <w:r>
        <w:t xml:space="preserve">Joel will get back to ITU with a proposed date before the end of the year. </w:t>
      </w:r>
    </w:p>
    <w:p w14:paraId="68126516" w14:textId="61560D70" w:rsidR="000173EC" w:rsidRDefault="000173EC" w:rsidP="000173EC">
      <w:pPr>
        <w:pStyle w:val="Heading1"/>
        <w:keepNext w:val="0"/>
        <w:numPr>
          <w:ilvl w:val="0"/>
          <w:numId w:val="21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360" w:after="0"/>
        <w:textAlignment w:val="baseline"/>
      </w:pPr>
      <w:r>
        <w:t>Other business</w:t>
      </w:r>
      <w:bookmarkEnd w:id="16"/>
    </w:p>
    <w:p w14:paraId="0B499A82" w14:textId="2D655944" w:rsidR="007A3DF7" w:rsidRDefault="00A66EF2" w:rsidP="000173EC">
      <w:pPr>
        <w:spacing w:after="120"/>
      </w:pPr>
      <w:r>
        <w:t>No other business was discussed.</w:t>
      </w:r>
    </w:p>
    <w:p w14:paraId="241E4B3D" w14:textId="77777777" w:rsidR="007A3DF7" w:rsidRDefault="007A3DF7">
      <w:pPr>
        <w:spacing w:before="0"/>
      </w:pPr>
      <w:r>
        <w:br w:type="page"/>
      </w:r>
    </w:p>
    <w:p w14:paraId="2CFB3C83" w14:textId="601495A3" w:rsidR="00A66EF2" w:rsidRDefault="00A66EF2" w:rsidP="000173EC">
      <w:pPr>
        <w:spacing w:after="120"/>
      </w:pPr>
    </w:p>
    <w:p w14:paraId="5BF3CE17" w14:textId="448F0759" w:rsidR="00A66EF2" w:rsidRPr="00C729EC" w:rsidRDefault="00A66EF2" w:rsidP="003409C8">
      <w:pPr>
        <w:spacing w:after="120"/>
        <w:jc w:val="center"/>
        <w:rPr>
          <w:b/>
          <w:bCs/>
        </w:rPr>
      </w:pPr>
      <w:r w:rsidRPr="00C729EC">
        <w:rPr>
          <w:b/>
          <w:bCs/>
        </w:rPr>
        <w:t>Annex 1</w:t>
      </w:r>
    </w:p>
    <w:p w14:paraId="260619AA" w14:textId="7FAEBC56" w:rsidR="00A66EF2" w:rsidRPr="00C729EC" w:rsidRDefault="00A66EF2" w:rsidP="003409C8">
      <w:pPr>
        <w:spacing w:after="120"/>
        <w:jc w:val="center"/>
        <w:rPr>
          <w:b/>
          <w:bCs/>
        </w:rPr>
      </w:pPr>
      <w:r w:rsidRPr="00C729EC">
        <w:rPr>
          <w:b/>
          <w:bCs/>
        </w:rPr>
        <w:t>List of participants</w:t>
      </w:r>
    </w:p>
    <w:p w14:paraId="6D7C1A64" w14:textId="7F97760A" w:rsidR="00A301C8" w:rsidRDefault="00A301C8" w:rsidP="003409C8">
      <w:pPr>
        <w:spacing w:after="120"/>
        <w:jc w:val="center"/>
      </w:pPr>
    </w:p>
    <w:tbl>
      <w:tblPr>
        <w:tblW w:w="991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"/>
        <w:gridCol w:w="1244"/>
        <w:gridCol w:w="1588"/>
        <w:gridCol w:w="1706"/>
        <w:gridCol w:w="3110"/>
        <w:gridCol w:w="1421"/>
      </w:tblGrid>
      <w:tr w:rsidR="00A301C8" w:rsidRPr="00C729EC" w14:paraId="5C8F266F" w14:textId="77777777" w:rsidTr="00C729EC">
        <w:trPr>
          <w:trHeight w:val="290"/>
        </w:trPr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09B6E9D9" w14:textId="77777777" w:rsidR="00A301C8" w:rsidRPr="00C729EC" w:rsidRDefault="00A301C8" w:rsidP="00A301C8">
            <w:pPr>
              <w:spacing w:before="0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C729EC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  <w:t>Prefix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14:paraId="4935E925" w14:textId="77777777" w:rsidR="00A301C8" w:rsidRPr="00C729EC" w:rsidRDefault="00A301C8" w:rsidP="00A301C8">
            <w:pPr>
              <w:spacing w:before="0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C729EC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  <w:t>First Name</w:t>
            </w:r>
          </w:p>
        </w:tc>
        <w:tc>
          <w:tcPr>
            <w:tcW w:w="1588" w:type="dxa"/>
            <w:shd w:val="clear" w:color="auto" w:fill="auto"/>
            <w:noWrap/>
            <w:vAlign w:val="bottom"/>
            <w:hideMark/>
          </w:tcPr>
          <w:p w14:paraId="343E1CF0" w14:textId="77777777" w:rsidR="00A301C8" w:rsidRPr="00C729EC" w:rsidRDefault="00A301C8" w:rsidP="00A301C8">
            <w:pPr>
              <w:spacing w:before="0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C729EC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  <w:t>Last Name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14:paraId="4DE8FDA0" w14:textId="77777777" w:rsidR="00A301C8" w:rsidRPr="00C729EC" w:rsidRDefault="00A301C8" w:rsidP="00A301C8">
            <w:pPr>
              <w:spacing w:before="0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C729EC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  <w:t>Job Title</w:t>
            </w:r>
          </w:p>
        </w:tc>
        <w:tc>
          <w:tcPr>
            <w:tcW w:w="3110" w:type="dxa"/>
            <w:shd w:val="clear" w:color="auto" w:fill="auto"/>
            <w:noWrap/>
            <w:vAlign w:val="bottom"/>
            <w:hideMark/>
          </w:tcPr>
          <w:p w14:paraId="7E56C62D" w14:textId="77777777" w:rsidR="00A301C8" w:rsidRPr="00C729EC" w:rsidRDefault="00A301C8" w:rsidP="00A301C8">
            <w:pPr>
              <w:spacing w:before="0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C729EC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  <w:t>Company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14:paraId="61FDB17E" w14:textId="77777777" w:rsidR="00A301C8" w:rsidRPr="00C729EC" w:rsidRDefault="00A301C8" w:rsidP="00A301C8">
            <w:pPr>
              <w:spacing w:before="0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C729EC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  <w:t>Country</w:t>
            </w:r>
          </w:p>
        </w:tc>
      </w:tr>
      <w:tr w:rsidR="00A301C8" w:rsidRPr="00C729EC" w14:paraId="1E60D7D5" w14:textId="77777777" w:rsidTr="00C729EC">
        <w:trPr>
          <w:trHeight w:val="290"/>
        </w:trPr>
        <w:tc>
          <w:tcPr>
            <w:tcW w:w="849" w:type="dxa"/>
            <w:shd w:val="clear" w:color="D9D9D9" w:fill="D9D9D9"/>
            <w:noWrap/>
            <w:vAlign w:val="bottom"/>
            <w:hideMark/>
          </w:tcPr>
          <w:p w14:paraId="7AC24D3B" w14:textId="77777777" w:rsidR="00A301C8" w:rsidRPr="00C729EC" w:rsidRDefault="00A301C8" w:rsidP="00A301C8">
            <w:pPr>
              <w:spacing w:before="0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C729EC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Mr.</w:t>
            </w:r>
          </w:p>
        </w:tc>
        <w:tc>
          <w:tcPr>
            <w:tcW w:w="1244" w:type="dxa"/>
            <w:shd w:val="clear" w:color="D9D9D9" w:fill="D9D9D9"/>
            <w:noWrap/>
            <w:vAlign w:val="bottom"/>
            <w:hideMark/>
          </w:tcPr>
          <w:p w14:paraId="0B19D9A1" w14:textId="77777777" w:rsidR="00A301C8" w:rsidRPr="00C729EC" w:rsidRDefault="00A301C8" w:rsidP="00A301C8">
            <w:pPr>
              <w:spacing w:before="0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C729EC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Ramy</w:t>
            </w:r>
            <w:proofErr w:type="spellEnd"/>
          </w:p>
        </w:tc>
        <w:tc>
          <w:tcPr>
            <w:tcW w:w="1588" w:type="dxa"/>
            <w:shd w:val="clear" w:color="D9D9D9" w:fill="D9D9D9"/>
            <w:noWrap/>
            <w:vAlign w:val="bottom"/>
            <w:hideMark/>
          </w:tcPr>
          <w:p w14:paraId="79BEBF70" w14:textId="77777777" w:rsidR="00A301C8" w:rsidRPr="00C729EC" w:rsidRDefault="00A301C8" w:rsidP="00A301C8">
            <w:pPr>
              <w:spacing w:before="0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C729EC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Ahmed Fathy</w:t>
            </w:r>
          </w:p>
        </w:tc>
        <w:tc>
          <w:tcPr>
            <w:tcW w:w="1706" w:type="dxa"/>
            <w:shd w:val="clear" w:color="D9D9D9" w:fill="D9D9D9"/>
            <w:noWrap/>
            <w:vAlign w:val="bottom"/>
            <w:hideMark/>
          </w:tcPr>
          <w:p w14:paraId="25C3369B" w14:textId="77777777" w:rsidR="00A301C8" w:rsidRPr="00C729EC" w:rsidRDefault="00A301C8" w:rsidP="00A301C8">
            <w:pPr>
              <w:spacing w:before="0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C729EC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Director, Digital Services</w:t>
            </w:r>
          </w:p>
        </w:tc>
        <w:tc>
          <w:tcPr>
            <w:tcW w:w="3110" w:type="dxa"/>
            <w:shd w:val="clear" w:color="D9D9D9" w:fill="D9D9D9"/>
            <w:noWrap/>
            <w:vAlign w:val="bottom"/>
            <w:hideMark/>
          </w:tcPr>
          <w:p w14:paraId="4D12A928" w14:textId="77777777" w:rsidR="00A301C8" w:rsidRPr="00C729EC" w:rsidRDefault="00A301C8" w:rsidP="00A301C8">
            <w:pPr>
              <w:spacing w:before="0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C729EC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National Telecommunication Regulatory Authority (NTRA)</w:t>
            </w:r>
          </w:p>
        </w:tc>
        <w:tc>
          <w:tcPr>
            <w:tcW w:w="1421" w:type="dxa"/>
            <w:shd w:val="clear" w:color="D9D9D9" w:fill="D9D9D9"/>
            <w:noWrap/>
            <w:vAlign w:val="bottom"/>
            <w:hideMark/>
          </w:tcPr>
          <w:p w14:paraId="5FF03CFE" w14:textId="77777777" w:rsidR="00A301C8" w:rsidRPr="00C729EC" w:rsidRDefault="00A301C8" w:rsidP="00A301C8">
            <w:pPr>
              <w:spacing w:before="0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C729EC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Egypt</w:t>
            </w:r>
          </w:p>
        </w:tc>
      </w:tr>
      <w:tr w:rsidR="00A301C8" w:rsidRPr="00C729EC" w14:paraId="55200841" w14:textId="77777777" w:rsidTr="00C729EC">
        <w:trPr>
          <w:trHeight w:val="290"/>
        </w:trPr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0444CE04" w14:textId="77777777" w:rsidR="00A301C8" w:rsidRPr="00C729EC" w:rsidRDefault="00A301C8" w:rsidP="00A301C8">
            <w:pPr>
              <w:spacing w:before="0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C729EC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Mr.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14:paraId="5EA01571" w14:textId="77777777" w:rsidR="00A301C8" w:rsidRPr="00C729EC" w:rsidRDefault="00A301C8" w:rsidP="00A301C8">
            <w:pPr>
              <w:spacing w:before="0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C729EC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Rüdiger</w:t>
            </w:r>
          </w:p>
        </w:tc>
        <w:tc>
          <w:tcPr>
            <w:tcW w:w="1588" w:type="dxa"/>
            <w:shd w:val="clear" w:color="auto" w:fill="auto"/>
            <w:noWrap/>
            <w:vAlign w:val="bottom"/>
            <w:hideMark/>
          </w:tcPr>
          <w:p w14:paraId="3E636D69" w14:textId="5028A6AF" w:rsidR="00A301C8" w:rsidRPr="00C729EC" w:rsidRDefault="00A301C8" w:rsidP="00A301C8">
            <w:pPr>
              <w:spacing w:before="0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C729EC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Stix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14:paraId="07693B6D" w14:textId="77777777" w:rsidR="00A301C8" w:rsidRPr="00C729EC" w:rsidRDefault="00A301C8" w:rsidP="00A301C8">
            <w:pPr>
              <w:spacing w:before="0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C729EC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 xml:space="preserve">Hon.Professor &amp; </w:t>
            </w:r>
            <w:proofErr w:type="spellStart"/>
            <w:r w:rsidRPr="00C729EC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MinR</w:t>
            </w:r>
            <w:proofErr w:type="spellEnd"/>
          </w:p>
        </w:tc>
        <w:tc>
          <w:tcPr>
            <w:tcW w:w="3110" w:type="dxa"/>
            <w:shd w:val="clear" w:color="auto" w:fill="auto"/>
            <w:noWrap/>
            <w:vAlign w:val="bottom"/>
            <w:hideMark/>
          </w:tcPr>
          <w:p w14:paraId="6B1975C0" w14:textId="77777777" w:rsidR="00A301C8" w:rsidRPr="00C729EC" w:rsidRDefault="00A301C8" w:rsidP="00A301C8">
            <w:pPr>
              <w:spacing w:before="0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C729EC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DX-Danube Excellence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14:paraId="4AC72695" w14:textId="77777777" w:rsidR="00A301C8" w:rsidRPr="00C729EC" w:rsidRDefault="00A301C8" w:rsidP="00A301C8">
            <w:pPr>
              <w:spacing w:before="0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C729EC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Austria</w:t>
            </w:r>
          </w:p>
        </w:tc>
      </w:tr>
      <w:tr w:rsidR="00A301C8" w:rsidRPr="00C729EC" w14:paraId="7E61E7E0" w14:textId="77777777" w:rsidTr="00C729EC">
        <w:trPr>
          <w:trHeight w:val="290"/>
        </w:trPr>
        <w:tc>
          <w:tcPr>
            <w:tcW w:w="849" w:type="dxa"/>
            <w:shd w:val="clear" w:color="D9D9D9" w:fill="D9D9D9"/>
            <w:noWrap/>
            <w:vAlign w:val="bottom"/>
            <w:hideMark/>
          </w:tcPr>
          <w:p w14:paraId="48E9958E" w14:textId="77777777" w:rsidR="00A301C8" w:rsidRPr="00C729EC" w:rsidRDefault="00A301C8" w:rsidP="00A301C8">
            <w:pPr>
              <w:spacing w:before="0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C729EC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Ms.</w:t>
            </w:r>
          </w:p>
        </w:tc>
        <w:tc>
          <w:tcPr>
            <w:tcW w:w="1244" w:type="dxa"/>
            <w:shd w:val="clear" w:color="D9D9D9" w:fill="D9D9D9"/>
            <w:noWrap/>
            <w:vAlign w:val="bottom"/>
            <w:hideMark/>
          </w:tcPr>
          <w:p w14:paraId="441B50A9" w14:textId="77777777" w:rsidR="00A301C8" w:rsidRPr="00C729EC" w:rsidRDefault="00A301C8" w:rsidP="00A301C8">
            <w:pPr>
              <w:spacing w:before="0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C729EC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Elinda</w:t>
            </w:r>
          </w:p>
        </w:tc>
        <w:tc>
          <w:tcPr>
            <w:tcW w:w="1588" w:type="dxa"/>
            <w:shd w:val="clear" w:color="D9D9D9" w:fill="D9D9D9"/>
            <w:noWrap/>
            <w:vAlign w:val="bottom"/>
            <w:hideMark/>
          </w:tcPr>
          <w:p w14:paraId="66F248B2" w14:textId="77777777" w:rsidR="00A301C8" w:rsidRPr="00C729EC" w:rsidRDefault="00A301C8" w:rsidP="00A301C8">
            <w:pPr>
              <w:spacing w:before="0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C729EC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Erstad</w:t>
            </w:r>
          </w:p>
        </w:tc>
        <w:tc>
          <w:tcPr>
            <w:tcW w:w="1706" w:type="dxa"/>
            <w:shd w:val="clear" w:color="D9D9D9" w:fill="D9D9D9"/>
            <w:noWrap/>
            <w:vAlign w:val="bottom"/>
            <w:hideMark/>
          </w:tcPr>
          <w:p w14:paraId="77DBC4AE" w14:textId="77777777" w:rsidR="00A301C8" w:rsidRPr="00C729EC" w:rsidRDefault="00A301C8" w:rsidP="00A301C8">
            <w:pPr>
              <w:spacing w:before="0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C729EC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Assistant CEO &amp; CFO</w:t>
            </w:r>
          </w:p>
        </w:tc>
        <w:tc>
          <w:tcPr>
            <w:tcW w:w="3110" w:type="dxa"/>
            <w:shd w:val="clear" w:color="D9D9D9" w:fill="D9D9D9"/>
            <w:noWrap/>
            <w:vAlign w:val="bottom"/>
            <w:hideMark/>
          </w:tcPr>
          <w:p w14:paraId="45153641" w14:textId="77777777" w:rsidR="00A301C8" w:rsidRPr="00C729EC" w:rsidRDefault="00A301C8" w:rsidP="00A301C8">
            <w:pPr>
              <w:spacing w:before="0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C729EC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Augmentcity</w:t>
            </w:r>
            <w:proofErr w:type="spellEnd"/>
          </w:p>
        </w:tc>
        <w:tc>
          <w:tcPr>
            <w:tcW w:w="1421" w:type="dxa"/>
            <w:shd w:val="clear" w:color="D9D9D9" w:fill="D9D9D9"/>
            <w:noWrap/>
            <w:vAlign w:val="bottom"/>
            <w:hideMark/>
          </w:tcPr>
          <w:p w14:paraId="59CF3CF2" w14:textId="77777777" w:rsidR="00A301C8" w:rsidRPr="00C729EC" w:rsidRDefault="00A301C8" w:rsidP="00A301C8">
            <w:pPr>
              <w:spacing w:before="0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C729EC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Norway</w:t>
            </w:r>
          </w:p>
        </w:tc>
      </w:tr>
      <w:tr w:rsidR="00A301C8" w:rsidRPr="00C729EC" w14:paraId="2C794911" w14:textId="77777777" w:rsidTr="00C729EC">
        <w:trPr>
          <w:trHeight w:val="290"/>
        </w:trPr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0D098606" w14:textId="77777777" w:rsidR="00A301C8" w:rsidRPr="00C729EC" w:rsidRDefault="00A301C8" w:rsidP="00A301C8">
            <w:pPr>
              <w:spacing w:before="0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C729EC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Mr.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14:paraId="41673B38" w14:textId="77777777" w:rsidR="00A301C8" w:rsidRPr="00C729EC" w:rsidRDefault="00A301C8" w:rsidP="00A301C8">
            <w:pPr>
              <w:spacing w:before="0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C729EC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José Esteban</w:t>
            </w:r>
          </w:p>
        </w:tc>
        <w:tc>
          <w:tcPr>
            <w:tcW w:w="1588" w:type="dxa"/>
            <w:shd w:val="clear" w:color="auto" w:fill="auto"/>
            <w:noWrap/>
            <w:vAlign w:val="bottom"/>
            <w:hideMark/>
          </w:tcPr>
          <w:p w14:paraId="30579F2C" w14:textId="77777777" w:rsidR="00A301C8" w:rsidRPr="00C729EC" w:rsidRDefault="00A301C8" w:rsidP="00A301C8">
            <w:pPr>
              <w:spacing w:before="0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C729EC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Gabarda Balaguer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14:paraId="2C822DEE" w14:textId="77777777" w:rsidR="00A301C8" w:rsidRPr="00C729EC" w:rsidRDefault="00A301C8" w:rsidP="00A301C8">
            <w:pPr>
              <w:spacing w:before="0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C729EC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Research</w:t>
            </w:r>
          </w:p>
        </w:tc>
        <w:tc>
          <w:tcPr>
            <w:tcW w:w="3110" w:type="dxa"/>
            <w:shd w:val="clear" w:color="auto" w:fill="auto"/>
            <w:noWrap/>
            <w:vAlign w:val="bottom"/>
            <w:hideMark/>
          </w:tcPr>
          <w:p w14:paraId="1928E03A" w14:textId="77777777" w:rsidR="00A301C8" w:rsidRPr="00C729EC" w:rsidRDefault="00A301C8" w:rsidP="00A301C8">
            <w:pPr>
              <w:spacing w:before="0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C729EC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jose</w:t>
            </w:r>
            <w:proofErr w:type="spellEnd"/>
            <w:r w:rsidRPr="00C729EC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C729EC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esteban</w:t>
            </w:r>
            <w:proofErr w:type="spellEnd"/>
            <w:r w:rsidRPr="00C729EC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C729EC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gabarda</w:t>
            </w:r>
            <w:proofErr w:type="spellEnd"/>
            <w:r w:rsidRPr="00C729EC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C729EC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balaguer</w:t>
            </w:r>
            <w:proofErr w:type="spellEnd"/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14:paraId="502EBF9A" w14:textId="77777777" w:rsidR="00A301C8" w:rsidRPr="00C729EC" w:rsidRDefault="00A301C8" w:rsidP="00A301C8">
            <w:pPr>
              <w:spacing w:before="0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C729EC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Spain</w:t>
            </w:r>
          </w:p>
        </w:tc>
      </w:tr>
      <w:tr w:rsidR="00A301C8" w:rsidRPr="00C729EC" w14:paraId="520341F7" w14:textId="77777777" w:rsidTr="00C729EC">
        <w:trPr>
          <w:trHeight w:val="290"/>
        </w:trPr>
        <w:tc>
          <w:tcPr>
            <w:tcW w:w="849" w:type="dxa"/>
            <w:shd w:val="clear" w:color="D9D9D9" w:fill="D9D9D9"/>
            <w:noWrap/>
            <w:vAlign w:val="bottom"/>
            <w:hideMark/>
          </w:tcPr>
          <w:p w14:paraId="43F4EE03" w14:textId="77777777" w:rsidR="00A301C8" w:rsidRPr="00C729EC" w:rsidRDefault="00A301C8" w:rsidP="00A301C8">
            <w:pPr>
              <w:spacing w:before="0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C729EC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Ms.</w:t>
            </w:r>
          </w:p>
        </w:tc>
        <w:tc>
          <w:tcPr>
            <w:tcW w:w="1244" w:type="dxa"/>
            <w:shd w:val="clear" w:color="D9D9D9" w:fill="D9D9D9"/>
            <w:noWrap/>
            <w:vAlign w:val="bottom"/>
            <w:hideMark/>
          </w:tcPr>
          <w:p w14:paraId="265BC4F4" w14:textId="77777777" w:rsidR="00A301C8" w:rsidRPr="00C729EC" w:rsidRDefault="00A301C8" w:rsidP="00A301C8">
            <w:pPr>
              <w:spacing w:before="0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C729EC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Seok Mei</w:t>
            </w:r>
          </w:p>
        </w:tc>
        <w:tc>
          <w:tcPr>
            <w:tcW w:w="1588" w:type="dxa"/>
            <w:shd w:val="clear" w:color="D9D9D9" w:fill="D9D9D9"/>
            <w:noWrap/>
            <w:vAlign w:val="bottom"/>
            <w:hideMark/>
          </w:tcPr>
          <w:p w14:paraId="299F92A5" w14:textId="77777777" w:rsidR="00A301C8" w:rsidRPr="00C729EC" w:rsidRDefault="00A301C8" w:rsidP="00A301C8">
            <w:pPr>
              <w:spacing w:before="0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C729EC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Goh</w:t>
            </w:r>
          </w:p>
        </w:tc>
        <w:tc>
          <w:tcPr>
            <w:tcW w:w="1706" w:type="dxa"/>
            <w:shd w:val="clear" w:color="D9D9D9" w:fill="D9D9D9"/>
            <w:noWrap/>
            <w:vAlign w:val="bottom"/>
            <w:hideMark/>
          </w:tcPr>
          <w:p w14:paraId="69C97AC9" w14:textId="77777777" w:rsidR="00A301C8" w:rsidRPr="00C729EC" w:rsidRDefault="00A301C8" w:rsidP="00A301C8">
            <w:pPr>
              <w:spacing w:before="0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C729EC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CEO</w:t>
            </w:r>
          </w:p>
        </w:tc>
        <w:tc>
          <w:tcPr>
            <w:tcW w:w="3110" w:type="dxa"/>
            <w:shd w:val="clear" w:color="D9D9D9" w:fill="D9D9D9"/>
            <w:noWrap/>
            <w:vAlign w:val="bottom"/>
            <w:hideMark/>
          </w:tcPr>
          <w:p w14:paraId="71786FB8" w14:textId="77777777" w:rsidR="00A301C8" w:rsidRPr="00C729EC" w:rsidRDefault="00A301C8" w:rsidP="00A301C8">
            <w:pPr>
              <w:spacing w:before="0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C729EC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Graffiquo</w:t>
            </w:r>
            <w:proofErr w:type="spellEnd"/>
          </w:p>
        </w:tc>
        <w:tc>
          <w:tcPr>
            <w:tcW w:w="1421" w:type="dxa"/>
            <w:shd w:val="clear" w:color="D9D9D9" w:fill="D9D9D9"/>
            <w:noWrap/>
            <w:vAlign w:val="bottom"/>
            <w:hideMark/>
          </w:tcPr>
          <w:p w14:paraId="3462EBF7" w14:textId="77777777" w:rsidR="00A301C8" w:rsidRPr="00C729EC" w:rsidRDefault="00A301C8" w:rsidP="00A301C8">
            <w:pPr>
              <w:spacing w:before="0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C729EC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Singapore</w:t>
            </w:r>
          </w:p>
        </w:tc>
      </w:tr>
      <w:tr w:rsidR="00A301C8" w:rsidRPr="00C729EC" w14:paraId="5B4DD5D8" w14:textId="77777777" w:rsidTr="00C729EC">
        <w:trPr>
          <w:trHeight w:val="290"/>
        </w:trPr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62067566" w14:textId="77777777" w:rsidR="00A301C8" w:rsidRPr="00C729EC" w:rsidRDefault="00A301C8" w:rsidP="00A301C8">
            <w:pPr>
              <w:spacing w:before="0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C729EC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Mr.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14:paraId="2CD2ADA3" w14:textId="77777777" w:rsidR="00A301C8" w:rsidRPr="00C729EC" w:rsidRDefault="00A301C8" w:rsidP="00A301C8">
            <w:pPr>
              <w:spacing w:before="0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C729EC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Vasileios</w:t>
            </w:r>
          </w:p>
        </w:tc>
        <w:tc>
          <w:tcPr>
            <w:tcW w:w="1588" w:type="dxa"/>
            <w:shd w:val="clear" w:color="auto" w:fill="auto"/>
            <w:noWrap/>
            <w:vAlign w:val="bottom"/>
            <w:hideMark/>
          </w:tcPr>
          <w:p w14:paraId="295C090D" w14:textId="77777777" w:rsidR="00A301C8" w:rsidRPr="00C729EC" w:rsidRDefault="00A301C8" w:rsidP="00A301C8">
            <w:pPr>
              <w:spacing w:before="0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C729EC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Iliadis</w:t>
            </w:r>
            <w:proofErr w:type="spellEnd"/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14:paraId="4AD41276" w14:textId="77777777" w:rsidR="00A301C8" w:rsidRPr="00C729EC" w:rsidRDefault="00A301C8" w:rsidP="00A301C8">
            <w:pPr>
              <w:spacing w:before="0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C729EC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CSO</w:t>
            </w:r>
          </w:p>
        </w:tc>
        <w:tc>
          <w:tcPr>
            <w:tcW w:w="3110" w:type="dxa"/>
            <w:shd w:val="clear" w:color="auto" w:fill="auto"/>
            <w:noWrap/>
            <w:vAlign w:val="bottom"/>
            <w:hideMark/>
          </w:tcPr>
          <w:p w14:paraId="44D5116F" w14:textId="77777777" w:rsidR="00A301C8" w:rsidRPr="00C729EC" w:rsidRDefault="00A301C8" w:rsidP="00A301C8">
            <w:pPr>
              <w:spacing w:before="0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C729EC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AESTEchnologies</w:t>
            </w:r>
            <w:proofErr w:type="spellEnd"/>
            <w:r w:rsidRPr="00C729EC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 xml:space="preserve"> OU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14:paraId="3D0A9DA0" w14:textId="77777777" w:rsidR="00A301C8" w:rsidRPr="00C729EC" w:rsidRDefault="00A301C8" w:rsidP="00A301C8">
            <w:pPr>
              <w:spacing w:before="0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C729EC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Estonia</w:t>
            </w:r>
          </w:p>
        </w:tc>
      </w:tr>
      <w:tr w:rsidR="00A301C8" w:rsidRPr="00C729EC" w14:paraId="0E325AFA" w14:textId="77777777" w:rsidTr="00C729EC">
        <w:trPr>
          <w:trHeight w:val="290"/>
        </w:trPr>
        <w:tc>
          <w:tcPr>
            <w:tcW w:w="849" w:type="dxa"/>
            <w:shd w:val="clear" w:color="D9D9D9" w:fill="D9D9D9"/>
            <w:noWrap/>
            <w:vAlign w:val="bottom"/>
            <w:hideMark/>
          </w:tcPr>
          <w:p w14:paraId="5411ADB0" w14:textId="77777777" w:rsidR="00A301C8" w:rsidRPr="00C729EC" w:rsidRDefault="00A301C8" w:rsidP="00A301C8">
            <w:pPr>
              <w:spacing w:before="0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C729EC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Ms.</w:t>
            </w:r>
          </w:p>
        </w:tc>
        <w:tc>
          <w:tcPr>
            <w:tcW w:w="1244" w:type="dxa"/>
            <w:shd w:val="clear" w:color="D9D9D9" w:fill="D9D9D9"/>
            <w:noWrap/>
            <w:vAlign w:val="bottom"/>
            <w:hideMark/>
          </w:tcPr>
          <w:p w14:paraId="45411A32" w14:textId="77777777" w:rsidR="00A301C8" w:rsidRPr="00C729EC" w:rsidRDefault="00A301C8" w:rsidP="00A301C8">
            <w:pPr>
              <w:spacing w:before="0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C729EC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Barbara</w:t>
            </w:r>
          </w:p>
        </w:tc>
        <w:tc>
          <w:tcPr>
            <w:tcW w:w="1588" w:type="dxa"/>
            <w:shd w:val="clear" w:color="D9D9D9" w:fill="D9D9D9"/>
            <w:noWrap/>
            <w:vAlign w:val="bottom"/>
            <w:hideMark/>
          </w:tcPr>
          <w:p w14:paraId="6D96C129" w14:textId="77777777" w:rsidR="00A301C8" w:rsidRPr="00C729EC" w:rsidRDefault="00A301C8" w:rsidP="00A301C8">
            <w:pPr>
              <w:spacing w:before="0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C729EC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Kolm</w:t>
            </w:r>
          </w:p>
        </w:tc>
        <w:tc>
          <w:tcPr>
            <w:tcW w:w="1706" w:type="dxa"/>
            <w:shd w:val="clear" w:color="D9D9D9" w:fill="D9D9D9"/>
            <w:noWrap/>
            <w:vAlign w:val="bottom"/>
            <w:hideMark/>
          </w:tcPr>
          <w:p w14:paraId="4B7D294C" w14:textId="77777777" w:rsidR="00A301C8" w:rsidRPr="00C729EC" w:rsidRDefault="00A301C8" w:rsidP="00A301C8">
            <w:pPr>
              <w:spacing w:before="0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C729EC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Director, President</w:t>
            </w:r>
          </w:p>
        </w:tc>
        <w:tc>
          <w:tcPr>
            <w:tcW w:w="3110" w:type="dxa"/>
            <w:shd w:val="clear" w:color="D9D9D9" w:fill="D9D9D9"/>
            <w:noWrap/>
            <w:vAlign w:val="bottom"/>
            <w:hideMark/>
          </w:tcPr>
          <w:p w14:paraId="1BA61590" w14:textId="77777777" w:rsidR="00A301C8" w:rsidRPr="00C729EC" w:rsidRDefault="00A301C8" w:rsidP="00A301C8">
            <w:pPr>
              <w:spacing w:before="0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C729EC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Austrian Economics Center</w:t>
            </w:r>
          </w:p>
        </w:tc>
        <w:tc>
          <w:tcPr>
            <w:tcW w:w="1421" w:type="dxa"/>
            <w:shd w:val="clear" w:color="D9D9D9" w:fill="D9D9D9"/>
            <w:noWrap/>
            <w:vAlign w:val="bottom"/>
            <w:hideMark/>
          </w:tcPr>
          <w:p w14:paraId="4D95FDB1" w14:textId="77777777" w:rsidR="00A301C8" w:rsidRPr="00C729EC" w:rsidRDefault="00A301C8" w:rsidP="00A301C8">
            <w:pPr>
              <w:spacing w:before="0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C729EC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Austria</w:t>
            </w:r>
          </w:p>
        </w:tc>
      </w:tr>
      <w:tr w:rsidR="00A301C8" w:rsidRPr="00C729EC" w14:paraId="157B76F3" w14:textId="77777777" w:rsidTr="00C729EC">
        <w:trPr>
          <w:trHeight w:val="290"/>
        </w:trPr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3CD8DCF9" w14:textId="77777777" w:rsidR="00A301C8" w:rsidRPr="00C729EC" w:rsidRDefault="00A301C8" w:rsidP="00A301C8">
            <w:pPr>
              <w:spacing w:before="0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C729EC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Mr.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14:paraId="66A2001E" w14:textId="77777777" w:rsidR="00A301C8" w:rsidRPr="00C729EC" w:rsidRDefault="00A301C8" w:rsidP="00A301C8">
            <w:pPr>
              <w:spacing w:before="0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C729EC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Ilia</w:t>
            </w:r>
          </w:p>
        </w:tc>
        <w:tc>
          <w:tcPr>
            <w:tcW w:w="1588" w:type="dxa"/>
            <w:shd w:val="clear" w:color="auto" w:fill="auto"/>
            <w:noWrap/>
            <w:vAlign w:val="bottom"/>
            <w:hideMark/>
          </w:tcPr>
          <w:p w14:paraId="6FEB598F" w14:textId="77777777" w:rsidR="00A301C8" w:rsidRPr="00C729EC" w:rsidRDefault="00A301C8" w:rsidP="00A301C8">
            <w:pPr>
              <w:spacing w:before="0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C729EC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Londo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14:paraId="32D7BAE9" w14:textId="77777777" w:rsidR="00A301C8" w:rsidRPr="00C729EC" w:rsidRDefault="00A301C8" w:rsidP="00A301C8">
            <w:pPr>
              <w:spacing w:before="0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3110" w:type="dxa"/>
            <w:shd w:val="clear" w:color="auto" w:fill="auto"/>
            <w:noWrap/>
            <w:vAlign w:val="bottom"/>
            <w:hideMark/>
          </w:tcPr>
          <w:p w14:paraId="192A4F25" w14:textId="77777777" w:rsidR="00A301C8" w:rsidRPr="00C729EC" w:rsidRDefault="00A301C8" w:rsidP="00A301C8">
            <w:pPr>
              <w:spacing w:before="0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C729EC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International Telecommunication Union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14:paraId="072AF165" w14:textId="77777777" w:rsidR="00A301C8" w:rsidRPr="00C729EC" w:rsidRDefault="00A301C8" w:rsidP="00A301C8">
            <w:pPr>
              <w:spacing w:before="0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C729EC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Switzerland</w:t>
            </w:r>
          </w:p>
        </w:tc>
      </w:tr>
      <w:tr w:rsidR="00A301C8" w:rsidRPr="00C729EC" w14:paraId="1153E8A3" w14:textId="77777777" w:rsidTr="00C729EC">
        <w:trPr>
          <w:trHeight w:val="290"/>
        </w:trPr>
        <w:tc>
          <w:tcPr>
            <w:tcW w:w="849" w:type="dxa"/>
            <w:shd w:val="clear" w:color="D9D9D9" w:fill="D9D9D9"/>
            <w:noWrap/>
            <w:vAlign w:val="bottom"/>
            <w:hideMark/>
          </w:tcPr>
          <w:p w14:paraId="3C8F1827" w14:textId="77777777" w:rsidR="00A301C8" w:rsidRPr="00C729EC" w:rsidRDefault="00A301C8" w:rsidP="00A301C8">
            <w:pPr>
              <w:spacing w:before="0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C729EC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Mr.</w:t>
            </w:r>
          </w:p>
        </w:tc>
        <w:tc>
          <w:tcPr>
            <w:tcW w:w="1244" w:type="dxa"/>
            <w:shd w:val="clear" w:color="D9D9D9" w:fill="D9D9D9"/>
            <w:noWrap/>
            <w:vAlign w:val="bottom"/>
            <w:hideMark/>
          </w:tcPr>
          <w:p w14:paraId="589E5BC5" w14:textId="77777777" w:rsidR="00A301C8" w:rsidRPr="00C729EC" w:rsidRDefault="00A301C8" w:rsidP="00A301C8">
            <w:pPr>
              <w:spacing w:before="0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C729EC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Pierre</w:t>
            </w:r>
          </w:p>
        </w:tc>
        <w:tc>
          <w:tcPr>
            <w:tcW w:w="1588" w:type="dxa"/>
            <w:shd w:val="clear" w:color="D9D9D9" w:fill="D9D9D9"/>
            <w:noWrap/>
            <w:vAlign w:val="bottom"/>
            <w:hideMark/>
          </w:tcPr>
          <w:p w14:paraId="4E3378F8" w14:textId="77777777" w:rsidR="00A301C8" w:rsidRPr="00C729EC" w:rsidRDefault="00A301C8" w:rsidP="00A301C8">
            <w:pPr>
              <w:spacing w:before="0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C729EC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Major</w:t>
            </w:r>
          </w:p>
        </w:tc>
        <w:tc>
          <w:tcPr>
            <w:tcW w:w="1706" w:type="dxa"/>
            <w:shd w:val="clear" w:color="D9D9D9" w:fill="D9D9D9"/>
            <w:noWrap/>
            <w:vAlign w:val="bottom"/>
            <w:hideMark/>
          </w:tcPr>
          <w:p w14:paraId="27B4AB38" w14:textId="77777777" w:rsidR="00A301C8" w:rsidRPr="00C729EC" w:rsidRDefault="00A301C8" w:rsidP="00A301C8">
            <w:pPr>
              <w:spacing w:before="0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C729EC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Head of research</w:t>
            </w:r>
          </w:p>
        </w:tc>
        <w:tc>
          <w:tcPr>
            <w:tcW w:w="3110" w:type="dxa"/>
            <w:shd w:val="clear" w:color="D9D9D9" w:fill="D9D9D9"/>
            <w:noWrap/>
            <w:vAlign w:val="bottom"/>
            <w:hideMark/>
          </w:tcPr>
          <w:p w14:paraId="5919571D" w14:textId="77777777" w:rsidR="00A301C8" w:rsidRPr="00C729EC" w:rsidRDefault="00A301C8" w:rsidP="00A301C8">
            <w:pPr>
              <w:spacing w:before="0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C729EC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NTNU Ålesund</w:t>
            </w:r>
          </w:p>
        </w:tc>
        <w:tc>
          <w:tcPr>
            <w:tcW w:w="1421" w:type="dxa"/>
            <w:shd w:val="clear" w:color="D9D9D9" w:fill="D9D9D9"/>
            <w:noWrap/>
            <w:vAlign w:val="bottom"/>
            <w:hideMark/>
          </w:tcPr>
          <w:p w14:paraId="3C2FD039" w14:textId="77777777" w:rsidR="00A301C8" w:rsidRPr="00C729EC" w:rsidRDefault="00A301C8" w:rsidP="00A301C8">
            <w:pPr>
              <w:spacing w:before="0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C729EC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Norway</w:t>
            </w:r>
          </w:p>
        </w:tc>
      </w:tr>
      <w:tr w:rsidR="00A301C8" w:rsidRPr="00C729EC" w14:paraId="418E0A1E" w14:textId="77777777" w:rsidTr="00C729EC">
        <w:trPr>
          <w:trHeight w:val="290"/>
        </w:trPr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5B106518" w14:textId="77777777" w:rsidR="00A301C8" w:rsidRPr="00C729EC" w:rsidRDefault="00A301C8" w:rsidP="00A301C8">
            <w:pPr>
              <w:spacing w:before="0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C729EC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Mr.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14:paraId="1F03262F" w14:textId="77777777" w:rsidR="00A301C8" w:rsidRPr="00C729EC" w:rsidRDefault="00A301C8" w:rsidP="00A301C8">
            <w:pPr>
              <w:spacing w:before="0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C729EC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Malcolm</w:t>
            </w:r>
          </w:p>
        </w:tc>
        <w:tc>
          <w:tcPr>
            <w:tcW w:w="1588" w:type="dxa"/>
            <w:shd w:val="clear" w:color="auto" w:fill="auto"/>
            <w:noWrap/>
            <w:vAlign w:val="bottom"/>
            <w:hideMark/>
          </w:tcPr>
          <w:p w14:paraId="56DC9218" w14:textId="77777777" w:rsidR="00A301C8" w:rsidRPr="00C729EC" w:rsidRDefault="00A301C8" w:rsidP="00A301C8">
            <w:pPr>
              <w:spacing w:before="0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C729EC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Mason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14:paraId="66DD8553" w14:textId="77777777" w:rsidR="00A301C8" w:rsidRPr="00C729EC" w:rsidRDefault="00A301C8" w:rsidP="00A301C8">
            <w:pPr>
              <w:spacing w:before="0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C729EC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Product Manager</w:t>
            </w:r>
          </w:p>
        </w:tc>
        <w:tc>
          <w:tcPr>
            <w:tcW w:w="3110" w:type="dxa"/>
            <w:shd w:val="clear" w:color="auto" w:fill="auto"/>
            <w:noWrap/>
            <w:vAlign w:val="bottom"/>
            <w:hideMark/>
          </w:tcPr>
          <w:p w14:paraId="5B509C7D" w14:textId="77777777" w:rsidR="00A301C8" w:rsidRPr="00C729EC" w:rsidRDefault="00A301C8" w:rsidP="00A301C8">
            <w:pPr>
              <w:spacing w:before="0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C729EC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Sure International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14:paraId="3E90515C" w14:textId="77777777" w:rsidR="00A301C8" w:rsidRPr="00C729EC" w:rsidRDefault="00A301C8" w:rsidP="00A301C8">
            <w:pPr>
              <w:spacing w:before="0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C729EC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United Kingdom</w:t>
            </w:r>
          </w:p>
        </w:tc>
      </w:tr>
      <w:tr w:rsidR="00A301C8" w:rsidRPr="00C729EC" w14:paraId="5BB2BB3B" w14:textId="77777777" w:rsidTr="00C729EC">
        <w:trPr>
          <w:trHeight w:val="290"/>
        </w:trPr>
        <w:tc>
          <w:tcPr>
            <w:tcW w:w="849" w:type="dxa"/>
            <w:shd w:val="clear" w:color="D9D9D9" w:fill="D9D9D9"/>
            <w:noWrap/>
            <w:vAlign w:val="bottom"/>
            <w:hideMark/>
          </w:tcPr>
          <w:p w14:paraId="0126F69F" w14:textId="77777777" w:rsidR="00A301C8" w:rsidRPr="00C729EC" w:rsidRDefault="00A301C8" w:rsidP="00A301C8">
            <w:pPr>
              <w:spacing w:before="0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C729EC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Mr.</w:t>
            </w:r>
          </w:p>
        </w:tc>
        <w:tc>
          <w:tcPr>
            <w:tcW w:w="1244" w:type="dxa"/>
            <w:shd w:val="clear" w:color="D9D9D9" w:fill="D9D9D9"/>
            <w:noWrap/>
            <w:vAlign w:val="bottom"/>
            <w:hideMark/>
          </w:tcPr>
          <w:p w14:paraId="4ECFDD72" w14:textId="77777777" w:rsidR="00A301C8" w:rsidRPr="00C729EC" w:rsidRDefault="00A301C8" w:rsidP="00A301C8">
            <w:pPr>
              <w:spacing w:before="0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C729EC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Joel Alexander</w:t>
            </w:r>
          </w:p>
        </w:tc>
        <w:tc>
          <w:tcPr>
            <w:tcW w:w="1588" w:type="dxa"/>
            <w:shd w:val="clear" w:color="D9D9D9" w:fill="D9D9D9"/>
            <w:noWrap/>
            <w:vAlign w:val="bottom"/>
            <w:hideMark/>
          </w:tcPr>
          <w:p w14:paraId="176F3449" w14:textId="77777777" w:rsidR="00A301C8" w:rsidRPr="00C729EC" w:rsidRDefault="00A301C8" w:rsidP="00A301C8">
            <w:pPr>
              <w:spacing w:before="0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C729EC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Mills</w:t>
            </w:r>
          </w:p>
        </w:tc>
        <w:tc>
          <w:tcPr>
            <w:tcW w:w="1706" w:type="dxa"/>
            <w:shd w:val="clear" w:color="D9D9D9" w:fill="D9D9D9"/>
            <w:noWrap/>
            <w:vAlign w:val="bottom"/>
            <w:hideMark/>
          </w:tcPr>
          <w:p w14:paraId="2035999B" w14:textId="77777777" w:rsidR="00A301C8" w:rsidRPr="00C729EC" w:rsidRDefault="00A301C8" w:rsidP="00A301C8">
            <w:pPr>
              <w:spacing w:before="0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C729EC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Chief Executive Officer</w:t>
            </w:r>
          </w:p>
        </w:tc>
        <w:tc>
          <w:tcPr>
            <w:tcW w:w="3110" w:type="dxa"/>
            <w:shd w:val="clear" w:color="D9D9D9" w:fill="D9D9D9"/>
            <w:noWrap/>
            <w:vAlign w:val="bottom"/>
            <w:hideMark/>
          </w:tcPr>
          <w:p w14:paraId="435294EB" w14:textId="77777777" w:rsidR="00A301C8" w:rsidRPr="00C729EC" w:rsidRDefault="00A301C8" w:rsidP="00A301C8">
            <w:pPr>
              <w:spacing w:before="0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C729EC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Augment City AS</w:t>
            </w:r>
          </w:p>
        </w:tc>
        <w:tc>
          <w:tcPr>
            <w:tcW w:w="1421" w:type="dxa"/>
            <w:shd w:val="clear" w:color="D9D9D9" w:fill="D9D9D9"/>
            <w:noWrap/>
            <w:vAlign w:val="bottom"/>
            <w:hideMark/>
          </w:tcPr>
          <w:p w14:paraId="5227CB65" w14:textId="77777777" w:rsidR="00A301C8" w:rsidRPr="00C729EC" w:rsidRDefault="00A301C8" w:rsidP="00A301C8">
            <w:pPr>
              <w:spacing w:before="0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C729EC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Norway</w:t>
            </w:r>
          </w:p>
        </w:tc>
      </w:tr>
      <w:tr w:rsidR="00A301C8" w:rsidRPr="00C729EC" w14:paraId="6DDAAB3C" w14:textId="77777777" w:rsidTr="00C729EC">
        <w:trPr>
          <w:trHeight w:val="290"/>
        </w:trPr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72C5A298" w14:textId="77777777" w:rsidR="00A301C8" w:rsidRPr="00C729EC" w:rsidRDefault="00A301C8" w:rsidP="00A301C8">
            <w:pPr>
              <w:spacing w:before="0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C729EC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Mr.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14:paraId="22FB8B18" w14:textId="77777777" w:rsidR="00A301C8" w:rsidRPr="00C729EC" w:rsidRDefault="00A301C8" w:rsidP="00A301C8">
            <w:pPr>
              <w:spacing w:before="0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C729EC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Seynat</w:t>
            </w:r>
            <w:proofErr w:type="spellEnd"/>
          </w:p>
        </w:tc>
        <w:tc>
          <w:tcPr>
            <w:tcW w:w="1588" w:type="dxa"/>
            <w:shd w:val="clear" w:color="auto" w:fill="auto"/>
            <w:noWrap/>
            <w:vAlign w:val="bottom"/>
            <w:hideMark/>
          </w:tcPr>
          <w:p w14:paraId="2713E486" w14:textId="77777777" w:rsidR="00A301C8" w:rsidRPr="00C729EC" w:rsidRDefault="00A301C8" w:rsidP="00A301C8">
            <w:pPr>
              <w:spacing w:before="0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C729EC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Nicolas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14:paraId="4132A320" w14:textId="77777777" w:rsidR="00A301C8" w:rsidRPr="00C729EC" w:rsidRDefault="00A301C8" w:rsidP="00A301C8">
            <w:pPr>
              <w:spacing w:before="0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C729EC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CTO</w:t>
            </w:r>
          </w:p>
        </w:tc>
        <w:tc>
          <w:tcPr>
            <w:tcW w:w="3110" w:type="dxa"/>
            <w:shd w:val="clear" w:color="auto" w:fill="auto"/>
            <w:noWrap/>
            <w:vAlign w:val="bottom"/>
            <w:hideMark/>
          </w:tcPr>
          <w:p w14:paraId="4EA8D02D" w14:textId="77777777" w:rsidR="00A301C8" w:rsidRPr="00C729EC" w:rsidRDefault="00A301C8" w:rsidP="00A301C8">
            <w:pPr>
              <w:spacing w:before="0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C729EC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ESTD motors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14:paraId="3D47281D" w14:textId="77777777" w:rsidR="00A301C8" w:rsidRPr="00C729EC" w:rsidRDefault="00A301C8" w:rsidP="00A301C8">
            <w:pPr>
              <w:spacing w:before="0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C729EC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France</w:t>
            </w:r>
          </w:p>
        </w:tc>
      </w:tr>
      <w:tr w:rsidR="00A301C8" w:rsidRPr="00C729EC" w14:paraId="3BF3CC63" w14:textId="77777777" w:rsidTr="00C729EC">
        <w:trPr>
          <w:trHeight w:val="290"/>
        </w:trPr>
        <w:tc>
          <w:tcPr>
            <w:tcW w:w="849" w:type="dxa"/>
            <w:shd w:val="clear" w:color="D9D9D9" w:fill="D9D9D9"/>
            <w:noWrap/>
            <w:vAlign w:val="bottom"/>
            <w:hideMark/>
          </w:tcPr>
          <w:p w14:paraId="78E820AB" w14:textId="77777777" w:rsidR="00A301C8" w:rsidRPr="00C729EC" w:rsidRDefault="00A301C8" w:rsidP="00A301C8">
            <w:pPr>
              <w:spacing w:before="0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C729EC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Ms.</w:t>
            </w:r>
          </w:p>
        </w:tc>
        <w:tc>
          <w:tcPr>
            <w:tcW w:w="1244" w:type="dxa"/>
            <w:shd w:val="clear" w:color="D9D9D9" w:fill="D9D9D9"/>
            <w:noWrap/>
            <w:vAlign w:val="bottom"/>
            <w:hideMark/>
          </w:tcPr>
          <w:p w14:paraId="7C3A3455" w14:textId="77777777" w:rsidR="00A301C8" w:rsidRPr="00C729EC" w:rsidRDefault="00A301C8" w:rsidP="00A301C8">
            <w:pPr>
              <w:spacing w:before="0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C729EC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Charlyne</w:t>
            </w:r>
          </w:p>
        </w:tc>
        <w:tc>
          <w:tcPr>
            <w:tcW w:w="1588" w:type="dxa"/>
            <w:shd w:val="clear" w:color="D9D9D9" w:fill="D9D9D9"/>
            <w:noWrap/>
            <w:vAlign w:val="bottom"/>
            <w:hideMark/>
          </w:tcPr>
          <w:p w14:paraId="5FF69697" w14:textId="77777777" w:rsidR="00A301C8" w:rsidRPr="00C729EC" w:rsidRDefault="00A301C8" w:rsidP="00A301C8">
            <w:pPr>
              <w:spacing w:before="0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C729EC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Restivo</w:t>
            </w:r>
          </w:p>
        </w:tc>
        <w:tc>
          <w:tcPr>
            <w:tcW w:w="1706" w:type="dxa"/>
            <w:shd w:val="clear" w:color="D9D9D9" w:fill="D9D9D9"/>
            <w:noWrap/>
            <w:vAlign w:val="bottom"/>
            <w:hideMark/>
          </w:tcPr>
          <w:p w14:paraId="11FC067C" w14:textId="77777777" w:rsidR="00A301C8" w:rsidRPr="00C729EC" w:rsidRDefault="00A301C8" w:rsidP="00A301C8">
            <w:pPr>
              <w:spacing w:before="0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C729EC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Advisor</w:t>
            </w:r>
          </w:p>
        </w:tc>
        <w:tc>
          <w:tcPr>
            <w:tcW w:w="3110" w:type="dxa"/>
            <w:shd w:val="clear" w:color="D9D9D9" w:fill="D9D9D9"/>
            <w:noWrap/>
            <w:vAlign w:val="bottom"/>
            <w:hideMark/>
          </w:tcPr>
          <w:p w14:paraId="0C917E8B" w14:textId="77777777" w:rsidR="00A301C8" w:rsidRPr="00C729EC" w:rsidRDefault="00A301C8" w:rsidP="00A301C8">
            <w:pPr>
              <w:spacing w:before="0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C729EC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International Telecommunication Union</w:t>
            </w:r>
          </w:p>
        </w:tc>
        <w:tc>
          <w:tcPr>
            <w:tcW w:w="1421" w:type="dxa"/>
            <w:shd w:val="clear" w:color="D9D9D9" w:fill="D9D9D9"/>
            <w:noWrap/>
            <w:vAlign w:val="bottom"/>
            <w:hideMark/>
          </w:tcPr>
          <w:p w14:paraId="44B05684" w14:textId="77777777" w:rsidR="00A301C8" w:rsidRPr="00C729EC" w:rsidRDefault="00A301C8" w:rsidP="00A301C8">
            <w:pPr>
              <w:spacing w:before="0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C729EC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Switzerland</w:t>
            </w:r>
          </w:p>
        </w:tc>
      </w:tr>
      <w:tr w:rsidR="00A301C8" w:rsidRPr="00C729EC" w14:paraId="7EA53AF9" w14:textId="77777777" w:rsidTr="00C729EC">
        <w:trPr>
          <w:trHeight w:val="290"/>
        </w:trPr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12F4C1EB" w14:textId="77777777" w:rsidR="00A301C8" w:rsidRPr="00C729EC" w:rsidRDefault="00A301C8" w:rsidP="00A301C8">
            <w:pPr>
              <w:spacing w:before="0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C729EC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Mr.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14:paraId="52C00094" w14:textId="77777777" w:rsidR="00A301C8" w:rsidRPr="00C729EC" w:rsidRDefault="00A301C8" w:rsidP="00A301C8">
            <w:pPr>
              <w:spacing w:before="0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C729EC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Vimal</w:t>
            </w:r>
          </w:p>
        </w:tc>
        <w:tc>
          <w:tcPr>
            <w:tcW w:w="1588" w:type="dxa"/>
            <w:shd w:val="clear" w:color="auto" w:fill="auto"/>
            <w:noWrap/>
            <w:vAlign w:val="bottom"/>
            <w:hideMark/>
          </w:tcPr>
          <w:p w14:paraId="2AE30E0D" w14:textId="77777777" w:rsidR="00A301C8" w:rsidRPr="00C729EC" w:rsidRDefault="00A301C8" w:rsidP="00A301C8">
            <w:pPr>
              <w:spacing w:before="0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C729EC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Wakhlu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14:paraId="639ECBDB" w14:textId="77777777" w:rsidR="00A301C8" w:rsidRPr="00C729EC" w:rsidRDefault="00A301C8" w:rsidP="00A301C8">
            <w:pPr>
              <w:spacing w:before="0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3110" w:type="dxa"/>
            <w:shd w:val="clear" w:color="auto" w:fill="auto"/>
            <w:noWrap/>
            <w:vAlign w:val="bottom"/>
            <w:hideMark/>
          </w:tcPr>
          <w:p w14:paraId="5DFF872B" w14:textId="77777777" w:rsidR="00A301C8" w:rsidRPr="00C729EC" w:rsidRDefault="00A301C8" w:rsidP="00A301C8">
            <w:pPr>
              <w:spacing w:before="0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C729EC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ITU-APT Foundation of India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14:paraId="2EF16B11" w14:textId="77777777" w:rsidR="00A301C8" w:rsidRPr="00C729EC" w:rsidRDefault="00A301C8" w:rsidP="00A301C8">
            <w:pPr>
              <w:spacing w:before="0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C729EC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India</w:t>
            </w:r>
          </w:p>
        </w:tc>
      </w:tr>
    </w:tbl>
    <w:p w14:paraId="70986A6C" w14:textId="77777777" w:rsidR="00A301C8" w:rsidRPr="00C729EC" w:rsidRDefault="00A301C8" w:rsidP="003409C8">
      <w:pPr>
        <w:spacing w:after="120"/>
        <w:jc w:val="center"/>
      </w:pPr>
    </w:p>
    <w:p w14:paraId="44EAFD9C" w14:textId="6B4F4AC1" w:rsidR="00BC1D31" w:rsidRPr="00C729EC" w:rsidRDefault="003409C8" w:rsidP="003409C8">
      <w:pPr>
        <w:spacing w:after="120"/>
        <w:jc w:val="center"/>
      </w:pPr>
      <w:r w:rsidRPr="00C729EC">
        <w:t>__________________</w:t>
      </w:r>
    </w:p>
    <w:sectPr w:rsidR="00BC1D31" w:rsidRPr="00C729EC" w:rsidSect="007B7733">
      <w:headerReference w:type="default" r:id="rId23"/>
      <w:pgSz w:w="11907" w:h="16840" w:code="9"/>
      <w:pgMar w:top="1134" w:right="1134" w:bottom="1134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B9359F" w14:textId="77777777" w:rsidR="007D00E5" w:rsidRDefault="007D00E5" w:rsidP="007B7733">
      <w:pPr>
        <w:spacing w:before="0"/>
      </w:pPr>
      <w:r>
        <w:separator/>
      </w:r>
    </w:p>
  </w:endnote>
  <w:endnote w:type="continuationSeparator" w:id="0">
    <w:p w14:paraId="395DD8EB" w14:textId="77777777" w:rsidR="007D00E5" w:rsidRDefault="007D00E5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570E6C" w14:textId="77777777" w:rsidR="007D00E5" w:rsidRDefault="007D00E5" w:rsidP="007B7733">
      <w:pPr>
        <w:spacing w:before="0"/>
      </w:pPr>
      <w:r>
        <w:separator/>
      </w:r>
    </w:p>
  </w:footnote>
  <w:footnote w:type="continuationSeparator" w:id="0">
    <w:p w14:paraId="1E99027C" w14:textId="77777777" w:rsidR="007D00E5" w:rsidRDefault="007D00E5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9E7D1F" w14:textId="77777777" w:rsidR="00136345" w:rsidRDefault="00136345" w:rsidP="00760D0C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</w:t>
    </w:r>
    <w:r>
      <w:rPr>
        <w:lang w:val="pt-BR"/>
      </w:rPr>
      <w:t>-</w:t>
    </w:r>
  </w:p>
  <w:p w14:paraId="06FCCE37" w14:textId="6D42FE53" w:rsidR="00136345" w:rsidRPr="007336C4" w:rsidRDefault="00136345" w:rsidP="00760D0C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F5353F">
      <w:rPr>
        <w:noProof/>
      </w:rPr>
      <w:t>FG-AI4EE-WG1-O-005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302467"/>
    <w:multiLevelType w:val="multilevel"/>
    <w:tmpl w:val="55C856AC"/>
    <w:lvl w:ilvl="0">
      <w:start w:val="1"/>
      <w:numFmt w:val="decimal"/>
      <w:lvlText w:val="%1"/>
      <w:lvlJc w:val="left"/>
      <w:pPr>
        <w:tabs>
          <w:tab w:val="num" w:pos="432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18"/>
        </w:tabs>
        <w:ind w:left="718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2" w15:restartNumberingAfterBreak="0">
    <w:nsid w:val="5AB76BC0"/>
    <w:multiLevelType w:val="hybridMultilevel"/>
    <w:tmpl w:val="E178762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E30399"/>
    <w:multiLevelType w:val="hybridMultilevel"/>
    <w:tmpl w:val="94341200"/>
    <w:lvl w:ilvl="0" w:tplc="6972B50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4"/>
  </w:num>
  <w:num w:numId="2">
    <w:abstractNumId w:val="14"/>
  </w:num>
  <w:num w:numId="3">
    <w:abstractNumId w:val="14"/>
  </w:num>
  <w:num w:numId="4">
    <w:abstractNumId w:val="14"/>
  </w:num>
  <w:num w:numId="5">
    <w:abstractNumId w:val="14"/>
  </w:num>
  <w:num w:numId="6">
    <w:abstractNumId w:val="14"/>
  </w:num>
  <w:num w:numId="7">
    <w:abstractNumId w:val="14"/>
  </w:num>
  <w:num w:numId="8">
    <w:abstractNumId w:val="14"/>
  </w:num>
  <w:num w:numId="9">
    <w:abstractNumId w:val="14"/>
  </w:num>
  <w:num w:numId="10">
    <w:abstractNumId w:val="1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1"/>
  </w:num>
  <w:num w:numId="22">
    <w:abstractNumId w:val="12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557"/>
    <w:rsid w:val="000002CE"/>
    <w:rsid w:val="00000339"/>
    <w:rsid w:val="00000FA8"/>
    <w:rsid w:val="00010B4F"/>
    <w:rsid w:val="0001104D"/>
    <w:rsid w:val="00012EB5"/>
    <w:rsid w:val="000173EC"/>
    <w:rsid w:val="00017655"/>
    <w:rsid w:val="00017FE7"/>
    <w:rsid w:val="00022B29"/>
    <w:rsid w:val="00025502"/>
    <w:rsid w:val="00027A32"/>
    <w:rsid w:val="00030DBC"/>
    <w:rsid w:val="0003117B"/>
    <w:rsid w:val="0003257A"/>
    <w:rsid w:val="000374FF"/>
    <w:rsid w:val="0004493F"/>
    <w:rsid w:val="00050A24"/>
    <w:rsid w:val="00053EE5"/>
    <w:rsid w:val="00055464"/>
    <w:rsid w:val="0006330F"/>
    <w:rsid w:val="00063556"/>
    <w:rsid w:val="000661D3"/>
    <w:rsid w:val="000769E6"/>
    <w:rsid w:val="00077E88"/>
    <w:rsid w:val="0008099A"/>
    <w:rsid w:val="000842F4"/>
    <w:rsid w:val="00085268"/>
    <w:rsid w:val="00092930"/>
    <w:rsid w:val="00095EF2"/>
    <w:rsid w:val="00096D82"/>
    <w:rsid w:val="00097D70"/>
    <w:rsid w:val="000A1971"/>
    <w:rsid w:val="000A31CB"/>
    <w:rsid w:val="000A55A9"/>
    <w:rsid w:val="000B286A"/>
    <w:rsid w:val="000B594B"/>
    <w:rsid w:val="000B748C"/>
    <w:rsid w:val="000C1868"/>
    <w:rsid w:val="000C5FD9"/>
    <w:rsid w:val="000D7A19"/>
    <w:rsid w:val="000E4E82"/>
    <w:rsid w:val="000E6414"/>
    <w:rsid w:val="000F2E95"/>
    <w:rsid w:val="000F67F1"/>
    <w:rsid w:val="00103F3E"/>
    <w:rsid w:val="00106AAB"/>
    <w:rsid w:val="00110480"/>
    <w:rsid w:val="001113C7"/>
    <w:rsid w:val="00112783"/>
    <w:rsid w:val="00114606"/>
    <w:rsid w:val="0012002D"/>
    <w:rsid w:val="00122669"/>
    <w:rsid w:val="00123A2B"/>
    <w:rsid w:val="001266E6"/>
    <w:rsid w:val="00131282"/>
    <w:rsid w:val="00131D86"/>
    <w:rsid w:val="00134BB5"/>
    <w:rsid w:val="00136345"/>
    <w:rsid w:val="00137E61"/>
    <w:rsid w:val="00146FED"/>
    <w:rsid w:val="00147EE6"/>
    <w:rsid w:val="001528E6"/>
    <w:rsid w:val="00155DD6"/>
    <w:rsid w:val="00157413"/>
    <w:rsid w:val="001605F4"/>
    <w:rsid w:val="00161BAB"/>
    <w:rsid w:val="0016529A"/>
    <w:rsid w:val="001664ED"/>
    <w:rsid w:val="00166E75"/>
    <w:rsid w:val="00167647"/>
    <w:rsid w:val="00172670"/>
    <w:rsid w:val="00176C2F"/>
    <w:rsid w:val="00184A3C"/>
    <w:rsid w:val="001862D2"/>
    <w:rsid w:val="001871E3"/>
    <w:rsid w:val="001872B3"/>
    <w:rsid w:val="001942EC"/>
    <w:rsid w:val="001945B8"/>
    <w:rsid w:val="00196438"/>
    <w:rsid w:val="001A03CC"/>
    <w:rsid w:val="001A1E05"/>
    <w:rsid w:val="001A6E14"/>
    <w:rsid w:val="001A79B0"/>
    <w:rsid w:val="001B4799"/>
    <w:rsid w:val="001B4A85"/>
    <w:rsid w:val="001B6D84"/>
    <w:rsid w:val="001C01DD"/>
    <w:rsid w:val="001C06CA"/>
    <w:rsid w:val="001C303F"/>
    <w:rsid w:val="001D240C"/>
    <w:rsid w:val="001D505A"/>
    <w:rsid w:val="001D5206"/>
    <w:rsid w:val="001D6401"/>
    <w:rsid w:val="001E031A"/>
    <w:rsid w:val="001E2CE2"/>
    <w:rsid w:val="001E3A97"/>
    <w:rsid w:val="001E58AB"/>
    <w:rsid w:val="001E5965"/>
    <w:rsid w:val="001E5E42"/>
    <w:rsid w:val="001E6C93"/>
    <w:rsid w:val="001E7D6A"/>
    <w:rsid w:val="001F0D74"/>
    <w:rsid w:val="001F5DA4"/>
    <w:rsid w:val="00201267"/>
    <w:rsid w:val="002027A2"/>
    <w:rsid w:val="00202AA7"/>
    <w:rsid w:val="002124E2"/>
    <w:rsid w:val="00213C1C"/>
    <w:rsid w:val="002157FB"/>
    <w:rsid w:val="00216499"/>
    <w:rsid w:val="0022194A"/>
    <w:rsid w:val="00222121"/>
    <w:rsid w:val="00223009"/>
    <w:rsid w:val="00226A0F"/>
    <w:rsid w:val="00230922"/>
    <w:rsid w:val="002313E5"/>
    <w:rsid w:val="002341B0"/>
    <w:rsid w:val="00242B8D"/>
    <w:rsid w:val="00257576"/>
    <w:rsid w:val="00257A66"/>
    <w:rsid w:val="00260003"/>
    <w:rsid w:val="00262AC6"/>
    <w:rsid w:val="00263A01"/>
    <w:rsid w:val="00265E0D"/>
    <w:rsid w:val="00265FC7"/>
    <w:rsid w:val="002706A2"/>
    <w:rsid w:val="00271B46"/>
    <w:rsid w:val="00271D94"/>
    <w:rsid w:val="00272DCD"/>
    <w:rsid w:val="0027462B"/>
    <w:rsid w:val="00281AC7"/>
    <w:rsid w:val="0028651A"/>
    <w:rsid w:val="00287355"/>
    <w:rsid w:val="002A685A"/>
    <w:rsid w:val="002A6E11"/>
    <w:rsid w:val="002B27EF"/>
    <w:rsid w:val="002B4844"/>
    <w:rsid w:val="002B49FE"/>
    <w:rsid w:val="002B4C67"/>
    <w:rsid w:val="002C69A4"/>
    <w:rsid w:val="002C6A7F"/>
    <w:rsid w:val="002D0969"/>
    <w:rsid w:val="002D372B"/>
    <w:rsid w:val="002D66C8"/>
    <w:rsid w:val="002E2EC1"/>
    <w:rsid w:val="002E40ED"/>
    <w:rsid w:val="002E6279"/>
    <w:rsid w:val="002E712F"/>
    <w:rsid w:val="002F00D4"/>
    <w:rsid w:val="002F0B65"/>
    <w:rsid w:val="002F0B8A"/>
    <w:rsid w:val="002F21DA"/>
    <w:rsid w:val="002F316F"/>
    <w:rsid w:val="002F3A6A"/>
    <w:rsid w:val="002F5706"/>
    <w:rsid w:val="002F6AD3"/>
    <w:rsid w:val="00306040"/>
    <w:rsid w:val="003102A3"/>
    <w:rsid w:val="00310F96"/>
    <w:rsid w:val="003129F3"/>
    <w:rsid w:val="00314E84"/>
    <w:rsid w:val="00315755"/>
    <w:rsid w:val="00327081"/>
    <w:rsid w:val="003331EE"/>
    <w:rsid w:val="00335A28"/>
    <w:rsid w:val="00337560"/>
    <w:rsid w:val="003409C8"/>
    <w:rsid w:val="003429F2"/>
    <w:rsid w:val="00343245"/>
    <w:rsid w:val="00343BA0"/>
    <w:rsid w:val="0034630B"/>
    <w:rsid w:val="00346B76"/>
    <w:rsid w:val="00347D06"/>
    <w:rsid w:val="00347FFC"/>
    <w:rsid w:val="00350363"/>
    <w:rsid w:val="00350AC2"/>
    <w:rsid w:val="00352738"/>
    <w:rsid w:val="00357B31"/>
    <w:rsid w:val="0036170A"/>
    <w:rsid w:val="003666B3"/>
    <w:rsid w:val="003676EB"/>
    <w:rsid w:val="0037050B"/>
    <w:rsid w:val="00370AB3"/>
    <w:rsid w:val="00370CF4"/>
    <w:rsid w:val="0037341A"/>
    <w:rsid w:val="00376609"/>
    <w:rsid w:val="00377C74"/>
    <w:rsid w:val="0038320B"/>
    <w:rsid w:val="00383C8F"/>
    <w:rsid w:val="00387228"/>
    <w:rsid w:val="003A121C"/>
    <w:rsid w:val="003A229D"/>
    <w:rsid w:val="003A76F6"/>
    <w:rsid w:val="003B197C"/>
    <w:rsid w:val="003B1D28"/>
    <w:rsid w:val="003B2A40"/>
    <w:rsid w:val="003B53B3"/>
    <w:rsid w:val="003D0967"/>
    <w:rsid w:val="003D10E0"/>
    <w:rsid w:val="003D2C2B"/>
    <w:rsid w:val="003D3C3E"/>
    <w:rsid w:val="003D58F8"/>
    <w:rsid w:val="003D7964"/>
    <w:rsid w:val="003E152B"/>
    <w:rsid w:val="003E21BA"/>
    <w:rsid w:val="003E440C"/>
    <w:rsid w:val="003F5E9C"/>
    <w:rsid w:val="003F6921"/>
    <w:rsid w:val="003F7CBB"/>
    <w:rsid w:val="00402B6C"/>
    <w:rsid w:val="004032AC"/>
    <w:rsid w:val="00404076"/>
    <w:rsid w:val="00410D5A"/>
    <w:rsid w:val="00411475"/>
    <w:rsid w:val="00411C59"/>
    <w:rsid w:val="00412A4D"/>
    <w:rsid w:val="00412A89"/>
    <w:rsid w:val="00413D0A"/>
    <w:rsid w:val="004143C4"/>
    <w:rsid w:val="00422C23"/>
    <w:rsid w:val="0042468A"/>
    <w:rsid w:val="00425055"/>
    <w:rsid w:val="00432526"/>
    <w:rsid w:val="00434345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454"/>
    <w:rsid w:val="004669B1"/>
    <w:rsid w:val="00466AC2"/>
    <w:rsid w:val="00466E34"/>
    <w:rsid w:val="004717A9"/>
    <w:rsid w:val="00473548"/>
    <w:rsid w:val="004753D9"/>
    <w:rsid w:val="00477426"/>
    <w:rsid w:val="004806F0"/>
    <w:rsid w:val="00480BF5"/>
    <w:rsid w:val="00481970"/>
    <w:rsid w:val="00481B8F"/>
    <w:rsid w:val="00483B57"/>
    <w:rsid w:val="0049796A"/>
    <w:rsid w:val="004A019C"/>
    <w:rsid w:val="004A460E"/>
    <w:rsid w:val="004A66F3"/>
    <w:rsid w:val="004A7E65"/>
    <w:rsid w:val="004B1BCD"/>
    <w:rsid w:val="004B34BB"/>
    <w:rsid w:val="004B3BD0"/>
    <w:rsid w:val="004B4317"/>
    <w:rsid w:val="004B5105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7413"/>
    <w:rsid w:val="004F18BB"/>
    <w:rsid w:val="004F467F"/>
    <w:rsid w:val="004F4EB6"/>
    <w:rsid w:val="00500C55"/>
    <w:rsid w:val="00502C16"/>
    <w:rsid w:val="00504261"/>
    <w:rsid w:val="005066E7"/>
    <w:rsid w:val="00506B56"/>
    <w:rsid w:val="00507D55"/>
    <w:rsid w:val="00514399"/>
    <w:rsid w:val="005166B9"/>
    <w:rsid w:val="00517C7D"/>
    <w:rsid w:val="00522154"/>
    <w:rsid w:val="00524AFA"/>
    <w:rsid w:val="0052618A"/>
    <w:rsid w:val="00527984"/>
    <w:rsid w:val="005307FF"/>
    <w:rsid w:val="00532F66"/>
    <w:rsid w:val="00542167"/>
    <w:rsid w:val="0054509D"/>
    <w:rsid w:val="00547A8B"/>
    <w:rsid w:val="00553C5C"/>
    <w:rsid w:val="00554DAD"/>
    <w:rsid w:val="00555133"/>
    <w:rsid w:val="005600A2"/>
    <w:rsid w:val="00560C65"/>
    <w:rsid w:val="005614F6"/>
    <w:rsid w:val="005633B4"/>
    <w:rsid w:val="00574F82"/>
    <w:rsid w:val="00575F9B"/>
    <w:rsid w:val="005771A3"/>
    <w:rsid w:val="0057782F"/>
    <w:rsid w:val="005815CC"/>
    <w:rsid w:val="00583141"/>
    <w:rsid w:val="0058633E"/>
    <w:rsid w:val="00590C8C"/>
    <w:rsid w:val="00590D62"/>
    <w:rsid w:val="00593191"/>
    <w:rsid w:val="00593340"/>
    <w:rsid w:val="005A2A95"/>
    <w:rsid w:val="005B0D58"/>
    <w:rsid w:val="005B1C8B"/>
    <w:rsid w:val="005B29FD"/>
    <w:rsid w:val="005B3748"/>
    <w:rsid w:val="005B5835"/>
    <w:rsid w:val="005B66FC"/>
    <w:rsid w:val="005C083A"/>
    <w:rsid w:val="005C6264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6041E5"/>
    <w:rsid w:val="0060474D"/>
    <w:rsid w:val="00616390"/>
    <w:rsid w:val="00621FC0"/>
    <w:rsid w:val="006246ED"/>
    <w:rsid w:val="00627024"/>
    <w:rsid w:val="006334FD"/>
    <w:rsid w:val="006336BF"/>
    <w:rsid w:val="006401EA"/>
    <w:rsid w:val="00641D2A"/>
    <w:rsid w:val="006440F8"/>
    <w:rsid w:val="006463E0"/>
    <w:rsid w:val="00646FBA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851ED"/>
    <w:rsid w:val="006871D2"/>
    <w:rsid w:val="00691155"/>
    <w:rsid w:val="0069505A"/>
    <w:rsid w:val="0069505B"/>
    <w:rsid w:val="006A20A8"/>
    <w:rsid w:val="006A2774"/>
    <w:rsid w:val="006A3DF0"/>
    <w:rsid w:val="006A43C1"/>
    <w:rsid w:val="006B1676"/>
    <w:rsid w:val="006B1D1B"/>
    <w:rsid w:val="006B5FAD"/>
    <w:rsid w:val="006C20B0"/>
    <w:rsid w:val="006C2430"/>
    <w:rsid w:val="006C2AC8"/>
    <w:rsid w:val="006C40DE"/>
    <w:rsid w:val="006C538F"/>
    <w:rsid w:val="006C6EAE"/>
    <w:rsid w:val="006C72D3"/>
    <w:rsid w:val="006C7D04"/>
    <w:rsid w:val="006D0765"/>
    <w:rsid w:val="006D1F7B"/>
    <w:rsid w:val="006D6A9B"/>
    <w:rsid w:val="006E1652"/>
    <w:rsid w:val="006E3E05"/>
    <w:rsid w:val="006E550A"/>
    <w:rsid w:val="006E7742"/>
    <w:rsid w:val="006E7AB0"/>
    <w:rsid w:val="006F117E"/>
    <w:rsid w:val="006F6A15"/>
    <w:rsid w:val="0070068E"/>
    <w:rsid w:val="00707C72"/>
    <w:rsid w:val="0071032C"/>
    <w:rsid w:val="0071243A"/>
    <w:rsid w:val="00712802"/>
    <w:rsid w:val="007139EE"/>
    <w:rsid w:val="007164A1"/>
    <w:rsid w:val="00721FE0"/>
    <w:rsid w:val="007231AD"/>
    <w:rsid w:val="007238CA"/>
    <w:rsid w:val="00723B74"/>
    <w:rsid w:val="007262D6"/>
    <w:rsid w:val="00726B8B"/>
    <w:rsid w:val="0074553A"/>
    <w:rsid w:val="007472FB"/>
    <w:rsid w:val="00753305"/>
    <w:rsid w:val="00753F94"/>
    <w:rsid w:val="00755A6D"/>
    <w:rsid w:val="00760D0C"/>
    <w:rsid w:val="00761CA4"/>
    <w:rsid w:val="00762E3F"/>
    <w:rsid w:val="00764015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3DF7"/>
    <w:rsid w:val="007A4E4C"/>
    <w:rsid w:val="007A522A"/>
    <w:rsid w:val="007A7398"/>
    <w:rsid w:val="007A74F7"/>
    <w:rsid w:val="007B3431"/>
    <w:rsid w:val="007B40F5"/>
    <w:rsid w:val="007B7733"/>
    <w:rsid w:val="007C11F2"/>
    <w:rsid w:val="007C7042"/>
    <w:rsid w:val="007D00E5"/>
    <w:rsid w:val="007D2F0F"/>
    <w:rsid w:val="007D2F42"/>
    <w:rsid w:val="007D7074"/>
    <w:rsid w:val="007E1D1A"/>
    <w:rsid w:val="007F107B"/>
    <w:rsid w:val="007F5562"/>
    <w:rsid w:val="008062A5"/>
    <w:rsid w:val="00807B28"/>
    <w:rsid w:val="00811118"/>
    <w:rsid w:val="00814C73"/>
    <w:rsid w:val="00821E6D"/>
    <w:rsid w:val="00823B5F"/>
    <w:rsid w:val="00823E8E"/>
    <w:rsid w:val="00831BDA"/>
    <w:rsid w:val="0083402B"/>
    <w:rsid w:val="0083531C"/>
    <w:rsid w:val="00840285"/>
    <w:rsid w:val="00840CDC"/>
    <w:rsid w:val="00846658"/>
    <w:rsid w:val="00847782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709E6"/>
    <w:rsid w:val="00870CFD"/>
    <w:rsid w:val="00877486"/>
    <w:rsid w:val="008800C6"/>
    <w:rsid w:val="00882DF8"/>
    <w:rsid w:val="0088492F"/>
    <w:rsid w:val="008879EF"/>
    <w:rsid w:val="00887A32"/>
    <w:rsid w:val="0089140E"/>
    <w:rsid w:val="00891EC9"/>
    <w:rsid w:val="00893909"/>
    <w:rsid w:val="00894717"/>
    <w:rsid w:val="008A20A2"/>
    <w:rsid w:val="008A79CD"/>
    <w:rsid w:val="008A7C9E"/>
    <w:rsid w:val="008B1D6B"/>
    <w:rsid w:val="008B2841"/>
    <w:rsid w:val="008B2FC9"/>
    <w:rsid w:val="008B3D3F"/>
    <w:rsid w:val="008C25C8"/>
    <w:rsid w:val="008C2962"/>
    <w:rsid w:val="008C2F86"/>
    <w:rsid w:val="008C38B8"/>
    <w:rsid w:val="008C5677"/>
    <w:rsid w:val="008C71ED"/>
    <w:rsid w:val="008D0171"/>
    <w:rsid w:val="008D31AC"/>
    <w:rsid w:val="008D3778"/>
    <w:rsid w:val="008D39F0"/>
    <w:rsid w:val="008E3321"/>
    <w:rsid w:val="008E3FAA"/>
    <w:rsid w:val="008E3FD0"/>
    <w:rsid w:val="008E5942"/>
    <w:rsid w:val="008E7D3D"/>
    <w:rsid w:val="008F24C6"/>
    <w:rsid w:val="008F55EA"/>
    <w:rsid w:val="008F6E82"/>
    <w:rsid w:val="008F7D58"/>
    <w:rsid w:val="00900222"/>
    <w:rsid w:val="0090354F"/>
    <w:rsid w:val="00904950"/>
    <w:rsid w:val="00906CD8"/>
    <w:rsid w:val="009142BB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44925"/>
    <w:rsid w:val="00944AAC"/>
    <w:rsid w:val="0094660D"/>
    <w:rsid w:val="00951D2A"/>
    <w:rsid w:val="00953111"/>
    <w:rsid w:val="00955E8A"/>
    <w:rsid w:val="00956489"/>
    <w:rsid w:val="00957B16"/>
    <w:rsid w:val="00960F92"/>
    <w:rsid w:val="00964783"/>
    <w:rsid w:val="00964FDC"/>
    <w:rsid w:val="009659E4"/>
    <w:rsid w:val="009737E0"/>
    <w:rsid w:val="00976863"/>
    <w:rsid w:val="0098004D"/>
    <w:rsid w:val="00980114"/>
    <w:rsid w:val="00980403"/>
    <w:rsid w:val="009847FC"/>
    <w:rsid w:val="00993F54"/>
    <w:rsid w:val="009961B2"/>
    <w:rsid w:val="009A0558"/>
    <w:rsid w:val="009A0FF0"/>
    <w:rsid w:val="009A629B"/>
    <w:rsid w:val="009B20B2"/>
    <w:rsid w:val="009B3D53"/>
    <w:rsid w:val="009B7695"/>
    <w:rsid w:val="009B7E38"/>
    <w:rsid w:val="009C17D4"/>
    <w:rsid w:val="009C1C09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FB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06C4B"/>
    <w:rsid w:val="00A10A16"/>
    <w:rsid w:val="00A113F2"/>
    <w:rsid w:val="00A12E8B"/>
    <w:rsid w:val="00A26ECB"/>
    <w:rsid w:val="00A270F6"/>
    <w:rsid w:val="00A301C8"/>
    <w:rsid w:val="00A3107C"/>
    <w:rsid w:val="00A31EDE"/>
    <w:rsid w:val="00A3317A"/>
    <w:rsid w:val="00A33885"/>
    <w:rsid w:val="00A376AD"/>
    <w:rsid w:val="00A4137D"/>
    <w:rsid w:val="00A41716"/>
    <w:rsid w:val="00A41EB0"/>
    <w:rsid w:val="00A44E77"/>
    <w:rsid w:val="00A46AE4"/>
    <w:rsid w:val="00A52F64"/>
    <w:rsid w:val="00A564AE"/>
    <w:rsid w:val="00A62887"/>
    <w:rsid w:val="00A64EF2"/>
    <w:rsid w:val="00A66EF2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90A92"/>
    <w:rsid w:val="00A91B6A"/>
    <w:rsid w:val="00A9519D"/>
    <w:rsid w:val="00A952C4"/>
    <w:rsid w:val="00AA14F4"/>
    <w:rsid w:val="00AA2313"/>
    <w:rsid w:val="00AA3B47"/>
    <w:rsid w:val="00AA7BFE"/>
    <w:rsid w:val="00AB258E"/>
    <w:rsid w:val="00AB274D"/>
    <w:rsid w:val="00AB67A0"/>
    <w:rsid w:val="00AC20C3"/>
    <w:rsid w:val="00AC2669"/>
    <w:rsid w:val="00AC3107"/>
    <w:rsid w:val="00AC6163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E6929"/>
    <w:rsid w:val="00AF031A"/>
    <w:rsid w:val="00AF0E98"/>
    <w:rsid w:val="00AF4B26"/>
    <w:rsid w:val="00B00988"/>
    <w:rsid w:val="00B00BB8"/>
    <w:rsid w:val="00B02348"/>
    <w:rsid w:val="00B04944"/>
    <w:rsid w:val="00B060E3"/>
    <w:rsid w:val="00B10963"/>
    <w:rsid w:val="00B115F5"/>
    <w:rsid w:val="00B1257A"/>
    <w:rsid w:val="00B12D14"/>
    <w:rsid w:val="00B1358A"/>
    <w:rsid w:val="00B1425A"/>
    <w:rsid w:val="00B14E45"/>
    <w:rsid w:val="00B16E08"/>
    <w:rsid w:val="00B17455"/>
    <w:rsid w:val="00B21F02"/>
    <w:rsid w:val="00B242CB"/>
    <w:rsid w:val="00B250FE"/>
    <w:rsid w:val="00B32463"/>
    <w:rsid w:val="00B33205"/>
    <w:rsid w:val="00B33913"/>
    <w:rsid w:val="00B33DFA"/>
    <w:rsid w:val="00B37A8E"/>
    <w:rsid w:val="00B451A9"/>
    <w:rsid w:val="00B46698"/>
    <w:rsid w:val="00B475B3"/>
    <w:rsid w:val="00B54C4B"/>
    <w:rsid w:val="00B641D0"/>
    <w:rsid w:val="00B648E0"/>
    <w:rsid w:val="00B67496"/>
    <w:rsid w:val="00B75A1D"/>
    <w:rsid w:val="00B7697A"/>
    <w:rsid w:val="00B8109D"/>
    <w:rsid w:val="00B8179B"/>
    <w:rsid w:val="00B84329"/>
    <w:rsid w:val="00B846A3"/>
    <w:rsid w:val="00B912E0"/>
    <w:rsid w:val="00B9268E"/>
    <w:rsid w:val="00B94B9A"/>
    <w:rsid w:val="00B959B9"/>
    <w:rsid w:val="00B974E8"/>
    <w:rsid w:val="00B9764D"/>
    <w:rsid w:val="00BA1424"/>
    <w:rsid w:val="00BA2256"/>
    <w:rsid w:val="00BA2B4C"/>
    <w:rsid w:val="00BA3F2D"/>
    <w:rsid w:val="00BA451B"/>
    <w:rsid w:val="00BA5199"/>
    <w:rsid w:val="00BB0838"/>
    <w:rsid w:val="00BB2183"/>
    <w:rsid w:val="00BB411B"/>
    <w:rsid w:val="00BB46A0"/>
    <w:rsid w:val="00BB7122"/>
    <w:rsid w:val="00BC031E"/>
    <w:rsid w:val="00BC1D31"/>
    <w:rsid w:val="00BC1F8A"/>
    <w:rsid w:val="00BC27D4"/>
    <w:rsid w:val="00BC41A0"/>
    <w:rsid w:val="00BD0091"/>
    <w:rsid w:val="00BD06A6"/>
    <w:rsid w:val="00BD3ACE"/>
    <w:rsid w:val="00BD6C74"/>
    <w:rsid w:val="00BE148D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FA2"/>
    <w:rsid w:val="00C24E33"/>
    <w:rsid w:val="00C27945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603DE"/>
    <w:rsid w:val="00C61742"/>
    <w:rsid w:val="00C61D2C"/>
    <w:rsid w:val="00C62383"/>
    <w:rsid w:val="00C63CB5"/>
    <w:rsid w:val="00C6485D"/>
    <w:rsid w:val="00C64E15"/>
    <w:rsid w:val="00C672A3"/>
    <w:rsid w:val="00C729EC"/>
    <w:rsid w:val="00C802CE"/>
    <w:rsid w:val="00C81734"/>
    <w:rsid w:val="00C83124"/>
    <w:rsid w:val="00C839F2"/>
    <w:rsid w:val="00C8468B"/>
    <w:rsid w:val="00C939FC"/>
    <w:rsid w:val="00C9502D"/>
    <w:rsid w:val="00C97908"/>
    <w:rsid w:val="00CA0B6A"/>
    <w:rsid w:val="00CA0E12"/>
    <w:rsid w:val="00CA1EC3"/>
    <w:rsid w:val="00CA318C"/>
    <w:rsid w:val="00CA577E"/>
    <w:rsid w:val="00CA6505"/>
    <w:rsid w:val="00CA7227"/>
    <w:rsid w:val="00CB588D"/>
    <w:rsid w:val="00CB7D42"/>
    <w:rsid w:val="00CC37DB"/>
    <w:rsid w:val="00CC795E"/>
    <w:rsid w:val="00CD0289"/>
    <w:rsid w:val="00CD24B3"/>
    <w:rsid w:val="00CD3809"/>
    <w:rsid w:val="00CD4ACC"/>
    <w:rsid w:val="00CE2E7F"/>
    <w:rsid w:val="00CF1AB3"/>
    <w:rsid w:val="00CF1F92"/>
    <w:rsid w:val="00CF3243"/>
    <w:rsid w:val="00CF44F8"/>
    <w:rsid w:val="00D002DE"/>
    <w:rsid w:val="00D0442B"/>
    <w:rsid w:val="00D06403"/>
    <w:rsid w:val="00D11277"/>
    <w:rsid w:val="00D11F7F"/>
    <w:rsid w:val="00D22FC6"/>
    <w:rsid w:val="00D25E27"/>
    <w:rsid w:val="00D305B5"/>
    <w:rsid w:val="00D32900"/>
    <w:rsid w:val="00D34EC4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4CB7"/>
    <w:rsid w:val="00D91255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10BD"/>
    <w:rsid w:val="00DC5217"/>
    <w:rsid w:val="00DD136D"/>
    <w:rsid w:val="00DD2F98"/>
    <w:rsid w:val="00DD514A"/>
    <w:rsid w:val="00DD7CC3"/>
    <w:rsid w:val="00DE2BD6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233"/>
    <w:rsid w:val="00E133E2"/>
    <w:rsid w:val="00E150D6"/>
    <w:rsid w:val="00E16960"/>
    <w:rsid w:val="00E16A67"/>
    <w:rsid w:val="00E203FE"/>
    <w:rsid w:val="00E223A9"/>
    <w:rsid w:val="00E232FF"/>
    <w:rsid w:val="00E254A6"/>
    <w:rsid w:val="00E27939"/>
    <w:rsid w:val="00E27E41"/>
    <w:rsid w:val="00E34BBF"/>
    <w:rsid w:val="00E35418"/>
    <w:rsid w:val="00E36F50"/>
    <w:rsid w:val="00E50C94"/>
    <w:rsid w:val="00E52824"/>
    <w:rsid w:val="00E52D35"/>
    <w:rsid w:val="00E5305A"/>
    <w:rsid w:val="00E628BB"/>
    <w:rsid w:val="00E62B7F"/>
    <w:rsid w:val="00E75037"/>
    <w:rsid w:val="00E77DE2"/>
    <w:rsid w:val="00E809A7"/>
    <w:rsid w:val="00E85AB7"/>
    <w:rsid w:val="00E86A5D"/>
    <w:rsid w:val="00E86AE9"/>
    <w:rsid w:val="00E908D6"/>
    <w:rsid w:val="00E93343"/>
    <w:rsid w:val="00E95565"/>
    <w:rsid w:val="00E9664D"/>
    <w:rsid w:val="00EA1377"/>
    <w:rsid w:val="00EA4AEB"/>
    <w:rsid w:val="00EA4E00"/>
    <w:rsid w:val="00EA51DE"/>
    <w:rsid w:val="00EA6BD4"/>
    <w:rsid w:val="00EA6E19"/>
    <w:rsid w:val="00EA6FA7"/>
    <w:rsid w:val="00EA7B36"/>
    <w:rsid w:val="00EB000D"/>
    <w:rsid w:val="00EB22C2"/>
    <w:rsid w:val="00EB2D68"/>
    <w:rsid w:val="00EB5397"/>
    <w:rsid w:val="00EB6D19"/>
    <w:rsid w:val="00EB6E6A"/>
    <w:rsid w:val="00EC00CA"/>
    <w:rsid w:val="00EC2769"/>
    <w:rsid w:val="00EC4AAC"/>
    <w:rsid w:val="00EC7452"/>
    <w:rsid w:val="00EC784D"/>
    <w:rsid w:val="00ED4081"/>
    <w:rsid w:val="00ED5BA8"/>
    <w:rsid w:val="00EE1021"/>
    <w:rsid w:val="00EF23EE"/>
    <w:rsid w:val="00EF32A4"/>
    <w:rsid w:val="00EF39B8"/>
    <w:rsid w:val="00EF3E94"/>
    <w:rsid w:val="00EF591D"/>
    <w:rsid w:val="00F00E6D"/>
    <w:rsid w:val="00F01F9E"/>
    <w:rsid w:val="00F02A93"/>
    <w:rsid w:val="00F03019"/>
    <w:rsid w:val="00F104F7"/>
    <w:rsid w:val="00F127BF"/>
    <w:rsid w:val="00F13B70"/>
    <w:rsid w:val="00F150E2"/>
    <w:rsid w:val="00F154A1"/>
    <w:rsid w:val="00F208FE"/>
    <w:rsid w:val="00F226EE"/>
    <w:rsid w:val="00F303CD"/>
    <w:rsid w:val="00F31F9C"/>
    <w:rsid w:val="00F3586C"/>
    <w:rsid w:val="00F35C9D"/>
    <w:rsid w:val="00F36239"/>
    <w:rsid w:val="00F36F66"/>
    <w:rsid w:val="00F412E9"/>
    <w:rsid w:val="00F41AE8"/>
    <w:rsid w:val="00F4765B"/>
    <w:rsid w:val="00F52FE6"/>
    <w:rsid w:val="00F5353F"/>
    <w:rsid w:val="00F57B8B"/>
    <w:rsid w:val="00F60788"/>
    <w:rsid w:val="00F627E9"/>
    <w:rsid w:val="00F65790"/>
    <w:rsid w:val="00F67057"/>
    <w:rsid w:val="00F72643"/>
    <w:rsid w:val="00F731D9"/>
    <w:rsid w:val="00F736E6"/>
    <w:rsid w:val="00F80F4D"/>
    <w:rsid w:val="00F82906"/>
    <w:rsid w:val="00F873DF"/>
    <w:rsid w:val="00F901D0"/>
    <w:rsid w:val="00F94445"/>
    <w:rsid w:val="00F96940"/>
    <w:rsid w:val="00FA1AF9"/>
    <w:rsid w:val="00FA57E6"/>
    <w:rsid w:val="00FA6F95"/>
    <w:rsid w:val="00FB1910"/>
    <w:rsid w:val="00FB2166"/>
    <w:rsid w:val="00FC1B22"/>
    <w:rsid w:val="00FC253A"/>
    <w:rsid w:val="00FC4278"/>
    <w:rsid w:val="00FC7293"/>
    <w:rsid w:val="00FC73A2"/>
    <w:rsid w:val="00FC7ACB"/>
    <w:rsid w:val="00FD4D45"/>
    <w:rsid w:val="00FF0158"/>
    <w:rsid w:val="00FF459E"/>
    <w:rsid w:val="00FF4AC9"/>
    <w:rsid w:val="00FF55C6"/>
    <w:rsid w:val="00FF623F"/>
    <w:rsid w:val="7544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4995DB5"/>
  <w15:chartTrackingRefBased/>
  <w15:docId w15:val="{6BC0EABD-CE27-47F2-98B7-69BE09793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DF7"/>
    <w:pPr>
      <w:spacing w:before="120"/>
    </w:pPr>
    <w:rPr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7B7733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7B7733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7B7733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Theme="minorHAnsi"/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7B7733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Theme="minorHAnsi"/>
      <w:b/>
      <w:szCs w:val="20"/>
    </w:rPr>
  </w:style>
  <w:style w:type="paragraph" w:customStyle="1" w:styleId="Headingi">
    <w:name w:val="Heading_i"/>
    <w:basedOn w:val="Normal"/>
    <w:next w:val="Normal"/>
    <w:rsid w:val="007B7733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Theme="minorHAnsi"/>
      <w:i/>
      <w:szCs w:val="20"/>
    </w:rPr>
  </w:style>
  <w:style w:type="character" w:styleId="Hyperlink">
    <w:name w:val="Hyperlink"/>
    <w:basedOn w:val="DefaultParagraphFont"/>
    <w:rsid w:val="007B7733"/>
    <w:rPr>
      <w:color w:val="0000FF"/>
      <w:u w:val="single"/>
    </w:rPr>
  </w:style>
  <w:style w:type="paragraph" w:customStyle="1" w:styleId="LSDeadline">
    <w:name w:val="LSDeadline"/>
    <w:basedOn w:val="LSForAction"/>
    <w:next w:val="Normal"/>
    <w:rsid w:val="00CB588D"/>
    <w:rPr>
      <w:bCs w:val="0"/>
    </w:rPr>
  </w:style>
  <w:style w:type="paragraph" w:customStyle="1" w:styleId="LSSource">
    <w:name w:val="LSSource"/>
    <w:basedOn w:val="LSForAction"/>
    <w:next w:val="Normal"/>
    <w:rsid w:val="00CB588D"/>
    <w:rPr>
      <w:rFonts w:eastAsia="Calibri"/>
      <w:bCs w:val="0"/>
    </w:rPr>
  </w:style>
  <w:style w:type="paragraph" w:customStyle="1" w:styleId="LSTitle">
    <w:name w:val="LSTitle"/>
    <w:basedOn w:val="LSForAction"/>
    <w:next w:val="Normal"/>
    <w:rsid w:val="00CB588D"/>
    <w:rPr>
      <w:rFonts w:eastAsia="Calibri"/>
      <w:bCs w:val="0"/>
    </w:rPr>
  </w:style>
  <w:style w:type="paragraph" w:customStyle="1" w:styleId="Note">
    <w:name w:val="Note"/>
    <w:basedOn w:val="Normal"/>
    <w:rsid w:val="007B773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rFonts w:eastAsiaTheme="minorHAnsi"/>
      <w:b/>
      <w:sz w:val="28"/>
      <w:szCs w:val="20"/>
    </w:rPr>
  </w:style>
  <w:style w:type="paragraph" w:customStyle="1" w:styleId="Rectitle">
    <w:name w:val="Rec_title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eastAsiaTheme="minorHAnsi"/>
      <w:b/>
      <w:sz w:val="28"/>
      <w:szCs w:val="20"/>
    </w:rPr>
  </w:style>
  <w:style w:type="paragraph" w:customStyle="1" w:styleId="Reftext">
    <w:name w:val="Ref_text"/>
    <w:basedOn w:val="Normal"/>
    <w:rsid w:val="007B7733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rFonts w:eastAsiaTheme="minorHAnsi"/>
      <w:b/>
      <w:szCs w:val="20"/>
    </w:rPr>
  </w:style>
  <w:style w:type="paragraph" w:styleId="TOC1">
    <w:name w:val="toc 1"/>
    <w:basedOn w:val="Normal"/>
    <w:uiPriority w:val="39"/>
    <w:rsid w:val="007B7733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7B7733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7B7733"/>
    <w:pPr>
      <w:ind w:left="2269"/>
    </w:pPr>
  </w:style>
  <w:style w:type="paragraph" w:customStyle="1" w:styleId="Normalbeforetable">
    <w:name w:val="Normal before table"/>
    <w:basedOn w:val="Normal"/>
    <w:rsid w:val="007B7733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7B7733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7B773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7B773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7B7733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eastAsiaTheme="minorHAnsi"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7B7733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167647"/>
    <w:rPr>
      <w:b/>
    </w:rPr>
  </w:style>
  <w:style w:type="paragraph" w:customStyle="1" w:styleId="Formal">
    <w:name w:val="Formal"/>
    <w:basedOn w:val="Normal"/>
    <w:rsid w:val="007B773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qFormat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7B7733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7B7733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7B7733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7B7733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/>
      <w:szCs w:val="20"/>
      <w:lang w:eastAsia="en-US"/>
    </w:rPr>
  </w:style>
  <w:style w:type="paragraph" w:customStyle="1" w:styleId="LSForComment">
    <w:name w:val="LSForComment"/>
    <w:basedOn w:val="LSForAction"/>
    <w:next w:val="Normal"/>
    <w:rsid w:val="00CB588D"/>
  </w:style>
  <w:style w:type="paragraph" w:customStyle="1" w:styleId="LSForInfo">
    <w:name w:val="LSForInfo"/>
    <w:basedOn w:val="LSForAction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7B7733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  <w:rPr>
      <w:rFonts w:eastAsiaTheme="minorHAnsi"/>
    </w:rPr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  <w:rPr>
      <w:rFonts w:eastAsiaTheme="minorHAnsi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  <w:rPr>
      <w:rFonts w:eastAsiaTheme="minorHAnsi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eastAsiaTheme="minorHAnsi"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  <w:rPr>
      <w:rFonts w:eastAsiaTheme="minorHAnsi"/>
    </w:r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  <w:rPr>
      <w:rFonts w:eastAsiaTheme="minorHAnsi"/>
    </w:r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34"/>
    <w:qFormat/>
    <w:rsid w:val="007B7733"/>
    <w:pPr>
      <w:ind w:left="720"/>
      <w:contextualSpacing/>
    </w:pPr>
    <w:rPr>
      <w:rFonts w:eastAsiaTheme="minorHAnsi"/>
    </w:r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  <w:rPr>
      <w:rFonts w:eastAsiaTheme="minorHAnsi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rFonts w:eastAsiaTheme="minorHAnsi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character" w:customStyle="1" w:styleId="tlid-translation">
    <w:name w:val="tlid-translation"/>
    <w:basedOn w:val="DefaultParagraphFont"/>
    <w:rsid w:val="003129F3"/>
  </w:style>
  <w:style w:type="character" w:customStyle="1" w:styleId="viiyi">
    <w:name w:val="viiyi"/>
    <w:basedOn w:val="DefaultParagraphFont"/>
    <w:rsid w:val="00B37A8E"/>
  </w:style>
  <w:style w:type="character" w:customStyle="1" w:styleId="jlqj4b">
    <w:name w:val="jlqj4b"/>
    <w:basedOn w:val="DefaultParagraphFont"/>
    <w:rsid w:val="00B37A8E"/>
  </w:style>
  <w:style w:type="character" w:styleId="UnresolvedMention">
    <w:name w:val="Unresolved Mention"/>
    <w:basedOn w:val="DefaultParagraphFont"/>
    <w:uiPriority w:val="99"/>
    <w:semiHidden/>
    <w:unhideWhenUsed/>
    <w:rsid w:val="002A68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67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5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5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extranet.itu.int/sites/itu-t/focusgroups/ai4ee/wg/input_wg1/FG-AI4EE-WG1-I-025.docx" TargetMode="External"/><Relationship Id="rId18" Type="http://schemas.openxmlformats.org/officeDocument/2006/relationships/hyperlink" Target="mailto:seokmei.goh@graffiquo.com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mailto:tsbfgai4ee@itu.int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nsahota@law.uci.edu" TargetMode="External"/><Relationship Id="rId17" Type="http://schemas.openxmlformats.org/officeDocument/2006/relationships/hyperlink" Target="mailto:pierre.major@ntnu.no" TargetMode="External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hyperlink" Target="https://extranet.itu.int/sites/itu-t/focusgroups/ai4ee/wg/input_wg1/FG-AI4EE-WG1-I-007.docx" TargetMode="External"/><Relationship Id="rId20" Type="http://schemas.openxmlformats.org/officeDocument/2006/relationships/hyperlink" Target="mailto:malcolm.mason@sure.com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am@osc.no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extranet.itu.int/sites/itu-t/focusgroups/ai4ee/wg/input_wg1/FG-AI4EE-WG1-I-026.pptx" TargetMode="External"/><Relationship Id="rId23" Type="http://schemas.openxmlformats.org/officeDocument/2006/relationships/header" Target="header1.xml"/><Relationship Id="rId10" Type="http://schemas.openxmlformats.org/officeDocument/2006/relationships/image" Target="media/image1.gif"/><Relationship Id="rId19" Type="http://schemas.openxmlformats.org/officeDocument/2006/relationships/hyperlink" Target="https://extranet.itu.int/sites/itu-t/focusgroups/ai4ee/wg/input_wg1/FG-AI4EE-WG1-I-008.doc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extranet.itu.int/sites/itu-t/focusgroups/ai4ee/wg/input_wg1/FG-AI4EE-WG1-I-025.docx" TargetMode="External"/><Relationship Id="rId22" Type="http://schemas.openxmlformats.org/officeDocument/2006/relationships/hyperlink" Target="https://extranet.itu.int/sites/itu-t/focusgroups/ai4ee/wg/input_wg1/FG-AI4EE-WG1-I-002.doc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648820DB87D4FC7AA0268A9BD86FC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FDFA98-6377-4F2D-A6E0-9591F74AD0F8}"/>
      </w:docPartPr>
      <w:docPartBody>
        <w:p w:rsidR="003A29F4" w:rsidRDefault="00B4570B" w:rsidP="00B4570B">
          <w:pPr>
            <w:pStyle w:val="E648820DB87D4FC7AA0268A9BD86FCFF"/>
          </w:pPr>
          <w:r>
            <w:rPr>
              <w:rStyle w:val="PlaceholderText"/>
            </w:rPr>
            <w:t>[Keywords]</w:t>
          </w:r>
        </w:p>
      </w:docPartBody>
    </w:docPart>
    <w:docPart>
      <w:docPartPr>
        <w:name w:val="21C588FE4F344E3F8606298D8CD4D9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3B8FDB-3A55-4586-AF02-23B8E8D33C2D}"/>
      </w:docPartPr>
      <w:docPartBody>
        <w:p w:rsidR="003A29F4" w:rsidRDefault="00B4570B" w:rsidP="00B4570B">
          <w:pPr>
            <w:pStyle w:val="21C588FE4F344E3F8606298D8CD4D92D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70B"/>
    <w:rsid w:val="0033081D"/>
    <w:rsid w:val="003A29F4"/>
    <w:rsid w:val="00902379"/>
    <w:rsid w:val="009F6F35"/>
    <w:rsid w:val="00B45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4570B"/>
    <w:rPr>
      <w:color w:val="808080"/>
    </w:rPr>
  </w:style>
  <w:style w:type="paragraph" w:customStyle="1" w:styleId="E648820DB87D4FC7AA0268A9BD86FCFF">
    <w:name w:val="E648820DB87D4FC7AA0268A9BD86FCFF"/>
    <w:rsid w:val="00B4570B"/>
  </w:style>
  <w:style w:type="paragraph" w:customStyle="1" w:styleId="21C588FE4F344E3F8606298D8CD4D92D">
    <w:name w:val="21C588FE4F344E3F8606298D8CD4D92D"/>
    <w:rsid w:val="00B457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ACB17A8FB9FC4EA9FA328460D87A7A" ma:contentTypeVersion="2" ma:contentTypeDescription="Create a new document." ma:contentTypeScope="" ma:versionID="b5db1686658c5595aed6f9a761e9a684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5e75d33b50fbf3f19c1feb9a309975b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A45CEA2-D2F5-4E46-B812-392681F8A9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aaea1ea-72e4-4374-b05e-72e2f16fb7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6A3EC5-EE3B-49BD-949C-862509B330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FA4F6D-5F7E-4C68-950D-BEFE5DA802F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1070</Words>
  <Characters>6105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>Title</vt:lpstr>
      <vt:lpstr>Title</vt:lpstr>
    </vt:vector>
  </TitlesOfParts>
  <Manager>ITU-T</Manager>
  <Company>International Telecommunication Union (ITU)</Company>
  <LinksUpToDate>false</LinksUpToDate>
  <CharactersWithSpaces>7161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Editor</dc:creator>
  <cp:keywords>Report, FG-AI4EE, WG1</cp:keywords>
  <dc:description/>
  <cp:lastModifiedBy>Charlyne Restivo</cp:lastModifiedBy>
  <cp:revision>3</cp:revision>
  <cp:lastPrinted>2011-04-05T14:28:00Z</cp:lastPrinted>
  <dcterms:created xsi:type="dcterms:W3CDTF">2020-12-21T14:45:00Z</dcterms:created>
  <dcterms:modified xsi:type="dcterms:W3CDTF">2020-12-24T09:51:00Z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0x010100A7ACB17A8FB9FC4EA9FA328460D87A7A</vt:lpwstr>
  </property>
  <property fmtid="{D5CDD505-2E9C-101B-9397-08002B2CF9AE}" pid="3" name="Docnum">
    <vt:lpwstr>FG-AI4H-A-102</vt:lpwstr>
  </property>
  <property fmtid="{D5CDD505-2E9C-101B-9397-08002B2CF9AE}" pid="4" name="Docdate">
    <vt:lpwstr>ITU-T Focus Group on AI for Health</vt:lpwstr>
  </property>
  <property fmtid="{D5CDD505-2E9C-101B-9397-08002B2CF9AE}" pid="5" name="Docorlang">
    <vt:lpwstr>Original: English</vt:lpwstr>
  </property>
  <property fmtid="{D5CDD505-2E9C-101B-9397-08002B2CF9AE}" pid="6" name="Docbluepink">
    <vt:lpwstr>N/A</vt:lpwstr>
  </property>
  <property fmtid="{D5CDD505-2E9C-101B-9397-08002B2CF9AE}" pid="7" name="Docdest">
    <vt:lpwstr>Geneva, 26-27 September 2018</vt:lpwstr>
  </property>
  <property fmtid="{D5CDD505-2E9C-101B-9397-08002B2CF9AE}" pid="8" name="Docauthor">
    <vt:lpwstr>Editor</vt:lpwstr>
  </property>
</Properties>
</file>