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C68CC" w14:textId="77777777" w:rsidR="001675B3" w:rsidRDefault="001675B3" w:rsidP="001675B3">
      <w:pPr>
        <w:pStyle w:val="Heading2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MEETING ANNOUNCEMENT</w:t>
      </w:r>
    </w:p>
    <w:p w14:paraId="58ED36A5" w14:textId="77777777" w:rsidR="001675B3" w:rsidRDefault="0062656D" w:rsidP="001675B3">
      <w:pPr>
        <w:pStyle w:val="Heading2"/>
        <w:spacing w:before="120"/>
        <w:jc w:val="center"/>
        <w:rPr>
          <w:sz w:val="28"/>
          <w:szCs w:val="28"/>
        </w:rPr>
      </w:pPr>
      <w:r w:rsidRPr="0062656D">
        <w:rPr>
          <w:sz w:val="28"/>
          <w:szCs w:val="28"/>
        </w:rPr>
        <w:t>ITU-T Focus Group on AI for Autonomous &amp; Assisted Driving (FG AI4AD)</w:t>
      </w:r>
    </w:p>
    <w:p w14:paraId="1F563E4C" w14:textId="77777777" w:rsidR="00AA55A3" w:rsidRDefault="001675B3" w:rsidP="00AA55A3">
      <w:pPr>
        <w:pStyle w:val="Heading2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Fully virtual (</w:t>
      </w:r>
      <w:r w:rsidR="0062656D" w:rsidRPr="0062656D">
        <w:rPr>
          <w:sz w:val="28"/>
          <w:szCs w:val="28"/>
        </w:rPr>
        <w:t>e-meeting</w:t>
      </w:r>
      <w:r>
        <w:rPr>
          <w:sz w:val="28"/>
          <w:szCs w:val="28"/>
        </w:rPr>
        <w:t xml:space="preserve">), </w:t>
      </w:r>
      <w:r w:rsidR="0062656D" w:rsidRPr="0062656D">
        <w:rPr>
          <w:sz w:val="28"/>
          <w:szCs w:val="28"/>
        </w:rPr>
        <w:t>4-5 May 2020</w:t>
      </w:r>
    </w:p>
    <w:p w14:paraId="4AA0A1BB" w14:textId="77777777" w:rsidR="00277987" w:rsidRPr="00277987" w:rsidRDefault="008C643A" w:rsidP="00AA55A3">
      <w:pPr>
        <w:pStyle w:val="Heading2"/>
        <w:spacing w:before="120"/>
        <w:jc w:val="center"/>
      </w:pPr>
      <w:hyperlink r:id="rId11" w:history="1">
        <w:r w:rsidR="00AA55A3" w:rsidRPr="008408B1">
          <w:rPr>
            <w:rStyle w:val="Hyperlink"/>
          </w:rPr>
          <w:t>https://itu.int/en/ITU-T/focusgroups/ai4ad</w:t>
        </w:r>
      </w:hyperlink>
    </w:p>
    <w:p w14:paraId="0F695EA6" w14:textId="77777777" w:rsidR="0062656D" w:rsidRPr="001675B3" w:rsidRDefault="0062656D" w:rsidP="0014734E">
      <w:pPr>
        <w:spacing w:before="0"/>
        <w:rPr>
          <w:rFonts w:ascii="Times New Roman" w:hAnsi="Times New Roman"/>
          <w:szCs w:val="24"/>
        </w:rPr>
      </w:pPr>
    </w:p>
    <w:p w14:paraId="5860C65E" w14:textId="77777777" w:rsidR="0014734E" w:rsidRPr="001675B3" w:rsidRDefault="0014734E" w:rsidP="0014734E">
      <w:pPr>
        <w:spacing w:before="0"/>
        <w:rPr>
          <w:rFonts w:ascii="Times New Roman" w:hAnsi="Times New Roman"/>
          <w:szCs w:val="24"/>
        </w:rPr>
      </w:pPr>
      <w:r w:rsidRPr="001675B3">
        <w:rPr>
          <w:rFonts w:ascii="Times New Roman" w:hAnsi="Times New Roman"/>
          <w:szCs w:val="24"/>
        </w:rPr>
        <w:t>Dear Sir/Madam,</w:t>
      </w:r>
    </w:p>
    <w:p w14:paraId="13A6E99B" w14:textId="77777777" w:rsidR="00FD7BBF" w:rsidRPr="001675B3" w:rsidRDefault="0014734E" w:rsidP="00551882">
      <w:pPr>
        <w:rPr>
          <w:rFonts w:ascii="Times New Roman" w:hAnsi="Times New Roman"/>
        </w:rPr>
      </w:pPr>
      <w:r w:rsidRPr="001675B3">
        <w:rPr>
          <w:rFonts w:ascii="Times New Roman" w:hAnsi="Times New Roman"/>
          <w:szCs w:val="24"/>
        </w:rPr>
        <w:t xml:space="preserve">I </w:t>
      </w:r>
      <w:r w:rsidR="00716BCD" w:rsidRPr="001675B3">
        <w:rPr>
          <w:rFonts w:ascii="Times New Roman" w:hAnsi="Times New Roman"/>
          <w:szCs w:val="24"/>
        </w:rPr>
        <w:t xml:space="preserve">would like to inform you that the </w:t>
      </w:r>
      <w:r w:rsidR="00716BCD" w:rsidRPr="001675B3">
        <w:rPr>
          <w:rFonts w:ascii="Times New Roman" w:hAnsi="Times New Roman"/>
          <w:b/>
          <w:bCs/>
          <w:szCs w:val="24"/>
        </w:rPr>
        <w:t>second meeting</w:t>
      </w:r>
      <w:r w:rsidR="00716BCD" w:rsidRPr="001675B3">
        <w:rPr>
          <w:rFonts w:ascii="Times New Roman" w:hAnsi="Times New Roman"/>
          <w:szCs w:val="24"/>
        </w:rPr>
        <w:t xml:space="preserve"> </w:t>
      </w:r>
      <w:r w:rsidR="00716BCD" w:rsidRPr="001675B3">
        <w:rPr>
          <w:rFonts w:ascii="Times New Roman" w:hAnsi="Times New Roman"/>
          <w:b/>
          <w:bCs/>
          <w:szCs w:val="24"/>
        </w:rPr>
        <w:t xml:space="preserve">of </w:t>
      </w:r>
      <w:r w:rsidRPr="001675B3">
        <w:rPr>
          <w:rFonts w:ascii="Times New Roman" w:hAnsi="Times New Roman"/>
          <w:b/>
          <w:bCs/>
          <w:szCs w:val="24"/>
        </w:rPr>
        <w:t xml:space="preserve">ITU-T Focus Group on </w:t>
      </w:r>
      <w:r w:rsidR="0098094F" w:rsidRPr="001675B3">
        <w:rPr>
          <w:rFonts w:ascii="Times New Roman" w:hAnsi="Times New Roman"/>
          <w:b/>
          <w:bCs/>
          <w:szCs w:val="24"/>
        </w:rPr>
        <w:t>AI for Autonomou</w:t>
      </w:r>
      <w:r w:rsidR="007E5CB4" w:rsidRPr="001675B3">
        <w:rPr>
          <w:rFonts w:ascii="Times New Roman" w:hAnsi="Times New Roman"/>
          <w:b/>
          <w:bCs/>
          <w:szCs w:val="24"/>
        </w:rPr>
        <w:t>s &amp; Assisted Driving (FG-AI4AD)</w:t>
      </w:r>
      <w:r w:rsidR="00716BCD" w:rsidRPr="001675B3">
        <w:rPr>
          <w:rFonts w:ascii="Times New Roman" w:hAnsi="Times New Roman"/>
          <w:szCs w:val="24"/>
        </w:rPr>
        <w:t xml:space="preserve"> </w:t>
      </w:r>
      <w:r w:rsidR="00716BCD" w:rsidRPr="001675B3">
        <w:rPr>
          <w:rFonts w:ascii="Times New Roman" w:hAnsi="Times New Roman"/>
        </w:rPr>
        <w:t>will take place as a</w:t>
      </w:r>
      <w:r w:rsidR="005F12A7" w:rsidRPr="001675B3">
        <w:rPr>
          <w:rFonts w:ascii="Times New Roman" w:hAnsi="Times New Roman"/>
        </w:rPr>
        <w:t xml:space="preserve"> fully virtual </w:t>
      </w:r>
      <w:r w:rsidR="00716BCD" w:rsidRPr="001675B3">
        <w:rPr>
          <w:rFonts w:ascii="Times New Roman" w:hAnsi="Times New Roman"/>
        </w:rPr>
        <w:t>meeting</w:t>
      </w:r>
      <w:r w:rsidR="005C2BA7" w:rsidRPr="001675B3">
        <w:rPr>
          <w:rFonts w:ascii="Times New Roman" w:hAnsi="Times New Roman"/>
        </w:rPr>
        <w:t>,</w:t>
      </w:r>
      <w:r w:rsidR="0062656D" w:rsidRPr="001675B3">
        <w:rPr>
          <w:rFonts w:ascii="Times New Roman" w:hAnsi="Times New Roman"/>
        </w:rPr>
        <w:t xml:space="preserve"> </w:t>
      </w:r>
      <w:r w:rsidR="0062656D" w:rsidRPr="001675B3">
        <w:rPr>
          <w:rFonts w:ascii="Times New Roman" w:hAnsi="Times New Roman"/>
          <w:b/>
          <w:bCs/>
        </w:rPr>
        <w:t>4-5 May 2020</w:t>
      </w:r>
      <w:r w:rsidR="00FD7BBF" w:rsidRPr="001675B3">
        <w:rPr>
          <w:rFonts w:ascii="Times New Roman" w:hAnsi="Times New Roman"/>
          <w:b/>
          <w:bCs/>
        </w:rPr>
        <w:t>.</w:t>
      </w:r>
      <w:r w:rsidR="0062656D" w:rsidRPr="001675B3">
        <w:rPr>
          <w:rFonts w:ascii="Times New Roman" w:hAnsi="Times New Roman"/>
        </w:rPr>
        <w:t xml:space="preserve"> </w:t>
      </w:r>
    </w:p>
    <w:p w14:paraId="055C908A" w14:textId="073E1438" w:rsidR="00551882" w:rsidRPr="001675B3" w:rsidRDefault="002515C7" w:rsidP="00551882">
      <w:pPr>
        <w:rPr>
          <w:rFonts w:ascii="Times New Roman" w:hAnsi="Times New Roman"/>
        </w:rPr>
      </w:pPr>
      <w:r w:rsidRPr="001675B3">
        <w:rPr>
          <w:rFonts w:ascii="Times New Roman" w:hAnsi="Times New Roman"/>
        </w:rPr>
        <w:t xml:space="preserve">NOTE: </w:t>
      </w:r>
      <w:r w:rsidR="006B03DE" w:rsidRPr="001675B3">
        <w:rPr>
          <w:rFonts w:ascii="Times New Roman" w:hAnsi="Times New Roman"/>
        </w:rPr>
        <w:t xml:space="preserve">Originally planned to be collocated with the </w:t>
      </w:r>
      <w:hyperlink r:id="rId12" w:history="1">
        <w:r w:rsidR="006B03DE" w:rsidRPr="001675B3">
          <w:rPr>
            <w:rStyle w:val="Hyperlink"/>
            <w:rFonts w:ascii="Times New Roman" w:hAnsi="Times New Roman"/>
          </w:rPr>
          <w:t>AI for Good Global Summit</w:t>
        </w:r>
      </w:hyperlink>
      <w:r w:rsidR="006B03DE" w:rsidRPr="001675B3">
        <w:rPr>
          <w:rFonts w:ascii="Times New Roman" w:hAnsi="Times New Roman"/>
        </w:rPr>
        <w:t>, this meeting was converted to a</w:t>
      </w:r>
      <w:r w:rsidR="00C308D3">
        <w:rPr>
          <w:rFonts w:ascii="Times New Roman" w:hAnsi="Times New Roman"/>
        </w:rPr>
        <w:t xml:space="preserve"> fully virtual e-</w:t>
      </w:r>
      <w:r w:rsidR="006B03DE" w:rsidRPr="001675B3">
        <w:rPr>
          <w:rFonts w:ascii="Times New Roman" w:hAnsi="Times New Roman"/>
        </w:rPr>
        <w:t>meeting owing to the</w:t>
      </w:r>
      <w:r w:rsidR="00B64B90">
        <w:rPr>
          <w:rFonts w:ascii="Times New Roman" w:hAnsi="Times New Roman"/>
        </w:rPr>
        <w:t xml:space="preserve"> novel</w:t>
      </w:r>
      <w:r w:rsidR="006B03DE" w:rsidRPr="001675B3">
        <w:rPr>
          <w:rFonts w:ascii="Times New Roman" w:hAnsi="Times New Roman"/>
        </w:rPr>
        <w:t xml:space="preserve"> coronavirus emergency.</w:t>
      </w:r>
    </w:p>
    <w:p w14:paraId="4B21BE92" w14:textId="77777777" w:rsidR="00716BCD" w:rsidRPr="001675B3" w:rsidRDefault="00716BCD" w:rsidP="00551882">
      <w:pPr>
        <w:rPr>
          <w:rFonts w:ascii="Times New Roman" w:hAnsi="Times New Roman"/>
          <w:szCs w:val="24"/>
        </w:rPr>
      </w:pPr>
      <w:r w:rsidRPr="001675B3">
        <w:rPr>
          <w:rFonts w:ascii="Times New Roman" w:hAnsi="Times New Roman"/>
          <w:szCs w:val="24"/>
        </w:rPr>
        <w:t>1</w:t>
      </w:r>
      <w:r w:rsidR="0014734E" w:rsidRPr="001675B3">
        <w:rPr>
          <w:rFonts w:ascii="Times New Roman" w:hAnsi="Times New Roman"/>
          <w:szCs w:val="24"/>
        </w:rPr>
        <w:tab/>
      </w:r>
      <w:r w:rsidRPr="001675B3">
        <w:rPr>
          <w:rFonts w:ascii="Times New Roman" w:hAnsi="Times New Roman"/>
          <w:b/>
          <w:bCs/>
          <w:szCs w:val="24"/>
        </w:rPr>
        <w:t>Background</w:t>
      </w:r>
    </w:p>
    <w:p w14:paraId="6898C8F8" w14:textId="77777777" w:rsidR="006B03DE" w:rsidRPr="001675B3" w:rsidRDefault="00551882" w:rsidP="00716BCD">
      <w:pPr>
        <w:rPr>
          <w:rFonts w:ascii="Times New Roman" w:hAnsi="Times New Roman"/>
        </w:rPr>
      </w:pPr>
      <w:r w:rsidRPr="001675B3">
        <w:rPr>
          <w:rFonts w:ascii="Times New Roman" w:hAnsi="Times New Roman"/>
        </w:rPr>
        <w:t xml:space="preserve">The </w:t>
      </w:r>
      <w:r w:rsidR="00716BCD" w:rsidRPr="001675B3">
        <w:rPr>
          <w:rFonts w:ascii="Times New Roman" w:hAnsi="Times New Roman"/>
        </w:rPr>
        <w:t xml:space="preserve">FG-AI4AD </w:t>
      </w:r>
      <w:r w:rsidRPr="001675B3">
        <w:rPr>
          <w:rFonts w:ascii="Times New Roman" w:hAnsi="Times New Roman"/>
        </w:rPr>
        <w:t>support</w:t>
      </w:r>
      <w:r w:rsidR="00716BCD" w:rsidRPr="001675B3">
        <w:rPr>
          <w:rFonts w:ascii="Times New Roman" w:hAnsi="Times New Roman"/>
        </w:rPr>
        <w:t>s</w:t>
      </w:r>
      <w:r w:rsidRPr="001675B3">
        <w:rPr>
          <w:rFonts w:ascii="Times New Roman" w:hAnsi="Times New Roman"/>
        </w:rPr>
        <w:t xml:space="preserve"> standardization activities for services and applications enabled by AI systems in autonomous and assisted driving in</w:t>
      </w:r>
      <w:r w:rsidR="00BE66ED" w:rsidRPr="001675B3">
        <w:rPr>
          <w:rFonts w:ascii="Times New Roman" w:hAnsi="Times New Roman"/>
        </w:rPr>
        <w:t xml:space="preserve"> </w:t>
      </w:r>
      <w:r w:rsidRPr="001675B3">
        <w:rPr>
          <w:rFonts w:ascii="Times New Roman" w:hAnsi="Times New Roman"/>
        </w:rPr>
        <w:t>accordance with the 1949 and 1968 Convention on Road Traffic. The work of this FG links closely with the</w:t>
      </w:r>
      <w:r w:rsidR="00DB1D56" w:rsidRPr="001675B3">
        <w:rPr>
          <w:rFonts w:ascii="Times New Roman" w:hAnsi="Times New Roman"/>
        </w:rPr>
        <w:t xml:space="preserve"> </w:t>
      </w:r>
      <w:r w:rsidRPr="001675B3">
        <w:rPr>
          <w:rFonts w:ascii="Times New Roman" w:hAnsi="Times New Roman"/>
        </w:rPr>
        <w:t>UNECE Global</w:t>
      </w:r>
      <w:r w:rsidR="00BF3F80" w:rsidRPr="001675B3">
        <w:rPr>
          <w:rFonts w:ascii="Times New Roman" w:hAnsi="Times New Roman"/>
        </w:rPr>
        <w:t xml:space="preserve"> </w:t>
      </w:r>
      <w:r w:rsidRPr="001675B3">
        <w:rPr>
          <w:rFonts w:ascii="Times New Roman" w:hAnsi="Times New Roman"/>
        </w:rPr>
        <w:t xml:space="preserve">Forum for Road Safety (e.g. WP1, WP29, GRVA) and progress will be shared with </w:t>
      </w:r>
      <w:r w:rsidR="008539BD" w:rsidRPr="001675B3">
        <w:rPr>
          <w:rFonts w:ascii="Times New Roman" w:hAnsi="Times New Roman"/>
        </w:rPr>
        <w:t>these</w:t>
      </w:r>
      <w:r w:rsidRPr="001675B3">
        <w:rPr>
          <w:rFonts w:ascii="Times New Roman" w:hAnsi="Times New Roman"/>
        </w:rPr>
        <w:t xml:space="preserve"> committees. The FG aims to establish a universal minimal performance threshold for AI enabled driving functions (such as AI as a Driver) which is essential to building the global public trust required for widespread deployment of AI on our roads.</w:t>
      </w:r>
    </w:p>
    <w:p w14:paraId="4862BB71" w14:textId="77777777" w:rsidR="00543229" w:rsidRPr="001675B3" w:rsidRDefault="00543229" w:rsidP="00716BCD">
      <w:pPr>
        <w:rPr>
          <w:rFonts w:ascii="Times New Roman" w:hAnsi="Times New Roman"/>
        </w:rPr>
      </w:pPr>
      <w:r w:rsidRPr="001675B3">
        <w:rPr>
          <w:rFonts w:ascii="Times New Roman" w:hAnsi="Times New Roman"/>
        </w:rPr>
        <w:t>The first meeting of FG-AI4AD was held in London, United Kingdom, from 21-22 January 2020, preceded by a full-day workshop on the first day.</w:t>
      </w:r>
      <w:r w:rsidR="00362EDE" w:rsidRPr="001675B3">
        <w:rPr>
          <w:rFonts w:ascii="Times New Roman" w:hAnsi="Times New Roman"/>
        </w:rPr>
        <w:t xml:space="preserve"> See the report of the first meeting posted as output </w:t>
      </w:r>
      <w:hyperlink r:id="rId13" w:history="1">
        <w:r w:rsidR="00362EDE" w:rsidRPr="001675B3">
          <w:rPr>
            <w:rStyle w:val="Hyperlink"/>
            <w:rFonts w:ascii="Times New Roman" w:hAnsi="Times New Roman"/>
          </w:rPr>
          <w:t>FGAI4AD-</w:t>
        </w:r>
        <w:r w:rsidR="001B1ECC" w:rsidRPr="001675B3">
          <w:rPr>
            <w:rStyle w:val="Hyperlink"/>
            <w:rFonts w:ascii="Times New Roman" w:hAnsi="Times New Roman"/>
          </w:rPr>
          <w:t>O-</w:t>
        </w:r>
        <w:r w:rsidR="00362EDE" w:rsidRPr="001675B3">
          <w:rPr>
            <w:rStyle w:val="Hyperlink"/>
            <w:rFonts w:ascii="Times New Roman" w:hAnsi="Times New Roman"/>
          </w:rPr>
          <w:t>002</w:t>
        </w:r>
      </w:hyperlink>
      <w:r w:rsidR="003F6CE6" w:rsidRPr="001675B3">
        <w:rPr>
          <w:rFonts w:ascii="Times New Roman" w:hAnsi="Times New Roman"/>
        </w:rPr>
        <w:t xml:space="preserve"> (free </w:t>
      </w:r>
      <w:hyperlink r:id="rId14" w:history="1">
        <w:r w:rsidR="003F6CE6" w:rsidRPr="001675B3">
          <w:rPr>
            <w:rStyle w:val="Hyperlink"/>
            <w:rFonts w:ascii="Times New Roman" w:hAnsi="Times New Roman"/>
          </w:rPr>
          <w:t>ITU account</w:t>
        </w:r>
      </w:hyperlink>
      <w:r w:rsidR="003F6CE6" w:rsidRPr="001675B3">
        <w:rPr>
          <w:rFonts w:ascii="Times New Roman" w:hAnsi="Times New Roman"/>
        </w:rPr>
        <w:t xml:space="preserve"> required)</w:t>
      </w:r>
    </w:p>
    <w:p w14:paraId="0EBDC6BB" w14:textId="77777777" w:rsidR="0062656D" w:rsidRPr="001675B3" w:rsidRDefault="0062656D" w:rsidP="00716BCD">
      <w:pPr>
        <w:rPr>
          <w:rFonts w:ascii="Times New Roman" w:hAnsi="Times New Roman"/>
        </w:rPr>
      </w:pPr>
    </w:p>
    <w:p w14:paraId="217D9DE5" w14:textId="77777777" w:rsidR="006B03DE" w:rsidRPr="001675B3" w:rsidRDefault="006B03DE" w:rsidP="00716BCD">
      <w:pPr>
        <w:rPr>
          <w:rFonts w:ascii="Times New Roman" w:hAnsi="Times New Roman"/>
          <w:b/>
          <w:bCs/>
          <w:szCs w:val="24"/>
        </w:rPr>
      </w:pPr>
      <w:r w:rsidRPr="001675B3">
        <w:rPr>
          <w:rFonts w:ascii="Times New Roman" w:hAnsi="Times New Roman"/>
          <w:szCs w:val="24"/>
        </w:rPr>
        <w:t>2</w:t>
      </w:r>
      <w:r w:rsidRPr="001675B3">
        <w:rPr>
          <w:rFonts w:ascii="Times New Roman" w:hAnsi="Times New Roman"/>
          <w:szCs w:val="24"/>
        </w:rPr>
        <w:tab/>
      </w:r>
      <w:r w:rsidRPr="001675B3">
        <w:rPr>
          <w:rFonts w:ascii="Times New Roman" w:hAnsi="Times New Roman"/>
          <w:b/>
          <w:bCs/>
          <w:szCs w:val="24"/>
        </w:rPr>
        <w:t>Second meeting of Focus Group on AI for Autonomous and Assisted Driving</w:t>
      </w:r>
    </w:p>
    <w:p w14:paraId="6B1F293D" w14:textId="77777777" w:rsidR="003043F1" w:rsidRPr="001675B3" w:rsidRDefault="003043F1" w:rsidP="00716BCD">
      <w:pPr>
        <w:rPr>
          <w:rFonts w:ascii="Times New Roman" w:hAnsi="Times New Roman"/>
        </w:rPr>
      </w:pPr>
      <w:r w:rsidRPr="001675B3">
        <w:rPr>
          <w:rFonts w:ascii="Times New Roman" w:hAnsi="Times New Roman"/>
        </w:rPr>
        <w:t xml:space="preserve">At the first FG-AI4AD meeting, the following </w:t>
      </w:r>
      <w:r w:rsidR="004852F8" w:rsidRPr="001675B3">
        <w:rPr>
          <w:rFonts w:ascii="Times New Roman" w:hAnsi="Times New Roman"/>
        </w:rPr>
        <w:t xml:space="preserve">main </w:t>
      </w:r>
      <w:r w:rsidRPr="001675B3">
        <w:rPr>
          <w:rFonts w:ascii="Times New Roman" w:hAnsi="Times New Roman"/>
        </w:rPr>
        <w:t>work-streams were established:</w:t>
      </w:r>
    </w:p>
    <w:p w14:paraId="257DFB34" w14:textId="77777777" w:rsidR="003043F1" w:rsidRPr="001675B3" w:rsidRDefault="003043F1" w:rsidP="003043F1">
      <w:pPr>
        <w:pStyle w:val="ListParagraph"/>
        <w:numPr>
          <w:ilvl w:val="0"/>
          <w:numId w:val="45"/>
        </w:numPr>
        <w:ind w:leftChars="0"/>
        <w:rPr>
          <w:rFonts w:eastAsia="Times New Roman"/>
          <w:szCs w:val="20"/>
          <w:lang w:eastAsia="en-US"/>
        </w:rPr>
      </w:pPr>
      <w:r w:rsidRPr="001675B3">
        <w:rPr>
          <w:rFonts w:eastAsia="Times New Roman"/>
          <w:szCs w:val="20"/>
          <w:lang w:eastAsia="en-US"/>
        </w:rPr>
        <w:t>Outreach through Participation, Collaborations &amp; Public Engagement</w:t>
      </w:r>
    </w:p>
    <w:p w14:paraId="6D1ABF0C" w14:textId="77777777" w:rsidR="003043F1" w:rsidRPr="001675B3" w:rsidRDefault="003043F1" w:rsidP="003043F1">
      <w:pPr>
        <w:pStyle w:val="ListParagraph"/>
        <w:numPr>
          <w:ilvl w:val="0"/>
          <w:numId w:val="45"/>
        </w:numPr>
        <w:ind w:leftChars="0"/>
        <w:rPr>
          <w:rFonts w:eastAsia="Times New Roman"/>
          <w:szCs w:val="20"/>
          <w:lang w:eastAsia="en-US"/>
        </w:rPr>
      </w:pPr>
      <w:r w:rsidRPr="001675B3">
        <w:rPr>
          <w:rFonts w:eastAsia="Times New Roman"/>
          <w:szCs w:val="20"/>
          <w:lang w:eastAsia="en-US"/>
        </w:rPr>
        <w:t>Technical Specification and Demonstration</w:t>
      </w:r>
    </w:p>
    <w:p w14:paraId="3620224D" w14:textId="77777777" w:rsidR="003043F1" w:rsidRPr="001675B3" w:rsidRDefault="003043F1" w:rsidP="003043F1">
      <w:pPr>
        <w:pStyle w:val="ListParagraph"/>
        <w:numPr>
          <w:ilvl w:val="0"/>
          <w:numId w:val="45"/>
        </w:numPr>
        <w:ind w:leftChars="0"/>
        <w:rPr>
          <w:rFonts w:eastAsia="Times New Roman"/>
          <w:szCs w:val="20"/>
          <w:lang w:eastAsia="en-US"/>
        </w:rPr>
      </w:pPr>
      <w:r w:rsidRPr="001675B3">
        <w:rPr>
          <w:rFonts w:eastAsia="Times New Roman"/>
          <w:szCs w:val="20"/>
          <w:lang w:eastAsia="en-US"/>
        </w:rPr>
        <w:t>Research Based Guidance &amp; Notices</w:t>
      </w:r>
    </w:p>
    <w:p w14:paraId="09D0B007" w14:textId="77777777" w:rsidR="006B03DE" w:rsidRPr="001675B3" w:rsidRDefault="003043F1" w:rsidP="00716BCD">
      <w:pPr>
        <w:rPr>
          <w:rFonts w:ascii="Times New Roman" w:hAnsi="Times New Roman"/>
        </w:rPr>
      </w:pPr>
      <w:r w:rsidRPr="001675B3">
        <w:rPr>
          <w:rFonts w:ascii="Times New Roman" w:hAnsi="Times New Roman"/>
        </w:rPr>
        <w:t>During the second FG-AI4AD meeting</w:t>
      </w:r>
      <w:r w:rsidR="0062656D" w:rsidRPr="001675B3">
        <w:rPr>
          <w:rFonts w:ascii="Times New Roman" w:hAnsi="Times New Roman"/>
        </w:rPr>
        <w:t xml:space="preserve"> from 4-5 May 2020</w:t>
      </w:r>
      <w:r w:rsidRPr="001675B3">
        <w:rPr>
          <w:rFonts w:ascii="Times New Roman" w:hAnsi="Times New Roman"/>
        </w:rPr>
        <w:t xml:space="preserve">, contributions to advance the FG-AI4AD objectives under the aforementioned streams will be </w:t>
      </w:r>
      <w:r w:rsidR="004852F8" w:rsidRPr="001675B3">
        <w:rPr>
          <w:rFonts w:ascii="Times New Roman" w:hAnsi="Times New Roman"/>
        </w:rPr>
        <w:t>welcomed</w:t>
      </w:r>
      <w:r w:rsidRPr="001675B3">
        <w:rPr>
          <w:rFonts w:ascii="Times New Roman" w:hAnsi="Times New Roman"/>
        </w:rPr>
        <w:t xml:space="preserve">. </w:t>
      </w:r>
    </w:p>
    <w:p w14:paraId="25FDBE08" w14:textId="77777777" w:rsidR="0062656D" w:rsidRPr="001675B3" w:rsidRDefault="0062656D" w:rsidP="00716BCD">
      <w:pPr>
        <w:rPr>
          <w:rFonts w:ascii="Times New Roman" w:hAnsi="Times New Roman"/>
        </w:rPr>
      </w:pPr>
    </w:p>
    <w:p w14:paraId="1270094F" w14:textId="77777777" w:rsidR="00716BCD" w:rsidRPr="001675B3" w:rsidRDefault="006B03DE" w:rsidP="004E302B">
      <w:pPr>
        <w:rPr>
          <w:rFonts w:ascii="Times New Roman" w:hAnsi="Times New Roman"/>
          <w:szCs w:val="24"/>
        </w:rPr>
      </w:pPr>
      <w:r w:rsidRPr="001675B3">
        <w:rPr>
          <w:rFonts w:ascii="Times New Roman" w:hAnsi="Times New Roman"/>
          <w:szCs w:val="24"/>
        </w:rPr>
        <w:t>3</w:t>
      </w:r>
      <w:r w:rsidR="0014734E" w:rsidRPr="001675B3">
        <w:rPr>
          <w:rFonts w:ascii="Times New Roman" w:hAnsi="Times New Roman"/>
          <w:szCs w:val="24"/>
        </w:rPr>
        <w:tab/>
      </w:r>
      <w:r w:rsidR="00716BCD" w:rsidRPr="001675B3">
        <w:rPr>
          <w:rFonts w:ascii="Times New Roman" w:hAnsi="Times New Roman"/>
          <w:b/>
          <w:bCs/>
          <w:szCs w:val="24"/>
        </w:rPr>
        <w:t xml:space="preserve">Registration </w:t>
      </w:r>
      <w:r w:rsidR="0062656D" w:rsidRPr="001675B3">
        <w:rPr>
          <w:rFonts w:ascii="Times New Roman" w:hAnsi="Times New Roman"/>
          <w:b/>
          <w:bCs/>
          <w:szCs w:val="24"/>
        </w:rPr>
        <w:t xml:space="preserve">and Participation </w:t>
      </w:r>
      <w:r w:rsidR="00716BCD" w:rsidRPr="001675B3">
        <w:rPr>
          <w:rFonts w:ascii="Times New Roman" w:hAnsi="Times New Roman"/>
          <w:b/>
          <w:bCs/>
          <w:szCs w:val="24"/>
        </w:rPr>
        <w:t>Information</w:t>
      </w:r>
    </w:p>
    <w:p w14:paraId="6F21CB5A" w14:textId="77777777" w:rsidR="00716BCD" w:rsidRPr="001675B3" w:rsidRDefault="00716BCD" w:rsidP="00716BCD">
      <w:pPr>
        <w:rPr>
          <w:rFonts w:ascii="Times New Roman" w:hAnsi="Times New Roman"/>
          <w:szCs w:val="24"/>
        </w:rPr>
      </w:pPr>
      <w:r w:rsidRPr="001675B3">
        <w:rPr>
          <w:rFonts w:ascii="Times New Roman" w:hAnsi="Times New Roman"/>
          <w:szCs w:val="24"/>
        </w:rPr>
        <w:t xml:space="preserve">Participants are required to </w:t>
      </w:r>
      <w:r w:rsidRPr="001675B3">
        <w:rPr>
          <w:rFonts w:ascii="Times New Roman" w:hAnsi="Times New Roman"/>
          <w:b/>
          <w:szCs w:val="24"/>
        </w:rPr>
        <w:t>pre</w:t>
      </w:r>
      <w:r w:rsidRPr="001675B3">
        <w:rPr>
          <w:rFonts w:ascii="Times New Roman" w:hAnsi="Times New Roman"/>
          <w:b/>
          <w:szCs w:val="24"/>
        </w:rPr>
        <w:noBreakHyphen/>
        <w:t>register online</w:t>
      </w:r>
      <w:r w:rsidRPr="001675B3">
        <w:rPr>
          <w:rFonts w:ascii="Times New Roman" w:hAnsi="Times New Roman"/>
          <w:szCs w:val="24"/>
        </w:rPr>
        <w:t xml:space="preserve"> via the </w:t>
      </w:r>
      <w:hyperlink r:id="rId15" w:history="1">
        <w:r w:rsidRPr="001675B3">
          <w:rPr>
            <w:rStyle w:val="Hyperlink"/>
            <w:rFonts w:ascii="Times New Roman" w:hAnsi="Times New Roman"/>
            <w:szCs w:val="24"/>
          </w:rPr>
          <w:t>FG-AI4AD webpage</w:t>
        </w:r>
      </w:hyperlink>
      <w:r w:rsidRPr="001675B3">
        <w:rPr>
          <w:rFonts w:ascii="Times New Roman" w:hAnsi="Times New Roman"/>
          <w:szCs w:val="24"/>
        </w:rPr>
        <w:t xml:space="preserve"> as soon as possible, and </w:t>
      </w:r>
      <w:r w:rsidRPr="001675B3">
        <w:rPr>
          <w:rFonts w:ascii="Times New Roman" w:hAnsi="Times New Roman"/>
          <w:b/>
          <w:bCs/>
          <w:szCs w:val="24"/>
        </w:rPr>
        <w:t xml:space="preserve">no later than </w:t>
      </w:r>
      <w:r w:rsidR="00F12F6D" w:rsidRPr="001675B3">
        <w:rPr>
          <w:rFonts w:ascii="Times New Roman" w:hAnsi="Times New Roman"/>
          <w:b/>
          <w:bCs/>
          <w:szCs w:val="24"/>
        </w:rPr>
        <w:t>30</w:t>
      </w:r>
      <w:r w:rsidRPr="001675B3">
        <w:rPr>
          <w:rFonts w:ascii="Times New Roman" w:hAnsi="Times New Roman"/>
          <w:b/>
          <w:bCs/>
          <w:szCs w:val="24"/>
        </w:rPr>
        <w:t xml:space="preserve"> April 2020</w:t>
      </w:r>
      <w:r w:rsidRPr="001675B3">
        <w:rPr>
          <w:rFonts w:ascii="Times New Roman" w:hAnsi="Times New Roman"/>
          <w:bCs/>
          <w:szCs w:val="24"/>
        </w:rPr>
        <w:t>.</w:t>
      </w:r>
      <w:r w:rsidRPr="001675B3">
        <w:rPr>
          <w:rFonts w:ascii="Times New Roman" w:hAnsi="Times New Roman"/>
          <w:szCs w:val="24"/>
        </w:rPr>
        <w:t xml:space="preserve"> </w:t>
      </w:r>
      <w:r w:rsidRPr="001675B3">
        <w:rPr>
          <w:rFonts w:ascii="Times New Roman" w:hAnsi="Times New Roman"/>
          <w:szCs w:val="24"/>
          <w:u w:val="single"/>
        </w:rPr>
        <w:t>Registration is essential to attend the meeting remotely</w:t>
      </w:r>
      <w:r w:rsidRPr="001675B3">
        <w:rPr>
          <w:rFonts w:ascii="Times New Roman" w:hAnsi="Times New Roman"/>
          <w:szCs w:val="24"/>
        </w:rPr>
        <w:t xml:space="preserve">. </w:t>
      </w:r>
    </w:p>
    <w:p w14:paraId="7E83299D" w14:textId="77777777" w:rsidR="00716BCD" w:rsidRPr="001675B3" w:rsidRDefault="00716BCD" w:rsidP="004E302B">
      <w:pPr>
        <w:rPr>
          <w:rFonts w:ascii="Times New Roman" w:hAnsi="Times New Roman"/>
          <w:szCs w:val="24"/>
          <w:lang w:val="en-US"/>
        </w:rPr>
      </w:pPr>
      <w:r w:rsidRPr="001675B3">
        <w:rPr>
          <w:rFonts w:ascii="Times New Roman" w:hAnsi="Times New Roman"/>
          <w:szCs w:val="24"/>
        </w:rPr>
        <w:t xml:space="preserve">The registration link for the </w:t>
      </w:r>
      <w:r w:rsidRPr="001675B3">
        <w:rPr>
          <w:rFonts w:ascii="Times New Roman" w:hAnsi="Times New Roman"/>
          <w:b/>
          <w:bCs/>
          <w:szCs w:val="24"/>
        </w:rPr>
        <w:t xml:space="preserve">second meeting of ITU-T Focus Group on AI for Autonomous and Assisted Driving </w:t>
      </w:r>
      <w:r w:rsidR="006B03DE" w:rsidRPr="001675B3">
        <w:rPr>
          <w:rFonts w:ascii="Times New Roman" w:hAnsi="Times New Roman"/>
          <w:szCs w:val="24"/>
          <w:lang w:val="en-US"/>
        </w:rPr>
        <w:t xml:space="preserve">will be provided on the </w:t>
      </w:r>
      <w:hyperlink r:id="rId16" w:history="1">
        <w:r w:rsidRPr="001675B3">
          <w:rPr>
            <w:rStyle w:val="Hyperlink"/>
            <w:rFonts w:ascii="Times New Roman" w:hAnsi="Times New Roman"/>
            <w:szCs w:val="24"/>
            <w:lang w:val="en-US"/>
          </w:rPr>
          <w:t>ITU website</w:t>
        </w:r>
      </w:hyperlink>
      <w:r w:rsidRPr="001675B3">
        <w:rPr>
          <w:rFonts w:ascii="Times New Roman" w:hAnsi="Times New Roman"/>
          <w:szCs w:val="24"/>
          <w:lang w:val="en-US"/>
        </w:rPr>
        <w:t>.</w:t>
      </w:r>
    </w:p>
    <w:p w14:paraId="08E057DC" w14:textId="77777777" w:rsidR="0040482A" w:rsidRPr="001675B3" w:rsidRDefault="0014734E" w:rsidP="004E302B">
      <w:pPr>
        <w:rPr>
          <w:rFonts w:ascii="Times New Roman" w:hAnsi="Times New Roman"/>
          <w:szCs w:val="24"/>
        </w:rPr>
      </w:pPr>
      <w:r w:rsidRPr="001675B3">
        <w:rPr>
          <w:rFonts w:ascii="Times New Roman" w:hAnsi="Times New Roman"/>
          <w:szCs w:val="24"/>
        </w:rPr>
        <w:t xml:space="preserve">Participation in </w:t>
      </w:r>
      <w:r w:rsidR="007E5CB4" w:rsidRPr="001675B3">
        <w:rPr>
          <w:rFonts w:ascii="Times New Roman" w:hAnsi="Times New Roman"/>
          <w:szCs w:val="24"/>
        </w:rPr>
        <w:t xml:space="preserve">FG-AI4AD </w:t>
      </w:r>
      <w:r w:rsidRPr="001675B3">
        <w:rPr>
          <w:rFonts w:ascii="Times New Roman" w:hAnsi="Times New Roman"/>
          <w:szCs w:val="24"/>
        </w:rPr>
        <w:t>is free of charge and open to all</w:t>
      </w:r>
      <w:r w:rsidR="00BF3F80" w:rsidRPr="001675B3">
        <w:rPr>
          <w:rFonts w:ascii="Times New Roman" w:hAnsi="Times New Roman"/>
          <w:szCs w:val="24"/>
        </w:rPr>
        <w:t xml:space="preserve"> individuals coming from countries that are members of ITU that are interested to contribute to the work. This </w:t>
      </w:r>
      <w:r w:rsidR="002A284F" w:rsidRPr="001675B3">
        <w:rPr>
          <w:rFonts w:ascii="Times New Roman" w:hAnsi="Times New Roman"/>
          <w:szCs w:val="24"/>
        </w:rPr>
        <w:t>includ</w:t>
      </w:r>
      <w:r w:rsidR="00BF3F80" w:rsidRPr="001675B3">
        <w:rPr>
          <w:rFonts w:ascii="Times New Roman" w:hAnsi="Times New Roman"/>
          <w:szCs w:val="24"/>
        </w:rPr>
        <w:t>es</w:t>
      </w:r>
      <w:r w:rsidRPr="001675B3">
        <w:rPr>
          <w:rFonts w:ascii="Times New Roman" w:hAnsi="Times New Roman"/>
          <w:szCs w:val="24"/>
        </w:rPr>
        <w:t xml:space="preserve"> </w:t>
      </w:r>
      <w:r w:rsidR="008605AB" w:rsidRPr="001675B3">
        <w:rPr>
          <w:rFonts w:ascii="Times New Roman" w:hAnsi="Times New Roman"/>
          <w:szCs w:val="24"/>
        </w:rPr>
        <w:t>g</w:t>
      </w:r>
      <w:r w:rsidR="004E302B" w:rsidRPr="001675B3">
        <w:rPr>
          <w:rFonts w:ascii="Times New Roman" w:hAnsi="Times New Roman"/>
          <w:szCs w:val="24"/>
        </w:rPr>
        <w:t xml:space="preserve">overnments, </w:t>
      </w:r>
      <w:r w:rsidR="00536565" w:rsidRPr="001675B3">
        <w:rPr>
          <w:rFonts w:ascii="Times New Roman" w:hAnsi="Times New Roman"/>
          <w:szCs w:val="24"/>
        </w:rPr>
        <w:t>automotive and telecom</w:t>
      </w:r>
      <w:r w:rsidR="004E302B" w:rsidRPr="001675B3">
        <w:rPr>
          <w:rFonts w:ascii="Times New Roman" w:hAnsi="Times New Roman"/>
          <w:szCs w:val="24"/>
        </w:rPr>
        <w:t>/ICT</w:t>
      </w:r>
      <w:r w:rsidR="00536565" w:rsidRPr="001675B3">
        <w:rPr>
          <w:rFonts w:ascii="Times New Roman" w:hAnsi="Times New Roman"/>
          <w:szCs w:val="24"/>
        </w:rPr>
        <w:t xml:space="preserve"> industries</w:t>
      </w:r>
      <w:r w:rsidR="004E302B" w:rsidRPr="001675B3">
        <w:rPr>
          <w:rFonts w:ascii="Times New Roman" w:hAnsi="Times New Roman"/>
          <w:szCs w:val="24"/>
        </w:rPr>
        <w:t xml:space="preserve"> and associations, academia and research institutions</w:t>
      </w:r>
      <w:r w:rsidR="00536565" w:rsidRPr="001675B3">
        <w:rPr>
          <w:rFonts w:ascii="Times New Roman" w:hAnsi="Times New Roman"/>
          <w:szCs w:val="24"/>
        </w:rPr>
        <w:t>,</w:t>
      </w:r>
      <w:r w:rsidR="004E302B" w:rsidRPr="001675B3">
        <w:rPr>
          <w:rFonts w:ascii="Times New Roman" w:hAnsi="Times New Roman"/>
          <w:szCs w:val="24"/>
        </w:rPr>
        <w:t xml:space="preserve"> non</w:t>
      </w:r>
      <w:r w:rsidR="00B17479" w:rsidRPr="001675B3">
        <w:rPr>
          <w:rFonts w:ascii="Times New Roman" w:hAnsi="Times New Roman"/>
          <w:szCs w:val="24"/>
        </w:rPr>
        <w:noBreakHyphen/>
      </w:r>
      <w:r w:rsidR="004E302B" w:rsidRPr="001675B3">
        <w:rPr>
          <w:rFonts w:ascii="Times New Roman" w:hAnsi="Times New Roman"/>
          <w:szCs w:val="24"/>
        </w:rPr>
        <w:t>ITU Members</w:t>
      </w:r>
      <w:r w:rsidR="002A284F" w:rsidRPr="001675B3">
        <w:rPr>
          <w:rFonts w:ascii="Times New Roman" w:hAnsi="Times New Roman"/>
          <w:szCs w:val="24"/>
        </w:rPr>
        <w:t xml:space="preserve"> and individuals</w:t>
      </w:r>
      <w:r w:rsidR="00F87FF5" w:rsidRPr="001675B3">
        <w:rPr>
          <w:rFonts w:ascii="Times New Roman" w:hAnsi="Times New Roman"/>
          <w:szCs w:val="24"/>
        </w:rPr>
        <w:t>.</w:t>
      </w:r>
      <w:r w:rsidRPr="001675B3">
        <w:rPr>
          <w:rFonts w:ascii="Times New Roman" w:hAnsi="Times New Roman"/>
          <w:szCs w:val="24"/>
        </w:rPr>
        <w:t xml:space="preserve"> </w:t>
      </w:r>
    </w:p>
    <w:p w14:paraId="21975516" w14:textId="77777777" w:rsidR="0062656D" w:rsidRPr="001675B3" w:rsidRDefault="0014734E" w:rsidP="004E302B">
      <w:pPr>
        <w:rPr>
          <w:rFonts w:ascii="Times New Roman" w:hAnsi="Times New Roman"/>
          <w:szCs w:val="24"/>
          <w:lang w:val="en-US"/>
        </w:rPr>
      </w:pPr>
      <w:r w:rsidRPr="001675B3">
        <w:rPr>
          <w:rFonts w:ascii="Times New Roman" w:hAnsi="Times New Roman"/>
          <w:szCs w:val="24"/>
        </w:rPr>
        <w:t xml:space="preserve">Anyone interested in updates and announcements related to this group is invited to subscribe to the </w:t>
      </w:r>
      <w:r w:rsidR="007E5CB4" w:rsidRPr="001675B3">
        <w:rPr>
          <w:rFonts w:ascii="Times New Roman" w:hAnsi="Times New Roman"/>
          <w:szCs w:val="24"/>
        </w:rPr>
        <w:t xml:space="preserve">FG-AI4AD </w:t>
      </w:r>
      <w:r w:rsidRPr="001675B3">
        <w:rPr>
          <w:rFonts w:ascii="Times New Roman" w:hAnsi="Times New Roman"/>
          <w:szCs w:val="24"/>
        </w:rPr>
        <w:t xml:space="preserve">mailing list. Details on how to subscribe can be found </w:t>
      </w:r>
      <w:r w:rsidR="008605AB" w:rsidRPr="001675B3">
        <w:rPr>
          <w:rFonts w:ascii="Times New Roman" w:hAnsi="Times New Roman"/>
          <w:szCs w:val="24"/>
        </w:rPr>
        <w:t>o</w:t>
      </w:r>
      <w:r w:rsidR="00883C1E" w:rsidRPr="001675B3">
        <w:rPr>
          <w:rFonts w:ascii="Times New Roman" w:hAnsi="Times New Roman"/>
          <w:szCs w:val="24"/>
        </w:rPr>
        <w:t xml:space="preserve">n the </w:t>
      </w:r>
      <w:r w:rsidR="007E5CB4" w:rsidRPr="001675B3">
        <w:rPr>
          <w:rFonts w:ascii="Times New Roman" w:hAnsi="Times New Roman"/>
          <w:szCs w:val="24"/>
        </w:rPr>
        <w:t xml:space="preserve">FG-AI4AD </w:t>
      </w:r>
      <w:r w:rsidR="00883C1E" w:rsidRPr="001675B3">
        <w:rPr>
          <w:rFonts w:ascii="Times New Roman" w:hAnsi="Times New Roman"/>
          <w:szCs w:val="24"/>
        </w:rPr>
        <w:t>home</w:t>
      </w:r>
      <w:r w:rsidRPr="001675B3">
        <w:rPr>
          <w:rFonts w:ascii="Times New Roman" w:hAnsi="Times New Roman"/>
          <w:szCs w:val="24"/>
        </w:rPr>
        <w:t>page</w:t>
      </w:r>
      <w:r w:rsidR="00BF3F80" w:rsidRPr="001675B3">
        <w:rPr>
          <w:rFonts w:ascii="Times New Roman" w:hAnsi="Times New Roman"/>
          <w:szCs w:val="24"/>
        </w:rPr>
        <w:t xml:space="preserve"> at</w:t>
      </w:r>
      <w:r w:rsidR="00B17479" w:rsidRPr="001675B3">
        <w:rPr>
          <w:rFonts w:ascii="Times New Roman" w:hAnsi="Times New Roman"/>
          <w:szCs w:val="24"/>
        </w:rPr>
        <w:t xml:space="preserve"> </w:t>
      </w:r>
      <w:hyperlink r:id="rId17" w:history="1">
        <w:r w:rsidR="00BF3F80" w:rsidRPr="001675B3">
          <w:rPr>
            <w:rStyle w:val="Hyperlink"/>
            <w:rFonts w:ascii="Times New Roman" w:hAnsi="Times New Roman"/>
          </w:rPr>
          <w:t>http://itu.int/go/fgai4ad</w:t>
        </w:r>
      </w:hyperlink>
      <w:r w:rsidR="00B17479" w:rsidRPr="001675B3">
        <w:rPr>
          <w:rFonts w:ascii="Times New Roman" w:hAnsi="Times New Roman"/>
          <w:szCs w:val="24"/>
          <w:lang w:val="en-US"/>
        </w:rPr>
        <w:t>.</w:t>
      </w:r>
    </w:p>
    <w:p w14:paraId="45A7EF61" w14:textId="77777777" w:rsidR="0062656D" w:rsidRPr="001675B3" w:rsidRDefault="0062656D" w:rsidP="0062656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/>
          <w:szCs w:val="24"/>
          <w:lang w:val="en-US"/>
        </w:rPr>
      </w:pPr>
    </w:p>
    <w:p w14:paraId="56973387" w14:textId="77777777" w:rsidR="003043F1" w:rsidRPr="001675B3" w:rsidRDefault="006B03DE" w:rsidP="0040482A">
      <w:pPr>
        <w:keepNext/>
        <w:rPr>
          <w:rFonts w:ascii="Times New Roman" w:hAnsi="Times New Roman"/>
          <w:szCs w:val="24"/>
        </w:rPr>
      </w:pPr>
      <w:bookmarkStart w:id="0" w:name="_Hlk35426551"/>
      <w:r w:rsidRPr="001675B3">
        <w:rPr>
          <w:rFonts w:ascii="Times New Roman" w:hAnsi="Times New Roman"/>
          <w:szCs w:val="24"/>
        </w:rPr>
        <w:lastRenderedPageBreak/>
        <w:t>4</w:t>
      </w:r>
      <w:r w:rsidR="003043F1" w:rsidRPr="001675B3">
        <w:rPr>
          <w:rFonts w:ascii="Times New Roman" w:hAnsi="Times New Roman"/>
          <w:szCs w:val="24"/>
        </w:rPr>
        <w:tab/>
      </w:r>
      <w:r w:rsidR="003043F1" w:rsidRPr="001675B3">
        <w:rPr>
          <w:rFonts w:ascii="Times New Roman" w:hAnsi="Times New Roman"/>
          <w:b/>
          <w:bCs/>
          <w:szCs w:val="24"/>
        </w:rPr>
        <w:t>Contributions</w:t>
      </w:r>
      <w:r w:rsidR="0014734E" w:rsidRPr="001675B3">
        <w:rPr>
          <w:rFonts w:ascii="Times New Roman" w:hAnsi="Times New Roman"/>
          <w:b/>
          <w:bCs/>
          <w:szCs w:val="24"/>
        </w:rPr>
        <w:tab/>
      </w:r>
    </w:p>
    <w:bookmarkEnd w:id="0"/>
    <w:p w14:paraId="01A0B357" w14:textId="77777777" w:rsidR="0014734E" w:rsidRPr="001675B3" w:rsidRDefault="0014734E" w:rsidP="0014734E">
      <w:pPr>
        <w:rPr>
          <w:rFonts w:ascii="Times New Roman" w:hAnsi="Times New Roman"/>
          <w:szCs w:val="24"/>
        </w:rPr>
      </w:pPr>
      <w:r w:rsidRPr="001675B3">
        <w:rPr>
          <w:rFonts w:ascii="Times New Roman" w:hAnsi="Times New Roman"/>
          <w:szCs w:val="24"/>
        </w:rPr>
        <w:t xml:space="preserve">Written contributions </w:t>
      </w:r>
      <w:r w:rsidR="002A284F" w:rsidRPr="001675B3">
        <w:rPr>
          <w:rFonts w:ascii="Times New Roman" w:hAnsi="Times New Roman"/>
          <w:szCs w:val="24"/>
        </w:rPr>
        <w:t>should</w:t>
      </w:r>
      <w:r w:rsidRPr="001675B3">
        <w:rPr>
          <w:rFonts w:ascii="Times New Roman" w:hAnsi="Times New Roman"/>
          <w:szCs w:val="24"/>
        </w:rPr>
        <w:t xml:space="preserve"> be submitted to the secretariat (</w:t>
      </w:r>
      <w:hyperlink r:id="rId18" w:history="1">
        <w:r w:rsidR="00C46FE5" w:rsidRPr="001675B3">
          <w:rPr>
            <w:rStyle w:val="Hyperlink"/>
            <w:rFonts w:ascii="Times New Roman" w:hAnsi="Times New Roman"/>
            <w:szCs w:val="24"/>
          </w:rPr>
          <w:t>tsbfgai4ad@itu.int</w:t>
        </w:r>
      </w:hyperlink>
      <w:r w:rsidRPr="001675B3">
        <w:rPr>
          <w:rFonts w:ascii="Times New Roman" w:hAnsi="Times New Roman"/>
          <w:szCs w:val="24"/>
        </w:rPr>
        <w:t xml:space="preserve">) in electronic format using the </w:t>
      </w:r>
      <w:hyperlink r:id="rId19" w:history="1">
        <w:r w:rsidR="00EB5168" w:rsidRPr="001675B3">
          <w:rPr>
            <w:rStyle w:val="Hyperlink"/>
            <w:rFonts w:ascii="Times New Roman" w:hAnsi="Times New Roman"/>
            <w:szCs w:val="24"/>
          </w:rPr>
          <w:t>template</w:t>
        </w:r>
      </w:hyperlink>
      <w:r w:rsidR="00EB5168" w:rsidRPr="001675B3">
        <w:rPr>
          <w:rFonts w:ascii="Times New Roman" w:hAnsi="Times New Roman"/>
          <w:szCs w:val="24"/>
        </w:rPr>
        <w:t xml:space="preserve"> </w:t>
      </w:r>
      <w:r w:rsidRPr="001675B3">
        <w:rPr>
          <w:rFonts w:ascii="Times New Roman" w:hAnsi="Times New Roman"/>
          <w:szCs w:val="24"/>
        </w:rPr>
        <w:t xml:space="preserve">available from the </w:t>
      </w:r>
      <w:r w:rsidR="007E5CB4" w:rsidRPr="001675B3">
        <w:rPr>
          <w:rFonts w:ascii="Times New Roman" w:hAnsi="Times New Roman"/>
          <w:szCs w:val="24"/>
        </w:rPr>
        <w:t xml:space="preserve">FG-AI4AD </w:t>
      </w:r>
      <w:r w:rsidRPr="001675B3">
        <w:rPr>
          <w:rFonts w:ascii="Times New Roman" w:hAnsi="Times New Roman"/>
          <w:szCs w:val="24"/>
        </w:rPr>
        <w:t xml:space="preserve">homepage. </w:t>
      </w:r>
      <w:r w:rsidR="00D22446" w:rsidRPr="001675B3">
        <w:rPr>
          <w:rFonts w:ascii="Times New Roman" w:hAnsi="Times New Roman"/>
          <w:b/>
          <w:bCs/>
          <w:szCs w:val="24"/>
        </w:rPr>
        <w:t xml:space="preserve">The deadline is </w:t>
      </w:r>
      <w:r w:rsidR="006B03DE" w:rsidRPr="001675B3">
        <w:rPr>
          <w:rFonts w:ascii="Times New Roman" w:hAnsi="Times New Roman"/>
          <w:b/>
          <w:bCs/>
          <w:szCs w:val="24"/>
        </w:rPr>
        <w:t>27</w:t>
      </w:r>
      <w:r w:rsidR="00586A5D" w:rsidRPr="001675B3">
        <w:rPr>
          <w:rFonts w:ascii="Times New Roman" w:hAnsi="Times New Roman"/>
          <w:b/>
          <w:bCs/>
          <w:szCs w:val="24"/>
        </w:rPr>
        <w:t xml:space="preserve"> </w:t>
      </w:r>
      <w:r w:rsidR="006B03DE" w:rsidRPr="001675B3">
        <w:rPr>
          <w:rFonts w:ascii="Times New Roman" w:hAnsi="Times New Roman"/>
          <w:b/>
          <w:bCs/>
          <w:szCs w:val="24"/>
        </w:rPr>
        <w:t xml:space="preserve">April </w:t>
      </w:r>
      <w:r w:rsidR="00586A5D" w:rsidRPr="001675B3">
        <w:rPr>
          <w:rFonts w:ascii="Times New Roman" w:hAnsi="Times New Roman"/>
          <w:b/>
          <w:bCs/>
          <w:szCs w:val="24"/>
        </w:rPr>
        <w:t>2020</w:t>
      </w:r>
      <w:r w:rsidR="000673AF" w:rsidRPr="001675B3">
        <w:rPr>
          <w:rFonts w:ascii="Times New Roman" w:hAnsi="Times New Roman"/>
          <w:b/>
          <w:bCs/>
          <w:szCs w:val="24"/>
        </w:rPr>
        <w:t>.</w:t>
      </w:r>
    </w:p>
    <w:p w14:paraId="0D0CB64C" w14:textId="77777777" w:rsidR="0062656D" w:rsidRPr="001675B3" w:rsidRDefault="006B03DE" w:rsidP="0014734E">
      <w:pPr>
        <w:rPr>
          <w:rFonts w:ascii="Times New Roman" w:hAnsi="Times New Roman"/>
          <w:szCs w:val="24"/>
        </w:rPr>
      </w:pPr>
      <w:r w:rsidRPr="001675B3">
        <w:rPr>
          <w:rFonts w:ascii="Times New Roman" w:hAnsi="Times New Roman"/>
          <w:szCs w:val="24"/>
        </w:rPr>
        <w:t>5</w:t>
      </w:r>
      <w:r w:rsidR="0062656D" w:rsidRPr="001675B3">
        <w:rPr>
          <w:rFonts w:ascii="Times New Roman" w:hAnsi="Times New Roman"/>
          <w:szCs w:val="24"/>
        </w:rPr>
        <w:tab/>
      </w:r>
      <w:r w:rsidR="0062656D" w:rsidRPr="001675B3">
        <w:rPr>
          <w:rFonts w:ascii="Times New Roman" w:hAnsi="Times New Roman"/>
          <w:b/>
          <w:bCs/>
          <w:szCs w:val="24"/>
        </w:rPr>
        <w:t>Timing and Duration</w:t>
      </w:r>
      <w:r w:rsidR="0014734E" w:rsidRPr="001675B3">
        <w:rPr>
          <w:rFonts w:ascii="Times New Roman" w:hAnsi="Times New Roman"/>
          <w:b/>
          <w:bCs/>
          <w:szCs w:val="24"/>
        </w:rPr>
        <w:tab/>
      </w:r>
    </w:p>
    <w:p w14:paraId="3BBA4319" w14:textId="66EC373C" w:rsidR="00CD05DB" w:rsidRPr="001675B3" w:rsidRDefault="0014734E" w:rsidP="0014734E">
      <w:pPr>
        <w:rPr>
          <w:rFonts w:ascii="Times New Roman" w:hAnsi="Times New Roman"/>
          <w:szCs w:val="24"/>
        </w:rPr>
      </w:pPr>
      <w:r w:rsidRPr="001675B3">
        <w:rPr>
          <w:rFonts w:ascii="Times New Roman" w:hAnsi="Times New Roman"/>
          <w:szCs w:val="24"/>
        </w:rPr>
        <w:t xml:space="preserve">The meeting will </w:t>
      </w:r>
      <w:r w:rsidRPr="001675B3">
        <w:rPr>
          <w:rFonts w:ascii="Times New Roman" w:hAnsi="Times New Roman"/>
          <w:b/>
          <w:szCs w:val="24"/>
        </w:rPr>
        <w:t>t</w:t>
      </w:r>
      <w:r w:rsidR="0062656D" w:rsidRPr="001675B3">
        <w:rPr>
          <w:rFonts w:ascii="Times New Roman" w:hAnsi="Times New Roman"/>
          <w:b/>
          <w:szCs w:val="24"/>
        </w:rPr>
        <w:t>ake place from</w:t>
      </w:r>
      <w:r w:rsidRPr="001675B3">
        <w:rPr>
          <w:rFonts w:ascii="Times New Roman" w:hAnsi="Times New Roman"/>
          <w:b/>
          <w:szCs w:val="24"/>
        </w:rPr>
        <w:t xml:space="preserve"> </w:t>
      </w:r>
      <w:r w:rsidR="00B64B90">
        <w:rPr>
          <w:rFonts w:ascii="Times New Roman" w:hAnsi="Times New Roman"/>
          <w:b/>
          <w:szCs w:val="24"/>
        </w:rPr>
        <w:t>12</w:t>
      </w:r>
      <w:r w:rsidR="00BF7D34">
        <w:rPr>
          <w:rFonts w:ascii="Times New Roman" w:hAnsi="Times New Roman"/>
          <w:b/>
          <w:szCs w:val="24"/>
        </w:rPr>
        <w:t>h00</w:t>
      </w:r>
      <w:r w:rsidR="0062656D" w:rsidRPr="001675B3">
        <w:rPr>
          <w:rFonts w:ascii="Times New Roman" w:hAnsi="Times New Roman"/>
          <w:b/>
          <w:szCs w:val="24"/>
        </w:rPr>
        <w:t>-</w:t>
      </w:r>
      <w:r w:rsidR="00BF7D34">
        <w:rPr>
          <w:rFonts w:ascii="Times New Roman" w:hAnsi="Times New Roman"/>
          <w:b/>
          <w:szCs w:val="24"/>
        </w:rPr>
        <w:t>15h00</w:t>
      </w:r>
      <w:r w:rsidR="0062656D" w:rsidRPr="001675B3">
        <w:rPr>
          <w:rFonts w:ascii="Times New Roman" w:hAnsi="Times New Roman"/>
          <w:b/>
          <w:szCs w:val="24"/>
        </w:rPr>
        <w:t xml:space="preserve"> </w:t>
      </w:r>
      <w:r w:rsidRPr="001675B3">
        <w:rPr>
          <w:rFonts w:ascii="Times New Roman" w:hAnsi="Times New Roman"/>
          <w:b/>
          <w:szCs w:val="24"/>
        </w:rPr>
        <w:t>hours</w:t>
      </w:r>
      <w:r w:rsidRPr="001675B3">
        <w:rPr>
          <w:rFonts w:ascii="Times New Roman" w:hAnsi="Times New Roman"/>
          <w:szCs w:val="24"/>
        </w:rPr>
        <w:t xml:space="preserve"> </w:t>
      </w:r>
      <w:r w:rsidR="003043F1" w:rsidRPr="001675B3">
        <w:rPr>
          <w:rFonts w:ascii="Times New Roman" w:hAnsi="Times New Roman"/>
          <w:b/>
          <w:bCs/>
          <w:szCs w:val="24"/>
        </w:rPr>
        <w:t>CE</w:t>
      </w:r>
      <w:r w:rsidR="0079742C">
        <w:rPr>
          <w:rFonts w:ascii="Times New Roman" w:hAnsi="Times New Roman"/>
          <w:b/>
          <w:bCs/>
          <w:szCs w:val="24"/>
        </w:rPr>
        <w:t>S</w:t>
      </w:r>
      <w:r w:rsidR="003043F1" w:rsidRPr="001675B3">
        <w:rPr>
          <w:rFonts w:ascii="Times New Roman" w:hAnsi="Times New Roman"/>
          <w:b/>
          <w:bCs/>
          <w:szCs w:val="24"/>
        </w:rPr>
        <w:t>T</w:t>
      </w:r>
      <w:r w:rsidR="0062656D" w:rsidRPr="001675B3">
        <w:rPr>
          <w:rFonts w:ascii="Times New Roman" w:hAnsi="Times New Roman"/>
          <w:b/>
          <w:bCs/>
          <w:szCs w:val="24"/>
        </w:rPr>
        <w:t xml:space="preserve"> </w:t>
      </w:r>
      <w:r w:rsidR="00C308D3">
        <w:rPr>
          <w:rFonts w:ascii="Times New Roman" w:hAnsi="Times New Roman"/>
          <w:b/>
          <w:bCs/>
          <w:szCs w:val="24"/>
        </w:rPr>
        <w:t xml:space="preserve">(Geneva time) </w:t>
      </w:r>
      <w:r w:rsidR="0062656D" w:rsidRPr="001675B3">
        <w:rPr>
          <w:rFonts w:ascii="Times New Roman" w:hAnsi="Times New Roman"/>
          <w:b/>
          <w:bCs/>
          <w:szCs w:val="24"/>
        </w:rPr>
        <w:t>each day</w:t>
      </w:r>
      <w:r w:rsidRPr="001675B3">
        <w:rPr>
          <w:rFonts w:ascii="Times New Roman" w:hAnsi="Times New Roman"/>
          <w:szCs w:val="24"/>
        </w:rPr>
        <w:t xml:space="preserve">. The meeting agenda will be available from the </w:t>
      </w:r>
      <w:r w:rsidR="007E5CB4" w:rsidRPr="001675B3">
        <w:rPr>
          <w:rFonts w:ascii="Times New Roman" w:hAnsi="Times New Roman"/>
          <w:szCs w:val="24"/>
        </w:rPr>
        <w:t xml:space="preserve">FG-AI4AD </w:t>
      </w:r>
      <w:r w:rsidRPr="001675B3">
        <w:rPr>
          <w:rFonts w:ascii="Times New Roman" w:hAnsi="Times New Roman"/>
          <w:szCs w:val="24"/>
        </w:rPr>
        <w:t>homepage in advance of the meeting. The discussions will be held in English only</w:t>
      </w:r>
      <w:r w:rsidR="00222345" w:rsidRPr="001675B3">
        <w:rPr>
          <w:rFonts w:ascii="Times New Roman" w:hAnsi="Times New Roman"/>
          <w:szCs w:val="24"/>
        </w:rPr>
        <w:t>.</w:t>
      </w:r>
      <w:r w:rsidR="006B03DE" w:rsidRPr="001675B3">
        <w:rPr>
          <w:rFonts w:ascii="Times New Roman" w:hAnsi="Times New Roman"/>
          <w:szCs w:val="24"/>
        </w:rPr>
        <w:t xml:space="preserve"> </w:t>
      </w:r>
      <w:r w:rsidR="00222345" w:rsidRPr="001675B3">
        <w:rPr>
          <w:rFonts w:ascii="Times New Roman" w:hAnsi="Times New Roman"/>
          <w:b/>
          <w:bCs/>
          <w:szCs w:val="24"/>
        </w:rPr>
        <w:t>Everyone will join</w:t>
      </w:r>
      <w:r w:rsidR="003043F1" w:rsidRPr="001675B3">
        <w:rPr>
          <w:rFonts w:ascii="Times New Roman" w:hAnsi="Times New Roman"/>
          <w:b/>
          <w:bCs/>
          <w:szCs w:val="24"/>
        </w:rPr>
        <w:t xml:space="preserve"> remote</w:t>
      </w:r>
      <w:r w:rsidR="00222345" w:rsidRPr="001675B3">
        <w:rPr>
          <w:rFonts w:ascii="Times New Roman" w:hAnsi="Times New Roman"/>
          <w:b/>
          <w:bCs/>
          <w:szCs w:val="24"/>
        </w:rPr>
        <w:t>ly</w:t>
      </w:r>
      <w:r w:rsidR="003043F1" w:rsidRPr="001675B3">
        <w:rPr>
          <w:rFonts w:ascii="Times New Roman" w:hAnsi="Times New Roman"/>
          <w:szCs w:val="24"/>
        </w:rPr>
        <w:t xml:space="preserve">. </w:t>
      </w:r>
      <w:r w:rsidR="00543229" w:rsidRPr="001675B3">
        <w:rPr>
          <w:rFonts w:ascii="Times New Roman" w:hAnsi="Times New Roman"/>
          <w:szCs w:val="24"/>
        </w:rPr>
        <w:t>More d</w:t>
      </w:r>
      <w:r w:rsidRPr="001675B3">
        <w:rPr>
          <w:rFonts w:ascii="Times New Roman" w:hAnsi="Times New Roman"/>
          <w:szCs w:val="24"/>
        </w:rPr>
        <w:t>etails will be made available on the</w:t>
      </w:r>
      <w:r w:rsidR="003043F1" w:rsidRPr="001675B3">
        <w:rPr>
          <w:rFonts w:ascii="Times New Roman" w:hAnsi="Times New Roman"/>
          <w:szCs w:val="24"/>
        </w:rPr>
        <w:t xml:space="preserve"> </w:t>
      </w:r>
      <w:r w:rsidR="007E5CB4" w:rsidRPr="001675B3">
        <w:rPr>
          <w:rFonts w:ascii="Times New Roman" w:hAnsi="Times New Roman"/>
          <w:szCs w:val="24"/>
        </w:rPr>
        <w:t xml:space="preserve">FG-AI4AD </w:t>
      </w:r>
      <w:r w:rsidRPr="001675B3">
        <w:rPr>
          <w:rFonts w:ascii="Times New Roman" w:hAnsi="Times New Roman"/>
          <w:szCs w:val="24"/>
        </w:rPr>
        <w:t>homepage</w:t>
      </w:r>
    </w:p>
    <w:p w14:paraId="73ACF1FB" w14:textId="77777777" w:rsidR="003043F1" w:rsidRPr="001675B3" w:rsidRDefault="003043F1" w:rsidP="0014734E">
      <w:pPr>
        <w:rPr>
          <w:rFonts w:ascii="Times New Roman" w:hAnsi="Times New Roman"/>
          <w:szCs w:val="24"/>
        </w:rPr>
      </w:pPr>
    </w:p>
    <w:p w14:paraId="4CCC0EE3" w14:textId="77777777" w:rsidR="0014734E" w:rsidRPr="001675B3" w:rsidRDefault="0014734E" w:rsidP="0014734E">
      <w:pPr>
        <w:rPr>
          <w:rFonts w:ascii="Times New Roman" w:hAnsi="Times New Roman"/>
          <w:szCs w:val="24"/>
        </w:rPr>
      </w:pPr>
      <w:r w:rsidRPr="001675B3">
        <w:rPr>
          <w:rFonts w:ascii="Times New Roman" w:hAnsi="Times New Roman"/>
          <w:b/>
          <w:bCs/>
          <w:szCs w:val="24"/>
        </w:rPr>
        <w:t>Key deadlines: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474"/>
      </w:tblGrid>
      <w:tr w:rsidR="00CD05DB" w:rsidRPr="001675B3" w14:paraId="30796D1F" w14:textId="77777777" w:rsidTr="00CD05DB">
        <w:trPr>
          <w:trHeight w:val="531"/>
        </w:trPr>
        <w:tc>
          <w:tcPr>
            <w:tcW w:w="1155" w:type="pct"/>
            <w:shd w:val="clear" w:color="auto" w:fill="auto"/>
          </w:tcPr>
          <w:p w14:paraId="4B63F919" w14:textId="77777777" w:rsidR="00CD05DB" w:rsidRPr="001675B3" w:rsidRDefault="00FD29DC" w:rsidP="00CD05D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Times New Roman" w:hAnsi="Times New Roman"/>
                <w:szCs w:val="24"/>
              </w:rPr>
            </w:pPr>
            <w:r w:rsidRPr="001675B3">
              <w:rPr>
                <w:rFonts w:ascii="Times New Roman" w:hAnsi="Times New Roman"/>
                <w:szCs w:val="24"/>
              </w:rPr>
              <w:t>30</w:t>
            </w:r>
            <w:r w:rsidR="003043F1" w:rsidRPr="001675B3">
              <w:rPr>
                <w:rFonts w:ascii="Times New Roman" w:hAnsi="Times New Roman"/>
                <w:szCs w:val="24"/>
              </w:rPr>
              <w:t xml:space="preserve"> April 2020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55581DBB" w14:textId="77777777" w:rsidR="00CD05DB" w:rsidRPr="001675B3" w:rsidRDefault="00CD05DB" w:rsidP="00CD05D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1675B3">
              <w:rPr>
                <w:rFonts w:ascii="Times New Roman" w:hAnsi="Times New Roman"/>
                <w:szCs w:val="24"/>
              </w:rPr>
              <w:t xml:space="preserve">- Pre-registration (online via the </w:t>
            </w:r>
            <w:hyperlink r:id="rId20" w:history="1">
              <w:r w:rsidRPr="001675B3">
                <w:rPr>
                  <w:rStyle w:val="Hyperlink"/>
                  <w:rFonts w:ascii="Times New Roman" w:hAnsi="Times New Roman"/>
                  <w:szCs w:val="24"/>
                </w:rPr>
                <w:t>FG-AI4AD homepage</w:t>
              </w:r>
            </w:hyperlink>
            <w:r w:rsidRPr="001675B3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CD05DB" w:rsidRPr="001675B3" w14:paraId="04E3233B" w14:textId="77777777" w:rsidTr="009B5208">
        <w:trPr>
          <w:trHeight w:val="412"/>
        </w:trPr>
        <w:tc>
          <w:tcPr>
            <w:tcW w:w="1155" w:type="pct"/>
            <w:shd w:val="clear" w:color="auto" w:fill="auto"/>
            <w:vAlign w:val="center"/>
          </w:tcPr>
          <w:p w14:paraId="3D5BFE1A" w14:textId="77777777" w:rsidR="00CD05DB" w:rsidRPr="001675B3" w:rsidRDefault="003043F1" w:rsidP="00CD05D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Times New Roman" w:hAnsi="Times New Roman"/>
                <w:szCs w:val="24"/>
              </w:rPr>
            </w:pPr>
            <w:r w:rsidRPr="001675B3">
              <w:rPr>
                <w:rFonts w:ascii="Times New Roman" w:hAnsi="Times New Roman"/>
                <w:szCs w:val="24"/>
              </w:rPr>
              <w:t>27</w:t>
            </w:r>
            <w:r w:rsidR="00C70698" w:rsidRPr="001675B3">
              <w:rPr>
                <w:rFonts w:ascii="Times New Roman" w:hAnsi="Times New Roman"/>
                <w:szCs w:val="24"/>
              </w:rPr>
              <w:t xml:space="preserve"> </w:t>
            </w:r>
            <w:r w:rsidRPr="001675B3">
              <w:rPr>
                <w:rFonts w:ascii="Times New Roman" w:hAnsi="Times New Roman"/>
                <w:szCs w:val="24"/>
              </w:rPr>
              <w:t xml:space="preserve">April </w:t>
            </w:r>
            <w:r w:rsidR="00C70698" w:rsidRPr="001675B3">
              <w:rPr>
                <w:rFonts w:ascii="Times New Roman" w:hAnsi="Times New Roman"/>
                <w:szCs w:val="24"/>
              </w:rPr>
              <w:t>20</w:t>
            </w:r>
            <w:r w:rsidR="00ED5F9E" w:rsidRPr="001675B3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0D2FFBFF" w14:textId="77777777" w:rsidR="00CD05DB" w:rsidRPr="001675B3" w:rsidRDefault="00CD05DB" w:rsidP="0073499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Times New Roman" w:hAnsi="Times New Roman"/>
                <w:szCs w:val="24"/>
              </w:rPr>
            </w:pPr>
            <w:r w:rsidRPr="001675B3">
              <w:rPr>
                <w:rFonts w:ascii="Times New Roman" w:hAnsi="Times New Roman"/>
                <w:szCs w:val="24"/>
              </w:rPr>
              <w:t xml:space="preserve">- Submit written contributions (by e-mail to </w:t>
            </w:r>
            <w:hyperlink r:id="rId21" w:history="1">
              <w:r w:rsidR="00ED5F9E" w:rsidRPr="001675B3">
                <w:rPr>
                  <w:rStyle w:val="Hyperlink"/>
                  <w:rFonts w:ascii="Times New Roman" w:hAnsi="Times New Roman"/>
                </w:rPr>
                <w:t>tsbfgai4ad@itu.int</w:t>
              </w:r>
            </w:hyperlink>
            <w:r w:rsidR="00ED5F9E" w:rsidRPr="001675B3">
              <w:rPr>
                <w:rFonts w:ascii="Times New Roman" w:hAnsi="Times New Roman"/>
              </w:rPr>
              <w:t xml:space="preserve"> </w:t>
            </w:r>
            <w:r w:rsidRPr="001675B3">
              <w:rPr>
                <w:rFonts w:ascii="Times New Roman" w:hAnsi="Times New Roman"/>
                <w:szCs w:val="24"/>
              </w:rPr>
              <w:t>)</w:t>
            </w:r>
          </w:p>
        </w:tc>
      </w:tr>
    </w:tbl>
    <w:p w14:paraId="18CB4DC0" w14:textId="77777777" w:rsidR="0062656D" w:rsidRPr="001675B3" w:rsidRDefault="0062656D" w:rsidP="0062656D">
      <w:pPr>
        <w:rPr>
          <w:rFonts w:ascii="Times New Roman" w:hAnsi="Times New Roman"/>
          <w:szCs w:val="24"/>
        </w:rPr>
      </w:pPr>
    </w:p>
    <w:p w14:paraId="4A7284E2" w14:textId="77777777" w:rsidR="0062656D" w:rsidRPr="001675B3" w:rsidRDefault="008361CA" w:rsidP="0062656D">
      <w:pPr>
        <w:rPr>
          <w:rFonts w:ascii="Times New Roman" w:hAnsi="Times New Roman"/>
          <w:b/>
          <w:bCs/>
          <w:szCs w:val="24"/>
        </w:rPr>
      </w:pPr>
      <w:r w:rsidRPr="001675B3">
        <w:rPr>
          <w:rFonts w:ascii="Times New Roman" w:hAnsi="Times New Roman"/>
          <w:szCs w:val="24"/>
        </w:rPr>
        <w:t>6</w:t>
      </w:r>
      <w:r w:rsidR="0062656D" w:rsidRPr="001675B3">
        <w:rPr>
          <w:rFonts w:ascii="Times New Roman" w:hAnsi="Times New Roman"/>
          <w:szCs w:val="24"/>
        </w:rPr>
        <w:tab/>
      </w:r>
      <w:r w:rsidR="0062656D" w:rsidRPr="001675B3">
        <w:rPr>
          <w:rFonts w:ascii="Times New Roman" w:hAnsi="Times New Roman"/>
          <w:b/>
          <w:bCs/>
          <w:szCs w:val="24"/>
        </w:rPr>
        <w:t>Additional Information</w:t>
      </w:r>
    </w:p>
    <w:p w14:paraId="2660AC8B" w14:textId="77777777" w:rsidR="0062656D" w:rsidRPr="001675B3" w:rsidRDefault="0062656D" w:rsidP="0062656D">
      <w:pPr>
        <w:rPr>
          <w:rFonts w:ascii="Times New Roman" w:hAnsi="Times New Roman"/>
          <w:szCs w:val="24"/>
        </w:rPr>
      </w:pPr>
      <w:r w:rsidRPr="001675B3">
        <w:rPr>
          <w:rFonts w:ascii="Times New Roman" w:hAnsi="Times New Roman"/>
          <w:szCs w:val="24"/>
        </w:rPr>
        <w:t xml:space="preserve">All relevant information of FG-AI4AD meeting will made available on the </w:t>
      </w:r>
      <w:hyperlink r:id="rId22" w:history="1">
        <w:r w:rsidRPr="001675B3">
          <w:rPr>
            <w:rStyle w:val="Hyperlink"/>
            <w:rFonts w:ascii="Times New Roman" w:hAnsi="Times New Roman"/>
            <w:szCs w:val="24"/>
          </w:rPr>
          <w:t>official webpage</w:t>
        </w:r>
      </w:hyperlink>
      <w:r w:rsidRPr="001675B3">
        <w:rPr>
          <w:rFonts w:ascii="Times New Roman" w:hAnsi="Times New Roman"/>
          <w:szCs w:val="24"/>
        </w:rPr>
        <w:t>.</w:t>
      </w:r>
    </w:p>
    <w:p w14:paraId="65C80D30" w14:textId="77777777" w:rsidR="0062656D" w:rsidRPr="001675B3" w:rsidRDefault="0062656D" w:rsidP="0062656D">
      <w:pPr>
        <w:rPr>
          <w:rFonts w:ascii="Times New Roman" w:hAnsi="Times New Roman"/>
          <w:szCs w:val="24"/>
        </w:rPr>
      </w:pPr>
      <w:r w:rsidRPr="001675B3">
        <w:rPr>
          <w:rFonts w:ascii="Times New Roman" w:hAnsi="Times New Roman"/>
          <w:szCs w:val="24"/>
        </w:rPr>
        <w:t xml:space="preserve">The meeting documents </w:t>
      </w:r>
      <w:r w:rsidR="001D3FF8" w:rsidRPr="001675B3">
        <w:rPr>
          <w:rFonts w:ascii="Times New Roman" w:hAnsi="Times New Roman"/>
          <w:szCs w:val="24"/>
        </w:rPr>
        <w:t>will be</w:t>
      </w:r>
      <w:r w:rsidRPr="001675B3">
        <w:rPr>
          <w:rFonts w:ascii="Times New Roman" w:hAnsi="Times New Roman"/>
          <w:szCs w:val="24"/>
        </w:rPr>
        <w:t xml:space="preserve"> available </w:t>
      </w:r>
      <w:r w:rsidR="001675B3" w:rsidRPr="001675B3">
        <w:rPr>
          <w:rFonts w:ascii="Times New Roman" w:hAnsi="Times New Roman"/>
          <w:szCs w:val="24"/>
        </w:rPr>
        <w:t>in the dedicated SharePoint site</w:t>
      </w:r>
      <w:r w:rsidRPr="001675B3">
        <w:rPr>
          <w:rFonts w:ascii="Times New Roman" w:hAnsi="Times New Roman"/>
          <w:szCs w:val="24"/>
        </w:rPr>
        <w:t>:</w:t>
      </w:r>
    </w:p>
    <w:p w14:paraId="46AEC939" w14:textId="26ECA60A" w:rsidR="0062656D" w:rsidRPr="00C308D3" w:rsidRDefault="008C643A" w:rsidP="0062656D">
      <w:pPr>
        <w:rPr>
          <w:rFonts w:ascii="Times New Roman" w:hAnsi="Times New Roman"/>
          <w:szCs w:val="24"/>
        </w:rPr>
      </w:pPr>
      <w:hyperlink r:id="rId23" w:history="1">
        <w:r w:rsidR="0062656D" w:rsidRPr="00C308D3">
          <w:rPr>
            <w:rStyle w:val="Hyperlink"/>
            <w:rFonts w:ascii="Times New Roman" w:hAnsi="Times New Roman"/>
            <w:szCs w:val="24"/>
          </w:rPr>
          <w:t>https://extranet.itu.int/sites/itu-t/focusgroups/ai4ad/SitePages/Home.aspx</w:t>
        </w:r>
      </w:hyperlink>
      <w:r w:rsidR="0062656D" w:rsidRPr="00C308D3">
        <w:rPr>
          <w:rFonts w:ascii="Times New Roman" w:hAnsi="Times New Roman"/>
          <w:szCs w:val="24"/>
        </w:rPr>
        <w:t xml:space="preserve"> </w:t>
      </w:r>
      <w:r w:rsidR="00C308D3" w:rsidRPr="00C308D3">
        <w:rPr>
          <w:rFonts w:ascii="Times New Roman" w:hAnsi="Times New Roman"/>
          <w:szCs w:val="24"/>
        </w:rPr>
        <w:t>(Free</w:t>
      </w:r>
      <w:r w:rsidR="00C308D3">
        <w:rPr>
          <w:rFonts w:ascii="Times New Roman" w:hAnsi="Times New Roman"/>
          <w:szCs w:val="24"/>
        </w:rPr>
        <w:t xml:space="preserve"> ITU account required, request one </w:t>
      </w:r>
      <w:hyperlink r:id="rId24" w:history="1">
        <w:r w:rsidR="00C308D3" w:rsidRPr="00C308D3">
          <w:rPr>
            <w:rStyle w:val="Hyperlink"/>
            <w:rFonts w:ascii="Times New Roman" w:hAnsi="Times New Roman"/>
            <w:szCs w:val="24"/>
          </w:rPr>
          <w:t>here</w:t>
        </w:r>
      </w:hyperlink>
      <w:bookmarkStart w:id="1" w:name="_GoBack"/>
      <w:bookmarkEnd w:id="1"/>
      <w:r w:rsidR="00C308D3">
        <w:rPr>
          <w:rFonts w:ascii="Times New Roman" w:hAnsi="Times New Roman"/>
          <w:szCs w:val="24"/>
        </w:rPr>
        <w:t>)</w:t>
      </w:r>
    </w:p>
    <w:p w14:paraId="3A6A60EE" w14:textId="77777777" w:rsidR="0062656D" w:rsidRPr="00C308D3" w:rsidRDefault="001675B3" w:rsidP="001675B3">
      <w:pPr>
        <w:jc w:val="center"/>
        <w:rPr>
          <w:rFonts w:asciiTheme="minorHAnsi" w:hAnsiTheme="minorHAnsi"/>
          <w:szCs w:val="24"/>
          <w:lang w:val="it-IT"/>
        </w:rPr>
      </w:pPr>
      <w:r w:rsidRPr="00C308D3">
        <w:rPr>
          <w:rFonts w:asciiTheme="minorHAnsi" w:hAnsiTheme="minorHAnsi"/>
          <w:szCs w:val="24"/>
          <w:lang w:val="it-IT"/>
        </w:rPr>
        <w:t>______________________</w:t>
      </w:r>
    </w:p>
    <w:sectPr w:rsidR="0062656D" w:rsidRPr="00C308D3" w:rsidSect="003043F1">
      <w:headerReference w:type="default" r:id="rId25"/>
      <w:footerReference w:type="first" r:id="rId26"/>
      <w:pgSz w:w="11907" w:h="16834" w:code="9"/>
      <w:pgMar w:top="567" w:right="1089" w:bottom="851" w:left="1089" w:header="567" w:footer="374" w:gutter="0"/>
      <w:paperSrc w:first="1264" w:other="126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3235A" w14:textId="77777777" w:rsidR="008C643A" w:rsidRDefault="008C643A">
      <w:r>
        <w:separator/>
      </w:r>
    </w:p>
  </w:endnote>
  <w:endnote w:type="continuationSeparator" w:id="0">
    <w:p w14:paraId="11B6C28E" w14:textId="77777777" w:rsidR="008C643A" w:rsidRDefault="008C643A">
      <w:r>
        <w:continuationSeparator/>
      </w:r>
    </w:p>
  </w:endnote>
  <w:endnote w:type="continuationNotice" w:id="1">
    <w:p w14:paraId="1516FBDA" w14:textId="77777777" w:rsidR="008C643A" w:rsidRDefault="008C643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A6442" w14:textId="77777777" w:rsidR="00D2763B" w:rsidRPr="00F55F0D" w:rsidRDefault="00D2763B" w:rsidP="00965DD5">
    <w:pPr>
      <w:pStyle w:val="Footer"/>
      <w:jc w:val="center"/>
    </w:pPr>
    <w:r w:rsidRPr="00965DD5">
      <w:rPr>
        <w:caps w:val="0"/>
        <w:sz w:val="18"/>
        <w:szCs w:val="18"/>
        <w:lang w:val="fr-CH"/>
      </w:rPr>
      <w:t>International Telecommunication Union • Place des Nations • CH</w:t>
    </w:r>
    <w:r w:rsidRPr="00965DD5">
      <w:rPr>
        <w:caps w:val="0"/>
        <w:sz w:val="18"/>
        <w:szCs w:val="18"/>
        <w:lang w:val="fr-CH"/>
      </w:rPr>
      <w:noBreakHyphen/>
      <w:t xml:space="preserve">1211 Geneva 20 • Switzerland </w:t>
    </w:r>
    <w:r w:rsidRPr="00965DD5">
      <w:rPr>
        <w:sz w:val="18"/>
        <w:szCs w:val="18"/>
        <w:lang w:val="fr-CH"/>
      </w:rPr>
      <w:br/>
    </w:r>
    <w:r w:rsidRPr="00965DD5">
      <w:rPr>
        <w:caps w:val="0"/>
        <w:sz w:val="18"/>
        <w:szCs w:val="18"/>
        <w:lang w:val="fr-CH"/>
      </w:rPr>
      <w:t xml:space="preserve">Tel: +41 22 730 5111 • Fax: +41 22 733 7256 • E-mail: </w:t>
    </w:r>
    <w:hyperlink r:id="rId1" w:history="1">
      <w:r w:rsidRPr="00965DD5">
        <w:rPr>
          <w:rStyle w:val="Hyperlink"/>
          <w:caps w:val="0"/>
          <w:sz w:val="18"/>
          <w:szCs w:val="18"/>
          <w:lang w:val="fr-CH"/>
        </w:rPr>
        <w:t>itumail@itu.int</w:t>
      </w:r>
    </w:hyperlink>
    <w:r w:rsidRPr="00965DD5">
      <w:rPr>
        <w:sz w:val="18"/>
        <w:szCs w:val="18"/>
        <w:lang w:val="fr-CH"/>
      </w:rPr>
      <w:t xml:space="preserve"> • </w:t>
    </w:r>
    <w:hyperlink r:id="rId2" w:history="1">
      <w:r w:rsidRPr="00965DD5">
        <w:rPr>
          <w:rStyle w:val="Hyperlink"/>
          <w:caps w:val="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F1A61" w14:textId="77777777" w:rsidR="008C643A" w:rsidRDefault="008C643A">
      <w:r>
        <w:t>____________________</w:t>
      </w:r>
    </w:p>
  </w:footnote>
  <w:footnote w:type="continuationSeparator" w:id="0">
    <w:p w14:paraId="61F4D17E" w14:textId="77777777" w:rsidR="008C643A" w:rsidRDefault="008C643A">
      <w:r>
        <w:continuationSeparator/>
      </w:r>
    </w:p>
  </w:footnote>
  <w:footnote w:type="continuationNotice" w:id="1">
    <w:p w14:paraId="43179384" w14:textId="77777777" w:rsidR="008C643A" w:rsidRDefault="008C643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E00B0" w14:textId="77777777" w:rsidR="00D2763B" w:rsidRPr="00DC2C1E" w:rsidRDefault="008C643A" w:rsidP="0014734E">
    <w:pPr>
      <w:tabs>
        <w:tab w:val="center" w:pos="4864"/>
        <w:tab w:val="left" w:pos="6825"/>
      </w:tabs>
      <w:spacing w:before="0"/>
      <w:jc w:val="center"/>
      <w:rPr>
        <w:noProof/>
        <w:sz w:val="18"/>
      </w:rPr>
    </w:pPr>
    <w:sdt>
      <w:sdtPr>
        <w:rPr>
          <w:sz w:val="18"/>
        </w:rPr>
        <w:id w:val="-196856770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2763B">
          <w:rPr>
            <w:sz w:val="18"/>
          </w:rPr>
          <w:t xml:space="preserve">- </w:t>
        </w:r>
        <w:r w:rsidR="00D2763B" w:rsidRPr="00DC2C1E">
          <w:rPr>
            <w:sz w:val="18"/>
          </w:rPr>
          <w:fldChar w:fldCharType="begin"/>
        </w:r>
        <w:r w:rsidR="00D2763B" w:rsidRPr="00DC2C1E">
          <w:rPr>
            <w:sz w:val="18"/>
          </w:rPr>
          <w:instrText xml:space="preserve"> PAGE   \* MERGEFORMAT </w:instrText>
        </w:r>
        <w:r w:rsidR="00D2763B" w:rsidRPr="00DC2C1E">
          <w:rPr>
            <w:sz w:val="18"/>
          </w:rPr>
          <w:fldChar w:fldCharType="separate"/>
        </w:r>
        <w:r w:rsidR="009A5FA8">
          <w:rPr>
            <w:noProof/>
            <w:sz w:val="18"/>
          </w:rPr>
          <w:t>2</w:t>
        </w:r>
        <w:r w:rsidR="00D2763B" w:rsidRPr="00DC2C1E">
          <w:rPr>
            <w:noProof/>
            <w:sz w:val="18"/>
          </w:rPr>
          <w:fldChar w:fldCharType="end"/>
        </w:r>
      </w:sdtContent>
    </w:sdt>
    <w:r w:rsidR="00D2763B">
      <w:rPr>
        <w:noProof/>
        <w:sz w:val="18"/>
      </w:rPr>
      <w:t xml:space="preserve"> </w:t>
    </w:r>
    <w:r w:rsidR="00D2763B">
      <w:rPr>
        <w:sz w:val="18"/>
      </w:rPr>
      <w:t>-</w:t>
    </w:r>
  </w:p>
  <w:p w14:paraId="526D3641" w14:textId="77777777" w:rsidR="00D2763B" w:rsidRDefault="00D2763B" w:rsidP="004D3F42">
    <w:pPr>
      <w:spacing w:before="0" w:after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40F2F"/>
    <w:multiLevelType w:val="hybridMultilevel"/>
    <w:tmpl w:val="4CC45E80"/>
    <w:lvl w:ilvl="0" w:tplc="1F0C7FA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8822FC"/>
    <w:multiLevelType w:val="hybridMultilevel"/>
    <w:tmpl w:val="B0263F7A"/>
    <w:lvl w:ilvl="0" w:tplc="04090003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84459D"/>
    <w:multiLevelType w:val="hybridMultilevel"/>
    <w:tmpl w:val="7A0A3C44"/>
    <w:lvl w:ilvl="0" w:tplc="52A4CC3A">
      <w:start w:val="1"/>
      <w:numFmt w:val="decimal"/>
      <w:lvlText w:val="%1."/>
      <w:lvlJc w:val="left"/>
      <w:pPr>
        <w:ind w:left="1154" w:hanging="79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02D83"/>
    <w:multiLevelType w:val="hybridMultilevel"/>
    <w:tmpl w:val="4A98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12782C"/>
    <w:multiLevelType w:val="hybridMultilevel"/>
    <w:tmpl w:val="E604C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87880"/>
    <w:multiLevelType w:val="hybridMultilevel"/>
    <w:tmpl w:val="7E785540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304693"/>
    <w:multiLevelType w:val="hybridMultilevel"/>
    <w:tmpl w:val="6512C6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12004208"/>
    <w:multiLevelType w:val="hybridMultilevel"/>
    <w:tmpl w:val="D0CCC13A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267EAE"/>
    <w:multiLevelType w:val="hybridMultilevel"/>
    <w:tmpl w:val="5FD4E4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277764"/>
    <w:multiLevelType w:val="hybridMultilevel"/>
    <w:tmpl w:val="2EB091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3D61C5"/>
    <w:multiLevelType w:val="hybridMultilevel"/>
    <w:tmpl w:val="0DE6A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727792"/>
    <w:multiLevelType w:val="hybridMultilevel"/>
    <w:tmpl w:val="40264262"/>
    <w:lvl w:ilvl="0" w:tplc="099AD282">
      <w:start w:val="1"/>
      <w:numFmt w:val="decimal"/>
      <w:lvlText w:val="%1."/>
      <w:lvlJc w:val="left"/>
      <w:pPr>
        <w:ind w:left="1212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24964C82"/>
    <w:multiLevelType w:val="hybridMultilevel"/>
    <w:tmpl w:val="A50A12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58217A5"/>
    <w:multiLevelType w:val="hybridMultilevel"/>
    <w:tmpl w:val="C7521C6A"/>
    <w:lvl w:ilvl="0" w:tplc="5F8A8708">
      <w:numFmt w:val="bullet"/>
      <w:lvlText w:val=""/>
      <w:lvlJc w:val="left"/>
      <w:pPr>
        <w:ind w:left="1155" w:hanging="795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DC77EA"/>
    <w:multiLevelType w:val="multilevel"/>
    <w:tmpl w:val="2B54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31B40C3"/>
    <w:multiLevelType w:val="hybridMultilevel"/>
    <w:tmpl w:val="53F676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6BE5191"/>
    <w:multiLevelType w:val="hybridMultilevel"/>
    <w:tmpl w:val="F66AF126"/>
    <w:lvl w:ilvl="0" w:tplc="3C4241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36BF6CC1"/>
    <w:multiLevelType w:val="hybridMultilevel"/>
    <w:tmpl w:val="05C6D7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C6160A"/>
    <w:multiLevelType w:val="hybridMultilevel"/>
    <w:tmpl w:val="45D2DC5A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890DDB"/>
    <w:multiLevelType w:val="hybridMultilevel"/>
    <w:tmpl w:val="51CC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019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887450C0">
      <w:numFmt w:val="bullet"/>
      <w:lvlText w:val="-"/>
      <w:lvlJc w:val="left"/>
      <w:pPr>
        <w:ind w:left="2595" w:hanging="79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49065D"/>
    <w:multiLevelType w:val="hybridMultilevel"/>
    <w:tmpl w:val="816217D2"/>
    <w:lvl w:ilvl="0" w:tplc="859049C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 w15:restartNumberingAfterBreak="0">
    <w:nsid w:val="4E920C02"/>
    <w:multiLevelType w:val="hybridMultilevel"/>
    <w:tmpl w:val="7F58D9B8"/>
    <w:lvl w:ilvl="0" w:tplc="77FEEE38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8660D5"/>
    <w:multiLevelType w:val="hybridMultilevel"/>
    <w:tmpl w:val="459CF9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211546"/>
    <w:multiLevelType w:val="hybridMultilevel"/>
    <w:tmpl w:val="E48446F6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1B3728"/>
    <w:multiLevelType w:val="multilevel"/>
    <w:tmpl w:val="88E08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58080267"/>
    <w:multiLevelType w:val="hybridMultilevel"/>
    <w:tmpl w:val="354C0958"/>
    <w:lvl w:ilvl="0" w:tplc="651A064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222E59"/>
    <w:multiLevelType w:val="hybridMultilevel"/>
    <w:tmpl w:val="91CE1A70"/>
    <w:lvl w:ilvl="0" w:tplc="3C4241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5E065CB4"/>
    <w:multiLevelType w:val="hybridMultilevel"/>
    <w:tmpl w:val="64B0211A"/>
    <w:lvl w:ilvl="0" w:tplc="859049C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41"/>
  </w:num>
  <w:num w:numId="13">
    <w:abstractNumId w:val="18"/>
  </w:num>
  <w:num w:numId="14">
    <w:abstractNumId w:val="19"/>
  </w:num>
  <w:num w:numId="15">
    <w:abstractNumId w:val="38"/>
  </w:num>
  <w:num w:numId="16">
    <w:abstractNumId w:val="20"/>
  </w:num>
  <w:num w:numId="17">
    <w:abstractNumId w:val="32"/>
  </w:num>
  <w:num w:numId="18">
    <w:abstractNumId w:val="34"/>
  </w:num>
  <w:num w:numId="19">
    <w:abstractNumId w:val="33"/>
  </w:num>
  <w:num w:numId="20">
    <w:abstractNumId w:val="17"/>
  </w:num>
  <w:num w:numId="21">
    <w:abstractNumId w:val="24"/>
  </w:num>
  <w:num w:numId="22">
    <w:abstractNumId w:val="13"/>
  </w:num>
  <w:num w:numId="23">
    <w:abstractNumId w:val="29"/>
  </w:num>
  <w:num w:numId="24">
    <w:abstractNumId w:val="26"/>
  </w:num>
  <w:num w:numId="25">
    <w:abstractNumId w:val="43"/>
  </w:num>
  <w:num w:numId="26">
    <w:abstractNumId w:val="27"/>
  </w:num>
  <w:num w:numId="27">
    <w:abstractNumId w:val="35"/>
  </w:num>
  <w:num w:numId="28">
    <w:abstractNumId w:val="1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6"/>
  </w:num>
  <w:num w:numId="32">
    <w:abstractNumId w:val="15"/>
  </w:num>
  <w:num w:numId="33">
    <w:abstractNumId w:val="30"/>
  </w:num>
  <w:num w:numId="34">
    <w:abstractNumId w:val="37"/>
  </w:num>
  <w:num w:numId="35">
    <w:abstractNumId w:val="42"/>
  </w:num>
  <w:num w:numId="36">
    <w:abstractNumId w:val="10"/>
  </w:num>
  <w:num w:numId="37">
    <w:abstractNumId w:val="11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1"/>
  </w:num>
  <w:num w:numId="41">
    <w:abstractNumId w:val="21"/>
  </w:num>
  <w:num w:numId="42">
    <w:abstractNumId w:val="23"/>
  </w:num>
  <w:num w:numId="43">
    <w:abstractNumId w:val="40"/>
  </w:num>
  <w:num w:numId="44">
    <w:abstractNumId w:val="39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CH" w:vendorID="64" w:dllVersion="4096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M0NTUzNjEwNDQwNTBV0lEKTi0uzszPAykwrAUAWibxWiwAAAA="/>
  </w:docVars>
  <w:rsids>
    <w:rsidRoot w:val="00162C8E"/>
    <w:rsid w:val="00001900"/>
    <w:rsid w:val="00001D50"/>
    <w:rsid w:val="00001ED9"/>
    <w:rsid w:val="00003BA0"/>
    <w:rsid w:val="00006336"/>
    <w:rsid w:val="00010703"/>
    <w:rsid w:val="000204DC"/>
    <w:rsid w:val="00022512"/>
    <w:rsid w:val="00023B02"/>
    <w:rsid w:val="00033DEA"/>
    <w:rsid w:val="00044D40"/>
    <w:rsid w:val="00045E44"/>
    <w:rsid w:val="000469A3"/>
    <w:rsid w:val="00047550"/>
    <w:rsid w:val="0005215D"/>
    <w:rsid w:val="00054FD1"/>
    <w:rsid w:val="0006179E"/>
    <w:rsid w:val="00063E31"/>
    <w:rsid w:val="000673AF"/>
    <w:rsid w:val="000736E8"/>
    <w:rsid w:val="000838A0"/>
    <w:rsid w:val="00083E8C"/>
    <w:rsid w:val="000840BA"/>
    <w:rsid w:val="000850F2"/>
    <w:rsid w:val="0008691A"/>
    <w:rsid w:val="000926B5"/>
    <w:rsid w:val="00096E59"/>
    <w:rsid w:val="00097D68"/>
    <w:rsid w:val="000B15C8"/>
    <w:rsid w:val="000D3C39"/>
    <w:rsid w:val="000E6E4D"/>
    <w:rsid w:val="000F4D04"/>
    <w:rsid w:val="00103622"/>
    <w:rsid w:val="00112C07"/>
    <w:rsid w:val="00112F37"/>
    <w:rsid w:val="00125211"/>
    <w:rsid w:val="00127233"/>
    <w:rsid w:val="00127B3C"/>
    <w:rsid w:val="00127F1C"/>
    <w:rsid w:val="00131700"/>
    <w:rsid w:val="001342B6"/>
    <w:rsid w:val="00134F09"/>
    <w:rsid w:val="0013547A"/>
    <w:rsid w:val="001426A0"/>
    <w:rsid w:val="001454BB"/>
    <w:rsid w:val="00145704"/>
    <w:rsid w:val="0014734E"/>
    <w:rsid w:val="001523B0"/>
    <w:rsid w:val="001529A7"/>
    <w:rsid w:val="00160E32"/>
    <w:rsid w:val="00162C8E"/>
    <w:rsid w:val="001675B3"/>
    <w:rsid w:val="00171A20"/>
    <w:rsid w:val="001720AD"/>
    <w:rsid w:val="00176C8B"/>
    <w:rsid w:val="00181477"/>
    <w:rsid w:val="001911CD"/>
    <w:rsid w:val="001A02DE"/>
    <w:rsid w:val="001A2C98"/>
    <w:rsid w:val="001B0851"/>
    <w:rsid w:val="001B1ECC"/>
    <w:rsid w:val="001B485C"/>
    <w:rsid w:val="001C1E73"/>
    <w:rsid w:val="001D0D8B"/>
    <w:rsid w:val="001D3FF8"/>
    <w:rsid w:val="001D6CF6"/>
    <w:rsid w:val="001E1513"/>
    <w:rsid w:val="001E47FD"/>
    <w:rsid w:val="001F5B42"/>
    <w:rsid w:val="00200EA6"/>
    <w:rsid w:val="0020477A"/>
    <w:rsid w:val="00207C99"/>
    <w:rsid w:val="002128FE"/>
    <w:rsid w:val="0022192C"/>
    <w:rsid w:val="00221A11"/>
    <w:rsid w:val="00222345"/>
    <w:rsid w:val="002238C0"/>
    <w:rsid w:val="0023398E"/>
    <w:rsid w:val="0024725F"/>
    <w:rsid w:val="002515C7"/>
    <w:rsid w:val="00254620"/>
    <w:rsid w:val="0025612F"/>
    <w:rsid w:val="00260D96"/>
    <w:rsid w:val="002657FB"/>
    <w:rsid w:val="002678C0"/>
    <w:rsid w:val="0026792D"/>
    <w:rsid w:val="00275548"/>
    <w:rsid w:val="002763A7"/>
    <w:rsid w:val="00277987"/>
    <w:rsid w:val="0028768A"/>
    <w:rsid w:val="002915FB"/>
    <w:rsid w:val="00292A17"/>
    <w:rsid w:val="002949FA"/>
    <w:rsid w:val="00295915"/>
    <w:rsid w:val="002A284F"/>
    <w:rsid w:val="002A3C72"/>
    <w:rsid w:val="002A633D"/>
    <w:rsid w:val="002B71DF"/>
    <w:rsid w:val="002C3B5F"/>
    <w:rsid w:val="002D6E22"/>
    <w:rsid w:val="002E23E3"/>
    <w:rsid w:val="002F189E"/>
    <w:rsid w:val="002F7A36"/>
    <w:rsid w:val="003043F1"/>
    <w:rsid w:val="003157CA"/>
    <w:rsid w:val="00316BD8"/>
    <w:rsid w:val="00325427"/>
    <w:rsid w:val="00330871"/>
    <w:rsid w:val="00341848"/>
    <w:rsid w:val="00344389"/>
    <w:rsid w:val="00347E2C"/>
    <w:rsid w:val="00362EDE"/>
    <w:rsid w:val="003746A5"/>
    <w:rsid w:val="00381142"/>
    <w:rsid w:val="00393E93"/>
    <w:rsid w:val="003A0CA4"/>
    <w:rsid w:val="003A1F1F"/>
    <w:rsid w:val="003B0E4E"/>
    <w:rsid w:val="003B5CDB"/>
    <w:rsid w:val="003B6412"/>
    <w:rsid w:val="003C1BC0"/>
    <w:rsid w:val="003C38BE"/>
    <w:rsid w:val="003C39D5"/>
    <w:rsid w:val="003D3389"/>
    <w:rsid w:val="003D4690"/>
    <w:rsid w:val="003D6C13"/>
    <w:rsid w:val="003E044D"/>
    <w:rsid w:val="003E1807"/>
    <w:rsid w:val="003E584A"/>
    <w:rsid w:val="003F3750"/>
    <w:rsid w:val="003F6CE6"/>
    <w:rsid w:val="0040482A"/>
    <w:rsid w:val="004155C7"/>
    <w:rsid w:val="00423A29"/>
    <w:rsid w:val="0042517E"/>
    <w:rsid w:val="004273CA"/>
    <w:rsid w:val="0043022F"/>
    <w:rsid w:val="004361A1"/>
    <w:rsid w:val="00451288"/>
    <w:rsid w:val="00451CAC"/>
    <w:rsid w:val="00457EC1"/>
    <w:rsid w:val="00463F79"/>
    <w:rsid w:val="00476C58"/>
    <w:rsid w:val="00481E69"/>
    <w:rsid w:val="00484456"/>
    <w:rsid w:val="004852F8"/>
    <w:rsid w:val="0049400C"/>
    <w:rsid w:val="00496E6D"/>
    <w:rsid w:val="004A4BFD"/>
    <w:rsid w:val="004B1B59"/>
    <w:rsid w:val="004B23C8"/>
    <w:rsid w:val="004B7EFD"/>
    <w:rsid w:val="004C34E3"/>
    <w:rsid w:val="004C3B0B"/>
    <w:rsid w:val="004C6A4A"/>
    <w:rsid w:val="004D29F3"/>
    <w:rsid w:val="004D3E8F"/>
    <w:rsid w:val="004D3F42"/>
    <w:rsid w:val="004E302B"/>
    <w:rsid w:val="004E4261"/>
    <w:rsid w:val="004E4801"/>
    <w:rsid w:val="004E5346"/>
    <w:rsid w:val="004F4BF4"/>
    <w:rsid w:val="004F6A5E"/>
    <w:rsid w:val="004F7284"/>
    <w:rsid w:val="00501800"/>
    <w:rsid w:val="00502A56"/>
    <w:rsid w:val="00507D00"/>
    <w:rsid w:val="005176EA"/>
    <w:rsid w:val="00520C2A"/>
    <w:rsid w:val="00536565"/>
    <w:rsid w:val="00536D0E"/>
    <w:rsid w:val="00541A85"/>
    <w:rsid w:val="00543229"/>
    <w:rsid w:val="00551882"/>
    <w:rsid w:val="00551965"/>
    <w:rsid w:val="0056259D"/>
    <w:rsid w:val="00566916"/>
    <w:rsid w:val="00577202"/>
    <w:rsid w:val="0058602D"/>
    <w:rsid w:val="00586A5D"/>
    <w:rsid w:val="00586AF7"/>
    <w:rsid w:val="0059395D"/>
    <w:rsid w:val="005A45CE"/>
    <w:rsid w:val="005B3574"/>
    <w:rsid w:val="005B4D00"/>
    <w:rsid w:val="005C2BA7"/>
    <w:rsid w:val="005C51C8"/>
    <w:rsid w:val="005C73F4"/>
    <w:rsid w:val="005D0601"/>
    <w:rsid w:val="005D7142"/>
    <w:rsid w:val="005F12A7"/>
    <w:rsid w:val="005F632C"/>
    <w:rsid w:val="006001E8"/>
    <w:rsid w:val="00600C71"/>
    <w:rsid w:val="00610D23"/>
    <w:rsid w:val="006214D2"/>
    <w:rsid w:val="0062656D"/>
    <w:rsid w:val="00641611"/>
    <w:rsid w:val="00650A29"/>
    <w:rsid w:val="0065256C"/>
    <w:rsid w:val="00664711"/>
    <w:rsid w:val="0066772C"/>
    <w:rsid w:val="006679D2"/>
    <w:rsid w:val="0067089B"/>
    <w:rsid w:val="00674457"/>
    <w:rsid w:val="00682FBD"/>
    <w:rsid w:val="00684283"/>
    <w:rsid w:val="00686F06"/>
    <w:rsid w:val="0068735C"/>
    <w:rsid w:val="00693BC2"/>
    <w:rsid w:val="006B03DE"/>
    <w:rsid w:val="006C5DBB"/>
    <w:rsid w:val="006D4FA4"/>
    <w:rsid w:val="006E7961"/>
    <w:rsid w:val="00700E1C"/>
    <w:rsid w:val="00710601"/>
    <w:rsid w:val="00716BCD"/>
    <w:rsid w:val="0072037C"/>
    <w:rsid w:val="00720E45"/>
    <w:rsid w:val="00723E60"/>
    <w:rsid w:val="00724443"/>
    <w:rsid w:val="00727476"/>
    <w:rsid w:val="0073279B"/>
    <w:rsid w:val="00734991"/>
    <w:rsid w:val="007366F8"/>
    <w:rsid w:val="00736AE2"/>
    <w:rsid w:val="007409A1"/>
    <w:rsid w:val="00740F5B"/>
    <w:rsid w:val="007503A1"/>
    <w:rsid w:val="007539F4"/>
    <w:rsid w:val="00756CD8"/>
    <w:rsid w:val="00767CBA"/>
    <w:rsid w:val="007766BC"/>
    <w:rsid w:val="00783902"/>
    <w:rsid w:val="00784454"/>
    <w:rsid w:val="0078695A"/>
    <w:rsid w:val="007945C0"/>
    <w:rsid w:val="007961C8"/>
    <w:rsid w:val="007967D0"/>
    <w:rsid w:val="0079742C"/>
    <w:rsid w:val="007A1E34"/>
    <w:rsid w:val="007B12A8"/>
    <w:rsid w:val="007B13E5"/>
    <w:rsid w:val="007C2215"/>
    <w:rsid w:val="007C57EB"/>
    <w:rsid w:val="007D03D6"/>
    <w:rsid w:val="007E5CB4"/>
    <w:rsid w:val="007E7F15"/>
    <w:rsid w:val="007F034C"/>
    <w:rsid w:val="00800720"/>
    <w:rsid w:val="00801D99"/>
    <w:rsid w:val="008055C5"/>
    <w:rsid w:val="00812518"/>
    <w:rsid w:val="0081627F"/>
    <w:rsid w:val="00823C95"/>
    <w:rsid w:val="0082584D"/>
    <w:rsid w:val="00831925"/>
    <w:rsid w:val="0083530A"/>
    <w:rsid w:val="008361CA"/>
    <w:rsid w:val="008539BD"/>
    <w:rsid w:val="00854A7E"/>
    <w:rsid w:val="00855850"/>
    <w:rsid w:val="008605AB"/>
    <w:rsid w:val="00861C64"/>
    <w:rsid w:val="0086282B"/>
    <w:rsid w:val="00864FAF"/>
    <w:rsid w:val="008707A9"/>
    <w:rsid w:val="00872C03"/>
    <w:rsid w:val="0087758F"/>
    <w:rsid w:val="00883C1E"/>
    <w:rsid w:val="008855A1"/>
    <w:rsid w:val="00886C32"/>
    <w:rsid w:val="008929EB"/>
    <w:rsid w:val="0089346E"/>
    <w:rsid w:val="00894D15"/>
    <w:rsid w:val="00894E57"/>
    <w:rsid w:val="00896C0D"/>
    <w:rsid w:val="008A50E4"/>
    <w:rsid w:val="008B0047"/>
    <w:rsid w:val="008B47C7"/>
    <w:rsid w:val="008B4C50"/>
    <w:rsid w:val="008C22A0"/>
    <w:rsid w:val="008C643A"/>
    <w:rsid w:val="008D1066"/>
    <w:rsid w:val="008D5CB6"/>
    <w:rsid w:val="008D7E25"/>
    <w:rsid w:val="009000FD"/>
    <w:rsid w:val="00902C54"/>
    <w:rsid w:val="00905986"/>
    <w:rsid w:val="009102C9"/>
    <w:rsid w:val="0091510B"/>
    <w:rsid w:val="00920708"/>
    <w:rsid w:val="00922C26"/>
    <w:rsid w:val="00927386"/>
    <w:rsid w:val="00935042"/>
    <w:rsid w:val="00940598"/>
    <w:rsid w:val="00940FC5"/>
    <w:rsid w:val="00944711"/>
    <w:rsid w:val="00965D21"/>
    <w:rsid w:val="00965DD5"/>
    <w:rsid w:val="00970C3B"/>
    <w:rsid w:val="00975630"/>
    <w:rsid w:val="0098094F"/>
    <w:rsid w:val="009A370C"/>
    <w:rsid w:val="009A5FA8"/>
    <w:rsid w:val="009B1E32"/>
    <w:rsid w:val="009B1F3B"/>
    <w:rsid w:val="009B4D68"/>
    <w:rsid w:val="009B5208"/>
    <w:rsid w:val="009B5759"/>
    <w:rsid w:val="009B5998"/>
    <w:rsid w:val="009C42F1"/>
    <w:rsid w:val="009D01B4"/>
    <w:rsid w:val="009D0AA1"/>
    <w:rsid w:val="009D5D33"/>
    <w:rsid w:val="009D670C"/>
    <w:rsid w:val="009E5C52"/>
    <w:rsid w:val="00A02A93"/>
    <w:rsid w:val="00A0404C"/>
    <w:rsid w:val="00A0562E"/>
    <w:rsid w:val="00A13F38"/>
    <w:rsid w:val="00A22A5B"/>
    <w:rsid w:val="00A254AD"/>
    <w:rsid w:val="00A314D9"/>
    <w:rsid w:val="00A31FC9"/>
    <w:rsid w:val="00A369F4"/>
    <w:rsid w:val="00A41C4E"/>
    <w:rsid w:val="00A44FAD"/>
    <w:rsid w:val="00A56698"/>
    <w:rsid w:val="00A65D21"/>
    <w:rsid w:val="00A675DA"/>
    <w:rsid w:val="00A72C30"/>
    <w:rsid w:val="00A74EF5"/>
    <w:rsid w:val="00A86DD9"/>
    <w:rsid w:val="00A947A3"/>
    <w:rsid w:val="00AA2BF5"/>
    <w:rsid w:val="00AA4711"/>
    <w:rsid w:val="00AA55A3"/>
    <w:rsid w:val="00AA57C6"/>
    <w:rsid w:val="00AB7523"/>
    <w:rsid w:val="00AC05EA"/>
    <w:rsid w:val="00AC199E"/>
    <w:rsid w:val="00AC1D36"/>
    <w:rsid w:val="00AC3F83"/>
    <w:rsid w:val="00AC636B"/>
    <w:rsid w:val="00AE45C5"/>
    <w:rsid w:val="00AE70B3"/>
    <w:rsid w:val="00AF5E51"/>
    <w:rsid w:val="00B01BAA"/>
    <w:rsid w:val="00B1396B"/>
    <w:rsid w:val="00B1586A"/>
    <w:rsid w:val="00B17479"/>
    <w:rsid w:val="00B179CE"/>
    <w:rsid w:val="00B17E9B"/>
    <w:rsid w:val="00B22526"/>
    <w:rsid w:val="00B33514"/>
    <w:rsid w:val="00B35A37"/>
    <w:rsid w:val="00B433E9"/>
    <w:rsid w:val="00B45CEB"/>
    <w:rsid w:val="00B46CC7"/>
    <w:rsid w:val="00B53539"/>
    <w:rsid w:val="00B61012"/>
    <w:rsid w:val="00B6338A"/>
    <w:rsid w:val="00B64B90"/>
    <w:rsid w:val="00B709D5"/>
    <w:rsid w:val="00B7324E"/>
    <w:rsid w:val="00B76FE1"/>
    <w:rsid w:val="00B81D5D"/>
    <w:rsid w:val="00B82693"/>
    <w:rsid w:val="00B933D9"/>
    <w:rsid w:val="00B93582"/>
    <w:rsid w:val="00B959EF"/>
    <w:rsid w:val="00B95EFE"/>
    <w:rsid w:val="00BA691D"/>
    <w:rsid w:val="00BB3372"/>
    <w:rsid w:val="00BC25AF"/>
    <w:rsid w:val="00BC6C3C"/>
    <w:rsid w:val="00BD4AD4"/>
    <w:rsid w:val="00BD640C"/>
    <w:rsid w:val="00BE08F6"/>
    <w:rsid w:val="00BE66ED"/>
    <w:rsid w:val="00BE67B5"/>
    <w:rsid w:val="00BF2AF8"/>
    <w:rsid w:val="00BF3F80"/>
    <w:rsid w:val="00BF566C"/>
    <w:rsid w:val="00BF7D34"/>
    <w:rsid w:val="00C07BE8"/>
    <w:rsid w:val="00C12B32"/>
    <w:rsid w:val="00C12B75"/>
    <w:rsid w:val="00C16ED1"/>
    <w:rsid w:val="00C220D3"/>
    <w:rsid w:val="00C308D3"/>
    <w:rsid w:val="00C327FF"/>
    <w:rsid w:val="00C44389"/>
    <w:rsid w:val="00C46FE5"/>
    <w:rsid w:val="00C524FE"/>
    <w:rsid w:val="00C5291A"/>
    <w:rsid w:val="00C558EC"/>
    <w:rsid w:val="00C70698"/>
    <w:rsid w:val="00C82E6D"/>
    <w:rsid w:val="00C85438"/>
    <w:rsid w:val="00C92A1B"/>
    <w:rsid w:val="00C95BF6"/>
    <w:rsid w:val="00C97332"/>
    <w:rsid w:val="00CB2C81"/>
    <w:rsid w:val="00CB3653"/>
    <w:rsid w:val="00CB6134"/>
    <w:rsid w:val="00CB7DE4"/>
    <w:rsid w:val="00CC6182"/>
    <w:rsid w:val="00CD0594"/>
    <w:rsid w:val="00CD05DB"/>
    <w:rsid w:val="00CD4221"/>
    <w:rsid w:val="00CD6DD8"/>
    <w:rsid w:val="00CF7660"/>
    <w:rsid w:val="00D12075"/>
    <w:rsid w:val="00D137D4"/>
    <w:rsid w:val="00D21490"/>
    <w:rsid w:val="00D22446"/>
    <w:rsid w:val="00D2763B"/>
    <w:rsid w:val="00D31D45"/>
    <w:rsid w:val="00D35A3A"/>
    <w:rsid w:val="00D40417"/>
    <w:rsid w:val="00D40E10"/>
    <w:rsid w:val="00D43CDD"/>
    <w:rsid w:val="00D46EDA"/>
    <w:rsid w:val="00D478B9"/>
    <w:rsid w:val="00D501C4"/>
    <w:rsid w:val="00D64FB2"/>
    <w:rsid w:val="00D65F89"/>
    <w:rsid w:val="00D7186D"/>
    <w:rsid w:val="00D74200"/>
    <w:rsid w:val="00D82152"/>
    <w:rsid w:val="00D92B55"/>
    <w:rsid w:val="00D964B1"/>
    <w:rsid w:val="00DA66C9"/>
    <w:rsid w:val="00DB1D56"/>
    <w:rsid w:val="00DB20D1"/>
    <w:rsid w:val="00DB241E"/>
    <w:rsid w:val="00DB4666"/>
    <w:rsid w:val="00DC253E"/>
    <w:rsid w:val="00DC2C1E"/>
    <w:rsid w:val="00DC3827"/>
    <w:rsid w:val="00DC416D"/>
    <w:rsid w:val="00DD0B8B"/>
    <w:rsid w:val="00DD32D5"/>
    <w:rsid w:val="00DD445E"/>
    <w:rsid w:val="00DD519D"/>
    <w:rsid w:val="00DE230A"/>
    <w:rsid w:val="00DF1812"/>
    <w:rsid w:val="00E13A1C"/>
    <w:rsid w:val="00E22D57"/>
    <w:rsid w:val="00E2524E"/>
    <w:rsid w:val="00E25E94"/>
    <w:rsid w:val="00E33932"/>
    <w:rsid w:val="00E34E38"/>
    <w:rsid w:val="00E34F5C"/>
    <w:rsid w:val="00E44F1C"/>
    <w:rsid w:val="00E53C84"/>
    <w:rsid w:val="00E60298"/>
    <w:rsid w:val="00E634CB"/>
    <w:rsid w:val="00E74479"/>
    <w:rsid w:val="00E750D8"/>
    <w:rsid w:val="00E82C7A"/>
    <w:rsid w:val="00E91F89"/>
    <w:rsid w:val="00E92FA9"/>
    <w:rsid w:val="00E94285"/>
    <w:rsid w:val="00E97A00"/>
    <w:rsid w:val="00EA456C"/>
    <w:rsid w:val="00EB0F03"/>
    <w:rsid w:val="00EB2D3F"/>
    <w:rsid w:val="00EB5168"/>
    <w:rsid w:val="00EB7ADD"/>
    <w:rsid w:val="00EB7F5E"/>
    <w:rsid w:val="00EC64E1"/>
    <w:rsid w:val="00ED09E2"/>
    <w:rsid w:val="00ED5F9E"/>
    <w:rsid w:val="00ED787C"/>
    <w:rsid w:val="00EE1427"/>
    <w:rsid w:val="00EE3314"/>
    <w:rsid w:val="00EE58CC"/>
    <w:rsid w:val="00EE7B25"/>
    <w:rsid w:val="00EF2811"/>
    <w:rsid w:val="00EF374B"/>
    <w:rsid w:val="00EF436D"/>
    <w:rsid w:val="00F008A1"/>
    <w:rsid w:val="00F01D51"/>
    <w:rsid w:val="00F054CF"/>
    <w:rsid w:val="00F07A7D"/>
    <w:rsid w:val="00F12F6D"/>
    <w:rsid w:val="00F24B18"/>
    <w:rsid w:val="00F41584"/>
    <w:rsid w:val="00F41D56"/>
    <w:rsid w:val="00F45C00"/>
    <w:rsid w:val="00F55F0D"/>
    <w:rsid w:val="00F6087D"/>
    <w:rsid w:val="00F64F56"/>
    <w:rsid w:val="00F721CB"/>
    <w:rsid w:val="00F807E6"/>
    <w:rsid w:val="00F83C5D"/>
    <w:rsid w:val="00F87FF5"/>
    <w:rsid w:val="00F9558A"/>
    <w:rsid w:val="00F97657"/>
    <w:rsid w:val="00FA0096"/>
    <w:rsid w:val="00FA1603"/>
    <w:rsid w:val="00FA27FA"/>
    <w:rsid w:val="00FA40AE"/>
    <w:rsid w:val="00FA46A0"/>
    <w:rsid w:val="00FB1BE4"/>
    <w:rsid w:val="00FB4476"/>
    <w:rsid w:val="00FB480F"/>
    <w:rsid w:val="00FB7A30"/>
    <w:rsid w:val="00FC17D2"/>
    <w:rsid w:val="00FC1C19"/>
    <w:rsid w:val="00FC3996"/>
    <w:rsid w:val="00FC6172"/>
    <w:rsid w:val="00FC7A0E"/>
    <w:rsid w:val="00FD29DC"/>
    <w:rsid w:val="00FD7BBF"/>
    <w:rsid w:val="00FE2C19"/>
    <w:rsid w:val="00FE5590"/>
    <w:rsid w:val="00FE6A0F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97F4F"/>
  <w15:docId w15:val="{3EDED8E9-F47C-4389-8D76-86E0BCE2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2C8E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14734E"/>
    <w:pPr>
      <w:spacing w:before="80"/>
      <w:ind w:left="794" w:hanging="794"/>
    </w:pPr>
    <w:rPr>
      <w:rFonts w:asciiTheme="minorHAnsi" w:hAnsiTheme="minorHAnsi"/>
    </w:rPr>
  </w:style>
  <w:style w:type="paragraph" w:customStyle="1" w:styleId="enumlev2">
    <w:name w:val="enumlev2"/>
    <w:basedOn w:val="enumlev1"/>
    <w:rsid w:val="0014734E"/>
    <w:pPr>
      <w:ind w:left="1191" w:hanging="397"/>
    </w:pPr>
  </w:style>
  <w:style w:type="paragraph" w:customStyle="1" w:styleId="enumlev3">
    <w:name w:val="enumlev3"/>
    <w:basedOn w:val="enumlev2"/>
    <w:rsid w:val="0014734E"/>
    <w:pPr>
      <w:ind w:left="1588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162C8E"/>
    <w:pPr>
      <w:keepNext/>
      <w:keepLines/>
      <w:spacing w:before="480" w:after="80"/>
      <w:jc w:val="center"/>
    </w:pPr>
    <w:rPr>
      <w:b/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table" w:styleId="TableGrid">
    <w:name w:val="Table Grid"/>
    <w:basedOn w:val="TableNormal"/>
    <w:rsid w:val="00CB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70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07A9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5939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hps">
    <w:name w:val="hps"/>
    <w:basedOn w:val="DefaultParagraphFont"/>
    <w:rsid w:val="0059395D"/>
  </w:style>
  <w:style w:type="character" w:customStyle="1" w:styleId="FooterChar">
    <w:name w:val="Footer Char"/>
    <w:basedOn w:val="DefaultParagraphFont"/>
    <w:link w:val="Footer"/>
    <w:uiPriority w:val="99"/>
    <w:rsid w:val="003157CA"/>
    <w:rPr>
      <w:rFonts w:ascii="Calibri" w:hAnsi="Calibri"/>
      <w:caps/>
      <w:noProof/>
      <w:sz w:val="16"/>
      <w:lang w:val="en-GB" w:eastAsia="en-US"/>
    </w:rPr>
  </w:style>
  <w:style w:type="paragraph" w:customStyle="1" w:styleId="AnnexNotitle">
    <w:name w:val="Annex_No &amp; title"/>
    <w:basedOn w:val="Normal"/>
    <w:next w:val="Normal"/>
    <w:rsid w:val="0023398E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link w:val="BodyTextChar"/>
    <w:rsid w:val="00C973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7332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rsid w:val="00C973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C97332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Revision">
    <w:name w:val="Revision"/>
    <w:hidden/>
    <w:semiHidden/>
    <w:rsid w:val="003D3389"/>
    <w:rPr>
      <w:rFonts w:ascii="Calibri" w:hAnsi="Calibri"/>
      <w:sz w:val="24"/>
      <w:lang w:val="en-GB" w:eastAsia="en-US"/>
    </w:rPr>
  </w:style>
  <w:style w:type="character" w:customStyle="1" w:styleId="moduletitlelink">
    <w:name w:val="module__title__link"/>
    <w:basedOn w:val="DefaultParagraphFont"/>
    <w:rsid w:val="002F189E"/>
  </w:style>
  <w:style w:type="character" w:customStyle="1" w:styleId="Heading1Char">
    <w:name w:val="Heading 1 Char"/>
    <w:basedOn w:val="DefaultParagraphFont"/>
    <w:link w:val="Heading1"/>
    <w:rsid w:val="004E5346"/>
    <w:rPr>
      <w:rFonts w:ascii="Calibri" w:hAnsi="Calibri"/>
      <w:b/>
      <w:sz w:val="24"/>
      <w:lang w:val="en-GB" w:eastAsia="en-US"/>
    </w:rPr>
  </w:style>
  <w:style w:type="character" w:customStyle="1" w:styleId="widget-pane-link">
    <w:name w:val="widget-pane-link"/>
    <w:basedOn w:val="DefaultParagraphFont"/>
    <w:rsid w:val="004E5346"/>
  </w:style>
  <w:style w:type="paragraph" w:styleId="NoSpacing">
    <w:name w:val="No Spacing"/>
    <w:uiPriority w:val="1"/>
    <w:qFormat/>
    <w:rsid w:val="004E53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C7069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5F9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1E7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46ED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F3F8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16BC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30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9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4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7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6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5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4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3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9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tranet.itu.int/sites/itu-t/focusgroups/ai4ad/output/FGAI4AD-O-002.docx?" TargetMode="External"/><Relationship Id="rId18" Type="http://schemas.openxmlformats.org/officeDocument/2006/relationships/hyperlink" Target="mailto:tsbfgai4ad@itu.int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tsbfgai4ad@itu.i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iforgood.itu.int/" TargetMode="External"/><Relationship Id="rId17" Type="http://schemas.openxmlformats.org/officeDocument/2006/relationships/hyperlink" Target="http://itu.int/go/fgai4ad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go/fgai4ad" TargetMode="External"/><Relationship Id="rId20" Type="http://schemas.openxmlformats.org/officeDocument/2006/relationships/hyperlink" Target="https://www.itu.int/en/ITU-T/focusgroups/ai4a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u.int/en/ITU-T/focusgroups/ai4ad" TargetMode="External"/><Relationship Id="rId24" Type="http://schemas.openxmlformats.org/officeDocument/2006/relationships/hyperlink" Target="https://www.itu.int/en/ties-services/Pages/defaul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focusgroups/ai4ad/Pages/default.aspx" TargetMode="External"/><Relationship Id="rId23" Type="http://schemas.openxmlformats.org/officeDocument/2006/relationships/hyperlink" Target="https://extranet.itu.int/sites/itu-t/focusgroups/ai4ad/SitePages/Home.aspx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focusgroups/ai4ad/Documents/FG-AI4AD-I-template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ties-services/Pages/default.aspx" TargetMode="External"/><Relationship Id="rId22" Type="http://schemas.openxmlformats.org/officeDocument/2006/relationships/hyperlink" Target="https://www.itu.int/en/ITU-T/focusgroups/ai4ad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FB26B68C76D4EA85C17D9851D877C" ma:contentTypeVersion="2" ma:contentTypeDescription="Create a new document." ma:contentTypeScope="" ma:versionID="6ce905d74d8deda6a0f24352d456034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C6AD7-B770-40E2-95D9-CA17F372B481}"/>
</file>

<file path=customXml/itemProps2.xml><?xml version="1.0" encoding="utf-8"?>
<ds:datastoreItem xmlns:ds="http://schemas.openxmlformats.org/officeDocument/2006/customXml" ds:itemID="{2BD376DE-FABD-4310-AB35-0C36A1C228C1}"/>
</file>

<file path=customXml/itemProps3.xml><?xml version="1.0" encoding="utf-8"?>
<ds:datastoreItem xmlns:ds="http://schemas.openxmlformats.org/officeDocument/2006/customXml" ds:itemID="{D7854D51-C7F6-45B7-A7AE-625569DA8F17}"/>
</file>

<file path=customXml/itemProps4.xml><?xml version="1.0" encoding="utf-8"?>
<ds:datastoreItem xmlns:ds="http://schemas.openxmlformats.org/officeDocument/2006/customXml" ds:itemID="{83646758-9A80-4905-B9FA-05154D2AC38E}"/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17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2020-04_FGAI4AD-Announcement</dc:title>
  <dc:subject/>
  <dc:creator>TSB (RC)</dc:creator>
  <cp:keywords/>
  <dc:description>T17-TSB-CIR-XX.docx  For: _x000d_Document date: _x000d_Saved by ITU51014378 at 11:35:18 on 18/03/2020</dc:description>
  <cp:lastModifiedBy>TSB</cp:lastModifiedBy>
  <cp:revision>7</cp:revision>
  <cp:lastPrinted>2019-11-21T16:13:00Z</cp:lastPrinted>
  <dcterms:created xsi:type="dcterms:W3CDTF">2020-04-05T23:48:00Z</dcterms:created>
  <dcterms:modified xsi:type="dcterms:W3CDTF">2020-04-08T09:31:00Z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T17-TSB-CIR-XX.docx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0x01010086EFB26B68C76D4EA85C17D9851D877C</vt:lpwstr>
  </property>
</Properties>
</file>