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72220511" w:rsidR="00572440" w:rsidRPr="0012245A" w:rsidRDefault="00053085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053085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5175E1">
              <w:rPr>
                <w:rFonts w:eastAsia="SimSun"/>
                <w:b/>
                <w:bCs/>
                <w:sz w:val="28"/>
                <w:szCs w:val="28"/>
              </w:rPr>
              <w:t>58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0A1E72A6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  <w:r w:rsidR="002819FB">
              <w:rPr>
                <w:rFonts w:eastAsia="Batang"/>
              </w:rPr>
              <w:t xml:space="preserve"> - </w:t>
            </w:r>
            <w:r w:rsidR="002819FB">
              <w:rPr>
                <w:rFonts w:eastAsia="Batang"/>
              </w:rPr>
              <w:br/>
            </w:r>
            <w:r w:rsidR="008405ED">
              <w:rPr>
                <w:rFonts w:eastAsia="Batang"/>
              </w:rPr>
              <w:t>Privac</w:t>
            </w:r>
            <w:r w:rsidR="00612831">
              <w:rPr>
                <w:rFonts w:eastAsia="Batang"/>
              </w:rPr>
              <w:t>y</w:t>
            </w:r>
            <w:r w:rsidR="002819FB">
              <w:rPr>
                <w:rFonts w:eastAsia="Batang"/>
              </w:rPr>
              <w:t xml:space="preserve"> Workstream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79FE9854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B403EB">
                  <w:t>,</w:t>
                </w:r>
                <w:r>
                  <w:t xml:space="preserve"> </w:t>
                </w:r>
                <w:r w:rsidR="005175E1">
                  <w:t>24 November</w:t>
                </w:r>
                <w:r w:rsidR="002819FB">
                  <w:t xml:space="preserve"> </w:t>
                </w:r>
                <w:r>
                  <w:t>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5E9DC982" w:rsidR="0012245A" w:rsidRPr="00FA1AC2" w:rsidRDefault="008405ED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Rohan Grey, Vice Team Leader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5175E1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B403EB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B403EB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BEE09C1" w:rsidR="005B5B17" w:rsidRPr="00917D9A" w:rsidRDefault="00B403EB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405ED" w:rsidRPr="008405ED">
                  <w:t>Privac</w:t>
                </w:r>
                <w:r w:rsidR="008405ED">
                  <w:t xml:space="preserve">y; </w:t>
                </w:r>
                <w:r w:rsidR="008405ED" w:rsidRPr="008405ED">
                  <w:t>Digital</w:t>
                </w:r>
                <w:r w:rsidR="00D80E51">
                  <w:t xml:space="preserve"> </w:t>
                </w:r>
                <w:r w:rsidR="008405ED" w:rsidRPr="008405ED">
                  <w:t>ID</w:t>
                </w:r>
                <w:r w:rsidR="008405ED">
                  <w:t xml:space="preserve">; </w:t>
                </w:r>
                <w:r w:rsidR="008405ED" w:rsidRPr="008405ED">
                  <w:t>Onboarding</w:t>
                </w:r>
                <w:r w:rsidR="008405ED">
                  <w:t xml:space="preserve">; </w:t>
                </w:r>
                <w:r w:rsidR="008405ED" w:rsidRPr="008405ED">
                  <w:t>AML</w:t>
                </w:r>
                <w:r w:rsidR="008405ED">
                  <w:t xml:space="preserve">; </w:t>
                </w:r>
                <w:proofErr w:type="spellStart"/>
                <w:r w:rsidR="008405ED" w:rsidRPr="008405ED">
                  <w:t>eKYC</w:t>
                </w:r>
                <w:proofErr w:type="spellEnd"/>
                <w:r w:rsidR="008405ED">
                  <w:t xml:space="preserve">; </w:t>
                </w:r>
                <w:r w:rsidR="008405ED" w:rsidRPr="008405ED">
                  <w:t>CFT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7CE06768" w:rsidR="005B5B17" w:rsidRPr="00917D9A" w:rsidRDefault="00B509C9" w:rsidP="0042341E">
                <w:pPr>
                  <w:rPr>
                    <w:highlight w:val="yellow"/>
                  </w:rPr>
                </w:pPr>
                <w:r w:rsidRPr="00B509C9">
                  <w:rPr>
                    <w:lang w:val="en-US"/>
                  </w:rPr>
                  <w:t xml:space="preserve">This document contains the agenda for the Privacy Workstream meeting of </w:t>
                </w:r>
                <w:r w:rsidR="005175E1">
                  <w:rPr>
                    <w:lang w:val="en-US"/>
                  </w:rPr>
                  <w:t>24 November</w:t>
                </w:r>
                <w:r w:rsidRPr="00B509C9">
                  <w:rPr>
                    <w:lang w:val="en-US"/>
                  </w:rPr>
                  <w:t xml:space="preserve"> 2020.  </w:t>
                </w:r>
                <w:r>
                  <w:rPr>
                    <w:lang w:val="en-US"/>
                  </w:rPr>
                  <w:br/>
                </w:r>
              </w:p>
            </w:tc>
          </w:sdtContent>
        </w:sdt>
      </w:tr>
    </w:tbl>
    <w:p w14:paraId="2E308733" w14:textId="02AE01F7" w:rsidR="00D80E51" w:rsidRDefault="008405ED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 w:rsidRPr="00D80E51">
        <w:rPr>
          <w:b/>
          <w:bCs/>
          <w:szCs w:val="24"/>
          <w:u w:val="single"/>
        </w:rPr>
        <w:t>Privacy</w:t>
      </w:r>
      <w:r w:rsidR="002819FB" w:rsidRPr="00D80E51">
        <w:rPr>
          <w:b/>
          <w:bCs/>
          <w:szCs w:val="24"/>
          <w:u w:val="single"/>
        </w:rPr>
        <w:t xml:space="preserve"> Workstream</w:t>
      </w:r>
      <w:r w:rsidR="002557C3" w:rsidRPr="00D80E51">
        <w:rPr>
          <w:b/>
          <w:bCs/>
          <w:szCs w:val="24"/>
          <w:u w:val="single"/>
        </w:rPr>
        <w:t xml:space="preserve"> Agenda</w:t>
      </w:r>
    </w:p>
    <w:p w14:paraId="3E3C16AA" w14:textId="77777777" w:rsidR="005175E1" w:rsidRDefault="005175E1" w:rsidP="005175E1">
      <w:pPr>
        <w:pStyle w:val="NormalWeb"/>
        <w:spacing w:after="0" w:afterAutospacing="0"/>
      </w:pPr>
    </w:p>
    <w:p w14:paraId="497FE6C4" w14:textId="757AC97F" w:rsidR="005175E1" w:rsidRPr="005175E1" w:rsidRDefault="005175E1" w:rsidP="005175E1">
      <w:pPr>
        <w:pStyle w:val="NormalWeb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5175E1">
        <w:rPr>
          <w:rFonts w:ascii="Times New Roman" w:hAnsi="Times New Roman" w:cs="Times New Roman"/>
          <w:sz w:val="24"/>
          <w:szCs w:val="24"/>
        </w:rPr>
        <w:t>1. Review contributions</w:t>
      </w:r>
    </w:p>
    <w:p w14:paraId="7A232205" w14:textId="0290F5AA" w:rsidR="005175E1" w:rsidRPr="005175E1" w:rsidRDefault="005175E1" w:rsidP="005175E1">
      <w:pPr>
        <w:pStyle w:val="NormalWeb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5175E1">
        <w:rPr>
          <w:rFonts w:ascii="Times New Roman" w:hAnsi="Times New Roman" w:cs="Times New Roman"/>
          <w:sz w:val="24"/>
          <w:szCs w:val="24"/>
        </w:rPr>
        <w:t>2. Map out remaining tasks &amp; sequence</w:t>
      </w:r>
    </w:p>
    <w:p w14:paraId="2A1447FB" w14:textId="0E2D3D39" w:rsidR="005175E1" w:rsidRPr="005175E1" w:rsidRDefault="005175E1" w:rsidP="005175E1">
      <w:pPr>
        <w:pStyle w:val="NormalWeb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5175E1">
        <w:rPr>
          <w:rFonts w:ascii="Times New Roman" w:hAnsi="Times New Roman" w:cs="Times New Roman"/>
          <w:sz w:val="24"/>
          <w:szCs w:val="24"/>
        </w:rPr>
        <w:t>2. Assign intra-team responsibilities</w:t>
      </w:r>
    </w:p>
    <w:p w14:paraId="671A3043" w14:textId="77777777" w:rsidR="005175E1" w:rsidRPr="005175E1" w:rsidRDefault="005175E1" w:rsidP="005175E1">
      <w:pPr>
        <w:pStyle w:val="NormalWeb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5175E1">
        <w:rPr>
          <w:rFonts w:ascii="Times New Roman" w:hAnsi="Times New Roman" w:cs="Times New Roman"/>
          <w:sz w:val="24"/>
          <w:szCs w:val="24"/>
        </w:rPr>
        <w:t>3. Establish timeline for completion</w:t>
      </w:r>
    </w:p>
    <w:p w14:paraId="72BA7080" w14:textId="77777777" w:rsidR="005175E1" w:rsidRDefault="005175E1" w:rsidP="005175E1"/>
    <w:p w14:paraId="5E2FB35B" w14:textId="77777777" w:rsidR="008405ED" w:rsidRPr="00D80E51" w:rsidRDefault="008405ED" w:rsidP="002819FB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  <w:u w:val="single"/>
        </w:rPr>
      </w:pPr>
    </w:p>
    <w:p w14:paraId="1D9994A5" w14:textId="77777777" w:rsidR="008405ED" w:rsidRPr="00D80E51" w:rsidRDefault="008405ED" w:rsidP="002819FB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  <w:u w:val="single"/>
        </w:rPr>
      </w:pPr>
    </w:p>
    <w:p w14:paraId="29AF4921" w14:textId="4729AECE" w:rsidR="00DB11B2" w:rsidRPr="0012245A" w:rsidRDefault="00782C60" w:rsidP="002819FB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______________________</w:t>
      </w:r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33E43" w14:textId="77777777" w:rsidR="00004B9B" w:rsidRDefault="00004B9B">
      <w:r>
        <w:separator/>
      </w:r>
    </w:p>
  </w:endnote>
  <w:endnote w:type="continuationSeparator" w:id="0">
    <w:p w14:paraId="6464EABB" w14:textId="77777777" w:rsidR="00004B9B" w:rsidRDefault="0000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7775F" w14:textId="77777777" w:rsidR="00004B9B" w:rsidRDefault="00004B9B">
      <w:r>
        <w:separator/>
      </w:r>
    </w:p>
  </w:footnote>
  <w:footnote w:type="continuationSeparator" w:id="0">
    <w:p w14:paraId="37C7E3D5" w14:textId="77777777" w:rsidR="00004B9B" w:rsidRDefault="0000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6A7A9E2F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</w:t>
    </w:r>
    <w:r w:rsidR="00053085">
      <w:rPr>
        <w:rFonts w:eastAsia="Batang"/>
        <w:sz w:val="18"/>
      </w:rPr>
      <w:t>PG-</w:t>
    </w:r>
    <w:r w:rsidR="00572440" w:rsidRPr="00572440">
      <w:rPr>
        <w:rFonts w:eastAsia="Batang"/>
        <w:sz w:val="18"/>
      </w:rPr>
      <w:t>I-</w:t>
    </w:r>
    <w:r w:rsidR="00053085">
      <w:rPr>
        <w:rFonts w:eastAsia="Batang"/>
        <w:sz w:val="18"/>
      </w:rPr>
      <w:t>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EB4C38"/>
    <w:multiLevelType w:val="multilevel"/>
    <w:tmpl w:val="AE12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181"/>
    <w:multiLevelType w:val="hybridMultilevel"/>
    <w:tmpl w:val="ABC4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251D"/>
    <w:multiLevelType w:val="hybridMultilevel"/>
    <w:tmpl w:val="8E20D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6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15"/>
  </w:num>
  <w:num w:numId="8">
    <w:abstractNumId w:val="2"/>
  </w:num>
  <w:num w:numId="9">
    <w:abstractNumId w:val="11"/>
  </w:num>
  <w:num w:numId="10">
    <w:abstractNumId w:val="16"/>
  </w:num>
  <w:num w:numId="11">
    <w:abstractNumId w:val="13"/>
  </w:num>
  <w:num w:numId="12">
    <w:abstractNumId w:val="22"/>
  </w:num>
  <w:num w:numId="13">
    <w:abstractNumId w:val="21"/>
  </w:num>
  <w:num w:numId="14">
    <w:abstractNumId w:val="14"/>
  </w:num>
  <w:num w:numId="15">
    <w:abstractNumId w:val="7"/>
  </w:num>
  <w:num w:numId="16">
    <w:abstractNumId w:val="12"/>
  </w:num>
  <w:num w:numId="17">
    <w:abstractNumId w:val="5"/>
  </w:num>
  <w:num w:numId="18">
    <w:abstractNumId w:val="19"/>
  </w:num>
  <w:num w:numId="19">
    <w:abstractNumId w:val="9"/>
  </w:num>
  <w:num w:numId="20">
    <w:abstractNumId w:val="20"/>
  </w:num>
  <w:num w:numId="21">
    <w:abstractNumId w:val="6"/>
  </w:num>
  <w:num w:numId="22">
    <w:abstractNumId w:val="10"/>
  </w:num>
  <w:num w:numId="23">
    <w:abstractNumId w:val="18"/>
  </w:num>
  <w:num w:numId="24">
    <w:abstractNumId w:val="17"/>
  </w:num>
  <w:num w:numId="25">
    <w:abstractNumId w:val="1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04B9B"/>
    <w:rsid w:val="00017AE9"/>
    <w:rsid w:val="000279E4"/>
    <w:rsid w:val="00045180"/>
    <w:rsid w:val="00047A4B"/>
    <w:rsid w:val="00047F98"/>
    <w:rsid w:val="00053085"/>
    <w:rsid w:val="0006415A"/>
    <w:rsid w:val="000B3F62"/>
    <w:rsid w:val="00105D4A"/>
    <w:rsid w:val="0012245A"/>
    <w:rsid w:val="0015046B"/>
    <w:rsid w:val="001D278A"/>
    <w:rsid w:val="001E63B2"/>
    <w:rsid w:val="001F0570"/>
    <w:rsid w:val="001F2C70"/>
    <w:rsid w:val="0020399F"/>
    <w:rsid w:val="00230CD1"/>
    <w:rsid w:val="00235435"/>
    <w:rsid w:val="0023670C"/>
    <w:rsid w:val="00245263"/>
    <w:rsid w:val="002557C3"/>
    <w:rsid w:val="00267599"/>
    <w:rsid w:val="002819FB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175E1"/>
    <w:rsid w:val="00572440"/>
    <w:rsid w:val="005B37DD"/>
    <w:rsid w:val="005B5B17"/>
    <w:rsid w:val="005C053E"/>
    <w:rsid w:val="005D2541"/>
    <w:rsid w:val="0060796B"/>
    <w:rsid w:val="00612282"/>
    <w:rsid w:val="00612831"/>
    <w:rsid w:val="00641950"/>
    <w:rsid w:val="0064284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405ED"/>
    <w:rsid w:val="0086736E"/>
    <w:rsid w:val="008A1664"/>
    <w:rsid w:val="008A6476"/>
    <w:rsid w:val="008C1165"/>
    <w:rsid w:val="008C473D"/>
    <w:rsid w:val="00902B79"/>
    <w:rsid w:val="00911140"/>
    <w:rsid w:val="00917D9A"/>
    <w:rsid w:val="0092328C"/>
    <w:rsid w:val="00925B29"/>
    <w:rsid w:val="00940F4B"/>
    <w:rsid w:val="00945093"/>
    <w:rsid w:val="00947AE4"/>
    <w:rsid w:val="00951D60"/>
    <w:rsid w:val="00956138"/>
    <w:rsid w:val="00960B07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3683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03EB"/>
    <w:rsid w:val="00B44E80"/>
    <w:rsid w:val="00B509C9"/>
    <w:rsid w:val="00B774CF"/>
    <w:rsid w:val="00B91C44"/>
    <w:rsid w:val="00BB25D9"/>
    <w:rsid w:val="00BC7E90"/>
    <w:rsid w:val="00BD4536"/>
    <w:rsid w:val="00BE43F9"/>
    <w:rsid w:val="00BF158C"/>
    <w:rsid w:val="00C05A6D"/>
    <w:rsid w:val="00C06E2C"/>
    <w:rsid w:val="00C20FB0"/>
    <w:rsid w:val="00C802FE"/>
    <w:rsid w:val="00CD16E0"/>
    <w:rsid w:val="00D02340"/>
    <w:rsid w:val="00D17D42"/>
    <w:rsid w:val="00D55DA1"/>
    <w:rsid w:val="00D80E51"/>
    <w:rsid w:val="00D90979"/>
    <w:rsid w:val="00DB11B2"/>
    <w:rsid w:val="00E04347"/>
    <w:rsid w:val="00E17F7D"/>
    <w:rsid w:val="00E41B61"/>
    <w:rsid w:val="00EC2A42"/>
    <w:rsid w:val="00EC32E5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75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3A7CE5"/>
    <w:rsid w:val="008D747E"/>
    <w:rsid w:val="0097053F"/>
    <w:rsid w:val="00980F34"/>
    <w:rsid w:val="00B80F14"/>
    <w:rsid w:val="00B95C1B"/>
    <w:rsid w:val="00C87ADA"/>
    <w:rsid w:val="00FD3DED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BF3D24-EF8F-4CAF-A7B6-2314E9AF8E6C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13</TotalTime>
  <Pages>1</Pages>
  <Words>87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792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Feng Cheng</dc:creator>
  <cp:keywords>Privacy; Digital ID; Onboarding; AML; eKYC; CFT</cp:keywords>
  <dc:description/>
  <cp:lastModifiedBy>CR</cp:lastModifiedBy>
  <cp:revision>14</cp:revision>
  <cp:lastPrinted>2002-08-01T07:30:00Z</cp:lastPrinted>
  <dcterms:created xsi:type="dcterms:W3CDTF">2020-09-24T20:24:00Z</dcterms:created>
  <dcterms:modified xsi:type="dcterms:W3CDTF">2020-11-18T16:21:00Z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