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B81D5B" wp14:editId="7F4AE97F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0A5FA2AC" w:rsidR="003D38E3" w:rsidRDefault="00AA4858" w:rsidP="00A07C7D">
            <w:pPr>
              <w:pStyle w:val="Tabletext"/>
              <w:spacing w:before="480" w:after="120"/>
            </w:pPr>
            <w:r>
              <w:t xml:space="preserve">Geneva, </w:t>
            </w:r>
            <w:r w:rsidR="00465F9C">
              <w:t>8</w:t>
            </w:r>
            <w:r w:rsidR="00A07C7D">
              <w:t xml:space="preserve"> September</w:t>
            </w:r>
            <w:r w:rsidR="00E1290A">
              <w:t xml:space="preserve"> 2015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210D9B03" w:rsidR="00932E45" w:rsidRPr="00F36AC4" w:rsidRDefault="001C00E5" w:rsidP="00465F9C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465F9C">
              <w:rPr>
                <w:b/>
              </w:rPr>
              <w:t>168</w:t>
            </w:r>
          </w:p>
          <w:p w14:paraId="4DEC15E1" w14:textId="77777777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624B72">
              <w:t>M.A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1E7587AD" w:rsidR="00932E45" w:rsidRDefault="00B0159A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932E45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7777777" w:rsidR="00932E45" w:rsidRPr="00F36AC4" w:rsidRDefault="00624B7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77777777" w:rsidR="00932E45" w:rsidRPr="00F36AC4" w:rsidRDefault="00932E45" w:rsidP="00FB4144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FB4144">
              <w:t>6828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2123BB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4B61EC2F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72E7739E" w14:textId="06FB2E04" w:rsidR="00624B72" w:rsidRPr="00B22971" w:rsidRDefault="00624B72" w:rsidP="006E4CC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B22971">
              <w:t>To the Director, ITU Regional Office</w:t>
            </w:r>
            <w:r w:rsidR="00B0159A" w:rsidRPr="00B22971">
              <w:t xml:space="preserve"> for the Americas, Brasilia</w:t>
            </w:r>
            <w:r w:rsidR="00B22971">
              <w:t>;</w:t>
            </w:r>
          </w:p>
          <w:p w14:paraId="57257B11" w14:textId="05A08560" w:rsidR="00B0159A" w:rsidRDefault="00B0159A" w:rsidP="006E4CC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22971">
              <w:t xml:space="preserve">-  </w:t>
            </w:r>
            <w:r w:rsidRPr="00B22971">
              <w:tab/>
              <w:t>To the Heads of ITU Area Offices in Honduras, Chile and Barbados</w:t>
            </w:r>
          </w:p>
          <w:p w14:paraId="344B76ED" w14:textId="77777777" w:rsidR="00E1290A" w:rsidRDefault="00E1290A" w:rsidP="001C00E5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22743119" w14:textId="28200B10" w:rsidR="00314A9F" w:rsidRDefault="00314A9F" w:rsidP="00A07C7D">
            <w:pPr>
              <w:pStyle w:val="Tabletext"/>
              <w:rPr>
                <w:b/>
                <w:bCs/>
              </w:rPr>
            </w:pPr>
            <w:r w:rsidRPr="0094235B">
              <w:rPr>
                <w:b/>
                <w:bCs/>
              </w:rPr>
              <w:t>Meeting of the Collaboration on ITS Communication Standards (</w:t>
            </w:r>
            <w:r w:rsidR="00A07C7D">
              <w:rPr>
                <w:b/>
                <w:bCs/>
              </w:rPr>
              <w:t>Arlington, Virginia,</w:t>
            </w:r>
            <w:r w:rsidR="00A07C7D">
              <w:rPr>
                <w:b/>
                <w:bCs/>
              </w:rPr>
              <w:br/>
              <w:t>7</w:t>
            </w:r>
            <w:r>
              <w:rPr>
                <w:b/>
                <w:bCs/>
              </w:rPr>
              <w:t xml:space="preserve"> December 2015 (afternoon</w:t>
            </w:r>
            <w:r w:rsidRPr="00352BCD">
              <w:rPr>
                <w:b/>
                <w:bCs/>
              </w:rPr>
              <w:t>)</w:t>
            </w:r>
            <w:r>
              <w:rPr>
                <w:b/>
                <w:bCs/>
              </w:rPr>
              <w:t>)</w:t>
            </w:r>
          </w:p>
          <w:p w14:paraId="522B2B58" w14:textId="66DA1143" w:rsidR="00352BCD" w:rsidRPr="0094235B" w:rsidRDefault="004F2D1C" w:rsidP="00314A9F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>How Communications w</w:t>
            </w:r>
            <w:r w:rsidR="00624B72" w:rsidRPr="00624B72">
              <w:rPr>
                <w:rFonts w:cs="Segoe UI"/>
                <w:b/>
                <w:bCs/>
                <w:color w:val="000000"/>
                <w:szCs w:val="24"/>
              </w:rPr>
              <w:t>ill Change Vehicles and Transport - Workshop on Vehicle Communications and Automated Driving</w:t>
            </w:r>
            <w:r w:rsidR="00624B72">
              <w:rPr>
                <w:b/>
                <w:bCs/>
              </w:rPr>
              <w:t xml:space="preserve"> (</w:t>
            </w:r>
            <w:r w:rsidR="005C7110">
              <w:rPr>
                <w:b/>
                <w:bCs/>
              </w:rPr>
              <w:t xml:space="preserve">Arlington, Virginia, </w:t>
            </w:r>
            <w:r w:rsidR="00A07C7D">
              <w:rPr>
                <w:b/>
                <w:bCs/>
              </w:rPr>
              <w:t>8</w:t>
            </w:r>
            <w:r w:rsidR="005C7110">
              <w:rPr>
                <w:b/>
                <w:bCs/>
              </w:rPr>
              <w:t xml:space="preserve"> December</w:t>
            </w:r>
            <w:r w:rsidR="001C00E5">
              <w:rPr>
                <w:b/>
                <w:bCs/>
              </w:rPr>
              <w:t xml:space="preserve"> 2015)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059893EA" w14:textId="258AE604" w:rsidR="00DB55C7" w:rsidRDefault="001C00E5" w:rsidP="007C51CA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3E249A">
        <w:t>I would like to inform you that</w:t>
      </w:r>
      <w:r w:rsidR="00A528DC">
        <w:t xml:space="preserve"> the</w:t>
      </w:r>
      <w:r w:rsidR="008A17CC">
        <w:t xml:space="preserve"> </w:t>
      </w:r>
      <w:r w:rsidR="005C7110">
        <w:t xml:space="preserve">Telecommunications Industry Association (TIA) and the </w:t>
      </w:r>
      <w:r w:rsidR="006834EF">
        <w:t>International Telecommunication Union (</w:t>
      </w:r>
      <w:r w:rsidR="003E249A">
        <w:t>ITU</w:t>
      </w:r>
      <w:r w:rsidR="006834EF">
        <w:t>)</w:t>
      </w:r>
      <w:r w:rsidR="003E249A">
        <w:t xml:space="preserve"> will convene a </w:t>
      </w:r>
      <w:r w:rsidR="00314A9F">
        <w:t xml:space="preserve">meeting of the </w:t>
      </w:r>
      <w:r w:rsidR="00314A9F" w:rsidRPr="00945C2C">
        <w:rPr>
          <w:b/>
          <w:bCs/>
        </w:rPr>
        <w:t>Collaboration on ITS Communication Standards</w:t>
      </w:r>
      <w:r w:rsidR="00314A9F">
        <w:t xml:space="preserve"> on 7 December 2015 (afternoon</w:t>
      </w:r>
      <w:r w:rsidR="007C51CA">
        <w:t>) and</w:t>
      </w:r>
      <w:r w:rsidR="003E249A">
        <w:t xml:space="preserve"> a</w:t>
      </w:r>
      <w:r w:rsidR="00314A9F">
        <w:t xml:space="preserve"> workshop on </w:t>
      </w:r>
      <w:r w:rsidR="00314A9F">
        <w:rPr>
          <w:rFonts w:cs="Segoe UI"/>
          <w:b/>
          <w:bCs/>
          <w:color w:val="000000"/>
          <w:szCs w:val="24"/>
        </w:rPr>
        <w:t>How Communications w</w:t>
      </w:r>
      <w:r w:rsidR="00314A9F" w:rsidRPr="00624B72">
        <w:rPr>
          <w:rFonts w:cs="Segoe UI"/>
          <w:b/>
          <w:bCs/>
          <w:color w:val="000000"/>
          <w:szCs w:val="24"/>
        </w:rPr>
        <w:t>ill Change Vehicles and Transport</w:t>
      </w:r>
      <w:r w:rsidR="00314A9F">
        <w:t xml:space="preserve"> on 8 December 2015</w:t>
      </w:r>
      <w:r w:rsidR="00733502">
        <w:t xml:space="preserve">. </w:t>
      </w:r>
    </w:p>
    <w:p w14:paraId="7478052A" w14:textId="2033B065" w:rsidR="003E249A" w:rsidRPr="00604A11" w:rsidRDefault="00945C2C" w:rsidP="00DB55C7">
      <w:r w:rsidRPr="00604A11">
        <w:t>Both events will</w:t>
      </w:r>
      <w:r w:rsidR="008A17CC" w:rsidRPr="00604A11">
        <w:t xml:space="preserve"> </w:t>
      </w:r>
      <w:r w:rsidRPr="00604A11">
        <w:t xml:space="preserve">take place at the </w:t>
      </w:r>
      <w:r w:rsidR="005C7110" w:rsidRPr="00604A11">
        <w:t>TIA Headquarters (</w:t>
      </w:r>
      <w:r w:rsidR="00DB55C7" w:rsidRPr="00604A11">
        <w:t xml:space="preserve">1320 North Courthouse Road, Suite 200, Arlington, VA 22201, see </w:t>
      </w:r>
      <w:hyperlink r:id="rId11" w:history="1">
        <w:r w:rsidR="00DB55C7" w:rsidRPr="00604A11">
          <w:rPr>
            <w:rStyle w:val="Hyperlink"/>
          </w:rPr>
          <w:t>http://www.tiaonline.org/about/contact-us</w:t>
        </w:r>
      </w:hyperlink>
      <w:r w:rsidR="005C7110" w:rsidRPr="00604A11">
        <w:t>) in Arlington, Virginia, USA</w:t>
      </w:r>
      <w:r w:rsidR="003E249A" w:rsidRPr="00604A11">
        <w:t>.</w:t>
      </w:r>
    </w:p>
    <w:p w14:paraId="3B6B0E39" w14:textId="3CAF4FBC" w:rsidR="001C00E5" w:rsidRDefault="001C00E5" w:rsidP="00314A9F">
      <w:r w:rsidRPr="00604A11">
        <w:t xml:space="preserve">The </w:t>
      </w:r>
      <w:r w:rsidR="00314A9F" w:rsidRPr="00604A11">
        <w:t>meeting</w:t>
      </w:r>
      <w:r w:rsidRPr="00604A11">
        <w:t xml:space="preserve"> will open at </w:t>
      </w:r>
      <w:r w:rsidR="00314A9F" w:rsidRPr="00604A11">
        <w:t>14</w:t>
      </w:r>
      <w:r w:rsidRPr="00604A11">
        <w:t>00 hours</w:t>
      </w:r>
      <w:r w:rsidR="00604A11" w:rsidRPr="00604A11">
        <w:t xml:space="preserve"> on 7 December 2015</w:t>
      </w:r>
      <w:r w:rsidRPr="00604A11">
        <w:t>. Participant</w:t>
      </w:r>
      <w:r w:rsidR="00375BF5" w:rsidRPr="00604A11">
        <w:t xml:space="preserve">s’ registration will begin at </w:t>
      </w:r>
      <w:r w:rsidR="00314A9F" w:rsidRPr="00604A11">
        <w:t>133</w:t>
      </w:r>
      <w:r w:rsidRPr="00604A11">
        <w:t>0 hours</w:t>
      </w:r>
      <w:r w:rsidR="00375BF5" w:rsidRPr="00604A11">
        <w:t>.</w:t>
      </w:r>
      <w:r w:rsidR="00375BF5">
        <w:t xml:space="preserve"> </w:t>
      </w:r>
    </w:p>
    <w:p w14:paraId="42BB4C2B" w14:textId="0CF4FF49" w:rsidR="001C00E5" w:rsidRDefault="0094235B" w:rsidP="009973C5">
      <w:r>
        <w:t>2</w:t>
      </w:r>
      <w:r w:rsidR="001C00E5" w:rsidRPr="00352BCD">
        <w:tab/>
        <w:t xml:space="preserve">Participation is open to ITU Member States, Sector Members, Associates and Academic Institutions and to any individual from a country which is a member of ITU. This includes individuals who are also members of international, regional and national organizations. </w:t>
      </w:r>
      <w:r w:rsidR="006834EF" w:rsidRPr="00352BCD">
        <w:t xml:space="preserve">Participation in </w:t>
      </w:r>
      <w:r w:rsidR="006834EF" w:rsidRPr="0094235B">
        <w:t>t</w:t>
      </w:r>
      <w:r w:rsidR="001C00E5" w:rsidRPr="0094235B">
        <w:t xml:space="preserve">he workshop </w:t>
      </w:r>
      <w:r w:rsidR="00352BCD">
        <w:t xml:space="preserve">and the meeting of the Collaboration on ITS Communication Standards </w:t>
      </w:r>
      <w:r w:rsidR="001C00E5" w:rsidRPr="0094235B">
        <w:t xml:space="preserve">is free of charge. </w:t>
      </w:r>
      <w:r w:rsidR="001C00E5" w:rsidRPr="00123DF0">
        <w:t>Ther</w:t>
      </w:r>
      <w:r w:rsidR="00FB4144" w:rsidRPr="00123DF0">
        <w:t>e will be no fellowships</w:t>
      </w:r>
      <w:r w:rsidR="001C00E5" w:rsidRPr="00123DF0">
        <w:t>.</w:t>
      </w:r>
      <w:r w:rsidR="001C00E5">
        <w:t xml:space="preserve"> </w:t>
      </w:r>
    </w:p>
    <w:p w14:paraId="2665DD46" w14:textId="0823DEA3" w:rsidR="00375BF5" w:rsidRDefault="0094235B" w:rsidP="00375BF5">
      <w:r>
        <w:rPr>
          <w:szCs w:val="24"/>
        </w:rPr>
        <w:t>3</w:t>
      </w:r>
      <w:r w:rsidR="001C00E5" w:rsidRPr="006F7E2C">
        <w:rPr>
          <w:szCs w:val="24"/>
        </w:rPr>
        <w:tab/>
      </w:r>
      <w:r w:rsidR="00375BF5" w:rsidRPr="009F50E9">
        <w:t xml:space="preserve">Intelligent transport systems </w:t>
      </w:r>
      <w:r w:rsidR="00375BF5">
        <w:t xml:space="preserve">(ITS) </w:t>
      </w:r>
      <w:r w:rsidR="00375BF5" w:rsidRPr="009F50E9">
        <w:t xml:space="preserve">and automated driving are fast moving toward widespread commercialization and market acceptance. High levels of automation – the </w:t>
      </w:r>
      <w:r w:rsidR="00375BF5" w:rsidRPr="009F50E9">
        <w:lastRenderedPageBreak/>
        <w:t>pe</w:t>
      </w:r>
      <w:r w:rsidR="00375BF5">
        <w:t xml:space="preserve">nultimate step to fully automated </w:t>
      </w:r>
      <w:r w:rsidR="00375BF5" w:rsidRPr="009F50E9">
        <w:t>driving – are expected on the road by 2020 and hold great promise to improve road safety, reduce congestion and emissions, and increase the accessibility of personal mobility.</w:t>
      </w:r>
    </w:p>
    <w:p w14:paraId="3295D459" w14:textId="276F5E08" w:rsidR="00314A9F" w:rsidRDefault="00314A9F" w:rsidP="005C645F">
      <w:r>
        <w:t>On 7 December 2015 (afternoon), t</w:t>
      </w:r>
      <w:r w:rsidRPr="009F50E9">
        <w:t xml:space="preserve">he meeting </w:t>
      </w:r>
      <w:r>
        <w:t xml:space="preserve">of the Collaboration on ITS Communication Standards </w:t>
      </w:r>
      <w:r w:rsidRPr="009F50E9">
        <w:t xml:space="preserve">will </w:t>
      </w:r>
      <w:r>
        <w:t xml:space="preserve">review the state of ITS communication standards and discuss </w:t>
      </w:r>
      <w:r w:rsidRPr="009F50E9">
        <w:t>the road ahead</w:t>
      </w:r>
      <w:r>
        <w:t>.</w:t>
      </w:r>
    </w:p>
    <w:p w14:paraId="2CE67D21" w14:textId="22D83882" w:rsidR="00375BF5" w:rsidRDefault="009973C5" w:rsidP="00314A9F">
      <w:r>
        <w:t xml:space="preserve">On </w:t>
      </w:r>
      <w:r w:rsidR="00314A9F">
        <w:t>8</w:t>
      </w:r>
      <w:r>
        <w:t xml:space="preserve"> December 2015, t</w:t>
      </w:r>
      <w:r w:rsidR="00352BCD" w:rsidRPr="009F50E9">
        <w:t>h</w:t>
      </w:r>
      <w:r w:rsidR="00352BCD">
        <w:t>e</w:t>
      </w:r>
      <w:r w:rsidR="00352BCD" w:rsidRPr="009F50E9">
        <w:t xml:space="preserve"> </w:t>
      </w:r>
      <w:r w:rsidR="00375BF5" w:rsidRPr="009F50E9">
        <w:t xml:space="preserve">international </w:t>
      </w:r>
      <w:r w:rsidR="00375BF5">
        <w:t>workshop will examine</w:t>
      </w:r>
      <w:r w:rsidR="00375BF5" w:rsidRPr="009F50E9">
        <w:t xml:space="preserve"> advances in the area of </w:t>
      </w:r>
      <w:r w:rsidR="005C7110">
        <w:t>vehicle communications</w:t>
      </w:r>
      <w:r w:rsidR="00375BF5" w:rsidRPr="009F50E9">
        <w:t>, from the perspectives of technology</w:t>
      </w:r>
      <w:r w:rsidR="00375BF5">
        <w:t>, business,</w:t>
      </w:r>
      <w:r w:rsidR="00375BF5" w:rsidRPr="009F50E9">
        <w:t xml:space="preserve"> and regulation. </w:t>
      </w:r>
      <w:r w:rsidR="00375BF5">
        <w:t>S</w:t>
      </w:r>
      <w:r w:rsidR="00375BF5" w:rsidRPr="009F50E9">
        <w:t xml:space="preserve">essions </w:t>
      </w:r>
      <w:r w:rsidR="00375BF5">
        <w:t>will discuss</w:t>
      </w:r>
      <w:r w:rsidR="005C7110">
        <w:t xml:space="preserve">, inter alia, </w:t>
      </w:r>
      <w:r w:rsidR="00375BF5">
        <w:t xml:space="preserve">vehicle </w:t>
      </w:r>
      <w:r w:rsidR="00375BF5" w:rsidRPr="009F50E9">
        <w:t>communication</w:t>
      </w:r>
      <w:r w:rsidR="00375BF5">
        <w:t>s;</w:t>
      </w:r>
      <w:r w:rsidR="00375BF5" w:rsidRPr="009F50E9">
        <w:t xml:space="preserve"> security</w:t>
      </w:r>
      <w:r w:rsidR="00375BF5">
        <w:t>;</w:t>
      </w:r>
      <w:r w:rsidR="00375BF5" w:rsidRPr="009F50E9">
        <w:t xml:space="preserve"> </w:t>
      </w:r>
      <w:r w:rsidR="00375BF5">
        <w:t>the integration of nomadic devices</w:t>
      </w:r>
      <w:r w:rsidR="00375BF5" w:rsidRPr="009F50E9">
        <w:t xml:space="preserve"> </w:t>
      </w:r>
      <w:r w:rsidR="00375BF5">
        <w:t>in vehicles;</w:t>
      </w:r>
      <w:r w:rsidR="00375BF5" w:rsidRPr="009F50E9">
        <w:t xml:space="preserve"> </w:t>
      </w:r>
      <w:r w:rsidR="00375BF5">
        <w:t>and emerging applications, services, and business models enabled by vehicle communications</w:t>
      </w:r>
      <w:r w:rsidR="00375BF5" w:rsidRPr="009F50E9">
        <w:t>.</w:t>
      </w:r>
    </w:p>
    <w:p w14:paraId="40B65554" w14:textId="0F66FC6B" w:rsidR="001C00E5" w:rsidRPr="001C00E5" w:rsidRDefault="001C00E5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352BCD">
        <w:rPr>
          <w:szCs w:val="24"/>
        </w:rPr>
        <w:t xml:space="preserve">events </w:t>
      </w:r>
      <w:r w:rsidR="001772FB" w:rsidRPr="001772FB">
        <w:rPr>
          <w:szCs w:val="24"/>
        </w:rPr>
        <w:t>include</w:t>
      </w:r>
      <w:r w:rsidR="00B3740B">
        <w:rPr>
          <w:szCs w:val="24"/>
        </w:rPr>
        <w:t>s</w:t>
      </w:r>
      <w:r w:rsidR="001772FB" w:rsidRPr="001772FB">
        <w:rPr>
          <w:szCs w:val="24"/>
        </w:rPr>
        <w:t xml:space="preserve"> government representatives, policy makers and regulators; technical staff and decision makers at vehicle manufacturers, OEMs, suppliers, network operators and service providers; analysts and market researchers; technical experts involved in standardization; </w:t>
      </w:r>
      <w:r w:rsidR="00733502">
        <w:rPr>
          <w:szCs w:val="24"/>
        </w:rPr>
        <w:t xml:space="preserve">and </w:t>
      </w:r>
      <w:r w:rsidR="001772FB" w:rsidRPr="001772FB">
        <w:rPr>
          <w:szCs w:val="24"/>
        </w:rPr>
        <w:t>members of the interested public.</w:t>
      </w:r>
    </w:p>
    <w:p w14:paraId="2DF455DA" w14:textId="74818E3D" w:rsidR="001C00E5" w:rsidRDefault="0094235B" w:rsidP="00123DF0">
      <w:r>
        <w:t>4</w:t>
      </w:r>
      <w:r w:rsidR="00B76872" w:rsidRPr="00352BCD">
        <w:tab/>
      </w:r>
      <w:r w:rsidR="0059191B" w:rsidRPr="00352BCD">
        <w:t>A</w:t>
      </w:r>
      <w:r w:rsidR="001C00E5" w:rsidRPr="00352BCD">
        <w:t xml:space="preserve"> </w:t>
      </w:r>
      <w:r w:rsidR="001C00E5" w:rsidRPr="0094235B">
        <w:rPr>
          <w:b/>
          <w:bCs/>
          <w:u w:val="single"/>
        </w:rPr>
        <w:t>draft programme</w:t>
      </w:r>
      <w:r w:rsidR="001C00E5" w:rsidRPr="00352BCD">
        <w:t xml:space="preserve"> of </w:t>
      </w:r>
      <w:r w:rsidR="00123DF0">
        <w:t>both</w:t>
      </w:r>
      <w:r w:rsidR="001C00E5" w:rsidRPr="00352BCD">
        <w:t xml:space="preserve"> </w:t>
      </w:r>
      <w:r w:rsidR="00DB55C7">
        <w:t>events</w:t>
      </w:r>
      <w:r w:rsidR="001C00E5" w:rsidRPr="00352BCD">
        <w:t xml:space="preserve"> </w:t>
      </w:r>
      <w:r w:rsidR="00A9176F" w:rsidRPr="0094235B">
        <w:t xml:space="preserve">will 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website:</w:t>
      </w:r>
      <w:r w:rsidR="00B3740B">
        <w:t xml:space="preserve"> </w:t>
      </w:r>
      <w:hyperlink r:id="rId12" w:history="1"/>
      <w:hyperlink r:id="rId13" w:history="1">
        <w:r w:rsidR="00B3740B" w:rsidRPr="00F35EFA">
          <w:rPr>
            <w:rStyle w:val="Hyperlink"/>
          </w:rPr>
          <w:t>http://www.itu.int/en/ITU-T/extcoop/cits/Pages/201512.aspx</w:t>
        </w:r>
      </w:hyperlink>
      <w:r w:rsidR="00B3740B">
        <w:t xml:space="preserve">. </w:t>
      </w:r>
      <w:r w:rsidR="001C00E5" w:rsidRPr="00352BCD">
        <w:t>This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4F168EAF" w:rsidR="00A9176F" w:rsidRDefault="0094235B" w:rsidP="00123DF0">
      <w:r>
        <w:t>5</w:t>
      </w:r>
      <w:r w:rsidR="001C00E5">
        <w:tab/>
      </w:r>
      <w:r w:rsidR="0059191B" w:rsidRPr="009973C5">
        <w:rPr>
          <w:b/>
          <w:bCs/>
          <w:u w:val="single"/>
        </w:rPr>
        <w:t>G</w:t>
      </w:r>
      <w:r w:rsidR="00A9176F" w:rsidRPr="009973C5">
        <w:rPr>
          <w:b/>
          <w:bCs/>
          <w:u w:val="single"/>
        </w:rPr>
        <w:t>eneral information</w:t>
      </w:r>
      <w:r w:rsidR="00A9176F" w:rsidRPr="00A9176F">
        <w:t xml:space="preserve"> for participants including hotel accommodation, transportation and visa requirements </w:t>
      </w:r>
      <w:r w:rsidR="00A9176F">
        <w:t>can be found on the ITU website</w:t>
      </w:r>
      <w:r w:rsidR="000C22C4" w:rsidRPr="00352BCD">
        <w:t>:</w:t>
      </w:r>
      <w:r w:rsidR="000C22C4">
        <w:t xml:space="preserve"> </w:t>
      </w:r>
      <w:hyperlink r:id="rId14" w:history="1"/>
      <w:hyperlink r:id="rId15" w:history="1">
        <w:r w:rsidR="000C22C4" w:rsidRPr="00F35EFA">
          <w:rPr>
            <w:rStyle w:val="Hyperlink"/>
          </w:rPr>
          <w:t>http://www.itu.int/en/ITU-T/extcoop/cits/Pages/201512.aspx</w:t>
        </w:r>
      </w:hyperlink>
      <w:r w:rsidR="001A31D1">
        <w:t xml:space="preserve">. </w:t>
      </w:r>
      <w:r w:rsidR="00414F54">
        <w:t xml:space="preserve">A list of hotels is provided at the above-mentioned ITU website.  </w:t>
      </w:r>
      <w:r w:rsidR="001A31D1">
        <w:t xml:space="preserve">Participants are requested to make their hotel bookings as quickly as possible.  </w:t>
      </w:r>
    </w:p>
    <w:p w14:paraId="376372DE" w14:textId="2A7DCA15" w:rsidR="00DB55C7" w:rsidRPr="00314A9F" w:rsidRDefault="00733502" w:rsidP="009973C5">
      <w:pPr>
        <w:tabs>
          <w:tab w:val="left" w:pos="1418"/>
          <w:tab w:val="left" w:pos="1702"/>
          <w:tab w:val="left" w:pos="2160"/>
        </w:tabs>
        <w:ind w:right="92"/>
      </w:pPr>
      <w:r w:rsidRPr="00314A9F">
        <w:t>6</w:t>
      </w:r>
      <w:r w:rsidR="001C00E5" w:rsidRPr="00314A9F">
        <w:tab/>
        <w:t xml:space="preserve">To enable </w:t>
      </w:r>
      <w:r w:rsidR="009973C5" w:rsidRPr="00314A9F">
        <w:t xml:space="preserve">TIA and </w:t>
      </w:r>
      <w:r w:rsidR="00352BCD" w:rsidRPr="00314A9F">
        <w:t xml:space="preserve">ITU </w:t>
      </w:r>
      <w:r w:rsidR="001C00E5" w:rsidRPr="00314A9F">
        <w:t xml:space="preserve">to make the necessary arrangements concerning the organization of the </w:t>
      </w:r>
      <w:r w:rsidR="009973C5" w:rsidRPr="00314A9F">
        <w:t>events</w:t>
      </w:r>
      <w:r w:rsidR="001C00E5" w:rsidRPr="00314A9F">
        <w:t xml:space="preserve">, I should be grateful if you would </w:t>
      </w:r>
      <w:r w:rsidR="001C00E5" w:rsidRPr="00314A9F">
        <w:rPr>
          <w:b/>
          <w:bCs/>
          <w:u w:val="single"/>
        </w:rPr>
        <w:t>register</w:t>
      </w:r>
      <w:r w:rsidR="001C00E5" w:rsidRPr="00314A9F">
        <w:t xml:space="preserve"> via the on-line form at: </w:t>
      </w:r>
      <w:hyperlink w:history="1"/>
      <w:hyperlink r:id="rId16" w:history="1">
        <w:r w:rsidR="000C22C4" w:rsidRPr="00314A9F">
          <w:rPr>
            <w:rStyle w:val="Hyperlink"/>
          </w:rPr>
          <w:t>http://www.itu.int/en/ITU-T/extcoop/cits/Pages/201512.aspx</w:t>
        </w:r>
      </w:hyperlink>
      <w:r w:rsidR="000C22C4" w:rsidRPr="00314A9F">
        <w:t xml:space="preserve"> </w:t>
      </w:r>
      <w:r w:rsidR="001C00E5" w:rsidRPr="00314A9F">
        <w:t xml:space="preserve">as soon as possible, </w:t>
      </w:r>
      <w:proofErr w:type="gramStart"/>
      <w:r w:rsidR="001C00E5" w:rsidRPr="00314A9F">
        <w:t>but</w:t>
      </w:r>
      <w:proofErr w:type="gramEnd"/>
      <w:r w:rsidR="001C00E5" w:rsidRPr="00314A9F">
        <w:t xml:space="preserve"> </w:t>
      </w:r>
      <w:r w:rsidR="001C00E5" w:rsidRPr="00314A9F">
        <w:rPr>
          <w:b/>
        </w:rPr>
        <w:t xml:space="preserve">not later than </w:t>
      </w:r>
      <w:r w:rsidR="000C22C4" w:rsidRPr="00314A9F">
        <w:rPr>
          <w:b/>
        </w:rPr>
        <w:t>2</w:t>
      </w:r>
      <w:r w:rsidR="009973C5" w:rsidRPr="00314A9F">
        <w:rPr>
          <w:b/>
        </w:rPr>
        <w:t>9</w:t>
      </w:r>
      <w:r w:rsidR="000C22C4" w:rsidRPr="00314A9F">
        <w:rPr>
          <w:b/>
        </w:rPr>
        <w:t xml:space="preserve"> November</w:t>
      </w:r>
      <w:r w:rsidR="001C00E5" w:rsidRPr="00314A9F">
        <w:rPr>
          <w:b/>
        </w:rPr>
        <w:t xml:space="preserve"> 2015.</w:t>
      </w:r>
      <w:r w:rsidR="001C00E5" w:rsidRPr="00314A9F">
        <w:t xml:space="preserve"> </w:t>
      </w:r>
      <w:r w:rsidR="001C00E5" w:rsidRPr="00314A9F">
        <w:rPr>
          <w:b/>
          <w:bCs/>
        </w:rPr>
        <w:t xml:space="preserve">Please note that pre-registration of participants to workshops is carried out exclusively </w:t>
      </w:r>
      <w:r w:rsidR="001C00E5" w:rsidRPr="00314A9F">
        <w:rPr>
          <w:b/>
          <w:bCs/>
          <w:i/>
          <w:iCs/>
        </w:rPr>
        <w:t>online</w:t>
      </w:r>
      <w:r w:rsidR="001C00E5" w:rsidRPr="00314A9F">
        <w:rPr>
          <w:b/>
          <w:bCs/>
        </w:rPr>
        <w:t xml:space="preserve">. </w:t>
      </w:r>
      <w:r w:rsidR="0059191B" w:rsidRPr="00314A9F">
        <w:t>Participants will be able to register o</w:t>
      </w:r>
      <w:r w:rsidR="00B76872" w:rsidRPr="00314A9F">
        <w:t>n</w:t>
      </w:r>
      <w:r w:rsidR="00D93C3A" w:rsidRPr="00314A9F">
        <w:t xml:space="preserve">-site </w:t>
      </w:r>
      <w:r w:rsidR="0059191B" w:rsidRPr="00314A9F">
        <w:t>on the day of the event.</w:t>
      </w:r>
      <w:r w:rsidR="00C50AB2" w:rsidRPr="00314A9F">
        <w:t xml:space="preserve"> </w:t>
      </w:r>
    </w:p>
    <w:p w14:paraId="6018D121" w14:textId="76AB9893" w:rsidR="001C00E5" w:rsidRPr="0094235B" w:rsidRDefault="00C50AB2" w:rsidP="00B22971">
      <w:pPr>
        <w:tabs>
          <w:tab w:val="left" w:pos="1418"/>
          <w:tab w:val="left" w:pos="1702"/>
          <w:tab w:val="left" w:pos="2160"/>
        </w:tabs>
        <w:ind w:right="92"/>
      </w:pPr>
      <w:r w:rsidRPr="00314A9F">
        <w:t>Remote participation will be provided.</w:t>
      </w:r>
      <w:r w:rsidR="00B22971" w:rsidRPr="00314A9F">
        <w:t xml:space="preserve"> Remote participation instructions will be made available to registered participants.</w:t>
      </w:r>
    </w:p>
    <w:p w14:paraId="4BECF366" w14:textId="15731358" w:rsidR="00DF79A4" w:rsidRPr="00827AEF" w:rsidRDefault="00733502" w:rsidP="00604A11">
      <w:pPr>
        <w:pStyle w:val="BodyText2"/>
      </w:pPr>
      <w:r>
        <w:rPr>
          <w:szCs w:val="24"/>
        </w:rPr>
        <w:t>7</w:t>
      </w:r>
      <w:r w:rsidR="001C00E5" w:rsidRPr="00827AEF">
        <w:rPr>
          <w:szCs w:val="24"/>
        </w:rPr>
        <w:tab/>
      </w:r>
      <w:r w:rsidR="001C00E5" w:rsidRPr="00827AEF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0C22C4">
        <w:rPr>
          <w:szCs w:val="24"/>
        </w:rPr>
        <w:t>the US</w:t>
      </w:r>
      <w:r w:rsidR="001C00E5" w:rsidRPr="00827AEF">
        <w:rPr>
          <w:szCs w:val="24"/>
        </w:rPr>
        <w:t xml:space="preserve">. The visa must be obtained from the office (embassy or consulate) representing </w:t>
      </w:r>
      <w:r w:rsidR="000C22C4">
        <w:rPr>
          <w:szCs w:val="24"/>
        </w:rPr>
        <w:t>the US</w:t>
      </w:r>
      <w:r w:rsidR="001C00E5" w:rsidRPr="00827AEF">
        <w:rPr>
          <w:szCs w:val="24"/>
        </w:rPr>
        <w:t xml:space="preserve"> in your country or, if there is no such office in your country, from the one that is closest to the country of departure.</w:t>
      </w:r>
      <w:r w:rsidR="00DB55C7">
        <w:rPr>
          <w:szCs w:val="24"/>
        </w:rPr>
        <w:t xml:space="preserve"> </w:t>
      </w:r>
      <w:r w:rsidR="00DF79A4" w:rsidRPr="00827AEF">
        <w:t>Participants who require a letter of invitation from the host to fa</w:t>
      </w:r>
      <w:r w:rsidR="00D93C3A" w:rsidRPr="00827AEF">
        <w:t>cilitate their visa application</w:t>
      </w:r>
      <w:r w:rsidR="00DF79A4" w:rsidRPr="00827AEF">
        <w:t xml:space="preserve"> are requested </w:t>
      </w:r>
      <w:r w:rsidR="00DB1A50" w:rsidRPr="00827AEF">
        <w:t xml:space="preserve">to refer to the </w:t>
      </w:r>
      <w:r w:rsidR="00DF79A4" w:rsidRPr="00827AEF">
        <w:t xml:space="preserve">ITU website: </w:t>
      </w:r>
      <w:hyperlink r:id="rId17" w:history="1"/>
      <w:hyperlink r:id="rId18" w:history="1">
        <w:r w:rsidR="000C22C4" w:rsidRPr="00F35EFA">
          <w:rPr>
            <w:rStyle w:val="Hyperlink"/>
          </w:rPr>
          <w:t>http://www.itu.int/en/ITU-T/extcoop/cits/Pages/201512.aspx</w:t>
        </w:r>
      </w:hyperlink>
      <w:r w:rsidR="000C22C4">
        <w:t xml:space="preserve"> </w:t>
      </w:r>
      <w:r w:rsidR="00DB1A50" w:rsidRPr="00827AEF">
        <w:t xml:space="preserve">for detailed information. </w:t>
      </w:r>
      <w:r w:rsidR="00DF79A4" w:rsidRPr="00314A9F">
        <w:t>Please be aware that visa approval might take time so kindly send your application as soon as possible</w:t>
      </w:r>
      <w:r w:rsidR="00DB1A50" w:rsidRPr="00314A9F">
        <w:t xml:space="preserve"> and no later than </w:t>
      </w:r>
      <w:r w:rsidR="00604A11">
        <w:rPr>
          <w:b/>
          <w:bCs/>
        </w:rPr>
        <w:t xml:space="preserve">1 November </w:t>
      </w:r>
      <w:r w:rsidR="00DB1A50" w:rsidRPr="00314A9F">
        <w:rPr>
          <w:b/>
          <w:bCs/>
        </w:rPr>
        <w:t>2015</w:t>
      </w:r>
      <w:r w:rsidR="00DF79A4" w:rsidRPr="00314A9F">
        <w:t>.</w:t>
      </w:r>
      <w:r w:rsidR="00DF79A4" w:rsidRPr="00827AEF">
        <w:t xml:space="preserve">  </w:t>
      </w:r>
      <w:r w:rsidR="00DF79A4" w:rsidRPr="00827AEF">
        <w:br/>
      </w:r>
    </w:p>
    <w:p w14:paraId="5C427641" w14:textId="6CD472F5" w:rsidR="00DF79A4" w:rsidRPr="00827AEF" w:rsidRDefault="00DF79A4" w:rsidP="00DF79A4">
      <w:pPr>
        <w:pStyle w:val="BodyText2"/>
        <w:rPr>
          <w:szCs w:val="24"/>
        </w:rPr>
      </w:pPr>
      <w:bookmarkStart w:id="5" w:name="_GoBack"/>
      <w:bookmarkEnd w:id="5"/>
      <w:r w:rsidRPr="00827AEF">
        <w:rPr>
          <w:szCs w:val="24"/>
        </w:rPr>
        <w:t>Yours faithfully,</w:t>
      </w:r>
    </w:p>
    <w:p w14:paraId="25DBB349" w14:textId="35D8B054" w:rsidR="009649BA" w:rsidRPr="00827AEF" w:rsidRDefault="00C667AA" w:rsidP="00DF79A4">
      <w:pPr>
        <w:pStyle w:val="BodyText2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</w:p>
    <w:p w14:paraId="5C6502A2" w14:textId="77777777" w:rsidR="001C00E5" w:rsidRPr="00827AEF" w:rsidRDefault="001C00E5" w:rsidP="00D93C3A">
      <w:pPr>
        <w:spacing w:before="480"/>
        <w:ind w:right="92"/>
        <w:rPr>
          <w:b/>
          <w:szCs w:val="24"/>
          <w:lang w:val="en-US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  <w:r w:rsidRPr="00827AEF">
        <w:rPr>
          <w:szCs w:val="24"/>
        </w:rPr>
        <w:br/>
      </w:r>
    </w:p>
    <w:sectPr w:rsidR="001C00E5" w:rsidRPr="00827AEF" w:rsidSect="00AD7192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B5CF3" w14:textId="77777777" w:rsidR="0087505B" w:rsidRDefault="0087505B">
      <w:r>
        <w:separator/>
      </w:r>
    </w:p>
  </w:endnote>
  <w:endnote w:type="continuationSeparator" w:id="0">
    <w:p w14:paraId="52845361" w14:textId="77777777" w:rsidR="0087505B" w:rsidRDefault="008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6C1F8378" w:rsidR="00332E9D" w:rsidRPr="001C00E5" w:rsidRDefault="000C22C4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465F9C">
      <w:rPr>
        <w:sz w:val="18"/>
        <w:szCs w:val="18"/>
        <w:lang w:val="fr-CH"/>
      </w:rPr>
      <w:t>168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A07C7D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</w:r>
    <w:r w:rsidRPr="00A07C7D">
      <w:rPr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A07C7D">
        <w:rPr>
          <w:rStyle w:val="Hyperlink"/>
          <w:sz w:val="18"/>
          <w:szCs w:val="18"/>
          <w:lang w:val="fr-CH"/>
        </w:rPr>
        <w:t>itumail@itu.int</w:t>
      </w:r>
    </w:hyperlink>
    <w:r w:rsidRPr="00A07C7D">
      <w:rPr>
        <w:sz w:val="18"/>
        <w:szCs w:val="18"/>
        <w:lang w:val="fr-CH"/>
      </w:rPr>
      <w:t xml:space="preserve"> • </w:t>
    </w:r>
    <w:hyperlink r:id="rId2" w:history="1">
      <w:r w:rsidRPr="00A07C7D">
        <w:rPr>
          <w:rStyle w:val="Hyperlink"/>
          <w:sz w:val="18"/>
          <w:szCs w:val="18"/>
          <w:lang w:val="fr-CH"/>
        </w:rPr>
        <w:t>www.itu.int</w:t>
      </w:r>
    </w:hyperlink>
    <w:r w:rsidRPr="00A07C7D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F197" w14:textId="77777777" w:rsidR="0087505B" w:rsidRDefault="0087505B">
      <w:r>
        <w:t>____________________</w:t>
      </w:r>
    </w:p>
  </w:footnote>
  <w:footnote w:type="continuationSeparator" w:id="0">
    <w:p w14:paraId="22B9EB39" w14:textId="77777777" w:rsidR="0087505B" w:rsidRDefault="008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2123BB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17E51"/>
    <w:rsid w:val="000831C6"/>
    <w:rsid w:val="00096210"/>
    <w:rsid w:val="000A0C5A"/>
    <w:rsid w:val="000A7D55"/>
    <w:rsid w:val="000C22C4"/>
    <w:rsid w:val="000C2E8E"/>
    <w:rsid w:val="000D49FB"/>
    <w:rsid w:val="000E0E7C"/>
    <w:rsid w:val="000F1B4B"/>
    <w:rsid w:val="000F5270"/>
    <w:rsid w:val="000F781A"/>
    <w:rsid w:val="00123DF0"/>
    <w:rsid w:val="0012744F"/>
    <w:rsid w:val="0013103F"/>
    <w:rsid w:val="00156DFF"/>
    <w:rsid w:val="00156F66"/>
    <w:rsid w:val="001772FB"/>
    <w:rsid w:val="00182528"/>
    <w:rsid w:val="0018500B"/>
    <w:rsid w:val="00196A19"/>
    <w:rsid w:val="001A31D1"/>
    <w:rsid w:val="001C00E5"/>
    <w:rsid w:val="001C1DD9"/>
    <w:rsid w:val="00200924"/>
    <w:rsid w:val="00202DC1"/>
    <w:rsid w:val="002116EE"/>
    <w:rsid w:val="002123BB"/>
    <w:rsid w:val="00222D56"/>
    <w:rsid w:val="002309D8"/>
    <w:rsid w:val="002945B3"/>
    <w:rsid w:val="002A7FE2"/>
    <w:rsid w:val="002C2B0C"/>
    <w:rsid w:val="002E1B4F"/>
    <w:rsid w:val="002F2E67"/>
    <w:rsid w:val="00314A9F"/>
    <w:rsid w:val="00314C67"/>
    <w:rsid w:val="00315546"/>
    <w:rsid w:val="00330567"/>
    <w:rsid w:val="00332E9D"/>
    <w:rsid w:val="00344BEA"/>
    <w:rsid w:val="00351DA5"/>
    <w:rsid w:val="00352BCD"/>
    <w:rsid w:val="00355D59"/>
    <w:rsid w:val="00375BF5"/>
    <w:rsid w:val="00386A9D"/>
    <w:rsid w:val="003904FC"/>
    <w:rsid w:val="00391081"/>
    <w:rsid w:val="003A181C"/>
    <w:rsid w:val="003B2789"/>
    <w:rsid w:val="003C13CE"/>
    <w:rsid w:val="003D0105"/>
    <w:rsid w:val="003D38E3"/>
    <w:rsid w:val="003E249A"/>
    <w:rsid w:val="003E2518"/>
    <w:rsid w:val="00414F54"/>
    <w:rsid w:val="004243B0"/>
    <w:rsid w:val="0042748C"/>
    <w:rsid w:val="00443E3B"/>
    <w:rsid w:val="00465F9C"/>
    <w:rsid w:val="004B1EF7"/>
    <w:rsid w:val="004B3FAD"/>
    <w:rsid w:val="004F2D1C"/>
    <w:rsid w:val="00501DCA"/>
    <w:rsid w:val="00503435"/>
    <w:rsid w:val="00513A47"/>
    <w:rsid w:val="00521349"/>
    <w:rsid w:val="005408DF"/>
    <w:rsid w:val="00573344"/>
    <w:rsid w:val="00575EA9"/>
    <w:rsid w:val="00583F9B"/>
    <w:rsid w:val="0059191B"/>
    <w:rsid w:val="005B1634"/>
    <w:rsid w:val="005C645F"/>
    <w:rsid w:val="005C7110"/>
    <w:rsid w:val="005D3859"/>
    <w:rsid w:val="005E1223"/>
    <w:rsid w:val="005E5C10"/>
    <w:rsid w:val="005F2C78"/>
    <w:rsid w:val="005F7384"/>
    <w:rsid w:val="00601C50"/>
    <w:rsid w:val="00604A11"/>
    <w:rsid w:val="006144E4"/>
    <w:rsid w:val="00624B72"/>
    <w:rsid w:val="00640A88"/>
    <w:rsid w:val="00650299"/>
    <w:rsid w:val="00655FC5"/>
    <w:rsid w:val="006834EF"/>
    <w:rsid w:val="006D0EA2"/>
    <w:rsid w:val="006E1604"/>
    <w:rsid w:val="006E4519"/>
    <w:rsid w:val="006E4CCC"/>
    <w:rsid w:val="00733502"/>
    <w:rsid w:val="00772580"/>
    <w:rsid w:val="00787A3C"/>
    <w:rsid w:val="007C51CA"/>
    <w:rsid w:val="007D2F64"/>
    <w:rsid w:val="007E1C26"/>
    <w:rsid w:val="007E7556"/>
    <w:rsid w:val="00801047"/>
    <w:rsid w:val="00822581"/>
    <w:rsid w:val="00827AEF"/>
    <w:rsid w:val="008309DD"/>
    <w:rsid w:val="0083227A"/>
    <w:rsid w:val="00845478"/>
    <w:rsid w:val="00866900"/>
    <w:rsid w:val="0087022B"/>
    <w:rsid w:val="00870336"/>
    <w:rsid w:val="0087300D"/>
    <w:rsid w:val="0087505B"/>
    <w:rsid w:val="00877242"/>
    <w:rsid w:val="00881BA1"/>
    <w:rsid w:val="008820D0"/>
    <w:rsid w:val="0088403A"/>
    <w:rsid w:val="008A0A55"/>
    <w:rsid w:val="008A114F"/>
    <w:rsid w:val="008A17CC"/>
    <w:rsid w:val="008C26B8"/>
    <w:rsid w:val="008F0B3A"/>
    <w:rsid w:val="00917FF3"/>
    <w:rsid w:val="009273EC"/>
    <w:rsid w:val="00932E45"/>
    <w:rsid w:val="0094235B"/>
    <w:rsid w:val="00945C2C"/>
    <w:rsid w:val="009649BA"/>
    <w:rsid w:val="00982084"/>
    <w:rsid w:val="00991A72"/>
    <w:rsid w:val="00995963"/>
    <w:rsid w:val="009973C5"/>
    <w:rsid w:val="009B61EB"/>
    <w:rsid w:val="009B6449"/>
    <w:rsid w:val="009C2064"/>
    <w:rsid w:val="009D1697"/>
    <w:rsid w:val="00A014F8"/>
    <w:rsid w:val="00A07C7D"/>
    <w:rsid w:val="00A11DCA"/>
    <w:rsid w:val="00A5173C"/>
    <w:rsid w:val="00A528DC"/>
    <w:rsid w:val="00A528E7"/>
    <w:rsid w:val="00A5354B"/>
    <w:rsid w:val="00A61A3B"/>
    <w:rsid w:val="00A61AEF"/>
    <w:rsid w:val="00A910C5"/>
    <w:rsid w:val="00A9176F"/>
    <w:rsid w:val="00AA4858"/>
    <w:rsid w:val="00AB0FFD"/>
    <w:rsid w:val="00AB1E09"/>
    <w:rsid w:val="00AD7113"/>
    <w:rsid w:val="00AD7192"/>
    <w:rsid w:val="00AF173A"/>
    <w:rsid w:val="00AF2D64"/>
    <w:rsid w:val="00B0159A"/>
    <w:rsid w:val="00B066A4"/>
    <w:rsid w:val="00B07A13"/>
    <w:rsid w:val="00B143E2"/>
    <w:rsid w:val="00B22971"/>
    <w:rsid w:val="00B34003"/>
    <w:rsid w:val="00B3740B"/>
    <w:rsid w:val="00B4279B"/>
    <w:rsid w:val="00B43741"/>
    <w:rsid w:val="00B45FC9"/>
    <w:rsid w:val="00B76872"/>
    <w:rsid w:val="00B83461"/>
    <w:rsid w:val="00BC5B97"/>
    <w:rsid w:val="00BC7CCF"/>
    <w:rsid w:val="00BE470B"/>
    <w:rsid w:val="00BE62F3"/>
    <w:rsid w:val="00C033CB"/>
    <w:rsid w:val="00C317D6"/>
    <w:rsid w:val="00C50AB2"/>
    <w:rsid w:val="00C57A91"/>
    <w:rsid w:val="00C667AA"/>
    <w:rsid w:val="00C932AC"/>
    <w:rsid w:val="00CC01A2"/>
    <w:rsid w:val="00CC01C2"/>
    <w:rsid w:val="00CF21F2"/>
    <w:rsid w:val="00CF465B"/>
    <w:rsid w:val="00D02712"/>
    <w:rsid w:val="00D214D0"/>
    <w:rsid w:val="00D2180F"/>
    <w:rsid w:val="00D6546B"/>
    <w:rsid w:val="00D93C3A"/>
    <w:rsid w:val="00D97C31"/>
    <w:rsid w:val="00DB1A50"/>
    <w:rsid w:val="00DB55C7"/>
    <w:rsid w:val="00DD4BED"/>
    <w:rsid w:val="00DE39F0"/>
    <w:rsid w:val="00DF0AF3"/>
    <w:rsid w:val="00DF79A4"/>
    <w:rsid w:val="00E019ED"/>
    <w:rsid w:val="00E1290A"/>
    <w:rsid w:val="00E27D7E"/>
    <w:rsid w:val="00E34935"/>
    <w:rsid w:val="00E42811"/>
    <w:rsid w:val="00E42E13"/>
    <w:rsid w:val="00E6257C"/>
    <w:rsid w:val="00E63C59"/>
    <w:rsid w:val="00E66B82"/>
    <w:rsid w:val="00E95BDE"/>
    <w:rsid w:val="00ED1EC5"/>
    <w:rsid w:val="00ED47D7"/>
    <w:rsid w:val="00F01D97"/>
    <w:rsid w:val="00F54EF2"/>
    <w:rsid w:val="00F636EC"/>
    <w:rsid w:val="00F7771A"/>
    <w:rsid w:val="00FA124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extcoop/cits/Pages/201512.aspx" TargetMode="External"/><Relationship Id="rId18" Type="http://schemas.openxmlformats.org/officeDocument/2006/relationships/hyperlink" Target="http://www.itu.int/en/ITU-T/extcoop/cits/Pages/201512.aspx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yperlink" Target="http://www.itu.int/en/ITU-T/Workshops-and-Seminars/24042015/Pages/default.aspx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extcoop/cits/Pages/201512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aonline.org/about/contact-us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extcoop/cits/Pages/201512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24042015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 xsi:nil="true"/>
  </documentManagement>
</p:properties>
</file>

<file path=customXml/itemProps1.xml><?xml version="1.0" encoding="utf-8"?>
<ds:datastoreItem xmlns:ds="http://schemas.openxmlformats.org/officeDocument/2006/customXml" ds:itemID="{6858D655-B3D5-470E-AACB-10B5F60A84FA}"/>
</file>

<file path=customXml/itemProps2.xml><?xml version="1.0" encoding="utf-8"?>
<ds:datastoreItem xmlns:ds="http://schemas.openxmlformats.org/officeDocument/2006/customXml" ds:itemID="{6D4A5F48-97F3-4915-BDD9-49E8AB7B03D9}"/>
</file>

<file path=customXml/itemProps3.xml><?xml version="1.0" encoding="utf-8"?>
<ds:datastoreItem xmlns:ds="http://schemas.openxmlformats.org/officeDocument/2006/customXml" ds:itemID="{6799806F-AA67-4570-B4FA-61B2B0ACC5E6}"/>
</file>

<file path=customXml/itemProps4.xml><?xml version="1.0" encoding="utf-8"?>
<ds:datastoreItem xmlns:ds="http://schemas.openxmlformats.org/officeDocument/2006/customXml" ds:itemID="{F5738EF3-75D8-42C8-AA72-BB91CF900907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2</Pages>
  <Words>762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Aveline, Marion</cp:lastModifiedBy>
  <cp:revision>4</cp:revision>
  <cp:lastPrinted>2015-09-08T08:38:00Z</cp:lastPrinted>
  <dcterms:created xsi:type="dcterms:W3CDTF">2015-09-08T08:38:00Z</dcterms:created>
  <dcterms:modified xsi:type="dcterms:W3CDTF">2015-09-08T08:39:00Z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0x0101000B2FE5DF7E4F1D4ABEF6D9BF0222E8B9</vt:lpwstr>
  </property>
</Properties>
</file>