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3EBABA54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7D57BD">
              <w:rPr>
                <w:sz w:val="32"/>
              </w:rPr>
              <w:t>9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07487335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BB7C9A">
              <w:t>24 April</w:t>
            </w:r>
            <w:r w:rsidR="00F536B1">
              <w:t xml:space="preserve"> </w:t>
            </w:r>
            <w:r w:rsidRPr="00CC3583">
              <w:t>202</w:t>
            </w:r>
            <w:r w:rsidR="006F75C7">
              <w:t>3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701A11C8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8C37CA" w:rsidRPr="0082029E">
              <w:rPr>
                <w:b/>
                <w:bCs/>
              </w:rPr>
              <w:t xml:space="preserve"> </w:t>
            </w:r>
            <w:hyperlink r:id="rId12" w:history="1">
              <w:r w:rsidR="007D57BD" w:rsidRPr="001A7BF9">
                <w:rPr>
                  <w:rStyle w:val="Hyperlink"/>
                  <w:sz w:val="23"/>
                  <w:szCs w:val="23"/>
                </w:rPr>
                <w:t>CCV/5</w:t>
              </w:r>
              <w:r w:rsidR="007D57BD">
                <w:rPr>
                  <w:rStyle w:val="Hyperlink"/>
                  <w:sz w:val="23"/>
                  <w:szCs w:val="23"/>
                </w:rPr>
                <w:t>2</w:t>
              </w:r>
            </w:hyperlink>
            <w:r w:rsidR="00160C1A"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2F328230" w:rsidR="00CC3583" w:rsidRPr="00CC3583" w:rsidRDefault="003301B2" w:rsidP="00CC3583">
            <w:r w:rsidRPr="003301B2">
              <w:t>Standardization Committee for Vocabulary</w:t>
            </w:r>
            <w:r w:rsidR="00D06A0D">
              <w:t>/Coordination Committee for Terminology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42CE47EA" w:rsidR="00CC3583" w:rsidRPr="00CC3583" w:rsidRDefault="007D57BD" w:rsidP="00CC3583">
            <w:r w:rsidRPr="007D57BD">
              <w:t>Suppre</w:t>
            </w:r>
            <w:r>
              <w:t>s</w:t>
            </w:r>
            <w:r w:rsidRPr="007D57BD">
              <w:t>sion of frequency bands in ITU-R V.431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2F908318" w:rsidR="00777FAB" w:rsidRDefault="007D57BD" w:rsidP="00CA70EF">
            <w:pPr>
              <w:pStyle w:val="LSForAction"/>
            </w:pPr>
            <w:r>
              <w:t>ITU-T SG15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EA9A3A3" w:rsidR="00777FAB" w:rsidRDefault="00777FAB" w:rsidP="00CA70EF">
            <w:pPr>
              <w:pStyle w:val="LSForInfo"/>
            </w:pP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6F4065D3" w:rsidR="00777FAB" w:rsidRDefault="003301B2" w:rsidP="00CA70EF">
            <w:r w:rsidRPr="003301B2">
              <w:t>CCT meeting (</w:t>
            </w:r>
            <w:r w:rsidR="00D06A0D">
              <w:t>18</w:t>
            </w:r>
            <w:r w:rsidRPr="003301B2">
              <w:t xml:space="preserve"> </w:t>
            </w:r>
            <w:r w:rsidR="00D06A0D">
              <w:t>April</w:t>
            </w:r>
            <w:r w:rsidRPr="003301B2">
              <w:t xml:space="preserve"> 202</w:t>
            </w:r>
            <w:r w:rsidR="00D06A0D">
              <w:t>3</w:t>
            </w:r>
            <w:r w:rsidRPr="003301B2">
              <w:t>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27D621F4" w:rsidR="00777FAB" w:rsidRDefault="00160C1A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000000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2158D724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3" w:history="1">
                  <w:r w:rsidR="006F75C7" w:rsidRPr="004E7D7A">
                    <w:rPr>
                      <w:rStyle w:val="Hyperlink"/>
                      <w:lang w:val="fr-CH"/>
                    </w:rPr>
                    <w:t>rym.belhaj@edu.isetcom.tn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7D57BD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Content>
              <w:p w14:paraId="624F81AD" w14:textId="2A3A7C8B" w:rsidR="00FE3BB1" w:rsidRPr="007D57BD" w:rsidRDefault="00160C1A">
                <w:r w:rsidRPr="007D57BD">
                  <w:t xml:space="preserve">This document </w:t>
                </w:r>
                <w:r w:rsidR="007D57BD" w:rsidRPr="007D57BD">
                  <w:t>requests ITU-T SG15 for co</w:t>
                </w:r>
                <w:r w:rsidR="007D57BD">
                  <w:t>mments on the proposed suppression of certain frequency bands in ITU-R V.431</w:t>
                </w:r>
              </w:p>
            </w:sdtContent>
          </w:sdt>
        </w:tc>
      </w:tr>
    </w:tbl>
    <w:p w14:paraId="5C4FBFE3" w14:textId="275BF428" w:rsidR="007D57BD" w:rsidRDefault="00160C1A" w:rsidP="003872A3">
      <w:pPr>
        <w:jc w:val="both"/>
      </w:pPr>
      <w:r>
        <w:t>At their 18 April 2023 meeting, the Coordination Committee for Terminology (CCT), which is composed by the Standardization Committee for Vocabulary (SCV), the Consultation Committee for Vocabulary (CCV) and ITU-D representatives,</w:t>
      </w:r>
      <w:r>
        <w:t xml:space="preserve"> </w:t>
      </w:r>
      <w:r w:rsidR="00923637">
        <w:t>addressed the proposed revision to</w:t>
      </w:r>
      <w:r w:rsidR="003872A3">
        <w:t xml:space="preserve"> </w:t>
      </w:r>
      <w:r w:rsidR="00923637">
        <w:t>Recommendation ITU-R V.431-8</w:t>
      </w:r>
      <w:r w:rsidR="007D57BD">
        <w:t xml:space="preserve"> as contained in </w:t>
      </w:r>
      <w:hyperlink r:id="rId15" w:history="1">
        <w:r w:rsidR="007D57BD" w:rsidRPr="001A7BF9">
          <w:rPr>
            <w:rStyle w:val="Hyperlink"/>
            <w:sz w:val="23"/>
            <w:szCs w:val="23"/>
          </w:rPr>
          <w:t>CC</w:t>
        </w:r>
        <w:r w:rsidR="007D57BD" w:rsidRPr="001A7BF9">
          <w:rPr>
            <w:rStyle w:val="Hyperlink"/>
            <w:sz w:val="23"/>
            <w:szCs w:val="23"/>
          </w:rPr>
          <w:t>V</w:t>
        </w:r>
        <w:r w:rsidR="007D57BD" w:rsidRPr="001A7BF9">
          <w:rPr>
            <w:rStyle w:val="Hyperlink"/>
            <w:sz w:val="23"/>
            <w:szCs w:val="23"/>
          </w:rPr>
          <w:t>/5</w:t>
        </w:r>
        <w:r w:rsidR="007D57BD">
          <w:rPr>
            <w:rStyle w:val="Hyperlink"/>
            <w:sz w:val="23"/>
            <w:szCs w:val="23"/>
          </w:rPr>
          <w:t>2</w:t>
        </w:r>
      </w:hyperlink>
      <w:r w:rsidR="007D57BD" w:rsidRPr="007D57BD">
        <w:t>.</w:t>
      </w:r>
    </w:p>
    <w:p w14:paraId="153F1793" w14:textId="33BF8786" w:rsidR="004D4AC3" w:rsidRDefault="004D4AC3" w:rsidP="003872A3">
      <w:pPr>
        <w:jc w:val="both"/>
      </w:pPr>
      <w:r>
        <w:t xml:space="preserve">The CCT </w:t>
      </w:r>
      <w:r>
        <w:t xml:space="preserve">would like to receive </w:t>
      </w:r>
      <w:r w:rsidRPr="004D4AC3">
        <w:t>comments</w:t>
      </w:r>
      <w:r>
        <w:t xml:space="preserve"> from ITU-T SG15 </w:t>
      </w:r>
      <w:r>
        <w:t xml:space="preserve">regarding the changes proposed. In particular the CCT considered that </w:t>
      </w:r>
      <w:r w:rsidR="00A957E0">
        <w:t xml:space="preserve">bands 13 to 14 described in Table </w:t>
      </w:r>
      <w:r>
        <w:t>1 should not be deleted as they may be under use in ITU-T SG15</w:t>
      </w:r>
      <w:r w:rsidRPr="004D4AC3">
        <w:t>.</w:t>
      </w:r>
    </w:p>
    <w:p w14:paraId="3FD731E9" w14:textId="759FF9CD" w:rsidR="00FE3BB1" w:rsidRDefault="004D4AC3" w:rsidP="00A957E0">
      <w:pPr>
        <w:jc w:val="center"/>
      </w:pPr>
      <w:r w:rsidRPr="004D4AC3">
        <w:t xml:space="preserve"> </w:t>
      </w:r>
      <w:r w:rsidR="003301B2" w:rsidRPr="004E37B5">
        <w:t>____</w:t>
      </w:r>
      <w:r w:rsidR="003301B2">
        <w:t>_____</w:t>
      </w:r>
      <w:r w:rsidR="003301B2" w:rsidRPr="004E37B5">
        <w:t>_____</w:t>
      </w:r>
    </w:p>
    <w:sectPr w:rsidR="00FE3BB1" w:rsidSect="00CC3583">
      <w:headerReference w:type="default" r:id="rId16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2B84" w14:textId="77777777" w:rsidR="0063682C" w:rsidRDefault="0063682C">
      <w:pPr>
        <w:spacing w:before="0"/>
      </w:pPr>
      <w:r>
        <w:separator/>
      </w:r>
    </w:p>
  </w:endnote>
  <w:endnote w:type="continuationSeparator" w:id="0">
    <w:p w14:paraId="1A1735EB" w14:textId="77777777" w:rsidR="0063682C" w:rsidRDefault="006368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5D1D" w14:textId="77777777" w:rsidR="0063682C" w:rsidRDefault="0063682C">
      <w:pPr>
        <w:spacing w:before="0"/>
      </w:pPr>
      <w:r>
        <w:separator/>
      </w:r>
    </w:p>
  </w:footnote>
  <w:footnote w:type="continuationSeparator" w:id="0">
    <w:p w14:paraId="41BDDEE4" w14:textId="77777777" w:rsidR="0063682C" w:rsidRDefault="0063682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2BFAE3A7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C34BA6">
      <w:rPr>
        <w:noProof/>
        <w:sz w:val="18"/>
      </w:rPr>
      <w:t>SCV-LS8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EF6"/>
    <w:multiLevelType w:val="hybridMultilevel"/>
    <w:tmpl w:val="43D0EC5E"/>
    <w:lvl w:ilvl="0" w:tplc="73784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0" w15:restartNumberingAfterBreak="0">
    <w:nsid w:val="56985E74"/>
    <w:multiLevelType w:val="hybridMultilevel"/>
    <w:tmpl w:val="013E0824"/>
    <w:lvl w:ilvl="0" w:tplc="D1DC6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6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8"/>
  </w:num>
  <w:num w:numId="8" w16cid:durableId="1162887469">
    <w:abstractNumId w:val="13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7"/>
  </w:num>
  <w:num w:numId="12" w16cid:durableId="221411135">
    <w:abstractNumId w:val="9"/>
  </w:num>
  <w:num w:numId="13" w16cid:durableId="113065843">
    <w:abstractNumId w:val="12"/>
  </w:num>
  <w:num w:numId="14" w16cid:durableId="1703550726">
    <w:abstractNumId w:val="10"/>
  </w:num>
  <w:num w:numId="15" w16cid:durableId="203746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A0100"/>
    <w:rsid w:val="000A029E"/>
    <w:rsid w:val="000A4878"/>
    <w:rsid w:val="000B2BDA"/>
    <w:rsid w:val="000B7C29"/>
    <w:rsid w:val="00153A39"/>
    <w:rsid w:val="00160C1A"/>
    <w:rsid w:val="00163E8D"/>
    <w:rsid w:val="00181015"/>
    <w:rsid w:val="001A5C52"/>
    <w:rsid w:val="001C10D5"/>
    <w:rsid w:val="001C32D0"/>
    <w:rsid w:val="001D1552"/>
    <w:rsid w:val="001D1E05"/>
    <w:rsid w:val="001E23D2"/>
    <w:rsid w:val="001F76B5"/>
    <w:rsid w:val="00206C14"/>
    <w:rsid w:val="00243391"/>
    <w:rsid w:val="00265C8A"/>
    <w:rsid w:val="002A4B55"/>
    <w:rsid w:val="002B1912"/>
    <w:rsid w:val="002C27DA"/>
    <w:rsid w:val="002F6C4C"/>
    <w:rsid w:val="003301B2"/>
    <w:rsid w:val="00332914"/>
    <w:rsid w:val="00334BBB"/>
    <w:rsid w:val="00375802"/>
    <w:rsid w:val="00385723"/>
    <w:rsid w:val="003872A3"/>
    <w:rsid w:val="003B3B10"/>
    <w:rsid w:val="003B61C7"/>
    <w:rsid w:val="003B7D26"/>
    <w:rsid w:val="003C0801"/>
    <w:rsid w:val="003C16C2"/>
    <w:rsid w:val="003C7CFC"/>
    <w:rsid w:val="003F0A51"/>
    <w:rsid w:val="00401D91"/>
    <w:rsid w:val="00477D47"/>
    <w:rsid w:val="004D4AC3"/>
    <w:rsid w:val="004E557A"/>
    <w:rsid w:val="004E6631"/>
    <w:rsid w:val="004E6B9D"/>
    <w:rsid w:val="0053279E"/>
    <w:rsid w:val="00551CDB"/>
    <w:rsid w:val="0057678C"/>
    <w:rsid w:val="005866D0"/>
    <w:rsid w:val="005C232B"/>
    <w:rsid w:val="00607743"/>
    <w:rsid w:val="006354C8"/>
    <w:rsid w:val="0063682C"/>
    <w:rsid w:val="00672141"/>
    <w:rsid w:val="006D17E9"/>
    <w:rsid w:val="006F75C7"/>
    <w:rsid w:val="00743BC3"/>
    <w:rsid w:val="007723E7"/>
    <w:rsid w:val="00777FAB"/>
    <w:rsid w:val="007813EB"/>
    <w:rsid w:val="0078151A"/>
    <w:rsid w:val="00786D7D"/>
    <w:rsid w:val="0079089C"/>
    <w:rsid w:val="007A470B"/>
    <w:rsid w:val="007B1376"/>
    <w:rsid w:val="007C39CD"/>
    <w:rsid w:val="007D57BD"/>
    <w:rsid w:val="007E6086"/>
    <w:rsid w:val="00800D0F"/>
    <w:rsid w:val="00816504"/>
    <w:rsid w:val="00817F0C"/>
    <w:rsid w:val="00823351"/>
    <w:rsid w:val="00857A01"/>
    <w:rsid w:val="00864BFE"/>
    <w:rsid w:val="008C37CA"/>
    <w:rsid w:val="008C6570"/>
    <w:rsid w:val="008C7B4A"/>
    <w:rsid w:val="008D3BC6"/>
    <w:rsid w:val="008F4A1F"/>
    <w:rsid w:val="00904CA3"/>
    <w:rsid w:val="0091254D"/>
    <w:rsid w:val="00923637"/>
    <w:rsid w:val="00931011"/>
    <w:rsid w:val="00936122"/>
    <w:rsid w:val="009505B4"/>
    <w:rsid w:val="00966451"/>
    <w:rsid w:val="009722EF"/>
    <w:rsid w:val="0099486F"/>
    <w:rsid w:val="009B1DB8"/>
    <w:rsid w:val="00A319EB"/>
    <w:rsid w:val="00A31ACF"/>
    <w:rsid w:val="00A4451D"/>
    <w:rsid w:val="00A72CF7"/>
    <w:rsid w:val="00A957E0"/>
    <w:rsid w:val="00A95B17"/>
    <w:rsid w:val="00AB3A6D"/>
    <w:rsid w:val="00AB7D5A"/>
    <w:rsid w:val="00AC41D7"/>
    <w:rsid w:val="00AE7093"/>
    <w:rsid w:val="00B06023"/>
    <w:rsid w:val="00B331D8"/>
    <w:rsid w:val="00B4539D"/>
    <w:rsid w:val="00B7377B"/>
    <w:rsid w:val="00BB7C9A"/>
    <w:rsid w:val="00BC0CF8"/>
    <w:rsid w:val="00C04A67"/>
    <w:rsid w:val="00C1524E"/>
    <w:rsid w:val="00C21C0C"/>
    <w:rsid w:val="00C34BA6"/>
    <w:rsid w:val="00C44D66"/>
    <w:rsid w:val="00C47774"/>
    <w:rsid w:val="00C54AD2"/>
    <w:rsid w:val="00C7734B"/>
    <w:rsid w:val="00CC3583"/>
    <w:rsid w:val="00CE5801"/>
    <w:rsid w:val="00CF4049"/>
    <w:rsid w:val="00CF5395"/>
    <w:rsid w:val="00D06A0D"/>
    <w:rsid w:val="00D3228D"/>
    <w:rsid w:val="00D3606D"/>
    <w:rsid w:val="00D72111"/>
    <w:rsid w:val="00D81E67"/>
    <w:rsid w:val="00D83BCA"/>
    <w:rsid w:val="00D84F2F"/>
    <w:rsid w:val="00D95357"/>
    <w:rsid w:val="00DA5557"/>
    <w:rsid w:val="00DB1FB6"/>
    <w:rsid w:val="00DC0669"/>
    <w:rsid w:val="00DD469B"/>
    <w:rsid w:val="00DD6EC3"/>
    <w:rsid w:val="00E126ED"/>
    <w:rsid w:val="00E14AC2"/>
    <w:rsid w:val="00E36028"/>
    <w:rsid w:val="00E37586"/>
    <w:rsid w:val="00E742F6"/>
    <w:rsid w:val="00EE1EF2"/>
    <w:rsid w:val="00EE5A5D"/>
    <w:rsid w:val="00EF53E8"/>
    <w:rsid w:val="00F1527F"/>
    <w:rsid w:val="00F536B1"/>
    <w:rsid w:val="00F67ACB"/>
    <w:rsid w:val="00FA2B2E"/>
    <w:rsid w:val="00FA79AA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A957E0"/>
    <w:rPr>
      <w:rFonts w:ascii="Times New Roman" w:eastAsia="Times New Roman" w:hAnsi="Times New Roman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edu.isetcom.t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CV-C-005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CCV-C-0052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1B5A6C"/>
    <w:rsid w:val="001D62EC"/>
    <w:rsid w:val="00262389"/>
    <w:rsid w:val="007C4605"/>
    <w:rsid w:val="008905AF"/>
    <w:rsid w:val="009F53AA"/>
    <w:rsid w:val="00A13843"/>
    <w:rsid w:val="00A35DB6"/>
    <w:rsid w:val="00AC54C3"/>
    <w:rsid w:val="00B35167"/>
    <w:rsid w:val="00D448F0"/>
    <w:rsid w:val="00EA0E67"/>
    <w:rsid w:val="00E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81B0-663A-46CA-97C4-FC8298003D6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88A4B5AF-F604-47C7-A29E-AF7E16B08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5</cp:revision>
  <cp:lastPrinted>2016-12-23T12:52:00Z</cp:lastPrinted>
  <dcterms:created xsi:type="dcterms:W3CDTF">2023-04-24T07:41:00Z</dcterms:created>
  <dcterms:modified xsi:type="dcterms:W3CDTF">2023-04-24T09:06:00Z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