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68594A" w:rsidRPr="0068594A" w:rsidTr="003F6975">
        <w:trPr>
          <w:cantSplit/>
        </w:trPr>
        <w:tc>
          <w:tcPr>
            <w:tcW w:w="1191" w:type="dxa"/>
            <w:vMerge w:val="restart"/>
          </w:tcPr>
          <w:p w:rsidR="0068594A" w:rsidRPr="0068594A" w:rsidRDefault="0068594A" w:rsidP="0068594A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68594A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:rsidR="0068594A" w:rsidRPr="0068594A" w:rsidRDefault="0068594A" w:rsidP="0068594A">
            <w:pPr>
              <w:rPr>
                <w:sz w:val="16"/>
                <w:szCs w:val="16"/>
              </w:rPr>
            </w:pPr>
            <w:r w:rsidRPr="0068594A">
              <w:rPr>
                <w:sz w:val="16"/>
                <w:szCs w:val="16"/>
              </w:rPr>
              <w:t>INTERNATIONAL TELECOMMUNICATION UNION</w:t>
            </w:r>
          </w:p>
          <w:p w:rsidR="0068594A" w:rsidRPr="0068594A" w:rsidRDefault="0068594A" w:rsidP="0068594A">
            <w:pPr>
              <w:rPr>
                <w:b/>
                <w:bCs/>
                <w:sz w:val="26"/>
                <w:szCs w:val="26"/>
              </w:rPr>
            </w:pPr>
            <w:r w:rsidRPr="0068594A">
              <w:rPr>
                <w:b/>
                <w:bCs/>
                <w:sz w:val="26"/>
                <w:szCs w:val="26"/>
              </w:rPr>
              <w:t>TELECOMMUNICATION</w:t>
            </w:r>
            <w:r w:rsidRPr="0068594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68594A" w:rsidRPr="0068594A" w:rsidRDefault="0068594A" w:rsidP="0068594A">
            <w:pPr>
              <w:rPr>
                <w:sz w:val="20"/>
                <w:szCs w:val="20"/>
              </w:rPr>
            </w:pPr>
            <w:r w:rsidRPr="0068594A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68594A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68594A" w:rsidRPr="0068594A" w:rsidRDefault="0068594A" w:rsidP="0068594A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 77</w:t>
            </w:r>
          </w:p>
        </w:tc>
      </w:tr>
      <w:tr w:rsidR="0068594A" w:rsidRPr="0068594A" w:rsidTr="003F6975">
        <w:trPr>
          <w:cantSplit/>
        </w:trPr>
        <w:tc>
          <w:tcPr>
            <w:tcW w:w="1191" w:type="dxa"/>
            <w:vMerge/>
          </w:tcPr>
          <w:p w:rsidR="0068594A" w:rsidRPr="0068594A" w:rsidRDefault="0068594A" w:rsidP="0068594A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:rsidR="0068594A" w:rsidRPr="0068594A" w:rsidRDefault="0068594A" w:rsidP="0068594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68594A" w:rsidRPr="0068594A" w:rsidRDefault="0068594A" w:rsidP="0068594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68594A" w:rsidRPr="0068594A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68594A" w:rsidRPr="0068594A" w:rsidRDefault="0068594A" w:rsidP="0068594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:rsidR="0068594A" w:rsidRPr="0068594A" w:rsidRDefault="0068594A" w:rsidP="0068594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68594A" w:rsidRPr="0068594A" w:rsidRDefault="0068594A" w:rsidP="0068594A">
            <w:pPr>
              <w:jc w:val="right"/>
              <w:rPr>
                <w:b/>
                <w:bCs/>
                <w:sz w:val="28"/>
                <w:szCs w:val="28"/>
              </w:rPr>
            </w:pPr>
            <w:r w:rsidRPr="0068594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8594A" w:rsidRPr="0068594A" w:rsidTr="003F6975">
        <w:trPr>
          <w:cantSplit/>
        </w:trPr>
        <w:tc>
          <w:tcPr>
            <w:tcW w:w="1617" w:type="dxa"/>
            <w:gridSpan w:val="3"/>
          </w:tcPr>
          <w:p w:rsidR="0068594A" w:rsidRPr="0068594A" w:rsidRDefault="0068594A" w:rsidP="0068594A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  <w:gridSpan w:val="2"/>
          </w:tcPr>
          <w:p w:rsidR="0068594A" w:rsidRPr="0068594A" w:rsidRDefault="0068594A" w:rsidP="0068594A">
            <w:r w:rsidRPr="0068594A">
              <w:t>12/3</w:t>
            </w:r>
          </w:p>
        </w:tc>
        <w:tc>
          <w:tcPr>
            <w:tcW w:w="4681" w:type="dxa"/>
            <w:gridSpan w:val="2"/>
          </w:tcPr>
          <w:p w:rsidR="0068594A" w:rsidRPr="0068594A" w:rsidRDefault="0068594A" w:rsidP="0068594A">
            <w:pPr>
              <w:jc w:val="right"/>
            </w:pPr>
            <w:r w:rsidRPr="0068594A">
              <w:t>Virtual meeting, 1st June 2018</w:t>
            </w:r>
          </w:p>
        </w:tc>
      </w:tr>
      <w:tr w:rsidR="0068594A" w:rsidRPr="0068594A" w:rsidTr="003F6975">
        <w:trPr>
          <w:cantSplit/>
        </w:trPr>
        <w:tc>
          <w:tcPr>
            <w:tcW w:w="9923" w:type="dxa"/>
            <w:gridSpan w:val="7"/>
          </w:tcPr>
          <w:p w:rsidR="0068594A" w:rsidRPr="0068594A" w:rsidRDefault="0068594A" w:rsidP="0068594A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68594A">
              <w:rPr>
                <w:b/>
                <w:bCs/>
              </w:rPr>
              <w:t>TD</w:t>
            </w:r>
          </w:p>
          <w:p w:rsidR="0068594A" w:rsidRPr="0068594A" w:rsidRDefault="0068594A" w:rsidP="0068594A">
            <w:pPr>
              <w:jc w:val="center"/>
              <w:rPr>
                <w:b/>
                <w:bCs/>
              </w:rPr>
            </w:pPr>
            <w:r w:rsidRPr="0068594A">
              <w:rPr>
                <w:b/>
                <w:bCs/>
              </w:rPr>
              <w:t>(Ref.: SG3-LS50)</w:t>
            </w:r>
          </w:p>
        </w:tc>
      </w:tr>
      <w:tr w:rsidR="0068594A" w:rsidRPr="0068594A" w:rsidTr="003F6975">
        <w:trPr>
          <w:cantSplit/>
        </w:trPr>
        <w:tc>
          <w:tcPr>
            <w:tcW w:w="1617" w:type="dxa"/>
            <w:gridSpan w:val="3"/>
          </w:tcPr>
          <w:p w:rsidR="0068594A" w:rsidRPr="0068594A" w:rsidRDefault="0068594A" w:rsidP="0068594A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68594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:rsidR="0068594A" w:rsidRPr="0068594A" w:rsidRDefault="0068594A" w:rsidP="0068594A">
            <w:r w:rsidRPr="0068594A">
              <w:t>ITU-T Study Group 3</w:t>
            </w:r>
          </w:p>
        </w:tc>
      </w:tr>
      <w:tr w:rsidR="0068594A" w:rsidRPr="0068594A" w:rsidTr="003F6975">
        <w:trPr>
          <w:cantSplit/>
        </w:trPr>
        <w:tc>
          <w:tcPr>
            <w:tcW w:w="1617" w:type="dxa"/>
            <w:gridSpan w:val="3"/>
          </w:tcPr>
          <w:p w:rsidR="0068594A" w:rsidRPr="0068594A" w:rsidRDefault="0068594A" w:rsidP="0068594A">
            <w:bookmarkStart w:id="8" w:name="dtitle1" w:colFirst="1" w:colLast="1"/>
            <w:bookmarkEnd w:id="7"/>
            <w:r w:rsidRPr="0068594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:rsidR="0068594A" w:rsidRPr="0068594A" w:rsidRDefault="0068594A" w:rsidP="0068594A">
            <w:r w:rsidRPr="0068594A">
              <w:t>LS/o on the work of ITU-T SG3 in relation to the Digital Financial Services (DFS) Glossary</w:t>
            </w:r>
          </w:p>
        </w:tc>
      </w:tr>
      <w:tr w:rsidR="0068594A" w:rsidRPr="0068594A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68594A" w:rsidRPr="0068594A" w:rsidRDefault="0068594A" w:rsidP="0068594A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68594A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:rsidR="0068594A" w:rsidRPr="0068594A" w:rsidRDefault="0068594A" w:rsidP="0068594A">
            <w:r w:rsidRPr="0068594A">
              <w:t>Information</w:t>
            </w:r>
          </w:p>
        </w:tc>
      </w:tr>
      <w:bookmarkEnd w:id="1"/>
      <w:bookmarkEnd w:id="9"/>
      <w:tr w:rsidR="00CD6848" w:rsidRPr="0005168E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CD6848" w:rsidRPr="0005168E" w:rsidRDefault="00CD6848" w:rsidP="00CB0538">
            <w:pPr>
              <w:spacing w:after="100" w:afterAutospacing="1"/>
              <w:jc w:val="center"/>
              <w:rPr>
                <w:b/>
              </w:rPr>
            </w:pPr>
            <w:r w:rsidRPr="0005168E">
              <w:rPr>
                <w:b/>
              </w:rPr>
              <w:t>LIAISON STATEMENT</w:t>
            </w:r>
          </w:p>
        </w:tc>
      </w:tr>
      <w:tr w:rsidR="00CD6848" w:rsidRPr="0005168E" w:rsidTr="00626673">
        <w:trPr>
          <w:cantSplit/>
          <w:trHeight w:val="357"/>
        </w:trPr>
        <w:tc>
          <w:tcPr>
            <w:tcW w:w="2127" w:type="dxa"/>
            <w:gridSpan w:val="4"/>
          </w:tcPr>
          <w:p w:rsidR="00CD6848" w:rsidRPr="0005168E" w:rsidRDefault="00CD6848" w:rsidP="00CB0538">
            <w:pPr>
              <w:spacing w:after="100" w:afterAutospacing="1"/>
              <w:rPr>
                <w:b/>
                <w:bCs/>
              </w:rPr>
            </w:pPr>
            <w:r w:rsidRPr="0005168E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:rsidR="00CD6848" w:rsidRPr="0005168E" w:rsidRDefault="002226D2" w:rsidP="00CB0538">
            <w:pPr>
              <w:pStyle w:val="LSForAction"/>
              <w:spacing w:after="100" w:afterAutospacing="1"/>
              <w:rPr>
                <w:szCs w:val="24"/>
              </w:rPr>
            </w:pPr>
            <w:r w:rsidRPr="0005168E">
              <w:rPr>
                <w:szCs w:val="24"/>
              </w:rPr>
              <w:t>-</w:t>
            </w:r>
          </w:p>
        </w:tc>
      </w:tr>
      <w:tr w:rsidR="00CD6848" w:rsidRPr="0005168E" w:rsidTr="00626673">
        <w:trPr>
          <w:cantSplit/>
          <w:trHeight w:val="357"/>
        </w:trPr>
        <w:tc>
          <w:tcPr>
            <w:tcW w:w="2127" w:type="dxa"/>
            <w:gridSpan w:val="4"/>
          </w:tcPr>
          <w:p w:rsidR="00CD6848" w:rsidRPr="0005168E" w:rsidRDefault="00CD6848" w:rsidP="00CB0538">
            <w:pPr>
              <w:spacing w:after="100" w:afterAutospacing="1"/>
              <w:rPr>
                <w:b/>
                <w:bCs/>
              </w:rPr>
            </w:pPr>
            <w:r w:rsidRPr="0005168E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:rsidR="00CD6848" w:rsidRPr="0005168E" w:rsidRDefault="006E06B3" w:rsidP="00CB0538">
            <w:pPr>
              <w:pStyle w:val="LSForInfo"/>
              <w:spacing w:after="100" w:afterAutospacing="1"/>
              <w:rPr>
                <w:szCs w:val="24"/>
              </w:rPr>
            </w:pPr>
            <w:r w:rsidRPr="0005168E">
              <w:rPr>
                <w:szCs w:val="24"/>
              </w:rPr>
              <w:t>Standardization Committee for Vocabulary (SCV)</w:t>
            </w:r>
          </w:p>
        </w:tc>
      </w:tr>
      <w:tr w:rsidR="00CD6848" w:rsidRPr="0005168E" w:rsidTr="00626673">
        <w:trPr>
          <w:cantSplit/>
          <w:trHeight w:val="357"/>
        </w:trPr>
        <w:tc>
          <w:tcPr>
            <w:tcW w:w="2127" w:type="dxa"/>
            <w:gridSpan w:val="4"/>
          </w:tcPr>
          <w:p w:rsidR="00CD6848" w:rsidRPr="0005168E" w:rsidRDefault="00CD6848" w:rsidP="00CB0538">
            <w:pPr>
              <w:spacing w:after="100" w:afterAutospacing="1"/>
              <w:rPr>
                <w:b/>
                <w:bCs/>
              </w:rPr>
            </w:pPr>
            <w:r w:rsidRPr="0005168E"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:rsidR="00CD6848" w:rsidRPr="0005168E" w:rsidRDefault="002226D2" w:rsidP="00D967FA">
            <w:pPr>
              <w:spacing w:after="100" w:afterAutospacing="1"/>
              <w:rPr>
                <w:b/>
                <w:bCs/>
              </w:rPr>
            </w:pPr>
            <w:r w:rsidRPr="0005168E">
              <w:rPr>
                <w:bCs/>
              </w:rPr>
              <w:t xml:space="preserve">ITU-T SG3 </w:t>
            </w:r>
            <w:r w:rsidR="0068174F" w:rsidRPr="0005168E">
              <w:rPr>
                <w:bCs/>
              </w:rPr>
              <w:t>meeting</w:t>
            </w:r>
            <w:r w:rsidRPr="0005168E">
              <w:rPr>
                <w:bCs/>
              </w:rPr>
              <w:t xml:space="preserve"> (</w:t>
            </w:r>
            <w:r w:rsidR="0068174F" w:rsidRPr="0005168E">
              <w:rPr>
                <w:bCs/>
              </w:rPr>
              <w:t>9-18 April 201</w:t>
            </w:r>
            <w:r w:rsidR="00D967FA" w:rsidRPr="0005168E">
              <w:rPr>
                <w:bCs/>
              </w:rPr>
              <w:t>8</w:t>
            </w:r>
            <w:r w:rsidRPr="0005168E">
              <w:rPr>
                <w:bCs/>
              </w:rPr>
              <w:t>)</w:t>
            </w:r>
          </w:p>
        </w:tc>
      </w:tr>
      <w:tr w:rsidR="00CD6848" w:rsidRPr="0005168E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:rsidR="00CD6848" w:rsidRPr="0005168E" w:rsidRDefault="00CD6848" w:rsidP="00CB0538">
            <w:pPr>
              <w:spacing w:after="100" w:afterAutospacing="1"/>
              <w:rPr>
                <w:b/>
                <w:bCs/>
              </w:rPr>
            </w:pPr>
            <w:r w:rsidRPr="0005168E"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:rsidR="00CD6848" w:rsidRPr="0005168E" w:rsidRDefault="002226D2" w:rsidP="003B13F7">
            <w:pPr>
              <w:pStyle w:val="LSDeadline"/>
              <w:spacing w:after="100" w:afterAutospacing="1"/>
              <w:rPr>
                <w:szCs w:val="24"/>
              </w:rPr>
            </w:pPr>
            <w:r w:rsidRPr="0005168E">
              <w:rPr>
                <w:szCs w:val="24"/>
              </w:rPr>
              <w:t>-</w:t>
            </w:r>
          </w:p>
        </w:tc>
      </w:tr>
      <w:tr w:rsidR="002226D2" w:rsidRPr="00632281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226D2" w:rsidRPr="0005168E" w:rsidRDefault="002226D2" w:rsidP="002226D2">
            <w:pPr>
              <w:spacing w:after="100" w:afterAutospacing="1"/>
              <w:rPr>
                <w:b/>
                <w:bCs/>
              </w:rPr>
            </w:pPr>
            <w:r w:rsidRPr="0005168E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2226D2" w:rsidRPr="0005168E" w:rsidRDefault="006A185D" w:rsidP="0068174F">
            <w:pPr>
              <w:spacing w:after="100" w:afterAutospacing="1"/>
            </w:pPr>
            <w:sdt>
              <w:sdtPr>
                <w:rPr>
                  <w:rFonts w:eastAsia="SimSun"/>
                </w:rPr>
                <w:alias w:val="ContactNameOrgCountry"/>
                <w:tag w:val="ContactNameOrgCountry"/>
                <w:id w:val="-130639986"/>
                <w:placeholder>
                  <w:docPart w:val="74834593E5A64225911408BD9324644E"/>
                </w:placeholder>
                <w:text w:multiLine="1"/>
              </w:sdtPr>
              <w:sdtEndPr/>
              <w:sdtContent>
                <w:r w:rsidR="0068174F" w:rsidRPr="0005168E">
                  <w:rPr>
                    <w:rFonts w:eastAsia="SimSun"/>
                  </w:rPr>
                  <w:t>Adel Darwish</w:t>
                </w:r>
                <w:r w:rsidR="0068174F" w:rsidRPr="0005168E">
                  <w:rPr>
                    <w:rFonts w:eastAsia="SimSun"/>
                  </w:rPr>
                  <w:br/>
                  <w:t>Liaison Rapporteur</w:t>
                </w:r>
              </w:sdtContent>
            </w:sdt>
          </w:p>
        </w:tc>
        <w:sdt>
          <w:sdtPr>
            <w:rPr>
              <w:rFonts w:eastAsia="SimSun"/>
            </w:rPr>
            <w:alias w:val="ContactTelFaxEmail"/>
            <w:tag w:val="ContactTelFaxEmail"/>
            <w:id w:val="-2140561428"/>
            <w:placeholder>
              <w:docPart w:val="33C2F1B018B647DDA1A24C9E387D2E7B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:rsidR="002226D2" w:rsidRPr="00AC7C97" w:rsidRDefault="002226D2" w:rsidP="0068174F">
                <w:pPr>
                  <w:spacing w:after="100" w:afterAutospacing="1"/>
                  <w:rPr>
                    <w:lang w:val="fr-CH"/>
                  </w:rPr>
                </w:pPr>
                <w:r w:rsidRPr="00AC7C97">
                  <w:rPr>
                    <w:rFonts w:eastAsia="SimSun"/>
                    <w:lang w:val="fr-CH"/>
                  </w:rPr>
                  <w:t xml:space="preserve">E-mail: </w:t>
                </w:r>
                <w:hyperlink r:id="rId11" w:history="1">
                  <w:r w:rsidR="00D967FA" w:rsidRPr="00AC7C97">
                    <w:rPr>
                      <w:rStyle w:val="Hyperlink"/>
                      <w:rFonts w:ascii="Times New Roman" w:eastAsia="SimSun" w:hAnsi="Times New Roman"/>
                      <w:lang w:val="fr-CH"/>
                    </w:rPr>
                    <w:t>adarwish@tra.org.bh</w:t>
                  </w:r>
                </w:hyperlink>
              </w:p>
            </w:tc>
          </w:sdtContent>
        </w:sdt>
      </w:tr>
    </w:tbl>
    <w:p w:rsidR="000C397B" w:rsidRPr="00AC7C97" w:rsidRDefault="000C397B" w:rsidP="0089088E">
      <w:pPr>
        <w:rPr>
          <w:lang w:val="fr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6A185D" w:rsidTr="00C37AEE">
        <w:trPr>
          <w:cantSplit/>
        </w:trPr>
        <w:tc>
          <w:tcPr>
            <w:tcW w:w="1641" w:type="dxa"/>
          </w:tcPr>
          <w:p w:rsidR="0089088E" w:rsidRPr="0005168E" w:rsidRDefault="0089088E" w:rsidP="005976A1">
            <w:pPr>
              <w:rPr>
                <w:b/>
                <w:bCs/>
              </w:rPr>
            </w:pPr>
            <w:r w:rsidRPr="0005168E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:rsidR="0089088E" w:rsidRPr="00827044" w:rsidRDefault="006A185D" w:rsidP="005976A1">
            <w:pPr>
              <w:rPr>
                <w:lang w:val="es-ES"/>
              </w:rPr>
            </w:pPr>
            <w:sdt>
              <w:sdtPr>
                <w:rPr>
                  <w:lang w:val="es-E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C7B2F" w:rsidRPr="00827044">
                  <w:rPr>
                    <w:lang w:val="es-ES"/>
                  </w:rPr>
                  <w:t>Digital Financi</w:t>
                </w:r>
                <w:r w:rsidR="006E06B3" w:rsidRPr="00827044">
                  <w:rPr>
                    <w:lang w:val="es-ES"/>
                  </w:rPr>
                  <w:t>al Services, Q12/3, Glossary</w:t>
                </w:r>
              </w:sdtContent>
            </w:sdt>
          </w:p>
        </w:tc>
      </w:tr>
      <w:tr w:rsidR="0089088E" w:rsidRPr="0005168E" w:rsidTr="00C37AEE">
        <w:trPr>
          <w:cantSplit/>
        </w:trPr>
        <w:tc>
          <w:tcPr>
            <w:tcW w:w="1641" w:type="dxa"/>
          </w:tcPr>
          <w:p w:rsidR="0089088E" w:rsidRPr="0005168E" w:rsidRDefault="0089088E" w:rsidP="005976A1">
            <w:pPr>
              <w:rPr>
                <w:b/>
                <w:bCs/>
              </w:rPr>
            </w:pPr>
            <w:r w:rsidRPr="0005168E">
              <w:rPr>
                <w:b/>
                <w:bCs/>
              </w:rPr>
              <w:t>Abstract:</w:t>
            </w:r>
          </w:p>
        </w:tc>
        <w:sdt>
          <w:sdtPr>
            <w:rPr>
              <w:rFonts w:eastAsia="SimSun"/>
              <w:lang w:eastAsia="it-IT"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:rsidR="0089088E" w:rsidRPr="0005168E" w:rsidRDefault="006E06B3" w:rsidP="00695299">
                <w:r w:rsidRPr="0005168E">
                  <w:rPr>
                    <w:rFonts w:eastAsia="SimSun"/>
                    <w:lang w:eastAsia="it-IT"/>
                  </w:rPr>
                  <w:t>This is the outgoing Liaison Statement to Standardization Committee for Vocabulary (SCV) on the work of ITU-T SG3 in relation to</w:t>
                </w:r>
                <w:r w:rsidR="0005168E" w:rsidRPr="0005168E">
                  <w:rPr>
                    <w:rFonts w:eastAsia="SimSun"/>
                    <w:lang w:eastAsia="it-IT"/>
                  </w:rPr>
                  <w:t xml:space="preserve"> </w:t>
                </w:r>
                <w:r w:rsidRPr="0005168E">
                  <w:rPr>
                    <w:rFonts w:eastAsia="SimSun"/>
                    <w:lang w:eastAsia="it-IT"/>
                  </w:rPr>
                  <w:t>the Digital Financial Services (DFS) Glossary.</w:t>
                </w:r>
              </w:p>
            </w:tc>
          </w:sdtContent>
        </w:sdt>
      </w:tr>
    </w:tbl>
    <w:p w:rsidR="002C7B2F" w:rsidRPr="0005168E" w:rsidRDefault="0005168E" w:rsidP="0005168E">
      <w:pPr>
        <w:spacing w:before="240"/>
        <w:rPr>
          <w:rFonts w:eastAsia="SimSun"/>
          <w:lang w:eastAsia="it-IT"/>
        </w:rPr>
      </w:pPr>
      <w:r w:rsidRPr="0005168E">
        <w:rPr>
          <w:rFonts w:eastAsia="SimSun"/>
          <w:lang w:eastAsia="it-IT"/>
        </w:rPr>
        <w:t>ITU-T SG3 (Tariff and accounting principles and international telecommunication/ICT economic and policy issues) during its meeting (</w:t>
      </w:r>
      <w:r w:rsidR="00AC7C97">
        <w:rPr>
          <w:rFonts w:eastAsia="SimSun"/>
          <w:lang w:eastAsia="it-IT"/>
        </w:rPr>
        <w:t xml:space="preserve">Geneva, </w:t>
      </w:r>
      <w:r w:rsidRPr="0005168E">
        <w:rPr>
          <w:rFonts w:eastAsia="SimSun"/>
          <w:lang w:eastAsia="it-IT"/>
        </w:rPr>
        <w:t>9-18 April 2018) agreed</w:t>
      </w:r>
      <w:r w:rsidR="0042217F" w:rsidRPr="0005168E">
        <w:rPr>
          <w:rFonts w:eastAsia="SimSun"/>
          <w:lang w:eastAsia="it-IT"/>
        </w:rPr>
        <w:t xml:space="preserve"> on a </w:t>
      </w:r>
      <w:hyperlink r:id="rId12" w:history="1">
        <w:r w:rsidR="0042217F" w:rsidRPr="00AC7C97">
          <w:rPr>
            <w:rStyle w:val="Hyperlink"/>
            <w:rFonts w:ascii="Times New Roman" w:eastAsia="SimSun" w:hAnsi="Times New Roman"/>
            <w:lang w:eastAsia="it-IT"/>
          </w:rPr>
          <w:t>Technical report</w:t>
        </w:r>
      </w:hyperlink>
      <w:r w:rsidR="0042217F" w:rsidRPr="0005168E">
        <w:rPr>
          <w:rFonts w:eastAsia="SimSun"/>
          <w:lang w:eastAsia="it-IT"/>
        </w:rPr>
        <w:t xml:space="preserve"> contain</w:t>
      </w:r>
      <w:r>
        <w:rPr>
          <w:rFonts w:eastAsia="SimSun"/>
          <w:lang w:eastAsia="it-IT"/>
        </w:rPr>
        <w:t>in</w:t>
      </w:r>
      <w:r w:rsidR="0042217F" w:rsidRPr="0005168E">
        <w:rPr>
          <w:rFonts w:eastAsia="SimSun"/>
          <w:lang w:eastAsia="it-IT"/>
        </w:rPr>
        <w:t xml:space="preserve">g the </w:t>
      </w:r>
      <w:hyperlink r:id="rId13" w:history="1">
        <w:r w:rsidR="0042217F" w:rsidRPr="0005168E">
          <w:rPr>
            <w:rStyle w:val="Hyperlink"/>
            <w:rFonts w:cstheme="majorBidi"/>
          </w:rPr>
          <w:t>Digital Financial Services (DFS) Glossary</w:t>
        </w:r>
      </w:hyperlink>
      <w:r w:rsidR="00CE4198" w:rsidRPr="0005168E">
        <w:rPr>
          <w:rFonts w:eastAsia="SimSun"/>
          <w:lang w:eastAsia="it-IT"/>
        </w:rPr>
        <w:t>.</w:t>
      </w:r>
    </w:p>
    <w:p w:rsidR="00AC7C97" w:rsidRDefault="00AC7C97" w:rsidP="00AC7C97">
      <w:pPr>
        <w:spacing w:before="240"/>
      </w:pPr>
    </w:p>
    <w:p w:rsidR="00AC7C97" w:rsidRPr="0005168E" w:rsidRDefault="00AC7C97" w:rsidP="00AC7C97">
      <w:pPr>
        <w:spacing w:before="240"/>
        <w:jc w:val="center"/>
      </w:pPr>
      <w:r>
        <w:t>___________</w:t>
      </w:r>
      <w:bookmarkStart w:id="10" w:name="_GoBack"/>
      <w:bookmarkEnd w:id="10"/>
    </w:p>
    <w:sectPr w:rsidR="00AC7C97" w:rsidRPr="0005168E" w:rsidSect="0068594A">
      <w:headerReference w:type="default" r:id="rId14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2C8" w:rsidRDefault="006342C8" w:rsidP="00C42125">
      <w:pPr>
        <w:spacing w:before="0"/>
      </w:pPr>
      <w:r>
        <w:separator/>
      </w:r>
    </w:p>
  </w:endnote>
  <w:endnote w:type="continuationSeparator" w:id="0">
    <w:p w:rsidR="006342C8" w:rsidRDefault="006342C8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2C8" w:rsidRDefault="006342C8" w:rsidP="00C42125">
      <w:pPr>
        <w:spacing w:before="0"/>
      </w:pPr>
      <w:r>
        <w:separator/>
      </w:r>
    </w:p>
  </w:footnote>
  <w:footnote w:type="continuationSeparator" w:id="0">
    <w:p w:rsidR="006342C8" w:rsidRDefault="006342C8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C97" w:rsidRPr="0068594A" w:rsidRDefault="0068594A" w:rsidP="0068594A">
    <w:pPr>
      <w:pStyle w:val="Header"/>
      <w:rPr>
        <w:sz w:val="18"/>
      </w:rPr>
    </w:pPr>
    <w:r w:rsidRPr="0068594A">
      <w:rPr>
        <w:sz w:val="18"/>
      </w:rPr>
      <w:t xml:space="preserve">- </w:t>
    </w:r>
    <w:r w:rsidRPr="0068594A">
      <w:rPr>
        <w:sz w:val="18"/>
      </w:rPr>
      <w:fldChar w:fldCharType="begin"/>
    </w:r>
    <w:r w:rsidRPr="0068594A">
      <w:rPr>
        <w:sz w:val="18"/>
      </w:rPr>
      <w:instrText xml:space="preserve"> PAGE  \* MERGEFORMAT </w:instrText>
    </w:r>
    <w:r w:rsidRPr="0068594A">
      <w:rPr>
        <w:sz w:val="18"/>
      </w:rPr>
      <w:fldChar w:fldCharType="separate"/>
    </w:r>
    <w:r>
      <w:rPr>
        <w:noProof/>
        <w:sz w:val="18"/>
      </w:rPr>
      <w:t>1</w:t>
    </w:r>
    <w:r w:rsidRPr="0068594A">
      <w:rPr>
        <w:sz w:val="18"/>
      </w:rPr>
      <w:fldChar w:fldCharType="end"/>
    </w:r>
    <w:r w:rsidRPr="0068594A">
      <w:rPr>
        <w:sz w:val="18"/>
      </w:rPr>
      <w:t xml:space="preserve"> -</w:t>
    </w:r>
  </w:p>
  <w:p w:rsidR="0068594A" w:rsidRPr="0068594A" w:rsidRDefault="0068594A" w:rsidP="0068594A">
    <w:pPr>
      <w:pStyle w:val="Header"/>
      <w:spacing w:after="240"/>
      <w:rPr>
        <w:sz w:val="18"/>
      </w:rPr>
    </w:pPr>
    <w:r w:rsidRPr="0068594A">
      <w:rPr>
        <w:sz w:val="18"/>
      </w:rPr>
      <w:fldChar w:fldCharType="begin"/>
    </w:r>
    <w:r w:rsidRPr="0068594A">
      <w:rPr>
        <w:sz w:val="18"/>
      </w:rPr>
      <w:instrText xml:space="preserve"> STYLEREF  Docnumber  </w:instrText>
    </w:r>
    <w:r w:rsidRPr="0068594A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71DB"/>
    <w:rsid w:val="00023D9A"/>
    <w:rsid w:val="00033FAF"/>
    <w:rsid w:val="0003582E"/>
    <w:rsid w:val="00043D75"/>
    <w:rsid w:val="0005168E"/>
    <w:rsid w:val="00057000"/>
    <w:rsid w:val="00057387"/>
    <w:rsid w:val="00061268"/>
    <w:rsid w:val="000640E0"/>
    <w:rsid w:val="00066557"/>
    <w:rsid w:val="0009351A"/>
    <w:rsid w:val="000966A8"/>
    <w:rsid w:val="000A5CA2"/>
    <w:rsid w:val="000C397B"/>
    <w:rsid w:val="000E6125"/>
    <w:rsid w:val="000F638F"/>
    <w:rsid w:val="000F6BCA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871EC"/>
    <w:rsid w:val="001A20C3"/>
    <w:rsid w:val="001A670F"/>
    <w:rsid w:val="001B5889"/>
    <w:rsid w:val="001B6A45"/>
    <w:rsid w:val="001C62B8"/>
    <w:rsid w:val="001D22D8"/>
    <w:rsid w:val="001D2B3B"/>
    <w:rsid w:val="001D4296"/>
    <w:rsid w:val="001E7B0E"/>
    <w:rsid w:val="001F141D"/>
    <w:rsid w:val="001F2129"/>
    <w:rsid w:val="00200A06"/>
    <w:rsid w:val="00200A98"/>
    <w:rsid w:val="00201AFA"/>
    <w:rsid w:val="00204D3C"/>
    <w:rsid w:val="00215724"/>
    <w:rsid w:val="002226D2"/>
    <w:rsid w:val="002229F1"/>
    <w:rsid w:val="00233F75"/>
    <w:rsid w:val="00253DBE"/>
    <w:rsid w:val="00253DC6"/>
    <w:rsid w:val="0025489C"/>
    <w:rsid w:val="00255DBE"/>
    <w:rsid w:val="002622FA"/>
    <w:rsid w:val="00263518"/>
    <w:rsid w:val="002759E7"/>
    <w:rsid w:val="00277326"/>
    <w:rsid w:val="002A11C4"/>
    <w:rsid w:val="002A399B"/>
    <w:rsid w:val="002C26C0"/>
    <w:rsid w:val="002C2BC5"/>
    <w:rsid w:val="002C684B"/>
    <w:rsid w:val="002C7B2F"/>
    <w:rsid w:val="002E0407"/>
    <w:rsid w:val="002E3C52"/>
    <w:rsid w:val="002E79CB"/>
    <w:rsid w:val="002F0086"/>
    <w:rsid w:val="002F7F55"/>
    <w:rsid w:val="0030745F"/>
    <w:rsid w:val="00313393"/>
    <w:rsid w:val="00314630"/>
    <w:rsid w:val="0032090A"/>
    <w:rsid w:val="00321CDE"/>
    <w:rsid w:val="00333E15"/>
    <w:rsid w:val="00341F88"/>
    <w:rsid w:val="003432CA"/>
    <w:rsid w:val="003449F4"/>
    <w:rsid w:val="003571BC"/>
    <w:rsid w:val="0036090C"/>
    <w:rsid w:val="00361116"/>
    <w:rsid w:val="00362562"/>
    <w:rsid w:val="003676CA"/>
    <w:rsid w:val="00385FB5"/>
    <w:rsid w:val="0038715D"/>
    <w:rsid w:val="00394DBF"/>
    <w:rsid w:val="003957A6"/>
    <w:rsid w:val="003A43EF"/>
    <w:rsid w:val="003B13F7"/>
    <w:rsid w:val="003C7445"/>
    <w:rsid w:val="003E39A2"/>
    <w:rsid w:val="003E57AB"/>
    <w:rsid w:val="003F2BED"/>
    <w:rsid w:val="00400B49"/>
    <w:rsid w:val="00402A41"/>
    <w:rsid w:val="0042217F"/>
    <w:rsid w:val="0043794C"/>
    <w:rsid w:val="00443878"/>
    <w:rsid w:val="004539A8"/>
    <w:rsid w:val="004712CA"/>
    <w:rsid w:val="00473782"/>
    <w:rsid w:val="0047422E"/>
    <w:rsid w:val="0049090D"/>
    <w:rsid w:val="00495DE8"/>
    <w:rsid w:val="0049674B"/>
    <w:rsid w:val="004A36FF"/>
    <w:rsid w:val="004C0673"/>
    <w:rsid w:val="004C4E4E"/>
    <w:rsid w:val="004D1755"/>
    <w:rsid w:val="004F3816"/>
    <w:rsid w:val="0050586A"/>
    <w:rsid w:val="0051095E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C0300"/>
    <w:rsid w:val="005C27A2"/>
    <w:rsid w:val="005D4FEB"/>
    <w:rsid w:val="005F4B6A"/>
    <w:rsid w:val="006010F3"/>
    <w:rsid w:val="00615A0A"/>
    <w:rsid w:val="00626673"/>
    <w:rsid w:val="00632281"/>
    <w:rsid w:val="006333D4"/>
    <w:rsid w:val="006342C8"/>
    <w:rsid w:val="006369B2"/>
    <w:rsid w:val="0063718D"/>
    <w:rsid w:val="00647525"/>
    <w:rsid w:val="00647A71"/>
    <w:rsid w:val="006570B0"/>
    <w:rsid w:val="0066022F"/>
    <w:rsid w:val="006813BC"/>
    <w:rsid w:val="0068174F"/>
    <w:rsid w:val="006823F3"/>
    <w:rsid w:val="0068594A"/>
    <w:rsid w:val="0069210B"/>
    <w:rsid w:val="00695299"/>
    <w:rsid w:val="00695DD7"/>
    <w:rsid w:val="006A185D"/>
    <w:rsid w:val="006A4055"/>
    <w:rsid w:val="006A7C27"/>
    <w:rsid w:val="006B2FE4"/>
    <w:rsid w:val="006B37B0"/>
    <w:rsid w:val="006C5641"/>
    <w:rsid w:val="006D1089"/>
    <w:rsid w:val="006D1B86"/>
    <w:rsid w:val="006D7355"/>
    <w:rsid w:val="006E06B3"/>
    <w:rsid w:val="006F6521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616FF"/>
    <w:rsid w:val="007806C2"/>
    <w:rsid w:val="00781FEE"/>
    <w:rsid w:val="007903F8"/>
    <w:rsid w:val="00794F4F"/>
    <w:rsid w:val="007974BE"/>
    <w:rsid w:val="007A0916"/>
    <w:rsid w:val="007A0DFD"/>
    <w:rsid w:val="007C7122"/>
    <w:rsid w:val="007D08DD"/>
    <w:rsid w:val="007D3F11"/>
    <w:rsid w:val="007D46F1"/>
    <w:rsid w:val="007E2C69"/>
    <w:rsid w:val="007E53E4"/>
    <w:rsid w:val="007E656A"/>
    <w:rsid w:val="007F3CAA"/>
    <w:rsid w:val="007F664D"/>
    <w:rsid w:val="00814122"/>
    <w:rsid w:val="00823243"/>
    <w:rsid w:val="00827044"/>
    <w:rsid w:val="00837203"/>
    <w:rsid w:val="00842137"/>
    <w:rsid w:val="00853F5F"/>
    <w:rsid w:val="008623ED"/>
    <w:rsid w:val="00872B9A"/>
    <w:rsid w:val="00875AA6"/>
    <w:rsid w:val="00880944"/>
    <w:rsid w:val="0089088E"/>
    <w:rsid w:val="00892297"/>
    <w:rsid w:val="008964D6"/>
    <w:rsid w:val="008B5123"/>
    <w:rsid w:val="008B53AD"/>
    <w:rsid w:val="008D0980"/>
    <w:rsid w:val="008D7242"/>
    <w:rsid w:val="008E0172"/>
    <w:rsid w:val="008F6199"/>
    <w:rsid w:val="00917B44"/>
    <w:rsid w:val="00936852"/>
    <w:rsid w:val="0094045D"/>
    <w:rsid w:val="009406B5"/>
    <w:rsid w:val="00946166"/>
    <w:rsid w:val="00950629"/>
    <w:rsid w:val="00956833"/>
    <w:rsid w:val="00974F74"/>
    <w:rsid w:val="00983164"/>
    <w:rsid w:val="009972EF"/>
    <w:rsid w:val="009B5035"/>
    <w:rsid w:val="009C3160"/>
    <w:rsid w:val="009D6A6A"/>
    <w:rsid w:val="009E5574"/>
    <w:rsid w:val="009E766E"/>
    <w:rsid w:val="009F1960"/>
    <w:rsid w:val="009F6A07"/>
    <w:rsid w:val="009F715E"/>
    <w:rsid w:val="00A00604"/>
    <w:rsid w:val="00A10DBB"/>
    <w:rsid w:val="00A11720"/>
    <w:rsid w:val="00A14160"/>
    <w:rsid w:val="00A21247"/>
    <w:rsid w:val="00A31D47"/>
    <w:rsid w:val="00A354E2"/>
    <w:rsid w:val="00A4013E"/>
    <w:rsid w:val="00A4045F"/>
    <w:rsid w:val="00A427CD"/>
    <w:rsid w:val="00A45FEE"/>
    <w:rsid w:val="00A4600B"/>
    <w:rsid w:val="00A50506"/>
    <w:rsid w:val="00A51EF0"/>
    <w:rsid w:val="00A54E49"/>
    <w:rsid w:val="00A67A81"/>
    <w:rsid w:val="00A71578"/>
    <w:rsid w:val="00A730A6"/>
    <w:rsid w:val="00A96934"/>
    <w:rsid w:val="00A971A0"/>
    <w:rsid w:val="00AA1F22"/>
    <w:rsid w:val="00AB5057"/>
    <w:rsid w:val="00AC7C97"/>
    <w:rsid w:val="00AD1930"/>
    <w:rsid w:val="00AE1166"/>
    <w:rsid w:val="00B05821"/>
    <w:rsid w:val="00B100D6"/>
    <w:rsid w:val="00B164C9"/>
    <w:rsid w:val="00B26C28"/>
    <w:rsid w:val="00B4174C"/>
    <w:rsid w:val="00B453F5"/>
    <w:rsid w:val="00B503C7"/>
    <w:rsid w:val="00B61624"/>
    <w:rsid w:val="00B66481"/>
    <w:rsid w:val="00B7189C"/>
    <w:rsid w:val="00B718A5"/>
    <w:rsid w:val="00B90AD6"/>
    <w:rsid w:val="00BA788A"/>
    <w:rsid w:val="00BB4983"/>
    <w:rsid w:val="00BB4A15"/>
    <w:rsid w:val="00BB7597"/>
    <w:rsid w:val="00BC2AAB"/>
    <w:rsid w:val="00BC2AD7"/>
    <w:rsid w:val="00BC62E2"/>
    <w:rsid w:val="00C17A2C"/>
    <w:rsid w:val="00C21AB0"/>
    <w:rsid w:val="00C3334C"/>
    <w:rsid w:val="00C3719D"/>
    <w:rsid w:val="00C37820"/>
    <w:rsid w:val="00C37AEE"/>
    <w:rsid w:val="00C42125"/>
    <w:rsid w:val="00C62814"/>
    <w:rsid w:val="00C67B25"/>
    <w:rsid w:val="00C748F7"/>
    <w:rsid w:val="00C74937"/>
    <w:rsid w:val="00CB0538"/>
    <w:rsid w:val="00CB2599"/>
    <w:rsid w:val="00CD2139"/>
    <w:rsid w:val="00CD6848"/>
    <w:rsid w:val="00CE4198"/>
    <w:rsid w:val="00CE5986"/>
    <w:rsid w:val="00D20934"/>
    <w:rsid w:val="00D22FCD"/>
    <w:rsid w:val="00D43FB0"/>
    <w:rsid w:val="00D44987"/>
    <w:rsid w:val="00D56BB0"/>
    <w:rsid w:val="00D647EF"/>
    <w:rsid w:val="00D73137"/>
    <w:rsid w:val="00D967FA"/>
    <w:rsid w:val="00D977A2"/>
    <w:rsid w:val="00DA1D47"/>
    <w:rsid w:val="00DD50DE"/>
    <w:rsid w:val="00DD5FC0"/>
    <w:rsid w:val="00DE3062"/>
    <w:rsid w:val="00DE5A40"/>
    <w:rsid w:val="00E0581D"/>
    <w:rsid w:val="00E204DD"/>
    <w:rsid w:val="00E353EC"/>
    <w:rsid w:val="00E51F61"/>
    <w:rsid w:val="00E53C24"/>
    <w:rsid w:val="00E56E77"/>
    <w:rsid w:val="00E87795"/>
    <w:rsid w:val="00EB444D"/>
    <w:rsid w:val="00ED5B66"/>
    <w:rsid w:val="00EE5C0D"/>
    <w:rsid w:val="00EF4792"/>
    <w:rsid w:val="00F019D5"/>
    <w:rsid w:val="00F02294"/>
    <w:rsid w:val="00F30DE7"/>
    <w:rsid w:val="00F35F57"/>
    <w:rsid w:val="00F37051"/>
    <w:rsid w:val="00F50467"/>
    <w:rsid w:val="00F562A0"/>
    <w:rsid w:val="00F57FA4"/>
    <w:rsid w:val="00FA02CB"/>
    <w:rsid w:val="00FA2177"/>
    <w:rsid w:val="00FA2755"/>
    <w:rsid w:val="00FB0783"/>
    <w:rsid w:val="00FB7A8B"/>
    <w:rsid w:val="00FD439E"/>
    <w:rsid w:val="00FD7354"/>
    <w:rsid w:val="00FD76CB"/>
    <w:rsid w:val="00FE152B"/>
    <w:rsid w:val="00FE239E"/>
    <w:rsid w:val="00FE52AE"/>
    <w:rsid w:val="00FF1AF3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7387"/>
    <w:pPr>
      <w:spacing w:before="0"/>
    </w:pPr>
    <w:rPr>
      <w:rFonts w:ascii="Calibri" w:eastAsia="Times New Roman" w:hAnsi="Calibri" w:cs="Consolas"/>
      <w:color w:val="1F3864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7387"/>
    <w:rPr>
      <w:rFonts w:ascii="Calibri" w:eastAsia="Times New Roman" w:hAnsi="Calibri" w:cs="Consolas"/>
      <w:color w:val="1F3864"/>
      <w:szCs w:val="21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00604"/>
    <w:rPr>
      <w:color w:val="954F72" w:themeColor="followedHyperlink"/>
      <w:u w:val="single"/>
    </w:rPr>
  </w:style>
  <w:style w:type="character" w:customStyle="1" w:styleId="meta-prep">
    <w:name w:val="meta-prep"/>
    <w:basedOn w:val="DefaultParagraphFont"/>
    <w:rsid w:val="00A00604"/>
  </w:style>
  <w:style w:type="character" w:customStyle="1" w:styleId="meta-sep">
    <w:name w:val="meta-sep"/>
    <w:basedOn w:val="DefaultParagraphFont"/>
    <w:rsid w:val="00A00604"/>
  </w:style>
  <w:style w:type="character" w:customStyle="1" w:styleId="author">
    <w:name w:val="author"/>
    <w:basedOn w:val="DefaultParagraphFont"/>
    <w:rsid w:val="00A00604"/>
  </w:style>
  <w:style w:type="paragraph" w:styleId="NormalWeb">
    <w:name w:val="Normal (Web)"/>
    <w:basedOn w:val="Normal"/>
    <w:uiPriority w:val="99"/>
    <w:semiHidden/>
    <w:unhideWhenUsed/>
    <w:rsid w:val="00A00604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meta-nav">
    <w:name w:val="meta-nav"/>
    <w:basedOn w:val="DefaultParagraphFont"/>
    <w:rsid w:val="00A00604"/>
  </w:style>
  <w:style w:type="paragraph" w:customStyle="1" w:styleId="nocomments">
    <w:name w:val="nocomments"/>
    <w:basedOn w:val="Normal"/>
    <w:rsid w:val="00A00604"/>
    <w:pPr>
      <w:spacing w:before="100" w:beforeAutospacing="1" w:after="100" w:afterAutospacing="1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0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4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focusgroups/dfs/Documents/201701/ITU_FGDFS_DFS-Glossary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handle.itu.int/11.1002/pub/81129ee5-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arwish@tra.org.bh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74834593E5A64225911408BD93246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95AA-DEAB-430A-880B-EA5C8779BDB4}"/>
      </w:docPartPr>
      <w:docPartBody>
        <w:p w:rsidR="00D10D14" w:rsidRDefault="00CD297E" w:rsidP="00CD297E">
          <w:pPr>
            <w:pStyle w:val="74834593E5A64225911408BD9324644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3C2F1B018B647DDA1A24C9E387D2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866C7-94EA-456A-B58F-26F1C626480B}"/>
      </w:docPartPr>
      <w:docPartBody>
        <w:p w:rsidR="00D10D14" w:rsidRDefault="00CD297E" w:rsidP="00CD297E">
          <w:pPr>
            <w:pStyle w:val="33C2F1B018B647DDA1A24C9E387D2E7B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546E8"/>
    <w:rsid w:val="001A1C4C"/>
    <w:rsid w:val="00212D53"/>
    <w:rsid w:val="00233E92"/>
    <w:rsid w:val="002507CD"/>
    <w:rsid w:val="00256D54"/>
    <w:rsid w:val="002A0AE4"/>
    <w:rsid w:val="002D6447"/>
    <w:rsid w:val="00300983"/>
    <w:rsid w:val="00325284"/>
    <w:rsid w:val="00325869"/>
    <w:rsid w:val="003357EF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B0AEB"/>
    <w:rsid w:val="005B38F3"/>
    <w:rsid w:val="005F6CD5"/>
    <w:rsid w:val="0061653B"/>
    <w:rsid w:val="00635038"/>
    <w:rsid w:val="006431B1"/>
    <w:rsid w:val="00661925"/>
    <w:rsid w:val="006804FA"/>
    <w:rsid w:val="006D2486"/>
    <w:rsid w:val="006F6568"/>
    <w:rsid w:val="00701CB5"/>
    <w:rsid w:val="00726DDE"/>
    <w:rsid w:val="00731377"/>
    <w:rsid w:val="00747A76"/>
    <w:rsid w:val="00760477"/>
    <w:rsid w:val="00772D6B"/>
    <w:rsid w:val="00841C9F"/>
    <w:rsid w:val="008D1387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D49AA"/>
    <w:rsid w:val="00AD7175"/>
    <w:rsid w:val="00AF3CAC"/>
    <w:rsid w:val="00B55ACE"/>
    <w:rsid w:val="00B603E6"/>
    <w:rsid w:val="00BF10DB"/>
    <w:rsid w:val="00BF3BC1"/>
    <w:rsid w:val="00C02C21"/>
    <w:rsid w:val="00C44301"/>
    <w:rsid w:val="00C578BE"/>
    <w:rsid w:val="00C7519D"/>
    <w:rsid w:val="00CD297E"/>
    <w:rsid w:val="00CD38CA"/>
    <w:rsid w:val="00D10D14"/>
    <w:rsid w:val="00D13A99"/>
    <w:rsid w:val="00D352FB"/>
    <w:rsid w:val="00D40096"/>
    <w:rsid w:val="00D677E6"/>
    <w:rsid w:val="00DB774F"/>
    <w:rsid w:val="00DD7F58"/>
    <w:rsid w:val="00E24248"/>
    <w:rsid w:val="00E32592"/>
    <w:rsid w:val="00E66F7A"/>
    <w:rsid w:val="00E8408F"/>
    <w:rsid w:val="00EC22CE"/>
    <w:rsid w:val="00EE281E"/>
    <w:rsid w:val="00F176CB"/>
    <w:rsid w:val="00F869EF"/>
    <w:rsid w:val="00F940EE"/>
    <w:rsid w:val="00F96566"/>
    <w:rsid w:val="00FE01B7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CB5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3FCAE4AFB0DA45BCA3C1F61DB858B639">
    <w:name w:val="3FCAE4AFB0DA45BCA3C1F61DB858B639"/>
    <w:rsid w:val="00C578BE"/>
    <w:rPr>
      <w:lang w:val="en-GB"/>
    </w:rPr>
  </w:style>
  <w:style w:type="paragraph" w:customStyle="1" w:styleId="B2D705E1F8CD43A98BED09E0784C067F">
    <w:name w:val="B2D705E1F8CD43A98BED09E0784C067F"/>
    <w:rsid w:val="00C578BE"/>
    <w:rPr>
      <w:lang w:val="en-GB"/>
    </w:rPr>
  </w:style>
  <w:style w:type="paragraph" w:customStyle="1" w:styleId="74834593E5A64225911408BD9324644E">
    <w:name w:val="74834593E5A64225911408BD9324644E"/>
    <w:rsid w:val="00CD297E"/>
    <w:rPr>
      <w:lang w:eastAsia="en-US"/>
    </w:rPr>
  </w:style>
  <w:style w:type="paragraph" w:customStyle="1" w:styleId="33C2F1B018B647DDA1A24C9E387D2E7B">
    <w:name w:val="33C2F1B018B647DDA1A24C9E387D2E7B"/>
    <w:rsid w:val="00CD297E"/>
    <w:rPr>
      <w:lang w:eastAsia="en-US"/>
    </w:rPr>
  </w:style>
  <w:style w:type="paragraph" w:customStyle="1" w:styleId="87658E7DB64745369CDD95640B586C9B">
    <w:name w:val="87658E7DB64745369CDD95640B586C9B"/>
    <w:rsid w:val="00701CB5"/>
    <w:rPr>
      <w:lang w:eastAsia="en-US"/>
    </w:rPr>
  </w:style>
  <w:style w:type="paragraph" w:customStyle="1" w:styleId="C18BB2DAE26A453499F32C585EC9FF99">
    <w:name w:val="C18BB2DAE26A453499F32C585EC9FF99"/>
    <w:rsid w:val="00701CB5"/>
    <w:rPr>
      <w:lang w:eastAsia="en-US"/>
    </w:rPr>
  </w:style>
  <w:style w:type="paragraph" w:customStyle="1" w:styleId="6DD523FD4CD84B46A5FF75CCA36620B3">
    <w:name w:val="6DD523FD4CD84B46A5FF75CCA36620B3"/>
    <w:rsid w:val="00701CB5"/>
    <w:rPr>
      <w:lang w:eastAsia="en-US"/>
    </w:rPr>
  </w:style>
  <w:style w:type="paragraph" w:customStyle="1" w:styleId="A6BB6A91865C4B1F8BA6F59485BA33F5">
    <w:name w:val="A6BB6A91865C4B1F8BA6F59485BA33F5"/>
    <w:rsid w:val="00701CB5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40EF6-2C9E-4113-9BE3-4880CF2206D7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918</Characters>
  <Application>Microsoft Office Word</Application>
  <DocSecurity>0</DocSecurity>
  <Lines>49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 on the work of ITU-T SG3 in relation to the Digital Financial Services (DFS) Glossary</vt:lpstr>
    </vt:vector>
  </TitlesOfParts>
  <Manager>ITU-T</Manager>
  <Company>International Telecommunication Union (ITU)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the work of ITU-T SG3 in relation to the Digital Financial Services (DFS) Glossary</dc:title>
  <dc:subject/>
  <dc:creator>ITU-T Study Group 3</dc:creator>
  <cp:keywords>Digital Financial Services, Q12/3, Glossary</cp:keywords>
  <dc:description>SCV-TD 77  For: Virtual meeting, 1st June 2018_x000d_Document date: _x000d_Saved by ITU51011766 at 17:12:48 on 08/05/2018</dc:description>
  <cp:lastModifiedBy>Amd.4</cp:lastModifiedBy>
  <cp:revision>4</cp:revision>
  <cp:lastPrinted>2016-12-23T12:52:00Z</cp:lastPrinted>
  <dcterms:created xsi:type="dcterms:W3CDTF">2018-05-08T15:04:00Z</dcterms:created>
  <dcterms:modified xsi:type="dcterms:W3CDTF">2018-05-08T15:12:00Z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 77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12/3</vt:lpwstr>
  </property>
  <property fmtid="{D5CDD505-2E9C-101B-9397-08002B2CF9AE}" pid="6" name="Docdest">
    <vt:lpwstr>Virtual meeting, 1st June 2018</vt:lpwstr>
  </property>
  <property fmtid="{D5CDD505-2E9C-101B-9397-08002B2CF9AE}" pid="7" name="Docauthor">
    <vt:lpwstr>ITU-T Study Group 3</vt:lpwstr>
  </property>
  <property fmtid="{D5CDD505-2E9C-101B-9397-08002B2CF9AE}" pid="8" name="ContentTypeId">
    <vt:lpwstr>0x01010017487812B7DF734F899F9E259C366837</vt:lpwstr>
  </property>
</Properties>
</file>