
<file path=[Content_Types].xml><?xml version="1.0" encoding="utf-8"?>
<Types xmlns="http://schemas.openxmlformats.org/package/2006/content-types">
  <Default Extension="emf" ContentType="image/x-emf"/>
  <Default Extension="gif" ContentType="image/gi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4"/>
        <w:gridCol w:w="57"/>
        <w:gridCol w:w="4051"/>
        <w:gridCol w:w="4539"/>
      </w:tblGrid>
      <w:tr w:rsidR="00E13DE0" w:rsidRPr="000905D9" w14:paraId="4379A7C3" w14:textId="77777777" w:rsidTr="00C01710">
        <w:trPr>
          <w:cantSplit/>
        </w:trPr>
        <w:tc>
          <w:tcPr>
            <w:tcW w:w="1191" w:type="dxa"/>
            <w:gridSpan w:val="2"/>
            <w:vMerge w:val="restart"/>
          </w:tcPr>
          <w:p w14:paraId="42E09392" w14:textId="77777777" w:rsidR="00E13DE0" w:rsidRPr="000905D9" w:rsidRDefault="00E13DE0" w:rsidP="00E13DE0">
            <w:pPr>
              <w:rPr>
                <w:sz w:val="20"/>
              </w:rPr>
            </w:pPr>
            <w:bookmarkStart w:id="0" w:name="dnum" w:colFirst="2" w:colLast="2"/>
            <w:bookmarkStart w:id="1" w:name="dtableau"/>
            <w:r w:rsidRPr="000905D9">
              <w:rPr>
                <w:noProof/>
                <w:sz w:val="20"/>
                <w:lang w:eastAsia="en-GB"/>
              </w:rPr>
              <w:drawing>
                <wp:inline distT="0" distB="0" distL="0" distR="0" wp14:anchorId="78DC34EB" wp14:editId="32E714C2">
                  <wp:extent cx="647700" cy="828675"/>
                  <wp:effectExtent l="0" t="0" r="0" b="0"/>
                  <wp:docPr id="3" name="Picture 3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r\campos\TSB-Reference\Logos\ITU\sigleITU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2987"/>
                          <a:stretch/>
                        </pic:blipFill>
                        <pic:spPr bwMode="auto">
                          <a:xfrm>
                            <a:off x="0" y="0"/>
                            <a:ext cx="647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vMerge w:val="restart"/>
          </w:tcPr>
          <w:p w14:paraId="3C8A2FF7" w14:textId="77777777" w:rsidR="00E13DE0" w:rsidRPr="000905D9" w:rsidRDefault="00E13DE0" w:rsidP="00E13DE0">
            <w:pPr>
              <w:rPr>
                <w:sz w:val="16"/>
                <w:szCs w:val="16"/>
              </w:rPr>
            </w:pPr>
            <w:r w:rsidRPr="000905D9">
              <w:rPr>
                <w:sz w:val="16"/>
                <w:szCs w:val="16"/>
              </w:rPr>
              <w:t>INTERNATIONAL TELECOMMUNICATION UNION</w:t>
            </w:r>
          </w:p>
          <w:p w14:paraId="1C5EEE19" w14:textId="77777777" w:rsidR="00E13DE0" w:rsidRPr="000905D9" w:rsidRDefault="00E13DE0" w:rsidP="00E13DE0">
            <w:pPr>
              <w:rPr>
                <w:b/>
                <w:bCs/>
                <w:sz w:val="26"/>
                <w:szCs w:val="26"/>
              </w:rPr>
            </w:pPr>
            <w:r w:rsidRPr="000905D9">
              <w:rPr>
                <w:b/>
                <w:bCs/>
                <w:sz w:val="26"/>
                <w:szCs w:val="26"/>
              </w:rPr>
              <w:t>TELECOMMUNICATION</w:t>
            </w:r>
            <w:r w:rsidRPr="000905D9">
              <w:rPr>
                <w:b/>
                <w:bCs/>
                <w:sz w:val="26"/>
                <w:szCs w:val="26"/>
              </w:rPr>
              <w:br/>
              <w:t>STANDARDIZATION SECTOR</w:t>
            </w:r>
          </w:p>
          <w:p w14:paraId="00E106FC" w14:textId="77777777" w:rsidR="00E13DE0" w:rsidRPr="000905D9" w:rsidRDefault="00E13DE0" w:rsidP="00E13DE0">
            <w:pPr>
              <w:rPr>
                <w:sz w:val="20"/>
              </w:rPr>
            </w:pPr>
            <w:r w:rsidRPr="000905D9">
              <w:rPr>
                <w:sz w:val="20"/>
              </w:rPr>
              <w:t xml:space="preserve">STUDY PERIOD </w:t>
            </w:r>
            <w:bookmarkStart w:id="2" w:name="dstudyperiod"/>
            <w:r w:rsidRPr="000905D9">
              <w:rPr>
                <w:sz w:val="20"/>
              </w:rPr>
              <w:t>2017-2020</w:t>
            </w:r>
            <w:bookmarkEnd w:id="2"/>
          </w:p>
        </w:tc>
        <w:tc>
          <w:tcPr>
            <w:tcW w:w="4539" w:type="dxa"/>
            <w:vAlign w:val="center"/>
          </w:tcPr>
          <w:p w14:paraId="53D5931D" w14:textId="16C50FA2" w:rsidR="00E13DE0" w:rsidRPr="000905D9" w:rsidRDefault="000905D9" w:rsidP="00FC4B9D">
            <w:pPr>
              <w:pStyle w:val="Docnumber"/>
              <w:rPr>
                <w:sz w:val="32"/>
              </w:rPr>
            </w:pPr>
            <w:r w:rsidRPr="000905D9">
              <w:rPr>
                <w:sz w:val="32"/>
              </w:rPr>
              <w:t>SCV–C-002</w:t>
            </w:r>
          </w:p>
        </w:tc>
      </w:tr>
      <w:tr w:rsidR="00E13DE0" w:rsidRPr="000905D9" w14:paraId="708D9BF1" w14:textId="77777777" w:rsidTr="00C01710">
        <w:trPr>
          <w:cantSplit/>
        </w:trPr>
        <w:tc>
          <w:tcPr>
            <w:tcW w:w="1191" w:type="dxa"/>
            <w:gridSpan w:val="2"/>
            <w:vMerge/>
          </w:tcPr>
          <w:p w14:paraId="2D25BC2F" w14:textId="77777777" w:rsidR="00E13DE0" w:rsidRPr="000905D9" w:rsidRDefault="00E13DE0" w:rsidP="00E13DE0">
            <w:pPr>
              <w:rPr>
                <w:smallCaps/>
                <w:sz w:val="20"/>
              </w:rPr>
            </w:pPr>
            <w:bookmarkStart w:id="3" w:name="dsg" w:colFirst="2" w:colLast="2"/>
            <w:bookmarkEnd w:id="0"/>
          </w:p>
        </w:tc>
        <w:tc>
          <w:tcPr>
            <w:tcW w:w="4051" w:type="dxa"/>
            <w:vMerge/>
          </w:tcPr>
          <w:p w14:paraId="1BB11079" w14:textId="77777777" w:rsidR="00E13DE0" w:rsidRPr="000905D9" w:rsidRDefault="00E13DE0" w:rsidP="00E13DE0">
            <w:pPr>
              <w:rPr>
                <w:smallCaps/>
                <w:sz w:val="20"/>
              </w:rPr>
            </w:pPr>
          </w:p>
        </w:tc>
        <w:tc>
          <w:tcPr>
            <w:tcW w:w="4539" w:type="dxa"/>
          </w:tcPr>
          <w:p w14:paraId="72D1AAAD" w14:textId="77777777" w:rsidR="00E13DE0" w:rsidRPr="000905D9" w:rsidRDefault="00E13DE0" w:rsidP="00E13DE0">
            <w:pPr>
              <w:jc w:val="right"/>
              <w:rPr>
                <w:b/>
                <w:bCs/>
                <w:smallCaps/>
                <w:sz w:val="28"/>
                <w:szCs w:val="28"/>
              </w:rPr>
            </w:pPr>
            <w:r w:rsidRPr="000905D9">
              <w:rPr>
                <w:b/>
                <w:bCs/>
                <w:smallCaps/>
                <w:sz w:val="28"/>
                <w:szCs w:val="28"/>
              </w:rPr>
              <w:t>SCV</w:t>
            </w:r>
          </w:p>
        </w:tc>
      </w:tr>
      <w:bookmarkEnd w:id="3"/>
      <w:tr w:rsidR="00E13DE0" w:rsidRPr="000905D9" w14:paraId="799E561B" w14:textId="77777777" w:rsidTr="00C01710">
        <w:trPr>
          <w:cantSplit/>
        </w:trPr>
        <w:tc>
          <w:tcPr>
            <w:tcW w:w="1191" w:type="dxa"/>
            <w:gridSpan w:val="2"/>
            <w:vMerge/>
            <w:tcBorders>
              <w:bottom w:val="single" w:sz="12" w:space="0" w:color="auto"/>
            </w:tcBorders>
          </w:tcPr>
          <w:p w14:paraId="03A45860" w14:textId="77777777" w:rsidR="00E13DE0" w:rsidRPr="000905D9" w:rsidRDefault="00E13DE0" w:rsidP="00E13DE0">
            <w:pPr>
              <w:rPr>
                <w:b/>
                <w:bCs/>
                <w:sz w:val="26"/>
              </w:rPr>
            </w:pPr>
          </w:p>
        </w:tc>
        <w:tc>
          <w:tcPr>
            <w:tcW w:w="4051" w:type="dxa"/>
            <w:vMerge/>
            <w:tcBorders>
              <w:bottom w:val="single" w:sz="12" w:space="0" w:color="auto"/>
            </w:tcBorders>
          </w:tcPr>
          <w:p w14:paraId="52DF1D09" w14:textId="77777777" w:rsidR="00E13DE0" w:rsidRPr="000905D9" w:rsidRDefault="00E13DE0" w:rsidP="00E13DE0">
            <w:pPr>
              <w:rPr>
                <w:b/>
                <w:bCs/>
                <w:sz w:val="26"/>
              </w:rPr>
            </w:pPr>
          </w:p>
        </w:tc>
        <w:tc>
          <w:tcPr>
            <w:tcW w:w="4539" w:type="dxa"/>
            <w:tcBorders>
              <w:bottom w:val="single" w:sz="12" w:space="0" w:color="auto"/>
            </w:tcBorders>
            <w:vAlign w:val="center"/>
          </w:tcPr>
          <w:p w14:paraId="5469CB05" w14:textId="77777777" w:rsidR="00E13DE0" w:rsidRPr="000905D9" w:rsidRDefault="00E13DE0" w:rsidP="00E13DE0">
            <w:pPr>
              <w:jc w:val="right"/>
              <w:rPr>
                <w:b/>
                <w:bCs/>
                <w:sz w:val="28"/>
                <w:szCs w:val="28"/>
              </w:rPr>
            </w:pPr>
            <w:r w:rsidRPr="000905D9">
              <w:rPr>
                <w:b/>
                <w:bCs/>
                <w:sz w:val="28"/>
                <w:szCs w:val="28"/>
              </w:rPr>
              <w:t>Original: English</w:t>
            </w:r>
          </w:p>
        </w:tc>
      </w:tr>
      <w:tr w:rsidR="00E13DE0" w:rsidRPr="000905D9" w14:paraId="67E9AD4F" w14:textId="77777777" w:rsidTr="00C01710">
        <w:trPr>
          <w:cantSplit/>
        </w:trPr>
        <w:tc>
          <w:tcPr>
            <w:tcW w:w="1134" w:type="dxa"/>
          </w:tcPr>
          <w:p w14:paraId="4A5A3B1A" w14:textId="77777777" w:rsidR="00E13DE0" w:rsidRPr="000905D9" w:rsidRDefault="00E13DE0" w:rsidP="00E13DE0">
            <w:pPr>
              <w:rPr>
                <w:b/>
                <w:bCs/>
                <w:szCs w:val="24"/>
              </w:rPr>
            </w:pPr>
            <w:bookmarkStart w:id="4" w:name="dbluepink" w:colFirst="1" w:colLast="1"/>
            <w:bookmarkStart w:id="5" w:name="dmeeting" w:colFirst="2" w:colLast="2"/>
          </w:p>
        </w:tc>
        <w:tc>
          <w:tcPr>
            <w:tcW w:w="4108" w:type="dxa"/>
            <w:gridSpan w:val="2"/>
          </w:tcPr>
          <w:p w14:paraId="029A2080" w14:textId="77777777" w:rsidR="00E13DE0" w:rsidRPr="000905D9" w:rsidRDefault="00E13DE0" w:rsidP="00E13DE0">
            <w:pPr>
              <w:rPr>
                <w:szCs w:val="24"/>
              </w:rPr>
            </w:pPr>
          </w:p>
        </w:tc>
        <w:tc>
          <w:tcPr>
            <w:tcW w:w="4539" w:type="dxa"/>
          </w:tcPr>
          <w:p w14:paraId="6DDD8FFC" w14:textId="615C5349" w:rsidR="00E13DE0" w:rsidRPr="000905D9" w:rsidRDefault="00E13DE0" w:rsidP="00FC4B9D">
            <w:pPr>
              <w:jc w:val="right"/>
              <w:rPr>
                <w:szCs w:val="24"/>
              </w:rPr>
            </w:pPr>
            <w:r w:rsidRPr="000905D9">
              <w:rPr>
                <w:szCs w:val="24"/>
              </w:rPr>
              <w:t xml:space="preserve">Virtual, </w:t>
            </w:r>
            <w:r w:rsidR="00883704" w:rsidRPr="000905D9">
              <w:rPr>
                <w:szCs w:val="24"/>
              </w:rPr>
              <w:t>8</w:t>
            </w:r>
            <w:r w:rsidR="00FC4B9D" w:rsidRPr="000905D9">
              <w:rPr>
                <w:szCs w:val="24"/>
              </w:rPr>
              <w:t xml:space="preserve"> </w:t>
            </w:r>
            <w:r w:rsidR="00883704" w:rsidRPr="000905D9">
              <w:rPr>
                <w:szCs w:val="24"/>
              </w:rPr>
              <w:t>September</w:t>
            </w:r>
            <w:r w:rsidRPr="000905D9">
              <w:rPr>
                <w:szCs w:val="24"/>
              </w:rPr>
              <w:t xml:space="preserve"> 20</w:t>
            </w:r>
            <w:r w:rsidR="00690E46" w:rsidRPr="000905D9">
              <w:rPr>
                <w:szCs w:val="24"/>
              </w:rPr>
              <w:t>2</w:t>
            </w:r>
            <w:r w:rsidR="00F80C83" w:rsidRPr="000905D9">
              <w:rPr>
                <w:szCs w:val="24"/>
              </w:rPr>
              <w:t>1</w:t>
            </w:r>
          </w:p>
        </w:tc>
      </w:tr>
      <w:tr w:rsidR="00E13DE0" w:rsidRPr="00375929" w14:paraId="33A5503C" w14:textId="77777777" w:rsidTr="00C01710">
        <w:trPr>
          <w:cantSplit/>
        </w:trPr>
        <w:tc>
          <w:tcPr>
            <w:tcW w:w="1134" w:type="dxa"/>
          </w:tcPr>
          <w:p w14:paraId="0AAA9CB9" w14:textId="77777777" w:rsidR="00E13DE0" w:rsidRPr="000905D9" w:rsidRDefault="00E13DE0" w:rsidP="00E13DE0">
            <w:pPr>
              <w:rPr>
                <w:b/>
                <w:bCs/>
                <w:szCs w:val="24"/>
              </w:rPr>
            </w:pPr>
            <w:bookmarkStart w:id="6" w:name="dsource" w:colFirst="1" w:colLast="1"/>
            <w:bookmarkEnd w:id="4"/>
            <w:bookmarkEnd w:id="5"/>
            <w:r w:rsidRPr="000905D9">
              <w:rPr>
                <w:b/>
                <w:bCs/>
                <w:szCs w:val="24"/>
              </w:rPr>
              <w:t>Source:</w:t>
            </w:r>
          </w:p>
        </w:tc>
        <w:tc>
          <w:tcPr>
            <w:tcW w:w="8647" w:type="dxa"/>
            <w:gridSpan w:val="3"/>
          </w:tcPr>
          <w:p w14:paraId="4E4B23B2" w14:textId="6A0F2482" w:rsidR="00E13DE0" w:rsidRPr="00375929" w:rsidRDefault="000905D9" w:rsidP="00E13DE0">
            <w:pPr>
              <w:rPr>
                <w:szCs w:val="24"/>
                <w:lang w:val="fr-CH"/>
              </w:rPr>
            </w:pPr>
            <w:r w:rsidRPr="00375929">
              <w:rPr>
                <w:szCs w:val="24"/>
                <w:lang w:val="fr-CH"/>
              </w:rPr>
              <w:t xml:space="preserve">ITU-T SG12 </w:t>
            </w:r>
            <w:proofErr w:type="spellStart"/>
            <w:r w:rsidRPr="00375929">
              <w:rPr>
                <w:szCs w:val="24"/>
                <w:lang w:val="fr-CH"/>
              </w:rPr>
              <w:t>vocabulary</w:t>
            </w:r>
            <w:proofErr w:type="spellEnd"/>
            <w:r w:rsidRPr="00375929">
              <w:rPr>
                <w:szCs w:val="24"/>
                <w:lang w:val="fr-CH"/>
              </w:rPr>
              <w:t xml:space="preserve"> rapporteur</w:t>
            </w:r>
          </w:p>
        </w:tc>
      </w:tr>
      <w:tr w:rsidR="00E13DE0" w:rsidRPr="000905D9" w14:paraId="4911B7C8" w14:textId="77777777" w:rsidTr="00C01710">
        <w:trPr>
          <w:cantSplit/>
        </w:trPr>
        <w:tc>
          <w:tcPr>
            <w:tcW w:w="1134" w:type="dxa"/>
          </w:tcPr>
          <w:p w14:paraId="6803EF34" w14:textId="77777777" w:rsidR="00E13DE0" w:rsidRPr="000905D9" w:rsidRDefault="00E13DE0" w:rsidP="00E13DE0">
            <w:pPr>
              <w:rPr>
                <w:szCs w:val="24"/>
              </w:rPr>
            </w:pPr>
            <w:bookmarkStart w:id="7" w:name="dtitle1" w:colFirst="1" w:colLast="1"/>
            <w:bookmarkEnd w:id="6"/>
            <w:r w:rsidRPr="000905D9">
              <w:rPr>
                <w:b/>
                <w:bCs/>
                <w:szCs w:val="24"/>
              </w:rPr>
              <w:t>Title:</w:t>
            </w:r>
          </w:p>
        </w:tc>
        <w:tc>
          <w:tcPr>
            <w:tcW w:w="8647" w:type="dxa"/>
            <w:gridSpan w:val="3"/>
          </w:tcPr>
          <w:p w14:paraId="47ACBE6A" w14:textId="07DFB1D5" w:rsidR="00FC4B9D" w:rsidRPr="000905D9" w:rsidRDefault="000905D9" w:rsidP="009578E4">
            <w:pPr>
              <w:rPr>
                <w:b/>
                <w:szCs w:val="24"/>
              </w:rPr>
            </w:pPr>
            <w:r>
              <w:rPr>
                <w:szCs w:val="24"/>
              </w:rPr>
              <w:t>Presentation on inclusive language</w:t>
            </w:r>
          </w:p>
        </w:tc>
      </w:tr>
    </w:tbl>
    <w:bookmarkEnd w:id="1"/>
    <w:bookmarkEnd w:id="7"/>
    <w:p w14:paraId="2CEB0159" w14:textId="436AC4B7" w:rsidR="000905D9" w:rsidRDefault="000905D9" w:rsidP="000905D9">
      <w:pPr>
        <w:pStyle w:val="NormalWeb"/>
        <w:rPr>
          <w:lang w:val="en-US"/>
        </w:rPr>
      </w:pPr>
      <w:r>
        <w:rPr>
          <w:rFonts w:ascii="Calibri" w:hAnsi="Calibri" w:cs="Calibri"/>
          <w:lang w:val="en-US"/>
        </w:rPr>
        <w:t>Dear colleagues,</w:t>
      </w:r>
      <w:r>
        <w:rPr>
          <w:lang w:val="en-US"/>
        </w:rPr>
        <w:t xml:space="preserve"> </w:t>
      </w:r>
    </w:p>
    <w:p w14:paraId="4E9F769E" w14:textId="223A6F1A" w:rsidR="000905D9" w:rsidRDefault="000905D9" w:rsidP="000905D9">
      <w:pPr>
        <w:pStyle w:val="NormalWeb"/>
        <w:rPr>
          <w:lang w:val="en-US"/>
        </w:rPr>
      </w:pPr>
      <w:r>
        <w:rPr>
          <w:lang w:val="en-US"/>
        </w:rPr>
        <w:t xml:space="preserve">Please find attached a short </w:t>
      </w:r>
      <w:proofErr w:type="spellStart"/>
      <w:r>
        <w:rPr>
          <w:lang w:val="en-US"/>
        </w:rPr>
        <w:t>Powerpoint</w:t>
      </w:r>
      <w:proofErr w:type="spellEnd"/>
      <w:r>
        <w:rPr>
          <w:lang w:val="en-US"/>
        </w:rPr>
        <w:t xml:space="preserve"> slide deck regarding the inclusion topic, kindly prepared by my business colleague, Dr. Wolfgang Balzer of Focus Infocom GmbH in Germany.</w:t>
      </w:r>
    </w:p>
    <w:p w14:paraId="7E6AD39D" w14:textId="53681ADC" w:rsidR="000905D9" w:rsidRPr="000905D9" w:rsidRDefault="000905D9" w:rsidP="000905D9">
      <w:pPr>
        <w:pStyle w:val="NormalWeb"/>
        <w:rPr>
          <w:lang w:val="fr-CH"/>
        </w:rPr>
      </w:pPr>
      <w:r>
        <w:rPr>
          <w:lang w:val="en-US"/>
        </w:rPr>
        <w:t>Please feel free to use it for the discussion and distribute it up to your discretion.</w:t>
      </w:r>
      <w:r>
        <w:rPr>
          <w:lang w:val="en-US"/>
        </w:rPr>
        <w:br/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 xml:space="preserve"> </w:t>
      </w:r>
      <w:r>
        <w:rPr>
          <w:lang w:val="en-US"/>
        </w:rPr>
        <w:br/>
      </w:r>
      <w:r w:rsidRPr="000905D9">
        <w:rPr>
          <w:rFonts w:ascii="Calibri" w:hAnsi="Calibri" w:cs="Calibri"/>
          <w:lang w:val="fr-CH"/>
        </w:rPr>
        <w:t>Best regards,</w:t>
      </w:r>
      <w:r w:rsidRPr="000905D9">
        <w:rPr>
          <w:lang w:val="fr-CH"/>
        </w:rPr>
        <w:t xml:space="preserve"> </w:t>
      </w:r>
      <w:r w:rsidRPr="000905D9">
        <w:rPr>
          <w:lang w:val="fr-CH"/>
        </w:rPr>
        <w:br/>
      </w:r>
      <w:r w:rsidRPr="000905D9">
        <w:rPr>
          <w:rFonts w:ascii="Calibri" w:hAnsi="Calibri" w:cs="Calibri"/>
          <w:lang w:val="fr-CH"/>
        </w:rPr>
        <w:t>Joachim</w:t>
      </w:r>
      <w:r w:rsidRPr="000905D9">
        <w:rPr>
          <w:lang w:val="fr-CH"/>
        </w:rPr>
        <w:t xml:space="preserve"> Pomy</w:t>
      </w:r>
      <w:r w:rsidRPr="000905D9">
        <w:rPr>
          <w:lang w:val="fr-CH"/>
        </w:rPr>
        <w:br/>
      </w:r>
      <w:r w:rsidRPr="000905D9">
        <w:rPr>
          <w:rFonts w:ascii="Calibri" w:hAnsi="Calibri" w:cs="Calibri"/>
          <w:lang w:val="fr-CH"/>
        </w:rPr>
        <w:t>Liaison rapporteur / ITU-T SG12</w:t>
      </w:r>
      <w:r>
        <w:rPr>
          <w:rFonts w:ascii="Calibri" w:hAnsi="Calibri" w:cs="Calibri"/>
          <w:lang w:val="fr-CH"/>
        </w:rPr>
        <w:br/>
      </w:r>
      <w:proofErr w:type="spellStart"/>
      <w:r w:rsidRPr="000905D9">
        <w:rPr>
          <w:rFonts w:ascii="Calibri" w:hAnsi="Calibri" w:cs="Calibri"/>
          <w:lang w:val="fr-CH"/>
        </w:rPr>
        <w:t>Opticom</w:t>
      </w:r>
      <w:proofErr w:type="spellEnd"/>
      <w:r w:rsidRPr="000905D9">
        <w:rPr>
          <w:rFonts w:ascii="Calibri" w:hAnsi="Calibri" w:cs="Calibri"/>
          <w:lang w:val="fr-CH"/>
        </w:rPr>
        <w:t xml:space="preserve"> </w:t>
      </w:r>
      <w:proofErr w:type="spellStart"/>
      <w:r w:rsidRPr="000905D9">
        <w:rPr>
          <w:rFonts w:ascii="Calibri" w:hAnsi="Calibri" w:cs="Calibri"/>
          <w:lang w:val="fr-CH"/>
        </w:rPr>
        <w:t>GmbH</w:t>
      </w:r>
      <w:proofErr w:type="spellEnd"/>
      <w:r w:rsidRPr="000905D9">
        <w:rPr>
          <w:rFonts w:ascii="Calibri" w:hAnsi="Calibri" w:cs="Calibri"/>
          <w:lang w:val="fr-CH"/>
        </w:rPr>
        <w:t>; Germa</w:t>
      </w:r>
      <w:r w:rsidR="00375929">
        <w:rPr>
          <w:rFonts w:ascii="Calibri" w:hAnsi="Calibri" w:cs="Calibri"/>
          <w:lang w:val="fr-CH"/>
        </w:rPr>
        <w:t>n</w:t>
      </w:r>
      <w:r w:rsidRPr="000905D9">
        <w:rPr>
          <w:rFonts w:ascii="Calibri" w:hAnsi="Calibri" w:cs="Calibri"/>
          <w:lang w:val="fr-CH"/>
        </w:rPr>
        <w:t>y </w:t>
      </w:r>
      <w:r w:rsidRPr="000905D9">
        <w:rPr>
          <w:lang w:val="fr-CH"/>
        </w:rPr>
        <w:t xml:space="preserve"> </w:t>
      </w:r>
      <w:r w:rsidRPr="000905D9">
        <w:rPr>
          <w:lang w:val="fr-CH"/>
        </w:rPr>
        <w:br/>
      </w:r>
    </w:p>
    <w:p w14:paraId="6F2E55F0" w14:textId="77777777" w:rsidR="000905D9" w:rsidRPr="000905D9" w:rsidRDefault="000905D9" w:rsidP="00EA186B">
      <w:pPr>
        <w:jc w:val="center"/>
        <w:rPr>
          <w:lang w:val="fr-CH"/>
        </w:rPr>
      </w:pPr>
    </w:p>
    <w:p w14:paraId="1E7B3CE7" w14:textId="63452877" w:rsidR="00762E0E" w:rsidRPr="000905D9" w:rsidRDefault="000905D9" w:rsidP="00EA186B">
      <w:pPr>
        <w:jc w:val="center"/>
      </w:pPr>
      <w:r w:rsidRPr="000905D9">
        <w:object w:dxaOrig="1520" w:dyaOrig="988" w14:anchorId="7A134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2" o:title=""/>
          </v:shape>
          <o:OLEObject Type="Embed" ProgID="PowerPoint.Show.12" ShapeID="_x0000_i1025" DrawAspect="Icon" ObjectID="_1690698569" r:id="rId13"/>
        </w:object>
      </w:r>
      <w:r w:rsidR="00EA186B" w:rsidRPr="000905D9">
        <w:t>__________</w:t>
      </w:r>
    </w:p>
    <w:sectPr w:rsidR="00762E0E" w:rsidRPr="000905D9" w:rsidSect="00E13DE0">
      <w:headerReference w:type="default" r:id="rId14"/>
      <w:footerReference w:type="first" r:id="rId15"/>
      <w:pgSz w:w="11907" w:h="16840"/>
      <w:pgMar w:top="1417" w:right="1134" w:bottom="1417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51511" w14:textId="77777777" w:rsidR="00E85A65" w:rsidRDefault="00E85A65">
      <w:r>
        <w:separator/>
      </w:r>
    </w:p>
  </w:endnote>
  <w:endnote w:type="continuationSeparator" w:id="0">
    <w:p w14:paraId="5806D802" w14:textId="77777777" w:rsidR="00E85A65" w:rsidRDefault="00E8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2" w:type="dxa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611"/>
      <w:gridCol w:w="4315"/>
      <w:gridCol w:w="3716"/>
    </w:tblGrid>
    <w:tr w:rsidR="00EA186B" w:rsidRPr="00EA186B" w14:paraId="6146E0EB" w14:textId="77777777" w:rsidTr="00D2565B">
      <w:trPr>
        <w:cantSplit/>
        <w:trHeight w:val="204"/>
        <w:jc w:val="center"/>
      </w:trPr>
      <w:tc>
        <w:tcPr>
          <w:tcW w:w="1611" w:type="dxa"/>
        </w:tcPr>
        <w:p w14:paraId="02650D80" w14:textId="77777777" w:rsidR="00EA186B" w:rsidRPr="00EA186B" w:rsidRDefault="00EA186B" w:rsidP="00DE37F1">
          <w:pPr>
            <w:rPr>
              <w:b/>
              <w:bCs/>
              <w:sz w:val="22"/>
            </w:rPr>
          </w:pPr>
          <w:bookmarkStart w:id="8" w:name="dcontact"/>
          <w:bookmarkStart w:id="9" w:name="dcontent1" w:colFirst="1" w:colLast="1"/>
          <w:r w:rsidRPr="00EA186B">
            <w:rPr>
              <w:b/>
              <w:bCs/>
              <w:sz w:val="22"/>
            </w:rPr>
            <w:t>Contact:</w:t>
          </w:r>
        </w:p>
      </w:tc>
      <w:tc>
        <w:tcPr>
          <w:tcW w:w="4315" w:type="dxa"/>
        </w:tcPr>
        <w:p w14:paraId="79C39760" w14:textId="77777777" w:rsidR="00BE7C13" w:rsidRPr="004651C0" w:rsidRDefault="00465047" w:rsidP="00EA4087">
          <w:pPr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M</w:t>
          </w:r>
          <w:r w:rsidR="00EA4087">
            <w:rPr>
              <w:sz w:val="18"/>
              <w:szCs w:val="18"/>
              <w:lang w:val="en-US"/>
            </w:rPr>
            <w:t>s</w:t>
          </w:r>
          <w:r>
            <w:rPr>
              <w:sz w:val="18"/>
              <w:szCs w:val="18"/>
              <w:lang w:val="en-US"/>
            </w:rPr>
            <w:t xml:space="preserve"> </w:t>
          </w:r>
          <w:r w:rsidR="00EA4087">
            <w:rPr>
              <w:sz w:val="18"/>
              <w:szCs w:val="18"/>
              <w:lang w:val="en-US"/>
            </w:rPr>
            <w:t>Rim Belhaj</w:t>
          </w:r>
        </w:p>
        <w:p w14:paraId="5F9340B3" w14:textId="77777777" w:rsidR="00F11F46" w:rsidRPr="008B0403" w:rsidRDefault="00EA4087" w:rsidP="001264CA">
          <w:pPr>
            <w:spacing w:before="0"/>
            <w:rPr>
              <w:sz w:val="22"/>
              <w:lang w:val="en-US"/>
            </w:rPr>
          </w:pPr>
          <w:r>
            <w:rPr>
              <w:rFonts w:asciiTheme="majorBidi" w:hAnsiTheme="majorBidi" w:cstheme="majorBidi"/>
              <w:sz w:val="18"/>
              <w:szCs w:val="18"/>
            </w:rPr>
            <w:t>Chairman</w:t>
          </w:r>
          <w:r w:rsidR="00465047">
            <w:rPr>
              <w:rFonts w:asciiTheme="majorBidi" w:hAnsiTheme="majorBidi" w:cstheme="majorBidi"/>
              <w:sz w:val="18"/>
              <w:szCs w:val="18"/>
            </w:rPr>
            <w:t xml:space="preserve"> </w:t>
          </w:r>
          <w:r w:rsidR="00BE7C13">
            <w:rPr>
              <w:rFonts w:asciiTheme="majorBidi" w:hAnsiTheme="majorBidi" w:cstheme="majorBidi"/>
              <w:sz w:val="18"/>
              <w:szCs w:val="18"/>
            </w:rPr>
            <w:t>SCV</w:t>
          </w:r>
          <w:r w:rsidR="001264CA">
            <w:rPr>
              <w:rFonts w:asciiTheme="majorBidi" w:hAnsiTheme="majorBidi" w:cstheme="majorBidi"/>
              <w:sz w:val="18"/>
              <w:szCs w:val="18"/>
            </w:rPr>
            <w:br/>
          </w:r>
          <w:hyperlink r:id="rId1" w:history="1">
            <w:r w:rsidR="001264CA" w:rsidRPr="00F645C2">
              <w:rPr>
                <w:rStyle w:val="Hyperlink"/>
                <w:rFonts w:asciiTheme="majorBidi" w:hAnsiTheme="majorBidi" w:cstheme="majorBidi"/>
                <w:sz w:val="18"/>
                <w:szCs w:val="18"/>
              </w:rPr>
              <w:t>rym.belhaj@isetcom.tn</w:t>
            </w:r>
          </w:hyperlink>
          <w:r w:rsidR="001264CA">
            <w:rPr>
              <w:rFonts w:asciiTheme="majorBidi" w:hAnsiTheme="majorBidi" w:cstheme="majorBidi"/>
              <w:sz w:val="18"/>
              <w:szCs w:val="18"/>
            </w:rPr>
            <w:t xml:space="preserve"> </w:t>
          </w:r>
        </w:p>
      </w:tc>
      <w:tc>
        <w:tcPr>
          <w:tcW w:w="3716" w:type="dxa"/>
        </w:tcPr>
        <w:p w14:paraId="2F26097E" w14:textId="77777777" w:rsidR="00EA186B" w:rsidRPr="00EA186B" w:rsidRDefault="00EA186B" w:rsidP="00465047">
          <w:pPr>
            <w:rPr>
              <w:sz w:val="22"/>
            </w:rPr>
          </w:pPr>
        </w:p>
      </w:tc>
    </w:tr>
    <w:bookmarkEnd w:id="8"/>
    <w:bookmarkEnd w:id="9"/>
  </w:tbl>
  <w:p w14:paraId="772F6F69" w14:textId="77777777" w:rsidR="00EA186B" w:rsidRPr="00EA186B" w:rsidRDefault="00EA186B" w:rsidP="00EA186B">
    <w:pPr>
      <w:spacing w:before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CB648" w14:textId="77777777" w:rsidR="00E85A65" w:rsidRDefault="00E85A65">
      <w:r>
        <w:separator/>
      </w:r>
    </w:p>
  </w:footnote>
  <w:footnote w:type="continuationSeparator" w:id="0">
    <w:p w14:paraId="4C8B6ABD" w14:textId="77777777" w:rsidR="00E85A65" w:rsidRDefault="00E8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6432" w14:textId="77777777" w:rsidR="00EA186B" w:rsidRPr="00E13DE0" w:rsidRDefault="00E13DE0" w:rsidP="00E13DE0">
    <w:pPr>
      <w:pStyle w:val="Header"/>
    </w:pPr>
    <w:r w:rsidRPr="00E13DE0">
      <w:t xml:space="preserve">- </w:t>
    </w:r>
    <w:r w:rsidRPr="00E13DE0">
      <w:fldChar w:fldCharType="begin"/>
    </w:r>
    <w:r w:rsidRPr="00E13DE0">
      <w:instrText xml:space="preserve"> PAGE  \* MERGEFORMAT </w:instrText>
    </w:r>
    <w:r w:rsidRPr="00E13DE0">
      <w:fldChar w:fldCharType="separate"/>
    </w:r>
    <w:r w:rsidR="00644351">
      <w:rPr>
        <w:noProof/>
      </w:rPr>
      <w:t>2</w:t>
    </w:r>
    <w:r w:rsidRPr="00E13DE0">
      <w:fldChar w:fldCharType="end"/>
    </w:r>
    <w:r w:rsidRPr="00E13DE0">
      <w:t xml:space="preserve"> -</w:t>
    </w:r>
  </w:p>
  <w:p w14:paraId="21A17F93" w14:textId="5F33C88A" w:rsidR="00E13DE0" w:rsidRPr="00E13DE0" w:rsidRDefault="00E13DE0" w:rsidP="00E13DE0">
    <w:pPr>
      <w:pStyle w:val="Header"/>
      <w:spacing w:after="240"/>
    </w:pPr>
    <w:r w:rsidRPr="00E13DE0">
      <w:fldChar w:fldCharType="begin"/>
    </w:r>
    <w:r w:rsidRPr="00E13DE0">
      <w:instrText xml:space="preserve"> STYLEREF  Docnumber  </w:instrText>
    </w:r>
    <w:r w:rsidRPr="00E13DE0">
      <w:fldChar w:fldCharType="separate"/>
    </w:r>
    <w:r w:rsidR="002512AE">
      <w:rPr>
        <w:noProof/>
      </w:rPr>
      <w:t>SCV-TD158</w:t>
    </w:r>
    <w:r w:rsidRPr="00E13DE0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A6CC0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4184144A"/>
    <w:multiLevelType w:val="hybridMultilevel"/>
    <w:tmpl w:val="FEF49002"/>
    <w:lvl w:ilvl="0" w:tplc="4E3E0E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de-DE" w:vendorID="9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E0E"/>
    <w:rsid w:val="0000445C"/>
    <w:rsid w:val="00030106"/>
    <w:rsid w:val="00032083"/>
    <w:rsid w:val="00045373"/>
    <w:rsid w:val="000505F3"/>
    <w:rsid w:val="00056F77"/>
    <w:rsid w:val="00066E83"/>
    <w:rsid w:val="0006799D"/>
    <w:rsid w:val="0008092E"/>
    <w:rsid w:val="00084B84"/>
    <w:rsid w:val="000905D9"/>
    <w:rsid w:val="0009108E"/>
    <w:rsid w:val="000B2408"/>
    <w:rsid w:val="000B5CD7"/>
    <w:rsid w:val="000C3211"/>
    <w:rsid w:val="000C4A51"/>
    <w:rsid w:val="000D0665"/>
    <w:rsid w:val="000D3344"/>
    <w:rsid w:val="000E09E9"/>
    <w:rsid w:val="000E64DC"/>
    <w:rsid w:val="000F41A2"/>
    <w:rsid w:val="000F77A9"/>
    <w:rsid w:val="00103FD0"/>
    <w:rsid w:val="00105BF3"/>
    <w:rsid w:val="00124225"/>
    <w:rsid w:val="001264CA"/>
    <w:rsid w:val="00152764"/>
    <w:rsid w:val="00154BA0"/>
    <w:rsid w:val="001576E1"/>
    <w:rsid w:val="0015788B"/>
    <w:rsid w:val="00165715"/>
    <w:rsid w:val="00172167"/>
    <w:rsid w:val="00175982"/>
    <w:rsid w:val="001932AD"/>
    <w:rsid w:val="00194D8E"/>
    <w:rsid w:val="001D5BE3"/>
    <w:rsid w:val="001E1A84"/>
    <w:rsid w:val="001F0D3C"/>
    <w:rsid w:val="001F5399"/>
    <w:rsid w:val="00200E0F"/>
    <w:rsid w:val="00202C98"/>
    <w:rsid w:val="00204F3A"/>
    <w:rsid w:val="0021140B"/>
    <w:rsid w:val="002154DB"/>
    <w:rsid w:val="00233232"/>
    <w:rsid w:val="00233DC3"/>
    <w:rsid w:val="002512AE"/>
    <w:rsid w:val="00276448"/>
    <w:rsid w:val="002818B0"/>
    <w:rsid w:val="00285C02"/>
    <w:rsid w:val="0029477E"/>
    <w:rsid w:val="002A1D7E"/>
    <w:rsid w:val="002A2E92"/>
    <w:rsid w:val="002A6D3E"/>
    <w:rsid w:val="002B5B7B"/>
    <w:rsid w:val="002B7213"/>
    <w:rsid w:val="002C33CB"/>
    <w:rsid w:val="002D6A30"/>
    <w:rsid w:val="002E2C79"/>
    <w:rsid w:val="002F246C"/>
    <w:rsid w:val="002F405D"/>
    <w:rsid w:val="002F673A"/>
    <w:rsid w:val="003044AB"/>
    <w:rsid w:val="003109B6"/>
    <w:rsid w:val="0031285F"/>
    <w:rsid w:val="003146A3"/>
    <w:rsid w:val="00314926"/>
    <w:rsid w:val="0032245D"/>
    <w:rsid w:val="00324072"/>
    <w:rsid w:val="003248FF"/>
    <w:rsid w:val="00326E31"/>
    <w:rsid w:val="0033542F"/>
    <w:rsid w:val="0034040B"/>
    <w:rsid w:val="003408A1"/>
    <w:rsid w:val="0035279F"/>
    <w:rsid w:val="00360AB9"/>
    <w:rsid w:val="0036389D"/>
    <w:rsid w:val="00375929"/>
    <w:rsid w:val="0037641F"/>
    <w:rsid w:val="00380049"/>
    <w:rsid w:val="0038005C"/>
    <w:rsid w:val="00380AAC"/>
    <w:rsid w:val="003C2E40"/>
    <w:rsid w:val="003C341D"/>
    <w:rsid w:val="003D2CCD"/>
    <w:rsid w:val="003D5FC6"/>
    <w:rsid w:val="003E3FA9"/>
    <w:rsid w:val="003F3298"/>
    <w:rsid w:val="003F3440"/>
    <w:rsid w:val="003F4A2C"/>
    <w:rsid w:val="00403851"/>
    <w:rsid w:val="00405FBE"/>
    <w:rsid w:val="00424940"/>
    <w:rsid w:val="00425F13"/>
    <w:rsid w:val="004275D1"/>
    <w:rsid w:val="004406FE"/>
    <w:rsid w:val="004455B8"/>
    <w:rsid w:val="004523CB"/>
    <w:rsid w:val="00461BF0"/>
    <w:rsid w:val="00465047"/>
    <w:rsid w:val="00474864"/>
    <w:rsid w:val="00486194"/>
    <w:rsid w:val="0048700E"/>
    <w:rsid w:val="00495F14"/>
    <w:rsid w:val="004A15B2"/>
    <w:rsid w:val="004A57D8"/>
    <w:rsid w:val="004C4137"/>
    <w:rsid w:val="004C65E5"/>
    <w:rsid w:val="004D29A5"/>
    <w:rsid w:val="004D50AF"/>
    <w:rsid w:val="004E47A6"/>
    <w:rsid w:val="005000EF"/>
    <w:rsid w:val="0051165E"/>
    <w:rsid w:val="00514AB5"/>
    <w:rsid w:val="005160D5"/>
    <w:rsid w:val="00516F7B"/>
    <w:rsid w:val="005228C6"/>
    <w:rsid w:val="00524035"/>
    <w:rsid w:val="0053357E"/>
    <w:rsid w:val="005426ED"/>
    <w:rsid w:val="0055228C"/>
    <w:rsid w:val="00562687"/>
    <w:rsid w:val="00570A65"/>
    <w:rsid w:val="00576977"/>
    <w:rsid w:val="00582841"/>
    <w:rsid w:val="00584292"/>
    <w:rsid w:val="0059592F"/>
    <w:rsid w:val="005A36C5"/>
    <w:rsid w:val="005A4B02"/>
    <w:rsid w:val="005A4D31"/>
    <w:rsid w:val="005B376C"/>
    <w:rsid w:val="005B55F0"/>
    <w:rsid w:val="005B7166"/>
    <w:rsid w:val="005C788E"/>
    <w:rsid w:val="005D02FE"/>
    <w:rsid w:val="005D3635"/>
    <w:rsid w:val="005F3ED5"/>
    <w:rsid w:val="005F64E9"/>
    <w:rsid w:val="005F7B9D"/>
    <w:rsid w:val="00607404"/>
    <w:rsid w:val="006119E5"/>
    <w:rsid w:val="0062048B"/>
    <w:rsid w:val="0062444E"/>
    <w:rsid w:val="006266FF"/>
    <w:rsid w:val="00627350"/>
    <w:rsid w:val="006344D8"/>
    <w:rsid w:val="0063558C"/>
    <w:rsid w:val="00643F32"/>
    <w:rsid w:val="00644351"/>
    <w:rsid w:val="0064548E"/>
    <w:rsid w:val="006616B3"/>
    <w:rsid w:val="00671E6B"/>
    <w:rsid w:val="00676B55"/>
    <w:rsid w:val="00682493"/>
    <w:rsid w:val="0069089C"/>
    <w:rsid w:val="00690E46"/>
    <w:rsid w:val="00692CB3"/>
    <w:rsid w:val="00694943"/>
    <w:rsid w:val="006A011C"/>
    <w:rsid w:val="006A1B14"/>
    <w:rsid w:val="006A4E51"/>
    <w:rsid w:val="006B64C7"/>
    <w:rsid w:val="006B685E"/>
    <w:rsid w:val="006D484F"/>
    <w:rsid w:val="006D51DD"/>
    <w:rsid w:val="006D5FD2"/>
    <w:rsid w:val="006E6312"/>
    <w:rsid w:val="006E6FAE"/>
    <w:rsid w:val="006F0E21"/>
    <w:rsid w:val="006F4A96"/>
    <w:rsid w:val="006F5ED0"/>
    <w:rsid w:val="00727C85"/>
    <w:rsid w:val="00731758"/>
    <w:rsid w:val="007317CA"/>
    <w:rsid w:val="0073708A"/>
    <w:rsid w:val="00741240"/>
    <w:rsid w:val="00757730"/>
    <w:rsid w:val="007607CF"/>
    <w:rsid w:val="00762E0E"/>
    <w:rsid w:val="0076439F"/>
    <w:rsid w:val="00764D81"/>
    <w:rsid w:val="007778BF"/>
    <w:rsid w:val="00777A95"/>
    <w:rsid w:val="00782C65"/>
    <w:rsid w:val="007968BF"/>
    <w:rsid w:val="007A7005"/>
    <w:rsid w:val="007B0E18"/>
    <w:rsid w:val="007B6996"/>
    <w:rsid w:val="007E6E03"/>
    <w:rsid w:val="008000DA"/>
    <w:rsid w:val="00801AD8"/>
    <w:rsid w:val="00801B36"/>
    <w:rsid w:val="00811231"/>
    <w:rsid w:val="008172FC"/>
    <w:rsid w:val="00820169"/>
    <w:rsid w:val="00823B23"/>
    <w:rsid w:val="00833C84"/>
    <w:rsid w:val="00844364"/>
    <w:rsid w:val="00844423"/>
    <w:rsid w:val="00862C21"/>
    <w:rsid w:val="00881B74"/>
    <w:rsid w:val="00883704"/>
    <w:rsid w:val="008953C7"/>
    <w:rsid w:val="008A0A94"/>
    <w:rsid w:val="008B0403"/>
    <w:rsid w:val="008B7624"/>
    <w:rsid w:val="008D4952"/>
    <w:rsid w:val="008D7CFA"/>
    <w:rsid w:val="008E0266"/>
    <w:rsid w:val="008E2F05"/>
    <w:rsid w:val="008E503D"/>
    <w:rsid w:val="008F114A"/>
    <w:rsid w:val="008F4E66"/>
    <w:rsid w:val="009105A1"/>
    <w:rsid w:val="0092332B"/>
    <w:rsid w:val="00946669"/>
    <w:rsid w:val="00954F26"/>
    <w:rsid w:val="009578E4"/>
    <w:rsid w:val="00967EDF"/>
    <w:rsid w:val="009857B9"/>
    <w:rsid w:val="00985902"/>
    <w:rsid w:val="00985AE1"/>
    <w:rsid w:val="0099460C"/>
    <w:rsid w:val="00995E25"/>
    <w:rsid w:val="0099746B"/>
    <w:rsid w:val="009A77B0"/>
    <w:rsid w:val="009C5074"/>
    <w:rsid w:val="009D410A"/>
    <w:rsid w:val="009E1279"/>
    <w:rsid w:val="00A243C1"/>
    <w:rsid w:val="00A3496E"/>
    <w:rsid w:val="00A52092"/>
    <w:rsid w:val="00A54EDE"/>
    <w:rsid w:val="00A8024A"/>
    <w:rsid w:val="00A84B4D"/>
    <w:rsid w:val="00A95E87"/>
    <w:rsid w:val="00AA0A79"/>
    <w:rsid w:val="00AA11DA"/>
    <w:rsid w:val="00AB682F"/>
    <w:rsid w:val="00AC1D04"/>
    <w:rsid w:val="00AE41B0"/>
    <w:rsid w:val="00AF15F6"/>
    <w:rsid w:val="00AF1FEF"/>
    <w:rsid w:val="00AF38B2"/>
    <w:rsid w:val="00AF6E5A"/>
    <w:rsid w:val="00B03E16"/>
    <w:rsid w:val="00B04EAA"/>
    <w:rsid w:val="00B052DF"/>
    <w:rsid w:val="00B15FA6"/>
    <w:rsid w:val="00B16AA3"/>
    <w:rsid w:val="00B2110B"/>
    <w:rsid w:val="00B30E4A"/>
    <w:rsid w:val="00B34569"/>
    <w:rsid w:val="00B375AF"/>
    <w:rsid w:val="00B44D65"/>
    <w:rsid w:val="00B47B18"/>
    <w:rsid w:val="00B47F3C"/>
    <w:rsid w:val="00B50ACA"/>
    <w:rsid w:val="00B53732"/>
    <w:rsid w:val="00B728BB"/>
    <w:rsid w:val="00B85218"/>
    <w:rsid w:val="00B874A8"/>
    <w:rsid w:val="00B9197C"/>
    <w:rsid w:val="00B96B78"/>
    <w:rsid w:val="00BC4FE9"/>
    <w:rsid w:val="00BC6E94"/>
    <w:rsid w:val="00BE7C13"/>
    <w:rsid w:val="00BE7F13"/>
    <w:rsid w:val="00BF7106"/>
    <w:rsid w:val="00C01710"/>
    <w:rsid w:val="00C03348"/>
    <w:rsid w:val="00C25EA2"/>
    <w:rsid w:val="00C45ED8"/>
    <w:rsid w:val="00C46C64"/>
    <w:rsid w:val="00C51AEE"/>
    <w:rsid w:val="00C53DD8"/>
    <w:rsid w:val="00C6352A"/>
    <w:rsid w:val="00C640A4"/>
    <w:rsid w:val="00C73D56"/>
    <w:rsid w:val="00C73E3A"/>
    <w:rsid w:val="00C802B1"/>
    <w:rsid w:val="00C935CC"/>
    <w:rsid w:val="00C95A56"/>
    <w:rsid w:val="00CC3C9A"/>
    <w:rsid w:val="00CC506D"/>
    <w:rsid w:val="00CD4572"/>
    <w:rsid w:val="00CE0E7D"/>
    <w:rsid w:val="00CE2927"/>
    <w:rsid w:val="00CE6C1B"/>
    <w:rsid w:val="00CE7899"/>
    <w:rsid w:val="00CF50B9"/>
    <w:rsid w:val="00CF5C62"/>
    <w:rsid w:val="00D10AFA"/>
    <w:rsid w:val="00D155B2"/>
    <w:rsid w:val="00D17F50"/>
    <w:rsid w:val="00D2565B"/>
    <w:rsid w:val="00D308B1"/>
    <w:rsid w:val="00D31995"/>
    <w:rsid w:val="00D3515C"/>
    <w:rsid w:val="00D41697"/>
    <w:rsid w:val="00D41F2B"/>
    <w:rsid w:val="00D42D28"/>
    <w:rsid w:val="00D44616"/>
    <w:rsid w:val="00D51583"/>
    <w:rsid w:val="00D5438E"/>
    <w:rsid w:val="00D61F15"/>
    <w:rsid w:val="00D64E1B"/>
    <w:rsid w:val="00D66A48"/>
    <w:rsid w:val="00D73B56"/>
    <w:rsid w:val="00D73DB9"/>
    <w:rsid w:val="00D759C5"/>
    <w:rsid w:val="00D820E4"/>
    <w:rsid w:val="00D870AE"/>
    <w:rsid w:val="00D90E82"/>
    <w:rsid w:val="00D9163C"/>
    <w:rsid w:val="00D94F1B"/>
    <w:rsid w:val="00DA0145"/>
    <w:rsid w:val="00DA392A"/>
    <w:rsid w:val="00DA3C5C"/>
    <w:rsid w:val="00DA6003"/>
    <w:rsid w:val="00DB34CD"/>
    <w:rsid w:val="00DC1755"/>
    <w:rsid w:val="00DC1ABE"/>
    <w:rsid w:val="00DC514A"/>
    <w:rsid w:val="00DC69A4"/>
    <w:rsid w:val="00DD2BF1"/>
    <w:rsid w:val="00DD7B40"/>
    <w:rsid w:val="00DE2863"/>
    <w:rsid w:val="00DE66B2"/>
    <w:rsid w:val="00E1189A"/>
    <w:rsid w:val="00E13DE0"/>
    <w:rsid w:val="00E156E2"/>
    <w:rsid w:val="00E367CF"/>
    <w:rsid w:val="00E36D23"/>
    <w:rsid w:val="00E428D4"/>
    <w:rsid w:val="00E53A00"/>
    <w:rsid w:val="00E56984"/>
    <w:rsid w:val="00E576DB"/>
    <w:rsid w:val="00E721DD"/>
    <w:rsid w:val="00E76920"/>
    <w:rsid w:val="00E81949"/>
    <w:rsid w:val="00E82407"/>
    <w:rsid w:val="00E85A65"/>
    <w:rsid w:val="00E94A43"/>
    <w:rsid w:val="00E97EE0"/>
    <w:rsid w:val="00EA186B"/>
    <w:rsid w:val="00EA4087"/>
    <w:rsid w:val="00EA6D2A"/>
    <w:rsid w:val="00EB25AB"/>
    <w:rsid w:val="00EC08E4"/>
    <w:rsid w:val="00ED2E9B"/>
    <w:rsid w:val="00EF3C2B"/>
    <w:rsid w:val="00EF5A68"/>
    <w:rsid w:val="00EF70A4"/>
    <w:rsid w:val="00EF7E81"/>
    <w:rsid w:val="00F11F46"/>
    <w:rsid w:val="00F15A26"/>
    <w:rsid w:val="00F36BD5"/>
    <w:rsid w:val="00F4072C"/>
    <w:rsid w:val="00F44641"/>
    <w:rsid w:val="00F8062B"/>
    <w:rsid w:val="00F80C83"/>
    <w:rsid w:val="00F86216"/>
    <w:rsid w:val="00F95E37"/>
    <w:rsid w:val="00FA1361"/>
    <w:rsid w:val="00FA7463"/>
    <w:rsid w:val="00FB2A0C"/>
    <w:rsid w:val="00FC4B9D"/>
    <w:rsid w:val="00FC5424"/>
    <w:rsid w:val="00FC5E43"/>
    <w:rsid w:val="00FD5E32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3D7F895"/>
  <w15:docId w15:val="{5B4BE8FA-C235-4DC0-9955-9F9ACF44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AppendixNotitle">
    <w:name w:val="Appendix_No &amp; title"/>
    <w:basedOn w:val="AnnexNotitle"/>
    <w:next w:val="Normal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</w:style>
  <w:style w:type="paragraph" w:customStyle="1" w:styleId="Arttitle">
    <w:name w:val="Art_title"/>
    <w:basedOn w:val="Normal"/>
    <w:next w:val="Normal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customStyle="1" w:styleId="Note">
    <w:name w:val="Note"/>
    <w:basedOn w:val="Normal"/>
    <w:pPr>
      <w:spacing w:before="80"/>
    </w:pPr>
  </w:style>
  <w:style w:type="paragraph" w:styleId="FootnoteText">
    <w:name w:val="footnote text"/>
    <w:basedOn w:val="Note"/>
    <w:link w:val="FootnoteTextChar"/>
    <w:semiHidden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Pr>
      <w:b w:val="0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character" w:styleId="PageNumber">
    <w:name w:val="page number"/>
    <w:basedOn w:val="DefaultParagraphFont"/>
  </w:style>
  <w:style w:type="paragraph" w:customStyle="1" w:styleId="PartNo">
    <w:name w:val="Part_No"/>
    <w:basedOn w:val="Normal"/>
    <w:next w:val="Normal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RecNo">
    <w:name w:val="Rec_No"/>
    <w:basedOn w:val="Normal"/>
    <w:next w:val="Normal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</w:style>
  <w:style w:type="paragraph" w:customStyle="1" w:styleId="RecNoBR">
    <w:name w:val="Rec_No_BR"/>
    <w:basedOn w:val="Normal"/>
    <w:next w:val="Normal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RecNo"/>
    <w:next w:val="Normal"/>
  </w:style>
  <w:style w:type="paragraph" w:customStyle="1" w:styleId="RepNoBR">
    <w:name w:val="Rep_No_BR"/>
    <w:basedOn w:val="RecNoBR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</w:style>
  <w:style w:type="paragraph" w:customStyle="1" w:styleId="ResNoBR">
    <w:name w:val="Res_No_BR"/>
    <w:basedOn w:val="RecNoBR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Rectitle"/>
    <w:next w:val="Resref"/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</w:style>
  <w:style w:type="paragraph" w:customStyle="1" w:styleId="Title3">
    <w:name w:val="Title 3"/>
    <w:basedOn w:val="Title2"/>
    <w:next w:val="Normal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pPr>
      <w:spacing w:before="80"/>
      <w:ind w:left="1531" w:hanging="851"/>
    </w:pPr>
  </w:style>
  <w:style w:type="paragraph" w:styleId="TOC3">
    <w:name w:val="toc 3"/>
    <w:basedOn w:val="TOC2"/>
    <w:semiHidden/>
  </w:style>
  <w:style w:type="paragraph" w:styleId="TOC4">
    <w:name w:val="toc 4"/>
    <w:basedOn w:val="TOC3"/>
    <w:semiHidden/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customStyle="1" w:styleId="FootnoteTextChar">
    <w:name w:val="Footnote Text Char"/>
    <w:basedOn w:val="DefaultParagraphFont"/>
    <w:link w:val="FootnoteText"/>
    <w:semiHidden/>
    <w:rsid w:val="00495F14"/>
    <w:rPr>
      <w:sz w:val="24"/>
      <w:lang w:val="en-GB" w:eastAsia="en-US"/>
    </w:rPr>
  </w:style>
  <w:style w:type="character" w:styleId="Hyperlink">
    <w:name w:val="Hyperlink"/>
    <w:aliases w:val="超级链接"/>
    <w:uiPriority w:val="99"/>
    <w:rsid w:val="00EA186B"/>
    <w:rPr>
      <w:color w:val="0000FF"/>
      <w:u w:val="single"/>
    </w:rPr>
  </w:style>
  <w:style w:type="paragraph" w:customStyle="1" w:styleId="Docnumber">
    <w:name w:val="Docnumber"/>
    <w:basedOn w:val="Normal"/>
    <w:link w:val="DocnumberChar"/>
    <w:qFormat/>
    <w:rsid w:val="00EA186B"/>
    <w:pPr>
      <w:jc w:val="right"/>
    </w:pPr>
    <w:rPr>
      <w:b/>
      <w:bCs/>
      <w:sz w:val="40"/>
    </w:rPr>
  </w:style>
  <w:style w:type="character" w:customStyle="1" w:styleId="DocnumberChar">
    <w:name w:val="Docnumber Char"/>
    <w:basedOn w:val="DefaultParagraphFont"/>
    <w:link w:val="Docnumber"/>
    <w:rsid w:val="00EA186B"/>
    <w:rPr>
      <w:b/>
      <w:bCs/>
      <w:sz w:val="40"/>
      <w:lang w:val="en-GB" w:eastAsia="en-US"/>
    </w:rPr>
  </w:style>
  <w:style w:type="paragraph" w:styleId="ListParagraph">
    <w:name w:val="List Paragraph"/>
    <w:basedOn w:val="Normal"/>
    <w:uiPriority w:val="34"/>
    <w:qFormat/>
    <w:rsid w:val="00F4072C"/>
    <w:pPr>
      <w:ind w:left="720"/>
      <w:contextualSpacing/>
    </w:pPr>
  </w:style>
  <w:style w:type="character" w:customStyle="1" w:styleId="ms-rtethemefontface-1">
    <w:name w:val="ms-rtethemefontface-1"/>
    <w:basedOn w:val="DefaultParagraphFont"/>
    <w:rsid w:val="00474864"/>
  </w:style>
  <w:style w:type="character" w:styleId="FollowedHyperlink">
    <w:name w:val="FollowedHyperlink"/>
    <w:basedOn w:val="DefaultParagraphFont"/>
    <w:semiHidden/>
    <w:unhideWhenUsed/>
    <w:rsid w:val="0015276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D2565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2565B"/>
    <w:rPr>
      <w:rFonts w:ascii="Segoe UI" w:hAnsi="Segoe UI" w:cs="Segoe UI"/>
      <w:sz w:val="18"/>
      <w:szCs w:val="18"/>
      <w:lang w:val="en-GB" w:eastAsia="en-US"/>
    </w:rPr>
  </w:style>
  <w:style w:type="character" w:styleId="Strong">
    <w:name w:val="Strong"/>
    <w:basedOn w:val="DefaultParagraphFont"/>
    <w:uiPriority w:val="22"/>
    <w:qFormat/>
    <w:rsid w:val="009578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578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905D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ym.belhaj@isetcom.t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ravail\Word\SauveGarde\Anglais\ItutBasic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87812B7DF734F899F9E259C366837" ma:contentTypeVersion="4" ma:contentTypeDescription="Create a new document." ma:contentTypeScope="" ma:versionID="0be65b79ed8ee8f3c4734464d812cf59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f318a9516b7937ba5cd54d54fbb643a2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79CDF2-A274-4EC2-9EAB-3892868E625D}"/>
</file>

<file path=customXml/itemProps2.xml><?xml version="1.0" encoding="utf-8"?>
<ds:datastoreItem xmlns:ds="http://schemas.openxmlformats.org/officeDocument/2006/customXml" ds:itemID="{74697794-90EA-4F45-AF93-FBC4E3079876}"/>
</file>

<file path=customXml/itemProps3.xml><?xml version="1.0" encoding="utf-8"?>
<ds:datastoreItem xmlns:ds="http://schemas.openxmlformats.org/officeDocument/2006/customXml" ds:itemID="{9CBFEA5A-08A3-4E28-AD2B-C7452049C5A1}"/>
</file>

<file path=customXml/itemProps4.xml><?xml version="1.0" encoding="utf-8"?>
<ds:datastoreItem xmlns:ds="http://schemas.openxmlformats.org/officeDocument/2006/customXml" ds:itemID="{6ECA3375-511E-4BF3-8D61-474C7C13412A}"/>
</file>

<file path=docProps/app.xml><?xml version="1.0" encoding="utf-8"?>
<Properties xmlns="http://schemas.openxmlformats.org/officeDocument/2006/extended-properties" xmlns:vt="http://schemas.openxmlformats.org/officeDocument/2006/docPropsVTypes">
  <Template>ItutBasic-Template.dot</Template>
  <TotalTime>11</TotalTime>
  <Pages>1</Pages>
  <Words>86</Words>
  <Characters>532</Characters>
  <Application>Microsoft Office Word</Application>
  <DocSecurity>0</DocSecurity>
  <Lines>31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of the Coordination Committee for Terminology (CCT) conference call meeting</vt:lpstr>
    </vt:vector>
  </TitlesOfParts>
  <Manager>ITU-T</Manager>
  <Company>International Telecommunication Union (ITU)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on inclusive language</dc:title>
  <dc:creator>ITU-T SG12 vocabulary rapporteur</dc:creator>
  <cp:keywords/>
  <dc:description>SCV–C-002  For: Virtual, 8 September 2021_x000d_Document date: _x000d_Saved by ITU51015586 at 09:43:24 on 17/08/2021</dc:description>
  <cp:lastModifiedBy>TSB-AC</cp:lastModifiedBy>
  <cp:revision>6</cp:revision>
  <cp:lastPrinted>2018-11-21T14:48:00Z</cp:lastPrinted>
  <dcterms:created xsi:type="dcterms:W3CDTF">2021-08-17T07:25:00Z</dcterms:created>
  <dcterms:modified xsi:type="dcterms:W3CDTF">2021-08-17T07:43:00Z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SCV–C-002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>Virtual, 8 September 2021</vt:lpwstr>
  </property>
  <property fmtid="{D5CDD505-2E9C-101B-9397-08002B2CF9AE}" pid="7" name="Docauthor">
    <vt:lpwstr>ITU-T SG12 vocabulary rapporteur</vt:lpwstr>
  </property>
  <property fmtid="{D5CDD505-2E9C-101B-9397-08002B2CF9AE}" pid="8" name="ContentTypeId">
    <vt:lpwstr>0x01010017487812B7DF734F899F9E259C366837</vt:lpwstr>
  </property>
</Properties>
</file>