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EC" w:rsidRDefault="00952044"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47625</wp:posOffset>
                </wp:positionV>
                <wp:extent cx="2743200" cy="1143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4EC" w:rsidRDefault="00E514EC" w:rsidP="00952044">
                            <w:pPr>
                              <w:pStyle w:val="Heading2"/>
                              <w:jc w:val="right"/>
                            </w:pPr>
                            <w:r>
                              <w:t>Mr Ram Narain</w:t>
                            </w:r>
                          </w:p>
                          <w:p w:rsidR="00E514EC" w:rsidRDefault="00E514EC" w:rsidP="00952044">
                            <w:pPr>
                              <w:jc w:val="right"/>
                            </w:pPr>
                          </w:p>
                          <w:p w:rsidR="00E514EC" w:rsidRDefault="00E514EC" w:rsidP="0095204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DDG (</w:t>
                            </w:r>
                            <w:r w:rsidR="00F620D4">
                              <w:rPr>
                                <w:b/>
                                <w:bCs/>
                              </w:rPr>
                              <w:t>International Relations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:rsidR="00E514EC" w:rsidRDefault="00E514EC" w:rsidP="00952044">
                            <w:pPr>
                              <w:pStyle w:val="BodyText2"/>
                              <w:jc w:val="right"/>
                            </w:pPr>
                            <w:r>
                              <w:t>Department of Telecommunication</w:t>
                            </w:r>
                          </w:p>
                          <w:p w:rsidR="00E514EC" w:rsidRDefault="00E514EC" w:rsidP="0095204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Government of India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3.75pt;width:3in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" stroked="f">
                <v:textbox>
                  <w:txbxContent>
                    <w:p w:rsidR="00E514EC" w:rsidRDefault="00E514EC" w:rsidP="00952044">
                      <w:pPr>
                        <w:pStyle w:val="Heading2"/>
                        <w:jc w:val="right"/>
                      </w:pPr>
                      <w:r>
                        <w:t>Mr Ram Narain</w:t>
                      </w:r>
                    </w:p>
                    <w:p w:rsidR="00E514EC" w:rsidRDefault="00E514EC" w:rsidP="00952044">
                      <w:pPr>
                        <w:jc w:val="right"/>
                      </w:pPr>
                    </w:p>
                    <w:p w:rsidR="00E514EC" w:rsidRDefault="00E514EC" w:rsidP="00952044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DDG (</w:t>
                      </w:r>
                      <w:r w:rsidR="00F620D4">
                        <w:rPr>
                          <w:b/>
                          <w:bCs/>
                        </w:rPr>
                        <w:t>International Relations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:rsidR="00E514EC" w:rsidRDefault="00E514EC" w:rsidP="00952044">
                      <w:pPr>
                        <w:pStyle w:val="BodyText2"/>
                        <w:jc w:val="right"/>
                      </w:pPr>
                      <w:r>
                        <w:t>Department of Telecommunication</w:t>
                      </w:r>
                    </w:p>
                    <w:p w:rsidR="00E514EC" w:rsidRDefault="00E514EC" w:rsidP="00952044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Government of India</w:t>
                      </w:r>
                    </w:p>
                  </w:txbxContent>
                </v:textbox>
              </v:shape>
            </w:pict>
          </mc:Fallback>
        </mc:AlternateContent>
      </w:r>
      <w:r w:rsidR="00F620D4">
        <w:rPr>
          <w:noProof/>
          <w:lang w:val="en-IN" w:eastAsia="en-IN"/>
        </w:rPr>
        <w:drawing>
          <wp:inline distT="0" distB="0" distL="0" distR="0">
            <wp:extent cx="1285875" cy="1536222"/>
            <wp:effectExtent l="0" t="0" r="0" b="0"/>
            <wp:docPr id="1" name="Picture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36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4EC" w:rsidRDefault="00E514EC">
      <w:pPr>
        <w:pStyle w:val="Heading1"/>
      </w:pPr>
    </w:p>
    <w:p w:rsidR="00E514EC" w:rsidRDefault="00E514EC">
      <w:pPr>
        <w:pStyle w:val="Heading1"/>
      </w:pPr>
    </w:p>
    <w:p w:rsidR="00E514EC" w:rsidRDefault="00E514EC">
      <w:pPr>
        <w:rPr>
          <w:b/>
          <w:i/>
          <w:sz w:val="16"/>
          <w:lang w:val="en-GB"/>
        </w:rPr>
      </w:pPr>
    </w:p>
    <w:p w:rsidR="00575F0B" w:rsidRDefault="00E514EC" w:rsidP="00952044">
      <w:pPr>
        <w:pStyle w:val="BodyText"/>
        <w:ind w:firstLine="720"/>
        <w:rPr>
          <w:b w:val="0"/>
          <w:bCs w:val="0"/>
          <w:i w:val="0"/>
          <w:iCs w:val="0"/>
          <w:lang w:val="en-GB"/>
        </w:rPr>
      </w:pPr>
      <w:r>
        <w:rPr>
          <w:b w:val="0"/>
          <w:bCs w:val="0"/>
          <w:i w:val="0"/>
          <w:iCs w:val="0"/>
          <w:lang w:val="en-GB"/>
        </w:rPr>
        <w:t>Mr Ram Narain is an Indian Telecommunication Service (ITS) officer</w:t>
      </w:r>
      <w:r w:rsidR="00871380">
        <w:rPr>
          <w:b w:val="0"/>
          <w:bCs w:val="0"/>
          <w:i w:val="0"/>
          <w:iCs w:val="0"/>
          <w:lang w:val="en-GB"/>
        </w:rPr>
        <w:t xml:space="preserve"> with 33 years of </w:t>
      </w:r>
      <w:r w:rsidR="009A0C0F">
        <w:rPr>
          <w:b w:val="0"/>
          <w:bCs w:val="0"/>
          <w:i w:val="0"/>
          <w:iCs w:val="0"/>
          <w:lang w:val="en-GB"/>
        </w:rPr>
        <w:t xml:space="preserve">experience </w:t>
      </w:r>
      <w:r w:rsidR="00871380">
        <w:rPr>
          <w:b w:val="0"/>
          <w:bCs w:val="0"/>
          <w:i w:val="0"/>
          <w:iCs w:val="0"/>
          <w:lang w:val="en-GB"/>
        </w:rPr>
        <w:t>in the different functional areas of Telecom viz International Relations, Network Security, Vigilance, R&amp;D coordination, Planning, Operations &amp; Maintenance, Administration, Project Management, Training, HRD &amp; Career Development</w:t>
      </w:r>
      <w:r w:rsidR="009A0C0F">
        <w:rPr>
          <w:b w:val="0"/>
          <w:bCs w:val="0"/>
          <w:i w:val="0"/>
          <w:iCs w:val="0"/>
          <w:lang w:val="en-GB"/>
        </w:rPr>
        <w:t xml:space="preserve"> in India and abroad. At present he is </w:t>
      </w:r>
      <w:r w:rsidR="00952044">
        <w:rPr>
          <w:b w:val="0"/>
          <w:bCs w:val="0"/>
          <w:i w:val="0"/>
          <w:iCs w:val="0"/>
          <w:lang w:val="en-GB"/>
        </w:rPr>
        <w:t xml:space="preserve">spearheading the International Relations actitives </w:t>
      </w:r>
      <w:r w:rsidR="009A0C0F">
        <w:rPr>
          <w:b w:val="0"/>
          <w:bCs w:val="0"/>
          <w:i w:val="0"/>
          <w:iCs w:val="0"/>
          <w:lang w:val="en-GB"/>
        </w:rPr>
        <w:t xml:space="preserve">as </w:t>
      </w:r>
      <w:r>
        <w:rPr>
          <w:b w:val="0"/>
          <w:bCs w:val="0"/>
          <w:i w:val="0"/>
          <w:iCs w:val="0"/>
          <w:lang w:val="en-GB"/>
        </w:rPr>
        <w:t>Deputy Director General (</w:t>
      </w:r>
      <w:r w:rsidR="00CC7833">
        <w:rPr>
          <w:b w:val="0"/>
          <w:bCs w:val="0"/>
          <w:i w:val="0"/>
          <w:iCs w:val="0"/>
          <w:lang w:val="en-GB"/>
        </w:rPr>
        <w:t>International Relations</w:t>
      </w:r>
      <w:r>
        <w:rPr>
          <w:b w:val="0"/>
          <w:bCs w:val="0"/>
          <w:i w:val="0"/>
          <w:iCs w:val="0"/>
          <w:lang w:val="en-GB"/>
        </w:rPr>
        <w:t xml:space="preserve">) DOT, Government of  India. In this capacity he is responsible for </w:t>
      </w:r>
      <w:r w:rsidR="00575F0B">
        <w:rPr>
          <w:b w:val="0"/>
          <w:bCs w:val="0"/>
          <w:i w:val="0"/>
          <w:iCs w:val="0"/>
          <w:lang w:val="en-GB"/>
        </w:rPr>
        <w:t>dealing with International, and Intergovernmental organizations, bilateral and multilateral agreements</w:t>
      </w:r>
      <w:r w:rsidR="00952044">
        <w:rPr>
          <w:b w:val="0"/>
          <w:bCs w:val="0"/>
          <w:i w:val="0"/>
          <w:iCs w:val="0"/>
          <w:lang w:val="en-GB"/>
        </w:rPr>
        <w:t>, o</w:t>
      </w:r>
      <w:r w:rsidR="00575F0B">
        <w:rPr>
          <w:b w:val="0"/>
          <w:bCs w:val="0"/>
          <w:i w:val="0"/>
          <w:iCs w:val="0"/>
          <w:lang w:val="en-GB"/>
        </w:rPr>
        <w:t>ther international activities</w:t>
      </w:r>
      <w:r w:rsidR="00952044">
        <w:rPr>
          <w:b w:val="0"/>
          <w:bCs w:val="0"/>
          <w:i w:val="0"/>
          <w:iCs w:val="0"/>
          <w:lang w:val="en-GB"/>
        </w:rPr>
        <w:t xml:space="preserve"> and coordination with all domestic stakhodlers &amp; Indsutry associations</w:t>
      </w:r>
      <w:r w:rsidR="00575F0B">
        <w:rPr>
          <w:b w:val="0"/>
          <w:bCs w:val="0"/>
          <w:i w:val="0"/>
          <w:iCs w:val="0"/>
          <w:lang w:val="en-GB"/>
        </w:rPr>
        <w:t xml:space="preserve"> in the field of telecommuncation</w:t>
      </w:r>
      <w:r w:rsidR="009A0C0F">
        <w:rPr>
          <w:b w:val="0"/>
          <w:bCs w:val="0"/>
          <w:i w:val="0"/>
          <w:iCs w:val="0"/>
          <w:lang w:val="en-GB"/>
        </w:rPr>
        <w:t>.</w:t>
      </w:r>
    </w:p>
    <w:p w:rsidR="009A0C0F" w:rsidRDefault="009A0C0F">
      <w:pPr>
        <w:pStyle w:val="BodyText"/>
        <w:rPr>
          <w:b w:val="0"/>
          <w:bCs w:val="0"/>
          <w:i w:val="0"/>
          <w:iCs w:val="0"/>
          <w:lang w:val="en-GB"/>
        </w:rPr>
      </w:pPr>
    </w:p>
    <w:p w:rsidR="00952044" w:rsidRDefault="00E514EC" w:rsidP="00952044">
      <w:pPr>
        <w:pStyle w:val="BodyText"/>
        <w:ind w:firstLine="720"/>
        <w:rPr>
          <w:b w:val="0"/>
          <w:bCs w:val="0"/>
          <w:i w:val="0"/>
          <w:iCs w:val="0"/>
          <w:lang w:val="en-GB"/>
        </w:rPr>
      </w:pPr>
      <w:r>
        <w:rPr>
          <w:b w:val="0"/>
          <w:bCs w:val="0"/>
          <w:i w:val="0"/>
          <w:iCs w:val="0"/>
          <w:lang w:val="en-GB"/>
        </w:rPr>
        <w:t xml:space="preserve">He possesses Degree in Electrical (Electronics) Engineering and Master in Business Administration (MBA). He is also a Fellow of Institute of Engineers (FIE), India  and Fellow of Institute of Electroncis and Telecommuncation Engineers (FIETE), India. </w:t>
      </w:r>
    </w:p>
    <w:p w:rsidR="00952044" w:rsidRDefault="00952044">
      <w:pPr>
        <w:pStyle w:val="BodyText"/>
        <w:rPr>
          <w:b w:val="0"/>
          <w:bCs w:val="0"/>
          <w:i w:val="0"/>
          <w:iCs w:val="0"/>
          <w:lang w:val="en-GB"/>
        </w:rPr>
      </w:pPr>
    </w:p>
    <w:p w:rsidR="00952044" w:rsidRDefault="00E514EC" w:rsidP="00952044">
      <w:pPr>
        <w:pStyle w:val="BodyText"/>
        <w:ind w:firstLine="720"/>
        <w:rPr>
          <w:b w:val="0"/>
          <w:bCs w:val="0"/>
          <w:i w:val="0"/>
          <w:iCs w:val="0"/>
          <w:lang w:val="en-GB"/>
        </w:rPr>
      </w:pPr>
      <w:bookmarkStart w:id="0" w:name="_GoBack"/>
      <w:bookmarkEnd w:id="0"/>
      <w:r>
        <w:rPr>
          <w:b w:val="0"/>
          <w:bCs w:val="0"/>
          <w:i w:val="0"/>
          <w:iCs w:val="0"/>
          <w:lang w:val="en-GB"/>
        </w:rPr>
        <w:t>Besides, he is a prolific writer, who has written six books and several articles in the newspapers and magazines of repute.</w:t>
      </w:r>
      <w:r w:rsidR="00952044">
        <w:rPr>
          <w:b w:val="0"/>
          <w:bCs w:val="0"/>
          <w:i w:val="0"/>
          <w:iCs w:val="0"/>
          <w:lang w:val="en-GB"/>
        </w:rPr>
        <w:t xml:space="preserve"> Among the books,</w:t>
      </w:r>
      <w:r>
        <w:rPr>
          <w:b w:val="0"/>
          <w:bCs w:val="0"/>
          <w:i w:val="0"/>
          <w:iCs w:val="0"/>
          <w:lang w:val="en-GB"/>
        </w:rPr>
        <w:t xml:space="preserve"> </w:t>
      </w:r>
      <w:r w:rsidR="004C155F" w:rsidRPr="00952044">
        <w:rPr>
          <w:b w:val="0"/>
          <w:bCs w:val="0"/>
          <w:iCs w:val="0"/>
          <w:lang w:val="en-GB"/>
        </w:rPr>
        <w:t>Will the Dreams Come True (Re-engineering the Systems and Processes)</w:t>
      </w:r>
      <w:r w:rsidR="004C155F">
        <w:rPr>
          <w:b w:val="0"/>
          <w:bCs w:val="0"/>
          <w:i w:val="0"/>
          <w:iCs w:val="0"/>
          <w:lang w:val="en-GB"/>
        </w:rPr>
        <w:t xml:space="preserve"> and </w:t>
      </w:r>
      <w:r w:rsidRPr="00952044">
        <w:rPr>
          <w:b w:val="0"/>
          <w:bCs w:val="0"/>
          <w:iCs w:val="0"/>
          <w:lang w:val="en-GB"/>
        </w:rPr>
        <w:t>Twelve Management Skills for Success</w:t>
      </w:r>
      <w:r>
        <w:rPr>
          <w:b w:val="0"/>
          <w:bCs w:val="0"/>
          <w:i w:val="0"/>
          <w:iCs w:val="0"/>
          <w:lang w:val="en-GB"/>
        </w:rPr>
        <w:t xml:space="preserve"> </w:t>
      </w:r>
      <w:r w:rsidR="004C155F">
        <w:rPr>
          <w:b w:val="0"/>
          <w:bCs w:val="0"/>
          <w:i w:val="0"/>
          <w:iCs w:val="0"/>
          <w:lang w:val="en-GB"/>
        </w:rPr>
        <w:t xml:space="preserve">are </w:t>
      </w:r>
      <w:r w:rsidR="00952044">
        <w:rPr>
          <w:b w:val="0"/>
          <w:bCs w:val="0"/>
          <w:i w:val="0"/>
          <w:iCs w:val="0"/>
          <w:lang w:val="en-GB"/>
        </w:rPr>
        <w:t xml:space="preserve">some of the </w:t>
      </w:r>
      <w:r w:rsidR="004C155F">
        <w:rPr>
          <w:b w:val="0"/>
          <w:bCs w:val="0"/>
          <w:i w:val="0"/>
          <w:iCs w:val="0"/>
          <w:lang w:val="en-GB"/>
        </w:rPr>
        <w:t>notables.</w:t>
      </w:r>
      <w:r>
        <w:rPr>
          <w:b w:val="0"/>
          <w:bCs w:val="0"/>
          <w:i w:val="0"/>
          <w:iCs w:val="0"/>
          <w:lang w:val="en-GB"/>
        </w:rPr>
        <w:t xml:space="preserve"> </w:t>
      </w:r>
    </w:p>
    <w:p w:rsidR="00952044" w:rsidRDefault="00952044">
      <w:pPr>
        <w:pStyle w:val="BodyText"/>
        <w:rPr>
          <w:b w:val="0"/>
          <w:bCs w:val="0"/>
          <w:i w:val="0"/>
          <w:iCs w:val="0"/>
          <w:lang w:val="en-GB"/>
        </w:rPr>
      </w:pPr>
    </w:p>
    <w:p w:rsidR="00952044" w:rsidRDefault="00952044">
      <w:pPr>
        <w:pStyle w:val="BodyText"/>
        <w:rPr>
          <w:b w:val="0"/>
          <w:bCs w:val="0"/>
          <w:i w:val="0"/>
          <w:iCs w:val="0"/>
          <w:lang w:val="en-GB"/>
        </w:rPr>
      </w:pPr>
    </w:p>
    <w:p w:rsidR="00952044" w:rsidRDefault="00952044">
      <w:pPr>
        <w:pStyle w:val="BodyText"/>
        <w:rPr>
          <w:b w:val="0"/>
          <w:bCs w:val="0"/>
          <w:i w:val="0"/>
          <w:iCs w:val="0"/>
          <w:lang w:val="en-GB"/>
        </w:rPr>
      </w:pPr>
    </w:p>
    <w:p w:rsidR="00952044" w:rsidRDefault="00952044">
      <w:pPr>
        <w:pStyle w:val="BodyText"/>
        <w:rPr>
          <w:b w:val="0"/>
          <w:bCs w:val="0"/>
          <w:i w:val="0"/>
          <w:iCs w:val="0"/>
          <w:lang w:val="en-GB"/>
        </w:rPr>
      </w:pPr>
    </w:p>
    <w:p w:rsidR="00952044" w:rsidRDefault="00952044">
      <w:pPr>
        <w:pStyle w:val="BodyText"/>
        <w:rPr>
          <w:b w:val="0"/>
          <w:bCs w:val="0"/>
          <w:i w:val="0"/>
          <w:iCs w:val="0"/>
          <w:lang w:val="en-GB"/>
        </w:rPr>
      </w:pPr>
    </w:p>
    <w:p w:rsidR="00952044" w:rsidRDefault="00952044">
      <w:pPr>
        <w:pStyle w:val="BodyText"/>
        <w:rPr>
          <w:b w:val="0"/>
          <w:bCs w:val="0"/>
          <w:i w:val="0"/>
          <w:iCs w:val="0"/>
          <w:lang w:val="en-GB"/>
        </w:rPr>
      </w:pPr>
    </w:p>
    <w:p w:rsidR="00952044" w:rsidRDefault="00952044">
      <w:pPr>
        <w:pStyle w:val="BodyText"/>
        <w:rPr>
          <w:b w:val="0"/>
          <w:bCs w:val="0"/>
          <w:i w:val="0"/>
          <w:iCs w:val="0"/>
          <w:lang w:val="en-GB"/>
        </w:rPr>
      </w:pPr>
    </w:p>
    <w:p w:rsidR="00952044" w:rsidRDefault="00952044" w:rsidP="00952044">
      <w:pPr>
        <w:pStyle w:val="BodyText"/>
        <w:jc w:val="center"/>
        <w:rPr>
          <w:b w:val="0"/>
          <w:bCs w:val="0"/>
          <w:i w:val="0"/>
          <w:iCs w:val="0"/>
          <w:lang w:val="en-GB"/>
        </w:rPr>
      </w:pPr>
    </w:p>
    <w:p w:rsidR="00952044" w:rsidRDefault="00952044" w:rsidP="00952044">
      <w:pPr>
        <w:pStyle w:val="BodyText"/>
        <w:jc w:val="center"/>
        <w:rPr>
          <w:b w:val="0"/>
          <w:bCs w:val="0"/>
          <w:i w:val="0"/>
          <w:iCs w:val="0"/>
          <w:lang w:val="en-GB"/>
        </w:rPr>
      </w:pPr>
    </w:p>
    <w:p w:rsidR="00952044" w:rsidRDefault="00952044" w:rsidP="00952044">
      <w:pPr>
        <w:pStyle w:val="BodyText"/>
        <w:jc w:val="center"/>
        <w:rPr>
          <w:b w:val="0"/>
          <w:bCs w:val="0"/>
          <w:i w:val="0"/>
          <w:iCs w:val="0"/>
          <w:lang w:val="en-GB"/>
        </w:rPr>
      </w:pPr>
    </w:p>
    <w:p w:rsidR="00952044" w:rsidRDefault="00952044" w:rsidP="00952044">
      <w:pPr>
        <w:pStyle w:val="BodyText"/>
        <w:jc w:val="center"/>
        <w:rPr>
          <w:b w:val="0"/>
          <w:bCs w:val="0"/>
          <w:i w:val="0"/>
          <w:iCs w:val="0"/>
          <w:lang w:val="en-GB"/>
        </w:rPr>
      </w:pPr>
    </w:p>
    <w:p w:rsidR="00952044" w:rsidRDefault="00952044" w:rsidP="00952044">
      <w:pPr>
        <w:pStyle w:val="BodyText"/>
        <w:jc w:val="center"/>
        <w:rPr>
          <w:b w:val="0"/>
          <w:bCs w:val="0"/>
          <w:i w:val="0"/>
          <w:iCs w:val="0"/>
          <w:lang w:val="en-GB"/>
        </w:rPr>
      </w:pPr>
    </w:p>
    <w:p w:rsidR="00952044" w:rsidRDefault="00952044" w:rsidP="00952044">
      <w:pPr>
        <w:pStyle w:val="BodyText"/>
        <w:jc w:val="center"/>
        <w:rPr>
          <w:b w:val="0"/>
          <w:bCs w:val="0"/>
          <w:i w:val="0"/>
          <w:iCs w:val="0"/>
          <w:lang w:val="en-GB"/>
        </w:rPr>
      </w:pPr>
    </w:p>
    <w:p w:rsidR="00952044" w:rsidRDefault="00952044" w:rsidP="00952044">
      <w:pPr>
        <w:pStyle w:val="BodyText"/>
        <w:jc w:val="center"/>
        <w:rPr>
          <w:b w:val="0"/>
          <w:bCs w:val="0"/>
          <w:i w:val="0"/>
          <w:iCs w:val="0"/>
          <w:lang w:val="en-GB"/>
        </w:rPr>
      </w:pPr>
    </w:p>
    <w:p w:rsidR="00952044" w:rsidRDefault="00952044" w:rsidP="00952044">
      <w:pPr>
        <w:pStyle w:val="BodyText"/>
        <w:jc w:val="center"/>
        <w:rPr>
          <w:b w:val="0"/>
          <w:bCs w:val="0"/>
          <w:i w:val="0"/>
          <w:iCs w:val="0"/>
          <w:lang w:val="en-GB"/>
        </w:rPr>
      </w:pPr>
    </w:p>
    <w:p w:rsidR="00E514EC" w:rsidRPr="00952044" w:rsidRDefault="00952044" w:rsidP="00952044">
      <w:pPr>
        <w:pStyle w:val="BodyText"/>
        <w:jc w:val="center"/>
        <w:rPr>
          <w:b w:val="0"/>
          <w:bCs w:val="0"/>
          <w:i w:val="0"/>
          <w:iCs w:val="0"/>
          <w:color w:val="595959" w:themeColor="text1" w:themeTint="A6"/>
          <w:lang w:val="en-GB"/>
        </w:rPr>
      </w:pPr>
      <w:r w:rsidRPr="00952044">
        <w:rPr>
          <w:b w:val="0"/>
          <w:bCs w:val="0"/>
          <w:i w:val="0"/>
          <w:iCs w:val="0"/>
          <w:color w:val="595959" w:themeColor="text1" w:themeTint="A6"/>
          <w:lang w:val="en-GB"/>
        </w:rPr>
        <w:t>E</w:t>
      </w:r>
      <w:r w:rsidR="00E514EC" w:rsidRPr="00952044">
        <w:rPr>
          <w:b w:val="0"/>
          <w:bCs w:val="0"/>
          <w:i w:val="0"/>
          <w:iCs w:val="0"/>
          <w:color w:val="595959" w:themeColor="text1" w:themeTint="A6"/>
          <w:lang w:val="en-GB"/>
        </w:rPr>
        <w:t>mail</w:t>
      </w:r>
      <w:r>
        <w:rPr>
          <w:b w:val="0"/>
          <w:bCs w:val="0"/>
          <w:i w:val="0"/>
          <w:iCs w:val="0"/>
          <w:color w:val="595959" w:themeColor="text1" w:themeTint="A6"/>
          <w:lang w:val="en-GB"/>
        </w:rPr>
        <w:t>:</w:t>
      </w:r>
      <w:r w:rsidR="00C77B8F" w:rsidRPr="00952044">
        <w:rPr>
          <w:b w:val="0"/>
          <w:bCs w:val="0"/>
          <w:i w:val="0"/>
          <w:iCs w:val="0"/>
          <w:color w:val="595959" w:themeColor="text1" w:themeTint="A6"/>
          <w:lang w:val="en-GB"/>
        </w:rPr>
        <w:t xml:space="preserve"> </w:t>
      </w:r>
      <w:hyperlink r:id="rId7" w:history="1">
        <w:r w:rsidR="00C77B8F" w:rsidRPr="00952044">
          <w:rPr>
            <w:rStyle w:val="Hyperlink"/>
            <w:b w:val="0"/>
            <w:bCs w:val="0"/>
            <w:i w:val="0"/>
            <w:iCs w:val="0"/>
            <w:color w:val="595959" w:themeColor="text1" w:themeTint="A6"/>
            <w:lang w:val="en-GB"/>
          </w:rPr>
          <w:t>ramnarain@hotmail.com</w:t>
        </w:r>
      </w:hyperlink>
      <w:r>
        <w:rPr>
          <w:rStyle w:val="Hyperlink"/>
          <w:b w:val="0"/>
          <w:bCs w:val="0"/>
          <w:i w:val="0"/>
          <w:iCs w:val="0"/>
          <w:color w:val="595959" w:themeColor="text1" w:themeTint="A6"/>
          <w:lang w:val="en-GB"/>
        </w:rPr>
        <w:t>; M</w:t>
      </w:r>
      <w:r w:rsidR="00C77B8F" w:rsidRPr="00952044">
        <w:rPr>
          <w:b w:val="0"/>
          <w:bCs w:val="0"/>
          <w:i w:val="0"/>
          <w:iCs w:val="0"/>
          <w:color w:val="595959" w:themeColor="text1" w:themeTint="A6"/>
          <w:lang w:val="en-GB"/>
        </w:rPr>
        <w:t>obile: +</w:t>
      </w:r>
      <w:r>
        <w:rPr>
          <w:b w:val="0"/>
          <w:bCs w:val="0"/>
          <w:i w:val="0"/>
          <w:iCs w:val="0"/>
          <w:color w:val="595959" w:themeColor="text1" w:themeTint="A6"/>
          <w:lang w:val="en-GB"/>
        </w:rPr>
        <w:t xml:space="preserve">91 </w:t>
      </w:r>
      <w:r w:rsidR="00C77B8F" w:rsidRPr="00952044">
        <w:rPr>
          <w:b w:val="0"/>
          <w:bCs w:val="0"/>
          <w:i w:val="0"/>
          <w:iCs w:val="0"/>
          <w:color w:val="595959" w:themeColor="text1" w:themeTint="A6"/>
          <w:lang w:val="en-GB"/>
        </w:rPr>
        <w:t>98</w:t>
      </w:r>
      <w:r>
        <w:rPr>
          <w:b w:val="0"/>
          <w:bCs w:val="0"/>
          <w:i w:val="0"/>
          <w:iCs w:val="0"/>
          <w:color w:val="595959" w:themeColor="text1" w:themeTint="A6"/>
          <w:lang w:val="en-GB"/>
        </w:rPr>
        <w:t xml:space="preserve"> </w:t>
      </w:r>
      <w:r w:rsidR="00C77B8F" w:rsidRPr="00952044">
        <w:rPr>
          <w:b w:val="0"/>
          <w:bCs w:val="0"/>
          <w:i w:val="0"/>
          <w:iCs w:val="0"/>
          <w:color w:val="595959" w:themeColor="text1" w:themeTint="A6"/>
          <w:lang w:val="en-GB"/>
        </w:rPr>
        <w:t>6813</w:t>
      </w:r>
      <w:r>
        <w:rPr>
          <w:b w:val="0"/>
          <w:bCs w:val="0"/>
          <w:i w:val="0"/>
          <w:iCs w:val="0"/>
          <w:color w:val="595959" w:themeColor="text1" w:themeTint="A6"/>
          <w:lang w:val="en-GB"/>
        </w:rPr>
        <w:t xml:space="preserve"> </w:t>
      </w:r>
      <w:r w:rsidR="00C77B8F" w:rsidRPr="00952044">
        <w:rPr>
          <w:b w:val="0"/>
          <w:bCs w:val="0"/>
          <w:i w:val="0"/>
          <w:iCs w:val="0"/>
          <w:color w:val="595959" w:themeColor="text1" w:themeTint="A6"/>
          <w:lang w:val="en-GB"/>
        </w:rPr>
        <w:t>2270.</w:t>
      </w:r>
    </w:p>
    <w:p w:rsidR="00E514EC" w:rsidRDefault="00E514EC">
      <w:pPr>
        <w:pStyle w:val="BodyText"/>
        <w:rPr>
          <w:b w:val="0"/>
          <w:bCs w:val="0"/>
          <w:i w:val="0"/>
          <w:iCs w:val="0"/>
          <w:lang w:val="en-GB"/>
        </w:rPr>
      </w:pPr>
      <w:r>
        <w:rPr>
          <w:b w:val="0"/>
          <w:bCs w:val="0"/>
          <w:i w:val="0"/>
          <w:iCs w:val="0"/>
          <w:lang w:val="en-GB"/>
        </w:rPr>
        <w:t xml:space="preserve"> </w:t>
      </w:r>
    </w:p>
    <w:p w:rsidR="00E514EC" w:rsidRDefault="00E514EC">
      <w:pPr>
        <w:pStyle w:val="BodyText"/>
        <w:rPr>
          <w:b w:val="0"/>
          <w:bCs w:val="0"/>
          <w:i w:val="0"/>
          <w:iCs w:val="0"/>
          <w:lang w:val="en-GB"/>
        </w:rPr>
      </w:pPr>
      <w:r>
        <w:rPr>
          <w:b w:val="0"/>
          <w:bCs w:val="0"/>
          <w:i w:val="0"/>
          <w:iCs w:val="0"/>
          <w:lang w:val="en-GB"/>
        </w:rPr>
        <w:t xml:space="preserve">      </w:t>
      </w:r>
    </w:p>
    <w:p w:rsidR="00E514EC" w:rsidRDefault="00E514EC"/>
    <w:sectPr w:rsidR="00E514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8B"/>
    <w:rsid w:val="004C155F"/>
    <w:rsid w:val="00575F0B"/>
    <w:rsid w:val="00871380"/>
    <w:rsid w:val="00952044"/>
    <w:rsid w:val="009A0C0F"/>
    <w:rsid w:val="00A8568B"/>
    <w:rsid w:val="00C77B8F"/>
    <w:rsid w:val="00CC746E"/>
    <w:rsid w:val="00CC7833"/>
    <w:rsid w:val="00DC7157"/>
    <w:rsid w:val="00E514EC"/>
    <w:rsid w:val="00F6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b/>
      <w:bCs/>
      <w:i/>
      <w:iCs/>
      <w:noProof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80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b/>
      <w:bCs/>
      <w:i/>
      <w:iCs/>
      <w:noProof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80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mnarain@hotmail.com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4B01E30E134D9683FDE381B61469" ma:contentTypeVersion="1" ma:contentTypeDescription="Create a new document." ma:contentTypeScope="" ma:versionID="4a164ed32c2827468e5d17644705e8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E4A353-C1F5-4BE1-9B3F-6224C7E0FFCC}"/>
</file>

<file path=customXml/itemProps2.xml><?xml version="1.0" encoding="utf-8"?>
<ds:datastoreItem xmlns:ds="http://schemas.openxmlformats.org/officeDocument/2006/customXml" ds:itemID="{6C9A2212-A899-4EE5-829D-82E88FF943DA}"/>
</file>

<file path=customXml/itemProps3.xml><?xml version="1.0" encoding="utf-8"?>
<ds:datastoreItem xmlns:ds="http://schemas.openxmlformats.org/officeDocument/2006/customXml" ds:itemID="{48C28624-B4A7-49C1-9430-3DFCDE101107}"/>
</file>

<file path=customXml/itemProps4.xml><?xml version="1.0" encoding="utf-8"?>
<ds:datastoreItem xmlns:ds="http://schemas.openxmlformats.org/officeDocument/2006/customXml" ds:itemID="{1309D91B-7678-4AC3-9D94-964D6BA3C1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Profile of Mr Ram Narain</vt:lpstr>
    </vt:vector>
  </TitlesOfParts>
  <Company>Microsoft</Company>
  <LinksUpToDate>false</LinksUpToDate>
  <CharactersWithSpaces>1433</CharactersWithSpaces>
  <SharedDoc>false</SharedDoc>
  <HLinks>
    <vt:vector size="6" baseType="variant">
      <vt:variant>
        <vt:i4>786484</vt:i4>
      </vt:variant>
      <vt:variant>
        <vt:i4>0</vt:i4>
      </vt:variant>
      <vt:variant>
        <vt:i4>0</vt:i4>
      </vt:variant>
      <vt:variant>
        <vt:i4>5</vt:i4>
      </vt:variant>
      <vt:variant>
        <vt:lpwstr>mailto:ramnarain@hotmail.com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Profile of Mr Ram Narain</dc:title>
  <dc:creator>Dell</dc:creator>
  <cp:lastModifiedBy>Kishore Babu</cp:lastModifiedBy>
  <cp:revision>2</cp:revision>
  <cp:lastPrinted>2014-12-12T15:50:00Z</cp:lastPrinted>
  <dcterms:created xsi:type="dcterms:W3CDTF">2014-12-12T06:28:00Z</dcterms:created>
  <dcterms:modified xsi:type="dcterms:W3CDTF">2014-12-12T06:28:00Z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0x010100A2904B01E30E134D9683FDE381B61469</vt:lpwstr>
  </property>
</Properties>
</file>