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10" w:rsidRDefault="00E838B6" w:rsidP="00E838B6">
      <w:pPr>
        <w:keepNext/>
        <w:spacing w:before="0" w:beforeAutospacing="0" w:after="0" w:afterAutospacing="0"/>
        <w:jc w:val="center"/>
        <w:outlineLvl w:val="0"/>
        <w:rPr>
          <w:rFonts w:eastAsia="SimSun" w:cs="Arial"/>
          <w:b/>
          <w:bCs/>
          <w:sz w:val="24"/>
          <w:szCs w:val="24"/>
          <w:lang w:eastAsia="en-US"/>
        </w:rPr>
      </w:pPr>
      <w:r>
        <w:rPr>
          <w:rFonts w:eastAsia="SimSun" w:cs="Arial"/>
          <w:b/>
          <w:bCs/>
          <w:sz w:val="24"/>
          <w:szCs w:val="24"/>
          <w:lang w:eastAsia="en-US"/>
        </w:rPr>
        <w:t>Summary o</w:t>
      </w:r>
      <w:r w:rsidR="00592314">
        <w:rPr>
          <w:rFonts w:eastAsia="SimSun" w:cs="Arial"/>
          <w:b/>
          <w:bCs/>
          <w:sz w:val="24"/>
          <w:szCs w:val="24"/>
          <w:lang w:eastAsia="en-US"/>
        </w:rPr>
        <w:t xml:space="preserve">verview of DCAD activities at IGF 2013, </w:t>
      </w:r>
    </w:p>
    <w:p w:rsidR="00592314" w:rsidRPr="001E0D09" w:rsidRDefault="00592314" w:rsidP="00592314">
      <w:pPr>
        <w:keepNext/>
        <w:spacing w:before="0" w:beforeAutospacing="0" w:after="0" w:afterAutospacing="0"/>
        <w:jc w:val="center"/>
        <w:outlineLvl w:val="0"/>
        <w:rPr>
          <w:rFonts w:eastAsia="SimSun" w:cs="Arial"/>
          <w:b/>
          <w:bCs/>
          <w:sz w:val="24"/>
          <w:szCs w:val="24"/>
          <w:lang w:eastAsia="en-US"/>
        </w:rPr>
      </w:pPr>
      <w:r>
        <w:rPr>
          <w:rFonts w:eastAsia="SimSun" w:cs="Arial"/>
          <w:b/>
          <w:bCs/>
          <w:sz w:val="24"/>
          <w:szCs w:val="24"/>
          <w:lang w:eastAsia="en-US"/>
        </w:rPr>
        <w:t>Bali, Indonesia, 22 – 26 October 2013</w:t>
      </w:r>
    </w:p>
    <w:p w:rsidR="00592314" w:rsidRDefault="00592314" w:rsidP="00592314">
      <w:pPr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  <w:r>
        <w:rPr>
          <w:rFonts w:eastAsia="SimSun" w:cs="Arial"/>
          <w:sz w:val="24"/>
          <w:szCs w:val="24"/>
          <w:lang w:eastAsia="en-US"/>
        </w:rPr>
        <w:t>Again this year, the Dynamic Coalition on Accessibility and Disability marked its presence at the 8</w:t>
      </w:r>
      <w:r w:rsidRPr="00592314">
        <w:rPr>
          <w:rFonts w:eastAsia="SimSun" w:cs="Arial"/>
          <w:sz w:val="24"/>
          <w:szCs w:val="24"/>
          <w:lang w:eastAsia="en-US"/>
        </w:rPr>
        <w:t>th</w:t>
      </w:r>
      <w:r>
        <w:rPr>
          <w:rFonts w:eastAsia="SimSun" w:cs="Arial"/>
          <w:sz w:val="24"/>
          <w:szCs w:val="24"/>
          <w:lang w:eastAsia="en-US"/>
        </w:rPr>
        <w:t xml:space="preserve"> IGF 2013, in Bali, Indonesia.</w:t>
      </w:r>
    </w:p>
    <w:p w:rsidR="00592314" w:rsidRDefault="00E367E0" w:rsidP="00E367E0">
      <w:pPr>
        <w:pStyle w:val="ListParagraph"/>
        <w:numPr>
          <w:ilvl w:val="0"/>
          <w:numId w:val="7"/>
        </w:numPr>
        <w:ind w:left="0" w:firstLine="0"/>
        <w:jc w:val="both"/>
        <w:rPr>
          <w:rFonts w:asciiTheme="minorHAnsi" w:eastAsia="SimSun" w:hAnsiTheme="minorHAnsi" w:cs="Arial"/>
          <w:lang w:val="en-US"/>
        </w:rPr>
      </w:pPr>
      <w:r>
        <w:rPr>
          <w:rFonts w:asciiTheme="minorHAnsi" w:eastAsia="SimSun" w:hAnsiTheme="minorHAnsi" w:cs="Arial"/>
          <w:lang w:val="en-US"/>
        </w:rPr>
        <w:t>T</w:t>
      </w:r>
      <w:r w:rsidR="00592314" w:rsidRPr="00592314">
        <w:rPr>
          <w:rFonts w:asciiTheme="minorHAnsi" w:eastAsia="SimSun" w:hAnsiTheme="minorHAnsi" w:cs="Arial"/>
          <w:lang w:val="en-US"/>
        </w:rPr>
        <w:t xml:space="preserve">he DCAD </w:t>
      </w:r>
      <w:r>
        <w:rPr>
          <w:rFonts w:asciiTheme="minorHAnsi" w:eastAsia="SimSun" w:hAnsiTheme="minorHAnsi" w:cs="Arial"/>
          <w:lang w:val="en-US"/>
        </w:rPr>
        <w:t>was invited</w:t>
      </w:r>
      <w:r w:rsidR="00592314">
        <w:rPr>
          <w:rFonts w:asciiTheme="minorHAnsi" w:eastAsia="SimSun" w:hAnsiTheme="minorHAnsi" w:cs="Arial"/>
          <w:lang w:val="en-US"/>
        </w:rPr>
        <w:t xml:space="preserve"> to join the </w:t>
      </w:r>
      <w:r w:rsidR="00592314" w:rsidRPr="00592314">
        <w:rPr>
          <w:rFonts w:asciiTheme="minorHAnsi" w:eastAsia="SimSun" w:hAnsiTheme="minorHAnsi" w:cs="Arial"/>
          <w:lang w:val="en-US"/>
        </w:rPr>
        <w:t xml:space="preserve">IGF opening session. </w:t>
      </w:r>
      <w:proofErr w:type="spellStart"/>
      <w:r w:rsidR="00592314" w:rsidRPr="00592314">
        <w:rPr>
          <w:rFonts w:asciiTheme="minorHAnsi" w:eastAsia="SimSun" w:hAnsiTheme="minorHAnsi" w:cs="Arial"/>
          <w:lang w:val="en-US"/>
        </w:rPr>
        <w:t>Mr</w:t>
      </w:r>
      <w:proofErr w:type="spellEnd"/>
      <w:r w:rsidR="00592314" w:rsidRPr="00592314">
        <w:rPr>
          <w:rFonts w:asciiTheme="minorHAnsi" w:eastAsia="SimSun" w:hAnsiTheme="minorHAnsi" w:cs="Arial"/>
          <w:lang w:val="en-US"/>
        </w:rPr>
        <w:t xml:space="preserve"> Shadi Abou-Zahra </w:t>
      </w:r>
      <w:r w:rsidR="00A7051A">
        <w:rPr>
          <w:rFonts w:asciiTheme="minorHAnsi" w:eastAsia="SimSun" w:hAnsiTheme="minorHAnsi" w:cs="Arial"/>
          <w:lang w:val="en-US"/>
        </w:rPr>
        <w:t xml:space="preserve">participated </w:t>
      </w:r>
      <w:r>
        <w:rPr>
          <w:rFonts w:asciiTheme="minorHAnsi" w:eastAsia="SimSun" w:hAnsiTheme="minorHAnsi" w:cs="Arial"/>
          <w:lang w:val="en-US"/>
        </w:rPr>
        <w:t xml:space="preserve">on behalf of DCAD </w:t>
      </w:r>
      <w:r w:rsidR="00A7051A">
        <w:rPr>
          <w:rFonts w:asciiTheme="minorHAnsi" w:eastAsia="SimSun" w:hAnsiTheme="minorHAnsi" w:cs="Arial"/>
          <w:lang w:val="en-US"/>
        </w:rPr>
        <w:t>as</w:t>
      </w:r>
      <w:r w:rsidR="00592314">
        <w:rPr>
          <w:rFonts w:asciiTheme="minorHAnsi" w:eastAsia="SimSun" w:hAnsiTheme="minorHAnsi" w:cs="Arial"/>
          <w:lang w:val="en-US"/>
        </w:rPr>
        <w:t xml:space="preserve"> panelist of the </w:t>
      </w:r>
      <w:r w:rsidR="00A7051A">
        <w:rPr>
          <w:rFonts w:asciiTheme="minorHAnsi" w:eastAsia="SimSun" w:hAnsiTheme="minorHAnsi" w:cs="Arial"/>
          <w:lang w:val="en-US"/>
        </w:rPr>
        <w:t xml:space="preserve">IGF </w:t>
      </w:r>
      <w:r w:rsidR="00592314">
        <w:rPr>
          <w:rFonts w:asciiTheme="minorHAnsi" w:eastAsia="SimSun" w:hAnsiTheme="minorHAnsi" w:cs="Arial"/>
          <w:lang w:val="en-US"/>
        </w:rPr>
        <w:t>opening plenary.</w:t>
      </w:r>
    </w:p>
    <w:p w:rsidR="00592314" w:rsidRDefault="00592314" w:rsidP="00592314">
      <w:pPr>
        <w:pStyle w:val="ListParagraph"/>
        <w:ind w:left="0"/>
        <w:jc w:val="both"/>
        <w:rPr>
          <w:rFonts w:asciiTheme="minorHAnsi" w:eastAsia="SimSun" w:hAnsiTheme="minorHAnsi" w:cs="Arial"/>
          <w:lang w:val="en-US"/>
        </w:rPr>
      </w:pPr>
    </w:p>
    <w:p w:rsidR="00592314" w:rsidRPr="00592314" w:rsidRDefault="00592314" w:rsidP="00D75857">
      <w:pPr>
        <w:pStyle w:val="ListParagraph"/>
        <w:numPr>
          <w:ilvl w:val="0"/>
          <w:numId w:val="7"/>
        </w:numPr>
        <w:ind w:left="0" w:firstLine="0"/>
        <w:rPr>
          <w:rFonts w:asciiTheme="minorHAnsi" w:eastAsia="SimSun" w:hAnsiTheme="minorHAnsi" w:cs="Arial"/>
          <w:lang w:val="en-US"/>
        </w:rPr>
      </w:pPr>
      <w:r w:rsidRPr="00592314">
        <w:rPr>
          <w:rFonts w:asciiTheme="minorHAnsi" w:eastAsia="SimSun" w:hAnsiTheme="minorHAnsi" w:cs="Arial"/>
          <w:lang w:val="en-US"/>
        </w:rPr>
        <w:t xml:space="preserve">DCAD </w:t>
      </w:r>
      <w:r>
        <w:rPr>
          <w:rFonts w:asciiTheme="minorHAnsi" w:eastAsia="SimSun" w:hAnsiTheme="minorHAnsi" w:cs="Arial"/>
          <w:lang w:val="en-US"/>
        </w:rPr>
        <w:t xml:space="preserve">participated at the </w:t>
      </w:r>
      <w:r w:rsidRPr="00D75857">
        <w:rPr>
          <w:rFonts w:asciiTheme="minorHAnsi" w:eastAsia="SimSun" w:hAnsiTheme="minorHAnsi" w:cs="Arial"/>
          <w:i/>
          <w:iCs/>
          <w:lang w:val="en-US"/>
        </w:rPr>
        <w:t>Focus Session (Access/Diversity):</w:t>
      </w:r>
      <w:r w:rsidRPr="00592314">
        <w:rPr>
          <w:rFonts w:asciiTheme="minorHAnsi" w:eastAsia="SimSun" w:hAnsiTheme="minorHAnsi" w:cs="Arial"/>
          <w:lang w:val="en-US"/>
        </w:rPr>
        <w:t xml:space="preserve"> </w:t>
      </w:r>
      <w:r w:rsidRPr="00A7051A">
        <w:rPr>
          <w:rFonts w:asciiTheme="minorHAnsi" w:eastAsia="SimSun" w:hAnsiTheme="minorHAnsi" w:cs="Arial"/>
          <w:i/>
          <w:iCs/>
          <w:lang w:val="en-US"/>
        </w:rPr>
        <w:t>Internet as an Engine for Growth and Sustainable Development</w:t>
      </w:r>
      <w:r>
        <w:rPr>
          <w:rFonts w:asciiTheme="minorHAnsi" w:eastAsia="SimSun" w:hAnsiTheme="minorHAnsi" w:cs="Arial"/>
          <w:lang w:val="en-US"/>
        </w:rPr>
        <w:t xml:space="preserve"> </w:t>
      </w:r>
      <w:r w:rsidR="00E367E0">
        <w:rPr>
          <w:rFonts w:asciiTheme="minorHAnsi" w:eastAsia="SimSun" w:hAnsiTheme="minorHAnsi" w:cs="Arial"/>
          <w:lang w:val="en-US"/>
        </w:rPr>
        <w:t xml:space="preserve">on </w:t>
      </w:r>
      <w:r w:rsidR="00E367E0" w:rsidRPr="00592314">
        <w:rPr>
          <w:rFonts w:asciiTheme="minorHAnsi" w:eastAsia="SimSun" w:hAnsiTheme="minorHAnsi" w:cs="Arial"/>
          <w:lang w:val="en-US"/>
        </w:rPr>
        <w:t>24 October 20</w:t>
      </w:r>
      <w:r w:rsidR="00E367E0">
        <w:rPr>
          <w:rFonts w:asciiTheme="minorHAnsi" w:eastAsia="SimSun" w:hAnsiTheme="minorHAnsi" w:cs="Arial"/>
          <w:lang w:val="en-US"/>
        </w:rPr>
        <w:t xml:space="preserve">13 where </w:t>
      </w:r>
      <w:r>
        <w:rPr>
          <w:rFonts w:asciiTheme="minorHAnsi" w:eastAsia="SimSun" w:hAnsiTheme="minorHAnsi" w:cs="Arial"/>
          <w:lang w:val="en-US"/>
        </w:rPr>
        <w:t>interest and participation</w:t>
      </w:r>
      <w:r w:rsidR="00E367E0" w:rsidRPr="00E367E0">
        <w:rPr>
          <w:rFonts w:asciiTheme="minorHAnsi" w:eastAsia="SimSun" w:hAnsiTheme="minorHAnsi" w:cs="Arial"/>
          <w:lang w:val="en-US"/>
        </w:rPr>
        <w:t xml:space="preserve"> </w:t>
      </w:r>
      <w:r w:rsidR="00E367E0">
        <w:rPr>
          <w:rFonts w:asciiTheme="minorHAnsi" w:eastAsia="SimSun" w:hAnsiTheme="minorHAnsi" w:cs="Arial"/>
          <w:lang w:val="en-US"/>
        </w:rPr>
        <w:t>increased comparing with previous IGF</w:t>
      </w:r>
      <w:r w:rsidR="00D75857">
        <w:rPr>
          <w:rFonts w:asciiTheme="minorHAnsi" w:eastAsia="SimSun" w:hAnsiTheme="minorHAnsi" w:cs="Arial"/>
          <w:lang w:val="en-US"/>
        </w:rPr>
        <w:t>.</w:t>
      </w:r>
      <w:r>
        <w:rPr>
          <w:rFonts w:asciiTheme="minorHAnsi" w:eastAsia="SimSun" w:hAnsiTheme="minorHAnsi" w:cs="Arial"/>
          <w:lang w:val="en-US"/>
        </w:rPr>
        <w:br/>
      </w:r>
    </w:p>
    <w:p w:rsidR="006A6937" w:rsidRPr="006A6937" w:rsidRDefault="00592314" w:rsidP="00D75857">
      <w:pPr>
        <w:pStyle w:val="ListParagraph"/>
        <w:numPr>
          <w:ilvl w:val="0"/>
          <w:numId w:val="7"/>
        </w:numPr>
        <w:ind w:left="0" w:firstLine="0"/>
        <w:rPr>
          <w:rFonts w:asciiTheme="minorHAnsi" w:eastAsia="SimSun" w:hAnsiTheme="minorHAnsi" w:cs="Arial"/>
          <w:lang w:val="en-US"/>
        </w:rPr>
      </w:pPr>
      <w:r w:rsidRPr="006A6937">
        <w:rPr>
          <w:rFonts w:asciiTheme="minorHAnsi" w:eastAsia="SimSun" w:hAnsiTheme="minorHAnsi" w:cs="Arial"/>
          <w:lang w:val="en-US"/>
        </w:rPr>
        <w:t>The 6th DCAD face-to-face meeting took place on 25 October 2013</w:t>
      </w:r>
      <w:r w:rsidR="00A7051A">
        <w:rPr>
          <w:rFonts w:asciiTheme="minorHAnsi" w:eastAsia="SimSun" w:hAnsiTheme="minorHAnsi" w:cs="Arial"/>
          <w:lang w:val="en-US"/>
        </w:rPr>
        <w:t xml:space="preserve"> to discuss how DCAD can </w:t>
      </w:r>
      <w:r w:rsidR="00E367E0">
        <w:rPr>
          <w:rFonts w:asciiTheme="minorHAnsi" w:eastAsia="SimSun" w:hAnsiTheme="minorHAnsi" w:cs="Arial"/>
          <w:lang w:val="en-US"/>
        </w:rPr>
        <w:t xml:space="preserve">further </w:t>
      </w:r>
      <w:r w:rsidR="00A7051A">
        <w:rPr>
          <w:rFonts w:asciiTheme="minorHAnsi" w:eastAsia="SimSun" w:hAnsiTheme="minorHAnsi" w:cs="Arial"/>
          <w:lang w:val="en-US"/>
        </w:rPr>
        <w:t xml:space="preserve">mark </w:t>
      </w:r>
      <w:r w:rsidR="00E367E0">
        <w:rPr>
          <w:rFonts w:asciiTheme="minorHAnsi" w:eastAsia="SimSun" w:hAnsiTheme="minorHAnsi" w:cs="Arial"/>
          <w:lang w:val="en-US"/>
        </w:rPr>
        <w:t xml:space="preserve">its </w:t>
      </w:r>
      <w:r w:rsidR="00A7051A">
        <w:rPr>
          <w:rFonts w:asciiTheme="minorHAnsi" w:eastAsia="SimSun" w:hAnsiTheme="minorHAnsi" w:cs="Arial"/>
          <w:lang w:val="en-US"/>
        </w:rPr>
        <w:t>presence with the IGF participants and c</w:t>
      </w:r>
      <w:r w:rsidR="00DC17EE" w:rsidRPr="006A6937">
        <w:rPr>
          <w:rFonts w:asciiTheme="minorHAnsi" w:eastAsia="SimSun" w:hAnsiTheme="minorHAnsi" w:cs="Arial"/>
          <w:lang w:val="en-US"/>
        </w:rPr>
        <w:t xml:space="preserve">ontinue to work to ensure that ICT accessibility is included in </w:t>
      </w:r>
      <w:r w:rsidR="00E367E0" w:rsidRPr="006A6937">
        <w:rPr>
          <w:rFonts w:asciiTheme="minorHAnsi" w:eastAsia="SimSun" w:hAnsiTheme="minorHAnsi" w:cs="Arial"/>
          <w:lang w:val="en-US"/>
        </w:rPr>
        <w:t xml:space="preserve">Internet governance </w:t>
      </w:r>
      <w:r w:rsidR="00DC17EE" w:rsidRPr="006A6937">
        <w:rPr>
          <w:rFonts w:asciiTheme="minorHAnsi" w:eastAsia="SimSun" w:hAnsiTheme="minorHAnsi" w:cs="Arial"/>
          <w:lang w:val="en-US"/>
        </w:rPr>
        <w:t xml:space="preserve">discussions, aiming to create a future in which all users have equivalent access to the opportunities presented by ICTs globally. </w:t>
      </w:r>
    </w:p>
    <w:p w:rsidR="006A6937" w:rsidRPr="006A6937" w:rsidRDefault="006A6937" w:rsidP="00E367E0">
      <w:pPr>
        <w:pStyle w:val="ListParagraph"/>
        <w:ind w:left="0"/>
        <w:jc w:val="both"/>
        <w:rPr>
          <w:rFonts w:asciiTheme="minorHAnsi" w:eastAsia="SimSun" w:hAnsiTheme="minorHAnsi" w:cs="Arial"/>
          <w:lang w:val="en-US"/>
        </w:rPr>
      </w:pPr>
      <w:r w:rsidRPr="006A6937">
        <w:rPr>
          <w:rFonts w:asciiTheme="minorHAnsi" w:eastAsia="SimSun" w:hAnsiTheme="minorHAnsi" w:cs="Arial"/>
          <w:lang w:val="en-US"/>
        </w:rPr>
        <w:t xml:space="preserve">During the DCAD meeting, discussions continued on </w:t>
      </w:r>
      <w:r w:rsidR="00DC17EE" w:rsidRPr="006A6937">
        <w:rPr>
          <w:rFonts w:asciiTheme="minorHAnsi" w:eastAsia="SimSun" w:hAnsiTheme="minorHAnsi" w:cs="Arial"/>
          <w:lang w:val="en-US"/>
        </w:rPr>
        <w:t xml:space="preserve">how to assist the IGF secretariat and other members of IGF, in making sure </w:t>
      </w:r>
      <w:r w:rsidR="00E367E0">
        <w:rPr>
          <w:rFonts w:asciiTheme="minorHAnsi" w:eastAsia="SimSun" w:hAnsiTheme="minorHAnsi" w:cs="Arial"/>
          <w:lang w:val="en-US"/>
        </w:rPr>
        <w:t>IGF is</w:t>
      </w:r>
      <w:r w:rsidR="00DC17EE" w:rsidRPr="006A6937">
        <w:rPr>
          <w:rFonts w:asciiTheme="minorHAnsi" w:eastAsia="SimSun" w:hAnsiTheme="minorHAnsi" w:cs="Arial"/>
          <w:lang w:val="en-US"/>
        </w:rPr>
        <w:t xml:space="preserve"> conduct</w:t>
      </w:r>
      <w:r w:rsidR="00E367E0">
        <w:rPr>
          <w:rFonts w:asciiTheme="minorHAnsi" w:eastAsia="SimSun" w:hAnsiTheme="minorHAnsi" w:cs="Arial"/>
          <w:lang w:val="en-US"/>
        </w:rPr>
        <w:t>ed</w:t>
      </w:r>
      <w:r w:rsidR="00DC17EE" w:rsidRPr="006A6937">
        <w:rPr>
          <w:rFonts w:asciiTheme="minorHAnsi" w:eastAsia="SimSun" w:hAnsiTheme="minorHAnsi" w:cs="Arial"/>
          <w:lang w:val="en-US"/>
        </w:rPr>
        <w:t xml:space="preserve"> accessibl</w:t>
      </w:r>
      <w:r w:rsidR="00E367E0">
        <w:rPr>
          <w:rFonts w:asciiTheme="minorHAnsi" w:eastAsia="SimSun" w:hAnsiTheme="minorHAnsi" w:cs="Arial"/>
          <w:lang w:val="en-US"/>
        </w:rPr>
        <w:t>y</w:t>
      </w:r>
      <w:r w:rsidR="00DC17EE" w:rsidRPr="006A6937">
        <w:rPr>
          <w:rFonts w:asciiTheme="minorHAnsi" w:eastAsia="SimSun" w:hAnsiTheme="minorHAnsi" w:cs="Arial"/>
          <w:lang w:val="en-US"/>
        </w:rPr>
        <w:t>, in accessible premises, with accessible services for person</w:t>
      </w:r>
      <w:bookmarkStart w:id="0" w:name="_GoBack"/>
      <w:bookmarkEnd w:id="0"/>
      <w:r w:rsidR="00DC17EE" w:rsidRPr="006A6937">
        <w:rPr>
          <w:rFonts w:asciiTheme="minorHAnsi" w:eastAsia="SimSun" w:hAnsiTheme="minorHAnsi" w:cs="Arial"/>
          <w:lang w:val="en-US"/>
        </w:rPr>
        <w:t>s with disabilities, taking into account the improvements and the progress of the past years.</w:t>
      </w:r>
      <w:r w:rsidRPr="006A6937">
        <w:rPr>
          <w:rFonts w:asciiTheme="minorHAnsi" w:eastAsia="SimSun" w:hAnsiTheme="minorHAnsi" w:cs="Arial"/>
          <w:lang w:val="en-US"/>
        </w:rPr>
        <w:t xml:space="preserve"> </w:t>
      </w:r>
    </w:p>
    <w:p w:rsidR="00DC17EE" w:rsidRDefault="00DC17EE" w:rsidP="00D75857">
      <w:pPr>
        <w:pStyle w:val="ListParagraph"/>
        <w:ind w:left="0"/>
        <w:jc w:val="both"/>
        <w:rPr>
          <w:rFonts w:asciiTheme="minorHAnsi" w:eastAsia="SimSun" w:hAnsiTheme="minorHAnsi" w:cs="Arial"/>
          <w:lang w:val="en-US"/>
        </w:rPr>
      </w:pPr>
      <w:r w:rsidRPr="006A6937">
        <w:rPr>
          <w:rFonts w:asciiTheme="minorHAnsi" w:eastAsia="SimSun" w:hAnsiTheme="minorHAnsi" w:cs="Arial"/>
          <w:lang w:val="en-US"/>
        </w:rPr>
        <w:t>DCAD</w:t>
      </w:r>
      <w:r w:rsidR="00E367E0">
        <w:rPr>
          <w:rFonts w:asciiTheme="minorHAnsi" w:eastAsia="SimSun" w:hAnsiTheme="minorHAnsi" w:cs="Arial"/>
          <w:lang w:val="en-US"/>
        </w:rPr>
        <w:t xml:space="preserve"> agreed to </w:t>
      </w:r>
      <w:r w:rsidRPr="006A6937">
        <w:rPr>
          <w:rFonts w:asciiTheme="minorHAnsi" w:eastAsia="SimSun" w:hAnsiTheme="minorHAnsi" w:cs="Arial"/>
          <w:lang w:val="en-US"/>
        </w:rPr>
        <w:t>present</w:t>
      </w:r>
      <w:r w:rsidR="006A6937" w:rsidRPr="006A6937">
        <w:rPr>
          <w:rFonts w:asciiTheme="minorHAnsi" w:eastAsia="SimSun" w:hAnsiTheme="minorHAnsi" w:cs="Arial"/>
          <w:lang w:val="en-US"/>
        </w:rPr>
        <w:t xml:space="preserve"> </w:t>
      </w:r>
      <w:r w:rsidRPr="006A6937">
        <w:rPr>
          <w:rFonts w:asciiTheme="minorHAnsi" w:eastAsia="SimSun" w:hAnsiTheme="minorHAnsi" w:cs="Arial"/>
          <w:lang w:val="en-US"/>
        </w:rPr>
        <w:t>an updated version of the DCAD Accessibility Guidelines for accessible meetings</w:t>
      </w:r>
      <w:r w:rsidR="006A6937" w:rsidRPr="006A6937">
        <w:rPr>
          <w:rFonts w:asciiTheme="minorHAnsi" w:eastAsia="SimSun" w:hAnsiTheme="minorHAnsi" w:cs="Arial"/>
          <w:lang w:val="en-US"/>
        </w:rPr>
        <w:t xml:space="preserve"> in the future session of IGF. </w:t>
      </w:r>
    </w:p>
    <w:p w:rsidR="00592314" w:rsidRDefault="00592314" w:rsidP="006A6937">
      <w:pPr>
        <w:pStyle w:val="ListParagraph"/>
        <w:ind w:left="0"/>
        <w:rPr>
          <w:rFonts w:asciiTheme="minorHAnsi" w:eastAsia="SimSun" w:hAnsiTheme="minorHAnsi" w:cs="Arial"/>
          <w:lang w:val="en-US"/>
        </w:rPr>
      </w:pPr>
    </w:p>
    <w:p w:rsidR="00592314" w:rsidRPr="00454D76" w:rsidRDefault="00592314" w:rsidP="00D75857">
      <w:pPr>
        <w:pStyle w:val="ListParagraph"/>
        <w:numPr>
          <w:ilvl w:val="0"/>
          <w:numId w:val="7"/>
        </w:numPr>
        <w:ind w:left="0" w:firstLine="0"/>
        <w:rPr>
          <w:rFonts w:eastAsia="SimSun" w:cs="Arial"/>
        </w:rPr>
      </w:pPr>
      <w:r w:rsidRPr="00D75857">
        <w:rPr>
          <w:rFonts w:asciiTheme="minorHAnsi" w:eastAsia="SimSun" w:hAnsiTheme="minorHAnsi" w:cs="Arial"/>
          <w:lang w:val="en-US"/>
        </w:rPr>
        <w:t>DCAD</w:t>
      </w:r>
      <w:r w:rsidR="00E367E0" w:rsidRPr="00D75857">
        <w:rPr>
          <w:rFonts w:asciiTheme="minorHAnsi" w:eastAsia="SimSun" w:hAnsiTheme="minorHAnsi" w:cs="Arial"/>
          <w:lang w:val="en-US"/>
        </w:rPr>
        <w:t>,</w:t>
      </w:r>
      <w:r w:rsidR="00A7051A" w:rsidRPr="00D75857">
        <w:rPr>
          <w:rFonts w:asciiTheme="minorHAnsi" w:eastAsia="SimSun" w:hAnsiTheme="minorHAnsi" w:cs="Arial"/>
          <w:lang w:val="en-US"/>
        </w:rPr>
        <w:t xml:space="preserve"> jointly with the Bidirectional Access Promotion Society (BAPSI)</w:t>
      </w:r>
      <w:r w:rsidR="00E367E0" w:rsidRPr="00D75857">
        <w:rPr>
          <w:rFonts w:asciiTheme="minorHAnsi" w:eastAsia="SimSun" w:hAnsiTheme="minorHAnsi" w:cs="Arial"/>
          <w:lang w:val="en-US"/>
        </w:rPr>
        <w:t>,</w:t>
      </w:r>
      <w:r w:rsidR="00A7051A" w:rsidRPr="00D75857">
        <w:rPr>
          <w:rStyle w:val="Strong"/>
          <w:rFonts w:ascii="Verdana" w:hAnsi="Verdana"/>
          <w:color w:val="000000"/>
          <w:sz w:val="16"/>
          <w:szCs w:val="16"/>
          <w:lang w:val="en"/>
        </w:rPr>
        <w:t xml:space="preserve"> </w:t>
      </w:r>
      <w:r w:rsidR="00A7051A" w:rsidRPr="00D75857">
        <w:rPr>
          <w:rFonts w:asciiTheme="minorHAnsi" w:eastAsia="SimSun" w:hAnsiTheme="minorHAnsi" w:cs="Arial"/>
          <w:lang w:val="en"/>
        </w:rPr>
        <w:t xml:space="preserve">organized a </w:t>
      </w:r>
      <w:r w:rsidRPr="00D75857">
        <w:rPr>
          <w:rFonts w:asciiTheme="minorHAnsi" w:eastAsia="SimSun" w:hAnsiTheme="minorHAnsi" w:cs="Arial"/>
          <w:lang w:val="en-US"/>
        </w:rPr>
        <w:t xml:space="preserve">Workshop </w:t>
      </w:r>
      <w:r w:rsidRPr="00D75857">
        <w:rPr>
          <w:rFonts w:asciiTheme="minorHAnsi" w:eastAsia="SimSun" w:hAnsiTheme="minorHAnsi" w:cs="Arial"/>
          <w:i/>
          <w:iCs/>
          <w:lang w:val="en-US"/>
        </w:rPr>
        <w:t xml:space="preserve">“Accessible Inclusion </w:t>
      </w:r>
      <w:proofErr w:type="gramStart"/>
      <w:r w:rsidRPr="00D75857">
        <w:rPr>
          <w:rFonts w:asciiTheme="minorHAnsi" w:eastAsia="SimSun" w:hAnsiTheme="minorHAnsi" w:cs="Arial"/>
          <w:i/>
          <w:iCs/>
          <w:lang w:val="en-US"/>
        </w:rPr>
        <w:t>For</w:t>
      </w:r>
      <w:proofErr w:type="gramEnd"/>
      <w:r w:rsidRPr="00D75857">
        <w:rPr>
          <w:rFonts w:asciiTheme="minorHAnsi" w:eastAsia="SimSun" w:hAnsiTheme="minorHAnsi" w:cs="Arial"/>
          <w:i/>
          <w:iCs/>
          <w:lang w:val="en-US"/>
        </w:rPr>
        <w:t xml:space="preserve"> All Abilities and All Ages, Access for Persons who fall between the cracks”</w:t>
      </w:r>
      <w:r w:rsidR="00E367E0" w:rsidRPr="00D75857">
        <w:rPr>
          <w:rFonts w:asciiTheme="minorHAnsi" w:eastAsia="SimSun" w:hAnsiTheme="minorHAnsi" w:cs="Arial"/>
          <w:i/>
          <w:iCs/>
          <w:lang w:val="en-US"/>
        </w:rPr>
        <w:t>.</w:t>
      </w:r>
      <w:r w:rsidRPr="00D75857">
        <w:rPr>
          <w:rFonts w:asciiTheme="minorHAnsi" w:eastAsia="SimSun" w:hAnsiTheme="minorHAnsi" w:cs="Arial"/>
          <w:i/>
          <w:iCs/>
          <w:lang w:val="en-US"/>
        </w:rPr>
        <w:t xml:space="preserve"> </w:t>
      </w:r>
      <w:r w:rsidR="00E367E0" w:rsidRPr="00D75857">
        <w:rPr>
          <w:rFonts w:asciiTheme="minorHAnsi" w:eastAsia="SimSun" w:hAnsiTheme="minorHAnsi" w:cs="Arial"/>
          <w:lang w:val="en-US"/>
        </w:rPr>
        <w:t>S</w:t>
      </w:r>
      <w:r w:rsidRPr="00D75857">
        <w:rPr>
          <w:rFonts w:asciiTheme="minorHAnsi" w:eastAsia="SimSun" w:hAnsiTheme="minorHAnsi" w:cs="Arial"/>
          <w:lang w:val="en-US"/>
        </w:rPr>
        <w:t>ix panelists from differen</w:t>
      </w:r>
      <w:r w:rsidR="00D75857" w:rsidRPr="00D75857">
        <w:rPr>
          <w:rFonts w:asciiTheme="minorHAnsi" w:eastAsia="SimSun" w:hAnsiTheme="minorHAnsi" w:cs="Arial"/>
          <w:lang w:val="en-US"/>
        </w:rPr>
        <w:t>t</w:t>
      </w:r>
      <w:r w:rsidRPr="00D75857">
        <w:rPr>
          <w:rFonts w:asciiTheme="minorHAnsi" w:eastAsia="SimSun" w:hAnsiTheme="minorHAnsi" w:cs="Arial"/>
          <w:lang w:val="en-US"/>
        </w:rPr>
        <w:t xml:space="preserve"> organizations and part of the world</w:t>
      </w:r>
      <w:r w:rsidR="006A6937" w:rsidRPr="00D75857">
        <w:rPr>
          <w:rFonts w:asciiTheme="minorHAnsi" w:eastAsia="SimSun" w:hAnsiTheme="minorHAnsi" w:cs="Arial"/>
          <w:lang w:val="en-US"/>
        </w:rPr>
        <w:t xml:space="preserve"> </w:t>
      </w:r>
      <w:r w:rsidR="00A7051A" w:rsidRPr="00D75857">
        <w:rPr>
          <w:rFonts w:asciiTheme="minorHAnsi" w:eastAsia="SimSun" w:hAnsiTheme="minorHAnsi" w:cs="Arial"/>
          <w:lang w:val="en-US"/>
        </w:rPr>
        <w:t>offer</w:t>
      </w:r>
      <w:r w:rsidR="00E367E0" w:rsidRPr="00D75857">
        <w:rPr>
          <w:rFonts w:asciiTheme="minorHAnsi" w:eastAsia="SimSun" w:hAnsiTheme="minorHAnsi" w:cs="Arial"/>
          <w:lang w:val="en-US"/>
        </w:rPr>
        <w:t>ed</w:t>
      </w:r>
      <w:r w:rsidR="00A7051A" w:rsidRPr="00D75857">
        <w:rPr>
          <w:rFonts w:asciiTheme="minorHAnsi" w:eastAsia="SimSun" w:hAnsiTheme="minorHAnsi" w:cs="Arial"/>
          <w:lang w:val="en-US"/>
        </w:rPr>
        <w:t xml:space="preserve"> a </w:t>
      </w:r>
      <w:r w:rsidR="00E367E0" w:rsidRPr="00D75857">
        <w:rPr>
          <w:rFonts w:asciiTheme="minorHAnsi" w:eastAsia="SimSun" w:hAnsiTheme="minorHAnsi" w:cs="Arial"/>
          <w:lang w:val="en-US"/>
        </w:rPr>
        <w:t xml:space="preserve">broad view </w:t>
      </w:r>
      <w:r w:rsidR="00A7051A" w:rsidRPr="00D75857">
        <w:rPr>
          <w:rFonts w:asciiTheme="minorHAnsi" w:eastAsia="SimSun" w:hAnsiTheme="minorHAnsi" w:cs="Arial"/>
          <w:lang w:val="en-US"/>
        </w:rPr>
        <w:t>of p</w:t>
      </w:r>
      <w:r w:rsidR="006A6937" w:rsidRPr="00D75857">
        <w:rPr>
          <w:rFonts w:asciiTheme="minorHAnsi" w:eastAsia="SimSun" w:hAnsiTheme="minorHAnsi" w:cs="Arial"/>
          <w:lang w:val="en-US"/>
        </w:rPr>
        <w:t>resentations around Remote participation from the perspective of Persons with Disabilities, haptic communication and the deaf-blind, mobile accessibility to name few.</w:t>
      </w:r>
      <w:r w:rsidR="006A6937" w:rsidRPr="00D75857">
        <w:rPr>
          <w:rFonts w:ascii="Verdana" w:hAnsi="Verdana"/>
          <w:color w:val="000000"/>
          <w:sz w:val="16"/>
          <w:szCs w:val="16"/>
          <w:lang w:val="en"/>
        </w:rPr>
        <w:t xml:space="preserve"> </w:t>
      </w:r>
      <w:r w:rsidRPr="00D75857">
        <w:rPr>
          <w:rFonts w:asciiTheme="minorHAnsi" w:eastAsia="SimSun" w:hAnsiTheme="minorHAnsi" w:cs="Arial"/>
          <w:lang w:val="en-US"/>
        </w:rPr>
        <w:br/>
      </w:r>
    </w:p>
    <w:sectPr w:rsidR="00592314" w:rsidRPr="00454D76" w:rsidSect="00B90DB2">
      <w:headerReference w:type="default" r:id="rId8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19" w:rsidRDefault="00A36819" w:rsidP="007B0A93">
      <w:pPr>
        <w:spacing w:before="0" w:after="0"/>
      </w:pPr>
      <w:r>
        <w:separator/>
      </w:r>
    </w:p>
  </w:endnote>
  <w:endnote w:type="continuationSeparator" w:id="0">
    <w:p w:rsidR="00A36819" w:rsidRDefault="00A36819" w:rsidP="007B0A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19" w:rsidRDefault="00A36819" w:rsidP="007B0A93">
      <w:pPr>
        <w:spacing w:before="0" w:after="0"/>
      </w:pPr>
      <w:r>
        <w:separator/>
      </w:r>
    </w:p>
  </w:footnote>
  <w:footnote w:type="continuationSeparator" w:id="0">
    <w:p w:rsidR="00A36819" w:rsidRDefault="00A36819" w:rsidP="007B0A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62B" w:rsidRDefault="008F1F47" w:rsidP="00390DFD">
    <w:pPr>
      <w:pStyle w:val="Header"/>
      <w:numPr>
        <w:ilvl w:val="0"/>
        <w:numId w:val="3"/>
      </w:numPr>
      <w:jc w:val="center"/>
    </w:pPr>
    <w:sdt>
      <w:sdtPr>
        <w:id w:val="-11423374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E562B">
          <w:fldChar w:fldCharType="begin"/>
        </w:r>
        <w:r w:rsidR="00FE562B">
          <w:instrText xml:space="preserve"> PAGE   \* MERGEFORMAT </w:instrText>
        </w:r>
        <w:r w:rsidR="00FE562B">
          <w:fldChar w:fldCharType="separate"/>
        </w:r>
        <w:r>
          <w:rPr>
            <w:noProof/>
          </w:rPr>
          <w:t>1</w:t>
        </w:r>
        <w:r w:rsidR="00FE562B">
          <w:rPr>
            <w:noProof/>
          </w:rPr>
          <w:fldChar w:fldCharType="end"/>
        </w:r>
        <w:r w:rsidR="00FE562B">
          <w:rPr>
            <w:noProof/>
          </w:rPr>
          <w:t xml:space="preserve">-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7546"/>
    <w:multiLevelType w:val="hybridMultilevel"/>
    <w:tmpl w:val="C05AC132"/>
    <w:lvl w:ilvl="0" w:tplc="421C9CA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55C3E"/>
    <w:multiLevelType w:val="hybridMultilevel"/>
    <w:tmpl w:val="EC40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31DC5"/>
    <w:multiLevelType w:val="hybridMultilevel"/>
    <w:tmpl w:val="904E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F5A12"/>
    <w:multiLevelType w:val="hybridMultilevel"/>
    <w:tmpl w:val="4B268512"/>
    <w:lvl w:ilvl="0" w:tplc="82AA329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82AA3298">
      <w:start w:val="1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32EA6"/>
    <w:multiLevelType w:val="multilevel"/>
    <w:tmpl w:val="97B2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CB6BB4"/>
    <w:multiLevelType w:val="hybridMultilevel"/>
    <w:tmpl w:val="5276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10"/>
    <w:rsid w:val="00002050"/>
    <w:rsid w:val="00007BD3"/>
    <w:rsid w:val="00014D59"/>
    <w:rsid w:val="000274D1"/>
    <w:rsid w:val="0005193A"/>
    <w:rsid w:val="00051D10"/>
    <w:rsid w:val="00056619"/>
    <w:rsid w:val="00063D7C"/>
    <w:rsid w:val="000A4FE1"/>
    <w:rsid w:val="000B224D"/>
    <w:rsid w:val="000B520D"/>
    <w:rsid w:val="001010D1"/>
    <w:rsid w:val="00142122"/>
    <w:rsid w:val="00174918"/>
    <w:rsid w:val="001858FC"/>
    <w:rsid w:val="001967CC"/>
    <w:rsid w:val="001B3915"/>
    <w:rsid w:val="001E0D09"/>
    <w:rsid w:val="001E4B3C"/>
    <w:rsid w:val="001F39EF"/>
    <w:rsid w:val="001F5108"/>
    <w:rsid w:val="001F527C"/>
    <w:rsid w:val="00200391"/>
    <w:rsid w:val="00201437"/>
    <w:rsid w:val="002A1471"/>
    <w:rsid w:val="002A4F10"/>
    <w:rsid w:val="002B3E12"/>
    <w:rsid w:val="002D4B65"/>
    <w:rsid w:val="002E4773"/>
    <w:rsid w:val="003013DE"/>
    <w:rsid w:val="003313FD"/>
    <w:rsid w:val="0033257F"/>
    <w:rsid w:val="00336E73"/>
    <w:rsid w:val="0035604E"/>
    <w:rsid w:val="00370360"/>
    <w:rsid w:val="00376F34"/>
    <w:rsid w:val="003811F9"/>
    <w:rsid w:val="00385146"/>
    <w:rsid w:val="00390DFD"/>
    <w:rsid w:val="003B3312"/>
    <w:rsid w:val="003E7307"/>
    <w:rsid w:val="0041296F"/>
    <w:rsid w:val="00415A21"/>
    <w:rsid w:val="004167D2"/>
    <w:rsid w:val="004510D9"/>
    <w:rsid w:val="00454D76"/>
    <w:rsid w:val="00473319"/>
    <w:rsid w:val="0047568D"/>
    <w:rsid w:val="00476033"/>
    <w:rsid w:val="0049743E"/>
    <w:rsid w:val="004C79F7"/>
    <w:rsid w:val="0050578C"/>
    <w:rsid w:val="005325AD"/>
    <w:rsid w:val="005569E2"/>
    <w:rsid w:val="00561518"/>
    <w:rsid w:val="005770DE"/>
    <w:rsid w:val="0058710A"/>
    <w:rsid w:val="00592314"/>
    <w:rsid w:val="005B0CFC"/>
    <w:rsid w:val="005B4ECA"/>
    <w:rsid w:val="005E433F"/>
    <w:rsid w:val="005E6819"/>
    <w:rsid w:val="0062310F"/>
    <w:rsid w:val="006346EC"/>
    <w:rsid w:val="00645838"/>
    <w:rsid w:val="006531F5"/>
    <w:rsid w:val="00657011"/>
    <w:rsid w:val="00657804"/>
    <w:rsid w:val="00661D2F"/>
    <w:rsid w:val="006665B3"/>
    <w:rsid w:val="00676DF8"/>
    <w:rsid w:val="0068065E"/>
    <w:rsid w:val="00687FA0"/>
    <w:rsid w:val="006A6937"/>
    <w:rsid w:val="006A6E81"/>
    <w:rsid w:val="006A7DA4"/>
    <w:rsid w:val="006C0A10"/>
    <w:rsid w:val="006F080C"/>
    <w:rsid w:val="00706A21"/>
    <w:rsid w:val="00774F9E"/>
    <w:rsid w:val="007821ED"/>
    <w:rsid w:val="007A5319"/>
    <w:rsid w:val="007B0A93"/>
    <w:rsid w:val="007D2785"/>
    <w:rsid w:val="00852742"/>
    <w:rsid w:val="008531AD"/>
    <w:rsid w:val="008559B8"/>
    <w:rsid w:val="00863E0F"/>
    <w:rsid w:val="008733B4"/>
    <w:rsid w:val="0089502E"/>
    <w:rsid w:val="008B2BE4"/>
    <w:rsid w:val="008D6F05"/>
    <w:rsid w:val="008E64D5"/>
    <w:rsid w:val="008F1352"/>
    <w:rsid w:val="008F1F47"/>
    <w:rsid w:val="008F2E33"/>
    <w:rsid w:val="009005E6"/>
    <w:rsid w:val="009145FF"/>
    <w:rsid w:val="009423EF"/>
    <w:rsid w:val="0095360C"/>
    <w:rsid w:val="009630BF"/>
    <w:rsid w:val="009752AC"/>
    <w:rsid w:val="009949F6"/>
    <w:rsid w:val="009A5F9A"/>
    <w:rsid w:val="009B47D7"/>
    <w:rsid w:val="00A151DB"/>
    <w:rsid w:val="00A2302A"/>
    <w:rsid w:val="00A32866"/>
    <w:rsid w:val="00A36819"/>
    <w:rsid w:val="00A44EC0"/>
    <w:rsid w:val="00A53E8F"/>
    <w:rsid w:val="00A7051A"/>
    <w:rsid w:val="00AA04D5"/>
    <w:rsid w:val="00AA444A"/>
    <w:rsid w:val="00AA5A88"/>
    <w:rsid w:val="00AB1564"/>
    <w:rsid w:val="00AC4C07"/>
    <w:rsid w:val="00AC703C"/>
    <w:rsid w:val="00AD65E8"/>
    <w:rsid w:val="00B02515"/>
    <w:rsid w:val="00B2284C"/>
    <w:rsid w:val="00B3358A"/>
    <w:rsid w:val="00B41494"/>
    <w:rsid w:val="00B5451E"/>
    <w:rsid w:val="00B54FBC"/>
    <w:rsid w:val="00B6179F"/>
    <w:rsid w:val="00B74678"/>
    <w:rsid w:val="00B8635B"/>
    <w:rsid w:val="00B90DB2"/>
    <w:rsid w:val="00BC3D59"/>
    <w:rsid w:val="00BC589E"/>
    <w:rsid w:val="00C112A3"/>
    <w:rsid w:val="00C20E89"/>
    <w:rsid w:val="00C227DB"/>
    <w:rsid w:val="00C31C05"/>
    <w:rsid w:val="00C47C6E"/>
    <w:rsid w:val="00C5196E"/>
    <w:rsid w:val="00C55EC7"/>
    <w:rsid w:val="00C709B1"/>
    <w:rsid w:val="00CC531C"/>
    <w:rsid w:val="00CE6A53"/>
    <w:rsid w:val="00D00EAA"/>
    <w:rsid w:val="00D0151E"/>
    <w:rsid w:val="00D128C3"/>
    <w:rsid w:val="00D12F73"/>
    <w:rsid w:val="00D177E9"/>
    <w:rsid w:val="00D267C7"/>
    <w:rsid w:val="00D346A1"/>
    <w:rsid w:val="00D44860"/>
    <w:rsid w:val="00D568F0"/>
    <w:rsid w:val="00D734B4"/>
    <w:rsid w:val="00D75857"/>
    <w:rsid w:val="00D911B6"/>
    <w:rsid w:val="00D91DBA"/>
    <w:rsid w:val="00D97139"/>
    <w:rsid w:val="00DA547D"/>
    <w:rsid w:val="00DB41C7"/>
    <w:rsid w:val="00DC17EE"/>
    <w:rsid w:val="00DD4441"/>
    <w:rsid w:val="00DF0F93"/>
    <w:rsid w:val="00DF1279"/>
    <w:rsid w:val="00E23A06"/>
    <w:rsid w:val="00E33658"/>
    <w:rsid w:val="00E367E0"/>
    <w:rsid w:val="00E62A06"/>
    <w:rsid w:val="00E838B6"/>
    <w:rsid w:val="00EB6192"/>
    <w:rsid w:val="00F1482A"/>
    <w:rsid w:val="00F525B8"/>
    <w:rsid w:val="00F71322"/>
    <w:rsid w:val="00F807CD"/>
    <w:rsid w:val="00F8503D"/>
    <w:rsid w:val="00F876BD"/>
    <w:rsid w:val="00FB2021"/>
    <w:rsid w:val="00FC4985"/>
    <w:rsid w:val="00FE32DC"/>
    <w:rsid w:val="00FE562B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4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A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B0A93"/>
  </w:style>
  <w:style w:type="paragraph" w:styleId="Footer">
    <w:name w:val="footer"/>
    <w:basedOn w:val="Normal"/>
    <w:link w:val="FooterChar"/>
    <w:uiPriority w:val="99"/>
    <w:unhideWhenUsed/>
    <w:rsid w:val="007B0A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B0A93"/>
  </w:style>
  <w:style w:type="paragraph" w:styleId="ListParagraph">
    <w:name w:val="List Paragraph"/>
    <w:basedOn w:val="Normal"/>
    <w:uiPriority w:val="34"/>
    <w:qFormat/>
    <w:rsid w:val="00F8503D"/>
    <w:pPr>
      <w:spacing w:before="0" w:beforeAutospacing="0" w:after="0" w:afterAutospacing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3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562B"/>
    <w:pPr>
      <w:spacing w:before="0" w:beforeAutospacing="0" w:after="150" w:afterAutospacing="0" w:line="348" w:lineRule="auto"/>
    </w:pPr>
    <w:rPr>
      <w:rFonts w:ascii="Times New Roman" w:eastAsia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49743E"/>
    <w:rPr>
      <w:b/>
      <w:bCs/>
    </w:rPr>
  </w:style>
  <w:style w:type="character" w:customStyle="1" w:styleId="apple-style-span">
    <w:name w:val="apple-style-span"/>
    <w:basedOn w:val="DefaultParagraphFont"/>
    <w:rsid w:val="00DC17EE"/>
  </w:style>
  <w:style w:type="character" w:styleId="CommentReference">
    <w:name w:val="annotation reference"/>
    <w:basedOn w:val="DefaultParagraphFont"/>
    <w:uiPriority w:val="99"/>
    <w:semiHidden/>
    <w:unhideWhenUsed/>
    <w:rsid w:val="00914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5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4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A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B0A93"/>
  </w:style>
  <w:style w:type="paragraph" w:styleId="Footer">
    <w:name w:val="footer"/>
    <w:basedOn w:val="Normal"/>
    <w:link w:val="FooterChar"/>
    <w:uiPriority w:val="99"/>
    <w:unhideWhenUsed/>
    <w:rsid w:val="007B0A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B0A93"/>
  </w:style>
  <w:style w:type="paragraph" w:styleId="ListParagraph">
    <w:name w:val="List Paragraph"/>
    <w:basedOn w:val="Normal"/>
    <w:uiPriority w:val="34"/>
    <w:qFormat/>
    <w:rsid w:val="00F8503D"/>
    <w:pPr>
      <w:spacing w:before="0" w:beforeAutospacing="0" w:after="0" w:afterAutospacing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3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562B"/>
    <w:pPr>
      <w:spacing w:before="0" w:beforeAutospacing="0" w:after="150" w:afterAutospacing="0" w:line="348" w:lineRule="auto"/>
    </w:pPr>
    <w:rPr>
      <w:rFonts w:ascii="Times New Roman" w:eastAsia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49743E"/>
    <w:rPr>
      <w:b/>
      <w:bCs/>
    </w:rPr>
  </w:style>
  <w:style w:type="character" w:customStyle="1" w:styleId="apple-style-span">
    <w:name w:val="apple-style-span"/>
    <w:basedOn w:val="DefaultParagraphFont"/>
    <w:rsid w:val="00DC17EE"/>
  </w:style>
  <w:style w:type="character" w:styleId="CommentReference">
    <w:name w:val="annotation reference"/>
    <w:basedOn w:val="DefaultParagraphFont"/>
    <w:uiPriority w:val="99"/>
    <w:semiHidden/>
    <w:unhideWhenUsed/>
    <w:rsid w:val="00914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5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7D7623-CA26-43DD-816F-8062CDB8D2DA}"/>
</file>

<file path=customXml/itemProps2.xml><?xml version="1.0" encoding="utf-8"?>
<ds:datastoreItem xmlns:ds="http://schemas.openxmlformats.org/officeDocument/2006/customXml" ds:itemID="{93844D3B-CD43-4050-AE91-0D045A471429}"/>
</file>

<file path=customXml/itemProps3.xml><?xml version="1.0" encoding="utf-8"?>
<ds:datastoreItem xmlns:ds="http://schemas.openxmlformats.org/officeDocument/2006/customXml" ds:itemID="{912D96DA-B19E-44E6-B86B-A58FB437E4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</dc:creator>
  <cp:lastModifiedBy>Alexandra Gaspari</cp:lastModifiedBy>
  <cp:revision>3</cp:revision>
  <cp:lastPrinted>2012-11-28T15:45:00Z</cp:lastPrinted>
  <dcterms:created xsi:type="dcterms:W3CDTF">2014-02-07T15:29:00Z</dcterms:created>
  <dcterms:modified xsi:type="dcterms:W3CDTF">2014-02-07T15:29:00Z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