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B3" w:rsidRPr="00BD4895" w:rsidRDefault="003A77B3" w:rsidP="007D5355">
      <w:pPr>
        <w:pStyle w:val="Telecomhead"/>
        <w:spacing w:after="240"/>
        <w:rPr>
          <w:szCs w:val="28"/>
        </w:rPr>
      </w:pPr>
      <w:r>
        <w:rPr>
          <w:szCs w:val="28"/>
        </w:rPr>
        <w:t>I</w:t>
      </w:r>
      <w:r w:rsidRPr="007D5355">
        <w:rPr>
          <w:szCs w:val="28"/>
        </w:rPr>
        <w:t>TU Workshop on Countering and Combating Spam</w:t>
      </w:r>
    </w:p>
    <w:p w:rsidR="003A77B3" w:rsidRPr="00B84600" w:rsidRDefault="003A77B3" w:rsidP="007D5355">
      <w:pPr>
        <w:pStyle w:val="Telecomhead"/>
        <w:spacing w:before="0" w:after="240"/>
        <w:rPr>
          <w:szCs w:val="28"/>
        </w:rPr>
      </w:pPr>
      <w:r>
        <w:rPr>
          <w:szCs w:val="28"/>
        </w:rPr>
        <w:t>8</w:t>
      </w:r>
      <w:r w:rsidRPr="00B84600">
        <w:rPr>
          <w:szCs w:val="28"/>
        </w:rPr>
        <w:t xml:space="preserve"> </w:t>
      </w:r>
      <w:r>
        <w:rPr>
          <w:szCs w:val="28"/>
        </w:rPr>
        <w:t>July</w:t>
      </w:r>
      <w:r w:rsidRPr="00B84600">
        <w:rPr>
          <w:szCs w:val="28"/>
        </w:rPr>
        <w:t xml:space="preserve"> </w:t>
      </w:r>
      <w:r>
        <w:rPr>
          <w:szCs w:val="28"/>
        </w:rPr>
        <w:t>2013</w:t>
      </w:r>
      <w:bookmarkStart w:id="0" w:name="_GoBack"/>
      <w:bookmarkEnd w:id="0"/>
      <w:r w:rsidRPr="00B84600">
        <w:rPr>
          <w:szCs w:val="28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szCs w:val="28"/>
            </w:rPr>
            <w:t>Durban</w:t>
          </w:r>
        </w:smartTag>
        <w:r>
          <w:rPr>
            <w:szCs w:val="28"/>
          </w:rPr>
          <w:t xml:space="preserve">, </w:t>
        </w:r>
        <w:smartTag w:uri="urn:schemas-microsoft-com:office:smarttags" w:element="country-region">
          <w:r>
            <w:rPr>
              <w:szCs w:val="28"/>
            </w:rPr>
            <w:t>South Africa</w:t>
          </w:r>
        </w:smartTag>
      </w:smartTag>
    </w:p>
    <w:p w:rsidR="003A77B3" w:rsidRPr="00B84600" w:rsidRDefault="003A77B3" w:rsidP="007D5355">
      <w:pPr>
        <w:pStyle w:val="Telecomhead"/>
        <w:spacing w:after="240"/>
        <w:rPr>
          <w:i/>
          <w:szCs w:val="28"/>
        </w:rPr>
      </w:pPr>
      <w:r w:rsidRPr="00B84600">
        <w:rPr>
          <w:i/>
          <w:szCs w:val="28"/>
        </w:rPr>
        <w:t xml:space="preserve">Opening Address </w:t>
      </w:r>
    </w:p>
    <w:p w:rsidR="003A77B3" w:rsidRPr="00B84600" w:rsidRDefault="003A77B3" w:rsidP="007D5355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:rsidR="003A77B3" w:rsidRPr="00B84600" w:rsidRDefault="003A77B3" w:rsidP="007D5355">
      <w:pPr>
        <w:pStyle w:val="Telecomhead"/>
        <w:spacing w:after="480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 xml:space="preserve">International Telecommunication </w:t>
      </w:r>
      <w:smartTag w:uri="urn:schemas-microsoft-com:office:smarttags" w:element="place">
        <w:r w:rsidRPr="00B84600">
          <w:rPr>
            <w:szCs w:val="28"/>
          </w:rPr>
          <w:t>Union</w:t>
        </w:r>
      </w:smartTag>
      <w:r w:rsidRPr="00B84600">
        <w:rPr>
          <w:rFonts w:ascii="Verdana" w:hAnsi="Verdana"/>
          <w:szCs w:val="28"/>
        </w:rPr>
        <w:t xml:space="preserve"> </w:t>
      </w:r>
    </w:p>
    <w:p w:rsidR="003A77B3" w:rsidRDefault="003A77B3" w:rsidP="00606EFC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Deputy Director General, DoC</w:t>
      </w:r>
    </w:p>
    <w:p w:rsidR="003A77B3" w:rsidRDefault="003A77B3" w:rsidP="00426AAC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Secretary General, ATU</w:t>
      </w:r>
    </w:p>
    <w:p w:rsidR="003A77B3" w:rsidRDefault="003A77B3" w:rsidP="00606EFC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 w:rsidRPr="00F12FE8">
        <w:rPr>
          <w:rFonts w:ascii="Arial" w:hAnsi="Arial"/>
          <w:color w:val="000000"/>
          <w:sz w:val="28"/>
          <w:szCs w:val="28"/>
          <w:lang/>
        </w:rPr>
        <w:t>La</w:t>
      </w:r>
      <w:r>
        <w:rPr>
          <w:rFonts w:ascii="Arial" w:hAnsi="Arial"/>
          <w:color w:val="000000"/>
          <w:sz w:val="28"/>
          <w:szCs w:val="28"/>
          <w:lang/>
        </w:rPr>
        <w:t>dies and gentlemen</w:t>
      </w:r>
    </w:p>
    <w:p w:rsidR="003A77B3" w:rsidRDefault="003A77B3" w:rsidP="00606EFC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Colleagues and friends</w:t>
      </w:r>
    </w:p>
    <w:p w:rsidR="003A77B3" w:rsidRDefault="003A77B3" w:rsidP="00606EFC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</w:p>
    <w:p w:rsidR="003A77B3" w:rsidRDefault="003A77B3" w:rsidP="00C034B9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S</w:t>
      </w:r>
      <w:r w:rsidRPr="00C034B9">
        <w:rPr>
          <w:rFonts w:ascii="Arial" w:hAnsi="Arial"/>
          <w:color w:val="000000"/>
          <w:sz w:val="28"/>
          <w:szCs w:val="28"/>
          <w:lang/>
        </w:rPr>
        <w:t>anibonani</w:t>
      </w:r>
      <w:r>
        <w:rPr>
          <w:rFonts w:ascii="Arial" w:hAnsi="Arial"/>
          <w:color w:val="000000"/>
          <w:sz w:val="28"/>
          <w:szCs w:val="28"/>
          <w:lang/>
        </w:rPr>
        <w:t>, n</w:t>
      </w:r>
      <w:r w:rsidRPr="00C034B9">
        <w:rPr>
          <w:rFonts w:ascii="Arial" w:hAnsi="Arial"/>
          <w:color w:val="000000"/>
          <w:sz w:val="28"/>
          <w:szCs w:val="28"/>
          <w:lang/>
        </w:rPr>
        <w:t>giyanemukela</w:t>
      </w:r>
    </w:p>
    <w:p w:rsidR="003A77B3" w:rsidRDefault="003A77B3" w:rsidP="00C034B9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Bonjour et bienvenu</w:t>
      </w:r>
    </w:p>
    <w:p w:rsidR="003A77B3" w:rsidRDefault="003A77B3" w:rsidP="00C034B9">
      <w:pPr>
        <w:shd w:val="clear" w:color="auto" w:fill="FFFFFF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Good morning and welcome</w:t>
      </w:r>
    </w:p>
    <w:p w:rsidR="003A77B3" w:rsidRDefault="003A77B3" w:rsidP="006B6AA8">
      <w:pPr>
        <w:rPr>
          <w:rFonts w:ascii="Arial" w:hAnsi="Arial"/>
          <w:color w:val="000000"/>
          <w:sz w:val="28"/>
          <w:szCs w:val="28"/>
          <w:lang/>
        </w:rPr>
      </w:pPr>
      <w:r w:rsidRPr="00322B2C">
        <w:rPr>
          <w:rFonts w:ascii="Arial" w:hAnsi="Arial"/>
          <w:color w:val="000000"/>
          <w:sz w:val="28"/>
          <w:szCs w:val="28"/>
          <w:lang/>
        </w:rPr>
        <w:t xml:space="preserve">I would like to </w:t>
      </w:r>
      <w:r>
        <w:rPr>
          <w:rFonts w:ascii="Arial" w:hAnsi="Arial"/>
          <w:color w:val="000000"/>
          <w:sz w:val="28"/>
          <w:szCs w:val="28"/>
          <w:lang/>
        </w:rPr>
        <w:t>thank</w:t>
      </w:r>
      <w:r w:rsidRPr="00322B2C">
        <w:rPr>
          <w:rFonts w:ascii="Arial" w:hAnsi="Arial"/>
          <w:color w:val="000000"/>
          <w:sz w:val="28"/>
          <w:szCs w:val="28"/>
          <w:lang/>
        </w:rPr>
        <w:t xml:space="preserve"> the</w:t>
      </w:r>
      <w:r>
        <w:rPr>
          <w:rFonts w:ascii="Arial" w:hAnsi="Arial"/>
          <w:color w:val="000000"/>
          <w:sz w:val="28"/>
          <w:szCs w:val="28"/>
          <w:lang/>
        </w:rPr>
        <w:t xml:space="preserve"> </w:t>
      </w:r>
      <w:smartTag w:uri="urn:schemas-microsoft-com:office:smarttags" w:element="PlaceType">
        <w:r>
          <w:rPr>
            <w:rFonts w:ascii="Arial" w:hAnsi="Arial"/>
            <w:color w:val="000000"/>
            <w:sz w:val="28"/>
            <w:szCs w:val="28"/>
            <w:lang/>
          </w:rPr>
          <w:t>Republic</w:t>
        </w:r>
      </w:smartTag>
      <w:r>
        <w:rPr>
          <w:rFonts w:ascii="Arial" w:hAnsi="Arial"/>
          <w:color w:val="000000"/>
          <w:sz w:val="28"/>
          <w:szCs w:val="28"/>
          <w:lang/>
        </w:rPr>
        <w:t xml:space="preserve"> of </w:t>
      </w:r>
      <w:smartTag w:uri="urn:schemas-microsoft-com:office:smarttags" w:element="PlaceName">
        <w:r>
          <w:rPr>
            <w:rFonts w:ascii="Arial" w:hAnsi="Arial"/>
            <w:color w:val="000000"/>
            <w:sz w:val="28"/>
            <w:szCs w:val="28"/>
            <w:lang/>
          </w:rPr>
          <w:t>South Africa</w:t>
        </w:r>
      </w:smartTag>
      <w:r>
        <w:rPr>
          <w:rFonts w:ascii="Arial" w:hAnsi="Arial"/>
          <w:color w:val="000000"/>
          <w:sz w:val="28"/>
          <w:szCs w:val="28"/>
          <w:lang/>
        </w:rPr>
        <w:t xml:space="preserve">, Department of Communications for hosting the events this week, this workshop on spam today, tomorrow a workshop on e-waste, followed by a review of the outcome, and how to implement in </w:t>
      </w:r>
      <w:smartTag w:uri="urn:schemas-microsoft-com:office:smarttags" w:element="place">
        <w:r>
          <w:rPr>
            <w:rFonts w:ascii="Arial" w:hAnsi="Arial"/>
            <w:color w:val="000000"/>
            <w:sz w:val="28"/>
            <w:szCs w:val="28"/>
            <w:lang/>
          </w:rPr>
          <w:t>Africa</w:t>
        </w:r>
      </w:smartTag>
      <w:r>
        <w:rPr>
          <w:rFonts w:ascii="Arial" w:hAnsi="Arial"/>
          <w:color w:val="000000"/>
          <w:sz w:val="28"/>
          <w:szCs w:val="28"/>
          <w:lang/>
        </w:rPr>
        <w:t xml:space="preserve"> the decisions, of the World Telecommunication Standards Assembly (WTSA) and the World Conference on International Telecommunication (WCIT). I would like to thank Gift Buthelezi, Deputy Director of the Department of Communications for welcoming us here . It is a great pleasure to be back in the beautiful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color w:val="000000"/>
              <w:sz w:val="28"/>
              <w:szCs w:val="28"/>
              <w:lang/>
            </w:rPr>
            <w:t>Durban</w:t>
          </w:r>
        </w:smartTag>
      </w:smartTag>
      <w:r>
        <w:rPr>
          <w:rFonts w:ascii="Arial" w:hAnsi="Arial"/>
          <w:color w:val="000000"/>
          <w:sz w:val="28"/>
          <w:szCs w:val="28"/>
          <w:lang/>
        </w:rPr>
        <w:t>, where we enjoyed a very productive preparatory meeting for the WTSA and the WCIT last year.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I would also like to thank the African Telecommunications Union for cooperating with ITU on this event, the Secretary-General Abdoulkarim Soumaila for being with us this morning, and Richard Hill for agreeing to be our moderator today. 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I am pleased to see so many countries represented here. African countries are now very active in ITU and I am pleased to say especially the ITU-T standardization sector where we have seen more than 40 new countries participating since 2007. I am pleased to say we also have many universities joining ITU, including African universities, and especially in the ITU-T sector.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Spam is a major concern that, as we will hear later in the week, was one of the main issues discussed at the WTSA and the WCIT in </w:t>
      </w:r>
      <w:smartTag w:uri="urn:schemas-microsoft-com:office:smarttags" w:element="City">
        <w:r>
          <w:rPr>
            <w:rFonts w:ascii="Arial" w:hAnsi="Arial"/>
            <w:color w:val="000000"/>
            <w:sz w:val="28"/>
            <w:szCs w:val="28"/>
            <w:lang/>
          </w:rPr>
          <w:t>Dubai</w:t>
        </w:r>
      </w:smartTag>
      <w:r>
        <w:rPr>
          <w:rFonts w:ascii="Arial" w:hAnsi="Arial"/>
          <w:color w:val="000000"/>
          <w:sz w:val="28"/>
          <w:szCs w:val="28"/>
          <w:lang/>
        </w:rPr>
        <w:t>. Since there is no recognised definition of SPAM, WCIT referred to it as “</w:t>
      </w:r>
      <w:r w:rsidRPr="00050951">
        <w:rPr>
          <w:rFonts w:ascii="Arial" w:hAnsi="Arial"/>
          <w:color w:val="000000"/>
          <w:sz w:val="28"/>
          <w:szCs w:val="28"/>
          <w:lang/>
        </w:rPr>
        <w:t>unsolicited bulk electronic communication</w:t>
      </w:r>
      <w:r>
        <w:rPr>
          <w:rFonts w:ascii="Arial" w:hAnsi="Arial"/>
          <w:color w:val="000000"/>
          <w:sz w:val="28"/>
          <w:szCs w:val="28"/>
          <w:lang/>
        </w:rPr>
        <w:t xml:space="preserve">”.  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It has the effect of considerably reducing network capacity, and is therefore a particular concern in developing countries.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 w:rsidRPr="008027A7">
        <w:rPr>
          <w:rFonts w:ascii="Arial" w:hAnsi="Arial"/>
          <w:color w:val="000000"/>
          <w:sz w:val="28"/>
          <w:szCs w:val="28"/>
          <w:lang/>
        </w:rPr>
        <w:t>Spam can carry advertising, but also viruses, scams and other deceptive content.</w:t>
      </w:r>
    </w:p>
    <w:p w:rsidR="003A77B3" w:rsidRPr="005A35DE" w:rsidRDefault="003A77B3" w:rsidP="005A35DE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And the cyber criminals are quick </w:t>
      </w:r>
      <w:r w:rsidRPr="00351CBD">
        <w:rPr>
          <w:rFonts w:ascii="Arial" w:hAnsi="Arial"/>
          <w:color w:val="000000"/>
          <w:sz w:val="28"/>
          <w:szCs w:val="28"/>
          <w:lang/>
        </w:rPr>
        <w:t xml:space="preserve">to appreciate the potential of a new technology to exploit and deceive </w:t>
      </w:r>
      <w:r>
        <w:rPr>
          <w:rFonts w:ascii="Arial" w:hAnsi="Arial"/>
          <w:color w:val="000000"/>
          <w:sz w:val="28"/>
          <w:szCs w:val="28"/>
          <w:lang/>
        </w:rPr>
        <w:t>users</w:t>
      </w:r>
      <w:r w:rsidRPr="00351CBD">
        <w:rPr>
          <w:rFonts w:ascii="Arial" w:hAnsi="Arial"/>
          <w:color w:val="000000"/>
          <w:sz w:val="28"/>
          <w:szCs w:val="28"/>
          <w:lang/>
        </w:rPr>
        <w:t>.</w:t>
      </w:r>
      <w:r>
        <w:rPr>
          <w:rFonts w:ascii="Arial" w:hAnsi="Arial"/>
          <w:color w:val="000000"/>
          <w:sz w:val="28"/>
          <w:szCs w:val="28"/>
          <w:lang/>
        </w:rPr>
        <w:t xml:space="preserve"> They</w:t>
      </w:r>
      <w:r w:rsidRPr="005A35DE">
        <w:rPr>
          <w:rFonts w:ascii="Arial" w:hAnsi="Arial"/>
          <w:color w:val="000000"/>
          <w:sz w:val="28"/>
          <w:szCs w:val="28"/>
          <w:lang/>
        </w:rPr>
        <w:t xml:space="preserve"> have little or no operating costs and it has been historically difficult to hold them to account. 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 w:rsidRPr="00470560">
        <w:rPr>
          <w:rFonts w:ascii="Arial" w:hAnsi="Arial"/>
          <w:color w:val="000000"/>
          <w:sz w:val="28"/>
          <w:szCs w:val="28"/>
          <w:lang/>
        </w:rPr>
        <w:t>ITU has dedicated itself to developing technical standards and best practices for countering spam since 2005</w:t>
      </w:r>
      <w:r>
        <w:rPr>
          <w:rFonts w:ascii="Arial" w:hAnsi="Arial"/>
          <w:color w:val="000000"/>
          <w:sz w:val="28"/>
          <w:szCs w:val="28"/>
          <w:lang/>
        </w:rPr>
        <w:t>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WTSA-12 revised Resolution 52 </w:t>
      </w:r>
      <w:r w:rsidRPr="00206CBB">
        <w:rPr>
          <w:rFonts w:ascii="Arial" w:hAnsi="Arial"/>
          <w:color w:val="000000"/>
          <w:sz w:val="28"/>
          <w:szCs w:val="28"/>
          <w:lang/>
        </w:rPr>
        <w:t>on Countering and combating spam</w:t>
      </w:r>
      <w:r>
        <w:rPr>
          <w:rFonts w:ascii="Arial" w:hAnsi="Arial"/>
          <w:color w:val="000000"/>
          <w:sz w:val="28"/>
          <w:szCs w:val="28"/>
          <w:lang/>
        </w:rPr>
        <w:t xml:space="preserve"> which recognises the </w:t>
      </w:r>
      <w:r w:rsidRPr="000F4A9E">
        <w:rPr>
          <w:rFonts w:ascii="Arial" w:hAnsi="Arial"/>
          <w:color w:val="000000"/>
          <w:sz w:val="28"/>
          <w:szCs w:val="28"/>
          <w:lang/>
        </w:rPr>
        <w:t>"Declaration of Principles" of the World Summit on the Information Society (WSIS)</w:t>
      </w:r>
      <w:r>
        <w:rPr>
          <w:rFonts w:ascii="Arial" w:hAnsi="Arial"/>
          <w:color w:val="000000"/>
          <w:sz w:val="28"/>
          <w:szCs w:val="28"/>
          <w:lang/>
        </w:rPr>
        <w:t xml:space="preserve">. 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 w:rsidRPr="000F4A9E">
        <w:rPr>
          <w:rFonts w:ascii="Arial" w:hAnsi="Arial"/>
          <w:color w:val="000000"/>
          <w:sz w:val="28"/>
          <w:szCs w:val="28"/>
          <w:lang/>
        </w:rPr>
        <w:t xml:space="preserve">§ 37 </w:t>
      </w:r>
      <w:r>
        <w:rPr>
          <w:rFonts w:ascii="Arial" w:hAnsi="Arial"/>
          <w:color w:val="000000"/>
          <w:sz w:val="28"/>
          <w:szCs w:val="28"/>
          <w:lang/>
        </w:rPr>
        <w:t xml:space="preserve">says </w:t>
      </w:r>
      <w:r w:rsidRPr="000F4A9E">
        <w:rPr>
          <w:rFonts w:ascii="Arial" w:hAnsi="Arial"/>
          <w:color w:val="000000"/>
          <w:sz w:val="28"/>
          <w:szCs w:val="28"/>
          <w:lang/>
        </w:rPr>
        <w:t xml:space="preserve">that: "Spam is a significant and growing problem for users, networks and the Internet as a whole. Spam and cybersecurity should be dealt with at appropriate national and international levels". 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 w:rsidRPr="000F4A9E">
        <w:rPr>
          <w:rFonts w:ascii="Arial" w:hAnsi="Arial"/>
          <w:color w:val="000000"/>
          <w:sz w:val="28"/>
          <w:szCs w:val="28"/>
          <w:lang/>
        </w:rPr>
        <w:t>Further</w:t>
      </w:r>
      <w:r>
        <w:rPr>
          <w:rFonts w:ascii="Arial" w:hAnsi="Arial"/>
          <w:color w:val="000000"/>
          <w:sz w:val="28"/>
          <w:szCs w:val="28"/>
          <w:lang/>
        </w:rPr>
        <w:t>more</w:t>
      </w:r>
      <w:r w:rsidRPr="000F4A9E">
        <w:rPr>
          <w:rFonts w:ascii="Arial" w:hAnsi="Arial"/>
          <w:color w:val="000000"/>
          <w:sz w:val="28"/>
          <w:szCs w:val="28"/>
          <w:lang/>
        </w:rPr>
        <w:t>, the WSIS "Plan of Action" states in § 12 that: "Confidence and security are among the main pillars of the information society</w:t>
      </w:r>
      <w:r>
        <w:rPr>
          <w:rFonts w:ascii="Arial" w:hAnsi="Arial"/>
          <w:color w:val="000000"/>
          <w:sz w:val="28"/>
          <w:szCs w:val="28"/>
          <w:lang/>
        </w:rPr>
        <w:t xml:space="preserve">” </w:t>
      </w:r>
      <w:r w:rsidRPr="000F4A9E">
        <w:rPr>
          <w:rFonts w:ascii="Arial" w:hAnsi="Arial"/>
          <w:color w:val="000000"/>
          <w:sz w:val="28"/>
          <w:szCs w:val="28"/>
          <w:lang/>
        </w:rPr>
        <w:t>and calls for "appropriate action on spam at national and international levels".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WTSA </w:t>
      </w:r>
      <w:r w:rsidRPr="00206CBB">
        <w:rPr>
          <w:rFonts w:ascii="Arial" w:hAnsi="Arial"/>
          <w:color w:val="000000"/>
          <w:sz w:val="28"/>
          <w:szCs w:val="28"/>
          <w:lang/>
        </w:rPr>
        <w:t>Resolution</w:t>
      </w:r>
      <w:r>
        <w:rPr>
          <w:rFonts w:ascii="Arial" w:hAnsi="Arial"/>
          <w:color w:val="000000"/>
          <w:sz w:val="28"/>
          <w:szCs w:val="28"/>
          <w:lang/>
        </w:rPr>
        <w:t xml:space="preserve"> 52</w:t>
      </w:r>
      <w:r w:rsidRPr="00206CBB">
        <w:rPr>
          <w:rFonts w:ascii="Arial" w:hAnsi="Arial"/>
          <w:color w:val="000000"/>
          <w:sz w:val="28"/>
          <w:szCs w:val="28"/>
          <w:lang/>
        </w:rPr>
        <w:t xml:space="preserve"> lays the foundations for the ITU-T study groups, in particular in S</w:t>
      </w:r>
      <w:r>
        <w:rPr>
          <w:rFonts w:ascii="Arial" w:hAnsi="Arial"/>
          <w:color w:val="000000"/>
          <w:sz w:val="28"/>
          <w:szCs w:val="28"/>
          <w:lang/>
        </w:rPr>
        <w:t xml:space="preserve">tudy </w:t>
      </w:r>
      <w:r w:rsidRPr="00206CBB">
        <w:rPr>
          <w:rFonts w:ascii="Arial" w:hAnsi="Arial"/>
          <w:color w:val="000000"/>
          <w:sz w:val="28"/>
          <w:szCs w:val="28"/>
          <w:lang/>
        </w:rPr>
        <w:t>G</w:t>
      </w:r>
      <w:r>
        <w:rPr>
          <w:rFonts w:ascii="Arial" w:hAnsi="Arial"/>
          <w:color w:val="000000"/>
          <w:sz w:val="28"/>
          <w:szCs w:val="28"/>
          <w:lang/>
        </w:rPr>
        <w:t xml:space="preserve">roup </w:t>
      </w:r>
      <w:r w:rsidRPr="00206CBB">
        <w:rPr>
          <w:rFonts w:ascii="Arial" w:hAnsi="Arial"/>
          <w:color w:val="000000"/>
          <w:sz w:val="28"/>
          <w:szCs w:val="28"/>
          <w:lang/>
        </w:rPr>
        <w:t>17, to study and accelerate standardization work on spam, and to address the existing and future threats within their remit and expertise.</w:t>
      </w:r>
    </w:p>
    <w:p w:rsidR="003A77B3" w:rsidRDefault="003A77B3" w:rsidP="008027A7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This event today is an opportunity to review the outcomes of both the WTSA and the WCIT as they relate to spam and </w:t>
      </w:r>
      <w:r w:rsidRPr="000F4A9E">
        <w:rPr>
          <w:rFonts w:ascii="Arial" w:hAnsi="Arial"/>
          <w:color w:val="000000"/>
          <w:sz w:val="28"/>
          <w:szCs w:val="28"/>
          <w:lang/>
        </w:rPr>
        <w:t xml:space="preserve">to investigate the subject further by </w:t>
      </w:r>
      <w:r>
        <w:rPr>
          <w:rFonts w:ascii="Arial" w:hAnsi="Arial"/>
          <w:color w:val="000000"/>
          <w:sz w:val="28"/>
          <w:szCs w:val="28"/>
          <w:lang/>
        </w:rPr>
        <w:t>examining</w:t>
      </w:r>
      <w:r w:rsidRPr="000F4A9E">
        <w:rPr>
          <w:rFonts w:ascii="Arial" w:hAnsi="Arial"/>
          <w:color w:val="000000"/>
          <w:sz w:val="28"/>
          <w:szCs w:val="28"/>
          <w:lang/>
        </w:rPr>
        <w:t xml:space="preserve"> it from the </w:t>
      </w:r>
      <w:r>
        <w:rPr>
          <w:rFonts w:ascii="Arial" w:hAnsi="Arial"/>
          <w:color w:val="000000"/>
          <w:sz w:val="28"/>
          <w:szCs w:val="28"/>
          <w:lang/>
        </w:rPr>
        <w:t>perspectives of</w:t>
      </w:r>
      <w:r w:rsidRPr="000F4A9E">
        <w:rPr>
          <w:rFonts w:ascii="Arial" w:hAnsi="Arial"/>
          <w:color w:val="000000"/>
          <w:sz w:val="28"/>
          <w:szCs w:val="28"/>
          <w:lang/>
        </w:rPr>
        <w:t xml:space="preserve"> </w:t>
      </w:r>
      <w:r>
        <w:rPr>
          <w:rFonts w:ascii="Arial" w:hAnsi="Arial"/>
          <w:color w:val="000000"/>
          <w:sz w:val="28"/>
          <w:szCs w:val="28"/>
          <w:lang/>
        </w:rPr>
        <w:t xml:space="preserve">governments, </w:t>
      </w:r>
      <w:r w:rsidRPr="000F4A9E">
        <w:rPr>
          <w:rFonts w:ascii="Arial" w:hAnsi="Arial"/>
          <w:color w:val="000000"/>
          <w:sz w:val="28"/>
          <w:szCs w:val="28"/>
          <w:lang/>
        </w:rPr>
        <w:t>industry</w:t>
      </w:r>
      <w:r>
        <w:rPr>
          <w:rFonts w:ascii="Arial" w:hAnsi="Arial"/>
          <w:color w:val="000000"/>
          <w:sz w:val="28"/>
          <w:szCs w:val="28"/>
          <w:lang/>
        </w:rPr>
        <w:t xml:space="preserve"> and users.</w:t>
      </w:r>
    </w:p>
    <w:p w:rsidR="003A77B3" w:rsidRDefault="003A77B3" w:rsidP="00C01371">
      <w:pPr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The revised International Telecommunication Regulations (ITRs) adopted last December by WCIT has a new Article 7 which </w:t>
      </w:r>
      <w:r w:rsidRPr="00E1470A">
        <w:rPr>
          <w:rFonts w:ascii="Arial" w:hAnsi="Arial"/>
          <w:sz w:val="28"/>
          <w:szCs w:val="28"/>
        </w:rPr>
        <w:t xml:space="preserve">encourages Member States to cooperate together to take the necessary measures to prevent </w:t>
      </w:r>
      <w:r w:rsidRPr="00050951">
        <w:rPr>
          <w:rFonts w:ascii="Arial" w:hAnsi="Arial"/>
          <w:color w:val="000000"/>
          <w:sz w:val="28"/>
          <w:szCs w:val="28"/>
          <w:lang/>
        </w:rPr>
        <w:t>unsolicited bulk electronic communication</w:t>
      </w:r>
      <w:r w:rsidRPr="00E1470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</w:t>
      </w:r>
      <w:r w:rsidRPr="00E1470A">
        <w:rPr>
          <w:rFonts w:ascii="Arial" w:hAnsi="Arial"/>
          <w:sz w:val="28"/>
          <w:szCs w:val="28"/>
        </w:rPr>
        <w:t>spam</w:t>
      </w:r>
      <w:r>
        <w:rPr>
          <w:rFonts w:ascii="Arial" w:hAnsi="Arial"/>
          <w:sz w:val="28"/>
          <w:szCs w:val="28"/>
        </w:rPr>
        <w:t>)</w:t>
      </w:r>
      <w:r w:rsidRPr="00E1470A">
        <w:rPr>
          <w:rFonts w:ascii="Arial" w:hAnsi="Arial"/>
          <w:sz w:val="28"/>
          <w:szCs w:val="28"/>
        </w:rPr>
        <w:t xml:space="preserve"> and minimize its impact on international telecommunication services.</w:t>
      </w:r>
      <w:r>
        <w:rPr>
          <w:rFonts w:ascii="Arial" w:hAnsi="Arial"/>
          <w:sz w:val="28"/>
          <w:szCs w:val="28"/>
        </w:rPr>
        <w:t xml:space="preserve"> Since Article 1.1 of the revised ITRs states that the </w:t>
      </w:r>
      <w:r w:rsidRPr="004A3B00">
        <w:rPr>
          <w:rFonts w:ascii="Arial" w:hAnsi="Arial"/>
          <w:sz w:val="28"/>
          <w:szCs w:val="28"/>
        </w:rPr>
        <w:t>Regulations do not address the content-related aspects of telecommunications</w:t>
      </w:r>
      <w:r>
        <w:rPr>
          <w:rFonts w:ascii="Arial" w:hAnsi="Arial"/>
          <w:sz w:val="28"/>
          <w:szCs w:val="28"/>
        </w:rPr>
        <w:t xml:space="preserve">, Article 7 can only be implemented using the counter SPAM techniques that do no rely on content filtering, </w:t>
      </w:r>
      <w:r w:rsidRPr="00E1470A">
        <w:rPr>
          <w:rFonts w:ascii="Arial" w:hAnsi="Arial"/>
          <w:sz w:val="28"/>
          <w:szCs w:val="28"/>
        </w:rPr>
        <w:t xml:space="preserve">such as </w:t>
      </w:r>
      <w:r>
        <w:rPr>
          <w:rFonts w:ascii="Arial" w:hAnsi="Arial"/>
          <w:sz w:val="28"/>
          <w:szCs w:val="28"/>
        </w:rPr>
        <w:t xml:space="preserve">the </w:t>
      </w:r>
      <w:r w:rsidRPr="00E1470A">
        <w:rPr>
          <w:rFonts w:ascii="Arial" w:hAnsi="Arial"/>
          <w:sz w:val="28"/>
          <w:szCs w:val="28"/>
        </w:rPr>
        <w:t>ITU-T X.1230/40 series of Recommendations, and corresponding informative Supplements.</w:t>
      </w:r>
    </w:p>
    <w:p w:rsidR="003A77B3" w:rsidRDefault="003A77B3" w:rsidP="00F07199">
      <w:pPr>
        <w:spacing w:after="0" w:line="270" w:lineRule="atLeast"/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However the lack of </w:t>
      </w:r>
      <w:r w:rsidRPr="00110985">
        <w:rPr>
          <w:rFonts w:ascii="Arial" w:hAnsi="Arial"/>
          <w:color w:val="000000"/>
          <w:sz w:val="28"/>
          <w:szCs w:val="28"/>
          <w:lang/>
        </w:rPr>
        <w:t>an agreed definition of spam</w:t>
      </w:r>
      <w:r>
        <w:rPr>
          <w:rFonts w:ascii="Arial" w:hAnsi="Arial"/>
          <w:color w:val="000000"/>
          <w:sz w:val="28"/>
          <w:szCs w:val="28"/>
          <w:lang/>
        </w:rPr>
        <w:t xml:space="preserve">, makes discussion of the topic difficult, as different countries have different concepts of the scope of the problem, and in particular different legal attitudes to privacy. </w:t>
      </w:r>
    </w:p>
    <w:p w:rsidR="003A77B3" w:rsidRDefault="003A77B3" w:rsidP="00F07199">
      <w:pPr>
        <w:spacing w:after="0" w:line="270" w:lineRule="atLeast"/>
        <w:rPr>
          <w:rFonts w:ascii="Arial" w:hAnsi="Arial"/>
          <w:color w:val="000000"/>
          <w:sz w:val="28"/>
          <w:szCs w:val="28"/>
          <w:lang/>
        </w:rPr>
      </w:pPr>
    </w:p>
    <w:p w:rsidR="003A77B3" w:rsidRDefault="003A77B3" w:rsidP="006650CA">
      <w:pPr>
        <w:rPr>
          <w:rFonts w:ascii="Arial" w:hAnsi="Arial"/>
          <w:color w:val="000000"/>
          <w:sz w:val="28"/>
          <w:szCs w:val="28"/>
          <w:lang/>
        </w:rPr>
      </w:pPr>
      <w:r w:rsidRPr="005A35DE">
        <w:rPr>
          <w:rFonts w:ascii="Arial" w:hAnsi="Arial"/>
          <w:color w:val="000000"/>
          <w:sz w:val="28"/>
          <w:szCs w:val="28"/>
          <w:lang/>
        </w:rPr>
        <w:t xml:space="preserve">While there is never going to be a </w:t>
      </w:r>
      <w:r>
        <w:rPr>
          <w:rFonts w:ascii="Arial" w:hAnsi="Arial"/>
          <w:color w:val="000000"/>
          <w:sz w:val="28"/>
          <w:szCs w:val="28"/>
          <w:lang/>
        </w:rPr>
        <w:t>single solution to</w:t>
      </w:r>
      <w:r w:rsidRPr="005A35DE">
        <w:rPr>
          <w:rFonts w:ascii="Arial" w:hAnsi="Arial"/>
          <w:color w:val="000000"/>
          <w:sz w:val="28"/>
          <w:szCs w:val="28"/>
          <w:lang/>
        </w:rPr>
        <w:t xml:space="preserve"> eradicate spam </w:t>
      </w:r>
      <w:r>
        <w:rPr>
          <w:rFonts w:ascii="Arial" w:hAnsi="Arial"/>
          <w:color w:val="000000"/>
          <w:sz w:val="28"/>
          <w:szCs w:val="28"/>
          <w:lang/>
        </w:rPr>
        <w:t xml:space="preserve">a combination of complementary approaches has proved to be successful. These will be explored during the workshop. </w:t>
      </w:r>
    </w:p>
    <w:p w:rsidR="003A77B3" w:rsidRDefault="003A77B3" w:rsidP="006650CA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W</w:t>
      </w:r>
      <w:r w:rsidRPr="006650CA">
        <w:rPr>
          <w:rFonts w:ascii="Arial" w:hAnsi="Arial"/>
          <w:color w:val="000000"/>
          <w:sz w:val="28"/>
          <w:szCs w:val="28"/>
          <w:lang/>
        </w:rPr>
        <w:t>e</w:t>
      </w:r>
      <w:r>
        <w:rPr>
          <w:rFonts w:ascii="Arial" w:hAnsi="Arial"/>
          <w:color w:val="000000"/>
          <w:sz w:val="28"/>
          <w:szCs w:val="28"/>
          <w:lang/>
        </w:rPr>
        <w:t xml:space="preserve"> will hear from g</w:t>
      </w:r>
      <w:r w:rsidRPr="006650CA">
        <w:rPr>
          <w:rFonts w:ascii="Arial" w:hAnsi="Arial"/>
          <w:color w:val="000000"/>
          <w:sz w:val="28"/>
          <w:szCs w:val="28"/>
          <w:lang/>
        </w:rPr>
        <w:t xml:space="preserve">overnment and industry </w:t>
      </w:r>
      <w:r>
        <w:rPr>
          <w:rFonts w:ascii="Arial" w:hAnsi="Arial"/>
          <w:color w:val="000000"/>
          <w:sz w:val="28"/>
          <w:szCs w:val="28"/>
          <w:lang/>
        </w:rPr>
        <w:t xml:space="preserve">on </w:t>
      </w:r>
      <w:r w:rsidRPr="006650CA">
        <w:rPr>
          <w:rFonts w:ascii="Arial" w:hAnsi="Arial"/>
          <w:color w:val="000000"/>
          <w:sz w:val="28"/>
          <w:szCs w:val="28"/>
          <w:lang/>
        </w:rPr>
        <w:t xml:space="preserve">how to combat spam from regulatory, legal </w:t>
      </w:r>
      <w:r>
        <w:rPr>
          <w:rFonts w:ascii="Arial" w:hAnsi="Arial"/>
          <w:color w:val="000000"/>
          <w:sz w:val="28"/>
          <w:szCs w:val="28"/>
          <w:lang/>
        </w:rPr>
        <w:t>and technical perspectives. A</w:t>
      </w:r>
      <w:r w:rsidRPr="006650CA">
        <w:rPr>
          <w:rFonts w:ascii="Arial" w:hAnsi="Arial"/>
          <w:color w:val="000000"/>
          <w:sz w:val="28"/>
          <w:szCs w:val="28"/>
          <w:lang/>
        </w:rPr>
        <w:t>nd we</w:t>
      </w:r>
      <w:r>
        <w:rPr>
          <w:rFonts w:ascii="Arial" w:hAnsi="Arial"/>
          <w:color w:val="000000"/>
          <w:sz w:val="28"/>
          <w:szCs w:val="28"/>
          <w:lang/>
        </w:rPr>
        <w:t xml:space="preserve"> will</w:t>
      </w:r>
      <w:r w:rsidRPr="006650CA">
        <w:rPr>
          <w:rFonts w:ascii="Arial" w:hAnsi="Arial"/>
          <w:color w:val="000000"/>
          <w:sz w:val="28"/>
          <w:szCs w:val="28"/>
          <w:lang/>
        </w:rPr>
        <w:t xml:space="preserve"> see which standards and best practices are </w:t>
      </w:r>
      <w:r>
        <w:rPr>
          <w:rFonts w:ascii="Arial" w:hAnsi="Arial"/>
          <w:color w:val="000000"/>
          <w:sz w:val="28"/>
          <w:szCs w:val="28"/>
          <w:lang/>
        </w:rPr>
        <w:t>available</w:t>
      </w:r>
      <w:r w:rsidRPr="006650CA">
        <w:rPr>
          <w:rFonts w:ascii="Arial" w:hAnsi="Arial"/>
          <w:color w:val="000000"/>
          <w:sz w:val="28"/>
          <w:szCs w:val="28"/>
          <w:lang/>
        </w:rPr>
        <w:t xml:space="preserve">. </w:t>
      </w:r>
    </w:p>
    <w:p w:rsidR="003A77B3" w:rsidRDefault="003A77B3" w:rsidP="006650CA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 xml:space="preserve">It is the practice in ITU workshops to encourage participants to identify some actions that can be usefully taken to address the issue discussed. So I hope you will take this opportunity and I assure you we will follow up on your suggestions. </w:t>
      </w:r>
    </w:p>
    <w:p w:rsidR="003A77B3" w:rsidRDefault="003A77B3" w:rsidP="006650CA">
      <w:pPr>
        <w:rPr>
          <w:rFonts w:ascii="Arial" w:hAnsi="Arial"/>
          <w:color w:val="000000"/>
          <w:sz w:val="28"/>
          <w:szCs w:val="28"/>
          <w:lang/>
        </w:rPr>
      </w:pPr>
      <w:r>
        <w:rPr>
          <w:rFonts w:ascii="Arial" w:hAnsi="Arial"/>
          <w:color w:val="000000"/>
          <w:sz w:val="28"/>
          <w:szCs w:val="28"/>
          <w:lang/>
        </w:rPr>
        <w:t>I wish you all an enjoyable and productive workshop.</w:t>
      </w:r>
    </w:p>
    <w:p w:rsidR="003A77B3" w:rsidRDefault="003A77B3" w:rsidP="00330887">
      <w:pPr>
        <w:jc w:val="center"/>
      </w:pPr>
      <w:r>
        <w:t>_____</w:t>
      </w:r>
    </w:p>
    <w:sectPr w:rsidR="003A77B3" w:rsidSect="004B6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8BA"/>
    <w:multiLevelType w:val="hybridMultilevel"/>
    <w:tmpl w:val="B4C8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0A7F"/>
    <w:multiLevelType w:val="hybridMultilevel"/>
    <w:tmpl w:val="D1DC9372"/>
    <w:lvl w:ilvl="0" w:tplc="E7CE82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2A6C3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49F"/>
    <w:multiLevelType w:val="hybridMultilevel"/>
    <w:tmpl w:val="ACF82E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4DD"/>
    <w:rsid w:val="00050951"/>
    <w:rsid w:val="00081E64"/>
    <w:rsid w:val="000C00F8"/>
    <w:rsid w:val="000D4881"/>
    <w:rsid w:val="000F4A9E"/>
    <w:rsid w:val="00103093"/>
    <w:rsid w:val="00103D28"/>
    <w:rsid w:val="00107477"/>
    <w:rsid w:val="00110985"/>
    <w:rsid w:val="00114D31"/>
    <w:rsid w:val="001515CE"/>
    <w:rsid w:val="001519A3"/>
    <w:rsid w:val="001F738B"/>
    <w:rsid w:val="00206CBB"/>
    <w:rsid w:val="00226F57"/>
    <w:rsid w:val="00262535"/>
    <w:rsid w:val="002700B1"/>
    <w:rsid w:val="002773FC"/>
    <w:rsid w:val="002A55DE"/>
    <w:rsid w:val="002B2B62"/>
    <w:rsid w:val="002E55B8"/>
    <w:rsid w:val="002F65CD"/>
    <w:rsid w:val="00316564"/>
    <w:rsid w:val="00322B2C"/>
    <w:rsid w:val="00325C25"/>
    <w:rsid w:val="00330215"/>
    <w:rsid w:val="00330887"/>
    <w:rsid w:val="00351CBD"/>
    <w:rsid w:val="003A0ECB"/>
    <w:rsid w:val="003A77B3"/>
    <w:rsid w:val="003C6F57"/>
    <w:rsid w:val="003D64DD"/>
    <w:rsid w:val="003E24B2"/>
    <w:rsid w:val="003E37E6"/>
    <w:rsid w:val="003F1789"/>
    <w:rsid w:val="00426AAC"/>
    <w:rsid w:val="00437ADD"/>
    <w:rsid w:val="00470560"/>
    <w:rsid w:val="004846C9"/>
    <w:rsid w:val="00485415"/>
    <w:rsid w:val="004863FA"/>
    <w:rsid w:val="00493864"/>
    <w:rsid w:val="004963AD"/>
    <w:rsid w:val="004A3B00"/>
    <w:rsid w:val="004A3B5E"/>
    <w:rsid w:val="004B2A09"/>
    <w:rsid w:val="004B5025"/>
    <w:rsid w:val="004B66C9"/>
    <w:rsid w:val="004C5807"/>
    <w:rsid w:val="004D40E2"/>
    <w:rsid w:val="0050043B"/>
    <w:rsid w:val="005022D1"/>
    <w:rsid w:val="00534E5E"/>
    <w:rsid w:val="005517B5"/>
    <w:rsid w:val="00586BD8"/>
    <w:rsid w:val="005A35DE"/>
    <w:rsid w:val="005C07BE"/>
    <w:rsid w:val="005F2FB1"/>
    <w:rsid w:val="00606EFC"/>
    <w:rsid w:val="00610A15"/>
    <w:rsid w:val="006355C3"/>
    <w:rsid w:val="00651270"/>
    <w:rsid w:val="006650CA"/>
    <w:rsid w:val="006B6AA8"/>
    <w:rsid w:val="006C012C"/>
    <w:rsid w:val="006C715E"/>
    <w:rsid w:val="006F0971"/>
    <w:rsid w:val="006F6BC8"/>
    <w:rsid w:val="007050BB"/>
    <w:rsid w:val="00745752"/>
    <w:rsid w:val="007570A9"/>
    <w:rsid w:val="007B1006"/>
    <w:rsid w:val="007D5355"/>
    <w:rsid w:val="007E3093"/>
    <w:rsid w:val="007E447F"/>
    <w:rsid w:val="008027A7"/>
    <w:rsid w:val="008117B7"/>
    <w:rsid w:val="008119A3"/>
    <w:rsid w:val="00820C71"/>
    <w:rsid w:val="0084248C"/>
    <w:rsid w:val="00863947"/>
    <w:rsid w:val="0088500B"/>
    <w:rsid w:val="00921ADF"/>
    <w:rsid w:val="009A26EC"/>
    <w:rsid w:val="009B47B3"/>
    <w:rsid w:val="009B7C58"/>
    <w:rsid w:val="00A8104A"/>
    <w:rsid w:val="00AB5C31"/>
    <w:rsid w:val="00AB6A2A"/>
    <w:rsid w:val="00AC4546"/>
    <w:rsid w:val="00AE7194"/>
    <w:rsid w:val="00B37CAD"/>
    <w:rsid w:val="00B473D0"/>
    <w:rsid w:val="00B84600"/>
    <w:rsid w:val="00B92A34"/>
    <w:rsid w:val="00BA0190"/>
    <w:rsid w:val="00BA0F8B"/>
    <w:rsid w:val="00BA6C91"/>
    <w:rsid w:val="00BB7758"/>
    <w:rsid w:val="00BD4895"/>
    <w:rsid w:val="00BE0819"/>
    <w:rsid w:val="00C002A2"/>
    <w:rsid w:val="00C01371"/>
    <w:rsid w:val="00C034B9"/>
    <w:rsid w:val="00C04A50"/>
    <w:rsid w:val="00C12B51"/>
    <w:rsid w:val="00C26CA6"/>
    <w:rsid w:val="00C753E1"/>
    <w:rsid w:val="00CB39A8"/>
    <w:rsid w:val="00CE04F0"/>
    <w:rsid w:val="00D06386"/>
    <w:rsid w:val="00D111D2"/>
    <w:rsid w:val="00D14A8B"/>
    <w:rsid w:val="00D173F4"/>
    <w:rsid w:val="00D252C9"/>
    <w:rsid w:val="00D778FF"/>
    <w:rsid w:val="00D84223"/>
    <w:rsid w:val="00DB74F2"/>
    <w:rsid w:val="00DD4513"/>
    <w:rsid w:val="00DE3167"/>
    <w:rsid w:val="00DE5FD5"/>
    <w:rsid w:val="00E1470A"/>
    <w:rsid w:val="00E50759"/>
    <w:rsid w:val="00E54422"/>
    <w:rsid w:val="00E646B3"/>
    <w:rsid w:val="00E92D4E"/>
    <w:rsid w:val="00EA73CF"/>
    <w:rsid w:val="00EB3D9F"/>
    <w:rsid w:val="00EB523B"/>
    <w:rsid w:val="00EC6017"/>
    <w:rsid w:val="00F07199"/>
    <w:rsid w:val="00F12FE8"/>
    <w:rsid w:val="00F16667"/>
    <w:rsid w:val="00F267F1"/>
    <w:rsid w:val="00F3170B"/>
    <w:rsid w:val="00F32828"/>
    <w:rsid w:val="00F93502"/>
    <w:rsid w:val="00F9444A"/>
    <w:rsid w:val="00FA376F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C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86BD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86B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586BD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86B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8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84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6C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6C9"/>
    <w:rPr>
      <w:b/>
      <w:bCs/>
    </w:rPr>
  </w:style>
  <w:style w:type="paragraph" w:styleId="ListParagraph">
    <w:name w:val="List Paragraph"/>
    <w:basedOn w:val="Normal"/>
    <w:uiPriority w:val="99"/>
    <w:qFormat/>
    <w:rsid w:val="00C04A50"/>
    <w:pPr>
      <w:ind w:left="720"/>
      <w:contextualSpacing/>
    </w:pPr>
  </w:style>
  <w:style w:type="paragraph" w:customStyle="1" w:styleId="Telecomhead">
    <w:name w:val="Telecom head"/>
    <w:basedOn w:val="Normal"/>
    <w:uiPriority w:val="99"/>
    <w:rsid w:val="007D5355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7A3ED6F8084C8D9D3B99DDF41871" ma:contentTypeVersion="1" ma:contentTypeDescription="Create a new document." ma:contentTypeScope="" ma:versionID="05554a35ae4deded3782c44e6a0bb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A65D5-A20F-443F-8D3A-DF585436C964}"/>
</file>

<file path=customXml/itemProps2.xml><?xml version="1.0" encoding="utf-8"?>
<ds:datastoreItem xmlns:ds="http://schemas.openxmlformats.org/officeDocument/2006/customXml" ds:itemID="{10CC56E0-4992-424B-B2CE-07BF8E74FFDE}"/>
</file>

<file path=customXml/itemProps3.xml><?xml version="1.0" encoding="utf-8"?>
<ds:datastoreItem xmlns:ds="http://schemas.openxmlformats.org/officeDocument/2006/customXml" ds:itemID="{32E5AB88-285D-492E-A45E-82E9FAC2218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751</Words>
  <Characters>4283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COUNTERING AND COMBATING SPAM</dc:title>
  <dc:subject/>
  <dc:creator>Li, Mengting</dc:creator>
  <cp:keywords/>
  <dc:description/>
  <cp:lastModifiedBy>ITU</cp:lastModifiedBy>
  <cp:revision>2</cp:revision>
  <dcterms:created xsi:type="dcterms:W3CDTF">2013-07-08T10:49:00Z</dcterms:created>
  <dcterms:modified xsi:type="dcterms:W3CDTF">2013-07-08T10:49:00Z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0x010100F74E7A3ED6F8084C8D9D3B99DDF41871</vt:lpwstr>
  </property>
</Properties>
</file>