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1FC" w:rsidRDefault="003F01FC" w:rsidP="003F01FC">
      <w:pPr>
        <w:pStyle w:val="PlainText"/>
      </w:pPr>
    </w:p>
    <w:p w:rsidR="003F01FC" w:rsidRPr="003F01FC" w:rsidRDefault="003F01FC" w:rsidP="003F01FC">
      <w:pPr>
        <w:pStyle w:val="PlainText"/>
        <w:rPr>
          <w:b/>
          <w:bCs/>
        </w:rPr>
      </w:pPr>
      <w:r w:rsidRPr="003F01FC">
        <w:rPr>
          <w:b/>
          <w:bCs/>
        </w:rPr>
        <w:t xml:space="preserve">Abstract </w:t>
      </w:r>
    </w:p>
    <w:p w:rsidR="003F01FC" w:rsidRDefault="003F01FC" w:rsidP="003F01FC">
      <w:pPr>
        <w:pStyle w:val="PlainText"/>
      </w:pPr>
    </w:p>
    <w:p w:rsidR="003F01FC" w:rsidRDefault="003F01FC" w:rsidP="003F01FC">
      <w:pPr>
        <w:pStyle w:val="PlainText"/>
      </w:pPr>
      <w:r>
        <w:t>SDN has become a buzzword of today’s ICT and telecom industry. This talk glance the technology trend and clarify the meaning of SDN from historical perspective. Then it analyzes where we are in 2013, and where we will go in the near future. The talk then explains SG13’s view on what ITU should do and how it should collaborates with other SDN related activities.</w:t>
      </w:r>
    </w:p>
    <w:p w:rsidR="00DF2392" w:rsidRDefault="00DF2392"/>
    <w:sectPr w:rsidR="00DF2392" w:rsidSect="00DF239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F01FC"/>
    <w:rsid w:val="003F01FC"/>
    <w:rsid w:val="00DF239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F01FC"/>
    <w:pPr>
      <w:spacing w:after="0" w:line="240" w:lineRule="auto"/>
    </w:pPr>
    <w:rPr>
      <w:rFonts w:ascii="Arial" w:eastAsia="Times New Roman" w:hAnsi="Arial"/>
      <w:sz w:val="20"/>
      <w:szCs w:val="20"/>
    </w:rPr>
  </w:style>
  <w:style w:type="character" w:customStyle="1" w:styleId="PlainTextChar">
    <w:name w:val="Plain Text Char"/>
    <w:basedOn w:val="DefaultParagraphFont"/>
    <w:link w:val="PlainText"/>
    <w:uiPriority w:val="99"/>
    <w:semiHidden/>
    <w:rsid w:val="003F01FC"/>
    <w:rPr>
      <w:rFonts w:ascii="Arial" w:eastAsia="Times New Roman" w:hAnsi="Arial"/>
      <w:sz w:val="20"/>
      <w:szCs w:val="20"/>
    </w:rPr>
  </w:style>
</w:styles>
</file>

<file path=word/webSettings.xml><?xml version="1.0" encoding="utf-8"?>
<w:webSettings xmlns:r="http://schemas.openxmlformats.org/officeDocument/2006/relationships" xmlns:w="http://schemas.openxmlformats.org/wordprocessingml/2006/main">
  <w:divs>
    <w:div w:id="159469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C1402DCA17764EA122B140B954E2EE" ma:contentTypeVersion="1" ma:contentTypeDescription="Create a new document." ma:contentTypeScope="" ma:versionID="e44dfe17e5131471f4bb1de419f4a317">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65057B-D148-4E3B-AFD1-F246EAE21351}"/>
</file>

<file path=customXml/itemProps2.xml><?xml version="1.0" encoding="utf-8"?>
<ds:datastoreItem xmlns:ds="http://schemas.openxmlformats.org/officeDocument/2006/customXml" ds:itemID="{2C529671-AD5D-4DB8-9E8D-A78342282F60}"/>
</file>

<file path=customXml/itemProps3.xml><?xml version="1.0" encoding="utf-8"?>
<ds:datastoreItem xmlns:ds="http://schemas.openxmlformats.org/officeDocument/2006/customXml" ds:itemID="{AD60FCD9-67B5-4E50-991F-FFAF92CC3B07}"/>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321</Characters>
  <Application>Microsoft Office Word</Application>
  <DocSecurity>0</DocSecurity>
  <Lines>2</Lines>
  <Paragraphs>1</Paragraphs>
  <ScaleCrop>false</ScaleCrop>
  <Company>ITU</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Chevalley</dc:creator>
  <cp:keywords/>
  <dc:description/>
  <cp:lastModifiedBy>Christin Chevalley</cp:lastModifiedBy>
  <cp:revision>1</cp:revision>
  <dcterms:created xsi:type="dcterms:W3CDTF">2013-05-31T07:43:00Z</dcterms:created>
  <dcterms:modified xsi:type="dcterms:W3CDTF">2013-05-31T07:44:00Z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0x01010043C1402DCA17764EA122B140B954E2EE</vt:lpwstr>
  </property>
</Properties>
</file>