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DE" w:rsidRPr="000D16DE" w:rsidRDefault="000D16DE">
      <w:pPr>
        <w:rPr>
          <w:bCs/>
          <w:iCs/>
          <w:lang w:val="en-US"/>
        </w:rPr>
      </w:pPr>
      <w:r w:rsidRPr="000D16DE">
        <w:rPr>
          <w:bCs/>
          <w:iCs/>
          <w:lang w:val="en-US"/>
        </w:rPr>
        <w:t>ABSTRACT</w:t>
      </w:r>
    </w:p>
    <w:p w:rsidR="000D16DE" w:rsidRPr="000D16DE" w:rsidRDefault="000D16DE">
      <w:pPr>
        <w:rPr>
          <w:u w:val="single"/>
          <w:lang w:val="en-GB"/>
        </w:rPr>
      </w:pPr>
      <w:r w:rsidRPr="000D16DE">
        <w:rPr>
          <w:u w:val="single"/>
          <w:lang w:val="en-GB"/>
        </w:rPr>
        <w:t>MEASURING OF QoS of OTT Services</w:t>
      </w:r>
    </w:p>
    <w:p w:rsidR="00EE579E" w:rsidRDefault="000D16DE">
      <w:pPr>
        <w:rPr>
          <w:lang w:val="en-GB"/>
        </w:rPr>
      </w:pPr>
      <w:r>
        <w:rPr>
          <w:lang w:val="en-GB"/>
        </w:rPr>
        <w:t>Omnitele presentation categorises Quality of Experience, Quality of Service and Network Performance. Key challenge is to measure right KPIs on right level as OTT service experience is beyond Network KPIs.</w:t>
      </w:r>
      <w:r w:rsidR="00EE579E">
        <w:rPr>
          <w:lang w:val="en-GB"/>
        </w:rPr>
        <w:t xml:space="preserve"> Also, OTT delivery chain is not fully controlled by service provider which needs to be taken into account, in monitoring and managing of the KPIs.</w:t>
      </w:r>
    </w:p>
    <w:p w:rsidR="000D16DE" w:rsidRDefault="000D16DE">
      <w:pPr>
        <w:rPr>
          <w:lang w:val="en-GB"/>
        </w:rPr>
      </w:pPr>
      <w:r>
        <w:rPr>
          <w:lang w:val="en-GB"/>
        </w:rPr>
        <w:t xml:space="preserve">In the presentation Omnitele shares real life use cases of OTT services such as </w:t>
      </w:r>
      <w:r w:rsidR="00EE579E">
        <w:rPr>
          <w:lang w:val="en-GB"/>
        </w:rPr>
        <w:t>YouTube, Facebook and Netflix.</w:t>
      </w:r>
    </w:p>
    <w:p w:rsidR="00A23B8A" w:rsidRDefault="00A23B8A">
      <w:pPr>
        <w:rPr>
          <w:lang w:val="en-GB"/>
        </w:rPr>
      </w:pPr>
    </w:p>
    <w:p w:rsidR="00A23B8A" w:rsidRPr="000D16DE" w:rsidRDefault="00A23B8A" w:rsidP="00A23B8A">
      <w:pPr>
        <w:jc w:val="center"/>
        <w:rPr>
          <w:lang w:val="en-GB"/>
        </w:rPr>
      </w:pPr>
      <w:r>
        <w:rPr>
          <w:lang w:val="en-GB"/>
        </w:rPr>
        <w:t>____________________</w:t>
      </w:r>
      <w:bookmarkStart w:id="0" w:name="_GoBack"/>
      <w:bookmarkEnd w:id="0"/>
    </w:p>
    <w:sectPr w:rsidR="00A23B8A" w:rsidRPr="000D16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DE"/>
    <w:rsid w:val="000D16DE"/>
    <w:rsid w:val="00177ACE"/>
    <w:rsid w:val="008F01B5"/>
    <w:rsid w:val="009A6FED"/>
    <w:rsid w:val="00A23B8A"/>
    <w:rsid w:val="00E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5CC8-67A2-48CB-9C46-759ADEA8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8BC23BD5344CBCA7430E2D39B155" ma:contentTypeVersion="1" ma:contentTypeDescription="Create a new document." ma:contentTypeScope="" ma:versionID="f8170835b184bb5c2c2f7b577ac7d1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FE768A-8BBD-4813-8E73-321ABDF3305C}"/>
</file>

<file path=customXml/itemProps2.xml><?xml version="1.0" encoding="utf-8"?>
<ds:datastoreItem xmlns:ds="http://schemas.openxmlformats.org/officeDocument/2006/customXml" ds:itemID="{26F95A7B-9E61-4A1A-A084-71F2ED435A6D}"/>
</file>

<file path=customXml/itemProps3.xml><?xml version="1.0" encoding="utf-8"?>
<ds:datastoreItem xmlns:ds="http://schemas.openxmlformats.org/officeDocument/2006/customXml" ds:itemID="{DCF1F767-12F1-4456-9FAD-A279AD7A0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Vesterinen</dc:creator>
  <cp:keywords/>
  <dc:description/>
  <cp:lastModifiedBy>Quist, Judith</cp:lastModifiedBy>
  <cp:revision>3</cp:revision>
  <dcterms:created xsi:type="dcterms:W3CDTF">2015-11-23T09:29:00Z</dcterms:created>
  <dcterms:modified xsi:type="dcterms:W3CDTF">2015-11-23T09:30:00Z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0x0101001B328BC23BD5344CBCA7430E2D39B155</vt:lpwstr>
  </property>
</Properties>
</file>