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A" w:rsidRPr="006867B2" w:rsidRDefault="008A31AA" w:rsidP="00802904">
      <w:pPr>
        <w:rPr>
          <w:b/>
          <w:bCs/>
        </w:rPr>
      </w:pPr>
      <w:bookmarkStart w:id="0" w:name="_GoBack"/>
      <w:bookmarkEnd w:id="0"/>
      <w:r w:rsidRPr="006867B2">
        <w:rPr>
          <w:b/>
          <w:bCs/>
        </w:rPr>
        <w:t xml:space="preserve">Remote participation details for </w:t>
      </w:r>
      <w:r w:rsidR="00802904">
        <w:rPr>
          <w:rFonts w:ascii="Segoe UI Semibold" w:hAnsi="Segoe UI Semibold" w:cs="Segoe UI Semibold"/>
          <w:color w:val="444444"/>
        </w:rPr>
        <w:t>QSDG Workshop and Meeting (Athens, Greece, 7-11 September 2015)</w:t>
      </w:r>
    </w:p>
    <w:p w:rsidR="002E049A" w:rsidRPr="002E049A" w:rsidRDefault="00D60C99" w:rsidP="00802904">
      <w:pPr>
        <w:rPr>
          <w:b/>
          <w:bCs/>
        </w:rPr>
      </w:pPr>
      <w:r>
        <w:rPr>
          <w:b/>
          <w:bCs/>
        </w:rPr>
        <w:t xml:space="preserve">Meeting Title: </w:t>
      </w:r>
      <w:r w:rsidR="00802904" w:rsidRPr="00802904">
        <w:rPr>
          <w:b/>
          <w:bCs/>
        </w:rPr>
        <w:t>QSDG workshop and meeting</w:t>
      </w:r>
    </w:p>
    <w:p w:rsidR="002E049A" w:rsidRPr="002E049A" w:rsidRDefault="002E049A" w:rsidP="00802904">
      <w:pPr>
        <w:rPr>
          <w:b/>
          <w:bCs/>
        </w:rPr>
      </w:pPr>
      <w:r w:rsidRPr="002E049A">
        <w:rPr>
          <w:b/>
          <w:bCs/>
        </w:rPr>
        <w:t>Meeting Date</w:t>
      </w:r>
      <w:r w:rsidR="00BB5A3B">
        <w:rPr>
          <w:b/>
          <w:bCs/>
        </w:rPr>
        <w:t>s</w:t>
      </w:r>
      <w:r w:rsidRPr="002E049A">
        <w:rPr>
          <w:b/>
          <w:bCs/>
        </w:rPr>
        <w:t xml:space="preserve">: </w:t>
      </w:r>
      <w:r w:rsidR="00802904" w:rsidRPr="00802904">
        <w:rPr>
          <w:b/>
          <w:bCs/>
        </w:rPr>
        <w:t>7-11 September 2015</w:t>
      </w:r>
    </w:p>
    <w:p w:rsidR="002E049A" w:rsidRPr="002E049A" w:rsidRDefault="002E049A" w:rsidP="00802904">
      <w:pPr>
        <w:rPr>
          <w:b/>
          <w:bCs/>
        </w:rPr>
      </w:pPr>
      <w:r>
        <w:rPr>
          <w:b/>
          <w:bCs/>
        </w:rPr>
        <w:t xml:space="preserve">Meeting Password: </w:t>
      </w:r>
      <w:proofErr w:type="spellStart"/>
      <w:r w:rsidR="00802904" w:rsidRPr="00802904">
        <w:rPr>
          <w:rFonts w:cs="Calibri"/>
          <w:b/>
          <w:bCs/>
        </w:rPr>
        <w:t>qsdg</w:t>
      </w:r>
      <w:proofErr w:type="spellEnd"/>
    </w:p>
    <w:p w:rsidR="002E049A" w:rsidRDefault="002E049A" w:rsidP="00802904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802904" w:rsidRPr="00802904">
        <w:rPr>
          <w:b/>
          <w:bCs/>
        </w:rPr>
        <w:t>664-671-381</w:t>
      </w:r>
    </w:p>
    <w:p w:rsidR="002E049A" w:rsidRDefault="002E049A" w:rsidP="00802904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6" w:history="1">
        <w:r w:rsidR="00802904" w:rsidRPr="00515C5B">
          <w:rPr>
            <w:rStyle w:val="Hyperlink"/>
          </w:rPr>
          <w:t>https://global.gotomeeting.com/join/664671381</w:t>
        </w:r>
      </w:hyperlink>
      <w:r w:rsidR="00802904">
        <w:t xml:space="preserve"> </w:t>
      </w:r>
      <w:r w:rsidR="00B354FD">
        <w:t xml:space="preserve"> </w:t>
      </w:r>
      <w:r w:rsidR="00BB5A3B">
        <w:t xml:space="preserve"> </w:t>
      </w:r>
      <w:r w:rsidR="00523781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7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lastRenderedPageBreak/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80290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802904" w:rsidRPr="00802904">
        <w:rPr>
          <w:b/>
          <w:bCs/>
        </w:rPr>
        <w:t>664-671-381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States: +1 (224) 501-3318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Argentina (toll-free): 0 800 444 5384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Australia (toll-free): 1 800 189 049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Australia: +61 2 8355 1039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Austria (toll-free): 0 800 202144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Austria: +43 (0) 7 2088 2172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Bahrain (toll-free): 800 81 027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Belarus (toll-free): 8 820 0011 0209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Belgium (toll-free): 0 800 81382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Belgium: +32 (0) 42 68 0180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Brazil (toll-free): 0 800 047 4902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Bulgaria (toll-free): 00800 120 4420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Canada (toll-free): 1 888 299 1889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Canada: +1 (647) 497-9379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Chile (toll-free): 800 395 145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China (toll-free): 4008 866143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Colombia (toll-free): 01 800 012 9056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Czech Republic (toll-free): 800 500443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Denmark (toll-free): 8090 1927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Denmark: +45 (0) 89 88 05 39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Finland (toll-free): 0 800 94503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Finland: +358 (0) 931 58 4588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France (toll-free): 0 800 919 896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France: +33 (0) 170 950 589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Germany (toll-free): 0 800 723 5120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Germany: +49 (0) 692 5736 7301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Greece (toll-free): 00 800 4414 3554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Hong Kong (toll-free): 30713171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Hungary (toll-free): (06) 80 986 258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Iceland (toll-free): 800 9871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India (toll-free): 000 800 852 1424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Indonesia (toll-free): 001 803 657 028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Ireland (toll-free): 1 800 946 534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Ireland: +353 (0) 19 030 012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Israel (toll-free): 1 809 452 627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Italy (toll-free): 800 906955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Italy: +39 0 294 75 15 37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Japan (toll-free): 0 120 352 900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Korea, Republic of (toll-free): 007986517478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Luxembourg (toll-free): 800 81021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Malaysia (toll-free): 1 800 81 6859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Mexico (toll-free): 01 800 228 6901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Netherlands (toll-free): 0 800 020 0179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Netherlands: +31 (0) 108 080 116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New Zealand (toll-free): 0 800 47 0050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New Zealand: +64 9 801 0294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Norway (toll-free): 800 69 054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Norway: +47 21 51 81 86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Panama (toll-free): 00 800 226 8838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Peru (toll-free): 0 800 54684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Philippines (toll-free): 1 800 1651 0714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Poland (toll-free): 00 800 1213978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Portugal (toll-free): 800 819 673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Romania (toll-free): 0 800 410 026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Russian Federation (toll-free): 810 800 29654011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Saudi Arabia (toll-free): 800 844 3635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Singapore (toll-free): 800 101 2999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South Africa (toll-free): 0 800 555 449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Spain (toll-free): 800 900 578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Spain: +34 911 23 4248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Sweden (toll-free): 020 980 768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Sweden: +46 (0) 852 500 516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Switzerland (toll-free): 0 800 564 396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Switzerland: +41 (0) 435 0824 41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Thailand (toll-free): 001 800 852 2427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Turkey (toll-free): 00 800 4488 29256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Ukraine (toll-free): 0 800 50 0751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Arab Emirates (toll-free): 800 044 40442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Kingdom (toll-free): 0 800 389 5272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United Kingdom: +44 (0) 330 221 0099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lastRenderedPageBreak/>
        <w:t>United States (toll-free): 1 866 899 4679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Uruguay (toll-free): 000 413 598 4114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Viet Nam (toll-free): 120 32 146</w:t>
      </w:r>
    </w:p>
    <w:p w:rsidR="00802904" w:rsidRDefault="00802904" w:rsidP="00802904">
      <w:pPr>
        <w:autoSpaceDE w:val="0"/>
        <w:autoSpaceDN w:val="0"/>
        <w:adjustRightInd w:val="0"/>
        <w:rPr>
          <w:rFonts w:cs="Calibri"/>
        </w:rPr>
      </w:pPr>
    </w:p>
    <w:p w:rsidR="00802904" w:rsidRPr="00802904" w:rsidRDefault="00802904" w:rsidP="00802904">
      <w:pPr>
        <w:autoSpaceDE w:val="0"/>
        <w:autoSpaceDN w:val="0"/>
        <w:adjustRightInd w:val="0"/>
        <w:rPr>
          <w:rFonts w:cs="Calibri"/>
          <w:b/>
          <w:bCs/>
        </w:rPr>
      </w:pPr>
      <w:r w:rsidRPr="00802904">
        <w:rPr>
          <w:rFonts w:cs="Calibri"/>
          <w:b/>
          <w:bCs/>
        </w:rPr>
        <w:t>Access Code: 664-671-381</w:t>
      </w:r>
    </w:p>
    <w:p w:rsidR="00802904" w:rsidRPr="00802904" w:rsidRDefault="00802904" w:rsidP="00802904">
      <w:pPr>
        <w:autoSpaceDE w:val="0"/>
        <w:autoSpaceDN w:val="0"/>
        <w:adjustRightInd w:val="0"/>
        <w:rPr>
          <w:rFonts w:cs="Calibri"/>
          <w:b/>
          <w:bCs/>
        </w:rPr>
      </w:pPr>
      <w:r w:rsidRPr="00802904">
        <w:rPr>
          <w:rFonts w:cs="Calibri"/>
          <w:b/>
          <w:bCs/>
        </w:rPr>
        <w:t>Audio PIN: Shown after joining the meeting</w:t>
      </w:r>
    </w:p>
    <w:p w:rsidR="00EE0B27" w:rsidRPr="00EE0B27" w:rsidRDefault="00EE0B27" w:rsidP="00802904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Meeting Password: </w:t>
      </w:r>
      <w:proofErr w:type="spellStart"/>
      <w:r w:rsidR="00802904" w:rsidRPr="00802904">
        <w:rPr>
          <w:rFonts w:cs="Calibri"/>
          <w:b/>
          <w:bCs/>
        </w:rPr>
        <w:t>qsdg</w:t>
      </w:r>
      <w:proofErr w:type="spellEnd"/>
    </w:p>
    <w:p w:rsidR="00DB6DC7" w:rsidRPr="00DB6DC7" w:rsidRDefault="00EE0B27" w:rsidP="00802904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Meeting ID: </w:t>
      </w:r>
      <w:r w:rsidR="00802904" w:rsidRPr="00802904">
        <w:rPr>
          <w:rFonts w:cs="Calibri"/>
          <w:b/>
          <w:bCs/>
        </w:rPr>
        <w:t>664-671-381</w:t>
      </w:r>
    </w:p>
    <w:p w:rsidR="00DB6DC7" w:rsidRDefault="00DB6DC7" w:rsidP="00DB6DC7">
      <w:pPr>
        <w:pStyle w:val="NormalWeb"/>
      </w:pPr>
    </w:p>
    <w:sectPr w:rsidR="00DB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1F28B0"/>
    <w:rsid w:val="002444AB"/>
    <w:rsid w:val="002E049A"/>
    <w:rsid w:val="00347D52"/>
    <w:rsid w:val="00390288"/>
    <w:rsid w:val="004271A4"/>
    <w:rsid w:val="0045355E"/>
    <w:rsid w:val="00523781"/>
    <w:rsid w:val="00584CB7"/>
    <w:rsid w:val="006867B2"/>
    <w:rsid w:val="007C798B"/>
    <w:rsid w:val="00802904"/>
    <w:rsid w:val="008A31AA"/>
    <w:rsid w:val="009127C7"/>
    <w:rsid w:val="00934E04"/>
    <w:rsid w:val="00B354FD"/>
    <w:rsid w:val="00BB5A3B"/>
    <w:rsid w:val="00D60C99"/>
    <w:rsid w:val="00DB6DC7"/>
    <w:rsid w:val="00E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7C2F-590C-4410-9A26-C460440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5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u.int/ITU-T/edh/faqs-gotomeetin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664671381" TargetMode="External"/><Relationship Id="rId11" Type="http://schemas.openxmlformats.org/officeDocument/2006/relationships/image" Target="cid:image001.png@01CE4C13.1CA1D2E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CE4C13.1CA1D2E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FDEBF007414984B2FB03AEE0D39A" ma:contentTypeVersion="1" ma:contentTypeDescription="Create a new document." ma:contentTypeScope="" ma:versionID="64be4a23d98191cdc44f0315bb0935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04F619-8371-491A-85C1-016F7370BF11}"/>
</file>

<file path=customXml/itemProps2.xml><?xml version="1.0" encoding="utf-8"?>
<ds:datastoreItem xmlns:ds="http://schemas.openxmlformats.org/officeDocument/2006/customXml" ds:itemID="{FDB5D1A2-B186-450A-8E4C-84D584AEBF23}"/>
</file>

<file path=customXml/itemProps3.xml><?xml version="1.0" encoding="utf-8"?>
<ds:datastoreItem xmlns:ds="http://schemas.openxmlformats.org/officeDocument/2006/customXml" ds:itemID="{6F9C5592-417C-4E88-901F-50AB6B310B11}"/>
</file>

<file path=customXml/itemProps4.xml><?xml version="1.0" encoding="utf-8"?>
<ds:datastoreItem xmlns:ds="http://schemas.openxmlformats.org/officeDocument/2006/customXml" ds:itemID="{8951345B-223E-4358-9E7D-98E3932A0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Aloran, Rakan</cp:lastModifiedBy>
  <cp:revision>2</cp:revision>
  <dcterms:created xsi:type="dcterms:W3CDTF">2015-08-26T08:37:00Z</dcterms:created>
  <dcterms:modified xsi:type="dcterms:W3CDTF">2015-08-26T08:37:00Z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0x0101001ACBFDEBF007414984B2FB03AEE0D39A</vt:lpwstr>
  </property>
</Properties>
</file>