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201E1" w14:textId="77777777" w:rsidR="007941AF" w:rsidRPr="00BD4895" w:rsidRDefault="007941AF" w:rsidP="00F92751">
      <w:pPr>
        <w:pStyle w:val="Telecomhead"/>
        <w:spacing w:after="240"/>
        <w:rPr>
          <w:szCs w:val="28"/>
        </w:rPr>
      </w:pPr>
      <w:r w:rsidRPr="007941AF">
        <w:rPr>
          <w:szCs w:val="28"/>
        </w:rPr>
        <w:t>Joint ITU/UNECE Workshop on “Intelligent transport systems in emerging markets – drivers for safe and sustainable growth”</w:t>
      </w:r>
    </w:p>
    <w:p w14:paraId="3FAF2247" w14:textId="1673C0FD" w:rsidR="007941AF" w:rsidRPr="00B84600" w:rsidRDefault="007941AF" w:rsidP="00F92751">
      <w:pPr>
        <w:pStyle w:val="Telecomhead"/>
        <w:tabs>
          <w:tab w:val="center" w:pos="4150"/>
          <w:tab w:val="left" w:pos="7000"/>
        </w:tabs>
        <w:spacing w:before="0" w:after="240"/>
        <w:rPr>
          <w:szCs w:val="28"/>
        </w:rPr>
      </w:pPr>
      <w:r>
        <w:rPr>
          <w:szCs w:val="28"/>
        </w:rPr>
        <w:t>27</w:t>
      </w:r>
      <w:r w:rsidRPr="00B84600">
        <w:rPr>
          <w:szCs w:val="28"/>
        </w:rPr>
        <w:t xml:space="preserve"> </w:t>
      </w:r>
      <w:r>
        <w:rPr>
          <w:szCs w:val="28"/>
        </w:rPr>
        <w:t>June</w:t>
      </w:r>
      <w:r w:rsidRPr="00B84600">
        <w:rPr>
          <w:szCs w:val="28"/>
        </w:rPr>
        <w:t xml:space="preserve"> </w:t>
      </w:r>
      <w:r>
        <w:rPr>
          <w:szCs w:val="28"/>
        </w:rPr>
        <w:t>2013</w:t>
      </w:r>
      <w:r w:rsidRPr="00B84600">
        <w:rPr>
          <w:szCs w:val="28"/>
        </w:rPr>
        <w:br/>
      </w:r>
      <w:r>
        <w:rPr>
          <w:szCs w:val="28"/>
        </w:rPr>
        <w:t>Geneva, Switzerland</w:t>
      </w:r>
    </w:p>
    <w:p w14:paraId="3CC2DC47" w14:textId="77777777" w:rsidR="007941AF" w:rsidRPr="00B84600" w:rsidRDefault="007941AF" w:rsidP="007941AF">
      <w:pPr>
        <w:pStyle w:val="Telecomhead"/>
        <w:spacing w:after="240"/>
        <w:rPr>
          <w:i/>
          <w:szCs w:val="28"/>
        </w:rPr>
      </w:pPr>
      <w:r w:rsidRPr="00B84600">
        <w:rPr>
          <w:i/>
          <w:szCs w:val="28"/>
        </w:rPr>
        <w:t xml:space="preserve">Opening Address </w:t>
      </w:r>
    </w:p>
    <w:p w14:paraId="1A896B82" w14:textId="77777777" w:rsidR="007941AF" w:rsidRPr="00B84600" w:rsidRDefault="007941AF" w:rsidP="007941AF">
      <w:pPr>
        <w:pStyle w:val="Telecomhead"/>
        <w:spacing w:after="0"/>
        <w:rPr>
          <w:szCs w:val="28"/>
        </w:rPr>
      </w:pPr>
      <w:r w:rsidRPr="00B84600">
        <w:rPr>
          <w:szCs w:val="28"/>
          <w:u w:val="single"/>
        </w:rPr>
        <w:t>Malcolm Johnson</w:t>
      </w:r>
    </w:p>
    <w:p w14:paraId="24EE1A4B" w14:textId="77777777" w:rsidR="007941AF" w:rsidRPr="00B84600" w:rsidRDefault="007941AF" w:rsidP="007941AF">
      <w:pPr>
        <w:pStyle w:val="Telecomhead"/>
        <w:spacing w:after="480"/>
        <w:rPr>
          <w:rFonts w:ascii="Verdana" w:hAnsi="Verdana"/>
          <w:szCs w:val="28"/>
        </w:rPr>
      </w:pPr>
      <w:r w:rsidRPr="00B84600">
        <w:rPr>
          <w:szCs w:val="28"/>
        </w:rPr>
        <w:t>Director, Telecommunication Standardization Bureau</w:t>
      </w:r>
      <w:r w:rsidRPr="00B84600">
        <w:rPr>
          <w:szCs w:val="28"/>
        </w:rPr>
        <w:br/>
        <w:t>International Telecommunication Union</w:t>
      </w:r>
      <w:r w:rsidRPr="00B84600">
        <w:rPr>
          <w:rFonts w:ascii="Verdana" w:hAnsi="Verdana"/>
          <w:szCs w:val="28"/>
        </w:rPr>
        <w:t xml:space="preserve"> </w:t>
      </w:r>
    </w:p>
    <w:p w14:paraId="57AD56C5" w14:textId="77777777" w:rsidR="00F92751" w:rsidRDefault="00F92751" w:rsidP="007941AF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5D736E56" w14:textId="77777777" w:rsidR="007941AF" w:rsidRPr="002128E6" w:rsidRDefault="007941AF" w:rsidP="007941AF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Distinguished colleagues,</w:t>
      </w:r>
    </w:p>
    <w:p w14:paraId="305CB0D6" w14:textId="77777777" w:rsidR="007941AF" w:rsidRPr="002128E6" w:rsidRDefault="007941AF" w:rsidP="007941AF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Ladies and gentlemen,</w:t>
      </w:r>
    </w:p>
    <w:p w14:paraId="6EF8C22E" w14:textId="77777777" w:rsidR="007941AF" w:rsidRPr="002128E6" w:rsidRDefault="007941AF" w:rsidP="006900E7">
      <w:pPr>
        <w:rPr>
          <w:rFonts w:ascii="Arial" w:hAnsi="Arial" w:cs="Arial"/>
          <w:sz w:val="40"/>
          <w:szCs w:val="40"/>
        </w:rPr>
      </w:pPr>
    </w:p>
    <w:p w14:paraId="35313FB6" w14:textId="470F324D" w:rsidR="00C62906" w:rsidRPr="002128E6" w:rsidRDefault="00C62906" w:rsidP="00C62906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>Good morning and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welcome to this first joint ITU/UNECE workshop on intelligent transport systems (ITS) in emerging markets.</w:t>
      </w:r>
    </w:p>
    <w:p w14:paraId="3D65EF2D" w14:textId="77777777" w:rsidR="00C62906" w:rsidRDefault="00C62906" w:rsidP="00054DA4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32159964" w14:textId="5408B5CE" w:rsidR="0003293D" w:rsidRPr="002128E6" w:rsidRDefault="00C62906" w:rsidP="00054DA4">
      <w:pPr>
        <w:shd w:val="clear" w:color="auto" w:fill="FFFFFF"/>
        <w:rPr>
          <w:rFonts w:ascii="Arial" w:hAnsi="Arial" w:cs="Arial"/>
          <w:sz w:val="40"/>
          <w:szCs w:val="40"/>
        </w:rPr>
      </w:pP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 would </w:t>
      </w:r>
      <w:r w:rsidR="00F92751">
        <w:rPr>
          <w:rFonts w:ascii="Arial" w:eastAsia="Times New Roman" w:hAnsi="Arial" w:cs="Arial"/>
          <w:color w:val="000000"/>
          <w:sz w:val="40"/>
          <w:szCs w:val="40"/>
          <w:lang w:val="en"/>
        </w:rPr>
        <w:t>l</w:t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>ike to thank</w:t>
      </w:r>
      <w:r w:rsidR="007941AF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Eva Molnar</w:t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, </w:t>
      </w:r>
      <w:r w:rsidR="007941AF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Dir</w:t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>ector, UNECE Transport Division,</w:t>
      </w:r>
      <w:r w:rsidR="007941AF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and her team for their help and support in </w:t>
      </w:r>
      <w:r w:rsidR="0003293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bringing this event to </w:t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>you</w:t>
      </w:r>
      <w:r w:rsidR="0003293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today</w:t>
      </w:r>
      <w:r w:rsidR="007941AF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. </w:t>
      </w:r>
    </w:p>
    <w:p w14:paraId="0F18ECCF" w14:textId="77777777" w:rsidR="007941AF" w:rsidRPr="002128E6" w:rsidRDefault="007941AF" w:rsidP="007941AF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4A41719A" w14:textId="685E9416" w:rsidR="006900E7" w:rsidRPr="002128E6" w:rsidRDefault="007941AF" w:rsidP="00F92751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Many of you that </w:t>
      </w:r>
      <w:r w:rsidR="00C62906">
        <w:rPr>
          <w:rFonts w:ascii="Arial" w:eastAsia="Times New Roman" w:hAnsi="Arial" w:cs="Arial"/>
          <w:color w:val="000000"/>
          <w:sz w:val="40"/>
          <w:szCs w:val="40"/>
          <w:lang w:val="en"/>
        </w:rPr>
        <w:t>are new to ITU may not be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aware that the interplay between ICTs and the transportation sector has become a major focus in </w:t>
      </w:r>
      <w:r w:rsidR="00C6290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ITU in 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recent years. </w:t>
      </w:r>
    </w:p>
    <w:p w14:paraId="4BB007D2" w14:textId="77777777" w:rsidR="007941AF" w:rsidRPr="002128E6" w:rsidRDefault="007941AF" w:rsidP="007941AF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3B28EC30" w14:textId="19AFBAE2" w:rsidR="007941AF" w:rsidRPr="002128E6" w:rsidRDefault="007941AF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Just </w:t>
      </w:r>
      <w:r w:rsidR="009351DE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six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weeks ago we hosted an event to mark World Telecommunication Information Society Day with the theme </w:t>
      </w:r>
      <w:r w:rsidR="003832A5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“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ICTs and improving road safety</w:t>
      </w:r>
      <w:r w:rsidR="003832A5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”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. </w:t>
      </w:r>
    </w:p>
    <w:p w14:paraId="2BF9D2AB" w14:textId="77777777" w:rsidR="007941AF" w:rsidRPr="002128E6" w:rsidRDefault="007941AF" w:rsidP="007941AF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5E9236CE" w14:textId="69023CD8" w:rsidR="007941AF" w:rsidRPr="002128E6" w:rsidRDefault="007941AF" w:rsidP="007941AF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lastRenderedPageBreak/>
        <w:t>The 2013 World Telecommunication and Information Society Award was presented to three eminent personalities: Mr Ueli Maurer, President of the Swiss Confederation; Mr Volkmar Denner, Chairman of the Board of Management of Robert Bosch GmbH; and Mr Jean Todt, President of the International Automobile Federation (FIA)</w:t>
      </w:r>
      <w:r w:rsidR="00C6290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; 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in recognition of their leadership and dedication towards promoting ICTs as a means of improving road safety.</w:t>
      </w:r>
    </w:p>
    <w:p w14:paraId="200CD1F3" w14:textId="77777777" w:rsidR="00D47E41" w:rsidRPr="002128E6" w:rsidRDefault="00D47E41" w:rsidP="007941AF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26DF18D7" w14:textId="556BBCB7" w:rsidR="00D47E41" w:rsidRPr="002128E6" w:rsidRDefault="00D47E41" w:rsidP="007941AF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ITU has since formed a partnership with FIA to promote </w:t>
      </w:r>
      <w:r w:rsidR="000C487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ways </w:t>
      </w:r>
      <w:r w:rsidR="00064A6C">
        <w:rPr>
          <w:rFonts w:ascii="Arial" w:eastAsia="Times New Roman" w:hAnsi="Arial" w:cs="Arial"/>
          <w:color w:val="000000"/>
          <w:sz w:val="40"/>
          <w:szCs w:val="40"/>
          <w:lang w:val="en"/>
        </w:rPr>
        <w:t>of decreasing</w:t>
      </w:r>
      <w:r w:rsidR="000C487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driver distraction </w:t>
      </w:r>
      <w:r w:rsidR="00064A6C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caused </w:t>
      </w:r>
      <w:r w:rsidR="000C487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by ICTs</w:t>
      </w:r>
      <w:r w:rsidR="00C62906">
        <w:rPr>
          <w:rFonts w:ascii="Arial" w:eastAsia="Times New Roman" w:hAnsi="Arial" w:cs="Arial"/>
          <w:color w:val="000000"/>
          <w:sz w:val="40"/>
          <w:szCs w:val="40"/>
          <w:lang w:val="en"/>
        </w:rPr>
        <w:t>, and</w:t>
      </w:r>
      <w:r w:rsidR="000C487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064A6C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to </w:t>
      </w:r>
      <w:r w:rsidR="00C62906">
        <w:rPr>
          <w:rFonts w:ascii="Arial" w:eastAsia="Times New Roman" w:hAnsi="Arial" w:cs="Arial"/>
          <w:color w:val="000000"/>
          <w:sz w:val="40"/>
          <w:szCs w:val="40"/>
          <w:lang w:val="en"/>
        </w:rPr>
        <w:t>promote</w:t>
      </w:r>
      <w:r w:rsidR="000C487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the important role that ICTs can play in reducing the numbers of accidents on our roads.</w:t>
      </w:r>
    </w:p>
    <w:p w14:paraId="2A4D70C0" w14:textId="77777777" w:rsidR="00DC4526" w:rsidRPr="002128E6" w:rsidRDefault="00DC4526" w:rsidP="007941AF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1DBB1B9E" w14:textId="7BDEE8FA" w:rsidR="00DC4526" w:rsidRPr="002128E6" w:rsidRDefault="00C62906" w:rsidP="00DC4526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And the statistics are incredible: </w:t>
      </w:r>
      <w:r w:rsidR="00DC4526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Every year, 1.3 million people die in traffic</w:t>
      </w:r>
      <w:r w:rsidR="003832A5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-</w:t>
      </w:r>
      <w:r w:rsidR="00DC4526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related accidents</w:t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>,</w:t>
      </w:r>
      <w:r w:rsidR="00DC4526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and another 20-50 million people are injured. </w:t>
      </w:r>
    </w:p>
    <w:p w14:paraId="2E1F5138" w14:textId="77777777" w:rsidR="00DC4526" w:rsidRPr="002128E6" w:rsidRDefault="00DC4526" w:rsidP="00DC4526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027B9C80" w14:textId="32E82F47" w:rsidR="00DC4526" w:rsidRPr="002128E6" w:rsidRDefault="00DC4526" w:rsidP="00DC4526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The main victims are in </w:t>
      </w:r>
      <w:r w:rsidR="000C487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emerging economies, highlighting the fact that road safety is also a </w:t>
      </w:r>
      <w:r w:rsidR="0002071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major </w:t>
      </w:r>
      <w:r w:rsidR="000C487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challenge to </w:t>
      </w:r>
      <w:r w:rsidR="00064A6C">
        <w:rPr>
          <w:rFonts w:ascii="Arial" w:eastAsia="Times New Roman" w:hAnsi="Arial" w:cs="Arial"/>
          <w:color w:val="000000"/>
          <w:sz w:val="40"/>
          <w:szCs w:val="40"/>
          <w:lang w:val="en"/>
        </w:rPr>
        <w:t>sustainable growth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. </w:t>
      </w:r>
    </w:p>
    <w:p w14:paraId="5B2F9518" w14:textId="77777777" w:rsidR="00DC4526" w:rsidRPr="002128E6" w:rsidRDefault="00DC4526" w:rsidP="00DC4526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62767145" w14:textId="73A44C7D" w:rsidR="00484C10" w:rsidRPr="002128E6" w:rsidRDefault="00C62906" w:rsidP="00484C10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>I</w:t>
      </w:r>
      <w:r w:rsidR="00484C1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n some countries victims of car accidents occupy up to 30 percent of hospital beds.</w:t>
      </w:r>
    </w:p>
    <w:p w14:paraId="74E444A5" w14:textId="77777777" w:rsidR="00484C10" w:rsidRPr="002128E6" w:rsidRDefault="00484C10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71BF6C5E" w14:textId="77777777" w:rsidR="00F92751" w:rsidRDefault="00F92751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4B779535" w14:textId="35B1679D" w:rsidR="00DC4526" w:rsidRPr="002128E6" w:rsidRDefault="00DC4526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The global economic loss is equally </w:t>
      </w:r>
      <w:r w:rsidR="00C62906">
        <w:rPr>
          <w:rFonts w:ascii="Arial" w:eastAsia="Times New Roman" w:hAnsi="Arial" w:cs="Arial"/>
          <w:color w:val="000000"/>
          <w:sz w:val="40"/>
          <w:szCs w:val="40"/>
          <w:lang w:val="en"/>
        </w:rPr>
        <w:t>staggering -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an estimated </w:t>
      </w:r>
      <w:r w:rsidR="00D96E3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half a trillion 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USD.</w:t>
      </w:r>
      <w:r w:rsidR="00C660B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The cost to low and </w:t>
      </w:r>
      <w:r w:rsidR="00C660B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lastRenderedPageBreak/>
        <w:t>middle income countries is USD 65 billion, more than all incoming development</w:t>
      </w:r>
      <w:r w:rsidR="000C1B2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al</w:t>
      </w:r>
      <w:r w:rsidR="00C660B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aid. In the E</w:t>
      </w:r>
      <w:r w:rsidR="000C1B2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uropean </w:t>
      </w:r>
      <w:r w:rsidR="00C660B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U</w:t>
      </w:r>
      <w:r w:rsidR="000C1B2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nion,</w:t>
      </w:r>
      <w:r w:rsidR="00C660B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064A6C">
        <w:rPr>
          <w:rFonts w:ascii="Arial" w:eastAsia="Times New Roman" w:hAnsi="Arial" w:cs="Arial"/>
          <w:color w:val="000000"/>
          <w:sz w:val="40"/>
          <w:szCs w:val="40"/>
          <w:lang w:val="en"/>
        </w:rPr>
        <w:t>the cost</w:t>
      </w:r>
      <w:r w:rsidR="00C660B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equate</w:t>
      </w:r>
      <w:r w:rsidR="00064A6C">
        <w:rPr>
          <w:rFonts w:ascii="Arial" w:eastAsia="Times New Roman" w:hAnsi="Arial" w:cs="Arial"/>
          <w:color w:val="000000"/>
          <w:sz w:val="40"/>
          <w:szCs w:val="40"/>
          <w:lang w:val="en"/>
        </w:rPr>
        <w:t>s</w:t>
      </w:r>
      <w:r w:rsidR="00C660B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to more than twice the annual EU budget. </w:t>
      </w:r>
    </w:p>
    <w:p w14:paraId="1DCE3722" w14:textId="77777777" w:rsidR="00C660B0" w:rsidRPr="002128E6" w:rsidRDefault="00C660B0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11C7F72E" w14:textId="67CD8A7A" w:rsidR="0002071D" w:rsidRPr="002128E6" w:rsidRDefault="004C0FD1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So t</w:t>
      </w:r>
      <w:r w:rsidR="00C660B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hroughout the world the human and financial costs are vast. </w:t>
      </w:r>
    </w:p>
    <w:p w14:paraId="3D00E8E0" w14:textId="77777777" w:rsidR="0002071D" w:rsidRPr="002128E6" w:rsidRDefault="0002071D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45C4C81B" w14:textId="5EDEBB98" w:rsidR="00C660B0" w:rsidRPr="002128E6" w:rsidRDefault="00C62906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>Implementation of internationally agreed</w:t>
      </w:r>
      <w:r w:rsidR="00C660B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technology solutions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offers</w:t>
      </w:r>
      <w:r w:rsidR="000029C6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02071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a real</w:t>
      </w:r>
      <w:r w:rsidR="000029C6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opportunity to drastically reduce the</w:t>
      </w:r>
      <w:r w:rsidR="00064A6C">
        <w:rPr>
          <w:rFonts w:ascii="Arial" w:eastAsia="Times New Roman" w:hAnsi="Arial" w:cs="Arial"/>
          <w:color w:val="000000"/>
          <w:sz w:val="40"/>
          <w:szCs w:val="40"/>
          <w:lang w:val="en"/>
        </w:rPr>
        <w:t>se statistics.</w:t>
      </w:r>
      <w:r w:rsidR="000029C6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</w:p>
    <w:p w14:paraId="5BB070D5" w14:textId="77777777" w:rsidR="000C487D" w:rsidRPr="002128E6" w:rsidRDefault="000C487D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733FCF4F" w14:textId="73286240" w:rsidR="00C660B0" w:rsidRPr="002128E6" w:rsidRDefault="00C660B0" w:rsidP="00C660B0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Some analysis suggests that ITS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will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reduce road traffic accidents by as much as 80 per cent</w:t>
      </w:r>
      <w:r w:rsidR="000C1B2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– so we are talking of thousands of lives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being saved </w:t>
      </w:r>
      <w:r w:rsidR="000C1B2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every year!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</w:p>
    <w:p w14:paraId="2A57540A" w14:textId="77777777" w:rsidR="00C660B0" w:rsidRPr="002128E6" w:rsidRDefault="00C660B0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3ED88D0B" w14:textId="760021A1" w:rsidR="00DC4526" w:rsidRPr="002128E6" w:rsidRDefault="00DC4526" w:rsidP="00DC4526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ITU has been </w:t>
      </w:r>
      <w:r w:rsidR="00B91E4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making great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efforts in developing state-of-the-art standards for ITS and driver safety</w:t>
      </w:r>
      <w:r w:rsidR="00B91E4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,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using a combination of information technology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,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tele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communications,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navigation 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positioning and automation technologies, including in-car radars for collision avoidance. </w:t>
      </w:r>
    </w:p>
    <w:p w14:paraId="14A7B64A" w14:textId="77777777" w:rsidR="00DC4526" w:rsidRPr="002128E6" w:rsidRDefault="00DC4526" w:rsidP="00DC4526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2FE6B0BD" w14:textId="77777777" w:rsidR="00F92751" w:rsidRDefault="003E7085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The </w:t>
      </w:r>
      <w:r w:rsidR="00B91E4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radio frequency spectrum 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necessary for </w:t>
      </w:r>
      <w:r w:rsidR="009B530A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ITS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is</w:t>
      </w:r>
      <w:r w:rsidR="009B530A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high on the agenda of ITU’s next World Radiocommunication Conference in 2015. </w:t>
      </w:r>
    </w:p>
    <w:p w14:paraId="2BD423E6" w14:textId="40170F16" w:rsidR="009B530A" w:rsidRPr="002128E6" w:rsidRDefault="009B530A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You will learn more about this important matter later in the workshop.</w:t>
      </w:r>
    </w:p>
    <w:p w14:paraId="7798AD8D" w14:textId="77777777" w:rsidR="009B530A" w:rsidRPr="002128E6" w:rsidRDefault="009B530A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0108FFD1" w14:textId="63AA4FF0" w:rsidR="00DC4526" w:rsidRPr="002128E6" w:rsidRDefault="00DC4526" w:rsidP="00DC4526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lastRenderedPageBreak/>
        <w:t>ITU has also been developing standards for safe user interfaces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,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and communication systems in vehicles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,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as well as optimizing driving performance by eliminating unsafe technology-related distractions while driving.</w:t>
      </w:r>
    </w:p>
    <w:p w14:paraId="53F5939C" w14:textId="77777777" w:rsidR="001042C8" w:rsidRPr="002128E6" w:rsidRDefault="001042C8" w:rsidP="00DC4526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24FB1F0B" w14:textId="085F1FB3" w:rsidR="00E81FFD" w:rsidRPr="00881E60" w:rsidRDefault="000C1B24" w:rsidP="00881E60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The </w:t>
      </w:r>
      <w:r w:rsidR="00B91E4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UN</w:t>
      </w:r>
      <w:r w:rsidR="0002071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E81FF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Secretary General</w:t>
      </w:r>
      <w:r w:rsidR="001042C8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has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recently </w:t>
      </w:r>
      <w:r w:rsidR="001042C8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called upon </w:t>
      </w:r>
      <w:r w:rsidR="00B91E4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ITU</w:t>
      </w:r>
      <w:r w:rsidR="001042C8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to promote the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ir</w:t>
      </w:r>
      <w:r w:rsidR="001042C8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use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and</w:t>
      </w:r>
      <w:r w:rsidR="001042C8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national policies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that</w:t>
      </w:r>
      <w:r w:rsidR="001042C8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encourage the use of ICT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to</w:t>
      </w:r>
      <w:r w:rsidR="001042C8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enhanc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e</w:t>
      </w:r>
      <w:r w:rsidR="001042C8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road safety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.</w:t>
      </w:r>
      <w:r w:rsidR="001042C8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br/>
      </w:r>
    </w:p>
    <w:p w14:paraId="736E419C" w14:textId="074A6A75" w:rsidR="001042C8" w:rsidRPr="002128E6" w:rsidRDefault="000029C6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But safety is </w:t>
      </w:r>
      <w:r w:rsidR="0075043E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not the only benefit</w:t>
      </w:r>
      <w:r w:rsidR="00D96E3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.</w:t>
      </w:r>
      <w:r w:rsidR="0075043E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ITS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also improves</w:t>
      </w:r>
      <w:r w:rsidR="0075043E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traffic management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,</w:t>
      </w:r>
      <w:r w:rsidR="0075043E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0C1B2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reducing congestion and polution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,</w:t>
      </w:r>
      <w:r w:rsidR="000C1B2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and therefore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contributes to combating </w:t>
      </w:r>
      <w:r w:rsidR="001042C8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climate change.</w:t>
      </w:r>
    </w:p>
    <w:p w14:paraId="44EC7511" w14:textId="77777777" w:rsidR="0075043E" w:rsidRPr="002128E6" w:rsidRDefault="0075043E" w:rsidP="001042C8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212F3E8D" w14:textId="0F6410CC" w:rsidR="00F36290" w:rsidRPr="002128E6" w:rsidRDefault="00881E60" w:rsidP="001042C8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>C</w:t>
      </w:r>
      <w:r w:rsidR="00513161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oncerted international action </w:t>
      </w:r>
      <w:r w:rsidR="00251AE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involving</w:t>
      </w:r>
      <w:r w:rsidR="00513161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all </w:t>
      </w:r>
      <w:r w:rsidR="00251AE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stakeholders is very important, and I am very pleased that we have many of these stakeholders participa</w:t>
      </w:r>
      <w:r w:rsidR="00F92751">
        <w:rPr>
          <w:rFonts w:ascii="Arial" w:eastAsia="Times New Roman" w:hAnsi="Arial" w:cs="Arial"/>
          <w:color w:val="000000"/>
          <w:sz w:val="40"/>
          <w:szCs w:val="40"/>
          <w:lang w:val="en"/>
        </w:rPr>
        <w:t>t</w:t>
      </w:r>
      <w:r w:rsidR="00251AE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ing in this workshop here today.</w:t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ITU </w:t>
      </w:r>
      <w:r w:rsidR="00251AE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is keen to work with all of you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. </w:t>
      </w:r>
    </w:p>
    <w:p w14:paraId="0598CB21" w14:textId="0658F20A" w:rsidR="00F36290" w:rsidRPr="002128E6" w:rsidRDefault="00F36290" w:rsidP="001042C8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1D4A13F8" w14:textId="33747A02" w:rsidR="00F36290" w:rsidRPr="002128E6" w:rsidRDefault="00251AE4" w:rsidP="003832A5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In recent years </w:t>
      </w:r>
      <w:r w:rsidR="00064A6C">
        <w:rPr>
          <w:rFonts w:ascii="Arial" w:eastAsia="Times New Roman" w:hAnsi="Arial" w:cs="Arial"/>
          <w:color w:val="000000"/>
          <w:sz w:val="40"/>
          <w:szCs w:val="40"/>
          <w:lang w:val="en"/>
        </w:rPr>
        <w:t>ITU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initiated the Fully Networked Car@Geneva Motor Show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an event 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which brings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3832A5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together key players in the 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ICT </w:t>
      </w:r>
      <w:r w:rsidR="00D96E3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and 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car industr</w:t>
      </w:r>
      <w:r w:rsidR="003832A5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ies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. Many of you have partici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p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a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ted there and I hope you will continue to do so.</w:t>
      </w:r>
      <w:r w:rsidR="003832A5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</w:p>
    <w:p w14:paraId="0465B38B" w14:textId="77777777" w:rsidR="00F36290" w:rsidRPr="002128E6" w:rsidRDefault="00F36290" w:rsidP="001042C8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4CA59557" w14:textId="4D88FF0B" w:rsidR="00F36290" w:rsidRPr="002128E6" w:rsidRDefault="00DD46A0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br/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br/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br/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lastRenderedPageBreak/>
        <w:t>In addition</w:t>
      </w:r>
      <w:r w:rsidR="000F19F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, in 2010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251AE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ITU 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produced </w:t>
      </w:r>
      <w:r w:rsidR="00881E60">
        <w:rPr>
          <w:rFonts w:ascii="Arial" w:eastAsia="Times New Roman" w:hAnsi="Arial" w:cs="Arial"/>
          <w:color w:val="000000"/>
          <w:sz w:val="40"/>
          <w:szCs w:val="40"/>
          <w:lang w:val="en"/>
        </w:rPr>
        <w:t>a Technology Watch R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eport on Driver Distraction</w:t>
      </w:r>
      <w:r w:rsidR="00ED03CB">
        <w:rPr>
          <w:rFonts w:ascii="Arial" w:eastAsia="Times New Roman" w:hAnsi="Arial" w:cs="Arial"/>
          <w:color w:val="000000"/>
          <w:sz w:val="40"/>
          <w:szCs w:val="40"/>
          <w:lang w:val="en"/>
        </w:rPr>
        <w:t>,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and initiat</w:t>
      </w:r>
      <w:r w:rsidR="00064A6C">
        <w:rPr>
          <w:rFonts w:ascii="Arial" w:eastAsia="Times New Roman" w:hAnsi="Arial" w:cs="Arial"/>
          <w:color w:val="000000"/>
          <w:sz w:val="40"/>
          <w:szCs w:val="40"/>
          <w:lang w:val="en"/>
        </w:rPr>
        <w:t>ed work in a Focus Group on the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topic. </w:t>
      </w:r>
      <w:r w:rsidR="00D96E3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The output of the Focus Group is now being turned into </w:t>
      </w:r>
      <w:r w:rsidR="00BA1C4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intern</w:t>
      </w:r>
      <w:r w:rsidR="00ED03CB">
        <w:rPr>
          <w:rFonts w:ascii="Arial" w:eastAsia="Times New Roman" w:hAnsi="Arial" w:cs="Arial"/>
          <w:color w:val="000000"/>
          <w:sz w:val="40"/>
          <w:szCs w:val="40"/>
          <w:lang w:val="en"/>
        </w:rPr>
        <w:t>ationally recognised standards, which are known in ITU as Recommendations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. </w:t>
      </w:r>
    </w:p>
    <w:p w14:paraId="3DECDC9F" w14:textId="77777777" w:rsidR="00F36290" w:rsidRPr="002128E6" w:rsidRDefault="00F36290" w:rsidP="001042C8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5037B7C8" w14:textId="72A3C3B8" w:rsidR="00513161" w:rsidRPr="002128E6" w:rsidRDefault="00F36290" w:rsidP="001042C8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More rec</w:t>
      </w:r>
      <w:r w:rsidR="00513161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e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ntly</w:t>
      </w:r>
      <w:r w:rsidR="003832A5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, we</w:t>
      </w:r>
      <w:r w:rsidR="00513161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have been trialling a new form of collaboration that brings together different standards </w:t>
      </w:r>
      <w:r w:rsidR="00251AE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bodies</w:t>
      </w:r>
      <w:r w:rsidR="00513161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, technology solutions providers</w:t>
      </w:r>
      <w:r w:rsidR="003832A5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,</w:t>
      </w:r>
      <w:r w:rsidR="00513161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and</w:t>
      </w:r>
      <w:r w:rsidR="00251AE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513161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car manufacturers.</w:t>
      </w:r>
    </w:p>
    <w:p w14:paraId="52F086B5" w14:textId="77777777" w:rsidR="00513161" w:rsidRPr="002128E6" w:rsidRDefault="00513161" w:rsidP="001042C8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4C0715CC" w14:textId="24878841" w:rsidR="00513161" w:rsidRPr="002128E6" w:rsidRDefault="00513161" w:rsidP="00513161">
      <w:pPr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This </w:t>
      </w:r>
      <w:r w:rsidR="00B91E4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group </w:t>
      </w:r>
      <w:r w:rsidR="00ED03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is </w:t>
      </w:r>
      <w:r w:rsidR="00B91E4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called “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Collaboration on ITS Communication Standards</w:t>
      </w:r>
      <w:r w:rsidR="00B91E4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”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ED03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and </w:t>
      </w:r>
      <w:r w:rsidR="00D96E3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has met </w:t>
      </w:r>
      <w:r w:rsidR="000029C6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six times </w:t>
      </w:r>
      <w:r w:rsidR="00C326D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over the past </w:t>
      </w:r>
      <w:r w:rsidR="0002071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18</w:t>
      </w:r>
      <w:r w:rsidR="000029C6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months</w:t>
      </w:r>
      <w:r w:rsidR="00D96E3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, </w:t>
      </w:r>
      <w:r w:rsidR="000029C6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including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yesterday</w:t>
      </w:r>
      <w:r w:rsidR="000029C6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here in Geneva. The meeting will continue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tomorrow</w:t>
      </w:r>
      <w:r w:rsidR="000029C6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and 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 take this opportunity to </w:t>
      </w:r>
      <w:r w:rsidR="00251AE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invite all of you to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participat</w:t>
      </w:r>
      <w:r w:rsidR="00251AE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e</w:t>
      </w:r>
      <w:r w:rsidR="00B91E4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in the group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. </w:t>
      </w:r>
    </w:p>
    <w:p w14:paraId="04EF00AD" w14:textId="77777777" w:rsidR="00513161" w:rsidRPr="002128E6" w:rsidRDefault="00513161" w:rsidP="00513161">
      <w:pPr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45331578" w14:textId="0CE51ECE" w:rsidR="00513161" w:rsidRPr="002128E6" w:rsidRDefault="00513161" w:rsidP="00513161">
      <w:pPr>
        <w:pStyle w:val="NormalWeb"/>
        <w:spacing w:before="0" w:beforeAutospacing="0" w:after="0" w:afterAutospacing="0" w:line="220" w:lineRule="atLeast"/>
        <w:rPr>
          <w:rFonts w:ascii="Arial" w:hAnsi="Arial" w:cs="Arial"/>
          <w:sz w:val="40"/>
          <w:szCs w:val="40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I will leave it to my colleagues to provide more detail</w:t>
      </w:r>
      <w:r w:rsidR="00F92751">
        <w:rPr>
          <w:rFonts w:ascii="Arial" w:eastAsia="Times New Roman" w:hAnsi="Arial" w:cs="Arial"/>
          <w:color w:val="000000"/>
          <w:sz w:val="40"/>
          <w:szCs w:val="40"/>
          <w:lang w:val="en"/>
        </w:rPr>
        <w:t>s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but the intention of the group is to provide a globally recognized forum for the creation of international</w:t>
      </w:r>
      <w:r w:rsidR="00ED03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ITS communication standards, 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and I am pleased to report that we are well on the way to meeting that objective. </w:t>
      </w:r>
    </w:p>
    <w:p w14:paraId="5A25D77C" w14:textId="7AEE7A3A" w:rsidR="00F36290" w:rsidRPr="002128E6" w:rsidRDefault="00DD46A0" w:rsidP="00F36290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br/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br/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br/>
      </w:r>
    </w:p>
    <w:p w14:paraId="14DFBE05" w14:textId="5F79B6BE" w:rsidR="00ED03CB" w:rsidRDefault="00ED03CB" w:rsidP="00DD46A0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lastRenderedPageBreak/>
        <w:t xml:space="preserve">I </w:t>
      </w:r>
      <w:r w:rsidR="00064A6C">
        <w:rPr>
          <w:rFonts w:ascii="Arial" w:eastAsia="Times New Roman" w:hAnsi="Arial" w:cs="Arial"/>
          <w:color w:val="000000"/>
          <w:sz w:val="40"/>
          <w:szCs w:val="40"/>
          <w:lang w:val="en"/>
        </w:rPr>
        <w:t>am sure</w:t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that t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his workshop </w:t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>will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251AE4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contribute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A8119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towards bui</w:t>
      </w:r>
      <w:bookmarkStart w:id="0" w:name="_GoBack"/>
      <w:bookmarkEnd w:id="0"/>
      <w:r w:rsidR="00A8119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lding</w:t>
      </w:r>
      <w:r w:rsidR="003832A5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safer, more efficient transport </w:t>
      </w:r>
      <w:r w:rsidR="00A8119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systems</w:t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>,</w:t>
      </w:r>
      <w:r w:rsidR="00A8119D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B91E4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especially </w:t>
      </w:r>
      <w:r w:rsidR="003832A5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>in developing countries</w:t>
      </w:r>
      <w:r w:rsidR="00DD46A0">
        <w:rPr>
          <w:rFonts w:ascii="Arial" w:eastAsia="Times New Roman" w:hAnsi="Arial" w:cs="Arial"/>
          <w:color w:val="000000"/>
          <w:sz w:val="40"/>
          <w:szCs w:val="40"/>
          <w:lang w:val="en"/>
        </w:rPr>
        <w:t>. I would like to thank the moderators and speakers all of whom are experts in the field so I am sure</w:t>
      </w:r>
      <w:r w:rsidR="00F3629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you </w:t>
      </w:r>
      <w:r w:rsidR="00DD46A0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will have a very interesting and </w:t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enjoyable </w:t>
      </w:r>
      <w:r w:rsidR="00DD46A0">
        <w:rPr>
          <w:rFonts w:ascii="Arial" w:eastAsia="Times New Roman" w:hAnsi="Arial" w:cs="Arial"/>
          <w:color w:val="000000"/>
          <w:sz w:val="40"/>
          <w:szCs w:val="40"/>
          <w:lang w:val="en"/>
        </w:rPr>
        <w:t>day</w:t>
      </w:r>
      <w:r w:rsidR="00B91E40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. </w:t>
      </w:r>
    </w:p>
    <w:p w14:paraId="43919D53" w14:textId="77777777" w:rsidR="00ED03CB" w:rsidRDefault="00ED03CB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63520C78" w14:textId="3C49C668" w:rsidR="000E6A11" w:rsidRPr="002128E6" w:rsidRDefault="00B91E40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As with all our workshops we invite the participants to </w:t>
      </w:r>
      <w:r w:rsidR="00064A6C">
        <w:rPr>
          <w:rFonts w:ascii="Arial" w:eastAsia="Times New Roman" w:hAnsi="Arial" w:cs="Arial"/>
          <w:color w:val="000000"/>
          <w:sz w:val="40"/>
          <w:szCs w:val="40"/>
          <w:lang w:val="en"/>
        </w:rPr>
        <w:t>identify</w:t>
      </w:r>
      <w:r w:rsidR="00ED03CB">
        <w:rPr>
          <w:rFonts w:ascii="Arial" w:eastAsia="Times New Roman" w:hAnsi="Arial" w:cs="Arial"/>
          <w:color w:val="000000"/>
          <w:sz w:val="40"/>
          <w:szCs w:val="40"/>
          <w:lang w:val="en"/>
        </w:rPr>
        <w:t>,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at the end of the day</w:t>
      </w:r>
      <w:r w:rsidR="00ED03CB">
        <w:rPr>
          <w:rFonts w:ascii="Arial" w:eastAsia="Times New Roman" w:hAnsi="Arial" w:cs="Arial"/>
          <w:color w:val="000000"/>
          <w:sz w:val="40"/>
          <w:szCs w:val="40"/>
          <w:lang w:val="en"/>
        </w:rPr>
        <w:t>,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some recommended actions </w:t>
      </w:r>
      <w:r w:rsidR="00ED03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that 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can </w:t>
      </w:r>
      <w:r w:rsidR="00ED03CB">
        <w:rPr>
          <w:rFonts w:ascii="Arial" w:eastAsia="Times New Roman" w:hAnsi="Arial" w:cs="Arial"/>
          <w:color w:val="000000"/>
          <w:sz w:val="40"/>
          <w:szCs w:val="40"/>
          <w:lang w:val="en"/>
        </w:rPr>
        <w:t>be taken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forward. I am sure </w:t>
      </w:r>
      <w:r w:rsidR="00ED03CB">
        <w:rPr>
          <w:rFonts w:ascii="Arial" w:eastAsia="Times New Roman" w:hAnsi="Arial" w:cs="Arial"/>
          <w:color w:val="000000"/>
          <w:sz w:val="40"/>
          <w:szCs w:val="40"/>
          <w:lang w:val="en"/>
        </w:rPr>
        <w:t>that if you do so they will be very much appreciated</w:t>
      </w:r>
      <w:r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. </w:t>
      </w:r>
    </w:p>
    <w:p w14:paraId="5B2ED5DB" w14:textId="77777777" w:rsidR="00D47E41" w:rsidRPr="002128E6" w:rsidRDefault="00D47E41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14:paraId="78447A4F" w14:textId="6E73BD66" w:rsidR="00D47E41" w:rsidRPr="002128E6" w:rsidRDefault="00ED03CB" w:rsidP="00DD46A0">
      <w:pPr>
        <w:pStyle w:val="NormalWeb"/>
        <w:spacing w:before="0" w:beforeAutospacing="0" w:after="0" w:afterAutospacing="0" w:line="220" w:lineRule="atLeast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>Finally, I am pleased to</w:t>
      </w:r>
      <w:r w:rsidR="00D47E41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invite you all to a reception this evening, kindly sponsored by QNX, that will take place in the Satellite Restaurant on the 15</w:t>
      </w:r>
      <w:r w:rsidR="00D47E41" w:rsidRPr="002128E6">
        <w:rPr>
          <w:rFonts w:ascii="Arial" w:eastAsia="Times New Roman" w:hAnsi="Arial" w:cs="Arial"/>
          <w:color w:val="000000"/>
          <w:sz w:val="40"/>
          <w:szCs w:val="40"/>
          <w:vertAlign w:val="superscript"/>
          <w:lang w:val="en"/>
        </w:rPr>
        <w:t>th</w:t>
      </w:r>
      <w:r w:rsidR="00D47E41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floor of the ITU Tower building</w:t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starting </w:t>
      </w:r>
      <w:r w:rsidR="00064A6C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immediately after the end of the workshop </w:t>
      </w:r>
      <w:r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at </w:t>
      </w:r>
      <w:r w:rsidR="00064A6C">
        <w:rPr>
          <w:rFonts w:ascii="Arial" w:eastAsia="Times New Roman" w:hAnsi="Arial" w:cs="Arial"/>
          <w:color w:val="000000"/>
          <w:sz w:val="40"/>
          <w:szCs w:val="40"/>
          <w:lang w:val="en"/>
        </w:rPr>
        <w:t>17.30</w:t>
      </w:r>
      <w:r w:rsidR="00D47E41" w:rsidRPr="002128E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. </w:t>
      </w:r>
    </w:p>
    <w:sectPr w:rsidR="00D47E41" w:rsidRPr="002128E6" w:rsidSect="00DD46A0">
      <w:headerReference w:type="even" r:id="rId7"/>
      <w:headerReference w:type="default" r:id="rId8"/>
      <w:pgSz w:w="11900" w:h="16840" w:code="9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B2466" w14:textId="77777777" w:rsidR="003A41CC" w:rsidRDefault="003A41CC" w:rsidP="00054DA4">
      <w:r>
        <w:separator/>
      </w:r>
    </w:p>
  </w:endnote>
  <w:endnote w:type="continuationSeparator" w:id="0">
    <w:p w14:paraId="733715FB" w14:textId="77777777" w:rsidR="003A41CC" w:rsidRDefault="003A41CC" w:rsidP="0005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E8C7A" w14:textId="77777777" w:rsidR="003A41CC" w:rsidRDefault="003A41CC" w:rsidP="00054DA4">
      <w:r>
        <w:separator/>
      </w:r>
    </w:p>
  </w:footnote>
  <w:footnote w:type="continuationSeparator" w:id="0">
    <w:p w14:paraId="4C78BF57" w14:textId="77777777" w:rsidR="003A41CC" w:rsidRDefault="003A41CC" w:rsidP="00054D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4E289" w14:textId="77777777" w:rsidR="00881E60" w:rsidRDefault="00881E60" w:rsidP="00054D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0A0C8" w14:textId="77777777" w:rsidR="00881E60" w:rsidRDefault="00881E60" w:rsidP="00054DA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774E4" w14:textId="77777777" w:rsidR="00881E60" w:rsidRDefault="00881E60" w:rsidP="00F92751">
    <w:pPr>
      <w:pStyle w:val="Header"/>
      <w:framePr w:wrap="around" w:vAnchor="text" w:hAnchor="page" w:x="5572" w:y="-3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A6C">
      <w:rPr>
        <w:rStyle w:val="PageNumber"/>
        <w:noProof/>
      </w:rPr>
      <w:t>6</w:t>
    </w:r>
    <w:r>
      <w:rPr>
        <w:rStyle w:val="PageNumber"/>
      </w:rPr>
      <w:fldChar w:fldCharType="end"/>
    </w:r>
  </w:p>
  <w:p w14:paraId="66399AE0" w14:textId="77777777" w:rsidR="00881E60" w:rsidRDefault="00881E60" w:rsidP="00054DA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E7"/>
    <w:rsid w:val="000029C6"/>
    <w:rsid w:val="0002071D"/>
    <w:rsid w:val="0003293D"/>
    <w:rsid w:val="00054DA4"/>
    <w:rsid w:val="00064A6C"/>
    <w:rsid w:val="000C1B24"/>
    <w:rsid w:val="000C487D"/>
    <w:rsid w:val="000D31F4"/>
    <w:rsid w:val="000E6A11"/>
    <w:rsid w:val="000F19FD"/>
    <w:rsid w:val="001042C8"/>
    <w:rsid w:val="002128E6"/>
    <w:rsid w:val="00251AE4"/>
    <w:rsid w:val="003832A5"/>
    <w:rsid w:val="003A41CC"/>
    <w:rsid w:val="003E7085"/>
    <w:rsid w:val="00484C10"/>
    <w:rsid w:val="004C0FD1"/>
    <w:rsid w:val="00513161"/>
    <w:rsid w:val="006900E7"/>
    <w:rsid w:val="0075043E"/>
    <w:rsid w:val="007941AF"/>
    <w:rsid w:val="00881E60"/>
    <w:rsid w:val="009351DE"/>
    <w:rsid w:val="009B530A"/>
    <w:rsid w:val="00A074E3"/>
    <w:rsid w:val="00A5699D"/>
    <w:rsid w:val="00A8119D"/>
    <w:rsid w:val="00B43570"/>
    <w:rsid w:val="00B91E40"/>
    <w:rsid w:val="00BA1C40"/>
    <w:rsid w:val="00BA2B7D"/>
    <w:rsid w:val="00C326D4"/>
    <w:rsid w:val="00C62906"/>
    <w:rsid w:val="00C660B0"/>
    <w:rsid w:val="00D47E41"/>
    <w:rsid w:val="00D6389D"/>
    <w:rsid w:val="00D96E34"/>
    <w:rsid w:val="00DC4526"/>
    <w:rsid w:val="00DD46A0"/>
    <w:rsid w:val="00E81FFD"/>
    <w:rsid w:val="00ED03CB"/>
    <w:rsid w:val="00F36290"/>
    <w:rsid w:val="00F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B9A1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comhead">
    <w:name w:val="Telecom head"/>
    <w:basedOn w:val="Normal"/>
    <w:rsid w:val="007941AF"/>
    <w:pPr>
      <w:spacing w:before="120" w:after="120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DC45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C4526"/>
    <w:rPr>
      <w:b/>
      <w:bCs/>
    </w:rPr>
  </w:style>
  <w:style w:type="character" w:customStyle="1" w:styleId="apple-converted-space">
    <w:name w:val="apple-converted-space"/>
    <w:basedOn w:val="DefaultParagraphFont"/>
    <w:rsid w:val="001042C8"/>
  </w:style>
  <w:style w:type="paragraph" w:styleId="BalloonText">
    <w:name w:val="Balloon Text"/>
    <w:basedOn w:val="Normal"/>
    <w:link w:val="BalloonTextChar"/>
    <w:uiPriority w:val="99"/>
    <w:semiHidden/>
    <w:unhideWhenUsed/>
    <w:rsid w:val="00383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DA4"/>
  </w:style>
  <w:style w:type="character" w:styleId="PageNumber">
    <w:name w:val="page number"/>
    <w:basedOn w:val="DefaultParagraphFont"/>
    <w:uiPriority w:val="99"/>
    <w:semiHidden/>
    <w:unhideWhenUsed/>
    <w:rsid w:val="00054DA4"/>
  </w:style>
  <w:style w:type="paragraph" w:styleId="Footer">
    <w:name w:val="footer"/>
    <w:basedOn w:val="Normal"/>
    <w:link w:val="FooterChar"/>
    <w:uiPriority w:val="99"/>
    <w:unhideWhenUsed/>
    <w:rsid w:val="00F9275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7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comhead">
    <w:name w:val="Telecom head"/>
    <w:basedOn w:val="Normal"/>
    <w:rsid w:val="007941AF"/>
    <w:pPr>
      <w:spacing w:before="120" w:after="120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DC45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C4526"/>
    <w:rPr>
      <w:b/>
      <w:bCs/>
    </w:rPr>
  </w:style>
  <w:style w:type="character" w:customStyle="1" w:styleId="apple-converted-space">
    <w:name w:val="apple-converted-space"/>
    <w:basedOn w:val="DefaultParagraphFont"/>
    <w:rsid w:val="001042C8"/>
  </w:style>
  <w:style w:type="paragraph" w:styleId="BalloonText">
    <w:name w:val="Balloon Text"/>
    <w:basedOn w:val="Normal"/>
    <w:link w:val="BalloonTextChar"/>
    <w:uiPriority w:val="99"/>
    <w:semiHidden/>
    <w:unhideWhenUsed/>
    <w:rsid w:val="00383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DA4"/>
  </w:style>
  <w:style w:type="character" w:styleId="PageNumber">
    <w:name w:val="page number"/>
    <w:basedOn w:val="DefaultParagraphFont"/>
    <w:uiPriority w:val="99"/>
    <w:semiHidden/>
    <w:unhideWhenUsed/>
    <w:rsid w:val="00054DA4"/>
  </w:style>
  <w:style w:type="paragraph" w:styleId="Footer">
    <w:name w:val="footer"/>
    <w:basedOn w:val="Normal"/>
    <w:link w:val="FooterChar"/>
    <w:uiPriority w:val="99"/>
    <w:unhideWhenUsed/>
    <w:rsid w:val="00F9275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1C92A0CBBC54982555CFE4E409EEE" ma:contentTypeVersion="1" ma:contentTypeDescription="Create a new document." ma:contentTypeScope="" ma:versionID="e23b33c50f1f13d05f802c830f2382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5A794B-AD21-4B8E-9619-46938F40A0DE}"/>
</file>

<file path=customXml/itemProps2.xml><?xml version="1.0" encoding="utf-8"?>
<ds:datastoreItem xmlns:ds="http://schemas.openxmlformats.org/officeDocument/2006/customXml" ds:itemID="{BAD47C35-DCA5-41F0-975E-45745F68647D}"/>
</file>

<file path=customXml/itemProps3.xml><?xml version="1.0" encoding="utf-8"?>
<ds:datastoreItem xmlns:ds="http://schemas.openxmlformats.org/officeDocument/2006/customXml" ds:itemID="{440E691D-01F2-471A-85F0-CA077B0EAB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856</Words>
  <Characters>4882</Characters>
  <Application>Microsoft Macintosh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Johnson</dc:creator>
  <cp:lastModifiedBy>Malcolm Johnson</cp:lastModifiedBy>
  <cp:revision>2</cp:revision>
  <cp:lastPrinted>2013-06-27T07:01:00Z</cp:lastPrinted>
  <dcterms:created xsi:type="dcterms:W3CDTF">2013-06-27T08:46:00Z</dcterms:created>
  <dcterms:modified xsi:type="dcterms:W3CDTF">2013-06-27T08:46:00Z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0x0101007961C92A0CBBC54982555CFE4E409EEE</vt:lpwstr>
  </property>
</Properties>
</file>