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F50108">
        <w:trPr>
          <w:cantSplit/>
        </w:trPr>
        <w:tc>
          <w:tcPr>
            <w:tcW w:w="6237" w:type="dxa"/>
            <w:vAlign w:val="center"/>
          </w:tcPr>
          <w:p w:rsidR="00F346AB" w:rsidRPr="00B73F4D" w:rsidRDefault="00F346AB" w:rsidP="006F637E">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6F637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6F637E">
            <w:pPr>
              <w:tabs>
                <w:tab w:val="right" w:pos="8732"/>
              </w:tabs>
              <w:spacing w:before="0"/>
              <w:rPr>
                <w:rFonts w:ascii="Verdana" w:hAnsi="Verdana"/>
                <w:b/>
                <w:bCs/>
                <w:iCs/>
                <w:sz w:val="18"/>
                <w:szCs w:val="18"/>
              </w:rPr>
            </w:pPr>
          </w:p>
        </w:tc>
        <w:tc>
          <w:tcPr>
            <w:tcW w:w="3261" w:type="dxa"/>
            <w:vAlign w:val="center"/>
          </w:tcPr>
          <w:p w:rsidR="00F346AB" w:rsidRPr="00F50108" w:rsidRDefault="00F346AB" w:rsidP="006F637E">
            <w:pPr>
              <w:spacing w:before="0"/>
              <w:ind w:left="993" w:hanging="993"/>
              <w:jc w:val="right"/>
              <w:rPr>
                <w:rFonts w:ascii="Verdana" w:hAnsi="Verdana"/>
                <w:sz w:val="18"/>
                <w:szCs w:val="18"/>
                <w:lang w:val="en-US"/>
              </w:rPr>
            </w:pPr>
          </w:p>
        </w:tc>
      </w:tr>
    </w:tbl>
    <w:p w:rsidR="0063445E" w:rsidRDefault="0063445E" w:rsidP="006F637E">
      <w:pPr>
        <w:pStyle w:val="Index1"/>
        <w:tabs>
          <w:tab w:val="clear" w:pos="794"/>
          <w:tab w:val="clear" w:pos="1191"/>
          <w:tab w:val="clear" w:pos="1588"/>
          <w:tab w:val="clear" w:pos="1985"/>
          <w:tab w:val="left" w:pos="5387"/>
        </w:tabs>
        <w:rPr>
          <w:lang w:eastAsia="zh-CN"/>
        </w:rPr>
      </w:pPr>
    </w:p>
    <w:p w:rsidR="0063445E" w:rsidRDefault="0063445E" w:rsidP="00392279">
      <w:pPr>
        <w:pStyle w:val="Index1"/>
        <w:tabs>
          <w:tab w:val="clear" w:pos="794"/>
          <w:tab w:val="clear" w:pos="1191"/>
          <w:tab w:val="clear" w:pos="1588"/>
          <w:tab w:val="clear" w:pos="1985"/>
          <w:tab w:val="left" w:pos="5387"/>
        </w:tabs>
        <w:rPr>
          <w:lang w:eastAsia="zh-CN"/>
        </w:rPr>
      </w:pPr>
      <w:r>
        <w:rPr>
          <w:lang w:eastAsia="zh-CN"/>
        </w:rPr>
        <w:tab/>
      </w:r>
      <w:r w:rsidR="0025696A" w:rsidRPr="00B44CDB">
        <w:rPr>
          <w:rFonts w:hint="eastAsia"/>
          <w:szCs w:val="24"/>
          <w:lang w:eastAsia="zh-CN"/>
        </w:rPr>
        <w:t>201</w:t>
      </w:r>
      <w:r w:rsidR="004A0CC9" w:rsidRPr="00B44CDB">
        <w:rPr>
          <w:rFonts w:hint="eastAsia"/>
          <w:szCs w:val="24"/>
          <w:lang w:eastAsia="zh-CN"/>
        </w:rPr>
        <w:t>3</w:t>
      </w:r>
      <w:r w:rsidR="0025696A" w:rsidRPr="0033229B">
        <w:rPr>
          <w:rFonts w:hint="eastAsia"/>
          <w:szCs w:val="24"/>
          <w:lang w:eastAsia="zh-CN"/>
        </w:rPr>
        <w:t>年</w:t>
      </w:r>
      <w:r w:rsidR="00392279">
        <w:rPr>
          <w:rFonts w:hint="eastAsia"/>
          <w:szCs w:val="24"/>
          <w:lang w:eastAsia="zh-CN"/>
        </w:rPr>
        <w:t>11</w:t>
      </w:r>
      <w:r w:rsidR="0025696A" w:rsidRPr="0033229B">
        <w:rPr>
          <w:rFonts w:hint="eastAsia"/>
          <w:szCs w:val="24"/>
          <w:lang w:eastAsia="zh-CN"/>
        </w:rPr>
        <w:t>月</w:t>
      </w:r>
      <w:r w:rsidR="00392279">
        <w:rPr>
          <w:rFonts w:hint="eastAsia"/>
          <w:szCs w:val="24"/>
          <w:lang w:eastAsia="zh-CN"/>
        </w:rPr>
        <w:t>14</w:t>
      </w:r>
      <w:r w:rsidR="0025696A" w:rsidRPr="0033229B">
        <w:rPr>
          <w:rFonts w:hint="eastAsia"/>
          <w:szCs w:val="24"/>
          <w:lang w:eastAsia="zh-CN"/>
        </w:rPr>
        <w:t>日，日内瓦</w:t>
      </w:r>
    </w:p>
    <w:p w:rsidR="0063445E" w:rsidRDefault="0063445E" w:rsidP="006F637E"/>
    <w:tbl>
      <w:tblPr>
        <w:tblW w:w="0" w:type="auto"/>
        <w:tblInd w:w="8" w:type="dxa"/>
        <w:tblLayout w:type="fixed"/>
        <w:tblCellMar>
          <w:left w:w="0" w:type="dxa"/>
          <w:right w:w="0" w:type="dxa"/>
        </w:tblCellMar>
        <w:tblLook w:val="0000"/>
      </w:tblPr>
      <w:tblGrid>
        <w:gridCol w:w="993"/>
        <w:gridCol w:w="4436"/>
        <w:gridCol w:w="4436"/>
      </w:tblGrid>
      <w:tr w:rsidR="0063445E">
        <w:trPr>
          <w:cantSplit/>
        </w:trPr>
        <w:tc>
          <w:tcPr>
            <w:tcW w:w="993" w:type="dxa"/>
          </w:tcPr>
          <w:p w:rsidR="0063445E" w:rsidRPr="00841612" w:rsidRDefault="0063445E" w:rsidP="006F637E">
            <w:pPr>
              <w:tabs>
                <w:tab w:val="left" w:pos="4111"/>
              </w:tabs>
              <w:spacing w:before="10"/>
              <w:rPr>
                <w:szCs w:val="24"/>
                <w:lang w:eastAsia="zh-CN"/>
              </w:rPr>
            </w:pPr>
            <w:r w:rsidRPr="00841612">
              <w:rPr>
                <w:rFonts w:hint="eastAsia"/>
                <w:szCs w:val="24"/>
                <w:lang w:eastAsia="zh-CN"/>
              </w:rPr>
              <w:t>文号：</w:t>
            </w:r>
          </w:p>
          <w:p w:rsidR="0063445E" w:rsidRPr="00841612" w:rsidRDefault="0063445E" w:rsidP="006F637E">
            <w:pPr>
              <w:tabs>
                <w:tab w:val="left" w:pos="4111"/>
              </w:tabs>
              <w:spacing w:before="10"/>
              <w:rPr>
                <w:szCs w:val="24"/>
              </w:rPr>
            </w:pPr>
          </w:p>
          <w:p w:rsidR="0063445E" w:rsidRPr="00841612" w:rsidRDefault="0063445E" w:rsidP="006F637E">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6F637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Default="0025696A" w:rsidP="00392279">
            <w:pPr>
              <w:tabs>
                <w:tab w:val="left" w:pos="4111"/>
              </w:tabs>
              <w:spacing w:before="0"/>
              <w:ind w:left="57"/>
              <w:rPr>
                <w:b/>
                <w:lang w:eastAsia="zh-CN"/>
              </w:rPr>
            </w:pPr>
            <w:r>
              <w:rPr>
                <w:rFonts w:ascii="Futura Lt BT" w:hAnsi="Futura Lt BT" w:hint="eastAsia"/>
                <w:b/>
                <w:bCs/>
                <w:iCs/>
                <w:lang w:eastAsia="zh-CN"/>
              </w:rPr>
              <w:t>电信标准化局第</w:t>
            </w:r>
            <w:r w:rsidR="00392279" w:rsidRPr="00D02F57">
              <w:rPr>
                <w:b/>
                <w:bCs/>
                <w:iCs/>
                <w:lang w:eastAsia="zh-CN"/>
              </w:rPr>
              <w:t>65</w:t>
            </w:r>
            <w:r>
              <w:rPr>
                <w:rFonts w:ascii="Futura Lt BT" w:hAnsi="Futura Lt BT" w:hint="eastAsia"/>
                <w:b/>
                <w:bCs/>
                <w:iCs/>
                <w:lang w:val="fr-CH" w:eastAsia="zh-CN"/>
              </w:rPr>
              <w:t>号</w:t>
            </w:r>
            <w:r>
              <w:rPr>
                <w:rFonts w:hint="eastAsia"/>
                <w:b/>
                <w:lang w:eastAsia="zh-CN"/>
              </w:rPr>
              <w:t>通函</w:t>
            </w:r>
          </w:p>
          <w:p w:rsidR="0063445E" w:rsidRPr="00841612" w:rsidRDefault="000A35A9" w:rsidP="00392279">
            <w:pPr>
              <w:tabs>
                <w:tab w:val="left" w:pos="4111"/>
              </w:tabs>
              <w:spacing w:before="0"/>
              <w:ind w:left="57"/>
              <w:rPr>
                <w:b/>
                <w:szCs w:val="24"/>
                <w:lang w:eastAsia="zh-CN"/>
              </w:rPr>
            </w:pPr>
            <w:r w:rsidRPr="000A35A9">
              <w:rPr>
                <w:lang w:eastAsia="zh-CN"/>
              </w:rPr>
              <w:t>TSB Workshops/</w:t>
            </w:r>
            <w:r w:rsidR="00392279">
              <w:rPr>
                <w:rFonts w:hint="eastAsia"/>
                <w:lang w:eastAsia="zh-CN"/>
              </w:rPr>
              <w:t>A</w:t>
            </w:r>
            <w:r w:rsidRPr="000A35A9">
              <w:rPr>
                <w:lang w:eastAsia="zh-CN"/>
              </w:rPr>
              <w:t>.</w:t>
            </w:r>
            <w:r w:rsidR="00392279">
              <w:rPr>
                <w:rFonts w:hint="eastAsia"/>
                <w:lang w:eastAsia="zh-CN"/>
              </w:rPr>
              <w:t>N</w:t>
            </w:r>
            <w:r w:rsidRPr="000A35A9">
              <w:rPr>
                <w:lang w:eastAsia="zh-CN"/>
              </w:rPr>
              <w:t>.</w:t>
            </w:r>
          </w:p>
          <w:p w:rsidR="005C26FD" w:rsidRPr="00841612" w:rsidRDefault="0025696A" w:rsidP="00392279">
            <w:pPr>
              <w:tabs>
                <w:tab w:val="left" w:pos="4111"/>
              </w:tabs>
              <w:spacing w:before="80"/>
              <w:ind w:left="57"/>
              <w:rPr>
                <w:szCs w:val="24"/>
                <w:lang w:val="en-US" w:eastAsia="zh-CN"/>
              </w:rPr>
            </w:pPr>
            <w:r>
              <w:rPr>
                <w:szCs w:val="24"/>
                <w:lang w:eastAsia="zh-CN"/>
              </w:rPr>
              <w:br/>
            </w:r>
            <w:r w:rsidR="006D4D77">
              <w:rPr>
                <w:lang w:eastAsia="zh-CN"/>
              </w:rPr>
              <w:t xml:space="preserve">+41 22 730 </w:t>
            </w:r>
            <w:r w:rsidR="00392279">
              <w:rPr>
                <w:rFonts w:hint="eastAsia"/>
                <w:lang w:eastAsia="zh-CN"/>
              </w:rPr>
              <w:t>559</w:t>
            </w:r>
            <w:r w:rsidR="00CD78C6">
              <w:rPr>
                <w:rFonts w:hint="eastAsia"/>
                <w:lang w:eastAsia="zh-CN"/>
              </w:rPr>
              <w:t>1</w:t>
            </w:r>
          </w:p>
          <w:p w:rsidR="0063445E" w:rsidRPr="00841612" w:rsidRDefault="006D4D77" w:rsidP="006F637E">
            <w:pPr>
              <w:tabs>
                <w:tab w:val="left" w:pos="4111"/>
              </w:tabs>
              <w:spacing w:before="40"/>
              <w:ind w:left="57"/>
              <w:rPr>
                <w:szCs w:val="24"/>
                <w:lang w:eastAsia="zh-CN"/>
              </w:rPr>
            </w:pPr>
            <w:r>
              <w:rPr>
                <w:lang w:eastAsia="zh-CN"/>
              </w:rPr>
              <w:t>+41 22 730 5853</w:t>
            </w:r>
          </w:p>
        </w:tc>
        <w:tc>
          <w:tcPr>
            <w:tcW w:w="4436" w:type="dxa"/>
          </w:tcPr>
          <w:p w:rsidR="0025696A" w:rsidRDefault="0025696A" w:rsidP="006F637E">
            <w:pPr>
              <w:tabs>
                <w:tab w:val="clear" w:pos="794"/>
                <w:tab w:val="left" w:pos="284"/>
                <w:tab w:val="left" w:pos="4111"/>
              </w:tabs>
              <w:spacing w:before="0"/>
              <w:ind w:left="9"/>
              <w:rPr>
                <w:lang w:eastAsia="zh-CN"/>
              </w:rPr>
            </w:pPr>
            <w:bookmarkStart w:id="1" w:name="Addressee_E"/>
            <w:bookmarkEnd w:id="1"/>
            <w:r>
              <w:rPr>
                <w:rFonts w:hint="eastAsia"/>
                <w:lang w:eastAsia="zh-CN"/>
              </w:rPr>
              <w:t>-</w:t>
            </w:r>
            <w:r>
              <w:rPr>
                <w:rFonts w:hint="eastAsia"/>
                <w:lang w:eastAsia="zh-CN"/>
              </w:rPr>
              <w:tab/>
            </w:r>
            <w:r w:rsidR="002E2F71">
              <w:rPr>
                <w:rFonts w:hint="eastAsia"/>
                <w:lang w:eastAsia="zh-CN"/>
              </w:rPr>
              <w:t>国际电联</w:t>
            </w:r>
            <w:r>
              <w:rPr>
                <w:rFonts w:hint="eastAsia"/>
                <w:lang w:eastAsia="zh-CN"/>
              </w:rPr>
              <w:t>成员国主管部门；</w:t>
            </w:r>
          </w:p>
          <w:p w:rsidR="0025696A" w:rsidRDefault="0025696A" w:rsidP="006F637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63445E" w:rsidRDefault="0025696A" w:rsidP="006F637E">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r w:rsidR="00037BF1">
              <w:rPr>
                <w:rFonts w:hint="eastAsia"/>
                <w:lang w:eastAsia="zh-CN"/>
              </w:rPr>
              <w:t>；</w:t>
            </w:r>
          </w:p>
        </w:tc>
      </w:tr>
      <w:tr w:rsidR="0063445E">
        <w:trPr>
          <w:cantSplit/>
        </w:trPr>
        <w:tc>
          <w:tcPr>
            <w:tcW w:w="993" w:type="dxa"/>
          </w:tcPr>
          <w:p w:rsidR="00093226" w:rsidRDefault="00093226" w:rsidP="006F637E">
            <w:pPr>
              <w:spacing w:before="40"/>
              <w:rPr>
                <w:szCs w:val="24"/>
                <w:lang w:eastAsia="zh-CN"/>
              </w:rPr>
            </w:pPr>
          </w:p>
          <w:p w:rsidR="0063445E" w:rsidRPr="00841612" w:rsidRDefault="0063445E" w:rsidP="006F637E">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093226" w:rsidRPr="00093226" w:rsidRDefault="00093226" w:rsidP="00093226">
            <w:pPr>
              <w:spacing w:before="40"/>
              <w:rPr>
                <w:szCs w:val="24"/>
                <w:lang w:eastAsia="zh-CN"/>
              </w:rPr>
            </w:pPr>
          </w:p>
          <w:p w:rsidR="00160A43" w:rsidRDefault="007B6FCB" w:rsidP="00B44CDB">
            <w:pPr>
              <w:tabs>
                <w:tab w:val="left" w:pos="4111"/>
              </w:tabs>
              <w:spacing w:before="0"/>
              <w:ind w:left="57"/>
              <w:rPr>
                <w:lang w:eastAsia="zh-CN"/>
              </w:rPr>
            </w:pPr>
            <w:hyperlink r:id="rId9" w:history="1">
              <w:r w:rsidR="00B44CDB" w:rsidRPr="00B44CDB">
                <w:rPr>
                  <w:rStyle w:val="Hyperlink"/>
                  <w:lang w:eastAsia="zh-CN"/>
                </w:rPr>
                <w:t>tsbworkshops@itu.int</w:t>
              </w:r>
            </w:hyperlink>
          </w:p>
          <w:p w:rsidR="007568DA" w:rsidRPr="00841612" w:rsidRDefault="007568DA" w:rsidP="006F637E">
            <w:pPr>
              <w:tabs>
                <w:tab w:val="left" w:pos="4111"/>
              </w:tabs>
              <w:spacing w:before="40"/>
              <w:ind w:left="57"/>
              <w:rPr>
                <w:szCs w:val="24"/>
                <w:lang w:eastAsia="zh-CN"/>
              </w:rPr>
            </w:pPr>
          </w:p>
        </w:tc>
        <w:tc>
          <w:tcPr>
            <w:tcW w:w="4436" w:type="dxa"/>
          </w:tcPr>
          <w:p w:rsidR="0025696A" w:rsidRDefault="0025696A" w:rsidP="006F637E">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6F637E">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研究组正副主席；</w:t>
            </w:r>
          </w:p>
          <w:p w:rsidR="0063445E" w:rsidRDefault="00A73B72" w:rsidP="00213F8A">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13F8A">
              <w:rPr>
                <w:rFonts w:hint="eastAsia"/>
                <w:lang w:val="en-US" w:eastAsia="zh-CN"/>
              </w:rPr>
              <w:t>电信发展局主任</w:t>
            </w:r>
            <w:r w:rsidR="002E2F71" w:rsidRPr="002E2F71">
              <w:rPr>
                <w:lang w:eastAsia="zh-CN"/>
              </w:rPr>
              <w:t>；</w:t>
            </w:r>
          </w:p>
          <w:p w:rsidR="00D9187D" w:rsidRDefault="00D9187D" w:rsidP="00D9187D">
            <w:pPr>
              <w:tabs>
                <w:tab w:val="clear" w:pos="794"/>
                <w:tab w:val="left" w:pos="263"/>
                <w:tab w:val="left" w:pos="4111"/>
              </w:tabs>
              <w:spacing w:before="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2E2F71" w:rsidRDefault="002E2F71" w:rsidP="00AC1C24">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sidR="00E95B26">
              <w:rPr>
                <w:rFonts w:hint="eastAsia"/>
                <w:lang w:eastAsia="zh-CN"/>
              </w:rPr>
              <w:t>驻</w:t>
            </w:r>
            <w:r w:rsidR="00392279">
              <w:rPr>
                <w:rFonts w:hint="eastAsia"/>
                <w:lang w:eastAsia="zh-CN"/>
              </w:rPr>
              <w:t>开罗</w:t>
            </w:r>
            <w:r w:rsidR="00AC1C24">
              <w:rPr>
                <w:rFonts w:hint="eastAsia"/>
                <w:lang w:eastAsia="zh-CN"/>
              </w:rPr>
              <w:t>区域代表处</w:t>
            </w:r>
            <w:r w:rsidRPr="002E2F71">
              <w:rPr>
                <w:lang w:eastAsia="zh-CN"/>
              </w:rPr>
              <w:t>；</w:t>
            </w:r>
          </w:p>
          <w:p w:rsidR="0063445E" w:rsidRDefault="002E2F71" w:rsidP="00392279">
            <w:pPr>
              <w:tabs>
                <w:tab w:val="clear" w:pos="794"/>
                <w:tab w:val="clear" w:pos="1191"/>
                <w:tab w:val="clear" w:pos="1588"/>
                <w:tab w:val="clear" w:pos="1985"/>
                <w:tab w:val="left" w:pos="284"/>
              </w:tabs>
              <w:spacing w:before="0"/>
              <w:ind w:left="23" w:firstLine="14"/>
              <w:rPr>
                <w:lang w:eastAsia="zh-CN"/>
              </w:rPr>
            </w:pPr>
            <w:r>
              <w:rPr>
                <w:rFonts w:hint="eastAsia"/>
                <w:lang w:eastAsia="zh-CN"/>
              </w:rPr>
              <w:t>-</w:t>
            </w:r>
            <w:r>
              <w:rPr>
                <w:rFonts w:hint="eastAsia"/>
                <w:lang w:eastAsia="zh-CN"/>
              </w:rPr>
              <w:tab/>
            </w:r>
            <w:r w:rsidR="00392279">
              <w:rPr>
                <w:rFonts w:hint="eastAsia"/>
                <w:lang w:eastAsia="zh-CN"/>
              </w:rPr>
              <w:t>突尼斯</w:t>
            </w:r>
            <w:r w:rsidRPr="002E2F71">
              <w:rPr>
                <w:lang w:eastAsia="zh-CN"/>
              </w:rPr>
              <w:t>常驻日内瓦代表团；</w:t>
            </w:r>
          </w:p>
        </w:tc>
      </w:tr>
    </w:tbl>
    <w:p w:rsidR="0063445E" w:rsidRDefault="0063445E" w:rsidP="006F637E">
      <w:pPr>
        <w:spacing w:before="0"/>
        <w:rPr>
          <w:lang w:eastAsia="zh-CN"/>
        </w:rPr>
      </w:pPr>
    </w:p>
    <w:tbl>
      <w:tblPr>
        <w:tblW w:w="0" w:type="auto"/>
        <w:tblLayout w:type="fixed"/>
        <w:tblCellMar>
          <w:left w:w="107" w:type="dxa"/>
          <w:right w:w="107" w:type="dxa"/>
        </w:tblCellMar>
        <w:tblLook w:val="0000"/>
      </w:tblPr>
      <w:tblGrid>
        <w:gridCol w:w="1100"/>
        <w:gridCol w:w="6378"/>
      </w:tblGrid>
      <w:tr w:rsidR="0063445E" w:rsidTr="00037BF1">
        <w:trPr>
          <w:cantSplit/>
        </w:trPr>
        <w:tc>
          <w:tcPr>
            <w:tcW w:w="1100" w:type="dxa"/>
          </w:tcPr>
          <w:p w:rsidR="0063445E" w:rsidRPr="00141CA9" w:rsidRDefault="0063445E" w:rsidP="006F637E">
            <w:pPr>
              <w:tabs>
                <w:tab w:val="left" w:pos="4111"/>
              </w:tabs>
              <w:spacing w:before="10"/>
              <w:ind w:left="57"/>
              <w:rPr>
                <w:szCs w:val="24"/>
                <w:lang w:eastAsia="zh-CN"/>
              </w:rPr>
            </w:pPr>
            <w:r w:rsidRPr="00141CA9">
              <w:rPr>
                <w:rFonts w:hint="eastAsia"/>
                <w:szCs w:val="24"/>
                <w:lang w:eastAsia="zh-CN"/>
              </w:rPr>
              <w:t>事由：</w:t>
            </w:r>
          </w:p>
        </w:tc>
        <w:tc>
          <w:tcPr>
            <w:tcW w:w="6378" w:type="dxa"/>
          </w:tcPr>
          <w:p w:rsidR="0063445E" w:rsidRDefault="00391746" w:rsidP="00B6297D">
            <w:pPr>
              <w:tabs>
                <w:tab w:val="left" w:pos="4111"/>
              </w:tabs>
              <w:spacing w:before="0"/>
              <w:ind w:left="57" w:right="28"/>
              <w:rPr>
                <w:lang w:eastAsia="zh-CN"/>
              </w:rPr>
            </w:pPr>
            <w:r w:rsidRPr="00391746">
              <w:rPr>
                <w:b/>
                <w:bCs/>
                <w:lang w:eastAsia="zh-CN"/>
              </w:rPr>
              <w:t>国际电联</w:t>
            </w:r>
            <w:r>
              <w:rPr>
                <w:rFonts w:hint="eastAsia"/>
                <w:b/>
                <w:bCs/>
                <w:lang w:eastAsia="zh-CN"/>
              </w:rPr>
              <w:t>“</w:t>
            </w:r>
            <w:r w:rsidR="00A538EE">
              <w:rPr>
                <w:rFonts w:hint="eastAsia"/>
                <w:b/>
                <w:bCs/>
                <w:lang w:eastAsia="zh-CN"/>
              </w:rPr>
              <w:t>新兴经济体</w:t>
            </w:r>
            <w:r w:rsidRPr="00391746">
              <w:rPr>
                <w:b/>
                <w:bCs/>
                <w:lang w:eastAsia="zh-CN"/>
              </w:rPr>
              <w:t>信息通信技术</w:t>
            </w:r>
            <w:r w:rsidR="00A538EE">
              <w:rPr>
                <w:rFonts w:hint="eastAsia"/>
                <w:b/>
                <w:bCs/>
                <w:lang w:eastAsia="zh-CN"/>
              </w:rPr>
              <w:t>创新</w:t>
            </w:r>
            <w:r>
              <w:rPr>
                <w:rFonts w:hint="eastAsia"/>
                <w:b/>
                <w:bCs/>
                <w:lang w:eastAsia="zh-CN"/>
              </w:rPr>
              <w:t>”</w:t>
            </w:r>
            <w:r w:rsidRPr="00391746">
              <w:rPr>
                <w:b/>
                <w:bCs/>
                <w:lang w:eastAsia="zh-CN"/>
              </w:rPr>
              <w:t>讲习班</w:t>
            </w:r>
            <w:r>
              <w:rPr>
                <w:rFonts w:hint="eastAsia"/>
                <w:b/>
                <w:bCs/>
                <w:lang w:eastAsia="zh-CN"/>
              </w:rPr>
              <w:t xml:space="preserve"> </w:t>
            </w:r>
            <w:r w:rsidRPr="00391746">
              <w:rPr>
                <w:b/>
                <w:bCs/>
                <w:lang w:eastAsia="zh-CN"/>
              </w:rPr>
              <w:t>–</w:t>
            </w:r>
            <w:r w:rsidRPr="00391746">
              <w:rPr>
                <w:rFonts w:hint="eastAsia"/>
                <w:b/>
                <w:bCs/>
                <w:lang w:eastAsia="zh-CN"/>
              </w:rPr>
              <w:t xml:space="preserve"> </w:t>
            </w:r>
            <w:r w:rsidR="00B6297D">
              <w:rPr>
                <w:b/>
                <w:bCs/>
                <w:lang w:eastAsia="zh-CN"/>
              </w:rPr>
              <w:br/>
            </w:r>
            <w:r w:rsidRPr="00391746">
              <w:rPr>
                <w:rFonts w:hint="eastAsia"/>
                <w:b/>
                <w:bCs/>
                <w:lang w:eastAsia="zh-CN"/>
              </w:rPr>
              <w:t>201</w:t>
            </w:r>
            <w:r w:rsidR="00A538EE">
              <w:rPr>
                <w:rFonts w:hint="eastAsia"/>
                <w:b/>
                <w:bCs/>
                <w:lang w:eastAsia="zh-CN"/>
              </w:rPr>
              <w:t>4</w:t>
            </w:r>
            <w:r w:rsidRPr="00391746">
              <w:rPr>
                <w:rFonts w:hint="eastAsia"/>
                <w:b/>
                <w:bCs/>
                <w:lang w:eastAsia="zh-CN"/>
              </w:rPr>
              <w:t>年</w:t>
            </w:r>
            <w:r w:rsidR="00A538EE">
              <w:rPr>
                <w:rFonts w:hint="eastAsia"/>
                <w:b/>
                <w:bCs/>
                <w:lang w:eastAsia="zh-CN"/>
              </w:rPr>
              <w:t>1</w:t>
            </w:r>
            <w:r w:rsidRPr="00391746">
              <w:rPr>
                <w:rFonts w:hint="eastAsia"/>
                <w:b/>
                <w:bCs/>
                <w:lang w:eastAsia="zh-CN"/>
              </w:rPr>
              <w:t>月</w:t>
            </w:r>
            <w:r w:rsidR="00A538EE">
              <w:rPr>
                <w:rFonts w:hint="eastAsia"/>
                <w:b/>
                <w:bCs/>
                <w:lang w:eastAsia="zh-CN"/>
              </w:rPr>
              <w:t>2</w:t>
            </w:r>
            <w:r w:rsidRPr="00391746">
              <w:rPr>
                <w:rFonts w:hint="eastAsia"/>
                <w:b/>
                <w:bCs/>
                <w:lang w:eastAsia="zh-CN"/>
              </w:rPr>
              <w:t>8</w:t>
            </w:r>
            <w:r w:rsidRPr="00391746">
              <w:rPr>
                <w:rFonts w:hint="eastAsia"/>
                <w:b/>
                <w:bCs/>
                <w:lang w:eastAsia="zh-CN"/>
              </w:rPr>
              <w:t>日，</w:t>
            </w:r>
            <w:r w:rsidR="00A538EE">
              <w:rPr>
                <w:rFonts w:hint="eastAsia"/>
                <w:b/>
                <w:bCs/>
                <w:lang w:eastAsia="zh-CN"/>
              </w:rPr>
              <w:t>突尼斯国突尼斯市</w:t>
            </w:r>
          </w:p>
        </w:tc>
      </w:tr>
    </w:tbl>
    <w:p w:rsidR="00141CA9" w:rsidRDefault="00141CA9" w:rsidP="006F637E">
      <w:pPr>
        <w:spacing w:before="100" w:after="20"/>
        <w:rPr>
          <w:lang w:eastAsia="zh-CN"/>
        </w:rPr>
      </w:pPr>
      <w:bookmarkStart w:id="2" w:name="StartTyping_E"/>
      <w:bookmarkEnd w:id="2"/>
    </w:p>
    <w:p w:rsidR="0025696A" w:rsidRPr="006B4BB0" w:rsidRDefault="0025696A" w:rsidP="006F637E">
      <w:pPr>
        <w:spacing w:before="100" w:after="20"/>
        <w:rPr>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p>
    <w:p w:rsidR="00F904D4" w:rsidRDefault="00F904D4" w:rsidP="005D7145">
      <w:pPr>
        <w:rPr>
          <w:lang w:eastAsia="zh-CN"/>
        </w:rPr>
      </w:pPr>
      <w:bookmarkStart w:id="3" w:name="suitetext"/>
      <w:bookmarkStart w:id="4" w:name="text"/>
      <w:bookmarkEnd w:id="3"/>
      <w:bookmarkEnd w:id="4"/>
      <w:r w:rsidRPr="006B4BB0">
        <w:rPr>
          <w:lang w:eastAsia="zh-CN"/>
        </w:rPr>
        <w:t>1</w:t>
      </w:r>
      <w:r w:rsidRPr="006B4BB0">
        <w:rPr>
          <w:lang w:eastAsia="zh-CN"/>
        </w:rPr>
        <w:tab/>
      </w:r>
      <w:r w:rsidR="004357F9" w:rsidRPr="004357F9">
        <w:rPr>
          <w:bCs/>
          <w:lang w:eastAsia="zh-CN"/>
        </w:rPr>
        <w:t>应</w:t>
      </w:r>
      <w:r w:rsidR="00A538EE">
        <w:rPr>
          <w:rFonts w:hint="eastAsia"/>
          <w:bCs/>
          <w:lang w:eastAsia="zh-CN"/>
        </w:rPr>
        <w:t>突尼斯电信</w:t>
      </w:r>
      <w:r w:rsidR="004357F9" w:rsidRPr="004357F9">
        <w:rPr>
          <w:bCs/>
          <w:lang w:eastAsia="zh-CN"/>
        </w:rPr>
        <w:t>的盛情邀请，国际电联将于</w:t>
      </w:r>
      <w:r w:rsidR="004357F9" w:rsidRPr="004357F9">
        <w:rPr>
          <w:rFonts w:hint="eastAsia"/>
          <w:bCs/>
          <w:lang w:eastAsia="zh-CN"/>
        </w:rPr>
        <w:t>201</w:t>
      </w:r>
      <w:r w:rsidR="00A538EE">
        <w:rPr>
          <w:rFonts w:hint="eastAsia"/>
          <w:bCs/>
          <w:lang w:eastAsia="zh-CN"/>
        </w:rPr>
        <w:t>4</w:t>
      </w:r>
      <w:r w:rsidR="004357F9" w:rsidRPr="004357F9">
        <w:rPr>
          <w:rFonts w:hint="eastAsia"/>
          <w:bCs/>
          <w:lang w:eastAsia="zh-CN"/>
        </w:rPr>
        <w:t>年</w:t>
      </w:r>
      <w:r w:rsidR="00A538EE">
        <w:rPr>
          <w:rFonts w:hint="eastAsia"/>
          <w:bCs/>
          <w:lang w:eastAsia="zh-CN"/>
        </w:rPr>
        <w:t>1</w:t>
      </w:r>
      <w:r w:rsidR="004357F9" w:rsidRPr="004357F9">
        <w:rPr>
          <w:rFonts w:hint="eastAsia"/>
          <w:bCs/>
          <w:lang w:eastAsia="zh-CN"/>
        </w:rPr>
        <w:t>月</w:t>
      </w:r>
      <w:r w:rsidR="00A538EE">
        <w:rPr>
          <w:rFonts w:hint="eastAsia"/>
          <w:bCs/>
          <w:lang w:eastAsia="zh-CN"/>
        </w:rPr>
        <w:t>2</w:t>
      </w:r>
      <w:r w:rsidR="004357F9" w:rsidRPr="004357F9">
        <w:rPr>
          <w:rFonts w:hint="eastAsia"/>
          <w:bCs/>
          <w:lang w:eastAsia="zh-CN"/>
        </w:rPr>
        <w:t>8</w:t>
      </w:r>
      <w:r w:rsidR="006742B5" w:rsidRPr="004357F9">
        <w:rPr>
          <w:rFonts w:hint="eastAsia"/>
          <w:bCs/>
          <w:lang w:eastAsia="zh-CN"/>
        </w:rPr>
        <w:t>日</w:t>
      </w:r>
      <w:r w:rsidR="004357F9" w:rsidRPr="004357F9">
        <w:rPr>
          <w:bCs/>
          <w:lang w:eastAsia="zh-CN"/>
        </w:rPr>
        <w:t>在</w:t>
      </w:r>
      <w:r w:rsidR="00A538EE">
        <w:rPr>
          <w:rFonts w:hint="eastAsia"/>
          <w:bCs/>
          <w:lang w:eastAsia="zh-CN"/>
        </w:rPr>
        <w:t>突尼斯</w:t>
      </w:r>
      <w:r w:rsidR="005D7145">
        <w:rPr>
          <w:rFonts w:hint="eastAsia"/>
          <w:bCs/>
          <w:lang w:eastAsia="zh-CN"/>
        </w:rPr>
        <w:t>国</w:t>
      </w:r>
      <w:r w:rsidR="00A538EE">
        <w:rPr>
          <w:rFonts w:hint="eastAsia"/>
          <w:bCs/>
          <w:lang w:eastAsia="zh-CN"/>
        </w:rPr>
        <w:t>突尼斯市“</w:t>
      </w:r>
      <w:hyperlink r:id="rId10" w:history="1">
        <w:r w:rsidR="00A538EE" w:rsidRPr="00D40F09">
          <w:rPr>
            <w:rStyle w:val="Hyperlink"/>
            <w:rFonts w:hint="eastAsia"/>
            <w:bCs/>
            <w:lang w:eastAsia="zh-CN"/>
          </w:rPr>
          <w:t>Le Pal</w:t>
        </w:r>
        <w:r w:rsidR="00A538EE" w:rsidRPr="00D40F09">
          <w:rPr>
            <w:rStyle w:val="Hyperlink"/>
            <w:rFonts w:hint="eastAsia"/>
            <w:bCs/>
            <w:lang w:eastAsia="zh-CN"/>
          </w:rPr>
          <w:t>a</w:t>
        </w:r>
        <w:r w:rsidR="00A538EE" w:rsidRPr="00D40F09">
          <w:rPr>
            <w:rStyle w:val="Hyperlink"/>
            <w:rFonts w:hint="eastAsia"/>
            <w:bCs/>
            <w:lang w:eastAsia="zh-CN"/>
          </w:rPr>
          <w:t>ce</w:t>
        </w:r>
      </w:hyperlink>
      <w:r w:rsidR="00A538EE">
        <w:rPr>
          <w:rFonts w:hint="eastAsia"/>
          <w:bCs/>
          <w:lang w:eastAsia="zh-CN"/>
        </w:rPr>
        <w:t>”宾馆</w:t>
      </w:r>
      <w:r w:rsidR="004357F9" w:rsidRPr="004357F9">
        <w:rPr>
          <w:bCs/>
          <w:lang w:eastAsia="zh-CN"/>
        </w:rPr>
        <w:t>举办题为</w:t>
      </w:r>
      <w:r w:rsidR="00A538EE">
        <w:rPr>
          <w:rFonts w:hint="eastAsia"/>
          <w:b/>
          <w:bCs/>
          <w:lang w:eastAsia="zh-CN"/>
        </w:rPr>
        <w:t>“新兴经济体</w:t>
      </w:r>
      <w:r w:rsidR="00A538EE" w:rsidRPr="00391746">
        <w:rPr>
          <w:b/>
          <w:bCs/>
          <w:lang w:eastAsia="zh-CN"/>
        </w:rPr>
        <w:t>信息通信技术</w:t>
      </w:r>
      <w:r w:rsidR="00A538EE">
        <w:rPr>
          <w:rFonts w:hint="eastAsia"/>
          <w:b/>
          <w:bCs/>
          <w:lang w:eastAsia="zh-CN"/>
        </w:rPr>
        <w:t>创新”</w:t>
      </w:r>
      <w:r w:rsidR="005D7145" w:rsidRPr="005D7145">
        <w:rPr>
          <w:rFonts w:hint="eastAsia"/>
          <w:lang w:eastAsia="zh-CN"/>
        </w:rPr>
        <w:t>的</w:t>
      </w:r>
      <w:r w:rsidR="004357F9" w:rsidRPr="004357F9">
        <w:rPr>
          <w:bCs/>
          <w:lang w:eastAsia="zh-CN"/>
        </w:rPr>
        <w:t>讲习班</w:t>
      </w:r>
      <w:r w:rsidR="00917560" w:rsidRPr="006B4BB0">
        <w:rPr>
          <w:rFonts w:hint="eastAsia"/>
          <w:lang w:eastAsia="zh-CN"/>
        </w:rPr>
        <w:t>。</w:t>
      </w:r>
      <w:r w:rsidR="00A538EE">
        <w:rPr>
          <w:rFonts w:hint="eastAsia"/>
          <w:lang w:eastAsia="zh-CN"/>
        </w:rPr>
        <w:t>讲习班之后，突尼斯电信将于</w:t>
      </w:r>
      <w:r w:rsidR="00A538EE">
        <w:rPr>
          <w:rFonts w:hint="eastAsia"/>
          <w:lang w:eastAsia="zh-CN"/>
        </w:rPr>
        <w:t>1</w:t>
      </w:r>
      <w:r w:rsidR="00A538EE">
        <w:rPr>
          <w:rFonts w:hint="eastAsia"/>
          <w:lang w:eastAsia="zh-CN"/>
        </w:rPr>
        <w:t>月</w:t>
      </w:r>
      <w:r w:rsidR="00A538EE">
        <w:rPr>
          <w:rFonts w:hint="eastAsia"/>
          <w:lang w:eastAsia="zh-CN"/>
        </w:rPr>
        <w:t>29-</w:t>
      </w:r>
      <w:r w:rsidR="005D7145">
        <w:rPr>
          <w:rFonts w:hint="eastAsia"/>
          <w:lang w:eastAsia="zh-CN"/>
        </w:rPr>
        <w:t>3</w:t>
      </w:r>
      <w:r w:rsidR="00A538EE">
        <w:rPr>
          <w:rFonts w:hint="eastAsia"/>
          <w:lang w:eastAsia="zh-CN"/>
        </w:rPr>
        <w:t>0</w:t>
      </w:r>
      <w:r w:rsidR="00A538EE">
        <w:rPr>
          <w:rFonts w:hint="eastAsia"/>
          <w:lang w:eastAsia="zh-CN"/>
        </w:rPr>
        <w:t>日在同一地点</w:t>
      </w:r>
      <w:r w:rsidR="00AC1C24">
        <w:rPr>
          <w:rFonts w:hint="eastAsia"/>
          <w:lang w:eastAsia="zh-CN"/>
        </w:rPr>
        <w:t>承办创新焦点组</w:t>
      </w:r>
      <w:r w:rsidR="005D7145">
        <w:rPr>
          <w:rFonts w:hint="eastAsia"/>
          <w:lang w:eastAsia="zh-CN"/>
        </w:rPr>
        <w:t>第</w:t>
      </w:r>
      <w:r w:rsidR="00AC1C24">
        <w:rPr>
          <w:rFonts w:hint="eastAsia"/>
          <w:lang w:eastAsia="zh-CN"/>
        </w:rPr>
        <w:t>7</w:t>
      </w:r>
      <w:r w:rsidR="00AC1C24">
        <w:rPr>
          <w:rFonts w:hint="eastAsia"/>
          <w:lang w:eastAsia="zh-CN"/>
        </w:rPr>
        <w:t>次会议。</w:t>
      </w:r>
    </w:p>
    <w:p w:rsidR="00156A7F" w:rsidRPr="006B4BB0" w:rsidRDefault="005D7145" w:rsidP="00156A7F">
      <w:pPr>
        <w:ind w:firstLineChars="200" w:firstLine="480"/>
        <w:rPr>
          <w:lang w:eastAsia="zh-CN"/>
        </w:rPr>
      </w:pPr>
      <w:r>
        <w:rPr>
          <w:rFonts w:hint="eastAsia"/>
          <w:lang w:eastAsia="zh-CN"/>
        </w:rPr>
        <w:t>讲习班</w:t>
      </w:r>
      <w:r w:rsidR="00156A7F" w:rsidRPr="00156A7F">
        <w:rPr>
          <w:lang w:eastAsia="zh-CN"/>
        </w:rPr>
        <w:t>将自</w:t>
      </w:r>
      <w:r w:rsidR="00292674">
        <w:rPr>
          <w:rFonts w:hint="eastAsia"/>
          <w:lang w:eastAsia="zh-CN"/>
        </w:rPr>
        <w:t>0</w:t>
      </w:r>
      <w:r w:rsidR="00156A7F" w:rsidRPr="00156A7F">
        <w:rPr>
          <w:lang w:eastAsia="zh-CN"/>
        </w:rPr>
        <w:t>9:30</w:t>
      </w:r>
      <w:r w:rsidR="00156A7F" w:rsidRPr="00156A7F">
        <w:rPr>
          <w:lang w:eastAsia="zh-CN"/>
        </w:rPr>
        <w:t>开始。注册将于</w:t>
      </w:r>
      <w:r w:rsidR="00156A7F" w:rsidRPr="00156A7F">
        <w:rPr>
          <w:rFonts w:hint="eastAsia"/>
          <w:lang w:eastAsia="zh-CN"/>
        </w:rPr>
        <w:t>0</w:t>
      </w:r>
      <w:r w:rsidR="00156A7F" w:rsidRPr="00156A7F">
        <w:rPr>
          <w:lang w:eastAsia="zh-CN"/>
        </w:rPr>
        <w:t>8:</w:t>
      </w:r>
      <w:r w:rsidR="00156A7F" w:rsidRPr="00156A7F">
        <w:rPr>
          <w:rFonts w:hint="eastAsia"/>
          <w:lang w:eastAsia="zh-CN"/>
        </w:rPr>
        <w:t>3</w:t>
      </w:r>
      <w:r w:rsidR="00156A7F" w:rsidRPr="00156A7F">
        <w:rPr>
          <w:lang w:eastAsia="zh-CN"/>
        </w:rPr>
        <w:t>0</w:t>
      </w:r>
      <w:r w:rsidR="00156A7F" w:rsidRPr="00156A7F">
        <w:rPr>
          <w:lang w:eastAsia="zh-CN"/>
        </w:rPr>
        <w:t>开始。</w:t>
      </w:r>
    </w:p>
    <w:p w:rsidR="000B6001" w:rsidRPr="006B4BB0" w:rsidRDefault="00F904D4" w:rsidP="00AC1C24">
      <w:pPr>
        <w:rPr>
          <w:lang w:eastAsia="zh-CN"/>
        </w:rPr>
      </w:pPr>
      <w:r w:rsidRPr="006B4BB0">
        <w:rPr>
          <w:lang w:eastAsia="zh-CN"/>
        </w:rPr>
        <w:t>2</w:t>
      </w:r>
      <w:r w:rsidRPr="006B4BB0">
        <w:rPr>
          <w:lang w:eastAsia="zh-CN"/>
        </w:rPr>
        <w:tab/>
      </w:r>
      <w:r w:rsidR="00810472" w:rsidRPr="00810472">
        <w:rPr>
          <w:lang w:eastAsia="zh-CN"/>
        </w:rPr>
        <w:t>讨论将</w:t>
      </w:r>
      <w:r w:rsidR="005D7145">
        <w:rPr>
          <w:rFonts w:hint="eastAsia"/>
          <w:lang w:eastAsia="zh-CN"/>
        </w:rPr>
        <w:t>仅</w:t>
      </w:r>
      <w:r w:rsidR="00810472" w:rsidRPr="00810472">
        <w:rPr>
          <w:lang w:eastAsia="zh-CN"/>
        </w:rPr>
        <w:t>用英文进行。</w:t>
      </w:r>
    </w:p>
    <w:p w:rsidR="00F904D4" w:rsidRPr="006B4BB0" w:rsidRDefault="00F904D4" w:rsidP="00810472">
      <w:pPr>
        <w:rPr>
          <w:szCs w:val="24"/>
          <w:lang w:val="en-US" w:eastAsia="zh-CN"/>
        </w:rPr>
      </w:pPr>
      <w:r w:rsidRPr="006B4BB0">
        <w:rPr>
          <w:lang w:eastAsia="zh-CN"/>
        </w:rPr>
        <w:t>3</w:t>
      </w:r>
      <w:r w:rsidRPr="006B4BB0">
        <w:rPr>
          <w:lang w:eastAsia="zh-CN"/>
        </w:rPr>
        <w:tab/>
      </w:r>
      <w:r w:rsidR="00810472" w:rsidRPr="00810472">
        <w:rPr>
          <w:lang w:eastAsia="zh-CN"/>
        </w:rPr>
        <w:t>国际电联成员国、部门成员、部门准成员和学术机构以及愿参加此工作的来自国际电联成员国的任何个人均可参加此讲习班。这里所指的</w:t>
      </w:r>
      <w:r w:rsidR="00810472">
        <w:rPr>
          <w:rFonts w:hint="eastAsia"/>
          <w:lang w:eastAsia="zh-CN"/>
        </w:rPr>
        <w:t>“</w:t>
      </w:r>
      <w:r w:rsidR="00810472" w:rsidRPr="00810472">
        <w:rPr>
          <w:lang w:eastAsia="zh-CN"/>
        </w:rPr>
        <w:t>个人</w:t>
      </w:r>
      <w:r w:rsidR="00810472">
        <w:rPr>
          <w:rFonts w:hint="eastAsia"/>
          <w:lang w:eastAsia="zh-CN"/>
        </w:rPr>
        <w:t>”</w:t>
      </w:r>
      <w:r w:rsidR="00810472" w:rsidRPr="00810472">
        <w:rPr>
          <w:lang w:eastAsia="zh-CN"/>
        </w:rPr>
        <w:t>亦包括作为国际、区域和国家组织成员的个人。讲习班不收取任何费用</w:t>
      </w:r>
      <w:r w:rsidR="00810472" w:rsidRPr="00810472">
        <w:rPr>
          <w:rFonts w:hint="eastAsia"/>
          <w:lang w:eastAsia="zh-CN"/>
        </w:rPr>
        <w:t>。</w:t>
      </w:r>
    </w:p>
    <w:p w:rsidR="006B4BB0" w:rsidRPr="006B4BB0" w:rsidRDefault="00F904D4" w:rsidP="005D7145">
      <w:pPr>
        <w:rPr>
          <w:lang w:val="en-US" w:eastAsia="zh-CN"/>
        </w:rPr>
      </w:pPr>
      <w:r w:rsidRPr="006B4BB0">
        <w:rPr>
          <w:lang w:eastAsia="zh-CN"/>
        </w:rPr>
        <w:t>4</w:t>
      </w:r>
      <w:r w:rsidRPr="006B4BB0">
        <w:rPr>
          <w:lang w:eastAsia="zh-CN"/>
        </w:rPr>
        <w:tab/>
      </w:r>
      <w:r w:rsidR="00810472" w:rsidRPr="00810472">
        <w:rPr>
          <w:lang w:eastAsia="zh-CN"/>
        </w:rPr>
        <w:t>本次讲习班</w:t>
      </w:r>
      <w:r w:rsidR="00AC1C24">
        <w:rPr>
          <w:rFonts w:hint="eastAsia"/>
          <w:lang w:eastAsia="zh-CN"/>
        </w:rPr>
        <w:t>旨在展示本地区的</w:t>
      </w:r>
      <w:r w:rsidR="00AC1C24">
        <w:rPr>
          <w:rFonts w:hint="eastAsia"/>
          <w:lang w:eastAsia="zh-CN"/>
        </w:rPr>
        <w:t>ICT</w:t>
      </w:r>
      <w:r w:rsidR="00AC1C24">
        <w:rPr>
          <w:rFonts w:hint="eastAsia"/>
          <w:lang w:eastAsia="zh-CN"/>
        </w:rPr>
        <w:t>创新并</w:t>
      </w:r>
      <w:r w:rsidR="005D7145">
        <w:rPr>
          <w:rFonts w:hint="eastAsia"/>
          <w:lang w:eastAsia="zh-CN"/>
        </w:rPr>
        <w:t>介绍</w:t>
      </w:r>
      <w:r w:rsidR="004B2CA8" w:rsidRPr="004B2CA8">
        <w:rPr>
          <w:lang w:eastAsia="zh-CN"/>
        </w:rPr>
        <w:t>缩小差距：从创新到标准焦点组</w:t>
      </w:r>
      <w:r w:rsidR="005D7145">
        <w:rPr>
          <w:rFonts w:hint="eastAsia"/>
          <w:lang w:eastAsia="zh-CN"/>
        </w:rPr>
        <w:t>所开展的工作，以</w:t>
      </w:r>
      <w:r w:rsidR="004B2CA8">
        <w:rPr>
          <w:rFonts w:hint="eastAsia"/>
          <w:lang w:eastAsia="zh-CN"/>
        </w:rPr>
        <w:t>提高本地区对焦点组工作的参与程度。</w:t>
      </w:r>
    </w:p>
    <w:p w:rsidR="00F904D4" w:rsidRPr="006B4BB0" w:rsidRDefault="00F904D4" w:rsidP="003D2912">
      <w:pPr>
        <w:rPr>
          <w:lang w:eastAsia="zh-CN"/>
        </w:rPr>
      </w:pPr>
      <w:r w:rsidRPr="006B4BB0">
        <w:rPr>
          <w:lang w:val="en-US" w:eastAsia="zh-CN"/>
        </w:rPr>
        <w:t>5</w:t>
      </w:r>
      <w:r w:rsidRPr="006B4BB0">
        <w:rPr>
          <w:lang w:val="en-US" w:eastAsia="zh-CN"/>
        </w:rPr>
        <w:tab/>
      </w:r>
      <w:r w:rsidR="00810472" w:rsidRPr="00810472">
        <w:rPr>
          <w:lang w:eastAsia="zh-CN"/>
        </w:rPr>
        <w:t>讲习班</w:t>
      </w:r>
      <w:r w:rsidR="00A62B3B">
        <w:rPr>
          <w:rFonts w:hint="eastAsia"/>
          <w:lang w:val="en-US" w:eastAsia="zh-CN"/>
        </w:rPr>
        <w:t>的计划安排草案、讲演和相关信息将在</w:t>
      </w:r>
      <w:r w:rsidR="00A62B3B">
        <w:rPr>
          <w:rFonts w:hint="eastAsia"/>
          <w:lang w:val="en-US" w:eastAsia="zh-CN"/>
        </w:rPr>
        <w:t>ITU-T</w:t>
      </w:r>
      <w:r w:rsidR="00A62B3B">
        <w:rPr>
          <w:rFonts w:hint="eastAsia"/>
          <w:lang w:val="en-US" w:eastAsia="zh-CN"/>
        </w:rPr>
        <w:t>以下</w:t>
      </w:r>
      <w:r w:rsidR="003D2912">
        <w:rPr>
          <w:rFonts w:hint="eastAsia"/>
          <w:lang w:val="en-US" w:eastAsia="zh-CN"/>
        </w:rPr>
        <w:t>网址</w:t>
      </w:r>
      <w:r w:rsidR="00A62B3B">
        <w:rPr>
          <w:rFonts w:hint="eastAsia"/>
          <w:lang w:val="en-US" w:eastAsia="zh-CN"/>
        </w:rPr>
        <w:t>提供：</w:t>
      </w:r>
      <w:hyperlink r:id="rId11" w:history="1">
        <w:r w:rsidR="000D4A46" w:rsidRPr="00295DD1">
          <w:rPr>
            <w:rStyle w:val="Hyperlink"/>
          </w:rPr>
          <w:t>http://www.itu.int/en/ITU-T/</w:t>
        </w:r>
        <w:r w:rsidR="000D4A46" w:rsidRPr="00295DD1">
          <w:rPr>
            <w:rStyle w:val="Hyperlink"/>
          </w:rPr>
          <w:t>W</w:t>
        </w:r>
        <w:r w:rsidR="000D4A46" w:rsidRPr="00295DD1">
          <w:rPr>
            <w:rStyle w:val="Hyperlink"/>
          </w:rPr>
          <w:t>orkshops-and-Seminars/ict/201401/Pages/default.aspx</w:t>
        </w:r>
      </w:hyperlink>
      <w:r w:rsidR="00810472" w:rsidRPr="00810472">
        <w:rPr>
          <w:rFonts w:hint="eastAsia"/>
          <w:lang w:eastAsia="zh-CN"/>
        </w:rPr>
        <w:t>。</w:t>
      </w:r>
      <w:r w:rsidR="00810472" w:rsidRPr="00810472">
        <w:rPr>
          <w:lang w:eastAsia="zh-CN"/>
        </w:rPr>
        <w:t>该网站将随时更新，增添或修改信息。</w:t>
      </w:r>
    </w:p>
    <w:p w:rsidR="00F904D4" w:rsidRPr="006B4BB0" w:rsidRDefault="00F904D4" w:rsidP="000D4A46">
      <w:pPr>
        <w:rPr>
          <w:lang w:eastAsia="zh-CN"/>
        </w:rPr>
      </w:pPr>
      <w:r w:rsidRPr="006B4BB0">
        <w:rPr>
          <w:lang w:eastAsia="zh-CN"/>
        </w:rPr>
        <w:t>6</w:t>
      </w:r>
      <w:r w:rsidRPr="006B4BB0">
        <w:rPr>
          <w:lang w:eastAsia="zh-CN"/>
        </w:rPr>
        <w:tab/>
      </w:r>
      <w:r w:rsidR="00810472" w:rsidRPr="00810472">
        <w:rPr>
          <w:lang w:eastAsia="zh-CN"/>
        </w:rPr>
        <w:t>酒店住宿、交通、签证和卫生要求</w:t>
      </w:r>
      <w:r w:rsidR="000D4A46">
        <w:rPr>
          <w:rFonts w:hint="eastAsia"/>
          <w:lang w:eastAsia="zh-CN"/>
        </w:rPr>
        <w:t>等</w:t>
      </w:r>
      <w:r w:rsidR="00810472" w:rsidRPr="00810472">
        <w:rPr>
          <w:lang w:eastAsia="zh-CN"/>
        </w:rPr>
        <w:t>信息可</w:t>
      </w:r>
      <w:r w:rsidR="000D4A46">
        <w:rPr>
          <w:rFonts w:hint="eastAsia"/>
          <w:lang w:eastAsia="zh-CN"/>
        </w:rPr>
        <w:t>查阅</w:t>
      </w:r>
      <w:r w:rsidR="00810472" w:rsidRPr="00810472">
        <w:rPr>
          <w:rFonts w:hint="eastAsia"/>
          <w:lang w:eastAsia="zh-CN"/>
        </w:rPr>
        <w:t>以</w:t>
      </w:r>
      <w:r w:rsidR="000D4A46">
        <w:rPr>
          <w:rFonts w:hint="eastAsia"/>
          <w:lang w:eastAsia="zh-CN"/>
        </w:rPr>
        <w:t>下</w:t>
      </w:r>
      <w:r w:rsidR="00EA1ABD">
        <w:rPr>
          <w:lang w:eastAsia="zh-CN"/>
        </w:rPr>
        <w:t>ITU-T</w:t>
      </w:r>
      <w:r w:rsidR="00810472" w:rsidRPr="00810472">
        <w:rPr>
          <w:lang w:eastAsia="zh-CN"/>
        </w:rPr>
        <w:t>网站：</w:t>
      </w:r>
      <w:r w:rsidR="007B6FCB">
        <w:fldChar w:fldCharType="begin"/>
      </w:r>
      <w:r w:rsidR="007B6FCB">
        <w:instrText>HYPERLINK "http://www.itu.int/en/ITU-T/Workshops-and-Seminars/ict/201401/Pages/default.aspx"</w:instrText>
      </w:r>
      <w:r w:rsidR="007B6FCB">
        <w:fldChar w:fldCharType="separate"/>
      </w:r>
      <w:r w:rsidR="000D4A46" w:rsidRPr="00295DD1">
        <w:rPr>
          <w:rStyle w:val="Hyperlink"/>
          <w:bCs/>
          <w:lang w:val="en-US" w:eastAsia="zh-CN"/>
        </w:rPr>
        <w:t>http://www.itu.int</w:t>
      </w:r>
      <w:r w:rsidR="000D4A46" w:rsidRPr="00295DD1">
        <w:rPr>
          <w:rStyle w:val="Hyperlink"/>
          <w:bCs/>
          <w:lang w:val="en-US" w:eastAsia="zh-CN"/>
        </w:rPr>
        <w:t>/</w:t>
      </w:r>
      <w:r w:rsidR="000D4A46" w:rsidRPr="00295DD1">
        <w:rPr>
          <w:rStyle w:val="Hyperlink"/>
          <w:bCs/>
          <w:lang w:val="en-US" w:eastAsia="zh-CN"/>
        </w:rPr>
        <w:t>en/ITU-T/Workshops-and-Seminars/ict/201401/Pages/default.aspx</w:t>
      </w:r>
      <w:r w:rsidR="007B6FCB">
        <w:fldChar w:fldCharType="end"/>
      </w:r>
      <w:r w:rsidR="00CB72EF" w:rsidRPr="00810472">
        <w:rPr>
          <w:rFonts w:hint="eastAsia"/>
          <w:lang w:eastAsia="zh-CN"/>
        </w:rPr>
        <w:t>。</w:t>
      </w:r>
    </w:p>
    <w:p w:rsidR="00F904D4" w:rsidRPr="006B4BB0" w:rsidRDefault="00F904D4" w:rsidP="000D4A46">
      <w:pPr>
        <w:rPr>
          <w:lang w:val="en-US" w:eastAsia="zh-CN"/>
        </w:rPr>
      </w:pPr>
      <w:r w:rsidRPr="006B4BB0">
        <w:rPr>
          <w:lang w:eastAsia="zh-CN"/>
        </w:rPr>
        <w:t>7</w:t>
      </w:r>
      <w:r w:rsidRPr="006B4BB0">
        <w:rPr>
          <w:lang w:eastAsia="zh-CN"/>
        </w:rPr>
        <w:tab/>
      </w:r>
      <w:r w:rsidR="000D4A46" w:rsidRPr="000D4A46">
        <w:rPr>
          <w:rFonts w:hint="eastAsia"/>
          <w:b/>
          <w:bCs/>
          <w:lang w:eastAsia="zh-CN"/>
        </w:rPr>
        <w:t>与会津贴</w:t>
      </w:r>
      <w:r w:rsidR="000D4A46">
        <w:rPr>
          <w:rFonts w:hint="eastAsia"/>
          <w:lang w:eastAsia="zh-CN"/>
        </w:rPr>
        <w:t>：遗憾的是，由于预算有限，本次讲习班不提供与会津贴。</w:t>
      </w:r>
    </w:p>
    <w:p w:rsidR="00F904D4" w:rsidRPr="006B4BB0" w:rsidRDefault="00F904D4" w:rsidP="00B6297D">
      <w:pPr>
        <w:keepNext/>
        <w:keepLines/>
        <w:rPr>
          <w:b/>
          <w:bCs/>
          <w:i/>
          <w:iCs/>
          <w:lang w:eastAsia="zh-CN"/>
        </w:rPr>
      </w:pPr>
      <w:bookmarkStart w:id="5" w:name="_GoBack"/>
      <w:bookmarkEnd w:id="5"/>
      <w:r w:rsidRPr="006B4BB0">
        <w:rPr>
          <w:lang w:eastAsia="zh-CN"/>
        </w:rPr>
        <w:lastRenderedPageBreak/>
        <w:t>8</w:t>
      </w:r>
      <w:r w:rsidRPr="006B4BB0">
        <w:rPr>
          <w:lang w:eastAsia="zh-CN"/>
        </w:rPr>
        <w:tab/>
      </w:r>
      <w:r w:rsidR="00810472" w:rsidRPr="00810472">
        <w:rPr>
          <w:lang w:eastAsia="zh-CN"/>
        </w:rPr>
        <w:t>为便于电信标准化局就该讲习班的组织做出必要安排，我希望您能通过</w:t>
      </w:r>
      <w:r w:rsidR="007B6FCB">
        <w:fldChar w:fldCharType="begin"/>
      </w:r>
      <w:r w:rsidR="007B6FCB">
        <w:instrText>HYPERLINK "http://www.itu.int/en/ITU-T/Workshops-and-Seminars/ict/201401/Pages/default.aspx"</w:instrText>
      </w:r>
      <w:r w:rsidR="007B6FCB">
        <w:fldChar w:fldCharType="separate"/>
      </w:r>
      <w:r w:rsidR="000D4A46" w:rsidRPr="00295DD1">
        <w:rPr>
          <w:rStyle w:val="Hyperlink"/>
          <w:lang w:eastAsia="zh-CN"/>
        </w:rPr>
        <w:t>http://www.itu.int/en/ITU</w:t>
      </w:r>
      <w:r w:rsidR="000D4A46" w:rsidRPr="00295DD1">
        <w:rPr>
          <w:rStyle w:val="Hyperlink"/>
          <w:lang w:eastAsia="zh-CN"/>
        </w:rPr>
        <w:t>-</w:t>
      </w:r>
      <w:r w:rsidR="000D4A46" w:rsidRPr="00295DD1">
        <w:rPr>
          <w:rStyle w:val="Hyperlink"/>
          <w:lang w:eastAsia="zh-CN"/>
        </w:rPr>
        <w:t>T/Workshops-and-Seminars/ict/201401/Pages/default.aspx</w:t>
      </w:r>
      <w:r w:rsidR="007B6FCB">
        <w:fldChar w:fldCharType="end"/>
      </w:r>
      <w:r w:rsidR="00810472" w:rsidRPr="00810472">
        <w:rPr>
          <w:lang w:eastAsia="zh-CN"/>
        </w:rPr>
        <w:t>网址以在线形式向电信标准化局尽早、</w:t>
      </w:r>
      <w:r w:rsidR="00810472" w:rsidRPr="00810472">
        <w:rPr>
          <w:b/>
          <w:bCs/>
          <w:lang w:eastAsia="zh-CN"/>
        </w:rPr>
        <w:t>但不迟于</w:t>
      </w:r>
      <w:r w:rsidR="00810472" w:rsidRPr="00810472">
        <w:rPr>
          <w:b/>
          <w:bCs/>
          <w:lang w:eastAsia="zh-CN"/>
        </w:rPr>
        <w:t>201</w:t>
      </w:r>
      <w:r w:rsidR="000D4A46">
        <w:rPr>
          <w:rFonts w:hint="eastAsia"/>
          <w:b/>
          <w:bCs/>
          <w:lang w:eastAsia="zh-CN"/>
        </w:rPr>
        <w:t>4</w:t>
      </w:r>
      <w:r w:rsidR="00810472" w:rsidRPr="00810472">
        <w:rPr>
          <w:b/>
          <w:bCs/>
          <w:lang w:eastAsia="zh-CN"/>
        </w:rPr>
        <w:t>年</w:t>
      </w:r>
      <w:r w:rsidR="000D4A46">
        <w:rPr>
          <w:rFonts w:hint="eastAsia"/>
          <w:b/>
          <w:bCs/>
          <w:lang w:eastAsia="zh-CN"/>
        </w:rPr>
        <w:t>1</w:t>
      </w:r>
      <w:r w:rsidR="00810472" w:rsidRPr="00810472">
        <w:rPr>
          <w:b/>
          <w:bCs/>
          <w:lang w:eastAsia="zh-CN"/>
        </w:rPr>
        <w:t>月</w:t>
      </w:r>
      <w:r w:rsidR="00810472" w:rsidRPr="00810472">
        <w:rPr>
          <w:rFonts w:hint="eastAsia"/>
          <w:b/>
          <w:bCs/>
          <w:lang w:eastAsia="zh-CN"/>
        </w:rPr>
        <w:t>2</w:t>
      </w:r>
      <w:r w:rsidR="000D4A46">
        <w:rPr>
          <w:rFonts w:hint="eastAsia"/>
          <w:b/>
          <w:bCs/>
          <w:lang w:eastAsia="zh-CN"/>
        </w:rPr>
        <w:t>0</w:t>
      </w:r>
      <w:r w:rsidR="00810472" w:rsidRPr="00810472">
        <w:rPr>
          <w:b/>
          <w:bCs/>
          <w:lang w:eastAsia="zh-CN"/>
        </w:rPr>
        <w:t>日进行注册。请注意，讲习班与会者的预注册仅以</w:t>
      </w:r>
      <w:r w:rsidR="00810472" w:rsidRPr="00B1021D">
        <w:rPr>
          <w:rFonts w:ascii="STKaiti" w:eastAsia="STKaiti" w:hAnsi="STKaiti"/>
          <w:b/>
          <w:bCs/>
          <w:lang w:eastAsia="zh-CN"/>
        </w:rPr>
        <w:t>在线</w:t>
      </w:r>
      <w:r w:rsidR="00810472" w:rsidRPr="00810472">
        <w:rPr>
          <w:b/>
          <w:bCs/>
          <w:lang w:eastAsia="zh-CN"/>
        </w:rPr>
        <w:t>方式进行</w:t>
      </w:r>
      <w:r w:rsidR="00810472" w:rsidRPr="00810472">
        <w:rPr>
          <w:lang w:eastAsia="zh-CN"/>
        </w:rPr>
        <w:t>。</w:t>
      </w:r>
    </w:p>
    <w:p w:rsidR="000D4A46" w:rsidRDefault="00F904D4" w:rsidP="00FF7777">
      <w:pPr>
        <w:tabs>
          <w:tab w:val="left" w:pos="1418"/>
          <w:tab w:val="left" w:pos="1702"/>
          <w:tab w:val="left" w:pos="2160"/>
        </w:tabs>
        <w:spacing w:before="100" w:after="20"/>
        <w:ind w:right="92"/>
        <w:jc w:val="both"/>
        <w:rPr>
          <w:szCs w:val="23"/>
          <w:lang w:eastAsia="zh-CN"/>
        </w:rPr>
      </w:pPr>
      <w:r w:rsidRPr="006B4BB0">
        <w:rPr>
          <w:lang w:eastAsia="zh-CN"/>
        </w:rPr>
        <w:t>9</w:t>
      </w:r>
      <w:r w:rsidRPr="006B4BB0">
        <w:rPr>
          <w:lang w:eastAsia="zh-CN"/>
        </w:rPr>
        <w:tab/>
      </w:r>
      <w:r w:rsidR="009235C9" w:rsidRPr="009235C9">
        <w:rPr>
          <w:lang w:eastAsia="zh-CN"/>
        </w:rPr>
        <w:t>我们谨在此提醒您，一些国家的公民需要获得签证才能入境</w:t>
      </w:r>
      <w:r w:rsidR="000D4A46">
        <w:rPr>
          <w:rFonts w:hint="eastAsia"/>
          <w:lang w:eastAsia="zh-CN"/>
        </w:rPr>
        <w:t>突尼斯</w:t>
      </w:r>
      <w:r w:rsidR="009235C9" w:rsidRPr="009235C9">
        <w:rPr>
          <w:lang w:eastAsia="zh-CN"/>
        </w:rPr>
        <w:t>并在</w:t>
      </w:r>
      <w:r w:rsidR="000D4A46">
        <w:rPr>
          <w:rFonts w:hint="eastAsia"/>
          <w:lang w:eastAsia="zh-CN"/>
        </w:rPr>
        <w:t>突尼斯</w:t>
      </w:r>
      <w:r w:rsidR="009235C9" w:rsidRPr="009235C9">
        <w:rPr>
          <w:lang w:eastAsia="zh-CN"/>
        </w:rPr>
        <w:t>逗留。在此情况下，签证必须向驻贵国的</w:t>
      </w:r>
      <w:r w:rsidR="000D4A46">
        <w:rPr>
          <w:rFonts w:hint="eastAsia"/>
          <w:lang w:eastAsia="zh-CN"/>
        </w:rPr>
        <w:t>突尼斯</w:t>
      </w:r>
      <w:r w:rsidR="00A94AE3">
        <w:rPr>
          <w:rFonts w:hint="eastAsia"/>
          <w:lang w:eastAsia="zh-CN"/>
        </w:rPr>
        <w:t>使馆</w:t>
      </w:r>
      <w:r w:rsidR="009235C9" w:rsidRPr="009235C9">
        <w:rPr>
          <w:lang w:eastAsia="zh-CN"/>
        </w:rPr>
        <w:t>申请和领取。如贵国没有此类机构，则请向驻离贵国最近的国家的此类机构申请并领取</w:t>
      </w:r>
      <w:r w:rsidR="00C32682">
        <w:rPr>
          <w:rFonts w:hint="eastAsia"/>
          <w:lang w:eastAsia="zh-CN"/>
        </w:rPr>
        <w:t>。</w:t>
      </w:r>
      <w:r w:rsidR="000D4A46">
        <w:rPr>
          <w:rFonts w:hint="eastAsia"/>
          <w:lang w:eastAsia="zh-CN"/>
        </w:rPr>
        <w:t>请需要邀请函办理入境签证的与会者在</w:t>
      </w:r>
      <w:r w:rsidR="000D4A46">
        <w:rPr>
          <w:rFonts w:hint="eastAsia"/>
          <w:lang w:eastAsia="zh-CN"/>
        </w:rPr>
        <w:t>ITU-T</w:t>
      </w:r>
      <w:r w:rsidR="000D4A46">
        <w:rPr>
          <w:rFonts w:hint="eastAsia"/>
          <w:lang w:eastAsia="zh-CN"/>
        </w:rPr>
        <w:t>网站</w:t>
      </w:r>
      <w:r w:rsidR="007B6FCB">
        <w:fldChar w:fldCharType="begin"/>
      </w:r>
      <w:r w:rsidR="007B6FCB">
        <w:instrText>HYPERLINK "http://www.itu.int/en/ITU-T/Workshops-and-Seminars/ict/201401/Pages/default.aspx"</w:instrText>
      </w:r>
      <w:r w:rsidR="007B6FCB">
        <w:fldChar w:fldCharType="separate"/>
      </w:r>
      <w:r w:rsidR="000D4A46" w:rsidRPr="00295DD1">
        <w:rPr>
          <w:rStyle w:val="Hyperlink"/>
          <w:lang w:eastAsia="zh-CN"/>
        </w:rPr>
        <w:t>http://www.itu.int/en/ITU-</w:t>
      </w:r>
      <w:r w:rsidR="000D4A46" w:rsidRPr="00295DD1">
        <w:rPr>
          <w:rStyle w:val="Hyperlink"/>
          <w:lang w:eastAsia="zh-CN"/>
        </w:rPr>
        <w:t>T</w:t>
      </w:r>
      <w:r w:rsidR="000D4A46" w:rsidRPr="00295DD1">
        <w:rPr>
          <w:rStyle w:val="Hyperlink"/>
          <w:lang w:eastAsia="zh-CN"/>
        </w:rPr>
        <w:t>/Workshops-and-Seminars/ict/201401/Pages/default.aspx</w:t>
      </w:r>
      <w:r w:rsidR="007B6FCB">
        <w:fldChar w:fldCharType="end"/>
      </w:r>
      <w:r w:rsidR="000D4A46">
        <w:rPr>
          <w:rFonts w:hint="eastAsia"/>
          <w:lang w:eastAsia="zh-CN"/>
        </w:rPr>
        <w:t>填妥“一般信息”文件附录</w:t>
      </w:r>
      <w:r w:rsidR="000D4A46">
        <w:rPr>
          <w:rFonts w:hint="eastAsia"/>
          <w:lang w:eastAsia="zh-CN"/>
        </w:rPr>
        <w:t>III</w:t>
      </w:r>
      <w:r w:rsidR="000D4A46">
        <w:rPr>
          <w:rFonts w:hint="eastAsia"/>
          <w:lang w:eastAsia="zh-CN"/>
        </w:rPr>
        <w:t>的签证支持表。填写妥当的表格</w:t>
      </w:r>
      <w:r w:rsidR="000D4A46" w:rsidRPr="000D4A46">
        <w:rPr>
          <w:rFonts w:hint="eastAsia"/>
          <w:b/>
          <w:bCs/>
          <w:lang w:eastAsia="zh-CN"/>
        </w:rPr>
        <w:t>应尽快，但不迟于</w:t>
      </w:r>
      <w:r w:rsidR="000D4A46" w:rsidRPr="000D4A46">
        <w:rPr>
          <w:rFonts w:hint="eastAsia"/>
          <w:b/>
          <w:bCs/>
          <w:lang w:eastAsia="zh-CN"/>
        </w:rPr>
        <w:t>2014</w:t>
      </w:r>
      <w:r w:rsidR="000D4A46" w:rsidRPr="000D4A46">
        <w:rPr>
          <w:rFonts w:hint="eastAsia"/>
          <w:b/>
          <w:bCs/>
          <w:lang w:eastAsia="zh-CN"/>
        </w:rPr>
        <w:t>年</w:t>
      </w:r>
      <w:r w:rsidR="000D4A46" w:rsidRPr="000D4A46">
        <w:rPr>
          <w:rFonts w:hint="eastAsia"/>
          <w:b/>
          <w:bCs/>
          <w:lang w:eastAsia="zh-CN"/>
        </w:rPr>
        <w:t>1</w:t>
      </w:r>
      <w:r w:rsidR="000D4A46" w:rsidRPr="000D4A46">
        <w:rPr>
          <w:rFonts w:hint="eastAsia"/>
          <w:b/>
          <w:bCs/>
          <w:lang w:eastAsia="zh-CN"/>
        </w:rPr>
        <w:t>月</w:t>
      </w:r>
      <w:r w:rsidR="000D4A46" w:rsidRPr="000D4A46">
        <w:rPr>
          <w:rFonts w:hint="eastAsia"/>
          <w:b/>
          <w:bCs/>
          <w:lang w:eastAsia="zh-CN"/>
        </w:rPr>
        <w:t>13</w:t>
      </w:r>
      <w:r w:rsidR="000D4A46" w:rsidRPr="000D4A46">
        <w:rPr>
          <w:rFonts w:hint="eastAsia"/>
          <w:b/>
          <w:bCs/>
          <w:lang w:eastAsia="zh-CN"/>
        </w:rPr>
        <w:t>日</w:t>
      </w:r>
      <w:r w:rsidR="00FF7777">
        <w:rPr>
          <w:rFonts w:hint="eastAsia"/>
          <w:lang w:eastAsia="zh-CN"/>
        </w:rPr>
        <w:t>返还</w:t>
      </w:r>
      <w:r w:rsidR="000D4A46">
        <w:rPr>
          <w:rFonts w:hint="eastAsia"/>
          <w:lang w:eastAsia="zh-CN"/>
        </w:rPr>
        <w:t>当地承办方联系人：</w:t>
      </w:r>
      <w:r w:rsidR="000D4A46" w:rsidRPr="000D4A46">
        <w:rPr>
          <w:rFonts w:hint="eastAsia"/>
          <w:b/>
          <w:bCs/>
          <w:lang w:eastAsia="zh-CN"/>
        </w:rPr>
        <w:t>突尼斯电信</w:t>
      </w:r>
      <w:proofErr w:type="spellStart"/>
      <w:r w:rsidR="000D4A46">
        <w:rPr>
          <w:b/>
          <w:bCs/>
          <w:lang w:eastAsia="zh-CN"/>
        </w:rPr>
        <w:t>Mohsen</w:t>
      </w:r>
      <w:proofErr w:type="spellEnd"/>
      <w:r w:rsidR="000D4A46">
        <w:rPr>
          <w:b/>
          <w:bCs/>
          <w:lang w:eastAsia="zh-CN"/>
        </w:rPr>
        <w:t xml:space="preserve"> </w:t>
      </w:r>
      <w:proofErr w:type="spellStart"/>
      <w:r w:rsidR="000D4A46">
        <w:rPr>
          <w:b/>
          <w:bCs/>
          <w:lang w:eastAsia="zh-CN"/>
        </w:rPr>
        <w:t>Nahdi</w:t>
      </w:r>
      <w:proofErr w:type="spellEnd"/>
      <w:r w:rsidR="000D4A46">
        <w:rPr>
          <w:rFonts w:hint="eastAsia"/>
          <w:b/>
          <w:bCs/>
          <w:lang w:eastAsia="zh-CN"/>
        </w:rPr>
        <w:t>先生（电子邮件：</w:t>
      </w:r>
      <w:hyperlink r:id="rId12" w:history="1">
        <w:r w:rsidR="000D4A46" w:rsidRPr="00E517BB">
          <w:rPr>
            <w:rStyle w:val="Hyperlink"/>
            <w:b/>
            <w:bCs/>
            <w:lang w:eastAsia="zh-CN"/>
          </w:rPr>
          <w:t>Mohsen.Nahdi@tunisietelecom.tn</w:t>
        </w:r>
      </w:hyperlink>
      <w:r w:rsidR="000D4A46">
        <w:rPr>
          <w:rFonts w:hint="eastAsia"/>
          <w:b/>
          <w:bCs/>
          <w:lang w:eastAsia="zh-CN"/>
        </w:rPr>
        <w:t>；电话：</w:t>
      </w:r>
      <w:r w:rsidR="000D4A46">
        <w:rPr>
          <w:b/>
          <w:bCs/>
          <w:lang w:eastAsia="zh-CN"/>
        </w:rPr>
        <w:t>+216 70 30 28 62</w:t>
      </w:r>
      <w:r w:rsidR="000D4A46">
        <w:rPr>
          <w:rFonts w:hint="eastAsia"/>
          <w:b/>
          <w:bCs/>
          <w:lang w:eastAsia="zh-CN"/>
        </w:rPr>
        <w:t>或</w:t>
      </w:r>
      <w:r w:rsidR="000D4A46">
        <w:rPr>
          <w:b/>
          <w:bCs/>
          <w:lang w:eastAsia="zh-CN"/>
        </w:rPr>
        <w:t>+216 98 22 02 03</w:t>
      </w:r>
      <w:r w:rsidR="000D4A46">
        <w:rPr>
          <w:rFonts w:hint="eastAsia"/>
          <w:b/>
          <w:bCs/>
          <w:lang w:eastAsia="zh-CN"/>
        </w:rPr>
        <w:t>；传真：</w:t>
      </w:r>
      <w:r w:rsidR="000D4A46">
        <w:rPr>
          <w:b/>
          <w:bCs/>
          <w:lang w:eastAsia="zh-CN"/>
        </w:rPr>
        <w:t>+216 71 90 11 21</w:t>
      </w:r>
      <w:r w:rsidR="000D4A46">
        <w:rPr>
          <w:rFonts w:hint="eastAsia"/>
          <w:b/>
          <w:bCs/>
          <w:lang w:eastAsia="zh-CN"/>
        </w:rPr>
        <w:t>）</w:t>
      </w:r>
      <w:r w:rsidR="000D4A46">
        <w:rPr>
          <w:rFonts w:hint="eastAsia"/>
          <w:szCs w:val="23"/>
          <w:lang w:eastAsia="zh-CN"/>
        </w:rPr>
        <w:t>。敬请留意，</w:t>
      </w:r>
      <w:r w:rsidR="00667105">
        <w:rPr>
          <w:rFonts w:hint="eastAsia"/>
          <w:szCs w:val="23"/>
          <w:lang w:eastAsia="zh-CN"/>
        </w:rPr>
        <w:t>签证审批可能需要一些时间，故请尽早要求提供邀请函。</w:t>
      </w:r>
    </w:p>
    <w:p w:rsidR="00F904D4" w:rsidRDefault="00F904D4" w:rsidP="000D4A46">
      <w:pPr>
        <w:rPr>
          <w:lang w:eastAsia="zh-CN"/>
        </w:rPr>
      </w:pPr>
    </w:p>
    <w:p w:rsidR="0025696A" w:rsidRDefault="0025696A" w:rsidP="006F637E">
      <w:pPr>
        <w:tabs>
          <w:tab w:val="left" w:pos="1418"/>
          <w:tab w:val="left" w:pos="1702"/>
          <w:tab w:val="left" w:pos="2160"/>
        </w:tabs>
        <w:rPr>
          <w:lang w:eastAsia="zh-CN"/>
        </w:rPr>
      </w:pPr>
    </w:p>
    <w:p w:rsidR="0025696A" w:rsidRDefault="0025696A" w:rsidP="006F637E">
      <w:pPr>
        <w:rPr>
          <w:lang w:eastAsia="zh-CN"/>
        </w:rPr>
      </w:pPr>
      <w:r>
        <w:rPr>
          <w:rFonts w:hint="eastAsia"/>
          <w:lang w:eastAsia="zh-CN"/>
        </w:rPr>
        <w:t>顺致敬意！</w:t>
      </w:r>
    </w:p>
    <w:p w:rsidR="00FD5D2E" w:rsidRDefault="00FD5D2E" w:rsidP="006F637E">
      <w:pPr>
        <w:rPr>
          <w:lang w:eastAsia="zh-CN"/>
        </w:rPr>
      </w:pPr>
    </w:p>
    <w:p w:rsidR="0025696A" w:rsidRDefault="0025696A" w:rsidP="006F637E">
      <w:pPr>
        <w:rPr>
          <w:lang w:eastAsia="zh-CN"/>
        </w:rPr>
      </w:pPr>
    </w:p>
    <w:p w:rsidR="0025696A" w:rsidRDefault="0025696A" w:rsidP="006F637E">
      <w:pPr>
        <w:rPr>
          <w:lang w:eastAsia="zh-CN"/>
        </w:rPr>
      </w:pPr>
    </w:p>
    <w:p w:rsidR="00FD5D2E" w:rsidRDefault="00FD5D2E" w:rsidP="006F637E">
      <w:pPr>
        <w:rPr>
          <w:lang w:eastAsia="zh-CN"/>
        </w:rPr>
      </w:pPr>
    </w:p>
    <w:p w:rsidR="0025696A" w:rsidRDefault="0025696A" w:rsidP="006F637E">
      <w:pPr>
        <w:tabs>
          <w:tab w:val="left" w:pos="1418"/>
          <w:tab w:val="left" w:pos="1702"/>
          <w:tab w:val="left" w:pos="2160"/>
        </w:tabs>
        <w:spacing w:before="10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25696A" w:rsidRDefault="0025696A" w:rsidP="006F637E">
      <w:pPr>
        <w:tabs>
          <w:tab w:val="clear" w:pos="794"/>
          <w:tab w:val="clear" w:pos="1191"/>
          <w:tab w:val="clear" w:pos="1588"/>
          <w:tab w:val="clear" w:pos="1985"/>
        </w:tabs>
        <w:spacing w:before="0"/>
        <w:rPr>
          <w:lang w:eastAsia="zh-CN"/>
        </w:rPr>
      </w:pPr>
    </w:p>
    <w:sectPr w:rsidR="0025696A" w:rsidSect="00667105">
      <w:headerReference w:type="default" r:id="rId13"/>
      <w:foot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A46" w:rsidRDefault="000D4A46">
      <w:r>
        <w:separator/>
      </w:r>
    </w:p>
  </w:endnote>
  <w:endnote w:type="continuationSeparator" w:id="0">
    <w:p w:rsidR="000D4A46" w:rsidRDefault="000D4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09" w:rsidRPr="00D40F09" w:rsidRDefault="006B7AF2" w:rsidP="006B7AF2">
    <w:pPr>
      <w:pStyle w:val="Footer"/>
      <w:rPr>
        <w:sz w:val="16"/>
        <w:lang w:val="fr-CH"/>
      </w:rPr>
    </w:pPr>
    <w:r>
      <w:t>ITU-T\BUREAU\CIRC\065C.DOC</w:t>
    </w:r>
    <w:r w:rsidR="00D40F09" w:rsidRPr="00D40F09">
      <w:rPr>
        <w:sz w:val="16"/>
        <w:lang w:val="fr-CH"/>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09" w:rsidRDefault="00D40F09" w:rsidP="00D40F09">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D40F09" w:rsidRDefault="00D40F09" w:rsidP="00D40F09">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D40F09" w:rsidRDefault="00D40F09" w:rsidP="00D40F09">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A46" w:rsidRDefault="000D4A46">
      <w:r>
        <w:separator/>
      </w:r>
    </w:p>
  </w:footnote>
  <w:footnote w:type="continuationSeparator" w:id="0">
    <w:p w:rsidR="000D4A46" w:rsidRDefault="000D4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09" w:rsidRDefault="00D40F09" w:rsidP="00D40F09">
    <w:pPr>
      <w:pStyle w:val="Header"/>
      <w:rPr>
        <w:lang w:eastAsia="zh-CN"/>
      </w:rPr>
    </w:pPr>
    <w:r>
      <w:t xml:space="preserve">- </w:t>
    </w:r>
    <w:r w:rsidR="007B6FCB">
      <w:fldChar w:fldCharType="begin"/>
    </w:r>
    <w:r>
      <w:instrText>PAGE</w:instrText>
    </w:r>
    <w:r w:rsidR="007B6FCB">
      <w:fldChar w:fldCharType="separate"/>
    </w:r>
    <w:r w:rsidR="006B7AF2">
      <w:rPr>
        <w:noProof/>
      </w:rPr>
      <w:t>2</w:t>
    </w:r>
    <w:r w:rsidR="007B6FCB">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7">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4"/>
  </w:num>
  <w:num w:numId="6">
    <w:abstractNumId w:val="1"/>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attachedTemplate r:id="rId1"/>
  <w:stylePaneFormatFilter w:val="3801"/>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useFELayout/>
  </w:compat>
  <w:rsids>
    <w:rsidRoot w:val="0025696A"/>
    <w:rsid w:val="00000E74"/>
    <w:rsid w:val="00010F8A"/>
    <w:rsid w:val="0002321C"/>
    <w:rsid w:val="00027EE3"/>
    <w:rsid w:val="00032FD3"/>
    <w:rsid w:val="00037461"/>
    <w:rsid w:val="00037BF1"/>
    <w:rsid w:val="00045B33"/>
    <w:rsid w:val="00057980"/>
    <w:rsid w:val="00063DC7"/>
    <w:rsid w:val="00081BA5"/>
    <w:rsid w:val="000907DD"/>
    <w:rsid w:val="00090E72"/>
    <w:rsid w:val="00093226"/>
    <w:rsid w:val="00094C0B"/>
    <w:rsid w:val="000A35A9"/>
    <w:rsid w:val="000B6001"/>
    <w:rsid w:val="000C02E1"/>
    <w:rsid w:val="000C3E87"/>
    <w:rsid w:val="000C667C"/>
    <w:rsid w:val="000D4A46"/>
    <w:rsid w:val="000D5DE9"/>
    <w:rsid w:val="000F3794"/>
    <w:rsid w:val="000F7609"/>
    <w:rsid w:val="001075C7"/>
    <w:rsid w:val="00116420"/>
    <w:rsid w:val="00117471"/>
    <w:rsid w:val="001219E7"/>
    <w:rsid w:val="001342EB"/>
    <w:rsid w:val="00137C3F"/>
    <w:rsid w:val="00141CA9"/>
    <w:rsid w:val="00144B57"/>
    <w:rsid w:val="001525EA"/>
    <w:rsid w:val="00155FBA"/>
    <w:rsid w:val="00156A7F"/>
    <w:rsid w:val="00160A43"/>
    <w:rsid w:val="00176356"/>
    <w:rsid w:val="00187F85"/>
    <w:rsid w:val="00191DBB"/>
    <w:rsid w:val="001C27ED"/>
    <w:rsid w:val="001E1467"/>
    <w:rsid w:val="001E2BCD"/>
    <w:rsid w:val="001F01D1"/>
    <w:rsid w:val="001F4E4A"/>
    <w:rsid w:val="00202E3F"/>
    <w:rsid w:val="00213F8A"/>
    <w:rsid w:val="00215041"/>
    <w:rsid w:val="00220EB1"/>
    <w:rsid w:val="00234A9B"/>
    <w:rsid w:val="00243312"/>
    <w:rsid w:val="0024744C"/>
    <w:rsid w:val="00250E0B"/>
    <w:rsid w:val="0025373C"/>
    <w:rsid w:val="00254085"/>
    <w:rsid w:val="0025696A"/>
    <w:rsid w:val="00282732"/>
    <w:rsid w:val="00284869"/>
    <w:rsid w:val="00292674"/>
    <w:rsid w:val="002C5C5F"/>
    <w:rsid w:val="002E05E3"/>
    <w:rsid w:val="002E2F71"/>
    <w:rsid w:val="002E6E42"/>
    <w:rsid w:val="00301FB6"/>
    <w:rsid w:val="00303A2A"/>
    <w:rsid w:val="003064AD"/>
    <w:rsid w:val="0030662F"/>
    <w:rsid w:val="00311443"/>
    <w:rsid w:val="00320153"/>
    <w:rsid w:val="00322AA7"/>
    <w:rsid w:val="0033019B"/>
    <w:rsid w:val="00334A24"/>
    <w:rsid w:val="00335651"/>
    <w:rsid w:val="0034150A"/>
    <w:rsid w:val="00343BDC"/>
    <w:rsid w:val="003505FF"/>
    <w:rsid w:val="003522DF"/>
    <w:rsid w:val="0035311E"/>
    <w:rsid w:val="0035674D"/>
    <w:rsid w:val="00387138"/>
    <w:rsid w:val="00390045"/>
    <w:rsid w:val="00391746"/>
    <w:rsid w:val="00392279"/>
    <w:rsid w:val="003936B7"/>
    <w:rsid w:val="003B0368"/>
    <w:rsid w:val="003B17C5"/>
    <w:rsid w:val="003D0721"/>
    <w:rsid w:val="003D1465"/>
    <w:rsid w:val="003D2912"/>
    <w:rsid w:val="003D56F0"/>
    <w:rsid w:val="003E2371"/>
    <w:rsid w:val="003F1CCA"/>
    <w:rsid w:val="003F297C"/>
    <w:rsid w:val="0040315B"/>
    <w:rsid w:val="004168EE"/>
    <w:rsid w:val="00426477"/>
    <w:rsid w:val="004357F9"/>
    <w:rsid w:val="00462340"/>
    <w:rsid w:val="00464015"/>
    <w:rsid w:val="00471AA3"/>
    <w:rsid w:val="00472240"/>
    <w:rsid w:val="004807F8"/>
    <w:rsid w:val="00496A29"/>
    <w:rsid w:val="004A0CC9"/>
    <w:rsid w:val="004B2CA8"/>
    <w:rsid w:val="004C2EBC"/>
    <w:rsid w:val="004C3412"/>
    <w:rsid w:val="004D4FB3"/>
    <w:rsid w:val="004E5A84"/>
    <w:rsid w:val="004F472D"/>
    <w:rsid w:val="00501388"/>
    <w:rsid w:val="00524956"/>
    <w:rsid w:val="00525112"/>
    <w:rsid w:val="0054354F"/>
    <w:rsid w:val="005467A2"/>
    <w:rsid w:val="00550D65"/>
    <w:rsid w:val="00556259"/>
    <w:rsid w:val="005575AE"/>
    <w:rsid w:val="00571136"/>
    <w:rsid w:val="00590B2A"/>
    <w:rsid w:val="0059430E"/>
    <w:rsid w:val="005B1751"/>
    <w:rsid w:val="005C26FD"/>
    <w:rsid w:val="005C7306"/>
    <w:rsid w:val="005D0131"/>
    <w:rsid w:val="005D0E22"/>
    <w:rsid w:val="005D7145"/>
    <w:rsid w:val="005E1FFC"/>
    <w:rsid w:val="00617E99"/>
    <w:rsid w:val="00620B2A"/>
    <w:rsid w:val="00621677"/>
    <w:rsid w:val="00627AE8"/>
    <w:rsid w:val="00633B23"/>
    <w:rsid w:val="0063445E"/>
    <w:rsid w:val="00655D9A"/>
    <w:rsid w:val="006563EA"/>
    <w:rsid w:val="00667105"/>
    <w:rsid w:val="006742B5"/>
    <w:rsid w:val="00675C51"/>
    <w:rsid w:val="00676384"/>
    <w:rsid w:val="00680293"/>
    <w:rsid w:val="00682625"/>
    <w:rsid w:val="00692CD9"/>
    <w:rsid w:val="006974DE"/>
    <w:rsid w:val="006976CC"/>
    <w:rsid w:val="006A66C9"/>
    <w:rsid w:val="006B4BB0"/>
    <w:rsid w:val="006B5E95"/>
    <w:rsid w:val="006B7AF2"/>
    <w:rsid w:val="006C274C"/>
    <w:rsid w:val="006C3B49"/>
    <w:rsid w:val="006D22B1"/>
    <w:rsid w:val="006D41BB"/>
    <w:rsid w:val="006D42C6"/>
    <w:rsid w:val="006D4D77"/>
    <w:rsid w:val="006E723B"/>
    <w:rsid w:val="006F637E"/>
    <w:rsid w:val="006F6FBB"/>
    <w:rsid w:val="00707F33"/>
    <w:rsid w:val="00713BF3"/>
    <w:rsid w:val="00730C4D"/>
    <w:rsid w:val="00740FEF"/>
    <w:rsid w:val="0074306E"/>
    <w:rsid w:val="00745C1E"/>
    <w:rsid w:val="00752154"/>
    <w:rsid w:val="007568DA"/>
    <w:rsid w:val="00762861"/>
    <w:rsid w:val="00763CCA"/>
    <w:rsid w:val="00767C46"/>
    <w:rsid w:val="00775032"/>
    <w:rsid w:val="00781B3D"/>
    <w:rsid w:val="00784004"/>
    <w:rsid w:val="00796429"/>
    <w:rsid w:val="007B25ED"/>
    <w:rsid w:val="007B6FCB"/>
    <w:rsid w:val="007C05E6"/>
    <w:rsid w:val="007C2DEC"/>
    <w:rsid w:val="007E3E50"/>
    <w:rsid w:val="008057DD"/>
    <w:rsid w:val="008078A5"/>
    <w:rsid w:val="00810472"/>
    <w:rsid w:val="008106CD"/>
    <w:rsid w:val="0083084A"/>
    <w:rsid w:val="00841612"/>
    <w:rsid w:val="00844348"/>
    <w:rsid w:val="0084436D"/>
    <w:rsid w:val="00845017"/>
    <w:rsid w:val="008674DB"/>
    <w:rsid w:val="00882F0D"/>
    <w:rsid w:val="008A1424"/>
    <w:rsid w:val="008B2BDA"/>
    <w:rsid w:val="008B4D3F"/>
    <w:rsid w:val="008C6623"/>
    <w:rsid w:val="008D0D79"/>
    <w:rsid w:val="008E5F3A"/>
    <w:rsid w:val="008F002F"/>
    <w:rsid w:val="008F1843"/>
    <w:rsid w:val="00904491"/>
    <w:rsid w:val="009128F1"/>
    <w:rsid w:val="00917560"/>
    <w:rsid w:val="009235C9"/>
    <w:rsid w:val="00923F14"/>
    <w:rsid w:val="00927EEC"/>
    <w:rsid w:val="00930B84"/>
    <w:rsid w:val="00935AA0"/>
    <w:rsid w:val="009378C0"/>
    <w:rsid w:val="009424FC"/>
    <w:rsid w:val="00956D38"/>
    <w:rsid w:val="00960535"/>
    <w:rsid w:val="00960C3B"/>
    <w:rsid w:val="00965904"/>
    <w:rsid w:val="00967FBB"/>
    <w:rsid w:val="009727EA"/>
    <w:rsid w:val="0099319A"/>
    <w:rsid w:val="009A5C4C"/>
    <w:rsid w:val="009B2534"/>
    <w:rsid w:val="009B5F17"/>
    <w:rsid w:val="009C053F"/>
    <w:rsid w:val="009C2C86"/>
    <w:rsid w:val="009C2FF6"/>
    <w:rsid w:val="009E60B9"/>
    <w:rsid w:val="009F1316"/>
    <w:rsid w:val="009F42C6"/>
    <w:rsid w:val="00A02462"/>
    <w:rsid w:val="00A042FD"/>
    <w:rsid w:val="00A044B2"/>
    <w:rsid w:val="00A1090D"/>
    <w:rsid w:val="00A16AB0"/>
    <w:rsid w:val="00A3035F"/>
    <w:rsid w:val="00A3675E"/>
    <w:rsid w:val="00A412CC"/>
    <w:rsid w:val="00A439D3"/>
    <w:rsid w:val="00A5321A"/>
    <w:rsid w:val="00A538EE"/>
    <w:rsid w:val="00A62B3B"/>
    <w:rsid w:val="00A672FA"/>
    <w:rsid w:val="00A71499"/>
    <w:rsid w:val="00A73B72"/>
    <w:rsid w:val="00A750EC"/>
    <w:rsid w:val="00A80416"/>
    <w:rsid w:val="00A94AE3"/>
    <w:rsid w:val="00AB1412"/>
    <w:rsid w:val="00AB5A7A"/>
    <w:rsid w:val="00AC1C24"/>
    <w:rsid w:val="00AC1EEF"/>
    <w:rsid w:val="00AE1C34"/>
    <w:rsid w:val="00B0361F"/>
    <w:rsid w:val="00B1021D"/>
    <w:rsid w:val="00B158EC"/>
    <w:rsid w:val="00B23D1B"/>
    <w:rsid w:val="00B27495"/>
    <w:rsid w:val="00B43F3A"/>
    <w:rsid w:val="00B44CDB"/>
    <w:rsid w:val="00B506FC"/>
    <w:rsid w:val="00B56780"/>
    <w:rsid w:val="00B56B75"/>
    <w:rsid w:val="00B605FB"/>
    <w:rsid w:val="00B6297D"/>
    <w:rsid w:val="00B70ABB"/>
    <w:rsid w:val="00B8082C"/>
    <w:rsid w:val="00B86EC5"/>
    <w:rsid w:val="00BA6B85"/>
    <w:rsid w:val="00BA7314"/>
    <w:rsid w:val="00BB3DBE"/>
    <w:rsid w:val="00BB5392"/>
    <w:rsid w:val="00BB5806"/>
    <w:rsid w:val="00BC643E"/>
    <w:rsid w:val="00BC7AEE"/>
    <w:rsid w:val="00BE339D"/>
    <w:rsid w:val="00BF1278"/>
    <w:rsid w:val="00BF37F3"/>
    <w:rsid w:val="00BF524B"/>
    <w:rsid w:val="00C03E87"/>
    <w:rsid w:val="00C14FDB"/>
    <w:rsid w:val="00C21D64"/>
    <w:rsid w:val="00C22F0C"/>
    <w:rsid w:val="00C26A9B"/>
    <w:rsid w:val="00C32682"/>
    <w:rsid w:val="00C362DA"/>
    <w:rsid w:val="00C36FD4"/>
    <w:rsid w:val="00C40024"/>
    <w:rsid w:val="00C412B2"/>
    <w:rsid w:val="00C41CCF"/>
    <w:rsid w:val="00C4462F"/>
    <w:rsid w:val="00C6016A"/>
    <w:rsid w:val="00C615C1"/>
    <w:rsid w:val="00C7008A"/>
    <w:rsid w:val="00C83C9C"/>
    <w:rsid w:val="00C854F6"/>
    <w:rsid w:val="00C916ED"/>
    <w:rsid w:val="00C969B4"/>
    <w:rsid w:val="00CA032E"/>
    <w:rsid w:val="00CB72EF"/>
    <w:rsid w:val="00CB7D59"/>
    <w:rsid w:val="00CD78C6"/>
    <w:rsid w:val="00CE2E9F"/>
    <w:rsid w:val="00CE583C"/>
    <w:rsid w:val="00D02F57"/>
    <w:rsid w:val="00D05E01"/>
    <w:rsid w:val="00D11132"/>
    <w:rsid w:val="00D27C30"/>
    <w:rsid w:val="00D32934"/>
    <w:rsid w:val="00D33EF7"/>
    <w:rsid w:val="00D34F86"/>
    <w:rsid w:val="00D40F09"/>
    <w:rsid w:val="00D5507D"/>
    <w:rsid w:val="00D55A40"/>
    <w:rsid w:val="00D9187D"/>
    <w:rsid w:val="00D93AE8"/>
    <w:rsid w:val="00DB4B8E"/>
    <w:rsid w:val="00DB73CC"/>
    <w:rsid w:val="00DC7C15"/>
    <w:rsid w:val="00DE7A0A"/>
    <w:rsid w:val="00E00098"/>
    <w:rsid w:val="00E110F7"/>
    <w:rsid w:val="00E21238"/>
    <w:rsid w:val="00E22435"/>
    <w:rsid w:val="00E24E51"/>
    <w:rsid w:val="00E3301E"/>
    <w:rsid w:val="00E352D0"/>
    <w:rsid w:val="00E35907"/>
    <w:rsid w:val="00E43449"/>
    <w:rsid w:val="00E47AFF"/>
    <w:rsid w:val="00E62097"/>
    <w:rsid w:val="00E72784"/>
    <w:rsid w:val="00E7497D"/>
    <w:rsid w:val="00E841DB"/>
    <w:rsid w:val="00E95B26"/>
    <w:rsid w:val="00EA1ABD"/>
    <w:rsid w:val="00EA261D"/>
    <w:rsid w:val="00EA484C"/>
    <w:rsid w:val="00EB0A0D"/>
    <w:rsid w:val="00EB73C6"/>
    <w:rsid w:val="00EB7AC0"/>
    <w:rsid w:val="00EC04DD"/>
    <w:rsid w:val="00ED4FF9"/>
    <w:rsid w:val="00ED67ED"/>
    <w:rsid w:val="00ED712B"/>
    <w:rsid w:val="00EE1103"/>
    <w:rsid w:val="00EE6AB4"/>
    <w:rsid w:val="00EF1424"/>
    <w:rsid w:val="00F07A3C"/>
    <w:rsid w:val="00F161E2"/>
    <w:rsid w:val="00F24752"/>
    <w:rsid w:val="00F346AB"/>
    <w:rsid w:val="00F44473"/>
    <w:rsid w:val="00F46937"/>
    <w:rsid w:val="00F61182"/>
    <w:rsid w:val="00F8640D"/>
    <w:rsid w:val="00F904D4"/>
    <w:rsid w:val="00F9383A"/>
    <w:rsid w:val="00FB0042"/>
    <w:rsid w:val="00FC7E1D"/>
    <w:rsid w:val="00FD1BAF"/>
    <w:rsid w:val="00FD5D2E"/>
    <w:rsid w:val="00FD62E1"/>
    <w:rsid w:val="00FF3D61"/>
    <w:rsid w:val="00FF777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uiPriority w:val="99"/>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uiPriority w:val="99"/>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s>
</file>

<file path=word/webSettings.xml><?xml version="1.0" encoding="utf-8"?>
<w:webSettings xmlns:r="http://schemas.openxmlformats.org/officeDocument/2006/relationships" xmlns:w="http://schemas.openxmlformats.org/wordprocessingml/2006/main">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Mohsen.Nahdi@tunisietelecom.t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ct/201401/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palace.tn/"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6D76B51887EB49886867CE70C84B2D" ma:contentTypeVersion="1" ma:contentTypeDescription="Create a new document." ma:contentTypeScope="" ma:versionID="42e268e8c866e5bdfa42a6ad6ea7431f">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0D69BE-3633-4F06-8FDF-C375E377212B}"/>
</file>

<file path=customXml/itemProps2.xml><?xml version="1.0" encoding="utf-8"?>
<ds:datastoreItem xmlns:ds="http://schemas.openxmlformats.org/officeDocument/2006/customXml" ds:itemID="{ADD7690E-77E4-4C55-8D5C-1848C5423534}"/>
</file>

<file path=customXml/itemProps3.xml><?xml version="1.0" encoding="utf-8"?>
<ds:datastoreItem xmlns:ds="http://schemas.openxmlformats.org/officeDocument/2006/customXml" ds:itemID="{45556FFB-BCBC-45BF-B78C-6EDF9E8F548F}"/>
</file>

<file path=customXml/itemProps4.xml><?xml version="1.0" encoding="utf-8"?>
<ds:datastoreItem xmlns:ds="http://schemas.openxmlformats.org/officeDocument/2006/customXml" ds:itemID="{AC76E4B7-62A7-40E4-BDD4-EDF40735BE47}"/>
</file>

<file path=docProps/app.xml><?xml version="1.0" encoding="utf-8"?>
<Properties xmlns="http://schemas.openxmlformats.org/officeDocument/2006/extended-properties" xmlns:vt="http://schemas.openxmlformats.org/officeDocument/2006/docPropsVTypes">
  <Template>PC_TSBCIRC1.dotm</Template>
  <TotalTime>23</TotalTime>
  <Pages>2</Pages>
  <Words>937</Words>
  <Characters>1117</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2050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quist</cp:lastModifiedBy>
  <cp:revision>31</cp:revision>
  <cp:lastPrinted>2013-03-14T14:36:00Z</cp:lastPrinted>
  <dcterms:created xsi:type="dcterms:W3CDTF">2013-11-21T10:43:00Z</dcterms:created>
  <dcterms:modified xsi:type="dcterms:W3CDTF">2013-12-02T10:52:00Z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0x010100806D76B51887EB49886867CE70C84B2D</vt:lpwstr>
  </property>
</Properties>
</file>