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9E" w:rsidRDefault="00D32B9E" w:rsidP="00D32B9E">
      <w:pPr>
        <w:spacing w:before="100" w:beforeAutospacing="1" w:after="100" w:afterAutospacing="1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Abstract</w:t>
      </w:r>
    </w:p>
    <w:p w:rsidR="00D32B9E" w:rsidRPr="00D32B9E" w:rsidRDefault="00D32B9E" w:rsidP="00D32B9E">
      <w:pPr>
        <w:spacing w:before="100" w:beforeAutospacing="1" w:after="100" w:afterAutospacing="1"/>
        <w:rPr>
          <w:rFonts w:ascii="Calibri" w:eastAsia="Times New Roman" w:hAnsi="Calibri" w:cs="Arial"/>
          <w:b/>
          <w:bCs/>
          <w:i/>
          <w:iCs/>
          <w:sz w:val="22"/>
          <w:szCs w:val="22"/>
        </w:rPr>
      </w:pPr>
      <w:r w:rsidRPr="00D32B9E">
        <w:rPr>
          <w:rStyle w:val="Emphasis"/>
          <w:b/>
          <w:bCs/>
          <w:i w:val="0"/>
          <w:iCs w:val="0"/>
        </w:rPr>
        <w:t>Smart Cities</w:t>
      </w:r>
      <w:bookmarkStart w:id="0" w:name="_GoBack"/>
      <w:bookmarkEnd w:id="0"/>
      <w:r w:rsidRPr="00D32B9E">
        <w:rPr>
          <w:rStyle w:val="Emphasis"/>
          <w:b/>
          <w:bCs/>
          <w:i w:val="0"/>
          <w:iCs w:val="0"/>
        </w:rPr>
        <w:t xml:space="preserve"> and Communities – Activities at EU level</w:t>
      </w:r>
    </w:p>
    <w:p w:rsidR="00D32B9E" w:rsidRPr="00D32B9E" w:rsidRDefault="00D32B9E" w:rsidP="00D32B9E">
      <w:pPr>
        <w:spacing w:before="100" w:beforeAutospacing="1" w:after="100" w:afterAutospacing="1"/>
        <w:rPr>
          <w:rFonts w:ascii="Calibri" w:eastAsia="Times New Roman" w:hAnsi="Calibri" w:cs="Arial"/>
          <w:sz w:val="22"/>
          <w:szCs w:val="22"/>
        </w:rPr>
      </w:pPr>
      <w:r w:rsidRPr="00D32B9E">
        <w:rPr>
          <w:rFonts w:ascii="Calibri" w:eastAsia="Times New Roman" w:hAnsi="Calibri" w:cs="Arial"/>
          <w:sz w:val="22"/>
          <w:szCs w:val="22"/>
        </w:rPr>
        <w:t xml:space="preserve">The process of getting our cities smarter is clearly local: decisions as well as implementation actions are to be taken by local agents, however a set of complementary activities at EU level could help accelerating the </w:t>
      </w:r>
      <w:proofErr w:type="gramStart"/>
      <w:r w:rsidRPr="00D32B9E">
        <w:rPr>
          <w:rFonts w:ascii="Calibri" w:eastAsia="Times New Roman" w:hAnsi="Calibri" w:cs="Arial"/>
          <w:sz w:val="22"/>
          <w:szCs w:val="22"/>
        </w:rPr>
        <w:t>process .</w:t>
      </w:r>
      <w:proofErr w:type="gramEnd"/>
      <w:r w:rsidRPr="00D32B9E">
        <w:rPr>
          <w:rFonts w:ascii="Calibri" w:eastAsia="Times New Roman" w:hAnsi="Calibri" w:cs="Arial"/>
          <w:sz w:val="22"/>
          <w:szCs w:val="22"/>
        </w:rPr>
        <w:t xml:space="preserve"> The range is broad from exchanging best practices to agreeing on common standards for cross border procurement. The presentation will focus on three EU activities: the Green Digital Charter</w:t>
      </w:r>
      <w:r>
        <w:rPr>
          <w:rFonts w:ascii="Calibri" w:eastAsia="Times New Roman" w:hAnsi="Calibri" w:cs="Arial"/>
          <w:sz w:val="22"/>
          <w:szCs w:val="22"/>
        </w:rPr>
        <w:t>, the European Innovation Partn</w:t>
      </w:r>
      <w:r w:rsidRPr="00D32B9E">
        <w:rPr>
          <w:rFonts w:ascii="Calibri" w:eastAsia="Times New Roman" w:hAnsi="Calibri" w:cs="Arial"/>
          <w:sz w:val="22"/>
          <w:szCs w:val="22"/>
        </w:rPr>
        <w:t>ership on Smart Cities and Communities and the Horizon 2020.</w:t>
      </w:r>
    </w:p>
    <w:p w:rsidR="00D10E7C" w:rsidRPr="00D32B9E" w:rsidRDefault="00D10E7C" w:rsidP="00D32B9E"/>
    <w:p w:rsidR="00D32B9E" w:rsidRPr="00D32B9E" w:rsidRDefault="00D32B9E"/>
    <w:sectPr w:rsidR="00D32B9E" w:rsidRPr="00D32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2D7"/>
    <w:multiLevelType w:val="multilevel"/>
    <w:tmpl w:val="F016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9E"/>
    <w:rsid w:val="00003483"/>
    <w:rsid w:val="00003652"/>
    <w:rsid w:val="000036AB"/>
    <w:rsid w:val="00023BD7"/>
    <w:rsid w:val="00024720"/>
    <w:rsid w:val="00032DC0"/>
    <w:rsid w:val="00032E34"/>
    <w:rsid w:val="000447C3"/>
    <w:rsid w:val="000512AD"/>
    <w:rsid w:val="00054F91"/>
    <w:rsid w:val="00060A01"/>
    <w:rsid w:val="000619AD"/>
    <w:rsid w:val="000714AF"/>
    <w:rsid w:val="000768C8"/>
    <w:rsid w:val="000800BB"/>
    <w:rsid w:val="00094585"/>
    <w:rsid w:val="0009606A"/>
    <w:rsid w:val="000A0BC0"/>
    <w:rsid w:val="000A35C7"/>
    <w:rsid w:val="000B480B"/>
    <w:rsid w:val="000B52FC"/>
    <w:rsid w:val="000C3DB6"/>
    <w:rsid w:val="000F2885"/>
    <w:rsid w:val="000F2DC5"/>
    <w:rsid w:val="001040B0"/>
    <w:rsid w:val="0010436B"/>
    <w:rsid w:val="00107446"/>
    <w:rsid w:val="00110488"/>
    <w:rsid w:val="0012373F"/>
    <w:rsid w:val="0013158D"/>
    <w:rsid w:val="00134200"/>
    <w:rsid w:val="00144B32"/>
    <w:rsid w:val="0014729D"/>
    <w:rsid w:val="001479A5"/>
    <w:rsid w:val="00160306"/>
    <w:rsid w:val="00186995"/>
    <w:rsid w:val="001A7A9F"/>
    <w:rsid w:val="001B1BD3"/>
    <w:rsid w:val="001B2CCE"/>
    <w:rsid w:val="001B644A"/>
    <w:rsid w:val="001C3879"/>
    <w:rsid w:val="001C3E73"/>
    <w:rsid w:val="001C4E7D"/>
    <w:rsid w:val="001C6DAC"/>
    <w:rsid w:val="001C74D7"/>
    <w:rsid w:val="001D76FB"/>
    <w:rsid w:val="001E7C47"/>
    <w:rsid w:val="001F1D1D"/>
    <w:rsid w:val="001F313F"/>
    <w:rsid w:val="002059F5"/>
    <w:rsid w:val="00233415"/>
    <w:rsid w:val="0023344F"/>
    <w:rsid w:val="00246553"/>
    <w:rsid w:val="00250517"/>
    <w:rsid w:val="002714C1"/>
    <w:rsid w:val="002733A8"/>
    <w:rsid w:val="002972E3"/>
    <w:rsid w:val="002A3DE3"/>
    <w:rsid w:val="002A4716"/>
    <w:rsid w:val="002A6014"/>
    <w:rsid w:val="002A7DEC"/>
    <w:rsid w:val="002C007A"/>
    <w:rsid w:val="002C53AE"/>
    <w:rsid w:val="002D45F5"/>
    <w:rsid w:val="00302F6D"/>
    <w:rsid w:val="00303A3F"/>
    <w:rsid w:val="00303DD1"/>
    <w:rsid w:val="00304B50"/>
    <w:rsid w:val="00305883"/>
    <w:rsid w:val="00317176"/>
    <w:rsid w:val="003371F9"/>
    <w:rsid w:val="0035039A"/>
    <w:rsid w:val="00355028"/>
    <w:rsid w:val="003553ED"/>
    <w:rsid w:val="00360FF9"/>
    <w:rsid w:val="00367D52"/>
    <w:rsid w:val="0038198E"/>
    <w:rsid w:val="00386BDF"/>
    <w:rsid w:val="0039348E"/>
    <w:rsid w:val="003B2784"/>
    <w:rsid w:val="003B2B15"/>
    <w:rsid w:val="003B7300"/>
    <w:rsid w:val="003B768D"/>
    <w:rsid w:val="003C3A3E"/>
    <w:rsid w:val="003E1FD9"/>
    <w:rsid w:val="003E5C14"/>
    <w:rsid w:val="00430604"/>
    <w:rsid w:val="004442A0"/>
    <w:rsid w:val="00475CF1"/>
    <w:rsid w:val="00476C06"/>
    <w:rsid w:val="0047761A"/>
    <w:rsid w:val="004B0D63"/>
    <w:rsid w:val="004B5487"/>
    <w:rsid w:val="004B5816"/>
    <w:rsid w:val="004C2A63"/>
    <w:rsid w:val="004E0DBB"/>
    <w:rsid w:val="004E1442"/>
    <w:rsid w:val="004E34E6"/>
    <w:rsid w:val="004F037D"/>
    <w:rsid w:val="004F22D3"/>
    <w:rsid w:val="004F5022"/>
    <w:rsid w:val="00503C86"/>
    <w:rsid w:val="00511E9A"/>
    <w:rsid w:val="00515603"/>
    <w:rsid w:val="00516186"/>
    <w:rsid w:val="00517D3C"/>
    <w:rsid w:val="0052434E"/>
    <w:rsid w:val="00527F41"/>
    <w:rsid w:val="005463D2"/>
    <w:rsid w:val="00564CC7"/>
    <w:rsid w:val="005660B0"/>
    <w:rsid w:val="005B6705"/>
    <w:rsid w:val="005B7FB5"/>
    <w:rsid w:val="005C0866"/>
    <w:rsid w:val="005C12F8"/>
    <w:rsid w:val="005D0936"/>
    <w:rsid w:val="005D5BCC"/>
    <w:rsid w:val="005E046D"/>
    <w:rsid w:val="0060109D"/>
    <w:rsid w:val="00604209"/>
    <w:rsid w:val="006120CE"/>
    <w:rsid w:val="00615DE0"/>
    <w:rsid w:val="006174D2"/>
    <w:rsid w:val="00617C32"/>
    <w:rsid w:val="00630A2F"/>
    <w:rsid w:val="006325E4"/>
    <w:rsid w:val="0064142D"/>
    <w:rsid w:val="00661FF4"/>
    <w:rsid w:val="0066384B"/>
    <w:rsid w:val="006662FC"/>
    <w:rsid w:val="006906D7"/>
    <w:rsid w:val="006A7ED7"/>
    <w:rsid w:val="006E1B84"/>
    <w:rsid w:val="006E29A1"/>
    <w:rsid w:val="006E3932"/>
    <w:rsid w:val="006E5EF0"/>
    <w:rsid w:val="007116E7"/>
    <w:rsid w:val="007174EB"/>
    <w:rsid w:val="007339D5"/>
    <w:rsid w:val="00756BAD"/>
    <w:rsid w:val="00763457"/>
    <w:rsid w:val="00773B10"/>
    <w:rsid w:val="007813A2"/>
    <w:rsid w:val="00782FEB"/>
    <w:rsid w:val="007A44FC"/>
    <w:rsid w:val="007B4917"/>
    <w:rsid w:val="007C0F17"/>
    <w:rsid w:val="007C31B8"/>
    <w:rsid w:val="007C512F"/>
    <w:rsid w:val="007E4D89"/>
    <w:rsid w:val="00805655"/>
    <w:rsid w:val="00805DF0"/>
    <w:rsid w:val="00816F36"/>
    <w:rsid w:val="008238A8"/>
    <w:rsid w:val="00883F58"/>
    <w:rsid w:val="00885E7E"/>
    <w:rsid w:val="008953CE"/>
    <w:rsid w:val="008A0A6E"/>
    <w:rsid w:val="008C51FD"/>
    <w:rsid w:val="008C686C"/>
    <w:rsid w:val="008C767A"/>
    <w:rsid w:val="008D0FEF"/>
    <w:rsid w:val="008D4AA7"/>
    <w:rsid w:val="008E31E4"/>
    <w:rsid w:val="008F478D"/>
    <w:rsid w:val="008F4AF2"/>
    <w:rsid w:val="009078EC"/>
    <w:rsid w:val="00911265"/>
    <w:rsid w:val="009130D2"/>
    <w:rsid w:val="009167E8"/>
    <w:rsid w:val="0092540F"/>
    <w:rsid w:val="009268F2"/>
    <w:rsid w:val="0093039D"/>
    <w:rsid w:val="00930C48"/>
    <w:rsid w:val="0094275F"/>
    <w:rsid w:val="009523A1"/>
    <w:rsid w:val="009571EA"/>
    <w:rsid w:val="00961F39"/>
    <w:rsid w:val="00962EAE"/>
    <w:rsid w:val="00983249"/>
    <w:rsid w:val="00992755"/>
    <w:rsid w:val="0099614D"/>
    <w:rsid w:val="009B33BF"/>
    <w:rsid w:val="009B6962"/>
    <w:rsid w:val="009C1A55"/>
    <w:rsid w:val="009C1A8D"/>
    <w:rsid w:val="009E7AB0"/>
    <w:rsid w:val="009F5221"/>
    <w:rsid w:val="00A11C0F"/>
    <w:rsid w:val="00A158CE"/>
    <w:rsid w:val="00A16910"/>
    <w:rsid w:val="00A22E8E"/>
    <w:rsid w:val="00A319B5"/>
    <w:rsid w:val="00A31A3B"/>
    <w:rsid w:val="00A36ADA"/>
    <w:rsid w:val="00A64399"/>
    <w:rsid w:val="00A66DE8"/>
    <w:rsid w:val="00A934D6"/>
    <w:rsid w:val="00A966A6"/>
    <w:rsid w:val="00AC4E98"/>
    <w:rsid w:val="00AC57B7"/>
    <w:rsid w:val="00AD05D2"/>
    <w:rsid w:val="00AE475E"/>
    <w:rsid w:val="00AF1BC1"/>
    <w:rsid w:val="00AF1EF1"/>
    <w:rsid w:val="00B112E6"/>
    <w:rsid w:val="00B13019"/>
    <w:rsid w:val="00B2559E"/>
    <w:rsid w:val="00B26D5E"/>
    <w:rsid w:val="00B30877"/>
    <w:rsid w:val="00B47D9D"/>
    <w:rsid w:val="00B54043"/>
    <w:rsid w:val="00B73FFF"/>
    <w:rsid w:val="00B75C16"/>
    <w:rsid w:val="00B75C36"/>
    <w:rsid w:val="00B85715"/>
    <w:rsid w:val="00B96BC3"/>
    <w:rsid w:val="00BB6E8F"/>
    <w:rsid w:val="00BC1AC9"/>
    <w:rsid w:val="00BC48EE"/>
    <w:rsid w:val="00BC6BFB"/>
    <w:rsid w:val="00BC78C0"/>
    <w:rsid w:val="00BD6D44"/>
    <w:rsid w:val="00BE307D"/>
    <w:rsid w:val="00BF564D"/>
    <w:rsid w:val="00C11091"/>
    <w:rsid w:val="00C20E36"/>
    <w:rsid w:val="00C34C42"/>
    <w:rsid w:val="00C37E1C"/>
    <w:rsid w:val="00C45919"/>
    <w:rsid w:val="00C507AA"/>
    <w:rsid w:val="00C53AB5"/>
    <w:rsid w:val="00C85044"/>
    <w:rsid w:val="00C9113E"/>
    <w:rsid w:val="00C92555"/>
    <w:rsid w:val="00C93CEE"/>
    <w:rsid w:val="00C94B41"/>
    <w:rsid w:val="00CB5B95"/>
    <w:rsid w:val="00CD160C"/>
    <w:rsid w:val="00CF017D"/>
    <w:rsid w:val="00CF17D1"/>
    <w:rsid w:val="00CF765F"/>
    <w:rsid w:val="00D07D7A"/>
    <w:rsid w:val="00D104F2"/>
    <w:rsid w:val="00D10E7C"/>
    <w:rsid w:val="00D125B3"/>
    <w:rsid w:val="00D135AE"/>
    <w:rsid w:val="00D164AF"/>
    <w:rsid w:val="00D32B9E"/>
    <w:rsid w:val="00D35AA7"/>
    <w:rsid w:val="00D40878"/>
    <w:rsid w:val="00D549D7"/>
    <w:rsid w:val="00D7312D"/>
    <w:rsid w:val="00D80774"/>
    <w:rsid w:val="00D9738D"/>
    <w:rsid w:val="00DA10BB"/>
    <w:rsid w:val="00DD09B3"/>
    <w:rsid w:val="00DE2FB9"/>
    <w:rsid w:val="00DF76C0"/>
    <w:rsid w:val="00E04067"/>
    <w:rsid w:val="00E05368"/>
    <w:rsid w:val="00E1154C"/>
    <w:rsid w:val="00E14384"/>
    <w:rsid w:val="00E21B0C"/>
    <w:rsid w:val="00E21DF9"/>
    <w:rsid w:val="00E31153"/>
    <w:rsid w:val="00E533B7"/>
    <w:rsid w:val="00E56331"/>
    <w:rsid w:val="00E60DBD"/>
    <w:rsid w:val="00E71406"/>
    <w:rsid w:val="00E73A53"/>
    <w:rsid w:val="00E82886"/>
    <w:rsid w:val="00E861B2"/>
    <w:rsid w:val="00EA483B"/>
    <w:rsid w:val="00EB41B9"/>
    <w:rsid w:val="00ED379D"/>
    <w:rsid w:val="00ED544D"/>
    <w:rsid w:val="00EE0E82"/>
    <w:rsid w:val="00EE1010"/>
    <w:rsid w:val="00EF0635"/>
    <w:rsid w:val="00EF5C4C"/>
    <w:rsid w:val="00EF71E5"/>
    <w:rsid w:val="00F06498"/>
    <w:rsid w:val="00F25BC9"/>
    <w:rsid w:val="00F26B5E"/>
    <w:rsid w:val="00F32E47"/>
    <w:rsid w:val="00F331F1"/>
    <w:rsid w:val="00F3462C"/>
    <w:rsid w:val="00F34A79"/>
    <w:rsid w:val="00F43058"/>
    <w:rsid w:val="00F54C28"/>
    <w:rsid w:val="00F67B33"/>
    <w:rsid w:val="00F70755"/>
    <w:rsid w:val="00F77621"/>
    <w:rsid w:val="00F77C9C"/>
    <w:rsid w:val="00F84361"/>
    <w:rsid w:val="00F9072B"/>
    <w:rsid w:val="00F91ECB"/>
    <w:rsid w:val="00F94A91"/>
    <w:rsid w:val="00FA5664"/>
    <w:rsid w:val="00FA7661"/>
    <w:rsid w:val="00FB2D01"/>
    <w:rsid w:val="00FB39CE"/>
    <w:rsid w:val="00FC0366"/>
    <w:rsid w:val="00FC1892"/>
    <w:rsid w:val="00FC7284"/>
    <w:rsid w:val="00FE4289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2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2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EB902-496E-4953-997E-F933AEF1BB0D}"/>
</file>

<file path=customXml/itemProps2.xml><?xml version="1.0" encoding="utf-8"?>
<ds:datastoreItem xmlns:ds="http://schemas.openxmlformats.org/officeDocument/2006/customXml" ds:itemID="{590FFD72-97B9-4ACA-8CF4-8B103B76D508}"/>
</file>

<file path=customXml/itemProps3.xml><?xml version="1.0" encoding="utf-8"?>
<ds:datastoreItem xmlns:ds="http://schemas.openxmlformats.org/officeDocument/2006/customXml" ds:itemID="{6FF11A34-9437-447C-A855-98EA2B492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2013-09-08T06:55:00Z</dcterms:created>
  <dcterms:modified xsi:type="dcterms:W3CDTF">2013-09-08T06:59:00Z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