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77" w:rsidRDefault="00E05877" w:rsidP="00E05877">
      <w:pPr>
        <w:jc w:val="both"/>
        <w:rPr>
          <w:rStyle w:val="Emphasis"/>
          <w:rFonts w:ascii="Trebuchet MS" w:hAnsi="Trebuchet MS"/>
          <w:b/>
          <w:sz w:val="20"/>
          <w:szCs w:val="20"/>
        </w:rPr>
      </w:pPr>
      <w:r>
        <w:rPr>
          <w:rStyle w:val="Emphasis"/>
          <w:rFonts w:ascii="Trebuchet MS" w:hAnsi="Trebuchet MS"/>
          <w:b/>
          <w:sz w:val="20"/>
          <w:szCs w:val="20"/>
        </w:rPr>
        <w:t>Presentation Abstract</w:t>
      </w:r>
    </w:p>
    <w:p w:rsidR="00E05877" w:rsidRDefault="00E05877" w:rsidP="00E05877">
      <w:pPr>
        <w:jc w:val="both"/>
        <w:rPr>
          <w:rStyle w:val="Emphasis"/>
          <w:rFonts w:ascii="Trebuchet MS" w:hAnsi="Trebuchet MS"/>
          <w:b/>
          <w:sz w:val="20"/>
          <w:szCs w:val="20"/>
        </w:rPr>
      </w:pPr>
    </w:p>
    <w:p w:rsidR="00E05877" w:rsidRDefault="00E05877" w:rsidP="00E05877">
      <w:pPr>
        <w:jc w:val="both"/>
        <w:rPr>
          <w:rStyle w:val="Emphasis"/>
          <w:rFonts w:ascii="Trebuchet MS" w:hAnsi="Trebuchet MS"/>
          <w:b/>
          <w:sz w:val="20"/>
          <w:szCs w:val="20"/>
        </w:rPr>
      </w:pPr>
      <w:r>
        <w:rPr>
          <w:rStyle w:val="Emphasis"/>
          <w:rFonts w:ascii="Trebuchet MS" w:hAnsi="Trebuchet MS"/>
          <w:b/>
          <w:sz w:val="20"/>
          <w:szCs w:val="20"/>
        </w:rPr>
        <w:t>E-waste challenges and opportunities for Orange in AMEA Zone</w:t>
      </w:r>
    </w:p>
    <w:p w:rsidR="00E05877" w:rsidRDefault="00E05877" w:rsidP="00E05877">
      <w:pPr>
        <w:jc w:val="both"/>
        <w:rPr>
          <w:rStyle w:val="Emphasis"/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E05877" w:rsidRDefault="00E05877" w:rsidP="00E05877">
      <w:pPr>
        <w:jc w:val="both"/>
      </w:pPr>
      <w:r>
        <w:rPr>
          <w:rStyle w:val="Emphasis"/>
          <w:rFonts w:ascii="Trebuchet MS" w:hAnsi="Trebuchet MS"/>
          <w:sz w:val="20"/>
          <w:szCs w:val="20"/>
        </w:rPr>
        <w:t>The purpose of this presentation is to underline what are the main challenges for a worldwide telecom operator as Orange regarding Waste Management in emerging countries – and also what are the opportunities and possible solution to improve waste management and create value for stakeholders (including role of ITU-T activities and initiatives)</w:t>
      </w:r>
    </w:p>
    <w:p w:rsidR="00D10E7C" w:rsidRPr="00E05877" w:rsidRDefault="00D10E7C" w:rsidP="00E05877"/>
    <w:sectPr w:rsidR="00D10E7C" w:rsidRPr="00E05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77"/>
    <w:rsid w:val="00003483"/>
    <w:rsid w:val="00003652"/>
    <w:rsid w:val="000036AB"/>
    <w:rsid w:val="00023BD7"/>
    <w:rsid w:val="00024720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4200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53AE"/>
    <w:rsid w:val="002D45F5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60FF9"/>
    <w:rsid w:val="00367D52"/>
    <w:rsid w:val="0038198E"/>
    <w:rsid w:val="00386BDF"/>
    <w:rsid w:val="0039348E"/>
    <w:rsid w:val="003B2784"/>
    <w:rsid w:val="003B2B15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B0D63"/>
    <w:rsid w:val="004B5487"/>
    <w:rsid w:val="004B5816"/>
    <w:rsid w:val="004C2A63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B6705"/>
    <w:rsid w:val="005B7FB5"/>
    <w:rsid w:val="005C0866"/>
    <w:rsid w:val="005C12F8"/>
    <w:rsid w:val="005D0936"/>
    <w:rsid w:val="005D5BCC"/>
    <w:rsid w:val="005E046D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339D5"/>
    <w:rsid w:val="00756BAD"/>
    <w:rsid w:val="00763457"/>
    <w:rsid w:val="00773B10"/>
    <w:rsid w:val="007813A2"/>
    <w:rsid w:val="00782FEB"/>
    <w:rsid w:val="007A44FC"/>
    <w:rsid w:val="007B4917"/>
    <w:rsid w:val="007C0F17"/>
    <w:rsid w:val="007C31B8"/>
    <w:rsid w:val="007C512F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275F"/>
    <w:rsid w:val="009523A1"/>
    <w:rsid w:val="009571EA"/>
    <w:rsid w:val="00961F39"/>
    <w:rsid w:val="00962EAE"/>
    <w:rsid w:val="00983249"/>
    <w:rsid w:val="00992755"/>
    <w:rsid w:val="0099614D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64399"/>
    <w:rsid w:val="00A66DE8"/>
    <w:rsid w:val="00A934D6"/>
    <w:rsid w:val="00A966A6"/>
    <w:rsid w:val="00AC4E98"/>
    <w:rsid w:val="00AC57B7"/>
    <w:rsid w:val="00AD05D2"/>
    <w:rsid w:val="00AE475E"/>
    <w:rsid w:val="00AF1BC1"/>
    <w:rsid w:val="00AF1EF1"/>
    <w:rsid w:val="00B112E6"/>
    <w:rsid w:val="00B13019"/>
    <w:rsid w:val="00B2559E"/>
    <w:rsid w:val="00B26D5E"/>
    <w:rsid w:val="00B30877"/>
    <w:rsid w:val="00B47D9D"/>
    <w:rsid w:val="00B54043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2555"/>
    <w:rsid w:val="00C93CEE"/>
    <w:rsid w:val="00C94B41"/>
    <w:rsid w:val="00CB5B95"/>
    <w:rsid w:val="00CD160C"/>
    <w:rsid w:val="00CF017D"/>
    <w:rsid w:val="00CF17D1"/>
    <w:rsid w:val="00CF765F"/>
    <w:rsid w:val="00D07D7A"/>
    <w:rsid w:val="00D104F2"/>
    <w:rsid w:val="00D10E7C"/>
    <w:rsid w:val="00D125B3"/>
    <w:rsid w:val="00D135AE"/>
    <w:rsid w:val="00D164AF"/>
    <w:rsid w:val="00D35AA7"/>
    <w:rsid w:val="00D40878"/>
    <w:rsid w:val="00D549D7"/>
    <w:rsid w:val="00D7312D"/>
    <w:rsid w:val="00D80774"/>
    <w:rsid w:val="00D9738D"/>
    <w:rsid w:val="00DA10BB"/>
    <w:rsid w:val="00DD09B3"/>
    <w:rsid w:val="00DE2FB9"/>
    <w:rsid w:val="00DF76C0"/>
    <w:rsid w:val="00E04067"/>
    <w:rsid w:val="00E05368"/>
    <w:rsid w:val="00E05877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61B2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25BC9"/>
    <w:rsid w:val="00F26B5E"/>
    <w:rsid w:val="00F32E47"/>
    <w:rsid w:val="00F331F1"/>
    <w:rsid w:val="00F3462C"/>
    <w:rsid w:val="00F34A79"/>
    <w:rsid w:val="00F4305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058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05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F0C57-9184-4860-BD4B-EA3A40221ADB}"/>
</file>

<file path=customXml/itemProps2.xml><?xml version="1.0" encoding="utf-8"?>
<ds:datastoreItem xmlns:ds="http://schemas.openxmlformats.org/officeDocument/2006/customXml" ds:itemID="{1BA9C728-A7B5-4095-9C2E-FF817C50594F}"/>
</file>

<file path=customXml/itemProps3.xml><?xml version="1.0" encoding="utf-8"?>
<ds:datastoreItem xmlns:ds="http://schemas.openxmlformats.org/officeDocument/2006/customXml" ds:itemID="{97E456C0-7C13-45F0-AB3A-BBA93BD37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Quist, Judith</cp:lastModifiedBy>
  <cp:revision>1</cp:revision>
  <dcterms:created xsi:type="dcterms:W3CDTF">2013-09-07T19:32:00Z</dcterms:created>
  <dcterms:modified xsi:type="dcterms:W3CDTF">2013-09-07T19:34:00Z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  <property fmtid="{D5CDD505-2E9C-101B-9397-08002B2CF9AE}" pid="3" name="Order">
    <vt:r8>2800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