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F5E" w:rsidRPr="00077011" w:rsidRDefault="0082185E" w:rsidP="00FE0EF7">
      <w:pPr>
        <w:jc w:val="center"/>
        <w:rPr>
          <w:b/>
          <w:bCs/>
          <w:iCs/>
          <w:color w:val="000000"/>
          <w:sz w:val="24"/>
          <w:szCs w:val="24"/>
        </w:rPr>
      </w:pPr>
      <w:bookmarkStart w:id="0" w:name="_GoBack"/>
      <w:bookmarkEnd w:id="0"/>
      <w:r>
        <w:rPr>
          <w:noProof/>
          <w:sz w:val="24"/>
          <w:szCs w:val="24"/>
          <w:lang w:val="en-US" w:eastAsia="zh-CN"/>
        </w:rPr>
        <w:drawing>
          <wp:anchor distT="0" distB="0" distL="114300" distR="114300" simplePos="0" relativeHeight="251663360" behindDoc="1" locked="0" layoutInCell="1" allowOverlap="1">
            <wp:simplePos x="0" y="0"/>
            <wp:positionH relativeFrom="column">
              <wp:posOffset>4781550</wp:posOffset>
            </wp:positionH>
            <wp:positionV relativeFrom="paragraph">
              <wp:posOffset>-1905</wp:posOffset>
            </wp:positionV>
            <wp:extent cx="885825" cy="885825"/>
            <wp:effectExtent l="1905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IC.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anchor>
        </w:drawing>
      </w:r>
      <w:r w:rsidR="00FE6B4F">
        <w:rPr>
          <w:noProof/>
          <w:color w:val="FF0000"/>
          <w:sz w:val="24"/>
          <w:szCs w:val="24"/>
          <w:lang w:val="en-US" w:eastAsia="zh-CN"/>
        </w:rPr>
        <mc:AlternateContent>
          <mc:Choice Requires="wps">
            <w:drawing>
              <wp:anchor distT="45720" distB="45720" distL="114300" distR="114300" simplePos="0" relativeHeight="251661312" behindDoc="0" locked="0" layoutInCell="1" allowOverlap="1">
                <wp:simplePos x="0" y="0"/>
                <wp:positionH relativeFrom="column">
                  <wp:posOffset>1076325</wp:posOffset>
                </wp:positionH>
                <wp:positionV relativeFrom="paragraph">
                  <wp:posOffset>93345</wp:posOffset>
                </wp:positionV>
                <wp:extent cx="3543300" cy="8001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800100"/>
                        </a:xfrm>
                        <a:prstGeom prst="rect">
                          <a:avLst/>
                        </a:prstGeom>
                        <a:solidFill>
                          <a:srgbClr val="FFFFFF"/>
                        </a:solidFill>
                        <a:ln w="9525">
                          <a:noFill/>
                          <a:miter lim="800000"/>
                          <a:headEnd/>
                          <a:tailEnd/>
                        </a:ln>
                      </wps:spPr>
                      <wps:txbx>
                        <w:txbxContent>
                          <w:p w:rsidR="005161AE" w:rsidRDefault="005161AE" w:rsidP="005161AE">
                            <w:pPr>
                              <w:pStyle w:val="Footer"/>
                              <w:spacing w:line="0" w:lineRule="atLeast"/>
                              <w:jc w:val="center"/>
                              <w:rPr>
                                <w:b/>
                                <w:iCs/>
                                <w:lang w:eastAsia="ko-KR"/>
                              </w:rPr>
                            </w:pPr>
                          </w:p>
                          <w:p w:rsidR="005161AE" w:rsidRPr="00077011" w:rsidRDefault="005161AE" w:rsidP="005161AE">
                            <w:pPr>
                              <w:pStyle w:val="Footer"/>
                              <w:spacing w:line="0" w:lineRule="atLeast"/>
                              <w:jc w:val="center"/>
                              <w:rPr>
                                <w:b/>
                                <w:iCs/>
                                <w:lang w:eastAsia="ko-KR"/>
                              </w:rPr>
                            </w:pPr>
                            <w:r w:rsidRPr="00077011">
                              <w:rPr>
                                <w:b/>
                                <w:iCs/>
                                <w:lang w:eastAsia="ko-KR"/>
                              </w:rPr>
                              <w:t xml:space="preserve">The </w:t>
                            </w:r>
                            <w:r w:rsidR="00547E52">
                              <w:rPr>
                                <w:b/>
                                <w:iCs/>
                                <w:lang w:eastAsia="ko-KR"/>
                              </w:rPr>
                              <w:t>4</w:t>
                            </w:r>
                            <w:r w:rsidR="00547E52">
                              <w:rPr>
                                <w:b/>
                                <w:iCs/>
                                <w:vertAlign w:val="superscript"/>
                                <w:lang w:eastAsia="ko-KR"/>
                              </w:rPr>
                              <w:t>th</w:t>
                            </w:r>
                            <w:r w:rsidRPr="00077011">
                              <w:rPr>
                                <w:b/>
                                <w:iCs/>
                                <w:lang w:eastAsia="ko-KR"/>
                              </w:rPr>
                              <w:t xml:space="preserve"> Meeting of the APT Prepara</w:t>
                            </w:r>
                            <w:r w:rsidR="00547E52">
                              <w:rPr>
                                <w:b/>
                                <w:iCs/>
                                <w:lang w:eastAsia="ko-KR"/>
                              </w:rPr>
                              <w:t>tory Group for WTSA-16 (WTSA16-4</w:t>
                            </w:r>
                            <w:r w:rsidRPr="00077011">
                              <w:rPr>
                                <w:b/>
                                <w:iCs/>
                                <w:lang w:eastAsia="ko-KR"/>
                              </w:rPr>
                              <w:t>)</w:t>
                            </w:r>
                          </w:p>
                          <w:p w:rsidR="005161AE" w:rsidRPr="00077011" w:rsidRDefault="00774C0F" w:rsidP="005161AE">
                            <w:pPr>
                              <w:spacing w:after="120"/>
                              <w:jc w:val="center"/>
                              <w:rPr>
                                <w:color w:val="000000"/>
                                <w:sz w:val="24"/>
                                <w:szCs w:val="24"/>
                              </w:rPr>
                            </w:pPr>
                            <w:r w:rsidRPr="000B37E2">
                              <w:rPr>
                                <w:color w:val="000000"/>
                                <w:sz w:val="24"/>
                                <w:szCs w:val="24"/>
                              </w:rPr>
                              <w:t>2</w:t>
                            </w:r>
                            <w:r w:rsidR="00175AAD" w:rsidRPr="000B37E2">
                              <w:rPr>
                                <w:color w:val="000000"/>
                                <w:sz w:val="24"/>
                                <w:szCs w:val="24"/>
                              </w:rPr>
                              <w:t>3</w:t>
                            </w:r>
                            <w:r w:rsidR="0082185E" w:rsidRPr="000B37E2">
                              <w:rPr>
                                <w:color w:val="000000"/>
                                <w:sz w:val="24"/>
                                <w:szCs w:val="24"/>
                              </w:rPr>
                              <w:t xml:space="preserve">-26 August 2016, </w:t>
                            </w:r>
                            <w:r w:rsidR="0082185E" w:rsidRPr="000B37E2">
                              <w:rPr>
                                <w:position w:val="-1"/>
                                <w:sz w:val="24"/>
                                <w:szCs w:val="24"/>
                              </w:rPr>
                              <w:t>Da Nang</w:t>
                            </w:r>
                            <w:r w:rsidR="006F0186">
                              <w:rPr>
                                <w:color w:val="000000"/>
                                <w:sz w:val="24"/>
                                <w:szCs w:val="24"/>
                              </w:rPr>
                              <w:t xml:space="preserve">, </w:t>
                            </w:r>
                            <w:r w:rsidR="00547E52">
                              <w:rPr>
                                <w:color w:val="000000"/>
                                <w:sz w:val="24"/>
                                <w:szCs w:val="24"/>
                              </w:rPr>
                              <w:t>Viet Nam</w:t>
                            </w:r>
                          </w:p>
                          <w:p w:rsidR="005161AE" w:rsidRDefault="005161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4.75pt;margin-top:7.35pt;width:279pt;height:6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" stroked="f">
                <v:textbox>
                  <w:txbxContent>
                    <w:p w:rsidR="005161AE" w:rsidRDefault="005161AE" w:rsidP="005161AE">
                      <w:pPr>
                        <w:pStyle w:val="Footer"/>
                        <w:spacing w:line="0" w:lineRule="atLeast"/>
                        <w:jc w:val="center"/>
                        <w:rPr>
                          <w:b/>
                          <w:iCs/>
                          <w:lang w:eastAsia="ko-KR"/>
                        </w:rPr>
                      </w:pPr>
                    </w:p>
                    <w:p w:rsidR="005161AE" w:rsidRPr="00077011" w:rsidRDefault="005161AE" w:rsidP="005161AE">
                      <w:pPr>
                        <w:pStyle w:val="Footer"/>
                        <w:spacing w:line="0" w:lineRule="atLeast"/>
                        <w:jc w:val="center"/>
                        <w:rPr>
                          <w:b/>
                          <w:iCs/>
                          <w:lang w:eastAsia="ko-KR"/>
                        </w:rPr>
                      </w:pPr>
                      <w:r w:rsidRPr="00077011">
                        <w:rPr>
                          <w:b/>
                          <w:iCs/>
                          <w:lang w:eastAsia="ko-KR"/>
                        </w:rPr>
                        <w:t xml:space="preserve">The </w:t>
                      </w:r>
                      <w:r w:rsidR="00547E52">
                        <w:rPr>
                          <w:b/>
                          <w:iCs/>
                          <w:lang w:eastAsia="ko-KR"/>
                        </w:rPr>
                        <w:t>4</w:t>
                      </w:r>
                      <w:r w:rsidR="00547E52">
                        <w:rPr>
                          <w:b/>
                          <w:iCs/>
                          <w:vertAlign w:val="superscript"/>
                          <w:lang w:eastAsia="ko-KR"/>
                        </w:rPr>
                        <w:t>th</w:t>
                      </w:r>
                      <w:r w:rsidRPr="00077011">
                        <w:rPr>
                          <w:b/>
                          <w:iCs/>
                          <w:lang w:eastAsia="ko-KR"/>
                        </w:rPr>
                        <w:t xml:space="preserve"> Meeting of the APT Prepara</w:t>
                      </w:r>
                      <w:r w:rsidR="00547E52">
                        <w:rPr>
                          <w:b/>
                          <w:iCs/>
                          <w:lang w:eastAsia="ko-KR"/>
                        </w:rPr>
                        <w:t>tory Group for WTSA-16 (WTSA16-4</w:t>
                      </w:r>
                      <w:r w:rsidRPr="00077011">
                        <w:rPr>
                          <w:b/>
                          <w:iCs/>
                          <w:lang w:eastAsia="ko-KR"/>
                        </w:rPr>
                        <w:t>)</w:t>
                      </w:r>
                    </w:p>
                    <w:p w:rsidR="005161AE" w:rsidRPr="00077011" w:rsidRDefault="00774C0F" w:rsidP="005161AE">
                      <w:pPr>
                        <w:spacing w:after="120"/>
                        <w:jc w:val="center"/>
                        <w:rPr>
                          <w:color w:val="000000"/>
                          <w:sz w:val="24"/>
                          <w:szCs w:val="24"/>
                        </w:rPr>
                      </w:pPr>
                      <w:r w:rsidRPr="000B37E2">
                        <w:rPr>
                          <w:color w:val="000000"/>
                          <w:sz w:val="24"/>
                          <w:szCs w:val="24"/>
                        </w:rPr>
                        <w:t>2</w:t>
                      </w:r>
                      <w:r w:rsidR="00175AAD" w:rsidRPr="000B37E2">
                        <w:rPr>
                          <w:color w:val="000000"/>
                          <w:sz w:val="24"/>
                          <w:szCs w:val="24"/>
                        </w:rPr>
                        <w:t>3</w:t>
                      </w:r>
                      <w:r w:rsidR="0082185E" w:rsidRPr="000B37E2">
                        <w:rPr>
                          <w:color w:val="000000"/>
                          <w:sz w:val="24"/>
                          <w:szCs w:val="24"/>
                        </w:rPr>
                        <w:t xml:space="preserve">-26 August 2016, </w:t>
                      </w:r>
                      <w:r w:rsidR="0082185E" w:rsidRPr="000B37E2">
                        <w:rPr>
                          <w:position w:val="-1"/>
                          <w:sz w:val="24"/>
                          <w:szCs w:val="24"/>
                        </w:rPr>
                        <w:t>Da Nang</w:t>
                      </w:r>
                      <w:r w:rsidR="006F0186">
                        <w:rPr>
                          <w:color w:val="000000"/>
                          <w:sz w:val="24"/>
                          <w:szCs w:val="24"/>
                        </w:rPr>
                        <w:t xml:space="preserve">, </w:t>
                      </w:r>
                      <w:r w:rsidR="00547E52">
                        <w:rPr>
                          <w:color w:val="000000"/>
                          <w:sz w:val="24"/>
                          <w:szCs w:val="24"/>
                        </w:rPr>
                        <w:t>Viet Nam</w:t>
                      </w:r>
                    </w:p>
                    <w:p w:rsidR="005161AE" w:rsidRDefault="005161AE"/>
                  </w:txbxContent>
                </v:textbox>
                <w10:wrap type="square"/>
              </v:shape>
            </w:pict>
          </mc:Fallback>
        </mc:AlternateContent>
      </w:r>
      <w:r w:rsidR="00626232" w:rsidRPr="00077011">
        <w:rPr>
          <w:b/>
          <w:bCs/>
          <w:iCs/>
          <w:noProof/>
          <w:color w:val="000000"/>
          <w:sz w:val="24"/>
          <w:szCs w:val="24"/>
          <w:lang w:val="en-US" w:eastAsia="zh-CN"/>
        </w:rPr>
        <w:drawing>
          <wp:inline distT="0" distB="0" distL="0" distR="0">
            <wp:extent cx="895350" cy="923925"/>
            <wp:effectExtent l="19050" t="0" r="0" b="0"/>
            <wp:docPr id="1" name="Picture 1"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9" cstate="print"/>
                    <a:srcRect/>
                    <a:stretch>
                      <a:fillRect/>
                    </a:stretch>
                  </pic:blipFill>
                  <pic:spPr bwMode="auto">
                    <a:xfrm>
                      <a:off x="0" y="0"/>
                      <a:ext cx="895350" cy="923925"/>
                    </a:xfrm>
                    <a:prstGeom prst="rect">
                      <a:avLst/>
                    </a:prstGeom>
                    <a:noFill/>
                    <a:ln w="9525">
                      <a:noFill/>
                      <a:miter lim="800000"/>
                      <a:headEnd/>
                      <a:tailEnd/>
                    </a:ln>
                  </pic:spPr>
                </pic:pic>
              </a:graphicData>
            </a:graphic>
          </wp:inline>
        </w:drawing>
      </w:r>
    </w:p>
    <w:p w:rsidR="00903B38" w:rsidRPr="00077011" w:rsidRDefault="00FE6B4F">
      <w:pPr>
        <w:spacing w:after="120"/>
        <w:rPr>
          <w:color w:val="FF0000"/>
          <w:sz w:val="24"/>
          <w:szCs w:val="24"/>
        </w:rPr>
      </w:pPr>
      <w:r>
        <w:rPr>
          <w:noProof/>
          <w:color w:val="FF0000"/>
          <w:sz w:val="24"/>
          <w:szCs w:val="24"/>
          <w:lang w:val="en-US" w:eastAsia="zh-CN"/>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46355</wp:posOffset>
                </wp:positionV>
                <wp:extent cx="5705475" cy="0"/>
                <wp:effectExtent l="0" t="0" r="28575" b="19050"/>
                <wp:wrapNone/>
                <wp:docPr id="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BE78CA"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65pt" to="450.7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" strokecolor="black [3213]">
                <o:lock v:ext="edit" shapetype="f"/>
              </v:line>
            </w:pict>
          </mc:Fallback>
        </mc:AlternateContent>
      </w:r>
    </w:p>
    <w:p w:rsidR="00903B38" w:rsidRPr="00ED0CF3" w:rsidRDefault="00903B38">
      <w:pPr>
        <w:pStyle w:val="Caption"/>
        <w:spacing w:after="120"/>
        <w:jc w:val="center"/>
        <w:rPr>
          <w:rFonts w:ascii="Times New Roman" w:hAnsi="Times New Roman"/>
          <w:i w:val="0"/>
          <w:strike w:val="0"/>
          <w:sz w:val="24"/>
          <w:szCs w:val="24"/>
          <w:u w:val="none"/>
        </w:rPr>
      </w:pPr>
      <w:r w:rsidRPr="00ED0CF3">
        <w:rPr>
          <w:rFonts w:ascii="Times New Roman" w:hAnsi="Times New Roman"/>
          <w:i w:val="0"/>
          <w:strike w:val="0"/>
          <w:sz w:val="24"/>
          <w:szCs w:val="24"/>
          <w:u w:val="none"/>
        </w:rPr>
        <w:t>INFORMATION</w:t>
      </w:r>
      <w:r w:rsidR="00CC3E87" w:rsidRPr="00ED0CF3">
        <w:rPr>
          <w:rFonts w:ascii="Times New Roman" w:hAnsi="Times New Roman"/>
          <w:i w:val="0"/>
          <w:strike w:val="0"/>
          <w:sz w:val="24"/>
          <w:szCs w:val="24"/>
          <w:u w:val="none"/>
        </w:rPr>
        <w:t xml:space="preserve"> FOR PARTICIPANTS</w:t>
      </w:r>
    </w:p>
    <w:p w:rsidR="00903B38" w:rsidRPr="00ED0CF3" w:rsidRDefault="00547E52" w:rsidP="00CC3E87">
      <w:pPr>
        <w:jc w:val="both"/>
        <w:rPr>
          <w:sz w:val="24"/>
          <w:szCs w:val="24"/>
        </w:rPr>
      </w:pPr>
      <w:r w:rsidRPr="00ED0CF3">
        <w:rPr>
          <w:sz w:val="24"/>
          <w:szCs w:val="24"/>
        </w:rPr>
        <w:t>The 4th</w:t>
      </w:r>
      <w:r w:rsidR="00CC3E87" w:rsidRPr="00ED0CF3">
        <w:rPr>
          <w:sz w:val="24"/>
          <w:szCs w:val="24"/>
        </w:rPr>
        <w:t xml:space="preserve"> Meeting of the APT Prepara</w:t>
      </w:r>
      <w:r w:rsidRPr="00ED0CF3">
        <w:rPr>
          <w:sz w:val="24"/>
          <w:szCs w:val="24"/>
        </w:rPr>
        <w:t>tory Group for WTSA-16 (WTSA16-4</w:t>
      </w:r>
      <w:r w:rsidR="00CC3E87" w:rsidRPr="00ED0CF3">
        <w:rPr>
          <w:sz w:val="24"/>
          <w:szCs w:val="24"/>
        </w:rPr>
        <w:t>)</w:t>
      </w:r>
      <w:r w:rsidRPr="00ED0CF3">
        <w:rPr>
          <w:sz w:val="24"/>
          <w:szCs w:val="24"/>
        </w:rPr>
        <w:t xml:space="preserve"> is scheduled to be held from </w:t>
      </w:r>
      <w:r w:rsidR="00B82DCC" w:rsidRPr="00ED0CF3">
        <w:rPr>
          <w:sz w:val="24"/>
          <w:szCs w:val="24"/>
        </w:rPr>
        <w:t>2</w:t>
      </w:r>
      <w:r w:rsidR="00175AAD" w:rsidRPr="00ED0CF3">
        <w:rPr>
          <w:sz w:val="24"/>
          <w:szCs w:val="24"/>
        </w:rPr>
        <w:t>3</w:t>
      </w:r>
      <w:r w:rsidRPr="00ED0CF3">
        <w:rPr>
          <w:sz w:val="24"/>
          <w:szCs w:val="24"/>
        </w:rPr>
        <w:t xml:space="preserve"> to 26 August</w:t>
      </w:r>
      <w:r w:rsidR="00CC3E87" w:rsidRPr="00ED0CF3">
        <w:rPr>
          <w:sz w:val="24"/>
          <w:szCs w:val="24"/>
        </w:rPr>
        <w:t xml:space="preserve"> 2016 in </w:t>
      </w:r>
      <w:r w:rsidR="0082185E" w:rsidRPr="00ED0CF3">
        <w:rPr>
          <w:position w:val="-1"/>
          <w:sz w:val="24"/>
          <w:szCs w:val="24"/>
        </w:rPr>
        <w:t>Da Nang</w:t>
      </w:r>
      <w:r w:rsidR="0082185E" w:rsidRPr="00ED0CF3">
        <w:rPr>
          <w:sz w:val="24"/>
          <w:szCs w:val="24"/>
        </w:rPr>
        <w:t xml:space="preserve">, </w:t>
      </w:r>
      <w:r w:rsidRPr="00ED0CF3">
        <w:rPr>
          <w:sz w:val="24"/>
          <w:szCs w:val="24"/>
        </w:rPr>
        <w:t>Viet Nam</w:t>
      </w:r>
      <w:r w:rsidR="00CC3E87" w:rsidRPr="00ED0CF3">
        <w:rPr>
          <w:sz w:val="24"/>
          <w:szCs w:val="24"/>
        </w:rPr>
        <w:t>. The meeting is organized by the</w:t>
      </w:r>
      <w:r w:rsidR="00175AAD" w:rsidRPr="00ED0CF3">
        <w:rPr>
          <w:sz w:val="24"/>
          <w:szCs w:val="24"/>
        </w:rPr>
        <w:t xml:space="preserve"> </w:t>
      </w:r>
      <w:r w:rsidR="00CC3E87" w:rsidRPr="00ED0CF3">
        <w:rPr>
          <w:sz w:val="24"/>
          <w:szCs w:val="24"/>
        </w:rPr>
        <w:t>Asia-Pacific Telecommunity (APT) and hosted by the Ministry of Information and Communic</w:t>
      </w:r>
      <w:r w:rsidRPr="00ED0CF3">
        <w:rPr>
          <w:sz w:val="24"/>
          <w:szCs w:val="24"/>
        </w:rPr>
        <w:t>ations (MIC), of the Government of Viet Nam</w:t>
      </w:r>
      <w:r w:rsidR="00CC3E87" w:rsidRPr="00ED0CF3">
        <w:rPr>
          <w:sz w:val="24"/>
          <w:szCs w:val="24"/>
        </w:rPr>
        <w:t>.</w:t>
      </w:r>
    </w:p>
    <w:p w:rsidR="00CC3E87" w:rsidRPr="00ED0CF3" w:rsidRDefault="00CC3E87" w:rsidP="00CC3E87">
      <w:pPr>
        <w:jc w:val="both"/>
        <w:rPr>
          <w:sz w:val="24"/>
          <w:szCs w:val="24"/>
        </w:rPr>
      </w:pPr>
    </w:p>
    <w:p w:rsidR="00903B38" w:rsidRPr="00ED0CF3" w:rsidRDefault="00903B38">
      <w:pPr>
        <w:jc w:val="both"/>
        <w:rPr>
          <w:sz w:val="24"/>
          <w:szCs w:val="24"/>
        </w:rPr>
      </w:pPr>
      <w:r w:rsidRPr="00ED0CF3">
        <w:rPr>
          <w:sz w:val="24"/>
          <w:szCs w:val="24"/>
        </w:rPr>
        <w:t>Followi</w:t>
      </w:r>
      <w:r w:rsidR="00077011" w:rsidRPr="00ED0CF3">
        <w:rPr>
          <w:sz w:val="24"/>
          <w:szCs w:val="24"/>
        </w:rPr>
        <w:t xml:space="preserve">ngs are the information for </w:t>
      </w:r>
      <w:r w:rsidRPr="00ED0CF3">
        <w:rPr>
          <w:sz w:val="24"/>
          <w:szCs w:val="24"/>
        </w:rPr>
        <w:t>participants.</w:t>
      </w:r>
    </w:p>
    <w:p w:rsidR="00B77CAF" w:rsidRPr="00ED0CF3" w:rsidRDefault="00B77CAF">
      <w:pPr>
        <w:jc w:val="both"/>
        <w:rPr>
          <w:sz w:val="24"/>
          <w:szCs w:val="24"/>
        </w:rPr>
      </w:pPr>
    </w:p>
    <w:p w:rsidR="00903B38" w:rsidRPr="00ED0CF3" w:rsidRDefault="00826927" w:rsidP="00452B31">
      <w:pPr>
        <w:pStyle w:val="Caption"/>
        <w:numPr>
          <w:ilvl w:val="0"/>
          <w:numId w:val="31"/>
        </w:numPr>
        <w:tabs>
          <w:tab w:val="left" w:pos="0"/>
        </w:tabs>
        <w:spacing w:after="120"/>
        <w:ind w:hanging="720"/>
        <w:rPr>
          <w:rFonts w:ascii="Times New Roman" w:hAnsi="Times New Roman"/>
          <w:i w:val="0"/>
          <w:strike w:val="0"/>
          <w:sz w:val="24"/>
          <w:szCs w:val="24"/>
          <w:u w:val="none"/>
        </w:rPr>
      </w:pPr>
      <w:r w:rsidRPr="00ED0CF3">
        <w:rPr>
          <w:rFonts w:ascii="Times New Roman" w:hAnsi="Times New Roman"/>
          <w:i w:val="0"/>
          <w:strike w:val="0"/>
          <w:sz w:val="24"/>
          <w:szCs w:val="24"/>
          <w:u w:val="none"/>
        </w:rPr>
        <w:t>VENUE</w:t>
      </w:r>
    </w:p>
    <w:p w:rsidR="00826927" w:rsidRPr="00ED0CF3" w:rsidRDefault="00547E52" w:rsidP="00EA38B5">
      <w:pPr>
        <w:pStyle w:val="Default"/>
        <w:jc w:val="both"/>
        <w:rPr>
          <w:rFonts w:ascii="Times New Roman" w:hAnsi="Times New Roman" w:cs="Times New Roman"/>
          <w:lang w:bidi="th-TH"/>
        </w:rPr>
      </w:pPr>
      <w:r w:rsidRPr="00ED0CF3">
        <w:rPr>
          <w:rFonts w:ascii="Times New Roman" w:hAnsi="Times New Roman" w:cs="Times New Roman"/>
        </w:rPr>
        <w:t>WTSA16-4</w:t>
      </w:r>
      <w:r w:rsidR="00826927" w:rsidRPr="00ED0CF3">
        <w:rPr>
          <w:rFonts w:ascii="Times New Roman" w:hAnsi="Times New Roman" w:cs="Times New Roman"/>
        </w:rPr>
        <w:t xml:space="preserve"> will be held at </w:t>
      </w:r>
      <w:r w:rsidR="0082185E" w:rsidRPr="00ED0CF3">
        <w:rPr>
          <w:rFonts w:ascii="Times New Roman" w:hAnsi="Times New Roman" w:cs="Times New Roman"/>
          <w:b/>
        </w:rPr>
        <w:t>Furama Resort Da Nang</w:t>
      </w:r>
      <w:r w:rsidR="0082185E" w:rsidRPr="00ED0CF3">
        <w:rPr>
          <w:rFonts w:ascii="Times New Roman" w:hAnsi="Times New Roman" w:cs="Times New Roman"/>
        </w:rPr>
        <w:t xml:space="preserve">. </w:t>
      </w:r>
      <w:r w:rsidR="00EA38B5" w:rsidRPr="00ED0CF3">
        <w:rPr>
          <w:rFonts w:ascii="Times New Roman" w:hAnsi="Times New Roman" w:cs="Times New Roman"/>
          <w:lang w:bidi="th-TH"/>
        </w:rPr>
        <w:t>The contact details of the hotel are as follows:</w:t>
      </w:r>
    </w:p>
    <w:p w:rsidR="00EA38B5" w:rsidRPr="00ED0CF3" w:rsidRDefault="00EA38B5" w:rsidP="00175AAD">
      <w:pPr>
        <w:jc w:val="both"/>
        <w:rPr>
          <w:sz w:val="24"/>
          <w:szCs w:val="24"/>
        </w:rPr>
      </w:pPr>
    </w:p>
    <w:p w:rsidR="00EA38B5" w:rsidRPr="00ED0CF3" w:rsidRDefault="00EA38B5" w:rsidP="00175AAD">
      <w:pPr>
        <w:jc w:val="both"/>
        <w:rPr>
          <w:sz w:val="24"/>
          <w:szCs w:val="24"/>
        </w:rPr>
      </w:pPr>
      <w:r w:rsidRPr="00ED0CF3">
        <w:rPr>
          <w:b/>
          <w:sz w:val="24"/>
          <w:szCs w:val="24"/>
        </w:rPr>
        <w:t>Furama Resort Da Nang</w:t>
      </w:r>
    </w:p>
    <w:p w:rsidR="0082185E" w:rsidRPr="00ED0CF3" w:rsidRDefault="0082185E" w:rsidP="00EA38B5">
      <w:pPr>
        <w:ind w:left="990" w:hanging="990"/>
        <w:jc w:val="both"/>
        <w:rPr>
          <w:sz w:val="24"/>
          <w:szCs w:val="24"/>
        </w:rPr>
      </w:pPr>
      <w:r w:rsidRPr="00ED0CF3">
        <w:rPr>
          <w:sz w:val="24"/>
          <w:szCs w:val="24"/>
        </w:rPr>
        <w:t>Address:</w:t>
      </w:r>
      <w:r w:rsidR="00A21A4B" w:rsidRPr="00ED0CF3">
        <w:rPr>
          <w:sz w:val="24"/>
          <w:szCs w:val="24"/>
        </w:rPr>
        <w:t xml:space="preserve"> </w:t>
      </w:r>
      <w:r w:rsidRPr="00ED0CF3">
        <w:rPr>
          <w:sz w:val="24"/>
          <w:szCs w:val="24"/>
        </w:rPr>
        <w:t xml:space="preserve">105 Vo Nguyen Giap Street, Khue My Ward, Ngu Hanh Son District, Da Nang </w:t>
      </w:r>
      <w:r w:rsidR="00EA38B5" w:rsidRPr="00ED0CF3">
        <w:rPr>
          <w:sz w:val="24"/>
          <w:szCs w:val="24"/>
        </w:rPr>
        <w:t xml:space="preserve">   </w:t>
      </w:r>
      <w:r w:rsidRPr="00ED0CF3">
        <w:rPr>
          <w:sz w:val="24"/>
          <w:szCs w:val="24"/>
        </w:rPr>
        <w:t>City, Vietnam</w:t>
      </w:r>
    </w:p>
    <w:p w:rsidR="00175AAD" w:rsidRPr="00ED0CF3" w:rsidRDefault="007B39E9" w:rsidP="00EA38B5">
      <w:pPr>
        <w:jc w:val="both"/>
        <w:rPr>
          <w:sz w:val="24"/>
          <w:szCs w:val="24"/>
        </w:rPr>
      </w:pPr>
      <w:r w:rsidRPr="00ED0CF3">
        <w:rPr>
          <w:sz w:val="24"/>
          <w:szCs w:val="24"/>
        </w:rPr>
        <w:t>Tel:</w:t>
      </w:r>
      <w:r w:rsidR="00EA38B5" w:rsidRPr="00ED0CF3">
        <w:rPr>
          <w:sz w:val="24"/>
          <w:szCs w:val="24"/>
        </w:rPr>
        <w:t xml:space="preserve">           </w:t>
      </w:r>
      <w:r w:rsidR="0082185E" w:rsidRPr="00ED0CF3">
        <w:rPr>
          <w:sz w:val="24"/>
          <w:szCs w:val="24"/>
        </w:rPr>
        <w:t>+ 84-511-3847 333</w:t>
      </w:r>
    </w:p>
    <w:p w:rsidR="002353D0" w:rsidRPr="00ED0CF3" w:rsidRDefault="007B39E9" w:rsidP="00175AAD">
      <w:pPr>
        <w:jc w:val="both"/>
        <w:rPr>
          <w:sz w:val="24"/>
          <w:szCs w:val="24"/>
        </w:rPr>
      </w:pPr>
      <w:r w:rsidRPr="00ED0CF3">
        <w:rPr>
          <w:sz w:val="24"/>
          <w:szCs w:val="24"/>
        </w:rPr>
        <w:t xml:space="preserve">Fax: </w:t>
      </w:r>
      <w:r w:rsidR="00EA38B5" w:rsidRPr="00ED0CF3">
        <w:rPr>
          <w:sz w:val="24"/>
          <w:szCs w:val="24"/>
        </w:rPr>
        <w:t xml:space="preserve">         </w:t>
      </w:r>
      <w:r w:rsidR="0082185E" w:rsidRPr="00ED0CF3">
        <w:rPr>
          <w:sz w:val="24"/>
          <w:szCs w:val="24"/>
        </w:rPr>
        <w:t>+ 84-511-3847 666</w:t>
      </w:r>
    </w:p>
    <w:p w:rsidR="0058684B" w:rsidRPr="00ED0CF3" w:rsidRDefault="002353D0" w:rsidP="00175AAD">
      <w:pPr>
        <w:jc w:val="both"/>
        <w:rPr>
          <w:sz w:val="24"/>
          <w:szCs w:val="24"/>
        </w:rPr>
      </w:pPr>
      <w:r w:rsidRPr="00ED0CF3">
        <w:rPr>
          <w:sz w:val="24"/>
          <w:szCs w:val="24"/>
        </w:rPr>
        <w:t>We</w:t>
      </w:r>
      <w:r w:rsidR="007B39E9" w:rsidRPr="00ED0CF3">
        <w:rPr>
          <w:sz w:val="24"/>
          <w:szCs w:val="24"/>
        </w:rPr>
        <w:t>bsite:</w:t>
      </w:r>
      <w:r w:rsidR="00175AAD" w:rsidRPr="00ED0CF3">
        <w:rPr>
          <w:sz w:val="24"/>
          <w:szCs w:val="24"/>
        </w:rPr>
        <w:t xml:space="preserve"> </w:t>
      </w:r>
      <w:r w:rsidR="00EA38B5" w:rsidRPr="00ED0CF3">
        <w:rPr>
          <w:sz w:val="24"/>
          <w:szCs w:val="24"/>
        </w:rPr>
        <w:t xml:space="preserve">  </w:t>
      </w:r>
      <w:r w:rsidR="0082185E" w:rsidRPr="00ED0CF3">
        <w:rPr>
          <w:rStyle w:val="Hyperlink"/>
          <w:rFonts w:eastAsiaTheme="minorEastAsia"/>
          <w:sz w:val="24"/>
          <w:szCs w:val="24"/>
        </w:rPr>
        <w:t>http://www.furamavietnam.com</w:t>
      </w:r>
    </w:p>
    <w:p w:rsidR="008D133B" w:rsidRPr="00ED0CF3" w:rsidRDefault="008D133B" w:rsidP="0058684B">
      <w:pPr>
        <w:ind w:left="2880"/>
        <w:rPr>
          <w:rFonts w:eastAsia="MS Mincho"/>
          <w:sz w:val="24"/>
          <w:szCs w:val="24"/>
          <w:lang w:val="en-US" w:eastAsia="ja-JP"/>
        </w:rPr>
      </w:pPr>
    </w:p>
    <w:p w:rsidR="00903B38" w:rsidRPr="00ED0CF3" w:rsidRDefault="00826927" w:rsidP="00452B31">
      <w:pPr>
        <w:pStyle w:val="ListParagraph"/>
        <w:numPr>
          <w:ilvl w:val="0"/>
          <w:numId w:val="31"/>
        </w:numPr>
        <w:tabs>
          <w:tab w:val="left" w:pos="360"/>
        </w:tabs>
        <w:ind w:hanging="720"/>
        <w:rPr>
          <w:b/>
          <w:bCs/>
          <w:sz w:val="24"/>
          <w:szCs w:val="24"/>
        </w:rPr>
      </w:pPr>
      <w:r w:rsidRPr="00ED0CF3">
        <w:rPr>
          <w:b/>
          <w:bCs/>
          <w:sz w:val="24"/>
          <w:szCs w:val="24"/>
        </w:rPr>
        <w:t>PARTICIPATION</w:t>
      </w:r>
    </w:p>
    <w:p w:rsidR="007B39E9" w:rsidRPr="00ED0CF3" w:rsidRDefault="007B39E9" w:rsidP="007B39E9">
      <w:pPr>
        <w:rPr>
          <w:b/>
          <w:sz w:val="24"/>
          <w:szCs w:val="24"/>
        </w:rPr>
      </w:pPr>
    </w:p>
    <w:p w:rsidR="007B39E9" w:rsidRPr="00ED0CF3" w:rsidRDefault="007B39E9" w:rsidP="00175AAD">
      <w:pPr>
        <w:jc w:val="both"/>
        <w:rPr>
          <w:rFonts w:eastAsia="MS Mincho"/>
          <w:sz w:val="24"/>
          <w:szCs w:val="24"/>
          <w:lang w:eastAsia="ja-JP"/>
        </w:rPr>
      </w:pPr>
      <w:r w:rsidRPr="00ED0CF3">
        <w:rPr>
          <w:rFonts w:eastAsia="MS Mincho"/>
          <w:sz w:val="24"/>
          <w:szCs w:val="24"/>
          <w:lang w:eastAsia="ja-JP"/>
        </w:rPr>
        <w:t xml:space="preserve">Participation is open to all APT Members, Associate Members, Affiliate Members, and International/Regional Organizations by registering online through the APT Website. </w:t>
      </w:r>
    </w:p>
    <w:p w:rsidR="007B39E9" w:rsidRPr="00ED0CF3" w:rsidRDefault="007B39E9" w:rsidP="00175AAD">
      <w:pPr>
        <w:jc w:val="both"/>
        <w:rPr>
          <w:rFonts w:eastAsia="MS Mincho"/>
          <w:sz w:val="24"/>
          <w:szCs w:val="24"/>
          <w:lang w:eastAsia="ja-JP"/>
        </w:rPr>
      </w:pPr>
    </w:p>
    <w:p w:rsidR="00326878" w:rsidRPr="00ED0CF3" w:rsidRDefault="007B39E9" w:rsidP="00175AAD">
      <w:pPr>
        <w:pStyle w:val="Default"/>
        <w:jc w:val="both"/>
        <w:rPr>
          <w:rFonts w:ascii="Times New Roman" w:hAnsi="Times New Roman" w:cs="Times New Roman"/>
          <w:lang w:val="en-GB" w:bidi="th-TH"/>
        </w:rPr>
      </w:pPr>
      <w:r w:rsidRPr="00ED0CF3">
        <w:rPr>
          <w:rFonts w:ascii="Times New Roman" w:eastAsia="MS Mincho" w:hAnsi="Times New Roman" w:cs="Times New Roman"/>
          <w:b/>
          <w:bCs/>
          <w:lang w:eastAsia="ja-JP"/>
        </w:rPr>
        <w:t>Participation of Non-Members:</w:t>
      </w:r>
      <w:r w:rsidRPr="00ED0CF3">
        <w:rPr>
          <w:rFonts w:ascii="Times New Roman" w:eastAsia="MS Mincho" w:hAnsi="Times New Roman" w:cs="Times New Roman"/>
          <w:lang w:eastAsia="ja-JP"/>
        </w:rPr>
        <w:t xml:space="preserve"> With the discretion of Secretary General of APT, Non-Members can attend the meeting as an “Observer” by paying a Registration Fee of </w:t>
      </w:r>
      <w:r w:rsidRPr="00E62098">
        <w:rPr>
          <w:rFonts w:ascii="Times New Roman" w:eastAsia="MS Mincho" w:hAnsi="Times New Roman" w:cs="Times New Roman"/>
          <w:lang w:eastAsia="ja-JP"/>
        </w:rPr>
        <w:t xml:space="preserve">USD </w:t>
      </w:r>
      <w:r w:rsidR="00100FF8" w:rsidRPr="00E62098">
        <w:rPr>
          <w:rFonts w:ascii="Times New Roman" w:eastAsia="MS Mincho" w:hAnsi="Times New Roman" w:cs="Times New Roman"/>
          <w:lang w:eastAsia="ja-JP"/>
        </w:rPr>
        <w:t>50</w:t>
      </w:r>
      <w:r w:rsidRPr="00E62098">
        <w:rPr>
          <w:rFonts w:ascii="Times New Roman" w:eastAsia="MS Mincho" w:hAnsi="Times New Roman" w:cs="Times New Roman"/>
          <w:lang w:eastAsia="ja-JP"/>
        </w:rPr>
        <w:t>0</w:t>
      </w:r>
      <w:r w:rsidRPr="00ED0CF3">
        <w:rPr>
          <w:rFonts w:ascii="Times New Roman" w:eastAsia="MS Mincho" w:hAnsi="Times New Roman" w:cs="Times New Roman"/>
          <w:lang w:eastAsia="ja-JP"/>
        </w:rPr>
        <w:t xml:space="preserve"> per person</w:t>
      </w:r>
      <w:r w:rsidR="00452B31" w:rsidRPr="00ED0CF3">
        <w:rPr>
          <w:rFonts w:ascii="Times New Roman" w:hAnsi="Times New Roman" w:cs="Times New Roman"/>
          <w:lang w:bidi="th-TH"/>
        </w:rPr>
        <w:t xml:space="preserve"> in consultation with the relevant Member Administration as appropriate</w:t>
      </w:r>
      <w:r w:rsidRPr="00ED0CF3">
        <w:rPr>
          <w:rFonts w:ascii="Times New Roman" w:eastAsia="MS Mincho" w:hAnsi="Times New Roman" w:cs="Times New Roman"/>
          <w:lang w:eastAsia="ja-JP"/>
        </w:rPr>
        <w:t>. The payment can be made in cash at the time of registration at</w:t>
      </w:r>
      <w:r w:rsidR="00452B31" w:rsidRPr="00ED0CF3">
        <w:rPr>
          <w:rFonts w:ascii="Times New Roman" w:eastAsia="MS Mincho" w:hAnsi="Times New Roman" w:cs="Times New Roman"/>
          <w:lang w:eastAsia="ja-JP"/>
        </w:rPr>
        <w:t xml:space="preserve"> the meeting venue or </w:t>
      </w:r>
      <w:r w:rsidRPr="00ED0CF3">
        <w:rPr>
          <w:rFonts w:ascii="Times New Roman" w:eastAsia="MS Mincho" w:hAnsi="Times New Roman" w:cs="Times New Roman"/>
          <w:lang w:eastAsia="ja-JP"/>
        </w:rPr>
        <w:t>sent through bank transfer to APT prior to the meeting. Please contact APT Secretariat for further payment details.</w:t>
      </w:r>
      <w:r w:rsidR="00E85532" w:rsidRPr="00ED0CF3">
        <w:rPr>
          <w:rFonts w:ascii="Times New Roman" w:eastAsia="MS Mincho" w:hAnsi="Times New Roman" w:cs="Times New Roman"/>
          <w:lang w:eastAsia="ja-JP"/>
        </w:rPr>
        <w:t xml:space="preserve"> </w:t>
      </w:r>
      <w:r w:rsidR="00C76509" w:rsidRPr="00ED0CF3">
        <w:rPr>
          <w:rFonts w:ascii="Times New Roman" w:eastAsia="MS Mincho" w:hAnsi="Times New Roman" w:cs="Times New Roman"/>
          <w:lang w:eastAsia="ja-JP"/>
        </w:rPr>
        <w:t>The registration fee can be waived for non-member participa</w:t>
      </w:r>
      <w:r w:rsidR="00254CF4" w:rsidRPr="00ED0CF3">
        <w:rPr>
          <w:rFonts w:ascii="Times New Roman" w:eastAsia="MS Mincho" w:hAnsi="Times New Roman" w:cs="Times New Roman"/>
          <w:lang w:eastAsia="ja-JP"/>
        </w:rPr>
        <w:t>nts from the host country, Viet Nam, once they are approved by MIC, Viet Nam</w:t>
      </w:r>
      <w:r w:rsidR="00C76509" w:rsidRPr="00ED0CF3">
        <w:rPr>
          <w:rFonts w:ascii="Times New Roman" w:eastAsia="MS Mincho" w:hAnsi="Times New Roman" w:cs="Times New Roman"/>
          <w:lang w:eastAsia="ja-JP"/>
        </w:rPr>
        <w:t>.</w:t>
      </w:r>
    </w:p>
    <w:p w:rsidR="00826927" w:rsidRPr="00ED0CF3" w:rsidRDefault="00826927" w:rsidP="007B39E9">
      <w:pPr>
        <w:jc w:val="both"/>
        <w:rPr>
          <w:rFonts w:eastAsia="MS Mincho"/>
          <w:sz w:val="24"/>
          <w:szCs w:val="24"/>
          <w:lang w:eastAsia="ja-JP"/>
        </w:rPr>
      </w:pPr>
    </w:p>
    <w:p w:rsidR="00826927" w:rsidRPr="00ED0CF3" w:rsidRDefault="00826927" w:rsidP="00452B31">
      <w:pPr>
        <w:pStyle w:val="ListParagraph"/>
        <w:numPr>
          <w:ilvl w:val="0"/>
          <w:numId w:val="31"/>
        </w:numPr>
        <w:ind w:left="360"/>
        <w:jc w:val="both"/>
        <w:rPr>
          <w:rFonts w:eastAsia="MS Mincho"/>
          <w:b/>
          <w:bCs/>
          <w:sz w:val="24"/>
          <w:szCs w:val="24"/>
          <w:lang w:eastAsia="ja-JP"/>
        </w:rPr>
      </w:pPr>
      <w:r w:rsidRPr="00ED0CF3">
        <w:rPr>
          <w:rFonts w:eastAsia="MS Mincho"/>
          <w:b/>
          <w:bCs/>
          <w:sz w:val="24"/>
          <w:szCs w:val="24"/>
          <w:lang w:eastAsia="ja-JP"/>
        </w:rPr>
        <w:t>REGISTRATION</w:t>
      </w:r>
    </w:p>
    <w:p w:rsidR="00826927" w:rsidRPr="00ED0CF3" w:rsidRDefault="00826927" w:rsidP="00826927">
      <w:pPr>
        <w:jc w:val="both"/>
        <w:rPr>
          <w:rFonts w:eastAsia="MS Mincho"/>
          <w:sz w:val="24"/>
          <w:szCs w:val="24"/>
          <w:lang w:eastAsia="ja-JP"/>
        </w:rPr>
      </w:pPr>
    </w:p>
    <w:p w:rsidR="00826927" w:rsidRPr="00ED0CF3" w:rsidRDefault="00826927" w:rsidP="00826927">
      <w:pPr>
        <w:jc w:val="both"/>
        <w:rPr>
          <w:rFonts w:eastAsia="MS Mincho"/>
          <w:sz w:val="24"/>
          <w:szCs w:val="24"/>
          <w:lang w:eastAsia="ja-JP"/>
        </w:rPr>
      </w:pPr>
      <w:r w:rsidRPr="00ED0CF3">
        <w:rPr>
          <w:rFonts w:eastAsia="MS Mincho"/>
          <w:sz w:val="24"/>
          <w:szCs w:val="24"/>
          <w:lang w:eastAsia="ja-JP"/>
        </w:rPr>
        <w:t xml:space="preserve">Registration of delegates can be done online at </w:t>
      </w:r>
      <w:hyperlink r:id="rId10" w:history="1">
        <w:r w:rsidRPr="00ED0CF3">
          <w:rPr>
            <w:rStyle w:val="Hyperlink"/>
            <w:rFonts w:eastAsia="MS Mincho"/>
            <w:sz w:val="24"/>
            <w:szCs w:val="24"/>
            <w:lang w:eastAsia="ja-JP"/>
          </w:rPr>
          <w:t>http://www.apt.int/content/online-registration</w:t>
        </w:r>
      </w:hyperlink>
      <w:r w:rsidRPr="00ED0CF3">
        <w:rPr>
          <w:rFonts w:eastAsia="MS Mincho"/>
          <w:sz w:val="24"/>
          <w:szCs w:val="24"/>
          <w:lang w:eastAsia="ja-JP"/>
        </w:rPr>
        <w:t xml:space="preserve">. </w:t>
      </w:r>
    </w:p>
    <w:p w:rsidR="00826927" w:rsidRPr="00ED0CF3" w:rsidRDefault="00826927" w:rsidP="00826927">
      <w:pPr>
        <w:jc w:val="both"/>
        <w:rPr>
          <w:rFonts w:eastAsia="MS Mincho"/>
          <w:sz w:val="24"/>
          <w:szCs w:val="24"/>
          <w:lang w:eastAsia="ja-JP"/>
        </w:rPr>
      </w:pPr>
      <w:r w:rsidRPr="00ED0CF3">
        <w:rPr>
          <w:rFonts w:eastAsia="MS Mincho"/>
          <w:sz w:val="24"/>
          <w:szCs w:val="24"/>
          <w:lang w:eastAsia="ja-JP"/>
        </w:rPr>
        <w:t>Preferred date to receive your registrat</w:t>
      </w:r>
      <w:r w:rsidR="00254CF4" w:rsidRPr="00ED0CF3">
        <w:rPr>
          <w:rFonts w:eastAsia="MS Mincho"/>
          <w:sz w:val="24"/>
          <w:szCs w:val="24"/>
          <w:lang w:eastAsia="ja-JP"/>
        </w:rPr>
        <w:t xml:space="preserve">ion by APT Secretariat is </w:t>
      </w:r>
      <w:r w:rsidR="00254CF4" w:rsidRPr="00ED0CF3">
        <w:rPr>
          <w:rFonts w:eastAsia="MS Mincho"/>
          <w:b/>
          <w:bCs/>
          <w:sz w:val="24"/>
          <w:szCs w:val="24"/>
          <w:u w:val="single"/>
          <w:lang w:eastAsia="ja-JP"/>
        </w:rPr>
        <w:t>2</w:t>
      </w:r>
      <w:r w:rsidR="00E85532" w:rsidRPr="00ED0CF3">
        <w:rPr>
          <w:rFonts w:eastAsia="MS Mincho"/>
          <w:b/>
          <w:bCs/>
          <w:sz w:val="24"/>
          <w:szCs w:val="24"/>
          <w:u w:val="single"/>
          <w:lang w:eastAsia="ja-JP"/>
        </w:rPr>
        <w:t>3</w:t>
      </w:r>
      <w:r w:rsidR="00254CF4" w:rsidRPr="00ED0CF3">
        <w:rPr>
          <w:rFonts w:eastAsia="MS Mincho"/>
          <w:b/>
          <w:bCs/>
          <w:sz w:val="24"/>
          <w:szCs w:val="24"/>
          <w:u w:val="single"/>
          <w:lang w:eastAsia="ja-JP"/>
        </w:rPr>
        <w:t xml:space="preserve"> July</w:t>
      </w:r>
      <w:r w:rsidRPr="00ED0CF3">
        <w:rPr>
          <w:rFonts w:eastAsia="MS Mincho"/>
          <w:b/>
          <w:bCs/>
          <w:sz w:val="24"/>
          <w:szCs w:val="24"/>
          <w:u w:val="single"/>
          <w:lang w:eastAsia="ja-JP"/>
        </w:rPr>
        <w:t xml:space="preserve"> 2016</w:t>
      </w:r>
      <w:r w:rsidRPr="00ED0CF3">
        <w:rPr>
          <w:rFonts w:eastAsia="MS Mincho"/>
          <w:sz w:val="24"/>
          <w:szCs w:val="24"/>
          <w:lang w:eastAsia="ja-JP"/>
        </w:rPr>
        <w:t xml:space="preserve"> for</w:t>
      </w:r>
      <w:r w:rsidR="000132C0" w:rsidRPr="00ED0CF3">
        <w:rPr>
          <w:rFonts w:eastAsia="MS Mincho"/>
          <w:sz w:val="24"/>
          <w:szCs w:val="24"/>
          <w:lang w:eastAsia="ja-JP"/>
        </w:rPr>
        <w:t xml:space="preserve"> </w:t>
      </w:r>
      <w:r w:rsidRPr="00ED0CF3">
        <w:rPr>
          <w:rFonts w:eastAsia="MS Mincho"/>
          <w:sz w:val="24"/>
          <w:szCs w:val="24"/>
          <w:lang w:eastAsia="ja-JP"/>
        </w:rPr>
        <w:t>making necessary arrangements.</w:t>
      </w:r>
    </w:p>
    <w:p w:rsidR="00826927" w:rsidRPr="00ED0CF3" w:rsidRDefault="00826927" w:rsidP="00826927">
      <w:pPr>
        <w:jc w:val="both"/>
        <w:rPr>
          <w:rFonts w:eastAsia="MS Mincho"/>
          <w:sz w:val="24"/>
          <w:szCs w:val="24"/>
          <w:lang w:eastAsia="ja-JP"/>
        </w:rPr>
      </w:pPr>
    </w:p>
    <w:p w:rsidR="00826927" w:rsidRPr="00ED0CF3" w:rsidRDefault="00826927" w:rsidP="00826927">
      <w:pPr>
        <w:jc w:val="both"/>
        <w:rPr>
          <w:rFonts w:eastAsia="MS Mincho"/>
          <w:sz w:val="24"/>
          <w:szCs w:val="24"/>
          <w:lang w:eastAsia="ja-JP"/>
        </w:rPr>
      </w:pPr>
      <w:r w:rsidRPr="00ED0CF3">
        <w:rPr>
          <w:rFonts w:eastAsia="MS Mincho"/>
          <w:sz w:val="24"/>
          <w:szCs w:val="24"/>
          <w:lang w:eastAsia="ja-JP"/>
        </w:rPr>
        <w:t xml:space="preserve">On-site registration and distribution of badges will commence from </w:t>
      </w:r>
      <w:r w:rsidRPr="00D66A4F">
        <w:rPr>
          <w:rFonts w:eastAsia="MS Mincho"/>
          <w:sz w:val="24"/>
          <w:szCs w:val="24"/>
          <w:lang w:eastAsia="ja-JP"/>
        </w:rPr>
        <w:t>08:30 hours</w:t>
      </w:r>
      <w:r w:rsidR="00254CF4" w:rsidRPr="00ED0CF3">
        <w:rPr>
          <w:rFonts w:eastAsia="MS Mincho"/>
          <w:sz w:val="24"/>
          <w:szCs w:val="24"/>
          <w:lang w:eastAsia="ja-JP"/>
        </w:rPr>
        <w:t xml:space="preserve"> on </w:t>
      </w:r>
      <w:r w:rsidR="00175AAD" w:rsidRPr="00ED0CF3">
        <w:rPr>
          <w:rFonts w:eastAsia="MS Mincho"/>
          <w:b/>
          <w:bCs/>
          <w:sz w:val="24"/>
          <w:szCs w:val="24"/>
          <w:u w:val="single"/>
          <w:lang w:eastAsia="ja-JP"/>
        </w:rPr>
        <w:t>Tuesday</w:t>
      </w:r>
      <w:r w:rsidR="00B82DCC" w:rsidRPr="00ED0CF3">
        <w:rPr>
          <w:rFonts w:eastAsia="MS Mincho"/>
          <w:b/>
          <w:bCs/>
          <w:sz w:val="24"/>
          <w:szCs w:val="24"/>
          <w:u w:val="single"/>
          <w:lang w:eastAsia="ja-JP"/>
        </w:rPr>
        <w:t xml:space="preserve"> 2</w:t>
      </w:r>
      <w:r w:rsidR="00175AAD" w:rsidRPr="00ED0CF3">
        <w:rPr>
          <w:rFonts w:eastAsia="MS Mincho"/>
          <w:b/>
          <w:bCs/>
          <w:sz w:val="24"/>
          <w:szCs w:val="24"/>
          <w:u w:val="single"/>
          <w:lang w:eastAsia="ja-JP"/>
        </w:rPr>
        <w:t>3</w:t>
      </w:r>
      <w:r w:rsidR="00254CF4" w:rsidRPr="00ED0CF3">
        <w:rPr>
          <w:rFonts w:eastAsia="MS Mincho"/>
          <w:b/>
          <w:bCs/>
          <w:sz w:val="24"/>
          <w:szCs w:val="24"/>
          <w:u w:val="single"/>
          <w:lang w:eastAsia="ja-JP"/>
        </w:rPr>
        <w:t xml:space="preserve"> August</w:t>
      </w:r>
      <w:r w:rsidRPr="00ED0CF3">
        <w:rPr>
          <w:rFonts w:eastAsia="MS Mincho"/>
          <w:b/>
          <w:bCs/>
          <w:sz w:val="24"/>
          <w:szCs w:val="24"/>
          <w:u w:val="single"/>
          <w:lang w:eastAsia="ja-JP"/>
        </w:rPr>
        <w:t xml:space="preserve"> 2016</w:t>
      </w:r>
      <w:r w:rsidRPr="00ED0CF3">
        <w:rPr>
          <w:rFonts w:eastAsia="MS Mincho"/>
          <w:sz w:val="24"/>
          <w:szCs w:val="24"/>
          <w:lang w:eastAsia="ja-JP"/>
        </w:rPr>
        <w:t>. Participants are required to bring their passports or other</w:t>
      </w:r>
      <w:r w:rsidR="00175AAD" w:rsidRPr="00ED0CF3">
        <w:rPr>
          <w:rFonts w:eastAsia="MS Mincho"/>
          <w:sz w:val="24"/>
          <w:szCs w:val="24"/>
          <w:lang w:eastAsia="ja-JP"/>
        </w:rPr>
        <w:t xml:space="preserve"> </w:t>
      </w:r>
      <w:r w:rsidRPr="00ED0CF3">
        <w:rPr>
          <w:rFonts w:eastAsia="MS Mincho"/>
          <w:sz w:val="24"/>
          <w:szCs w:val="24"/>
          <w:lang w:eastAsia="ja-JP"/>
        </w:rPr>
        <w:t>photo identification to receive their badges.</w:t>
      </w:r>
    </w:p>
    <w:p w:rsidR="00DE1A30" w:rsidRPr="00ED0CF3" w:rsidRDefault="00DE1A30" w:rsidP="00826927">
      <w:pPr>
        <w:jc w:val="both"/>
        <w:rPr>
          <w:rFonts w:eastAsia="MS Mincho"/>
          <w:sz w:val="24"/>
          <w:szCs w:val="24"/>
          <w:lang w:eastAsia="ja-JP"/>
        </w:rPr>
      </w:pPr>
    </w:p>
    <w:p w:rsidR="00DE1A30" w:rsidRPr="00ED0CF3" w:rsidRDefault="00DE1A30" w:rsidP="00826927">
      <w:pPr>
        <w:jc w:val="both"/>
        <w:rPr>
          <w:rFonts w:eastAsia="MS Mincho"/>
          <w:sz w:val="24"/>
          <w:szCs w:val="24"/>
          <w:lang w:eastAsia="ja-JP"/>
        </w:rPr>
      </w:pPr>
    </w:p>
    <w:p w:rsidR="00DE1A30" w:rsidRPr="00ED0CF3" w:rsidRDefault="00DE1A30" w:rsidP="00826927">
      <w:pPr>
        <w:jc w:val="both"/>
        <w:rPr>
          <w:rFonts w:eastAsia="MS Mincho"/>
          <w:sz w:val="24"/>
          <w:szCs w:val="24"/>
          <w:lang w:val="en-US" w:eastAsia="ja-JP"/>
        </w:rPr>
      </w:pPr>
    </w:p>
    <w:p w:rsidR="003965C8" w:rsidRPr="00ED0CF3" w:rsidRDefault="003965C8" w:rsidP="00826927">
      <w:pPr>
        <w:jc w:val="both"/>
        <w:rPr>
          <w:rFonts w:eastAsia="MS Mincho"/>
          <w:sz w:val="24"/>
          <w:szCs w:val="24"/>
          <w:lang w:eastAsia="ja-JP"/>
        </w:rPr>
      </w:pPr>
    </w:p>
    <w:p w:rsidR="00826927" w:rsidRPr="00ED0CF3" w:rsidRDefault="00826927" w:rsidP="00452B31">
      <w:pPr>
        <w:pStyle w:val="ListParagraph"/>
        <w:numPr>
          <w:ilvl w:val="0"/>
          <w:numId w:val="31"/>
        </w:numPr>
        <w:ind w:left="450" w:hanging="450"/>
        <w:jc w:val="both"/>
        <w:rPr>
          <w:b/>
          <w:sz w:val="24"/>
          <w:szCs w:val="24"/>
        </w:rPr>
      </w:pPr>
      <w:r w:rsidRPr="00ED0CF3">
        <w:rPr>
          <w:b/>
          <w:sz w:val="24"/>
          <w:szCs w:val="24"/>
        </w:rPr>
        <w:t>HOTEL ACCOMMODATION RATE &amp; RESERVATION</w:t>
      </w:r>
    </w:p>
    <w:p w:rsidR="00FD7071" w:rsidRPr="00ED0CF3" w:rsidRDefault="00FD7071" w:rsidP="003965C8">
      <w:pPr>
        <w:snapToGrid w:val="0"/>
        <w:jc w:val="both"/>
        <w:rPr>
          <w:b/>
          <w:bCs/>
          <w:sz w:val="24"/>
          <w:szCs w:val="24"/>
        </w:rPr>
      </w:pPr>
    </w:p>
    <w:p w:rsidR="00F01AFB" w:rsidRPr="00ED0CF3" w:rsidRDefault="0082185E" w:rsidP="00F01AFB">
      <w:pPr>
        <w:ind w:right="-43"/>
        <w:jc w:val="both"/>
        <w:rPr>
          <w:spacing w:val="-1"/>
          <w:sz w:val="24"/>
          <w:szCs w:val="24"/>
        </w:rPr>
      </w:pPr>
      <w:r w:rsidRPr="00ED0CF3">
        <w:rPr>
          <w:spacing w:val="-3"/>
          <w:sz w:val="24"/>
          <w:szCs w:val="24"/>
        </w:rPr>
        <w:lastRenderedPageBreak/>
        <w:t>F</w:t>
      </w:r>
      <w:r w:rsidRPr="00ED0CF3">
        <w:rPr>
          <w:sz w:val="24"/>
          <w:szCs w:val="24"/>
        </w:rPr>
        <w:t>or</w:t>
      </w:r>
      <w:r w:rsidR="00506E66" w:rsidRPr="00ED0CF3">
        <w:rPr>
          <w:sz w:val="24"/>
          <w:szCs w:val="24"/>
        </w:rPr>
        <w:t xml:space="preserve"> </w:t>
      </w:r>
      <w:r w:rsidRPr="00ED0CF3">
        <w:rPr>
          <w:sz w:val="24"/>
          <w:szCs w:val="24"/>
        </w:rPr>
        <w:t>Ro</w:t>
      </w:r>
      <w:r w:rsidRPr="00ED0CF3">
        <w:rPr>
          <w:spacing w:val="2"/>
          <w:sz w:val="24"/>
          <w:szCs w:val="24"/>
        </w:rPr>
        <w:t>o</w:t>
      </w:r>
      <w:r w:rsidRPr="00ED0CF3">
        <w:rPr>
          <w:sz w:val="24"/>
          <w:szCs w:val="24"/>
        </w:rPr>
        <w:t>m</w:t>
      </w:r>
      <w:r w:rsidR="00506E66" w:rsidRPr="00ED0CF3">
        <w:rPr>
          <w:sz w:val="24"/>
          <w:szCs w:val="24"/>
        </w:rPr>
        <w:t xml:space="preserve"> </w:t>
      </w:r>
      <w:r w:rsidRPr="00ED0CF3">
        <w:rPr>
          <w:spacing w:val="1"/>
          <w:sz w:val="24"/>
          <w:szCs w:val="24"/>
        </w:rPr>
        <w:t>r</w:t>
      </w:r>
      <w:r w:rsidRPr="00ED0CF3">
        <w:rPr>
          <w:spacing w:val="-1"/>
          <w:sz w:val="24"/>
          <w:szCs w:val="24"/>
        </w:rPr>
        <w:t>e</w:t>
      </w:r>
      <w:r w:rsidRPr="00ED0CF3">
        <w:rPr>
          <w:sz w:val="24"/>
          <w:szCs w:val="24"/>
        </w:rPr>
        <w:t>s</w:t>
      </w:r>
      <w:r w:rsidRPr="00ED0CF3">
        <w:rPr>
          <w:spacing w:val="-1"/>
          <w:sz w:val="24"/>
          <w:szCs w:val="24"/>
        </w:rPr>
        <w:t>er</w:t>
      </w:r>
      <w:r w:rsidRPr="00ED0CF3">
        <w:rPr>
          <w:spacing w:val="2"/>
          <w:sz w:val="24"/>
          <w:szCs w:val="24"/>
        </w:rPr>
        <w:t>v</w:t>
      </w:r>
      <w:r w:rsidRPr="00ED0CF3">
        <w:rPr>
          <w:sz w:val="24"/>
          <w:szCs w:val="24"/>
        </w:rPr>
        <w:t>ation you</w:t>
      </w:r>
      <w:r w:rsidR="00506E66" w:rsidRPr="00ED0CF3">
        <w:rPr>
          <w:sz w:val="24"/>
          <w:szCs w:val="24"/>
        </w:rPr>
        <w:t xml:space="preserve"> </w:t>
      </w:r>
      <w:r w:rsidRPr="00ED0CF3">
        <w:rPr>
          <w:sz w:val="24"/>
          <w:szCs w:val="24"/>
        </w:rPr>
        <w:t>a</w:t>
      </w:r>
      <w:r w:rsidRPr="00ED0CF3">
        <w:rPr>
          <w:spacing w:val="-1"/>
          <w:sz w:val="24"/>
          <w:szCs w:val="24"/>
        </w:rPr>
        <w:t>r</w:t>
      </w:r>
      <w:r w:rsidRPr="00ED0CF3">
        <w:rPr>
          <w:sz w:val="24"/>
          <w:szCs w:val="24"/>
        </w:rPr>
        <w:t>e</w:t>
      </w:r>
      <w:r w:rsidRPr="00ED0CF3">
        <w:rPr>
          <w:spacing w:val="-1"/>
          <w:sz w:val="24"/>
          <w:szCs w:val="24"/>
        </w:rPr>
        <w:t xml:space="preserve"> re</w:t>
      </w:r>
      <w:r w:rsidRPr="00ED0CF3">
        <w:rPr>
          <w:spacing w:val="1"/>
          <w:sz w:val="24"/>
          <w:szCs w:val="24"/>
        </w:rPr>
        <w:t>qu</w:t>
      </w:r>
      <w:r w:rsidRPr="00ED0CF3">
        <w:rPr>
          <w:spacing w:val="-1"/>
          <w:sz w:val="24"/>
          <w:szCs w:val="24"/>
        </w:rPr>
        <w:t>e</w:t>
      </w:r>
      <w:r w:rsidRPr="00ED0CF3">
        <w:rPr>
          <w:sz w:val="24"/>
          <w:szCs w:val="24"/>
        </w:rPr>
        <w:t>st</w:t>
      </w:r>
      <w:r w:rsidRPr="00ED0CF3">
        <w:rPr>
          <w:spacing w:val="-1"/>
          <w:sz w:val="24"/>
          <w:szCs w:val="24"/>
        </w:rPr>
        <w:t>e</w:t>
      </w:r>
      <w:r w:rsidRPr="00ED0CF3">
        <w:rPr>
          <w:sz w:val="24"/>
          <w:szCs w:val="24"/>
        </w:rPr>
        <w:t>d</w:t>
      </w:r>
      <w:r w:rsidR="00506E66" w:rsidRPr="00ED0CF3">
        <w:rPr>
          <w:sz w:val="24"/>
          <w:szCs w:val="24"/>
        </w:rPr>
        <w:t xml:space="preserve"> </w:t>
      </w:r>
      <w:r w:rsidRPr="00ED0CF3">
        <w:rPr>
          <w:sz w:val="24"/>
          <w:szCs w:val="24"/>
        </w:rPr>
        <w:t xml:space="preserve">to </w:t>
      </w:r>
      <w:r w:rsidR="00F01AFB" w:rsidRPr="00ED0CF3">
        <w:rPr>
          <w:spacing w:val="-2"/>
          <w:sz w:val="24"/>
          <w:szCs w:val="24"/>
        </w:rPr>
        <w:t>complete</w:t>
      </w:r>
      <w:r w:rsidR="00F01AFB" w:rsidRPr="00ED0CF3">
        <w:rPr>
          <w:spacing w:val="-1"/>
          <w:sz w:val="24"/>
          <w:szCs w:val="24"/>
        </w:rPr>
        <w:t xml:space="preserve"> the </w:t>
      </w:r>
      <w:r w:rsidR="00F01AFB" w:rsidRPr="00ED0CF3">
        <w:rPr>
          <w:b/>
          <w:spacing w:val="-1"/>
          <w:sz w:val="24"/>
          <w:szCs w:val="24"/>
        </w:rPr>
        <w:t>Hotel Reservation</w:t>
      </w:r>
      <w:r w:rsidR="00726313" w:rsidRPr="00ED0CF3">
        <w:rPr>
          <w:b/>
          <w:spacing w:val="-1"/>
          <w:sz w:val="24"/>
          <w:szCs w:val="24"/>
        </w:rPr>
        <w:t xml:space="preserve"> </w:t>
      </w:r>
      <w:r w:rsidR="00162C89" w:rsidRPr="00ED0CF3">
        <w:rPr>
          <w:b/>
          <w:spacing w:val="-1"/>
          <w:sz w:val="24"/>
          <w:szCs w:val="24"/>
        </w:rPr>
        <w:t>Form</w:t>
      </w:r>
      <w:r w:rsidR="00F01AFB" w:rsidRPr="00ED0CF3">
        <w:rPr>
          <w:spacing w:val="-1"/>
          <w:sz w:val="24"/>
          <w:szCs w:val="24"/>
          <w:highlight w:val="yellow"/>
        </w:rPr>
        <w:t xml:space="preserve"> </w:t>
      </w:r>
      <w:r w:rsidR="00F01AFB" w:rsidRPr="00ED0CF3">
        <w:rPr>
          <w:spacing w:val="-1"/>
          <w:sz w:val="24"/>
          <w:szCs w:val="24"/>
        </w:rPr>
        <w:t>(</w:t>
      </w:r>
      <w:hyperlink r:id="rId11" w:history="1">
        <w:r w:rsidR="00A21A4B" w:rsidRPr="00ED0CF3">
          <w:rPr>
            <w:rStyle w:val="Hyperlink"/>
            <w:bCs/>
            <w:spacing w:val="-1"/>
            <w:sz w:val="24"/>
            <w:szCs w:val="24"/>
          </w:rPr>
          <w:t>http://goo.gl/forms/I1VgJ6Vt3ClUvRmD2</w:t>
        </w:r>
      </w:hyperlink>
      <w:r w:rsidR="00F01AFB" w:rsidRPr="00ED0CF3">
        <w:rPr>
          <w:spacing w:val="-1"/>
          <w:sz w:val="24"/>
          <w:szCs w:val="24"/>
        </w:rPr>
        <w:t xml:space="preserve">). Resubmission of Hotel Reservation Form can be done by simply accessing this web link again. Only the final submission is taken into account. </w:t>
      </w:r>
    </w:p>
    <w:p w:rsidR="00987982" w:rsidRPr="00ED0CF3" w:rsidRDefault="00987982" w:rsidP="00F01AFB">
      <w:pPr>
        <w:ind w:right="-43"/>
        <w:jc w:val="both"/>
        <w:rPr>
          <w:spacing w:val="-1"/>
          <w:sz w:val="24"/>
          <w:szCs w:val="24"/>
        </w:rPr>
      </w:pPr>
    </w:p>
    <w:p w:rsidR="00F01AFB" w:rsidRPr="00ED0CF3" w:rsidRDefault="00F01AFB" w:rsidP="00C5659A">
      <w:pPr>
        <w:ind w:right="-43"/>
        <w:jc w:val="both"/>
        <w:rPr>
          <w:spacing w:val="-1"/>
          <w:sz w:val="24"/>
          <w:szCs w:val="24"/>
        </w:rPr>
      </w:pPr>
      <w:r w:rsidRPr="00ED0CF3">
        <w:rPr>
          <w:spacing w:val="-1"/>
          <w:sz w:val="24"/>
          <w:szCs w:val="24"/>
        </w:rPr>
        <w:t xml:space="preserve">Participants are kindly requested to complete their Hotel Reservation by </w:t>
      </w:r>
      <w:r w:rsidR="00987982" w:rsidRPr="00ED0CF3">
        <w:rPr>
          <w:b/>
          <w:spacing w:val="-1"/>
          <w:sz w:val="24"/>
          <w:szCs w:val="24"/>
          <w:u w:val="single"/>
        </w:rPr>
        <w:t>26 July 2016</w:t>
      </w:r>
      <w:r w:rsidRPr="00ED0CF3">
        <w:rPr>
          <w:spacing w:val="-1"/>
          <w:sz w:val="24"/>
          <w:szCs w:val="24"/>
        </w:rPr>
        <w:t xml:space="preserve"> at the latest. </w:t>
      </w:r>
      <w:r w:rsidR="00B77CAF" w:rsidRPr="00ED0CF3">
        <w:rPr>
          <w:spacing w:val="-1"/>
          <w:sz w:val="24"/>
          <w:szCs w:val="24"/>
        </w:rPr>
        <w:t xml:space="preserve">Contact point for hotel reservation: </w:t>
      </w:r>
      <w:r w:rsidR="00C5659A" w:rsidRPr="00ED0CF3">
        <w:rPr>
          <w:spacing w:val="-1"/>
          <w:sz w:val="24"/>
          <w:szCs w:val="24"/>
        </w:rPr>
        <w:t>Ms. Nguyen Quynh Anh</w:t>
      </w:r>
      <w:r w:rsidR="008E56BB" w:rsidRPr="00ED0CF3">
        <w:rPr>
          <w:spacing w:val="-1"/>
          <w:sz w:val="24"/>
          <w:szCs w:val="24"/>
        </w:rPr>
        <w:t>, Tel:  (+84-4) 3518 8383</w:t>
      </w:r>
      <w:r w:rsidR="00C5659A" w:rsidRPr="00ED0CF3">
        <w:rPr>
          <w:spacing w:val="-1"/>
          <w:sz w:val="24"/>
          <w:szCs w:val="24"/>
        </w:rPr>
        <w:t xml:space="preserve">, Fax: (+84-4) 3518 8181, Mobile: (84) 9 89801186, Email: </w:t>
      </w:r>
      <w:hyperlink r:id="rId12" w:history="1">
        <w:r w:rsidR="00C5659A" w:rsidRPr="00ED0CF3">
          <w:rPr>
            <w:rStyle w:val="Hyperlink"/>
            <w:spacing w:val="-1"/>
            <w:sz w:val="24"/>
            <w:szCs w:val="24"/>
          </w:rPr>
          <w:t>anh.nq@vietpearlevent.com</w:t>
        </w:r>
      </w:hyperlink>
      <w:r w:rsidR="00C5659A" w:rsidRPr="00ED0CF3">
        <w:rPr>
          <w:spacing w:val="-1"/>
          <w:sz w:val="24"/>
          <w:szCs w:val="24"/>
        </w:rPr>
        <w:t xml:space="preserve">. </w:t>
      </w:r>
    </w:p>
    <w:p w:rsidR="00987982" w:rsidRPr="00ED0CF3" w:rsidRDefault="00987982" w:rsidP="00F01AFB">
      <w:pPr>
        <w:ind w:right="-43"/>
        <w:jc w:val="both"/>
        <w:rPr>
          <w:spacing w:val="-1"/>
          <w:sz w:val="24"/>
          <w:szCs w:val="24"/>
        </w:rPr>
      </w:pPr>
    </w:p>
    <w:p w:rsidR="0082185E" w:rsidRPr="00ED0CF3" w:rsidRDefault="00F01AFB" w:rsidP="00F01AFB">
      <w:pPr>
        <w:ind w:right="-43"/>
        <w:jc w:val="both"/>
        <w:rPr>
          <w:sz w:val="24"/>
          <w:szCs w:val="24"/>
        </w:rPr>
      </w:pPr>
      <w:r w:rsidRPr="00ED0CF3">
        <w:rPr>
          <w:spacing w:val="-1"/>
          <w:sz w:val="24"/>
          <w:szCs w:val="24"/>
        </w:rPr>
        <w:t>F</w:t>
      </w:r>
      <w:r w:rsidRPr="00ED0CF3">
        <w:rPr>
          <w:sz w:val="24"/>
          <w:szCs w:val="24"/>
        </w:rPr>
        <w:t>or the</w:t>
      </w:r>
      <w:r w:rsidR="00506E66" w:rsidRPr="00ED0CF3">
        <w:rPr>
          <w:sz w:val="24"/>
          <w:szCs w:val="24"/>
        </w:rPr>
        <w:t xml:space="preserve"> </w:t>
      </w:r>
      <w:r w:rsidRPr="00ED0CF3">
        <w:rPr>
          <w:spacing w:val="1"/>
          <w:sz w:val="24"/>
          <w:szCs w:val="24"/>
        </w:rPr>
        <w:t>c</w:t>
      </w:r>
      <w:r w:rsidRPr="00ED0CF3">
        <w:rPr>
          <w:sz w:val="24"/>
          <w:szCs w:val="24"/>
        </w:rPr>
        <w:t>onv</w:t>
      </w:r>
      <w:r w:rsidRPr="00ED0CF3">
        <w:rPr>
          <w:spacing w:val="-1"/>
          <w:sz w:val="24"/>
          <w:szCs w:val="24"/>
        </w:rPr>
        <w:t>e</w:t>
      </w:r>
      <w:r w:rsidRPr="00ED0CF3">
        <w:rPr>
          <w:sz w:val="24"/>
          <w:szCs w:val="24"/>
        </w:rPr>
        <w:t>nien</w:t>
      </w:r>
      <w:r w:rsidRPr="00ED0CF3">
        <w:rPr>
          <w:spacing w:val="1"/>
          <w:sz w:val="24"/>
          <w:szCs w:val="24"/>
        </w:rPr>
        <w:t>c</w:t>
      </w:r>
      <w:r w:rsidRPr="00ED0CF3">
        <w:rPr>
          <w:sz w:val="24"/>
          <w:szCs w:val="24"/>
        </w:rPr>
        <w:t>e</w:t>
      </w:r>
      <w:r w:rsidR="00506E66" w:rsidRPr="00ED0CF3">
        <w:rPr>
          <w:sz w:val="24"/>
          <w:szCs w:val="24"/>
        </w:rPr>
        <w:t xml:space="preserve"> </w:t>
      </w:r>
      <w:r w:rsidRPr="00ED0CF3">
        <w:rPr>
          <w:sz w:val="24"/>
          <w:szCs w:val="24"/>
        </w:rPr>
        <w:t>of t</w:t>
      </w:r>
      <w:r w:rsidRPr="00ED0CF3">
        <w:rPr>
          <w:spacing w:val="2"/>
          <w:sz w:val="24"/>
          <w:szCs w:val="24"/>
        </w:rPr>
        <w:t>h</w:t>
      </w:r>
      <w:r w:rsidRPr="00ED0CF3">
        <w:rPr>
          <w:sz w:val="24"/>
          <w:szCs w:val="24"/>
        </w:rPr>
        <w:t>e</w:t>
      </w:r>
      <w:r w:rsidR="00506E66" w:rsidRPr="00ED0CF3">
        <w:rPr>
          <w:sz w:val="24"/>
          <w:szCs w:val="24"/>
        </w:rPr>
        <w:t xml:space="preserve"> </w:t>
      </w:r>
      <w:r w:rsidRPr="00ED0CF3">
        <w:rPr>
          <w:sz w:val="24"/>
          <w:szCs w:val="24"/>
        </w:rPr>
        <w:t>p</w:t>
      </w:r>
      <w:r w:rsidRPr="00ED0CF3">
        <w:rPr>
          <w:spacing w:val="-1"/>
          <w:sz w:val="24"/>
          <w:szCs w:val="24"/>
        </w:rPr>
        <w:t>a</w:t>
      </w:r>
      <w:r w:rsidRPr="00ED0CF3">
        <w:rPr>
          <w:sz w:val="24"/>
          <w:szCs w:val="24"/>
        </w:rPr>
        <w:t>rti</w:t>
      </w:r>
      <w:r w:rsidRPr="00ED0CF3">
        <w:rPr>
          <w:spacing w:val="-1"/>
          <w:sz w:val="24"/>
          <w:szCs w:val="24"/>
        </w:rPr>
        <w:t>c</w:t>
      </w:r>
      <w:r w:rsidRPr="00ED0CF3">
        <w:rPr>
          <w:sz w:val="24"/>
          <w:szCs w:val="24"/>
        </w:rPr>
        <w:t xml:space="preserve">ipants, it </w:t>
      </w:r>
      <w:r w:rsidRPr="00ED0CF3">
        <w:rPr>
          <w:spacing w:val="1"/>
          <w:sz w:val="24"/>
          <w:szCs w:val="24"/>
        </w:rPr>
        <w:t>i</w:t>
      </w:r>
      <w:r w:rsidRPr="00ED0CF3">
        <w:rPr>
          <w:sz w:val="24"/>
          <w:szCs w:val="24"/>
        </w:rPr>
        <w:t>s r</w:t>
      </w:r>
      <w:r w:rsidRPr="00ED0CF3">
        <w:rPr>
          <w:spacing w:val="-1"/>
          <w:sz w:val="24"/>
          <w:szCs w:val="24"/>
        </w:rPr>
        <w:t>ec</w:t>
      </w:r>
      <w:r w:rsidRPr="00ED0CF3">
        <w:rPr>
          <w:sz w:val="24"/>
          <w:szCs w:val="24"/>
        </w:rPr>
        <w:t>o</w:t>
      </w:r>
      <w:r w:rsidRPr="00ED0CF3">
        <w:rPr>
          <w:spacing w:val="3"/>
          <w:sz w:val="24"/>
          <w:szCs w:val="24"/>
        </w:rPr>
        <w:t>m</w:t>
      </w:r>
      <w:r w:rsidRPr="00ED0CF3">
        <w:rPr>
          <w:sz w:val="24"/>
          <w:szCs w:val="24"/>
        </w:rPr>
        <w:t>mend</w:t>
      </w:r>
      <w:r w:rsidRPr="00ED0CF3">
        <w:rPr>
          <w:spacing w:val="-1"/>
          <w:sz w:val="24"/>
          <w:szCs w:val="24"/>
        </w:rPr>
        <w:t>e</w:t>
      </w:r>
      <w:r w:rsidRPr="00ED0CF3">
        <w:rPr>
          <w:sz w:val="24"/>
          <w:szCs w:val="24"/>
        </w:rPr>
        <w:t>d to st</w:t>
      </w:r>
      <w:r w:rsidRPr="00ED0CF3">
        <w:rPr>
          <w:spacing w:val="2"/>
          <w:sz w:val="24"/>
          <w:szCs w:val="24"/>
        </w:rPr>
        <w:t>a</w:t>
      </w:r>
      <w:r w:rsidRPr="00ED0CF3">
        <w:rPr>
          <w:sz w:val="24"/>
          <w:szCs w:val="24"/>
        </w:rPr>
        <w:t>y</w:t>
      </w:r>
      <w:r w:rsidR="00506E66" w:rsidRPr="00ED0CF3">
        <w:rPr>
          <w:sz w:val="24"/>
          <w:szCs w:val="24"/>
        </w:rPr>
        <w:t xml:space="preserve"> </w:t>
      </w:r>
      <w:r w:rsidRPr="00ED0CF3">
        <w:rPr>
          <w:sz w:val="24"/>
          <w:szCs w:val="24"/>
        </w:rPr>
        <w:t xml:space="preserve">in </w:t>
      </w:r>
      <w:r w:rsidRPr="00ED0CF3">
        <w:rPr>
          <w:spacing w:val="1"/>
          <w:sz w:val="24"/>
          <w:szCs w:val="24"/>
        </w:rPr>
        <w:t>t</w:t>
      </w:r>
      <w:r w:rsidRPr="00ED0CF3">
        <w:rPr>
          <w:sz w:val="24"/>
          <w:szCs w:val="24"/>
        </w:rPr>
        <w:t>he</w:t>
      </w:r>
      <w:r w:rsidR="00506E66" w:rsidRPr="00ED0CF3">
        <w:rPr>
          <w:sz w:val="24"/>
          <w:szCs w:val="24"/>
        </w:rPr>
        <w:t xml:space="preserve"> </w:t>
      </w:r>
      <w:r w:rsidRPr="00ED0CF3">
        <w:rPr>
          <w:sz w:val="24"/>
          <w:szCs w:val="24"/>
        </w:rPr>
        <w:t>following</w:t>
      </w:r>
      <w:r w:rsidR="00506E66" w:rsidRPr="00ED0CF3">
        <w:rPr>
          <w:sz w:val="24"/>
          <w:szCs w:val="24"/>
        </w:rPr>
        <w:t xml:space="preserve"> </w:t>
      </w:r>
      <w:r w:rsidRPr="00ED0CF3">
        <w:rPr>
          <w:spacing w:val="-1"/>
          <w:sz w:val="24"/>
          <w:szCs w:val="24"/>
        </w:rPr>
        <w:t>a</w:t>
      </w:r>
      <w:r w:rsidRPr="00ED0CF3">
        <w:rPr>
          <w:sz w:val="24"/>
          <w:szCs w:val="24"/>
        </w:rPr>
        <w:t>ss</w:t>
      </w:r>
      <w:r w:rsidRPr="00ED0CF3">
        <w:rPr>
          <w:spacing w:val="3"/>
          <w:sz w:val="24"/>
          <w:szCs w:val="24"/>
        </w:rPr>
        <w:t>i</w:t>
      </w:r>
      <w:r w:rsidRPr="00ED0CF3">
        <w:rPr>
          <w:spacing w:val="-2"/>
          <w:sz w:val="24"/>
          <w:szCs w:val="24"/>
        </w:rPr>
        <w:t>g</w:t>
      </w:r>
      <w:r w:rsidRPr="00ED0CF3">
        <w:rPr>
          <w:sz w:val="24"/>
          <w:szCs w:val="24"/>
        </w:rPr>
        <w:t>n</w:t>
      </w:r>
      <w:r w:rsidRPr="00ED0CF3">
        <w:rPr>
          <w:spacing w:val="-1"/>
          <w:sz w:val="24"/>
          <w:szCs w:val="24"/>
        </w:rPr>
        <w:t>e</w:t>
      </w:r>
      <w:r w:rsidRPr="00ED0CF3">
        <w:rPr>
          <w:sz w:val="24"/>
          <w:szCs w:val="24"/>
        </w:rPr>
        <w:t>d hotel:</w:t>
      </w:r>
    </w:p>
    <w:p w:rsidR="0082185E" w:rsidRPr="00ED0CF3" w:rsidRDefault="0082185E" w:rsidP="0082185E">
      <w:pPr>
        <w:spacing w:line="260" w:lineRule="exact"/>
        <w:rPr>
          <w:sz w:val="24"/>
          <w:szCs w:val="24"/>
        </w:rPr>
      </w:pPr>
    </w:p>
    <w:tbl>
      <w:tblPr>
        <w:tblW w:w="9082" w:type="dxa"/>
        <w:jc w:val="center"/>
        <w:tblLayout w:type="fixed"/>
        <w:tblCellMar>
          <w:left w:w="0" w:type="dxa"/>
          <w:right w:w="0" w:type="dxa"/>
        </w:tblCellMar>
        <w:tblLook w:val="01E0" w:firstRow="1" w:lastRow="1" w:firstColumn="1" w:lastColumn="1" w:noHBand="0" w:noVBand="0"/>
      </w:tblPr>
      <w:tblGrid>
        <w:gridCol w:w="4688"/>
        <w:gridCol w:w="1842"/>
        <w:gridCol w:w="2552"/>
      </w:tblGrid>
      <w:tr w:rsidR="0082185E" w:rsidRPr="00ED0CF3" w:rsidTr="00F73901">
        <w:trPr>
          <w:trHeight w:hRule="exact" w:val="410"/>
          <w:jc w:val="center"/>
        </w:trPr>
        <w:tc>
          <w:tcPr>
            <w:tcW w:w="4688" w:type="dxa"/>
            <w:tcBorders>
              <w:top w:val="single" w:sz="5" w:space="0" w:color="D9D9D9"/>
              <w:left w:val="single" w:sz="5" w:space="0" w:color="D9D9D9"/>
              <w:bottom w:val="single" w:sz="5" w:space="0" w:color="D9D9D9"/>
              <w:right w:val="single" w:sz="5" w:space="0" w:color="D9D9D9"/>
            </w:tcBorders>
            <w:shd w:val="clear" w:color="auto" w:fill="C5D9F0"/>
            <w:vAlign w:val="center"/>
          </w:tcPr>
          <w:p w:rsidR="0082185E" w:rsidRPr="00ED0CF3" w:rsidRDefault="0082185E" w:rsidP="00774C0F">
            <w:pPr>
              <w:spacing w:line="260" w:lineRule="exact"/>
              <w:jc w:val="center"/>
              <w:rPr>
                <w:sz w:val="24"/>
                <w:szCs w:val="24"/>
              </w:rPr>
            </w:pPr>
            <w:r w:rsidRPr="00ED0CF3">
              <w:rPr>
                <w:b/>
                <w:sz w:val="24"/>
                <w:szCs w:val="24"/>
              </w:rPr>
              <w:t>Ho</w:t>
            </w:r>
            <w:r w:rsidRPr="00ED0CF3">
              <w:rPr>
                <w:b/>
                <w:spacing w:val="-1"/>
                <w:sz w:val="24"/>
                <w:szCs w:val="24"/>
              </w:rPr>
              <w:t>te</w:t>
            </w:r>
            <w:r w:rsidRPr="00ED0CF3">
              <w:rPr>
                <w:b/>
                <w:sz w:val="24"/>
                <w:szCs w:val="24"/>
              </w:rPr>
              <w:t>l</w:t>
            </w:r>
          </w:p>
        </w:tc>
        <w:tc>
          <w:tcPr>
            <w:tcW w:w="1842" w:type="dxa"/>
            <w:tcBorders>
              <w:top w:val="single" w:sz="5" w:space="0" w:color="D9D9D9"/>
              <w:left w:val="single" w:sz="5" w:space="0" w:color="D9D9D9"/>
              <w:bottom w:val="single" w:sz="5" w:space="0" w:color="D9D9D9"/>
              <w:right w:val="single" w:sz="5" w:space="0" w:color="D9D9D9"/>
            </w:tcBorders>
            <w:shd w:val="clear" w:color="auto" w:fill="C5D9F0"/>
            <w:vAlign w:val="center"/>
          </w:tcPr>
          <w:p w:rsidR="0082185E" w:rsidRPr="00ED0CF3" w:rsidRDefault="0082185E" w:rsidP="00774C0F">
            <w:pPr>
              <w:spacing w:line="260" w:lineRule="exact"/>
              <w:ind w:left="102"/>
              <w:jc w:val="center"/>
              <w:rPr>
                <w:sz w:val="24"/>
                <w:szCs w:val="24"/>
              </w:rPr>
            </w:pPr>
            <w:r w:rsidRPr="00ED0CF3">
              <w:rPr>
                <w:b/>
                <w:sz w:val="24"/>
                <w:szCs w:val="24"/>
              </w:rPr>
              <w:t>Ro</w:t>
            </w:r>
            <w:r w:rsidRPr="00ED0CF3">
              <w:rPr>
                <w:b/>
                <w:spacing w:val="2"/>
                <w:sz w:val="24"/>
                <w:szCs w:val="24"/>
              </w:rPr>
              <w:t>o</w:t>
            </w:r>
            <w:r w:rsidRPr="00ED0CF3">
              <w:rPr>
                <w:b/>
                <w:sz w:val="24"/>
                <w:szCs w:val="24"/>
              </w:rPr>
              <w:t>mTy</w:t>
            </w:r>
            <w:r w:rsidRPr="00ED0CF3">
              <w:rPr>
                <w:b/>
                <w:spacing w:val="1"/>
                <w:sz w:val="24"/>
                <w:szCs w:val="24"/>
              </w:rPr>
              <w:t>p</w:t>
            </w:r>
            <w:r w:rsidRPr="00ED0CF3">
              <w:rPr>
                <w:b/>
                <w:sz w:val="24"/>
                <w:szCs w:val="24"/>
              </w:rPr>
              <w:t>e</w:t>
            </w:r>
          </w:p>
        </w:tc>
        <w:tc>
          <w:tcPr>
            <w:tcW w:w="2552" w:type="dxa"/>
            <w:tcBorders>
              <w:top w:val="single" w:sz="5" w:space="0" w:color="D9D9D9"/>
              <w:left w:val="single" w:sz="5" w:space="0" w:color="D9D9D9"/>
              <w:bottom w:val="single" w:sz="5" w:space="0" w:color="D9D9D9"/>
              <w:right w:val="single" w:sz="5" w:space="0" w:color="D9D9D9"/>
            </w:tcBorders>
            <w:shd w:val="clear" w:color="auto" w:fill="C5D9F0"/>
            <w:vAlign w:val="center"/>
          </w:tcPr>
          <w:p w:rsidR="0082185E" w:rsidRPr="00ED0CF3" w:rsidRDefault="0082185E" w:rsidP="00774C0F">
            <w:pPr>
              <w:spacing w:line="260" w:lineRule="exact"/>
              <w:ind w:left="102"/>
              <w:jc w:val="center"/>
              <w:rPr>
                <w:sz w:val="24"/>
                <w:szCs w:val="24"/>
              </w:rPr>
            </w:pPr>
            <w:r w:rsidRPr="00ED0CF3">
              <w:rPr>
                <w:b/>
                <w:sz w:val="24"/>
                <w:szCs w:val="24"/>
              </w:rPr>
              <w:t>Ro</w:t>
            </w:r>
            <w:r w:rsidRPr="00ED0CF3">
              <w:rPr>
                <w:b/>
                <w:spacing w:val="2"/>
                <w:sz w:val="24"/>
                <w:szCs w:val="24"/>
              </w:rPr>
              <w:t>o</w:t>
            </w:r>
            <w:r w:rsidRPr="00ED0CF3">
              <w:rPr>
                <w:b/>
                <w:sz w:val="24"/>
                <w:szCs w:val="24"/>
              </w:rPr>
              <w:t>mRa</w:t>
            </w:r>
            <w:r w:rsidRPr="00ED0CF3">
              <w:rPr>
                <w:b/>
                <w:spacing w:val="-1"/>
                <w:sz w:val="24"/>
                <w:szCs w:val="24"/>
              </w:rPr>
              <w:t>t</w:t>
            </w:r>
            <w:r w:rsidRPr="00ED0CF3">
              <w:rPr>
                <w:b/>
                <w:sz w:val="24"/>
                <w:szCs w:val="24"/>
              </w:rPr>
              <w:t>e</w:t>
            </w:r>
            <w:r w:rsidRPr="00ED0CF3">
              <w:rPr>
                <w:b/>
                <w:spacing w:val="1"/>
                <w:sz w:val="24"/>
                <w:szCs w:val="24"/>
              </w:rPr>
              <w:t>pe</w:t>
            </w:r>
            <w:r w:rsidRPr="00ED0CF3">
              <w:rPr>
                <w:b/>
                <w:sz w:val="24"/>
                <w:szCs w:val="24"/>
              </w:rPr>
              <w:t>r</w:t>
            </w:r>
            <w:r w:rsidRPr="00ED0CF3">
              <w:rPr>
                <w:b/>
                <w:spacing w:val="1"/>
                <w:sz w:val="24"/>
                <w:szCs w:val="24"/>
              </w:rPr>
              <w:t>n</w:t>
            </w:r>
            <w:r w:rsidRPr="00ED0CF3">
              <w:rPr>
                <w:b/>
                <w:sz w:val="24"/>
                <w:szCs w:val="24"/>
              </w:rPr>
              <w:t>ig</w:t>
            </w:r>
            <w:r w:rsidRPr="00ED0CF3">
              <w:rPr>
                <w:b/>
                <w:spacing w:val="1"/>
                <w:sz w:val="24"/>
                <w:szCs w:val="24"/>
              </w:rPr>
              <w:t>h</w:t>
            </w:r>
            <w:r w:rsidRPr="00ED0CF3">
              <w:rPr>
                <w:b/>
                <w:sz w:val="24"/>
                <w:szCs w:val="24"/>
              </w:rPr>
              <w:t>t</w:t>
            </w:r>
          </w:p>
        </w:tc>
      </w:tr>
      <w:tr w:rsidR="0082185E" w:rsidRPr="00ED0CF3" w:rsidTr="00F73901">
        <w:trPr>
          <w:trHeight w:hRule="exact" w:val="743"/>
          <w:jc w:val="center"/>
        </w:trPr>
        <w:tc>
          <w:tcPr>
            <w:tcW w:w="4688" w:type="dxa"/>
            <w:tcBorders>
              <w:top w:val="single" w:sz="5" w:space="0" w:color="D9D9D9"/>
              <w:left w:val="single" w:sz="5" w:space="0" w:color="D9D9D9"/>
              <w:bottom w:val="single" w:sz="5" w:space="0" w:color="D9D9D9"/>
              <w:right w:val="single" w:sz="5" w:space="0" w:color="D9D9D9"/>
            </w:tcBorders>
            <w:vAlign w:val="center"/>
          </w:tcPr>
          <w:p w:rsidR="0082185E" w:rsidRPr="00C313F2" w:rsidRDefault="0082185E" w:rsidP="000E2940">
            <w:pPr>
              <w:ind w:left="100" w:right="80"/>
              <w:jc w:val="center"/>
              <w:rPr>
                <w:b/>
                <w:sz w:val="24"/>
                <w:szCs w:val="24"/>
                <w:lang w:val="es-ES_tradnl"/>
              </w:rPr>
            </w:pPr>
            <w:r w:rsidRPr="00C313F2">
              <w:rPr>
                <w:b/>
                <w:sz w:val="24"/>
                <w:szCs w:val="24"/>
                <w:lang w:val="es-ES_tradnl"/>
              </w:rPr>
              <w:t>Furama Resort Da Nang*****</w:t>
            </w:r>
          </w:p>
          <w:p w:rsidR="0082185E" w:rsidRPr="00C313F2" w:rsidRDefault="0082185E" w:rsidP="000E2940">
            <w:pPr>
              <w:ind w:left="105" w:right="80"/>
              <w:jc w:val="center"/>
              <w:rPr>
                <w:sz w:val="24"/>
                <w:szCs w:val="24"/>
                <w:lang w:val="es-ES_tradnl"/>
              </w:rPr>
            </w:pPr>
            <w:r w:rsidRPr="00C313F2">
              <w:rPr>
                <w:sz w:val="24"/>
                <w:szCs w:val="24"/>
                <w:lang w:val="es-ES_tradnl"/>
              </w:rPr>
              <w:t>Website:</w:t>
            </w:r>
            <w:r w:rsidR="000132C0" w:rsidRPr="00C313F2">
              <w:rPr>
                <w:sz w:val="24"/>
                <w:szCs w:val="24"/>
                <w:lang w:val="es-ES_tradnl"/>
              </w:rPr>
              <w:t xml:space="preserve"> </w:t>
            </w:r>
            <w:r w:rsidRPr="00C313F2">
              <w:rPr>
                <w:rStyle w:val="Hyperlink"/>
                <w:rFonts w:eastAsiaTheme="minorEastAsia"/>
                <w:sz w:val="24"/>
                <w:szCs w:val="24"/>
                <w:lang w:val="es-ES_tradnl"/>
              </w:rPr>
              <w:t>http://www.furamavietnam.com</w:t>
            </w:r>
          </w:p>
        </w:tc>
        <w:tc>
          <w:tcPr>
            <w:tcW w:w="1842" w:type="dxa"/>
            <w:tcBorders>
              <w:top w:val="single" w:sz="5" w:space="0" w:color="D9D9D9"/>
              <w:left w:val="single" w:sz="5" w:space="0" w:color="D9D9D9"/>
              <w:bottom w:val="single" w:sz="5" w:space="0" w:color="D9D9D9"/>
              <w:right w:val="single" w:sz="5" w:space="0" w:color="D9D9D9"/>
            </w:tcBorders>
            <w:vAlign w:val="center"/>
          </w:tcPr>
          <w:p w:rsidR="0082185E" w:rsidRPr="00ED0CF3" w:rsidRDefault="0082185E" w:rsidP="0082185E">
            <w:pPr>
              <w:ind w:left="102"/>
              <w:jc w:val="center"/>
              <w:rPr>
                <w:sz w:val="24"/>
                <w:szCs w:val="24"/>
              </w:rPr>
            </w:pPr>
            <w:r w:rsidRPr="00ED0CF3">
              <w:rPr>
                <w:b/>
                <w:sz w:val="24"/>
                <w:szCs w:val="24"/>
              </w:rPr>
              <w:t>D</w:t>
            </w:r>
            <w:r w:rsidRPr="00ED0CF3">
              <w:rPr>
                <w:b/>
                <w:spacing w:val="-1"/>
                <w:sz w:val="24"/>
                <w:szCs w:val="24"/>
              </w:rPr>
              <w:t>e</w:t>
            </w:r>
            <w:r w:rsidRPr="00ED0CF3">
              <w:rPr>
                <w:b/>
                <w:sz w:val="24"/>
                <w:szCs w:val="24"/>
              </w:rPr>
              <w:t>l</w:t>
            </w:r>
            <w:r w:rsidRPr="00ED0CF3">
              <w:rPr>
                <w:b/>
                <w:spacing w:val="1"/>
                <w:sz w:val="24"/>
                <w:szCs w:val="24"/>
              </w:rPr>
              <w:t>u</w:t>
            </w:r>
            <w:r w:rsidRPr="00ED0CF3">
              <w:rPr>
                <w:b/>
                <w:sz w:val="24"/>
                <w:szCs w:val="24"/>
              </w:rPr>
              <w:t>xe</w:t>
            </w:r>
          </w:p>
        </w:tc>
        <w:tc>
          <w:tcPr>
            <w:tcW w:w="2552" w:type="dxa"/>
            <w:tcBorders>
              <w:top w:val="single" w:sz="5" w:space="0" w:color="D9D9D9"/>
              <w:left w:val="single" w:sz="5" w:space="0" w:color="D9D9D9"/>
              <w:bottom w:val="single" w:sz="5" w:space="0" w:color="D9D9D9"/>
              <w:right w:val="single" w:sz="5" w:space="0" w:color="D9D9D9"/>
            </w:tcBorders>
            <w:vAlign w:val="center"/>
          </w:tcPr>
          <w:p w:rsidR="000132C0" w:rsidRPr="00ED0CF3" w:rsidRDefault="000132C0" w:rsidP="000132C0">
            <w:pPr>
              <w:ind w:left="102"/>
              <w:jc w:val="center"/>
              <w:rPr>
                <w:sz w:val="24"/>
                <w:szCs w:val="24"/>
              </w:rPr>
            </w:pPr>
            <w:r w:rsidRPr="00ED0CF3">
              <w:rPr>
                <w:sz w:val="24"/>
                <w:szCs w:val="24"/>
              </w:rPr>
              <w:t>Single: U</w:t>
            </w:r>
            <w:r w:rsidRPr="00ED0CF3">
              <w:rPr>
                <w:spacing w:val="1"/>
                <w:sz w:val="24"/>
                <w:szCs w:val="24"/>
              </w:rPr>
              <w:t>S</w:t>
            </w:r>
            <w:r w:rsidRPr="00ED0CF3">
              <w:rPr>
                <w:sz w:val="24"/>
                <w:szCs w:val="24"/>
              </w:rPr>
              <w:t>$ 163</w:t>
            </w:r>
          </w:p>
          <w:p w:rsidR="00774C0F" w:rsidRPr="00ED0CF3" w:rsidRDefault="000132C0" w:rsidP="000132C0">
            <w:pPr>
              <w:ind w:left="102"/>
              <w:jc w:val="center"/>
              <w:rPr>
                <w:sz w:val="24"/>
                <w:szCs w:val="24"/>
                <w:highlight w:val="yellow"/>
              </w:rPr>
            </w:pPr>
            <w:r w:rsidRPr="00ED0CF3">
              <w:rPr>
                <w:sz w:val="24"/>
                <w:szCs w:val="24"/>
              </w:rPr>
              <w:t>Double/Twin: US$ 180</w:t>
            </w:r>
          </w:p>
        </w:tc>
      </w:tr>
      <w:tr w:rsidR="00774C0F" w:rsidRPr="00ED0CF3" w:rsidTr="00F73901">
        <w:trPr>
          <w:trHeight w:hRule="exact" w:val="2471"/>
          <w:jc w:val="center"/>
        </w:trPr>
        <w:tc>
          <w:tcPr>
            <w:tcW w:w="9082" w:type="dxa"/>
            <w:gridSpan w:val="3"/>
            <w:tcBorders>
              <w:top w:val="single" w:sz="5" w:space="0" w:color="D9D9D9"/>
              <w:left w:val="single" w:sz="5" w:space="0" w:color="D9D9D9"/>
              <w:bottom w:val="single" w:sz="5" w:space="0" w:color="D9D9D9"/>
              <w:right w:val="single" w:sz="5" w:space="0" w:color="D9D9D9"/>
            </w:tcBorders>
            <w:vAlign w:val="center"/>
          </w:tcPr>
          <w:p w:rsidR="00774C0F" w:rsidRPr="00ED0CF3" w:rsidRDefault="00774C0F" w:rsidP="00774C0F">
            <w:pPr>
              <w:ind w:left="102"/>
              <w:rPr>
                <w:sz w:val="24"/>
                <w:szCs w:val="24"/>
              </w:rPr>
            </w:pPr>
            <w:r w:rsidRPr="00ED0CF3">
              <w:rPr>
                <w:b/>
                <w:sz w:val="24"/>
                <w:szCs w:val="24"/>
              </w:rPr>
              <w:t>Complimentary</w:t>
            </w:r>
            <w:r w:rsidRPr="00ED0CF3">
              <w:rPr>
                <w:sz w:val="24"/>
                <w:szCs w:val="24"/>
              </w:rPr>
              <w:t>:</w:t>
            </w:r>
          </w:p>
          <w:p w:rsidR="00774C0F" w:rsidRPr="00ED0CF3" w:rsidRDefault="00774C0F" w:rsidP="00774C0F">
            <w:pPr>
              <w:pStyle w:val="ListParagraph"/>
              <w:numPr>
                <w:ilvl w:val="0"/>
                <w:numId w:val="34"/>
              </w:numPr>
              <w:rPr>
                <w:sz w:val="24"/>
                <w:szCs w:val="24"/>
              </w:rPr>
            </w:pPr>
            <w:r w:rsidRPr="00ED0CF3">
              <w:rPr>
                <w:sz w:val="24"/>
                <w:szCs w:val="24"/>
              </w:rPr>
              <w:t>Buffet breakfast at Café Indochine Restaurant</w:t>
            </w:r>
          </w:p>
          <w:p w:rsidR="00774C0F" w:rsidRPr="00ED0CF3" w:rsidRDefault="00774C0F" w:rsidP="00774C0F">
            <w:pPr>
              <w:pStyle w:val="ListParagraph"/>
              <w:numPr>
                <w:ilvl w:val="0"/>
                <w:numId w:val="34"/>
              </w:numPr>
              <w:rPr>
                <w:sz w:val="24"/>
                <w:szCs w:val="24"/>
              </w:rPr>
            </w:pPr>
            <w:r w:rsidRPr="00ED0CF3">
              <w:rPr>
                <w:sz w:val="24"/>
                <w:szCs w:val="24"/>
              </w:rPr>
              <w:t>Welcome drink upon checking in</w:t>
            </w:r>
          </w:p>
          <w:p w:rsidR="00774C0F" w:rsidRPr="00ED0CF3" w:rsidRDefault="00774C0F" w:rsidP="00774C0F">
            <w:pPr>
              <w:pStyle w:val="ListParagraph"/>
              <w:numPr>
                <w:ilvl w:val="0"/>
                <w:numId w:val="34"/>
              </w:numPr>
              <w:rPr>
                <w:sz w:val="24"/>
                <w:szCs w:val="24"/>
              </w:rPr>
            </w:pPr>
            <w:r w:rsidRPr="00ED0CF3">
              <w:rPr>
                <w:sz w:val="24"/>
                <w:szCs w:val="24"/>
              </w:rPr>
              <w:t>02 bottles of mineral water per day</w:t>
            </w:r>
          </w:p>
          <w:p w:rsidR="00774C0F" w:rsidRPr="00ED0CF3" w:rsidRDefault="00774C0F" w:rsidP="00774C0F">
            <w:pPr>
              <w:pStyle w:val="ListParagraph"/>
              <w:numPr>
                <w:ilvl w:val="0"/>
                <w:numId w:val="34"/>
              </w:numPr>
              <w:rPr>
                <w:sz w:val="24"/>
                <w:szCs w:val="24"/>
              </w:rPr>
            </w:pPr>
            <w:r w:rsidRPr="00ED0CF3">
              <w:rPr>
                <w:sz w:val="24"/>
                <w:szCs w:val="24"/>
              </w:rPr>
              <w:t>In-room tea &amp; coffee making facilities</w:t>
            </w:r>
          </w:p>
          <w:p w:rsidR="00774C0F" w:rsidRPr="00ED0CF3" w:rsidRDefault="00774C0F" w:rsidP="00774C0F">
            <w:pPr>
              <w:pStyle w:val="ListParagraph"/>
              <w:numPr>
                <w:ilvl w:val="0"/>
                <w:numId w:val="34"/>
              </w:numPr>
              <w:rPr>
                <w:sz w:val="24"/>
                <w:szCs w:val="24"/>
              </w:rPr>
            </w:pPr>
            <w:r w:rsidRPr="00ED0CF3">
              <w:rPr>
                <w:sz w:val="24"/>
                <w:szCs w:val="24"/>
              </w:rPr>
              <w:t>Free entrance to 03 swimming pools, steam bath, sauna and Fitness centre</w:t>
            </w:r>
          </w:p>
          <w:p w:rsidR="00774C0F" w:rsidRPr="00ED0CF3" w:rsidRDefault="00774C0F" w:rsidP="00774C0F">
            <w:pPr>
              <w:pStyle w:val="ListParagraph"/>
              <w:numPr>
                <w:ilvl w:val="0"/>
                <w:numId w:val="34"/>
              </w:numPr>
              <w:rPr>
                <w:sz w:val="24"/>
                <w:szCs w:val="24"/>
              </w:rPr>
            </w:pPr>
            <w:r w:rsidRPr="00ED0CF3">
              <w:rPr>
                <w:sz w:val="24"/>
                <w:szCs w:val="24"/>
              </w:rPr>
              <w:t>In room cable internet &amp; free wireless internet entirely in the Resort</w:t>
            </w:r>
          </w:p>
        </w:tc>
      </w:tr>
    </w:tbl>
    <w:p w:rsidR="0082185E" w:rsidRPr="00ED0CF3" w:rsidRDefault="0082185E" w:rsidP="0082185E">
      <w:pPr>
        <w:spacing w:before="240" w:line="276" w:lineRule="auto"/>
        <w:rPr>
          <w:sz w:val="24"/>
          <w:szCs w:val="24"/>
        </w:rPr>
      </w:pPr>
      <w:r w:rsidRPr="00ED0CF3">
        <w:rPr>
          <w:sz w:val="24"/>
          <w:szCs w:val="24"/>
        </w:rPr>
        <w:t>*The</w:t>
      </w:r>
      <w:r w:rsidRPr="00ED0CF3">
        <w:rPr>
          <w:spacing w:val="-1"/>
          <w:sz w:val="24"/>
          <w:szCs w:val="24"/>
        </w:rPr>
        <w:t xml:space="preserve"> a</w:t>
      </w:r>
      <w:r w:rsidRPr="00ED0CF3">
        <w:rPr>
          <w:sz w:val="24"/>
          <w:szCs w:val="24"/>
        </w:rPr>
        <w:t>bove</w:t>
      </w:r>
      <w:r w:rsidR="008E56BB" w:rsidRPr="00ED0CF3">
        <w:rPr>
          <w:sz w:val="24"/>
          <w:szCs w:val="24"/>
        </w:rPr>
        <w:t xml:space="preserve"> </w:t>
      </w:r>
      <w:r w:rsidRPr="00ED0CF3">
        <w:rPr>
          <w:sz w:val="24"/>
          <w:szCs w:val="24"/>
        </w:rPr>
        <w:t>r</w:t>
      </w:r>
      <w:r w:rsidRPr="00ED0CF3">
        <w:rPr>
          <w:spacing w:val="-2"/>
          <w:sz w:val="24"/>
          <w:szCs w:val="24"/>
        </w:rPr>
        <w:t>a</w:t>
      </w:r>
      <w:r w:rsidRPr="00ED0CF3">
        <w:rPr>
          <w:sz w:val="24"/>
          <w:szCs w:val="24"/>
        </w:rPr>
        <w:t xml:space="preserve">tes </w:t>
      </w:r>
      <w:r w:rsidRPr="00ED0CF3">
        <w:rPr>
          <w:spacing w:val="1"/>
          <w:sz w:val="24"/>
          <w:szCs w:val="24"/>
        </w:rPr>
        <w:t>a</w:t>
      </w:r>
      <w:r w:rsidRPr="00ED0CF3">
        <w:rPr>
          <w:sz w:val="24"/>
          <w:szCs w:val="24"/>
        </w:rPr>
        <w:t>re</w:t>
      </w:r>
      <w:r w:rsidR="00506E66" w:rsidRPr="00ED0CF3">
        <w:rPr>
          <w:sz w:val="24"/>
          <w:szCs w:val="24"/>
        </w:rPr>
        <w:t xml:space="preserve"> </w:t>
      </w:r>
      <w:r w:rsidRPr="00ED0CF3">
        <w:rPr>
          <w:sz w:val="24"/>
          <w:szCs w:val="24"/>
        </w:rPr>
        <w:t>i</w:t>
      </w:r>
      <w:r w:rsidRPr="00ED0CF3">
        <w:rPr>
          <w:spacing w:val="1"/>
          <w:sz w:val="24"/>
          <w:szCs w:val="24"/>
        </w:rPr>
        <w:t>n</w:t>
      </w:r>
      <w:r w:rsidRPr="00ED0CF3">
        <w:rPr>
          <w:spacing w:val="-1"/>
          <w:sz w:val="24"/>
          <w:szCs w:val="24"/>
        </w:rPr>
        <w:t>c</w:t>
      </w:r>
      <w:r w:rsidRPr="00ED0CF3">
        <w:rPr>
          <w:spacing w:val="3"/>
          <w:sz w:val="24"/>
          <w:szCs w:val="24"/>
        </w:rPr>
        <w:t>l</w:t>
      </w:r>
      <w:r w:rsidRPr="00ED0CF3">
        <w:rPr>
          <w:sz w:val="24"/>
          <w:szCs w:val="24"/>
        </w:rPr>
        <w:t>usive of</w:t>
      </w:r>
      <w:r w:rsidR="00506E66" w:rsidRPr="00ED0CF3">
        <w:rPr>
          <w:sz w:val="24"/>
          <w:szCs w:val="24"/>
        </w:rPr>
        <w:t xml:space="preserve"> </w:t>
      </w:r>
      <w:r w:rsidR="00774C0F" w:rsidRPr="00ED0CF3">
        <w:rPr>
          <w:spacing w:val="-1"/>
          <w:sz w:val="24"/>
          <w:szCs w:val="24"/>
        </w:rPr>
        <w:t xml:space="preserve">5% service charge and </w:t>
      </w:r>
      <w:r w:rsidRPr="00ED0CF3">
        <w:rPr>
          <w:sz w:val="24"/>
          <w:szCs w:val="24"/>
        </w:rPr>
        <w:t>10%</w:t>
      </w:r>
      <w:r w:rsidR="00506E66" w:rsidRPr="00ED0CF3">
        <w:rPr>
          <w:sz w:val="24"/>
          <w:szCs w:val="24"/>
        </w:rPr>
        <w:t xml:space="preserve"> </w:t>
      </w:r>
      <w:r w:rsidRPr="00ED0CF3">
        <w:rPr>
          <w:sz w:val="24"/>
          <w:szCs w:val="24"/>
        </w:rPr>
        <w:t>ta</w:t>
      </w:r>
      <w:r w:rsidRPr="00ED0CF3">
        <w:rPr>
          <w:spacing w:val="2"/>
          <w:sz w:val="24"/>
          <w:szCs w:val="24"/>
        </w:rPr>
        <w:t>x</w:t>
      </w:r>
      <w:r w:rsidRPr="00ED0CF3">
        <w:rPr>
          <w:spacing w:val="-1"/>
          <w:sz w:val="24"/>
          <w:szCs w:val="24"/>
        </w:rPr>
        <w:t>e</w:t>
      </w:r>
      <w:r w:rsidRPr="00ED0CF3">
        <w:rPr>
          <w:sz w:val="24"/>
          <w:szCs w:val="24"/>
        </w:rPr>
        <w:t>s.</w:t>
      </w:r>
    </w:p>
    <w:p w:rsidR="0082185E" w:rsidRPr="00ED0CF3" w:rsidRDefault="0082185E" w:rsidP="0082185E">
      <w:pPr>
        <w:spacing w:before="3" w:line="240" w:lineRule="exact"/>
        <w:rPr>
          <w:sz w:val="24"/>
          <w:szCs w:val="24"/>
        </w:rPr>
      </w:pPr>
    </w:p>
    <w:p w:rsidR="0082185E" w:rsidRPr="00ED0CF3" w:rsidRDefault="0082185E" w:rsidP="0082185E">
      <w:pPr>
        <w:spacing w:before="29" w:after="240"/>
        <w:ind w:right="613"/>
        <w:jc w:val="both"/>
        <w:rPr>
          <w:sz w:val="24"/>
          <w:szCs w:val="24"/>
        </w:rPr>
      </w:pPr>
      <w:r w:rsidRPr="00ED0CF3">
        <w:rPr>
          <w:sz w:val="24"/>
          <w:szCs w:val="24"/>
        </w:rPr>
        <w:t>Th</w:t>
      </w:r>
      <w:r w:rsidRPr="00ED0CF3">
        <w:rPr>
          <w:spacing w:val="-1"/>
          <w:sz w:val="24"/>
          <w:szCs w:val="24"/>
        </w:rPr>
        <w:t>e</w:t>
      </w:r>
      <w:r w:rsidRPr="00ED0CF3">
        <w:rPr>
          <w:sz w:val="24"/>
          <w:szCs w:val="24"/>
        </w:rPr>
        <w:t xml:space="preserve">re </w:t>
      </w:r>
      <w:r w:rsidRPr="00ED0CF3">
        <w:rPr>
          <w:spacing w:val="-1"/>
          <w:sz w:val="24"/>
          <w:szCs w:val="24"/>
        </w:rPr>
        <w:t>a</w:t>
      </w:r>
      <w:r w:rsidRPr="00ED0CF3">
        <w:rPr>
          <w:sz w:val="24"/>
          <w:szCs w:val="24"/>
        </w:rPr>
        <w:t>re</w:t>
      </w:r>
      <w:r w:rsidR="00506E66" w:rsidRPr="00ED0CF3">
        <w:rPr>
          <w:sz w:val="24"/>
          <w:szCs w:val="24"/>
        </w:rPr>
        <w:t xml:space="preserve"> </w:t>
      </w:r>
      <w:r w:rsidRPr="00ED0CF3">
        <w:rPr>
          <w:sz w:val="24"/>
          <w:szCs w:val="24"/>
        </w:rPr>
        <w:t>3</w:t>
      </w:r>
      <w:r w:rsidR="00506E66" w:rsidRPr="00ED0CF3">
        <w:rPr>
          <w:sz w:val="24"/>
          <w:szCs w:val="24"/>
        </w:rPr>
        <w:t xml:space="preserve"> </w:t>
      </w:r>
      <w:r w:rsidRPr="00ED0CF3">
        <w:rPr>
          <w:spacing w:val="-1"/>
          <w:sz w:val="24"/>
          <w:szCs w:val="24"/>
        </w:rPr>
        <w:t>a</w:t>
      </w:r>
      <w:r w:rsidRPr="00ED0CF3">
        <w:rPr>
          <w:sz w:val="24"/>
          <w:szCs w:val="24"/>
        </w:rPr>
        <w:t>l</w:t>
      </w:r>
      <w:r w:rsidRPr="00ED0CF3">
        <w:rPr>
          <w:spacing w:val="1"/>
          <w:sz w:val="24"/>
          <w:szCs w:val="24"/>
        </w:rPr>
        <w:t>t</w:t>
      </w:r>
      <w:r w:rsidRPr="00ED0CF3">
        <w:rPr>
          <w:spacing w:val="-1"/>
          <w:sz w:val="24"/>
          <w:szCs w:val="24"/>
        </w:rPr>
        <w:t>e</w:t>
      </w:r>
      <w:r w:rsidRPr="00ED0CF3">
        <w:rPr>
          <w:sz w:val="24"/>
          <w:szCs w:val="24"/>
        </w:rPr>
        <w:t>rn</w:t>
      </w:r>
      <w:r w:rsidRPr="00ED0CF3">
        <w:rPr>
          <w:spacing w:val="-2"/>
          <w:sz w:val="24"/>
          <w:szCs w:val="24"/>
        </w:rPr>
        <w:t>a</w:t>
      </w:r>
      <w:r w:rsidRPr="00ED0CF3">
        <w:rPr>
          <w:sz w:val="24"/>
          <w:szCs w:val="24"/>
        </w:rPr>
        <w:t>t</w:t>
      </w:r>
      <w:r w:rsidRPr="00ED0CF3">
        <w:rPr>
          <w:spacing w:val="1"/>
          <w:sz w:val="24"/>
          <w:szCs w:val="24"/>
        </w:rPr>
        <w:t>i</w:t>
      </w:r>
      <w:r w:rsidRPr="00ED0CF3">
        <w:rPr>
          <w:sz w:val="24"/>
          <w:szCs w:val="24"/>
        </w:rPr>
        <w:t>ve</w:t>
      </w:r>
      <w:r w:rsidR="00506E66" w:rsidRPr="00ED0CF3">
        <w:rPr>
          <w:sz w:val="24"/>
          <w:szCs w:val="24"/>
        </w:rPr>
        <w:t xml:space="preserve"> </w:t>
      </w:r>
      <w:r w:rsidRPr="00ED0CF3">
        <w:rPr>
          <w:sz w:val="24"/>
          <w:szCs w:val="24"/>
        </w:rPr>
        <w:t>hotels whi</w:t>
      </w:r>
      <w:r w:rsidRPr="00ED0CF3">
        <w:rPr>
          <w:spacing w:val="-1"/>
          <w:sz w:val="24"/>
          <w:szCs w:val="24"/>
        </w:rPr>
        <w:t>c</w:t>
      </w:r>
      <w:r w:rsidRPr="00ED0CF3">
        <w:rPr>
          <w:sz w:val="24"/>
          <w:szCs w:val="24"/>
        </w:rPr>
        <w:t xml:space="preserve">h </w:t>
      </w:r>
      <w:r w:rsidRPr="00ED0CF3">
        <w:rPr>
          <w:spacing w:val="-1"/>
          <w:sz w:val="24"/>
          <w:szCs w:val="24"/>
        </w:rPr>
        <w:t>a</w:t>
      </w:r>
      <w:r w:rsidRPr="00ED0CF3">
        <w:rPr>
          <w:sz w:val="24"/>
          <w:szCs w:val="24"/>
        </w:rPr>
        <w:t>re</w:t>
      </w:r>
      <w:r w:rsidR="00506E66" w:rsidRPr="00ED0CF3">
        <w:rPr>
          <w:sz w:val="24"/>
          <w:szCs w:val="24"/>
        </w:rPr>
        <w:t xml:space="preserve"> </w:t>
      </w:r>
      <w:r w:rsidRPr="00ED0CF3">
        <w:rPr>
          <w:spacing w:val="-1"/>
          <w:sz w:val="24"/>
          <w:szCs w:val="24"/>
        </w:rPr>
        <w:t>c</w:t>
      </w:r>
      <w:r w:rsidRPr="00ED0CF3">
        <w:rPr>
          <w:spacing w:val="3"/>
          <w:sz w:val="24"/>
          <w:szCs w:val="24"/>
        </w:rPr>
        <w:t>l</w:t>
      </w:r>
      <w:r w:rsidRPr="00ED0CF3">
        <w:rPr>
          <w:sz w:val="24"/>
          <w:szCs w:val="24"/>
        </w:rPr>
        <w:t>ose</w:t>
      </w:r>
      <w:r w:rsidR="00506E66" w:rsidRPr="00ED0CF3">
        <w:rPr>
          <w:sz w:val="24"/>
          <w:szCs w:val="24"/>
        </w:rPr>
        <w:t xml:space="preserve"> </w:t>
      </w:r>
      <w:r w:rsidRPr="00ED0CF3">
        <w:rPr>
          <w:sz w:val="24"/>
          <w:szCs w:val="24"/>
        </w:rPr>
        <w:t>to t</w:t>
      </w:r>
      <w:r w:rsidRPr="00ED0CF3">
        <w:rPr>
          <w:spacing w:val="2"/>
          <w:sz w:val="24"/>
          <w:szCs w:val="24"/>
        </w:rPr>
        <w:t>h</w:t>
      </w:r>
      <w:r w:rsidRPr="00ED0CF3">
        <w:rPr>
          <w:sz w:val="24"/>
          <w:szCs w:val="24"/>
        </w:rPr>
        <w:t>e</w:t>
      </w:r>
      <w:r w:rsidR="00506E66" w:rsidRPr="00ED0CF3">
        <w:rPr>
          <w:sz w:val="24"/>
          <w:szCs w:val="24"/>
        </w:rPr>
        <w:t xml:space="preserve"> </w:t>
      </w:r>
      <w:r w:rsidRPr="00ED0CF3">
        <w:rPr>
          <w:sz w:val="24"/>
          <w:szCs w:val="24"/>
        </w:rPr>
        <w:t>M</w:t>
      </w:r>
      <w:r w:rsidRPr="00ED0CF3">
        <w:rPr>
          <w:spacing w:val="-1"/>
          <w:sz w:val="24"/>
          <w:szCs w:val="24"/>
        </w:rPr>
        <w:t>ee</w:t>
      </w:r>
      <w:r w:rsidRPr="00ED0CF3">
        <w:rPr>
          <w:sz w:val="24"/>
          <w:szCs w:val="24"/>
        </w:rPr>
        <w:t>t</w:t>
      </w:r>
      <w:r w:rsidRPr="00ED0CF3">
        <w:rPr>
          <w:spacing w:val="1"/>
          <w:sz w:val="24"/>
          <w:szCs w:val="24"/>
        </w:rPr>
        <w:t>i</w:t>
      </w:r>
      <w:r w:rsidRPr="00ED0CF3">
        <w:rPr>
          <w:spacing w:val="2"/>
          <w:sz w:val="24"/>
          <w:szCs w:val="24"/>
        </w:rPr>
        <w:t>n</w:t>
      </w:r>
      <w:r w:rsidRPr="00ED0CF3">
        <w:rPr>
          <w:sz w:val="24"/>
          <w:szCs w:val="24"/>
        </w:rPr>
        <w:t>g</w:t>
      </w:r>
      <w:r w:rsidR="00506E66" w:rsidRPr="00ED0CF3">
        <w:rPr>
          <w:sz w:val="24"/>
          <w:szCs w:val="24"/>
        </w:rPr>
        <w:t xml:space="preserve"> </w:t>
      </w:r>
      <w:r w:rsidRPr="00ED0CF3">
        <w:rPr>
          <w:sz w:val="24"/>
          <w:szCs w:val="24"/>
        </w:rPr>
        <w:t>v</w:t>
      </w:r>
      <w:r w:rsidRPr="00ED0CF3">
        <w:rPr>
          <w:spacing w:val="-1"/>
          <w:sz w:val="24"/>
          <w:szCs w:val="24"/>
        </w:rPr>
        <w:t>e</w:t>
      </w:r>
      <w:r w:rsidRPr="00ED0CF3">
        <w:rPr>
          <w:sz w:val="24"/>
          <w:szCs w:val="24"/>
        </w:rPr>
        <w:t>nu</w:t>
      </w:r>
      <w:r w:rsidRPr="00ED0CF3">
        <w:rPr>
          <w:spacing w:val="-1"/>
          <w:sz w:val="24"/>
          <w:szCs w:val="24"/>
        </w:rPr>
        <w:t>e</w:t>
      </w:r>
      <w:r w:rsidRPr="00ED0CF3">
        <w:rPr>
          <w:sz w:val="24"/>
          <w:szCs w:val="24"/>
        </w:rPr>
        <w:t>.</w:t>
      </w:r>
    </w:p>
    <w:tbl>
      <w:tblPr>
        <w:tblStyle w:val="LightGrid-Accent11"/>
        <w:tblW w:w="0" w:type="auto"/>
        <w:tblInd w:w="108" w:type="dxa"/>
        <w:tblLayout w:type="fixed"/>
        <w:tblLook w:val="04A0" w:firstRow="1" w:lastRow="0" w:firstColumn="1" w:lastColumn="0" w:noHBand="0" w:noVBand="1"/>
      </w:tblPr>
      <w:tblGrid>
        <w:gridCol w:w="4536"/>
        <w:gridCol w:w="1843"/>
        <w:gridCol w:w="1276"/>
        <w:gridCol w:w="1276"/>
      </w:tblGrid>
      <w:tr w:rsidR="0082185E" w:rsidRPr="00ED0CF3" w:rsidTr="00C0626E">
        <w:trPr>
          <w:cnfStyle w:val="100000000000" w:firstRow="1" w:lastRow="0" w:firstColumn="0" w:lastColumn="0" w:oddVBand="0" w:evenVBand="0" w:oddHBand="0" w:evenHBand="0" w:firstRowFirstColumn="0" w:firstRowLastColumn="0" w:lastRowFirstColumn="0" w:lastRowLastColumn="0"/>
          <w:trHeight w:val="741"/>
        </w:trPr>
        <w:tc>
          <w:tcPr>
            <w:cnfStyle w:val="001000000000" w:firstRow="0" w:lastRow="0" w:firstColumn="1" w:lastColumn="0" w:oddVBand="0" w:evenVBand="0" w:oddHBand="0" w:evenHBand="0" w:firstRowFirstColumn="0" w:firstRowLastColumn="0" w:lastRowFirstColumn="0" w:lastRowLastColumn="0"/>
            <w:tcW w:w="4536" w:type="dxa"/>
            <w:vAlign w:val="center"/>
          </w:tcPr>
          <w:p w:rsidR="0082185E" w:rsidRPr="00ED0CF3" w:rsidRDefault="0082185E" w:rsidP="000E2940">
            <w:pPr>
              <w:spacing w:before="29"/>
              <w:ind w:right="-108"/>
              <w:jc w:val="center"/>
              <w:rPr>
                <w:rFonts w:ascii="Times New Roman" w:hAnsi="Times New Roman" w:cs="Times New Roman"/>
                <w:sz w:val="24"/>
                <w:szCs w:val="24"/>
              </w:rPr>
            </w:pPr>
            <w:r w:rsidRPr="00ED0CF3">
              <w:rPr>
                <w:rFonts w:ascii="Times New Roman" w:hAnsi="Times New Roman" w:cs="Times New Roman"/>
                <w:sz w:val="24"/>
                <w:szCs w:val="24"/>
              </w:rPr>
              <w:t>Hotel</w:t>
            </w:r>
          </w:p>
        </w:tc>
        <w:tc>
          <w:tcPr>
            <w:tcW w:w="1843" w:type="dxa"/>
            <w:vAlign w:val="center"/>
          </w:tcPr>
          <w:p w:rsidR="0082185E" w:rsidRPr="00ED0CF3" w:rsidRDefault="0082185E" w:rsidP="000E2940">
            <w:pPr>
              <w:tabs>
                <w:tab w:val="left" w:pos="1485"/>
              </w:tabs>
              <w:spacing w:before="29"/>
              <w:ind w:righ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0CF3">
              <w:rPr>
                <w:rFonts w:ascii="Times New Roman" w:hAnsi="Times New Roman" w:cs="Times New Roman"/>
                <w:sz w:val="24"/>
                <w:szCs w:val="24"/>
              </w:rPr>
              <w:t>Distance from Meeting Venue</w:t>
            </w:r>
          </w:p>
        </w:tc>
        <w:tc>
          <w:tcPr>
            <w:tcW w:w="1276" w:type="dxa"/>
            <w:vAlign w:val="center"/>
          </w:tcPr>
          <w:p w:rsidR="0082185E" w:rsidRPr="00ED0CF3" w:rsidRDefault="0082185E" w:rsidP="000E2940">
            <w:pPr>
              <w:spacing w:before="29"/>
              <w:ind w:right="-4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0CF3">
              <w:rPr>
                <w:rFonts w:ascii="Times New Roman" w:hAnsi="Times New Roman" w:cs="Times New Roman"/>
                <w:sz w:val="24"/>
                <w:szCs w:val="24"/>
              </w:rPr>
              <w:t>Room Type</w:t>
            </w:r>
          </w:p>
        </w:tc>
        <w:tc>
          <w:tcPr>
            <w:tcW w:w="1276" w:type="dxa"/>
            <w:vAlign w:val="center"/>
          </w:tcPr>
          <w:p w:rsidR="0082185E" w:rsidRPr="00ED0CF3" w:rsidRDefault="0082185E" w:rsidP="000E2940">
            <w:pPr>
              <w:tabs>
                <w:tab w:val="left" w:pos="1710"/>
              </w:tabs>
              <w:spacing w:before="29"/>
              <w:ind w:righ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0CF3">
              <w:rPr>
                <w:rFonts w:ascii="Times New Roman" w:hAnsi="Times New Roman" w:cs="Times New Roman"/>
                <w:sz w:val="24"/>
                <w:szCs w:val="24"/>
              </w:rPr>
              <w:t>Room Rate per night</w:t>
            </w:r>
          </w:p>
        </w:tc>
      </w:tr>
      <w:tr w:rsidR="0082185E" w:rsidRPr="00ED0CF3" w:rsidTr="00C062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vAlign w:val="center"/>
          </w:tcPr>
          <w:p w:rsidR="0082185E" w:rsidRPr="00ED0CF3" w:rsidRDefault="0082185E" w:rsidP="0082185E">
            <w:pPr>
              <w:pStyle w:val="ListParagraph"/>
              <w:numPr>
                <w:ilvl w:val="0"/>
                <w:numId w:val="32"/>
              </w:numPr>
              <w:spacing w:before="29"/>
              <w:ind w:right="613"/>
              <w:rPr>
                <w:rFonts w:ascii="Times New Roman" w:hAnsi="Times New Roman" w:cs="Times New Roman"/>
                <w:b w:val="0"/>
                <w:sz w:val="24"/>
                <w:szCs w:val="24"/>
              </w:rPr>
            </w:pPr>
            <w:r w:rsidRPr="00ED0CF3">
              <w:rPr>
                <w:rFonts w:ascii="Times New Roman" w:hAnsi="Times New Roman" w:cs="Times New Roman"/>
                <w:b w:val="0"/>
                <w:sz w:val="24"/>
                <w:szCs w:val="24"/>
              </w:rPr>
              <w:t>Grand Tourane Hotel*****</w:t>
            </w:r>
          </w:p>
          <w:p w:rsidR="0082185E" w:rsidRPr="00ED0CF3" w:rsidRDefault="00C313F2" w:rsidP="000E2940">
            <w:pPr>
              <w:spacing w:before="29"/>
              <w:ind w:right="-108"/>
              <w:rPr>
                <w:rFonts w:ascii="Times New Roman" w:hAnsi="Times New Roman" w:cs="Times New Roman"/>
                <w:b w:val="0"/>
                <w:sz w:val="24"/>
                <w:szCs w:val="24"/>
              </w:rPr>
            </w:pPr>
            <w:hyperlink r:id="rId13" w:history="1">
              <w:r w:rsidR="0082185E" w:rsidRPr="00ED0CF3">
                <w:rPr>
                  <w:rStyle w:val="Hyperlink"/>
                  <w:rFonts w:ascii="Times New Roman" w:hAnsi="Times New Roman" w:cs="Times New Roman"/>
                  <w:b w:val="0"/>
                  <w:sz w:val="24"/>
                  <w:szCs w:val="24"/>
                </w:rPr>
                <w:t>http://grandtouranehotel.com</w:t>
              </w:r>
            </w:hyperlink>
          </w:p>
        </w:tc>
        <w:tc>
          <w:tcPr>
            <w:tcW w:w="1843" w:type="dxa"/>
            <w:vAlign w:val="center"/>
          </w:tcPr>
          <w:p w:rsidR="0082185E" w:rsidRPr="00ED0CF3" w:rsidRDefault="0082185E" w:rsidP="000E2940">
            <w:pPr>
              <w:tabs>
                <w:tab w:val="left" w:pos="1485"/>
              </w:tabs>
              <w:spacing w:before="29"/>
              <w:ind w:right="-108"/>
              <w:jc w:val="center"/>
              <w:cnfStyle w:val="000000100000" w:firstRow="0" w:lastRow="0" w:firstColumn="0" w:lastColumn="0" w:oddVBand="0" w:evenVBand="0" w:oddHBand="1" w:evenHBand="0" w:firstRowFirstColumn="0" w:firstRowLastColumn="0" w:lastRowFirstColumn="0" w:lastRowLastColumn="0"/>
              <w:rPr>
                <w:sz w:val="24"/>
                <w:szCs w:val="24"/>
              </w:rPr>
            </w:pPr>
            <w:r w:rsidRPr="00ED0CF3">
              <w:rPr>
                <w:sz w:val="24"/>
                <w:szCs w:val="24"/>
              </w:rPr>
              <w:t>1km</w:t>
            </w:r>
          </w:p>
        </w:tc>
        <w:tc>
          <w:tcPr>
            <w:tcW w:w="1276" w:type="dxa"/>
            <w:vAlign w:val="center"/>
          </w:tcPr>
          <w:p w:rsidR="0082185E" w:rsidRPr="00ED0CF3" w:rsidRDefault="0082185E" w:rsidP="000E2940">
            <w:pPr>
              <w:spacing w:before="29"/>
              <w:ind w:right="-191"/>
              <w:jc w:val="center"/>
              <w:cnfStyle w:val="000000100000" w:firstRow="0" w:lastRow="0" w:firstColumn="0" w:lastColumn="0" w:oddVBand="0" w:evenVBand="0" w:oddHBand="1" w:evenHBand="0" w:firstRowFirstColumn="0" w:firstRowLastColumn="0" w:lastRowFirstColumn="0" w:lastRowLastColumn="0"/>
              <w:rPr>
                <w:sz w:val="24"/>
                <w:szCs w:val="24"/>
              </w:rPr>
            </w:pPr>
            <w:r w:rsidRPr="00ED0CF3">
              <w:rPr>
                <w:sz w:val="24"/>
                <w:szCs w:val="24"/>
              </w:rPr>
              <w:t>Deluxe</w:t>
            </w:r>
          </w:p>
        </w:tc>
        <w:tc>
          <w:tcPr>
            <w:tcW w:w="1276" w:type="dxa"/>
            <w:vAlign w:val="center"/>
          </w:tcPr>
          <w:p w:rsidR="0082185E" w:rsidRPr="00ED0CF3" w:rsidRDefault="0082185E" w:rsidP="000E2940">
            <w:pPr>
              <w:spacing w:before="29"/>
              <w:ind w:right="-167"/>
              <w:jc w:val="center"/>
              <w:cnfStyle w:val="000000100000" w:firstRow="0" w:lastRow="0" w:firstColumn="0" w:lastColumn="0" w:oddVBand="0" w:evenVBand="0" w:oddHBand="1" w:evenHBand="0" w:firstRowFirstColumn="0" w:firstRowLastColumn="0" w:lastRowFirstColumn="0" w:lastRowLastColumn="0"/>
              <w:rPr>
                <w:sz w:val="24"/>
                <w:szCs w:val="24"/>
              </w:rPr>
            </w:pPr>
            <w:r w:rsidRPr="00ED0CF3">
              <w:rPr>
                <w:sz w:val="24"/>
                <w:szCs w:val="24"/>
              </w:rPr>
              <w:t>US$ 100</w:t>
            </w:r>
          </w:p>
        </w:tc>
      </w:tr>
      <w:tr w:rsidR="0082185E" w:rsidRPr="00ED0CF3" w:rsidTr="00C062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vAlign w:val="center"/>
          </w:tcPr>
          <w:p w:rsidR="0082185E" w:rsidRPr="00ED0CF3" w:rsidRDefault="0082185E" w:rsidP="0082185E">
            <w:pPr>
              <w:pStyle w:val="ListParagraph"/>
              <w:numPr>
                <w:ilvl w:val="0"/>
                <w:numId w:val="32"/>
              </w:numPr>
              <w:spacing w:before="29"/>
              <w:ind w:right="34"/>
              <w:rPr>
                <w:rFonts w:ascii="Times New Roman" w:hAnsi="Times New Roman" w:cs="Times New Roman"/>
                <w:b w:val="0"/>
                <w:sz w:val="24"/>
                <w:szCs w:val="24"/>
              </w:rPr>
            </w:pPr>
            <w:r w:rsidRPr="00ED0CF3">
              <w:rPr>
                <w:rFonts w:ascii="Times New Roman" w:hAnsi="Times New Roman" w:cs="Times New Roman"/>
                <w:b w:val="0"/>
                <w:sz w:val="24"/>
                <w:szCs w:val="24"/>
              </w:rPr>
              <w:t>Royal Lotus Hotel Da Nang****</w:t>
            </w:r>
          </w:p>
          <w:p w:rsidR="0082185E" w:rsidRPr="00ED0CF3" w:rsidRDefault="00C313F2" w:rsidP="000E2940">
            <w:pPr>
              <w:spacing w:before="29"/>
              <w:ind w:right="34"/>
              <w:rPr>
                <w:rFonts w:ascii="Times New Roman" w:hAnsi="Times New Roman" w:cs="Times New Roman"/>
                <w:b w:val="0"/>
                <w:sz w:val="24"/>
                <w:szCs w:val="24"/>
              </w:rPr>
            </w:pPr>
            <w:hyperlink r:id="rId14" w:history="1">
              <w:r w:rsidR="0082185E" w:rsidRPr="00ED0CF3">
                <w:rPr>
                  <w:rStyle w:val="Hyperlink"/>
                  <w:rFonts w:ascii="Times New Roman" w:hAnsi="Times New Roman" w:cs="Times New Roman"/>
                  <w:b w:val="0"/>
                  <w:sz w:val="24"/>
                  <w:szCs w:val="24"/>
                </w:rPr>
                <w:t>http://www.royallotushoteldanang.com</w:t>
              </w:r>
            </w:hyperlink>
          </w:p>
        </w:tc>
        <w:tc>
          <w:tcPr>
            <w:tcW w:w="1843" w:type="dxa"/>
            <w:vAlign w:val="center"/>
          </w:tcPr>
          <w:p w:rsidR="0082185E" w:rsidRPr="00ED0CF3" w:rsidRDefault="0082185E" w:rsidP="000E2940">
            <w:pPr>
              <w:tabs>
                <w:tab w:val="left" w:pos="1485"/>
              </w:tabs>
              <w:spacing w:before="29"/>
              <w:ind w:right="-108"/>
              <w:jc w:val="center"/>
              <w:cnfStyle w:val="000000010000" w:firstRow="0" w:lastRow="0" w:firstColumn="0" w:lastColumn="0" w:oddVBand="0" w:evenVBand="0" w:oddHBand="0" w:evenHBand="1" w:firstRowFirstColumn="0" w:firstRowLastColumn="0" w:lastRowFirstColumn="0" w:lastRowLastColumn="0"/>
              <w:rPr>
                <w:sz w:val="24"/>
                <w:szCs w:val="24"/>
              </w:rPr>
            </w:pPr>
            <w:r w:rsidRPr="00ED0CF3">
              <w:rPr>
                <w:sz w:val="24"/>
                <w:szCs w:val="24"/>
              </w:rPr>
              <w:t>2km</w:t>
            </w:r>
          </w:p>
        </w:tc>
        <w:tc>
          <w:tcPr>
            <w:tcW w:w="1276" w:type="dxa"/>
            <w:vAlign w:val="center"/>
          </w:tcPr>
          <w:p w:rsidR="0082185E" w:rsidRPr="00ED0CF3" w:rsidRDefault="0082185E" w:rsidP="000E2940">
            <w:pPr>
              <w:spacing w:before="29"/>
              <w:ind w:right="-191"/>
              <w:jc w:val="center"/>
              <w:cnfStyle w:val="000000010000" w:firstRow="0" w:lastRow="0" w:firstColumn="0" w:lastColumn="0" w:oddVBand="0" w:evenVBand="0" w:oddHBand="0" w:evenHBand="1" w:firstRowFirstColumn="0" w:firstRowLastColumn="0" w:lastRowFirstColumn="0" w:lastRowLastColumn="0"/>
              <w:rPr>
                <w:sz w:val="24"/>
                <w:szCs w:val="24"/>
              </w:rPr>
            </w:pPr>
            <w:r w:rsidRPr="00ED0CF3">
              <w:rPr>
                <w:sz w:val="24"/>
                <w:szCs w:val="24"/>
              </w:rPr>
              <w:t>Deluxe</w:t>
            </w:r>
          </w:p>
        </w:tc>
        <w:tc>
          <w:tcPr>
            <w:tcW w:w="1276" w:type="dxa"/>
            <w:vAlign w:val="center"/>
          </w:tcPr>
          <w:p w:rsidR="0082185E" w:rsidRPr="00ED0CF3" w:rsidRDefault="0082185E" w:rsidP="000E2940">
            <w:pPr>
              <w:spacing w:before="29"/>
              <w:ind w:right="-167"/>
              <w:jc w:val="center"/>
              <w:cnfStyle w:val="000000010000" w:firstRow="0" w:lastRow="0" w:firstColumn="0" w:lastColumn="0" w:oddVBand="0" w:evenVBand="0" w:oddHBand="0" w:evenHBand="1" w:firstRowFirstColumn="0" w:firstRowLastColumn="0" w:lastRowFirstColumn="0" w:lastRowLastColumn="0"/>
              <w:rPr>
                <w:sz w:val="24"/>
                <w:szCs w:val="24"/>
              </w:rPr>
            </w:pPr>
            <w:r w:rsidRPr="00ED0CF3">
              <w:rPr>
                <w:sz w:val="24"/>
                <w:szCs w:val="24"/>
              </w:rPr>
              <w:t>US$ 87</w:t>
            </w:r>
          </w:p>
        </w:tc>
      </w:tr>
      <w:tr w:rsidR="0082185E" w:rsidRPr="00ED0CF3" w:rsidTr="00C062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vAlign w:val="center"/>
          </w:tcPr>
          <w:p w:rsidR="0082185E" w:rsidRPr="00ED0CF3" w:rsidRDefault="0082185E" w:rsidP="0082185E">
            <w:pPr>
              <w:pStyle w:val="ListParagraph"/>
              <w:numPr>
                <w:ilvl w:val="0"/>
                <w:numId w:val="32"/>
              </w:numPr>
              <w:spacing w:before="29"/>
              <w:ind w:right="-108"/>
              <w:rPr>
                <w:rFonts w:ascii="Times New Roman" w:hAnsi="Times New Roman" w:cs="Times New Roman"/>
                <w:b w:val="0"/>
                <w:sz w:val="24"/>
                <w:szCs w:val="24"/>
              </w:rPr>
            </w:pPr>
            <w:r w:rsidRPr="00ED0CF3">
              <w:rPr>
                <w:rFonts w:ascii="Times New Roman" w:hAnsi="Times New Roman" w:cs="Times New Roman"/>
                <w:b w:val="0"/>
                <w:sz w:val="24"/>
                <w:szCs w:val="24"/>
              </w:rPr>
              <w:t>Fanxipan Da Nang Hotel***</w:t>
            </w:r>
          </w:p>
          <w:p w:rsidR="0082185E" w:rsidRPr="00ED0CF3" w:rsidRDefault="00C313F2" w:rsidP="000E2940">
            <w:pPr>
              <w:spacing w:before="29"/>
              <w:ind w:right="-108"/>
              <w:rPr>
                <w:rFonts w:ascii="Times New Roman" w:hAnsi="Times New Roman" w:cs="Times New Roman"/>
                <w:b w:val="0"/>
                <w:sz w:val="24"/>
                <w:szCs w:val="24"/>
              </w:rPr>
            </w:pPr>
            <w:hyperlink r:id="rId15" w:history="1">
              <w:r w:rsidR="0082185E" w:rsidRPr="00ED0CF3">
                <w:rPr>
                  <w:rStyle w:val="Hyperlink"/>
                  <w:rFonts w:ascii="Times New Roman" w:hAnsi="Times New Roman" w:cs="Times New Roman"/>
                  <w:b w:val="0"/>
                  <w:sz w:val="24"/>
                  <w:szCs w:val="24"/>
                </w:rPr>
                <w:t>http://fansipandananghotel.com.vn</w:t>
              </w:r>
            </w:hyperlink>
          </w:p>
        </w:tc>
        <w:tc>
          <w:tcPr>
            <w:tcW w:w="1843" w:type="dxa"/>
            <w:vAlign w:val="center"/>
          </w:tcPr>
          <w:p w:rsidR="0082185E" w:rsidRPr="00ED0CF3" w:rsidRDefault="0082185E" w:rsidP="000E2940">
            <w:pPr>
              <w:tabs>
                <w:tab w:val="left" w:pos="1485"/>
              </w:tabs>
              <w:spacing w:before="29"/>
              <w:ind w:right="-108"/>
              <w:jc w:val="center"/>
              <w:cnfStyle w:val="000000100000" w:firstRow="0" w:lastRow="0" w:firstColumn="0" w:lastColumn="0" w:oddVBand="0" w:evenVBand="0" w:oddHBand="1" w:evenHBand="0" w:firstRowFirstColumn="0" w:firstRowLastColumn="0" w:lastRowFirstColumn="0" w:lastRowLastColumn="0"/>
              <w:rPr>
                <w:sz w:val="24"/>
                <w:szCs w:val="24"/>
              </w:rPr>
            </w:pPr>
            <w:r w:rsidRPr="00ED0CF3">
              <w:rPr>
                <w:sz w:val="24"/>
                <w:szCs w:val="24"/>
              </w:rPr>
              <w:t>100m</w:t>
            </w:r>
          </w:p>
        </w:tc>
        <w:tc>
          <w:tcPr>
            <w:tcW w:w="1276" w:type="dxa"/>
            <w:vAlign w:val="center"/>
          </w:tcPr>
          <w:p w:rsidR="0082185E" w:rsidRPr="00ED0CF3" w:rsidRDefault="0082185E" w:rsidP="000E2940">
            <w:pPr>
              <w:spacing w:before="29"/>
              <w:ind w:right="-191"/>
              <w:jc w:val="center"/>
              <w:cnfStyle w:val="000000100000" w:firstRow="0" w:lastRow="0" w:firstColumn="0" w:lastColumn="0" w:oddVBand="0" w:evenVBand="0" w:oddHBand="1" w:evenHBand="0" w:firstRowFirstColumn="0" w:firstRowLastColumn="0" w:lastRowFirstColumn="0" w:lastRowLastColumn="0"/>
              <w:rPr>
                <w:sz w:val="24"/>
                <w:szCs w:val="24"/>
              </w:rPr>
            </w:pPr>
            <w:r w:rsidRPr="00ED0CF3">
              <w:rPr>
                <w:sz w:val="24"/>
                <w:szCs w:val="24"/>
              </w:rPr>
              <w:t>Deluxe</w:t>
            </w:r>
          </w:p>
        </w:tc>
        <w:tc>
          <w:tcPr>
            <w:tcW w:w="1276" w:type="dxa"/>
            <w:vAlign w:val="center"/>
          </w:tcPr>
          <w:p w:rsidR="0082185E" w:rsidRPr="00ED0CF3" w:rsidRDefault="0082185E" w:rsidP="000E2940">
            <w:pPr>
              <w:spacing w:before="29"/>
              <w:ind w:right="-167"/>
              <w:jc w:val="center"/>
              <w:cnfStyle w:val="000000100000" w:firstRow="0" w:lastRow="0" w:firstColumn="0" w:lastColumn="0" w:oddVBand="0" w:evenVBand="0" w:oddHBand="1" w:evenHBand="0" w:firstRowFirstColumn="0" w:firstRowLastColumn="0" w:lastRowFirstColumn="0" w:lastRowLastColumn="0"/>
              <w:rPr>
                <w:sz w:val="24"/>
                <w:szCs w:val="24"/>
              </w:rPr>
            </w:pPr>
            <w:r w:rsidRPr="00ED0CF3">
              <w:rPr>
                <w:sz w:val="24"/>
                <w:szCs w:val="24"/>
              </w:rPr>
              <w:t>US$ 43</w:t>
            </w:r>
          </w:p>
        </w:tc>
      </w:tr>
    </w:tbl>
    <w:p w:rsidR="0082185E" w:rsidRPr="00ED0CF3" w:rsidRDefault="0082185E" w:rsidP="0082185E">
      <w:pPr>
        <w:spacing w:before="240" w:line="260" w:lineRule="exact"/>
        <w:rPr>
          <w:sz w:val="24"/>
          <w:szCs w:val="24"/>
        </w:rPr>
      </w:pPr>
      <w:r w:rsidRPr="00ED0CF3">
        <w:rPr>
          <w:sz w:val="24"/>
          <w:szCs w:val="24"/>
        </w:rPr>
        <w:t>*The</w:t>
      </w:r>
      <w:r w:rsidRPr="00ED0CF3">
        <w:rPr>
          <w:spacing w:val="-1"/>
          <w:sz w:val="24"/>
          <w:szCs w:val="24"/>
        </w:rPr>
        <w:t xml:space="preserve"> a</w:t>
      </w:r>
      <w:r w:rsidRPr="00ED0CF3">
        <w:rPr>
          <w:sz w:val="24"/>
          <w:szCs w:val="24"/>
        </w:rPr>
        <w:t>bove</w:t>
      </w:r>
      <w:r w:rsidR="008E56BB" w:rsidRPr="00ED0CF3">
        <w:rPr>
          <w:sz w:val="24"/>
          <w:szCs w:val="24"/>
        </w:rPr>
        <w:t xml:space="preserve"> </w:t>
      </w:r>
      <w:r w:rsidRPr="00ED0CF3">
        <w:rPr>
          <w:sz w:val="24"/>
          <w:szCs w:val="24"/>
        </w:rPr>
        <w:t>r</w:t>
      </w:r>
      <w:r w:rsidRPr="00ED0CF3">
        <w:rPr>
          <w:spacing w:val="-2"/>
          <w:sz w:val="24"/>
          <w:szCs w:val="24"/>
        </w:rPr>
        <w:t>a</w:t>
      </w:r>
      <w:r w:rsidRPr="00ED0CF3">
        <w:rPr>
          <w:sz w:val="24"/>
          <w:szCs w:val="24"/>
        </w:rPr>
        <w:t xml:space="preserve">tes </w:t>
      </w:r>
      <w:r w:rsidRPr="00ED0CF3">
        <w:rPr>
          <w:spacing w:val="1"/>
          <w:sz w:val="24"/>
          <w:szCs w:val="24"/>
        </w:rPr>
        <w:t>a</w:t>
      </w:r>
      <w:r w:rsidRPr="00ED0CF3">
        <w:rPr>
          <w:sz w:val="24"/>
          <w:szCs w:val="24"/>
        </w:rPr>
        <w:t>re</w:t>
      </w:r>
      <w:r w:rsidR="008E56BB" w:rsidRPr="00ED0CF3">
        <w:rPr>
          <w:sz w:val="24"/>
          <w:szCs w:val="24"/>
        </w:rPr>
        <w:t xml:space="preserve"> </w:t>
      </w:r>
      <w:r w:rsidRPr="00ED0CF3">
        <w:rPr>
          <w:sz w:val="24"/>
          <w:szCs w:val="24"/>
        </w:rPr>
        <w:t>i</w:t>
      </w:r>
      <w:r w:rsidRPr="00ED0CF3">
        <w:rPr>
          <w:spacing w:val="1"/>
          <w:sz w:val="24"/>
          <w:szCs w:val="24"/>
        </w:rPr>
        <w:t>n</w:t>
      </w:r>
      <w:r w:rsidRPr="00ED0CF3">
        <w:rPr>
          <w:spacing w:val="-1"/>
          <w:sz w:val="24"/>
          <w:szCs w:val="24"/>
        </w:rPr>
        <w:t>c</w:t>
      </w:r>
      <w:r w:rsidRPr="00ED0CF3">
        <w:rPr>
          <w:spacing w:val="3"/>
          <w:sz w:val="24"/>
          <w:szCs w:val="24"/>
        </w:rPr>
        <w:t>l</w:t>
      </w:r>
      <w:r w:rsidRPr="00ED0CF3">
        <w:rPr>
          <w:sz w:val="24"/>
          <w:szCs w:val="24"/>
        </w:rPr>
        <w:t>usive of</w:t>
      </w:r>
      <w:r w:rsidR="000132C0" w:rsidRPr="00ED0CF3">
        <w:rPr>
          <w:sz w:val="24"/>
          <w:szCs w:val="24"/>
        </w:rPr>
        <w:t xml:space="preserve"> </w:t>
      </w:r>
      <w:r w:rsidR="00774C0F" w:rsidRPr="00ED0CF3">
        <w:rPr>
          <w:spacing w:val="-1"/>
          <w:sz w:val="24"/>
          <w:szCs w:val="24"/>
        </w:rPr>
        <w:t>5% service charge and</w:t>
      </w:r>
      <w:r w:rsidRPr="00ED0CF3">
        <w:rPr>
          <w:sz w:val="24"/>
          <w:szCs w:val="24"/>
        </w:rPr>
        <w:t>10%</w:t>
      </w:r>
      <w:r w:rsidR="008E56BB" w:rsidRPr="00ED0CF3">
        <w:rPr>
          <w:sz w:val="24"/>
          <w:szCs w:val="24"/>
        </w:rPr>
        <w:t xml:space="preserve"> </w:t>
      </w:r>
      <w:r w:rsidRPr="00ED0CF3">
        <w:rPr>
          <w:sz w:val="24"/>
          <w:szCs w:val="24"/>
        </w:rPr>
        <w:t>ta</w:t>
      </w:r>
      <w:r w:rsidRPr="00ED0CF3">
        <w:rPr>
          <w:spacing w:val="2"/>
          <w:sz w:val="24"/>
          <w:szCs w:val="24"/>
        </w:rPr>
        <w:t>x</w:t>
      </w:r>
      <w:r w:rsidRPr="00ED0CF3">
        <w:rPr>
          <w:spacing w:val="-1"/>
          <w:sz w:val="24"/>
          <w:szCs w:val="24"/>
        </w:rPr>
        <w:t>e</w:t>
      </w:r>
      <w:r w:rsidRPr="00ED0CF3">
        <w:rPr>
          <w:sz w:val="24"/>
          <w:szCs w:val="24"/>
        </w:rPr>
        <w:t>s.</w:t>
      </w:r>
    </w:p>
    <w:p w:rsidR="00987982" w:rsidRPr="00ED0CF3" w:rsidRDefault="00987982" w:rsidP="00987982">
      <w:pPr>
        <w:ind w:right="-43"/>
        <w:jc w:val="both"/>
        <w:rPr>
          <w:spacing w:val="-1"/>
          <w:sz w:val="24"/>
          <w:szCs w:val="24"/>
        </w:rPr>
      </w:pPr>
    </w:p>
    <w:p w:rsidR="00987982" w:rsidRPr="00ED0CF3" w:rsidRDefault="00987982" w:rsidP="00987982">
      <w:pPr>
        <w:ind w:right="-43"/>
        <w:jc w:val="both"/>
        <w:rPr>
          <w:spacing w:val="-1"/>
          <w:sz w:val="24"/>
          <w:szCs w:val="24"/>
        </w:rPr>
      </w:pPr>
      <w:r w:rsidRPr="00ED0CF3">
        <w:rPr>
          <w:spacing w:val="-1"/>
          <w:sz w:val="24"/>
          <w:szCs w:val="24"/>
        </w:rPr>
        <w:t xml:space="preserve">Rooms and prices will not be guaranteed if the reservation is made after the due date. Hotel booking confirmation will be sent to participants after successful reservations. </w:t>
      </w:r>
    </w:p>
    <w:p w:rsidR="00987982" w:rsidRPr="00ED0CF3" w:rsidRDefault="00987982" w:rsidP="00987982">
      <w:pPr>
        <w:ind w:right="-43"/>
        <w:jc w:val="both"/>
        <w:rPr>
          <w:spacing w:val="-1"/>
          <w:sz w:val="24"/>
          <w:szCs w:val="24"/>
        </w:rPr>
      </w:pPr>
    </w:p>
    <w:p w:rsidR="00987982" w:rsidRPr="00ED0CF3" w:rsidRDefault="00987982" w:rsidP="00C0626E">
      <w:pPr>
        <w:ind w:right="-43"/>
        <w:jc w:val="both"/>
        <w:rPr>
          <w:b/>
          <w:spacing w:val="-1"/>
          <w:sz w:val="24"/>
          <w:szCs w:val="24"/>
        </w:rPr>
      </w:pPr>
      <w:r w:rsidRPr="00ED0CF3">
        <w:rPr>
          <w:b/>
          <w:spacing w:val="-1"/>
          <w:sz w:val="24"/>
          <w:szCs w:val="24"/>
        </w:rPr>
        <w:t>Hotel Reservation Cancellation policy:</w:t>
      </w:r>
    </w:p>
    <w:p w:rsidR="00987982" w:rsidRPr="00ED0CF3" w:rsidRDefault="00987982" w:rsidP="00987982">
      <w:pPr>
        <w:pStyle w:val="ListParagraph"/>
        <w:numPr>
          <w:ilvl w:val="0"/>
          <w:numId w:val="33"/>
        </w:numPr>
        <w:ind w:right="-43"/>
        <w:jc w:val="both"/>
        <w:rPr>
          <w:spacing w:val="-1"/>
          <w:sz w:val="24"/>
          <w:szCs w:val="24"/>
        </w:rPr>
      </w:pPr>
      <w:r w:rsidRPr="00ED0CF3">
        <w:rPr>
          <w:spacing w:val="-1"/>
          <w:sz w:val="24"/>
          <w:szCs w:val="24"/>
        </w:rPr>
        <w:t xml:space="preserve">No charge for Cancellation/Amendment made before </w:t>
      </w:r>
      <w:r w:rsidR="00774C0F" w:rsidRPr="00ED0CF3">
        <w:rPr>
          <w:b/>
          <w:spacing w:val="-1"/>
          <w:sz w:val="24"/>
          <w:szCs w:val="24"/>
        </w:rPr>
        <w:t>26 July 2016</w:t>
      </w:r>
    </w:p>
    <w:p w:rsidR="00987982" w:rsidRPr="00ED0CF3" w:rsidRDefault="00987982" w:rsidP="00987982">
      <w:pPr>
        <w:pStyle w:val="ListParagraph"/>
        <w:numPr>
          <w:ilvl w:val="0"/>
          <w:numId w:val="33"/>
        </w:numPr>
        <w:ind w:right="-43"/>
        <w:jc w:val="both"/>
        <w:rPr>
          <w:spacing w:val="-1"/>
          <w:sz w:val="24"/>
          <w:szCs w:val="24"/>
        </w:rPr>
      </w:pPr>
      <w:r w:rsidRPr="00ED0CF3">
        <w:rPr>
          <w:spacing w:val="-1"/>
          <w:sz w:val="24"/>
          <w:szCs w:val="24"/>
        </w:rPr>
        <w:t xml:space="preserve">Cancellation/Amendment made during the period from </w:t>
      </w:r>
      <w:r w:rsidR="00774C0F" w:rsidRPr="00ED0CF3">
        <w:rPr>
          <w:b/>
          <w:spacing w:val="-1"/>
          <w:sz w:val="24"/>
          <w:szCs w:val="24"/>
        </w:rPr>
        <w:t>26 July 2016</w:t>
      </w:r>
      <w:r w:rsidRPr="00ED0CF3">
        <w:rPr>
          <w:spacing w:val="-1"/>
          <w:sz w:val="24"/>
          <w:szCs w:val="24"/>
        </w:rPr>
        <w:t xml:space="preserve"> until </w:t>
      </w:r>
      <w:r w:rsidR="00F73901" w:rsidRPr="00ED0CF3">
        <w:rPr>
          <w:b/>
          <w:spacing w:val="-1"/>
          <w:sz w:val="24"/>
          <w:szCs w:val="24"/>
        </w:rPr>
        <w:t>7 August 2016</w:t>
      </w:r>
      <w:r w:rsidRPr="00ED0CF3">
        <w:rPr>
          <w:spacing w:val="-1"/>
          <w:sz w:val="24"/>
          <w:szCs w:val="24"/>
        </w:rPr>
        <w:t xml:space="preserve"> will be charged at one night’s room and Tax</w:t>
      </w:r>
    </w:p>
    <w:p w:rsidR="00987982" w:rsidRPr="00ED0CF3" w:rsidRDefault="00987982" w:rsidP="00987982">
      <w:pPr>
        <w:pStyle w:val="ListParagraph"/>
        <w:numPr>
          <w:ilvl w:val="0"/>
          <w:numId w:val="33"/>
        </w:numPr>
        <w:ind w:right="-43"/>
        <w:jc w:val="both"/>
        <w:rPr>
          <w:spacing w:val="-1"/>
          <w:sz w:val="24"/>
          <w:szCs w:val="24"/>
        </w:rPr>
      </w:pPr>
      <w:r w:rsidRPr="00ED0CF3">
        <w:rPr>
          <w:spacing w:val="-1"/>
          <w:sz w:val="24"/>
          <w:szCs w:val="24"/>
        </w:rPr>
        <w:t xml:space="preserve">Cancellation/Amendment made after </w:t>
      </w:r>
      <w:r w:rsidR="00F73901" w:rsidRPr="00ED0CF3">
        <w:rPr>
          <w:b/>
          <w:spacing w:val="-1"/>
          <w:sz w:val="24"/>
          <w:szCs w:val="24"/>
        </w:rPr>
        <w:t>7 August 2016</w:t>
      </w:r>
      <w:r w:rsidRPr="00ED0CF3">
        <w:rPr>
          <w:spacing w:val="-1"/>
          <w:sz w:val="24"/>
          <w:szCs w:val="24"/>
        </w:rPr>
        <w:t xml:space="preserve"> will be charged at all reserved nights and Tax.</w:t>
      </w:r>
    </w:p>
    <w:p w:rsidR="00F73901" w:rsidRPr="00ED0CF3" w:rsidRDefault="00F73901" w:rsidP="00C0626E">
      <w:pPr>
        <w:spacing w:before="240"/>
        <w:ind w:right="-43"/>
        <w:jc w:val="both"/>
        <w:rPr>
          <w:b/>
          <w:spacing w:val="-1"/>
          <w:sz w:val="24"/>
          <w:szCs w:val="24"/>
        </w:rPr>
      </w:pPr>
      <w:r w:rsidRPr="00ED0CF3">
        <w:rPr>
          <w:b/>
          <w:spacing w:val="-1"/>
          <w:sz w:val="24"/>
          <w:szCs w:val="24"/>
        </w:rPr>
        <w:t>Hotel Check-in, Check-out</w:t>
      </w:r>
      <w:r w:rsidR="00C0626E" w:rsidRPr="00ED0CF3">
        <w:rPr>
          <w:b/>
          <w:spacing w:val="-1"/>
          <w:sz w:val="24"/>
          <w:szCs w:val="24"/>
        </w:rPr>
        <w:t>:</w:t>
      </w:r>
    </w:p>
    <w:p w:rsidR="00C0626E" w:rsidRPr="00ED0CF3" w:rsidRDefault="00C0626E" w:rsidP="00F73901">
      <w:pPr>
        <w:pStyle w:val="ListParagraph"/>
        <w:numPr>
          <w:ilvl w:val="0"/>
          <w:numId w:val="35"/>
        </w:numPr>
        <w:ind w:right="-43"/>
        <w:jc w:val="both"/>
        <w:rPr>
          <w:spacing w:val="-1"/>
          <w:sz w:val="24"/>
          <w:szCs w:val="24"/>
        </w:rPr>
      </w:pPr>
      <w:r w:rsidRPr="00ED0CF3">
        <w:rPr>
          <w:spacing w:val="-1"/>
          <w:sz w:val="24"/>
          <w:szCs w:val="24"/>
        </w:rPr>
        <w:t>Check-</w:t>
      </w:r>
      <w:r w:rsidR="00F73901" w:rsidRPr="00ED0CF3">
        <w:rPr>
          <w:spacing w:val="-1"/>
          <w:sz w:val="24"/>
          <w:szCs w:val="24"/>
        </w:rPr>
        <w:t xml:space="preserve">in </w:t>
      </w:r>
      <w:r w:rsidRPr="00ED0CF3">
        <w:rPr>
          <w:spacing w:val="-1"/>
          <w:sz w:val="24"/>
          <w:szCs w:val="24"/>
        </w:rPr>
        <w:t>time: after 14:00 p.m</w:t>
      </w:r>
    </w:p>
    <w:p w:rsidR="00C0626E" w:rsidRPr="00ED0CF3" w:rsidRDefault="00C0626E" w:rsidP="00F73901">
      <w:pPr>
        <w:pStyle w:val="ListParagraph"/>
        <w:numPr>
          <w:ilvl w:val="0"/>
          <w:numId w:val="35"/>
        </w:numPr>
        <w:ind w:right="-43"/>
        <w:jc w:val="both"/>
        <w:rPr>
          <w:spacing w:val="-1"/>
          <w:sz w:val="24"/>
          <w:szCs w:val="24"/>
        </w:rPr>
      </w:pPr>
      <w:r w:rsidRPr="00ED0CF3">
        <w:rPr>
          <w:spacing w:val="-1"/>
          <w:sz w:val="24"/>
          <w:szCs w:val="24"/>
        </w:rPr>
        <w:t xml:space="preserve">Check-out time: </w:t>
      </w:r>
      <w:r w:rsidR="00F73901" w:rsidRPr="00ED0CF3">
        <w:rPr>
          <w:spacing w:val="-1"/>
          <w:sz w:val="24"/>
          <w:szCs w:val="24"/>
        </w:rPr>
        <w:t>at 11:00 a.m</w:t>
      </w:r>
    </w:p>
    <w:p w:rsidR="00F73901" w:rsidRPr="00ED0CF3" w:rsidRDefault="00C0626E" w:rsidP="00F73901">
      <w:pPr>
        <w:pStyle w:val="ListParagraph"/>
        <w:numPr>
          <w:ilvl w:val="0"/>
          <w:numId w:val="35"/>
        </w:numPr>
        <w:ind w:right="-43"/>
        <w:jc w:val="both"/>
        <w:rPr>
          <w:spacing w:val="-1"/>
          <w:sz w:val="24"/>
          <w:szCs w:val="24"/>
        </w:rPr>
      </w:pPr>
      <w:r w:rsidRPr="00ED0CF3">
        <w:rPr>
          <w:spacing w:val="-1"/>
          <w:sz w:val="24"/>
          <w:szCs w:val="24"/>
        </w:rPr>
        <w:t>Early check-</w:t>
      </w:r>
      <w:r w:rsidR="00F73901" w:rsidRPr="00ED0CF3">
        <w:rPr>
          <w:spacing w:val="-1"/>
          <w:sz w:val="24"/>
          <w:szCs w:val="24"/>
        </w:rPr>
        <w:t>in and late check-out can be confirmed by hotel</w:t>
      </w:r>
      <w:r w:rsidRPr="00ED0CF3">
        <w:rPr>
          <w:spacing w:val="-1"/>
          <w:sz w:val="24"/>
          <w:szCs w:val="24"/>
        </w:rPr>
        <w:t xml:space="preserve"> and</w:t>
      </w:r>
      <w:r w:rsidR="00F73901" w:rsidRPr="00ED0CF3">
        <w:rPr>
          <w:spacing w:val="-1"/>
          <w:sz w:val="24"/>
          <w:szCs w:val="24"/>
        </w:rPr>
        <w:t xml:space="preserve"> subject to availability. Late check-o</w:t>
      </w:r>
      <w:r w:rsidR="00FB3F24" w:rsidRPr="00ED0CF3">
        <w:rPr>
          <w:spacing w:val="-1"/>
          <w:sz w:val="24"/>
          <w:szCs w:val="24"/>
        </w:rPr>
        <w:t>ut is feasible till 12:</w:t>
      </w:r>
      <w:r w:rsidRPr="00ED0CF3">
        <w:rPr>
          <w:spacing w:val="-1"/>
          <w:sz w:val="24"/>
          <w:szCs w:val="24"/>
        </w:rPr>
        <w:t>00 noon. A</w:t>
      </w:r>
      <w:r w:rsidR="00F73901" w:rsidRPr="00ED0CF3">
        <w:rPr>
          <w:spacing w:val="-1"/>
          <w:sz w:val="24"/>
          <w:szCs w:val="24"/>
        </w:rPr>
        <w:t xml:space="preserve">dditional </w:t>
      </w:r>
      <w:r w:rsidR="00F73901" w:rsidRPr="00257380">
        <w:rPr>
          <w:spacing w:val="-1"/>
          <w:sz w:val="24"/>
          <w:szCs w:val="24"/>
        </w:rPr>
        <w:t>tariff</w:t>
      </w:r>
      <w:r w:rsidR="00F73901" w:rsidRPr="00ED0CF3">
        <w:rPr>
          <w:spacing w:val="-1"/>
          <w:sz w:val="24"/>
          <w:szCs w:val="24"/>
        </w:rPr>
        <w:t xml:space="preserve"> </w:t>
      </w:r>
      <w:r w:rsidRPr="00ED0CF3">
        <w:rPr>
          <w:spacing w:val="-1"/>
          <w:sz w:val="24"/>
          <w:szCs w:val="24"/>
        </w:rPr>
        <w:t xml:space="preserve">of 50% room charge </w:t>
      </w:r>
      <w:r w:rsidR="00F73901" w:rsidRPr="00ED0CF3">
        <w:rPr>
          <w:spacing w:val="-1"/>
          <w:sz w:val="24"/>
          <w:szCs w:val="24"/>
        </w:rPr>
        <w:t xml:space="preserve">is </w:t>
      </w:r>
      <w:r w:rsidRPr="00ED0CF3">
        <w:rPr>
          <w:spacing w:val="-1"/>
          <w:sz w:val="24"/>
          <w:szCs w:val="24"/>
        </w:rPr>
        <w:t xml:space="preserve">applicable for late check-out </w:t>
      </w:r>
      <w:r w:rsidR="00F73901" w:rsidRPr="00ED0CF3">
        <w:rPr>
          <w:spacing w:val="-1"/>
          <w:sz w:val="24"/>
          <w:szCs w:val="24"/>
        </w:rPr>
        <w:t xml:space="preserve">up to 18:00 p.m; </w:t>
      </w:r>
      <w:r w:rsidRPr="00ED0CF3">
        <w:rPr>
          <w:spacing w:val="-1"/>
          <w:sz w:val="24"/>
          <w:szCs w:val="24"/>
        </w:rPr>
        <w:t xml:space="preserve">and full room charge applies </w:t>
      </w:r>
      <w:r w:rsidR="00F73901" w:rsidRPr="00ED0CF3">
        <w:rPr>
          <w:spacing w:val="-1"/>
          <w:sz w:val="24"/>
          <w:szCs w:val="24"/>
        </w:rPr>
        <w:t>after 18:00 p.m)</w:t>
      </w:r>
    </w:p>
    <w:p w:rsidR="00987982" w:rsidRPr="00ED0CF3" w:rsidRDefault="00987982" w:rsidP="00987982">
      <w:pPr>
        <w:pStyle w:val="ListParagraph"/>
        <w:ind w:right="-43"/>
        <w:jc w:val="both"/>
        <w:rPr>
          <w:spacing w:val="-1"/>
          <w:sz w:val="24"/>
          <w:szCs w:val="24"/>
        </w:rPr>
      </w:pPr>
    </w:p>
    <w:p w:rsidR="006A2FD3" w:rsidRPr="00ED0CF3" w:rsidRDefault="006A2FD3" w:rsidP="006A2FD3">
      <w:pPr>
        <w:pStyle w:val="ListParagraph"/>
        <w:numPr>
          <w:ilvl w:val="0"/>
          <w:numId w:val="31"/>
        </w:numPr>
        <w:ind w:left="450" w:hanging="450"/>
        <w:jc w:val="both"/>
        <w:rPr>
          <w:b/>
          <w:bCs/>
          <w:sz w:val="24"/>
          <w:szCs w:val="24"/>
        </w:rPr>
      </w:pPr>
      <w:r w:rsidRPr="00ED0CF3">
        <w:rPr>
          <w:b/>
          <w:bCs/>
          <w:sz w:val="24"/>
          <w:szCs w:val="24"/>
        </w:rPr>
        <w:t>TRANSPORTATION FROM THE AIRPORT TO THE HOTEL</w:t>
      </w:r>
    </w:p>
    <w:p w:rsidR="006A2FD3" w:rsidRPr="00ED0CF3" w:rsidRDefault="006A2FD3" w:rsidP="006A2FD3">
      <w:pPr>
        <w:jc w:val="both"/>
        <w:rPr>
          <w:b/>
          <w:bCs/>
          <w:sz w:val="24"/>
          <w:szCs w:val="24"/>
          <w:u w:val="single"/>
        </w:rPr>
      </w:pPr>
    </w:p>
    <w:p w:rsidR="00A21A4B" w:rsidRPr="00ED0CF3" w:rsidRDefault="00A21A4B" w:rsidP="00A21A4B">
      <w:pPr>
        <w:ind w:right="77"/>
        <w:jc w:val="both"/>
        <w:rPr>
          <w:sz w:val="24"/>
          <w:szCs w:val="24"/>
        </w:rPr>
      </w:pPr>
      <w:r w:rsidRPr="00ED0CF3">
        <w:rPr>
          <w:sz w:val="24"/>
          <w:szCs w:val="24"/>
        </w:rPr>
        <w:t xml:space="preserve">Airport taxis are conveniently available from Da Nang International Airport to Furama Da Nang Resort and the other hotels. </w:t>
      </w:r>
    </w:p>
    <w:p w:rsidR="00A21A4B" w:rsidRPr="00ED0CF3" w:rsidRDefault="00A21A4B" w:rsidP="00A21A4B">
      <w:pPr>
        <w:ind w:right="77"/>
        <w:jc w:val="both"/>
        <w:rPr>
          <w:sz w:val="24"/>
          <w:szCs w:val="24"/>
        </w:rPr>
      </w:pPr>
    </w:p>
    <w:p w:rsidR="00A21A4B" w:rsidRPr="00ED0CF3" w:rsidRDefault="00A21A4B" w:rsidP="00A21A4B">
      <w:pPr>
        <w:ind w:right="77"/>
        <w:jc w:val="both"/>
        <w:rPr>
          <w:color w:val="000000"/>
          <w:sz w:val="24"/>
          <w:szCs w:val="24"/>
          <w:lang w:eastAsia="zh-CN"/>
        </w:rPr>
      </w:pPr>
      <w:r w:rsidRPr="00ED0CF3">
        <w:rPr>
          <w:color w:val="000000"/>
          <w:sz w:val="24"/>
          <w:szCs w:val="24"/>
          <w:lang w:eastAsia="zh-CN"/>
        </w:rPr>
        <w:t xml:space="preserve">There are many taxi stations for each brand on an airport taxi line which is located in front of the airport’s door. Please choose a station respectively to your chosen brand and book a suitable car type </w:t>
      </w:r>
      <w:r w:rsidRPr="00ED0CF3">
        <w:rPr>
          <w:color w:val="000000"/>
          <w:sz w:val="24"/>
          <w:szCs w:val="24"/>
          <w:lang w:eastAsia="zh-CN"/>
        </w:rPr>
        <w:lastRenderedPageBreak/>
        <w:t>with the Brand’s Representative. “</w:t>
      </w:r>
      <w:r w:rsidRPr="00ED0CF3">
        <w:rPr>
          <w:b/>
          <w:color w:val="000000"/>
          <w:sz w:val="24"/>
          <w:szCs w:val="24"/>
          <w:lang w:eastAsia="zh-CN"/>
        </w:rPr>
        <w:t>Mai Linh</w:t>
      </w:r>
      <w:r w:rsidRPr="00ED0CF3">
        <w:rPr>
          <w:color w:val="000000"/>
          <w:sz w:val="24"/>
          <w:szCs w:val="24"/>
          <w:lang w:eastAsia="zh-CN"/>
        </w:rPr>
        <w:t>” and “</w:t>
      </w:r>
      <w:r w:rsidRPr="00ED0CF3">
        <w:rPr>
          <w:b/>
          <w:color w:val="000000"/>
          <w:sz w:val="24"/>
          <w:szCs w:val="24"/>
          <w:lang w:eastAsia="zh-CN"/>
        </w:rPr>
        <w:t>Vinasun</w:t>
      </w:r>
      <w:r w:rsidRPr="00ED0CF3">
        <w:rPr>
          <w:color w:val="000000"/>
          <w:sz w:val="24"/>
          <w:szCs w:val="24"/>
          <w:lang w:eastAsia="zh-CN"/>
        </w:rPr>
        <w:t>” are two of the most trustworthy and easy-to-book taxi brands.</w:t>
      </w:r>
    </w:p>
    <w:p w:rsidR="00A21A4B" w:rsidRPr="00ED0CF3" w:rsidRDefault="00A21A4B" w:rsidP="00A21A4B">
      <w:pPr>
        <w:ind w:right="77"/>
        <w:jc w:val="both"/>
        <w:rPr>
          <w:color w:val="000000"/>
          <w:sz w:val="24"/>
          <w:szCs w:val="24"/>
          <w:lang w:eastAsia="zh-CN"/>
        </w:rPr>
      </w:pPr>
    </w:p>
    <w:p w:rsidR="00A21A4B" w:rsidRPr="00ED0CF3" w:rsidRDefault="00A21A4B" w:rsidP="00A21A4B">
      <w:pPr>
        <w:ind w:right="77"/>
        <w:jc w:val="both"/>
        <w:rPr>
          <w:sz w:val="24"/>
          <w:szCs w:val="24"/>
        </w:rPr>
      </w:pPr>
      <w:r w:rsidRPr="00ED0CF3">
        <w:rPr>
          <w:color w:val="000000"/>
          <w:sz w:val="24"/>
          <w:szCs w:val="24"/>
          <w:lang w:eastAsia="zh-CN"/>
        </w:rPr>
        <w:t xml:space="preserve">The average fare begins at VND 12,000 and then it is about VND 16,000 per kilometre. </w:t>
      </w:r>
      <w:r w:rsidRPr="00ED0CF3">
        <w:rPr>
          <w:sz w:val="24"/>
          <w:szCs w:val="24"/>
        </w:rPr>
        <w:t>The total cost to get to Furama Da Nang Resort may be around VND 200,000 (approximately USD 8).</w:t>
      </w:r>
    </w:p>
    <w:p w:rsidR="00A21A4B" w:rsidRPr="00ED0CF3" w:rsidRDefault="00A21A4B" w:rsidP="0082185E">
      <w:pPr>
        <w:ind w:right="77"/>
        <w:jc w:val="both"/>
        <w:rPr>
          <w:sz w:val="24"/>
          <w:szCs w:val="24"/>
        </w:rPr>
      </w:pPr>
    </w:p>
    <w:p w:rsidR="00E47ED5" w:rsidRPr="00ED0CF3" w:rsidRDefault="00E47ED5" w:rsidP="00452B31">
      <w:pPr>
        <w:pStyle w:val="BodyText2"/>
        <w:numPr>
          <w:ilvl w:val="0"/>
          <w:numId w:val="31"/>
        </w:numPr>
        <w:snapToGrid w:val="0"/>
        <w:spacing w:after="0" w:line="240" w:lineRule="auto"/>
        <w:ind w:left="450" w:hanging="450"/>
        <w:rPr>
          <w:b/>
          <w:bCs/>
          <w:sz w:val="24"/>
          <w:szCs w:val="24"/>
        </w:rPr>
      </w:pPr>
      <w:r w:rsidRPr="00ED0CF3">
        <w:rPr>
          <w:b/>
          <w:bCs/>
          <w:sz w:val="24"/>
          <w:szCs w:val="24"/>
        </w:rPr>
        <w:t>MEETING</w:t>
      </w:r>
      <w:r w:rsidR="00FB3F24" w:rsidRPr="00ED0CF3">
        <w:rPr>
          <w:b/>
          <w:bCs/>
          <w:sz w:val="24"/>
          <w:szCs w:val="24"/>
        </w:rPr>
        <w:t xml:space="preserve"> WEBSITE, MEETING DOCUMENTS AND </w:t>
      </w:r>
      <w:r w:rsidRPr="00ED0CF3">
        <w:rPr>
          <w:b/>
          <w:bCs/>
          <w:sz w:val="24"/>
          <w:szCs w:val="24"/>
        </w:rPr>
        <w:t>CONTRIBUTION</w:t>
      </w:r>
      <w:r w:rsidR="00FB3F24" w:rsidRPr="00ED0CF3">
        <w:rPr>
          <w:b/>
          <w:bCs/>
          <w:sz w:val="24"/>
          <w:szCs w:val="24"/>
        </w:rPr>
        <w:t xml:space="preserve"> </w:t>
      </w:r>
      <w:r w:rsidRPr="00ED0CF3">
        <w:rPr>
          <w:b/>
          <w:bCs/>
          <w:sz w:val="24"/>
          <w:szCs w:val="24"/>
        </w:rPr>
        <w:t>GUIDELINE</w:t>
      </w:r>
      <w:r w:rsidRPr="00ED0CF3">
        <w:rPr>
          <w:b/>
          <w:bCs/>
          <w:sz w:val="24"/>
          <w:szCs w:val="24"/>
        </w:rPr>
        <w:cr/>
      </w:r>
    </w:p>
    <w:p w:rsidR="00E47ED5" w:rsidRPr="00ED0CF3" w:rsidRDefault="00E47ED5" w:rsidP="00E47ED5">
      <w:pPr>
        <w:jc w:val="both"/>
        <w:rPr>
          <w:sz w:val="24"/>
          <w:szCs w:val="24"/>
        </w:rPr>
      </w:pPr>
      <w:r w:rsidRPr="00ED0CF3">
        <w:rPr>
          <w:sz w:val="24"/>
          <w:szCs w:val="24"/>
        </w:rPr>
        <w:t>Related information about the meeting and provisional meeting documents will be</w:t>
      </w:r>
      <w:r w:rsidR="00FB3F24" w:rsidRPr="00ED0CF3">
        <w:rPr>
          <w:sz w:val="24"/>
          <w:szCs w:val="24"/>
        </w:rPr>
        <w:t xml:space="preserve"> </w:t>
      </w:r>
      <w:r w:rsidRPr="00ED0CF3">
        <w:rPr>
          <w:sz w:val="24"/>
          <w:szCs w:val="24"/>
        </w:rPr>
        <w:t xml:space="preserve">available at the APT Website at: </w:t>
      </w:r>
      <w:hyperlink r:id="rId16" w:history="1">
        <w:r w:rsidRPr="00ED0CF3">
          <w:rPr>
            <w:rStyle w:val="Hyperlink"/>
            <w:sz w:val="24"/>
            <w:szCs w:val="24"/>
          </w:rPr>
          <w:t>http://www.apt.int</w:t>
        </w:r>
      </w:hyperlink>
      <w:r w:rsidR="00FB3F24" w:rsidRPr="00ED0CF3">
        <w:rPr>
          <w:sz w:val="24"/>
          <w:szCs w:val="24"/>
        </w:rPr>
        <w:t>.</w:t>
      </w:r>
      <w:r w:rsidR="00FB3F24" w:rsidRPr="00ED0CF3">
        <w:rPr>
          <w:rStyle w:val="Hyperlink"/>
          <w:sz w:val="24"/>
          <w:szCs w:val="24"/>
          <w:u w:val="none"/>
        </w:rPr>
        <w:t xml:space="preserve"> </w:t>
      </w:r>
    </w:p>
    <w:p w:rsidR="00E47ED5" w:rsidRPr="00ED0CF3" w:rsidRDefault="00E47ED5" w:rsidP="00E47ED5">
      <w:pPr>
        <w:jc w:val="both"/>
        <w:rPr>
          <w:sz w:val="24"/>
          <w:szCs w:val="24"/>
        </w:rPr>
      </w:pPr>
    </w:p>
    <w:p w:rsidR="00E47ED5" w:rsidRPr="00ED0CF3" w:rsidRDefault="00E47ED5" w:rsidP="00E47ED5">
      <w:pPr>
        <w:jc w:val="both"/>
        <w:rPr>
          <w:rFonts w:eastAsia="MS Mincho"/>
          <w:b/>
          <w:bCs/>
          <w:color w:val="000000"/>
          <w:sz w:val="24"/>
          <w:szCs w:val="24"/>
          <w:lang w:val="en-US" w:eastAsia="ja-JP"/>
        </w:rPr>
      </w:pPr>
      <w:r w:rsidRPr="00ED0CF3">
        <w:rPr>
          <w:rFonts w:eastAsia="MS Mincho"/>
          <w:color w:val="000000"/>
          <w:sz w:val="24"/>
          <w:szCs w:val="24"/>
          <w:lang w:val="en-US" w:eastAsia="ja-JP"/>
        </w:rPr>
        <w:t xml:space="preserve">Contributions for the meeting from APT Members, Associate Members, Affiliate Members, Regional and International Organizations are welcome. Contributions should be submitted in </w:t>
      </w:r>
      <w:r w:rsidRPr="00ED0CF3">
        <w:rPr>
          <w:rFonts w:eastAsia="MS Mincho"/>
          <w:sz w:val="24"/>
          <w:szCs w:val="24"/>
          <w:lang w:val="en-US" w:eastAsia="ja-JP"/>
        </w:rPr>
        <w:t>Microsoft Word and/or PowerPoint with English version.</w:t>
      </w:r>
    </w:p>
    <w:p w:rsidR="00E47ED5" w:rsidRPr="00ED0CF3" w:rsidRDefault="00E47ED5" w:rsidP="00E47ED5">
      <w:pPr>
        <w:jc w:val="both"/>
        <w:rPr>
          <w:rFonts w:eastAsia="MS Mincho"/>
          <w:b/>
          <w:color w:val="000000"/>
          <w:sz w:val="24"/>
          <w:szCs w:val="24"/>
          <w:lang w:val="en-US" w:eastAsia="ja-JP"/>
        </w:rPr>
      </w:pPr>
    </w:p>
    <w:p w:rsidR="00E47ED5" w:rsidRPr="00ED0CF3" w:rsidRDefault="00E47ED5" w:rsidP="00E47ED5">
      <w:pPr>
        <w:jc w:val="both"/>
        <w:rPr>
          <w:rFonts w:eastAsia="MS Mincho"/>
          <w:b/>
          <w:color w:val="000000"/>
          <w:sz w:val="24"/>
          <w:szCs w:val="24"/>
          <w:lang w:val="en-US" w:eastAsia="ja-JP"/>
        </w:rPr>
      </w:pPr>
      <w:r w:rsidRPr="00ED0CF3">
        <w:rPr>
          <w:rFonts w:eastAsia="MS Mincho"/>
          <w:color w:val="000000"/>
          <w:sz w:val="24"/>
          <w:szCs w:val="24"/>
          <w:lang w:val="en-US" w:eastAsia="ja-JP"/>
        </w:rPr>
        <w:t xml:space="preserve">Contributions will be posted on APT Website prior to the start of the meeting. </w:t>
      </w:r>
      <w:r w:rsidRPr="00ED0CF3">
        <w:rPr>
          <w:rFonts w:eastAsia="MS Mincho"/>
          <w:b/>
          <w:bCs/>
          <w:color w:val="000000"/>
          <w:sz w:val="24"/>
          <w:szCs w:val="24"/>
          <w:lang w:val="en-US" w:eastAsia="ja-JP"/>
        </w:rPr>
        <w:t xml:space="preserve">Last date of receipt of your contributions </w:t>
      </w:r>
      <w:r w:rsidRPr="00ED0CF3">
        <w:rPr>
          <w:rFonts w:eastAsia="SimSun"/>
          <w:b/>
          <w:bCs/>
          <w:color w:val="000000"/>
          <w:sz w:val="24"/>
          <w:szCs w:val="24"/>
          <w:lang w:val="en-US" w:eastAsia="zh-CN"/>
        </w:rPr>
        <w:t>by APT Secretariat</w:t>
      </w:r>
      <w:r w:rsidRPr="00ED0CF3">
        <w:rPr>
          <w:rFonts w:eastAsia="MS Mincho"/>
          <w:b/>
          <w:bCs/>
          <w:color w:val="000000"/>
          <w:sz w:val="24"/>
          <w:szCs w:val="24"/>
          <w:lang w:val="en-US" w:eastAsia="ja-JP"/>
        </w:rPr>
        <w:t xml:space="preserve"> is </w:t>
      </w:r>
      <w:r w:rsidR="006A2FD3" w:rsidRPr="00ED0CF3">
        <w:rPr>
          <w:rFonts w:eastAsia="MS Mincho"/>
          <w:b/>
          <w:bCs/>
          <w:color w:val="000000"/>
          <w:sz w:val="24"/>
          <w:szCs w:val="24"/>
          <w:u w:val="single"/>
          <w:lang w:val="en-US" w:eastAsia="ja-JP"/>
        </w:rPr>
        <w:t>16 August</w:t>
      </w:r>
      <w:r w:rsidRPr="00ED0CF3">
        <w:rPr>
          <w:rFonts w:eastAsia="MS Mincho"/>
          <w:b/>
          <w:bCs/>
          <w:color w:val="000000"/>
          <w:sz w:val="24"/>
          <w:szCs w:val="24"/>
          <w:u w:val="single"/>
          <w:lang w:val="en-US" w:eastAsia="ja-JP"/>
        </w:rPr>
        <w:t xml:space="preserve"> 2016</w:t>
      </w:r>
      <w:r w:rsidRPr="00ED0CF3">
        <w:rPr>
          <w:rFonts w:eastAsia="MS Mincho"/>
          <w:b/>
          <w:bCs/>
          <w:color w:val="000000"/>
          <w:sz w:val="24"/>
          <w:szCs w:val="24"/>
          <w:lang w:val="en-US" w:eastAsia="ja-JP"/>
        </w:rPr>
        <w:t xml:space="preserve">. </w:t>
      </w:r>
      <w:r w:rsidRPr="00ED0CF3">
        <w:rPr>
          <w:rFonts w:eastAsia="MS Mincho"/>
          <w:b/>
          <w:color w:val="000000"/>
          <w:sz w:val="24"/>
          <w:szCs w:val="24"/>
          <w:lang w:val="en-US" w:eastAsia="ja-JP"/>
        </w:rPr>
        <w:t>To submit contributions and for any information on the documentation</w:t>
      </w:r>
      <w:r w:rsidRPr="00ED0CF3">
        <w:rPr>
          <w:rFonts w:eastAsia="SimSun"/>
          <w:b/>
          <w:color w:val="000000"/>
          <w:sz w:val="24"/>
          <w:szCs w:val="24"/>
          <w:lang w:val="en-US" w:eastAsia="zh-CN"/>
        </w:rPr>
        <w:t xml:space="preserve">, </w:t>
      </w:r>
      <w:r w:rsidRPr="00ED0CF3">
        <w:rPr>
          <w:rFonts w:eastAsia="MS Mincho"/>
          <w:b/>
          <w:color w:val="000000"/>
          <w:sz w:val="24"/>
          <w:szCs w:val="24"/>
          <w:lang w:val="en-US" w:eastAsia="ja-JP"/>
        </w:rPr>
        <w:t xml:space="preserve">please contact: </w:t>
      </w:r>
      <w:hyperlink r:id="rId17" w:history="1">
        <w:r w:rsidR="006A2FD3" w:rsidRPr="00ED0CF3">
          <w:rPr>
            <w:rStyle w:val="Hyperlink"/>
            <w:rFonts w:eastAsia="MS Mincho"/>
            <w:b/>
            <w:sz w:val="24"/>
            <w:szCs w:val="24"/>
            <w:lang w:val="en-US" w:eastAsia="ja-JP"/>
          </w:rPr>
          <w:t>aptwtsa@apt.int</w:t>
        </w:r>
      </w:hyperlink>
      <w:r w:rsidR="006A2FD3" w:rsidRPr="00ED0CF3">
        <w:rPr>
          <w:rFonts w:eastAsia="MS Mincho"/>
          <w:b/>
          <w:color w:val="000000"/>
          <w:sz w:val="24"/>
          <w:szCs w:val="24"/>
          <w:lang w:val="en-US" w:eastAsia="ja-JP"/>
        </w:rPr>
        <w:t>.</w:t>
      </w:r>
    </w:p>
    <w:p w:rsidR="00E47ED5" w:rsidRPr="00ED0CF3" w:rsidRDefault="00E47ED5" w:rsidP="00E47ED5">
      <w:pPr>
        <w:jc w:val="both"/>
        <w:rPr>
          <w:rFonts w:eastAsia="MS Mincho"/>
          <w:b/>
          <w:color w:val="000000"/>
          <w:sz w:val="24"/>
          <w:szCs w:val="24"/>
          <w:lang w:val="en-US" w:eastAsia="ja-JP"/>
        </w:rPr>
      </w:pPr>
    </w:p>
    <w:p w:rsidR="00077011" w:rsidRPr="00ED0CF3" w:rsidRDefault="00E47ED5" w:rsidP="00E47ED5">
      <w:pPr>
        <w:jc w:val="both"/>
        <w:rPr>
          <w:rFonts w:eastAsia="MS Mincho"/>
          <w:color w:val="000000"/>
          <w:sz w:val="24"/>
          <w:szCs w:val="24"/>
          <w:lang w:val="en-US" w:eastAsia="ja-JP"/>
        </w:rPr>
      </w:pPr>
      <w:r w:rsidRPr="00ED0CF3">
        <w:rPr>
          <w:rFonts w:eastAsia="MS Mincho"/>
          <w:color w:val="000000"/>
          <w:sz w:val="24"/>
          <w:szCs w:val="24"/>
          <w:lang w:val="en-US" w:eastAsia="ja-JP"/>
        </w:rPr>
        <w:t>In order to facilitate efficient meeting management and document handling process</w:t>
      </w:r>
      <w:r w:rsidRPr="00ED0CF3">
        <w:rPr>
          <w:rFonts w:eastAsia="SimSun"/>
          <w:color w:val="000000"/>
          <w:sz w:val="24"/>
          <w:szCs w:val="24"/>
          <w:lang w:val="en-US" w:eastAsia="zh-CN"/>
        </w:rPr>
        <w:t>,</w:t>
      </w:r>
      <w:r w:rsidRPr="00ED0CF3">
        <w:rPr>
          <w:rFonts w:eastAsia="MS Mincho"/>
          <w:color w:val="000000"/>
          <w:sz w:val="24"/>
          <w:szCs w:val="24"/>
          <w:lang w:val="en-US" w:eastAsia="ja-JP"/>
        </w:rPr>
        <w:t xml:space="preserve"> APT encourages the use of electronic documents during the meeting. Electronic copies of the meeting documents will be available online. </w:t>
      </w:r>
    </w:p>
    <w:p w:rsidR="00077011" w:rsidRPr="00ED0CF3" w:rsidRDefault="00077011" w:rsidP="00E47ED5">
      <w:pPr>
        <w:jc w:val="both"/>
        <w:rPr>
          <w:rFonts w:eastAsia="MS Mincho"/>
          <w:color w:val="000000"/>
          <w:sz w:val="24"/>
          <w:szCs w:val="24"/>
          <w:lang w:val="en-US" w:eastAsia="ja-JP"/>
        </w:rPr>
      </w:pPr>
    </w:p>
    <w:p w:rsidR="00730359" w:rsidRPr="00ED0CF3" w:rsidRDefault="00730359" w:rsidP="00452B31">
      <w:pPr>
        <w:pStyle w:val="ListParagraph"/>
        <w:numPr>
          <w:ilvl w:val="0"/>
          <w:numId w:val="31"/>
        </w:numPr>
        <w:ind w:left="450" w:hanging="450"/>
        <w:jc w:val="both"/>
        <w:rPr>
          <w:b/>
          <w:bCs/>
          <w:sz w:val="24"/>
          <w:szCs w:val="24"/>
        </w:rPr>
      </w:pPr>
      <w:r w:rsidRPr="00ED0CF3">
        <w:rPr>
          <w:b/>
          <w:bCs/>
          <w:sz w:val="24"/>
          <w:szCs w:val="24"/>
        </w:rPr>
        <w:t xml:space="preserve">WIRELESS LAN </w:t>
      </w:r>
    </w:p>
    <w:p w:rsidR="00730359" w:rsidRPr="00ED0CF3" w:rsidRDefault="00730359" w:rsidP="00E47ED5">
      <w:pPr>
        <w:jc w:val="both"/>
        <w:rPr>
          <w:sz w:val="24"/>
          <w:szCs w:val="24"/>
        </w:rPr>
      </w:pPr>
    </w:p>
    <w:p w:rsidR="00730359" w:rsidRPr="00ED0CF3" w:rsidRDefault="00730359" w:rsidP="00E47ED5">
      <w:pPr>
        <w:jc w:val="both"/>
        <w:rPr>
          <w:sz w:val="24"/>
          <w:szCs w:val="24"/>
        </w:rPr>
      </w:pPr>
      <w:r w:rsidRPr="00ED0CF3">
        <w:rPr>
          <w:sz w:val="24"/>
          <w:szCs w:val="24"/>
        </w:rPr>
        <w:lastRenderedPageBreak/>
        <w:t>Internet Access over wireless network will be available during the meeting. Participants who wish to utilize wireless facility are kindly requested to bring their own laptop computers with Wi-Fi capability.</w:t>
      </w:r>
    </w:p>
    <w:p w:rsidR="00E47ED5" w:rsidRPr="00ED0CF3" w:rsidRDefault="00E47ED5" w:rsidP="00E47ED5">
      <w:pPr>
        <w:jc w:val="both"/>
        <w:rPr>
          <w:b/>
          <w:color w:val="FF0000"/>
          <w:sz w:val="24"/>
          <w:szCs w:val="24"/>
          <w:lang w:val="en-US"/>
        </w:rPr>
      </w:pPr>
    </w:p>
    <w:p w:rsidR="00FB3F24" w:rsidRPr="00ED0CF3" w:rsidRDefault="00FB3F24" w:rsidP="00E47ED5">
      <w:pPr>
        <w:jc w:val="both"/>
        <w:rPr>
          <w:b/>
          <w:color w:val="FF0000"/>
          <w:sz w:val="24"/>
          <w:szCs w:val="24"/>
          <w:lang w:val="en-US"/>
        </w:rPr>
      </w:pPr>
    </w:p>
    <w:p w:rsidR="00FB3F24" w:rsidRPr="00ED0CF3" w:rsidRDefault="00FB3F24" w:rsidP="00E47ED5">
      <w:pPr>
        <w:jc w:val="both"/>
        <w:rPr>
          <w:b/>
          <w:color w:val="FF0000"/>
          <w:sz w:val="24"/>
          <w:szCs w:val="24"/>
          <w:lang w:val="en-US"/>
        </w:rPr>
      </w:pPr>
    </w:p>
    <w:p w:rsidR="00FB3F24" w:rsidRDefault="00FB3F24" w:rsidP="00E47ED5">
      <w:pPr>
        <w:jc w:val="both"/>
        <w:rPr>
          <w:b/>
          <w:color w:val="FF0000"/>
          <w:sz w:val="24"/>
          <w:szCs w:val="24"/>
          <w:lang w:val="en-US"/>
        </w:rPr>
      </w:pPr>
    </w:p>
    <w:p w:rsidR="00257380" w:rsidRPr="00ED0CF3" w:rsidRDefault="00257380" w:rsidP="00E47ED5">
      <w:pPr>
        <w:jc w:val="both"/>
        <w:rPr>
          <w:b/>
          <w:color w:val="FF0000"/>
          <w:sz w:val="24"/>
          <w:szCs w:val="24"/>
          <w:lang w:val="en-US"/>
        </w:rPr>
      </w:pPr>
    </w:p>
    <w:p w:rsidR="00FB3F24" w:rsidRPr="00ED0CF3" w:rsidRDefault="00FB3F24" w:rsidP="00E47ED5">
      <w:pPr>
        <w:jc w:val="both"/>
        <w:rPr>
          <w:b/>
          <w:color w:val="FF0000"/>
          <w:sz w:val="24"/>
          <w:szCs w:val="24"/>
          <w:lang w:val="en-US"/>
        </w:rPr>
      </w:pPr>
    </w:p>
    <w:p w:rsidR="00730359" w:rsidRPr="00ED0CF3" w:rsidRDefault="00730359" w:rsidP="00452B31">
      <w:pPr>
        <w:pStyle w:val="NormalWeb"/>
        <w:numPr>
          <w:ilvl w:val="0"/>
          <w:numId w:val="31"/>
        </w:numPr>
        <w:spacing w:before="0" w:beforeAutospacing="0" w:after="0" w:afterAutospacing="0"/>
        <w:ind w:left="450" w:hanging="450"/>
        <w:jc w:val="both"/>
        <w:rPr>
          <w:b/>
          <w:bCs/>
        </w:rPr>
      </w:pPr>
      <w:r w:rsidRPr="00ED0CF3">
        <w:rPr>
          <w:b/>
          <w:bCs/>
        </w:rPr>
        <w:t>VISA AND IMMIGRATION INFORMATION</w:t>
      </w:r>
    </w:p>
    <w:p w:rsidR="00FB3F24" w:rsidRPr="00ED0CF3" w:rsidRDefault="00FB3F24" w:rsidP="00FB3F24">
      <w:pPr>
        <w:pStyle w:val="NormalWeb"/>
        <w:spacing w:before="0" w:beforeAutospacing="0" w:after="0" w:afterAutospacing="0"/>
        <w:ind w:left="450"/>
        <w:jc w:val="both"/>
        <w:rPr>
          <w:b/>
          <w:bCs/>
        </w:rPr>
      </w:pPr>
    </w:p>
    <w:p w:rsidR="000D1036" w:rsidRPr="00ED0CF3" w:rsidRDefault="000D1036" w:rsidP="000D1036">
      <w:pPr>
        <w:spacing w:after="300"/>
        <w:jc w:val="both"/>
        <w:rPr>
          <w:sz w:val="24"/>
          <w:szCs w:val="24"/>
        </w:rPr>
      </w:pPr>
      <w:r w:rsidRPr="00ED0CF3">
        <w:rPr>
          <w:sz w:val="24"/>
          <w:szCs w:val="24"/>
        </w:rPr>
        <w:t>If participant will</w:t>
      </w:r>
      <w:r w:rsidR="00162C89" w:rsidRPr="00ED0CF3">
        <w:rPr>
          <w:sz w:val="24"/>
          <w:szCs w:val="24"/>
        </w:rPr>
        <w:t xml:space="preserve"> require a visa, please fill </w:t>
      </w:r>
      <w:r w:rsidRPr="00ED0CF3">
        <w:rPr>
          <w:sz w:val="24"/>
          <w:szCs w:val="24"/>
        </w:rPr>
        <w:t xml:space="preserve">in the </w:t>
      </w:r>
      <w:r w:rsidR="00162C89" w:rsidRPr="00ED0CF3">
        <w:rPr>
          <w:b/>
          <w:sz w:val="24"/>
          <w:szCs w:val="24"/>
        </w:rPr>
        <w:t>Visa Support Request</w:t>
      </w:r>
      <w:r w:rsidRPr="00ED0CF3">
        <w:rPr>
          <w:sz w:val="24"/>
          <w:szCs w:val="24"/>
          <w:highlight w:val="yellow"/>
        </w:rPr>
        <w:t xml:space="preserve"> </w:t>
      </w:r>
      <w:r w:rsidRPr="00ED0CF3">
        <w:rPr>
          <w:sz w:val="24"/>
          <w:szCs w:val="24"/>
        </w:rPr>
        <w:t>(</w:t>
      </w:r>
      <w:hyperlink r:id="rId18" w:history="1">
        <w:r w:rsidR="00A21A4B" w:rsidRPr="00ED0CF3">
          <w:rPr>
            <w:rStyle w:val="Hyperlink"/>
            <w:bCs/>
            <w:sz w:val="24"/>
            <w:szCs w:val="24"/>
          </w:rPr>
          <w:t>http://goo.gl/forms/I1VgJ6Vt3ClUvRmD2</w:t>
        </w:r>
      </w:hyperlink>
      <w:r w:rsidRPr="00ED0CF3">
        <w:rPr>
          <w:sz w:val="24"/>
          <w:szCs w:val="24"/>
        </w:rPr>
        <w:t>)</w:t>
      </w:r>
      <w:r w:rsidR="003E1129" w:rsidRPr="00ED0CF3">
        <w:rPr>
          <w:sz w:val="24"/>
          <w:szCs w:val="24"/>
        </w:rPr>
        <w:t xml:space="preserve"> </w:t>
      </w:r>
      <w:r w:rsidR="002A43C7" w:rsidRPr="00ED0CF3">
        <w:rPr>
          <w:sz w:val="24"/>
          <w:szCs w:val="24"/>
        </w:rPr>
        <w:t xml:space="preserve">before </w:t>
      </w:r>
      <w:r w:rsidR="00E53C72">
        <w:rPr>
          <w:b/>
          <w:sz w:val="24"/>
          <w:szCs w:val="24"/>
        </w:rPr>
        <w:t>22 July</w:t>
      </w:r>
      <w:r w:rsidR="002A43C7" w:rsidRPr="00ED0CF3">
        <w:rPr>
          <w:b/>
          <w:sz w:val="24"/>
          <w:szCs w:val="24"/>
        </w:rPr>
        <w:t xml:space="preserve"> 2016</w:t>
      </w:r>
      <w:r w:rsidRPr="00ED0CF3">
        <w:rPr>
          <w:sz w:val="24"/>
          <w:szCs w:val="24"/>
        </w:rPr>
        <w:t xml:space="preserve"> to allow sufficient time to process the visa </w:t>
      </w:r>
      <w:r w:rsidR="002A43C7" w:rsidRPr="00ED0CF3">
        <w:rPr>
          <w:sz w:val="24"/>
          <w:szCs w:val="24"/>
        </w:rPr>
        <w:t>application</w:t>
      </w:r>
      <w:r w:rsidRPr="00ED0CF3">
        <w:rPr>
          <w:sz w:val="24"/>
          <w:szCs w:val="24"/>
        </w:rPr>
        <w:t>.</w:t>
      </w:r>
      <w:r w:rsidR="00B77CAF" w:rsidRPr="00ED0CF3">
        <w:rPr>
          <w:sz w:val="24"/>
          <w:szCs w:val="24"/>
        </w:rPr>
        <w:t xml:space="preserve"> </w:t>
      </w:r>
    </w:p>
    <w:p w:rsidR="00F33220" w:rsidRPr="00ED0CF3" w:rsidRDefault="000D1036" w:rsidP="000D1036">
      <w:pPr>
        <w:spacing w:after="300"/>
        <w:jc w:val="both"/>
        <w:rPr>
          <w:sz w:val="24"/>
          <w:szCs w:val="24"/>
        </w:rPr>
      </w:pPr>
      <w:r w:rsidRPr="00ED0CF3">
        <w:rPr>
          <w:sz w:val="24"/>
          <w:szCs w:val="24"/>
        </w:rPr>
        <w:t xml:space="preserve">Visas are exempted for the citizens of the countries which have signed a bilateral </w:t>
      </w:r>
      <w:r w:rsidRPr="00ED0CF3">
        <w:rPr>
          <w:bCs/>
          <w:sz w:val="24"/>
          <w:szCs w:val="24"/>
        </w:rPr>
        <w:t>or unilateral</w:t>
      </w:r>
      <w:r w:rsidR="006A502B" w:rsidRPr="00ED0CF3">
        <w:rPr>
          <w:bCs/>
          <w:sz w:val="24"/>
          <w:szCs w:val="24"/>
        </w:rPr>
        <w:t xml:space="preserve"> </w:t>
      </w:r>
      <w:r w:rsidRPr="00ED0CF3">
        <w:rPr>
          <w:sz w:val="24"/>
          <w:szCs w:val="24"/>
        </w:rPr>
        <w:t xml:space="preserve">visa exemption agreement with Viet Nam. </w:t>
      </w:r>
      <w:r w:rsidR="00F33220" w:rsidRPr="00ED0CF3">
        <w:rPr>
          <w:sz w:val="24"/>
          <w:szCs w:val="24"/>
        </w:rPr>
        <w:t xml:space="preserve">The countries are listed at </w:t>
      </w:r>
      <w:hyperlink r:id="rId19" w:history="1">
        <w:r w:rsidR="00F33220" w:rsidRPr="00ED0CF3">
          <w:rPr>
            <w:rStyle w:val="Hyperlink"/>
            <w:sz w:val="24"/>
            <w:szCs w:val="24"/>
          </w:rPr>
          <w:t>http://lanhsuvietnam.gov.vn/default.aspx</w:t>
        </w:r>
      </w:hyperlink>
      <w:r w:rsidR="00F33220" w:rsidRPr="00ED0CF3">
        <w:rPr>
          <w:sz w:val="24"/>
          <w:szCs w:val="24"/>
        </w:rPr>
        <w:t xml:space="preserve">. </w:t>
      </w:r>
      <w:r w:rsidRPr="00ED0CF3">
        <w:rPr>
          <w:sz w:val="24"/>
          <w:szCs w:val="24"/>
        </w:rPr>
        <w:t>For information on entry visas to Viet Nam, participants are kindly requested to check the web page of the Ministry of Foreign Affairs</w:t>
      </w:r>
      <w:r w:rsidR="00F33220" w:rsidRPr="00ED0CF3">
        <w:rPr>
          <w:sz w:val="24"/>
          <w:szCs w:val="24"/>
        </w:rPr>
        <w:t xml:space="preserve"> at </w:t>
      </w:r>
      <w:hyperlink r:id="rId20" w:history="1">
        <w:r w:rsidR="00F33220" w:rsidRPr="00ED0CF3">
          <w:rPr>
            <w:rStyle w:val="Hyperlink"/>
            <w:sz w:val="24"/>
            <w:szCs w:val="24"/>
          </w:rPr>
          <w:t>https://visa.mofa.gov.vn/Homepage.aspx</w:t>
        </w:r>
      </w:hyperlink>
      <w:r w:rsidR="00F33220" w:rsidRPr="00ED0CF3">
        <w:rPr>
          <w:sz w:val="24"/>
          <w:szCs w:val="24"/>
        </w:rPr>
        <w:t>.</w:t>
      </w:r>
    </w:p>
    <w:p w:rsidR="000D1036" w:rsidRPr="00ED0CF3" w:rsidRDefault="000D1036" w:rsidP="000D1036">
      <w:pPr>
        <w:spacing w:after="300"/>
        <w:jc w:val="both"/>
        <w:rPr>
          <w:sz w:val="24"/>
          <w:szCs w:val="24"/>
        </w:rPr>
      </w:pPr>
      <w:r w:rsidRPr="00ED0CF3">
        <w:rPr>
          <w:sz w:val="24"/>
          <w:szCs w:val="24"/>
        </w:rPr>
        <w:t>Tourist visas may be valid for 14 up to 30 days. Tourist visa can only be obtained at Vietnamese Embassies and Consulates abroad.</w:t>
      </w:r>
    </w:p>
    <w:p w:rsidR="00903B38" w:rsidRPr="00ED0CF3" w:rsidRDefault="000D1036" w:rsidP="000D1036">
      <w:pPr>
        <w:spacing w:after="300"/>
        <w:jc w:val="both"/>
        <w:rPr>
          <w:color w:val="000000"/>
          <w:sz w:val="24"/>
          <w:szCs w:val="24"/>
        </w:rPr>
      </w:pPr>
      <w:r w:rsidRPr="00ED0CF3">
        <w:rPr>
          <w:color w:val="000000"/>
          <w:sz w:val="24"/>
          <w:szCs w:val="24"/>
        </w:rPr>
        <w:t>A business visa will usually require a</w:t>
      </w:r>
      <w:r w:rsidR="00121807" w:rsidRPr="00ED0CF3">
        <w:rPr>
          <w:color w:val="000000"/>
          <w:sz w:val="24"/>
          <w:szCs w:val="24"/>
        </w:rPr>
        <w:t xml:space="preserve"> </w:t>
      </w:r>
      <w:r w:rsidRPr="00ED0CF3">
        <w:rPr>
          <w:b/>
          <w:bCs/>
          <w:color w:val="000000"/>
          <w:sz w:val="24"/>
          <w:szCs w:val="24"/>
        </w:rPr>
        <w:t>Visa Approval Letter</w:t>
      </w:r>
      <w:r w:rsidRPr="00ED0CF3">
        <w:rPr>
          <w:color w:val="000000"/>
          <w:sz w:val="24"/>
          <w:szCs w:val="24"/>
        </w:rPr>
        <w:t xml:space="preserve"> (Visa Reference Number) which will be sent directly from Vietnamese Immigration Department to the relevant Vietnamese consulate or embassy. </w:t>
      </w:r>
      <w:r w:rsidRPr="00ED0CF3">
        <w:rPr>
          <w:bCs/>
          <w:color w:val="000000"/>
          <w:sz w:val="24"/>
          <w:szCs w:val="24"/>
        </w:rPr>
        <w:t xml:space="preserve">It takes at least 3 weeks to process the internal </w:t>
      </w:r>
      <w:r w:rsidRPr="00ED0CF3">
        <w:rPr>
          <w:b/>
          <w:bCs/>
          <w:color w:val="000000"/>
          <w:sz w:val="24"/>
          <w:szCs w:val="24"/>
        </w:rPr>
        <w:t>Visa Approval Letter</w:t>
      </w:r>
      <w:r w:rsidRPr="00ED0CF3">
        <w:rPr>
          <w:color w:val="000000"/>
          <w:sz w:val="24"/>
          <w:szCs w:val="24"/>
        </w:rPr>
        <w:t xml:space="preserve"> (Visa Reference Number).</w:t>
      </w:r>
    </w:p>
    <w:p w:rsidR="00C5659A" w:rsidRPr="00ED0CF3" w:rsidRDefault="00C5659A" w:rsidP="000D1036">
      <w:pPr>
        <w:spacing w:after="300"/>
        <w:jc w:val="both"/>
        <w:rPr>
          <w:color w:val="000000"/>
          <w:sz w:val="24"/>
          <w:szCs w:val="24"/>
        </w:rPr>
      </w:pPr>
      <w:r w:rsidRPr="00ED0CF3">
        <w:rPr>
          <w:sz w:val="24"/>
          <w:szCs w:val="24"/>
        </w:rPr>
        <w:lastRenderedPageBreak/>
        <w:t>Contact point for visa support letter:</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0"/>
        <w:gridCol w:w="4389"/>
      </w:tblGrid>
      <w:tr w:rsidR="00C5659A" w:rsidRPr="00C313F2" w:rsidTr="00C5659A">
        <w:tc>
          <w:tcPr>
            <w:tcW w:w="4406" w:type="dxa"/>
          </w:tcPr>
          <w:p w:rsidR="00C5659A" w:rsidRPr="00C313F2" w:rsidRDefault="00C5659A" w:rsidP="0006440E">
            <w:pPr>
              <w:rPr>
                <w:b/>
                <w:sz w:val="24"/>
                <w:szCs w:val="24"/>
                <w:lang w:val="en-US"/>
              </w:rPr>
            </w:pPr>
            <w:r w:rsidRPr="00C313F2">
              <w:rPr>
                <w:b/>
                <w:sz w:val="24"/>
                <w:szCs w:val="24"/>
                <w:lang w:val="en-US"/>
              </w:rPr>
              <w:t xml:space="preserve">MIC </w:t>
            </w:r>
          </w:p>
          <w:p w:rsidR="00C5659A" w:rsidRPr="00ED0CF3" w:rsidRDefault="00C5659A" w:rsidP="0006440E">
            <w:pPr>
              <w:rPr>
                <w:sz w:val="24"/>
                <w:szCs w:val="24"/>
              </w:rPr>
            </w:pPr>
            <w:r w:rsidRPr="00ED0CF3">
              <w:rPr>
                <w:sz w:val="24"/>
                <w:szCs w:val="24"/>
              </w:rPr>
              <w:t>Mr. Pham Duc Manh</w:t>
            </w:r>
          </w:p>
          <w:p w:rsidR="00C5659A" w:rsidRPr="00ED0CF3" w:rsidRDefault="00C5659A" w:rsidP="0006440E">
            <w:pPr>
              <w:rPr>
                <w:sz w:val="24"/>
                <w:szCs w:val="24"/>
              </w:rPr>
            </w:pPr>
            <w:r w:rsidRPr="00ED0CF3">
              <w:rPr>
                <w:sz w:val="24"/>
                <w:szCs w:val="24"/>
              </w:rPr>
              <w:t>Official</w:t>
            </w:r>
          </w:p>
          <w:p w:rsidR="00C5659A" w:rsidRPr="00ED0CF3" w:rsidRDefault="00C5659A" w:rsidP="0006440E">
            <w:pPr>
              <w:rPr>
                <w:sz w:val="24"/>
                <w:szCs w:val="24"/>
              </w:rPr>
            </w:pPr>
            <w:r w:rsidRPr="00ED0CF3">
              <w:rPr>
                <w:sz w:val="24"/>
                <w:szCs w:val="24"/>
              </w:rPr>
              <w:t>Department of International Cooperation – Ministry of Information and Communications (MIC)</w:t>
            </w:r>
          </w:p>
          <w:p w:rsidR="00C5659A" w:rsidRPr="00C313F2" w:rsidRDefault="00C5659A" w:rsidP="0006440E">
            <w:pPr>
              <w:jc w:val="both"/>
              <w:rPr>
                <w:sz w:val="24"/>
                <w:szCs w:val="24"/>
                <w:lang w:val="fr-CH"/>
              </w:rPr>
            </w:pPr>
            <w:r w:rsidRPr="00C313F2">
              <w:rPr>
                <w:sz w:val="24"/>
                <w:szCs w:val="24"/>
                <w:lang w:val="fr-CH"/>
              </w:rPr>
              <w:t>Tel: (+844)39430202</w:t>
            </w:r>
          </w:p>
          <w:p w:rsidR="00C5659A" w:rsidRPr="00C313F2" w:rsidRDefault="00C5659A" w:rsidP="0006440E">
            <w:pPr>
              <w:jc w:val="both"/>
              <w:rPr>
                <w:sz w:val="24"/>
                <w:szCs w:val="24"/>
                <w:lang w:val="fr-CH"/>
              </w:rPr>
            </w:pPr>
            <w:r w:rsidRPr="00C313F2">
              <w:rPr>
                <w:sz w:val="24"/>
                <w:szCs w:val="24"/>
                <w:lang w:val="fr-CH"/>
              </w:rPr>
              <w:t>Mobile: +84982352010</w:t>
            </w:r>
          </w:p>
          <w:p w:rsidR="00C5659A" w:rsidRPr="00C313F2" w:rsidRDefault="00C5659A" w:rsidP="00C5659A">
            <w:pPr>
              <w:spacing w:after="120"/>
              <w:ind w:left="4"/>
              <w:jc w:val="both"/>
              <w:rPr>
                <w:sz w:val="24"/>
                <w:szCs w:val="24"/>
                <w:lang w:val="fr-CH"/>
              </w:rPr>
            </w:pPr>
            <w:r w:rsidRPr="00C313F2">
              <w:rPr>
                <w:sz w:val="24"/>
                <w:szCs w:val="24"/>
                <w:lang w:val="fr-CH"/>
              </w:rPr>
              <w:t xml:space="preserve">Email: </w:t>
            </w:r>
            <w:hyperlink r:id="rId21" w:history="1">
              <w:r w:rsidRPr="00C313F2">
                <w:rPr>
                  <w:rStyle w:val="Hyperlink"/>
                  <w:sz w:val="24"/>
                  <w:szCs w:val="24"/>
                  <w:lang w:val="fr-CH"/>
                </w:rPr>
                <w:t>pdmanh@mic.gov.vn</w:t>
              </w:r>
            </w:hyperlink>
            <w:r w:rsidRPr="00C313F2">
              <w:rPr>
                <w:sz w:val="24"/>
                <w:szCs w:val="24"/>
                <w:lang w:val="fr-CH"/>
              </w:rPr>
              <w:t xml:space="preserve"> </w:t>
            </w:r>
          </w:p>
        </w:tc>
        <w:tc>
          <w:tcPr>
            <w:tcW w:w="4407" w:type="dxa"/>
          </w:tcPr>
          <w:p w:rsidR="00C5659A" w:rsidRPr="00ED0CF3" w:rsidRDefault="00C5659A" w:rsidP="0006440E">
            <w:pPr>
              <w:jc w:val="both"/>
              <w:rPr>
                <w:b/>
                <w:bCs/>
                <w:iCs/>
                <w:sz w:val="24"/>
                <w:szCs w:val="24"/>
              </w:rPr>
            </w:pPr>
            <w:r w:rsidRPr="00ED0CF3">
              <w:rPr>
                <w:b/>
                <w:bCs/>
                <w:iCs/>
                <w:sz w:val="24"/>
                <w:szCs w:val="24"/>
              </w:rPr>
              <w:t>Organizer</w:t>
            </w:r>
          </w:p>
          <w:p w:rsidR="00C5659A" w:rsidRPr="00ED0CF3" w:rsidRDefault="00C5659A" w:rsidP="0006440E">
            <w:pPr>
              <w:jc w:val="both"/>
              <w:rPr>
                <w:bCs/>
                <w:iCs/>
                <w:sz w:val="24"/>
                <w:szCs w:val="24"/>
              </w:rPr>
            </w:pPr>
            <w:r w:rsidRPr="00ED0CF3">
              <w:rPr>
                <w:bCs/>
                <w:iCs/>
                <w:sz w:val="24"/>
                <w:szCs w:val="24"/>
              </w:rPr>
              <w:t>Ms. Nguyen Quynh Anh</w:t>
            </w:r>
          </w:p>
          <w:p w:rsidR="00C5659A" w:rsidRPr="00ED0CF3" w:rsidRDefault="00C5659A" w:rsidP="0006440E">
            <w:pPr>
              <w:spacing w:after="120"/>
              <w:ind w:left="4"/>
              <w:jc w:val="both"/>
              <w:rPr>
                <w:bCs/>
                <w:sz w:val="24"/>
                <w:szCs w:val="24"/>
                <w:lang w:val="en-US"/>
              </w:rPr>
            </w:pPr>
            <w:r w:rsidRPr="00ED0CF3">
              <w:rPr>
                <w:bCs/>
                <w:sz w:val="24"/>
                <w:szCs w:val="24"/>
                <w:lang w:val="en-US"/>
              </w:rPr>
              <w:t>Vietpearl Travel &amp; Events</w:t>
            </w:r>
          </w:p>
          <w:p w:rsidR="00C5659A" w:rsidRPr="00C313F2" w:rsidRDefault="00C5659A" w:rsidP="0006440E">
            <w:pPr>
              <w:ind w:left="6"/>
              <w:jc w:val="both"/>
              <w:rPr>
                <w:sz w:val="24"/>
                <w:szCs w:val="24"/>
                <w:lang w:val="fr-CH"/>
              </w:rPr>
            </w:pPr>
            <w:r w:rsidRPr="00C313F2">
              <w:rPr>
                <w:bCs/>
                <w:sz w:val="24"/>
                <w:szCs w:val="24"/>
                <w:lang w:val="fr-CH"/>
              </w:rPr>
              <w:t>Tel:</w:t>
            </w:r>
            <w:r w:rsidRPr="00ED0CF3">
              <w:rPr>
                <w:sz w:val="24"/>
                <w:szCs w:val="24"/>
                <w:lang w:val="vi-VN"/>
              </w:rPr>
              <w:t xml:space="preserve">  (</w:t>
            </w:r>
            <w:r w:rsidRPr="00C313F2">
              <w:rPr>
                <w:sz w:val="24"/>
                <w:szCs w:val="24"/>
                <w:lang w:val="fr-CH"/>
              </w:rPr>
              <w:t>+84</w:t>
            </w:r>
            <w:r w:rsidRPr="00ED0CF3">
              <w:rPr>
                <w:sz w:val="24"/>
                <w:szCs w:val="24"/>
                <w:lang w:val="vi-VN"/>
              </w:rPr>
              <w:t>-</w:t>
            </w:r>
            <w:r w:rsidRPr="00C313F2">
              <w:rPr>
                <w:sz w:val="24"/>
                <w:szCs w:val="24"/>
                <w:lang w:val="fr-CH"/>
              </w:rPr>
              <w:t>4</w:t>
            </w:r>
            <w:r w:rsidRPr="00ED0CF3">
              <w:rPr>
                <w:sz w:val="24"/>
                <w:szCs w:val="24"/>
                <w:lang w:val="vi-VN"/>
              </w:rPr>
              <w:t>)</w:t>
            </w:r>
            <w:r w:rsidRPr="00C313F2">
              <w:rPr>
                <w:sz w:val="24"/>
                <w:szCs w:val="24"/>
                <w:lang w:val="fr-CH"/>
              </w:rPr>
              <w:t xml:space="preserve"> 3518 8383 </w:t>
            </w:r>
          </w:p>
          <w:p w:rsidR="00C5659A" w:rsidRPr="00C313F2" w:rsidRDefault="00C5659A" w:rsidP="0006440E">
            <w:pPr>
              <w:ind w:left="6"/>
              <w:jc w:val="both"/>
              <w:rPr>
                <w:sz w:val="24"/>
                <w:szCs w:val="24"/>
                <w:lang w:val="fr-CH"/>
              </w:rPr>
            </w:pPr>
            <w:r w:rsidRPr="00C313F2">
              <w:rPr>
                <w:bCs/>
                <w:sz w:val="24"/>
                <w:szCs w:val="24"/>
                <w:lang w:val="fr-CH"/>
              </w:rPr>
              <w:t>Fax:</w:t>
            </w:r>
            <w:r w:rsidRPr="00ED0CF3">
              <w:rPr>
                <w:sz w:val="24"/>
                <w:szCs w:val="24"/>
                <w:lang w:val="vi-VN"/>
              </w:rPr>
              <w:t xml:space="preserve"> </w:t>
            </w:r>
            <w:r w:rsidRPr="00C313F2">
              <w:rPr>
                <w:sz w:val="24"/>
                <w:szCs w:val="24"/>
                <w:lang w:val="fr-CH"/>
              </w:rPr>
              <w:t>(+84</w:t>
            </w:r>
            <w:r w:rsidRPr="00ED0CF3">
              <w:rPr>
                <w:sz w:val="24"/>
                <w:szCs w:val="24"/>
                <w:lang w:val="vi-VN"/>
              </w:rPr>
              <w:t>-</w:t>
            </w:r>
            <w:r w:rsidRPr="00C313F2">
              <w:rPr>
                <w:sz w:val="24"/>
                <w:szCs w:val="24"/>
                <w:lang w:val="fr-CH"/>
              </w:rPr>
              <w:t>4</w:t>
            </w:r>
            <w:r w:rsidRPr="00ED0CF3">
              <w:rPr>
                <w:sz w:val="24"/>
                <w:szCs w:val="24"/>
                <w:lang w:val="vi-VN"/>
              </w:rPr>
              <w:t>)</w:t>
            </w:r>
            <w:r w:rsidRPr="00C313F2">
              <w:rPr>
                <w:sz w:val="24"/>
                <w:szCs w:val="24"/>
                <w:lang w:val="fr-CH"/>
              </w:rPr>
              <w:t xml:space="preserve"> 3518 8181 </w:t>
            </w:r>
          </w:p>
          <w:p w:rsidR="00C5659A" w:rsidRPr="00C313F2" w:rsidRDefault="00C5659A" w:rsidP="0006440E">
            <w:pPr>
              <w:ind w:left="6"/>
              <w:jc w:val="both"/>
              <w:rPr>
                <w:sz w:val="24"/>
                <w:szCs w:val="24"/>
                <w:lang w:val="fr-CH"/>
              </w:rPr>
            </w:pPr>
            <w:r w:rsidRPr="00C313F2">
              <w:rPr>
                <w:bCs/>
                <w:sz w:val="24"/>
                <w:szCs w:val="24"/>
                <w:lang w:val="fr-CH"/>
              </w:rPr>
              <w:t>Mobile:</w:t>
            </w:r>
            <w:r w:rsidRPr="00ED0CF3">
              <w:rPr>
                <w:sz w:val="24"/>
                <w:szCs w:val="24"/>
                <w:lang w:val="vi-VN"/>
              </w:rPr>
              <w:t xml:space="preserve"> (</w:t>
            </w:r>
            <w:r w:rsidRPr="00C313F2">
              <w:rPr>
                <w:sz w:val="24"/>
                <w:szCs w:val="24"/>
                <w:lang w:val="fr-CH"/>
              </w:rPr>
              <w:t>84</w:t>
            </w:r>
            <w:r w:rsidRPr="00ED0CF3">
              <w:rPr>
                <w:sz w:val="24"/>
                <w:szCs w:val="24"/>
                <w:lang w:val="vi-VN"/>
              </w:rPr>
              <w:t>)</w:t>
            </w:r>
            <w:r w:rsidRPr="00C313F2">
              <w:rPr>
                <w:sz w:val="24"/>
                <w:szCs w:val="24"/>
                <w:lang w:val="fr-CH"/>
              </w:rPr>
              <w:t xml:space="preserve"> 9 89801186</w:t>
            </w:r>
          </w:p>
          <w:p w:rsidR="00C5659A" w:rsidRPr="00C313F2" w:rsidRDefault="00C5659A" w:rsidP="0006440E">
            <w:pPr>
              <w:spacing w:after="120"/>
              <w:ind w:left="4"/>
              <w:jc w:val="both"/>
              <w:rPr>
                <w:sz w:val="24"/>
                <w:szCs w:val="24"/>
                <w:lang w:val="fr-CH"/>
              </w:rPr>
            </w:pPr>
            <w:r w:rsidRPr="00C313F2">
              <w:rPr>
                <w:sz w:val="24"/>
                <w:szCs w:val="24"/>
                <w:lang w:val="fr-CH"/>
              </w:rPr>
              <w:t xml:space="preserve">Email: </w:t>
            </w:r>
            <w:hyperlink r:id="rId22" w:tgtFrame="_blank" w:history="1">
              <w:r w:rsidRPr="00C313F2">
                <w:rPr>
                  <w:rStyle w:val="Hyperlink"/>
                  <w:sz w:val="24"/>
                  <w:szCs w:val="24"/>
                  <w:lang w:val="fr-CH"/>
                </w:rPr>
                <w:t>anh.nq@vietpearlevent.com</w:t>
              </w:r>
            </w:hyperlink>
            <w:r w:rsidRPr="00C313F2">
              <w:rPr>
                <w:sz w:val="24"/>
                <w:szCs w:val="24"/>
                <w:lang w:val="fr-CH"/>
              </w:rPr>
              <w:t xml:space="preserve"> </w:t>
            </w:r>
          </w:p>
          <w:p w:rsidR="00C5659A" w:rsidRPr="00ED0CF3" w:rsidRDefault="00C5659A" w:rsidP="0006440E">
            <w:pPr>
              <w:spacing w:after="120"/>
              <w:ind w:left="4"/>
              <w:jc w:val="both"/>
              <w:rPr>
                <w:sz w:val="24"/>
                <w:szCs w:val="24"/>
                <w:lang w:val="pt-BR"/>
              </w:rPr>
            </w:pPr>
          </w:p>
        </w:tc>
      </w:tr>
    </w:tbl>
    <w:p w:rsidR="00C5659A" w:rsidRPr="00C313F2" w:rsidRDefault="00C5659A" w:rsidP="000D1036">
      <w:pPr>
        <w:spacing w:after="300"/>
        <w:jc w:val="both"/>
        <w:rPr>
          <w:color w:val="000000"/>
          <w:sz w:val="24"/>
          <w:szCs w:val="24"/>
          <w:lang w:val="fr-CH"/>
        </w:rPr>
      </w:pPr>
    </w:p>
    <w:p w:rsidR="00730359" w:rsidRPr="00ED0CF3" w:rsidRDefault="00730359" w:rsidP="00452B31">
      <w:pPr>
        <w:pStyle w:val="ListParagraph"/>
        <w:numPr>
          <w:ilvl w:val="0"/>
          <w:numId w:val="31"/>
        </w:numPr>
        <w:spacing w:after="120"/>
        <w:ind w:left="450" w:hanging="450"/>
        <w:jc w:val="both"/>
        <w:rPr>
          <w:b/>
          <w:bCs/>
          <w:sz w:val="24"/>
          <w:szCs w:val="24"/>
        </w:rPr>
      </w:pPr>
      <w:r w:rsidRPr="00ED0CF3">
        <w:rPr>
          <w:b/>
          <w:bCs/>
          <w:sz w:val="24"/>
          <w:szCs w:val="24"/>
        </w:rPr>
        <w:t>INSURANCE</w:t>
      </w:r>
    </w:p>
    <w:p w:rsidR="000D264B" w:rsidRPr="00ED0CF3" w:rsidRDefault="00730359" w:rsidP="00730359">
      <w:pPr>
        <w:jc w:val="both"/>
        <w:rPr>
          <w:sz w:val="24"/>
          <w:szCs w:val="24"/>
        </w:rPr>
      </w:pPr>
      <w:r w:rsidRPr="00ED0CF3">
        <w:rPr>
          <w:sz w:val="24"/>
          <w:szCs w:val="24"/>
        </w:rPr>
        <w:t>APT will not able to bear any cost of insurance for participants, any medical expenses or any other expenses. APT, therefore, requests your administrations/organizations to kindly make necessary arrangements for insurance and medical coverage of your participants before travel.</w:t>
      </w:r>
    </w:p>
    <w:p w:rsidR="00730359" w:rsidRPr="00ED0CF3" w:rsidRDefault="00730359" w:rsidP="00730359">
      <w:pPr>
        <w:jc w:val="both"/>
        <w:rPr>
          <w:b/>
          <w:sz w:val="24"/>
          <w:szCs w:val="24"/>
        </w:rPr>
      </w:pPr>
    </w:p>
    <w:p w:rsidR="00730359" w:rsidRPr="00ED0CF3" w:rsidRDefault="00730359" w:rsidP="00452B31">
      <w:pPr>
        <w:pStyle w:val="NormalWeb"/>
        <w:numPr>
          <w:ilvl w:val="0"/>
          <w:numId w:val="31"/>
        </w:numPr>
        <w:spacing w:before="0" w:beforeAutospacing="0" w:after="0" w:afterAutospacing="0"/>
        <w:ind w:left="450" w:hanging="450"/>
        <w:jc w:val="both"/>
        <w:rPr>
          <w:b/>
          <w:lang w:val="en-GB"/>
        </w:rPr>
      </w:pPr>
      <w:r w:rsidRPr="00ED0CF3">
        <w:rPr>
          <w:b/>
          <w:lang w:val="en-GB"/>
        </w:rPr>
        <w:t>PRACTICAL INFORMATION</w:t>
      </w:r>
    </w:p>
    <w:p w:rsidR="00730359" w:rsidRPr="00ED0CF3" w:rsidRDefault="00730359" w:rsidP="00730359">
      <w:pPr>
        <w:pStyle w:val="NormalWeb"/>
        <w:spacing w:before="0" w:beforeAutospacing="0" w:after="0" w:afterAutospacing="0"/>
        <w:jc w:val="both"/>
        <w:rPr>
          <w:b/>
          <w:lang w:val="en-GB"/>
        </w:rPr>
      </w:pPr>
    </w:p>
    <w:p w:rsidR="000D1036" w:rsidRPr="00ED0CF3" w:rsidRDefault="000D1036" w:rsidP="000D1036">
      <w:pPr>
        <w:spacing w:before="16" w:after="240" w:line="260" w:lineRule="exact"/>
        <w:rPr>
          <w:b/>
          <w:sz w:val="24"/>
          <w:szCs w:val="24"/>
        </w:rPr>
      </w:pPr>
      <w:r w:rsidRPr="00ED0CF3">
        <w:rPr>
          <w:b/>
          <w:sz w:val="24"/>
          <w:szCs w:val="24"/>
        </w:rPr>
        <w:t>About Da Nang City:</w:t>
      </w:r>
    </w:p>
    <w:p w:rsidR="000D1036" w:rsidRPr="00ED0CF3" w:rsidRDefault="000D1036" w:rsidP="00ED0CF3">
      <w:pPr>
        <w:spacing w:before="16"/>
        <w:jc w:val="both"/>
        <w:rPr>
          <w:sz w:val="24"/>
          <w:szCs w:val="24"/>
        </w:rPr>
      </w:pPr>
      <w:r w:rsidRPr="00ED0CF3">
        <w:rPr>
          <w:sz w:val="24"/>
          <w:szCs w:val="24"/>
        </w:rPr>
        <w:t xml:space="preserve">Da Nang was scored No.1 in TripAdvisor </w:t>
      </w:r>
      <w:r w:rsidR="00823895" w:rsidRPr="00ED0CF3">
        <w:rPr>
          <w:sz w:val="24"/>
          <w:szCs w:val="24"/>
        </w:rPr>
        <w:t>Travellers’</w:t>
      </w:r>
      <w:r w:rsidRPr="00ED0CF3">
        <w:rPr>
          <w:sz w:val="24"/>
          <w:szCs w:val="24"/>
        </w:rPr>
        <w:t xml:space="preserve"> Choice Destinations on The Rise in 2015. Da Nang beach was also voted as one of the most beautiful beaches by Forbes (U.S.). Coming to Da Nang, visitors have chances to admire the natural wonders in Ba Na Hills, to explore Son Tra Peninsula, Marble Mountains or to experience the Hai Van Pass, the most beautiful yet most dangerous mountain pass in Vietnam. Other activities may include praying at Linh Ung Pagoda, where there is Vietnam's the highest B</w:t>
      </w:r>
      <w:r w:rsidR="00F33220" w:rsidRPr="00ED0CF3">
        <w:rPr>
          <w:sz w:val="24"/>
          <w:szCs w:val="24"/>
        </w:rPr>
        <w:t>odhisattva Statue (67 meter high</w:t>
      </w:r>
      <w:r w:rsidRPr="00ED0CF3">
        <w:rPr>
          <w:sz w:val="24"/>
          <w:szCs w:val="24"/>
        </w:rPr>
        <w:t xml:space="preserve">), or visiting Museum of Cham Sculpture, in which the antique statues of Cham culture are preserved and exhibited. </w:t>
      </w:r>
      <w:r w:rsidRPr="00ED0CF3">
        <w:rPr>
          <w:sz w:val="24"/>
          <w:szCs w:val="24"/>
        </w:rPr>
        <w:tab/>
      </w:r>
    </w:p>
    <w:p w:rsidR="000D1036" w:rsidRPr="00ED0CF3" w:rsidRDefault="000D1036" w:rsidP="00ED0CF3">
      <w:pPr>
        <w:spacing w:before="16"/>
        <w:jc w:val="both"/>
        <w:rPr>
          <w:sz w:val="24"/>
          <w:szCs w:val="24"/>
        </w:rPr>
      </w:pPr>
    </w:p>
    <w:p w:rsidR="000D1036" w:rsidRPr="00ED0CF3" w:rsidRDefault="000D1036" w:rsidP="00ED0CF3">
      <w:pPr>
        <w:spacing w:before="16"/>
        <w:jc w:val="both"/>
        <w:rPr>
          <w:sz w:val="24"/>
          <w:szCs w:val="24"/>
        </w:rPr>
      </w:pPr>
      <w:r w:rsidRPr="00ED0CF3">
        <w:rPr>
          <w:sz w:val="24"/>
          <w:szCs w:val="24"/>
        </w:rPr>
        <w:lastRenderedPageBreak/>
        <w:t xml:space="preserve">When the city’s light is on, you may enjoy the </w:t>
      </w:r>
      <w:r w:rsidR="00F33220" w:rsidRPr="00ED0CF3">
        <w:rPr>
          <w:sz w:val="24"/>
          <w:szCs w:val="24"/>
        </w:rPr>
        <w:t>tranquillity</w:t>
      </w:r>
      <w:r w:rsidRPr="00ED0CF3">
        <w:rPr>
          <w:sz w:val="24"/>
          <w:szCs w:val="24"/>
        </w:rPr>
        <w:t xml:space="preserve"> of the city and have peaceful time dinning out in restaurants; shopping and entertaining yourselves in supermarket, nightclub or simply walking on the beautiful streets to enjoy Da Nang by night.</w:t>
      </w:r>
    </w:p>
    <w:p w:rsidR="000D1036" w:rsidRPr="00ED0CF3" w:rsidRDefault="000D1036" w:rsidP="000D1036">
      <w:pPr>
        <w:spacing w:before="16" w:line="260" w:lineRule="exact"/>
        <w:jc w:val="both"/>
        <w:rPr>
          <w:sz w:val="24"/>
          <w:szCs w:val="24"/>
        </w:rPr>
      </w:pPr>
    </w:p>
    <w:p w:rsidR="000D1036" w:rsidRPr="00ED0CF3" w:rsidRDefault="000D1036" w:rsidP="000D1036">
      <w:pPr>
        <w:spacing w:before="16" w:line="260" w:lineRule="exact"/>
        <w:jc w:val="both"/>
        <w:rPr>
          <w:sz w:val="24"/>
          <w:szCs w:val="24"/>
          <w:highlight w:val="yellow"/>
        </w:rPr>
      </w:pPr>
      <w:r w:rsidRPr="00ED0CF3">
        <w:rPr>
          <w:sz w:val="24"/>
          <w:szCs w:val="24"/>
        </w:rPr>
        <w:t xml:space="preserve">For more information about Da Nang, visit: </w:t>
      </w:r>
      <w:hyperlink r:id="rId23" w:history="1">
        <w:r w:rsidRPr="00ED0CF3">
          <w:rPr>
            <w:rStyle w:val="Hyperlink"/>
            <w:sz w:val="24"/>
            <w:szCs w:val="24"/>
          </w:rPr>
          <w:t>http://tourism.danang.vn/en/</w:t>
        </w:r>
      </w:hyperlink>
    </w:p>
    <w:p w:rsidR="000D1036" w:rsidRPr="00ED0CF3" w:rsidRDefault="000D1036" w:rsidP="000D1036">
      <w:pPr>
        <w:spacing w:before="16" w:line="260" w:lineRule="exact"/>
        <w:jc w:val="both"/>
        <w:rPr>
          <w:sz w:val="24"/>
          <w:szCs w:val="24"/>
          <w:highlight w:val="yellow"/>
        </w:rPr>
      </w:pPr>
    </w:p>
    <w:p w:rsidR="000D1036" w:rsidRPr="00ED0CF3" w:rsidRDefault="000D1036" w:rsidP="000D1036">
      <w:pPr>
        <w:ind w:right="74"/>
        <w:jc w:val="both"/>
        <w:rPr>
          <w:sz w:val="24"/>
          <w:szCs w:val="24"/>
        </w:rPr>
      </w:pPr>
      <w:r w:rsidRPr="00ED0CF3">
        <w:rPr>
          <w:b/>
          <w:sz w:val="24"/>
          <w:szCs w:val="24"/>
        </w:rPr>
        <w:t>W</w:t>
      </w:r>
      <w:r w:rsidRPr="00ED0CF3">
        <w:rPr>
          <w:b/>
          <w:spacing w:val="-1"/>
          <w:sz w:val="24"/>
          <w:szCs w:val="24"/>
        </w:rPr>
        <w:t>e</w:t>
      </w:r>
      <w:r w:rsidRPr="00ED0CF3">
        <w:rPr>
          <w:b/>
          <w:sz w:val="24"/>
          <w:szCs w:val="24"/>
        </w:rPr>
        <w:t>athe</w:t>
      </w:r>
      <w:r w:rsidRPr="00ED0CF3">
        <w:rPr>
          <w:b/>
          <w:spacing w:val="-2"/>
          <w:sz w:val="24"/>
          <w:szCs w:val="24"/>
        </w:rPr>
        <w:t>r</w:t>
      </w:r>
      <w:r w:rsidRPr="00ED0CF3">
        <w:rPr>
          <w:b/>
          <w:sz w:val="24"/>
          <w:szCs w:val="24"/>
        </w:rPr>
        <w:t>:</w:t>
      </w:r>
      <w:r w:rsidR="00A41F23" w:rsidRPr="00ED0CF3">
        <w:rPr>
          <w:b/>
          <w:sz w:val="24"/>
          <w:szCs w:val="24"/>
        </w:rPr>
        <w:t xml:space="preserve"> </w:t>
      </w:r>
      <w:r w:rsidRPr="00ED0CF3">
        <w:rPr>
          <w:sz w:val="24"/>
          <w:szCs w:val="24"/>
        </w:rPr>
        <w:t xml:space="preserve">Da Nang is situated in a tropical monsoon zone with two main seasons. The rainy season starts from May to September with high level of humidity and chance of heavy rain and storms. The average temperature in Da Nang during August varies from </w:t>
      </w:r>
      <w:r w:rsidRPr="00ED0CF3">
        <w:rPr>
          <w:color w:val="000000"/>
          <w:sz w:val="24"/>
          <w:szCs w:val="24"/>
          <w:lang w:val="vi-VN"/>
        </w:rPr>
        <w:t>2</w:t>
      </w:r>
      <w:r w:rsidRPr="00ED0CF3">
        <w:rPr>
          <w:color w:val="000000"/>
          <w:sz w:val="24"/>
          <w:szCs w:val="24"/>
        </w:rPr>
        <w:t>6</w:t>
      </w:r>
      <w:r w:rsidRPr="00ED0CF3">
        <w:rPr>
          <w:color w:val="000000"/>
          <w:sz w:val="24"/>
          <w:szCs w:val="24"/>
          <w:vertAlign w:val="superscript"/>
        </w:rPr>
        <w:t>0</w:t>
      </w:r>
      <w:r w:rsidRPr="00ED0CF3">
        <w:rPr>
          <w:color w:val="000000"/>
          <w:sz w:val="24"/>
          <w:szCs w:val="24"/>
        </w:rPr>
        <w:t>C to 32</w:t>
      </w:r>
      <w:r w:rsidRPr="00ED0CF3">
        <w:rPr>
          <w:color w:val="000000"/>
          <w:sz w:val="24"/>
          <w:szCs w:val="24"/>
          <w:vertAlign w:val="superscript"/>
        </w:rPr>
        <w:t>0</w:t>
      </w:r>
      <w:r w:rsidRPr="00ED0CF3">
        <w:rPr>
          <w:color w:val="000000"/>
          <w:sz w:val="24"/>
          <w:szCs w:val="24"/>
        </w:rPr>
        <w:t>C.</w:t>
      </w:r>
    </w:p>
    <w:p w:rsidR="000D1036" w:rsidRPr="00ED0CF3" w:rsidRDefault="000D1036" w:rsidP="000D1036">
      <w:pPr>
        <w:ind w:right="622"/>
        <w:jc w:val="both"/>
        <w:rPr>
          <w:b/>
          <w:sz w:val="24"/>
          <w:szCs w:val="24"/>
        </w:rPr>
      </w:pPr>
    </w:p>
    <w:p w:rsidR="000D1036" w:rsidRPr="00ED0CF3" w:rsidRDefault="000D1036" w:rsidP="000D1036">
      <w:pPr>
        <w:ind w:right="622"/>
        <w:jc w:val="both"/>
        <w:rPr>
          <w:sz w:val="24"/>
          <w:szCs w:val="24"/>
        </w:rPr>
      </w:pPr>
      <w:r w:rsidRPr="00ED0CF3">
        <w:rPr>
          <w:b/>
          <w:sz w:val="24"/>
          <w:szCs w:val="24"/>
        </w:rPr>
        <w:t>La</w:t>
      </w:r>
      <w:r w:rsidRPr="00ED0CF3">
        <w:rPr>
          <w:b/>
          <w:spacing w:val="1"/>
          <w:sz w:val="24"/>
          <w:szCs w:val="24"/>
        </w:rPr>
        <w:t>n</w:t>
      </w:r>
      <w:r w:rsidRPr="00ED0CF3">
        <w:rPr>
          <w:b/>
          <w:sz w:val="24"/>
          <w:szCs w:val="24"/>
        </w:rPr>
        <w:t>g</w:t>
      </w:r>
      <w:r w:rsidRPr="00ED0CF3">
        <w:rPr>
          <w:b/>
          <w:spacing w:val="1"/>
          <w:sz w:val="24"/>
          <w:szCs w:val="24"/>
        </w:rPr>
        <w:t>u</w:t>
      </w:r>
      <w:r w:rsidRPr="00ED0CF3">
        <w:rPr>
          <w:b/>
          <w:sz w:val="24"/>
          <w:szCs w:val="24"/>
        </w:rPr>
        <w:t>age:</w:t>
      </w:r>
      <w:r w:rsidRPr="00ED0CF3">
        <w:rPr>
          <w:sz w:val="24"/>
          <w:szCs w:val="24"/>
        </w:rPr>
        <w:t>Vietnamese</w:t>
      </w:r>
      <w:r w:rsidR="00A41F23" w:rsidRPr="00ED0CF3">
        <w:rPr>
          <w:sz w:val="24"/>
          <w:szCs w:val="24"/>
        </w:rPr>
        <w:t xml:space="preserve"> </w:t>
      </w:r>
      <w:r w:rsidRPr="00ED0CF3">
        <w:rPr>
          <w:sz w:val="24"/>
          <w:szCs w:val="24"/>
        </w:rPr>
        <w:t xml:space="preserve">is </w:t>
      </w:r>
      <w:r w:rsidRPr="00ED0CF3">
        <w:rPr>
          <w:spacing w:val="1"/>
          <w:sz w:val="24"/>
          <w:szCs w:val="24"/>
        </w:rPr>
        <w:t>t</w:t>
      </w:r>
      <w:r w:rsidRPr="00ED0CF3">
        <w:rPr>
          <w:sz w:val="24"/>
          <w:szCs w:val="24"/>
        </w:rPr>
        <w:t>he</w:t>
      </w:r>
      <w:r w:rsidR="00A41F23" w:rsidRPr="00ED0CF3">
        <w:rPr>
          <w:sz w:val="24"/>
          <w:szCs w:val="24"/>
        </w:rPr>
        <w:t xml:space="preserve"> </w:t>
      </w:r>
      <w:r w:rsidRPr="00ED0CF3">
        <w:rPr>
          <w:sz w:val="24"/>
          <w:szCs w:val="24"/>
        </w:rPr>
        <w:t>of</w:t>
      </w:r>
      <w:r w:rsidRPr="00ED0CF3">
        <w:rPr>
          <w:spacing w:val="-1"/>
          <w:sz w:val="24"/>
          <w:szCs w:val="24"/>
        </w:rPr>
        <w:t>f</w:t>
      </w:r>
      <w:r w:rsidRPr="00ED0CF3">
        <w:rPr>
          <w:sz w:val="24"/>
          <w:szCs w:val="24"/>
        </w:rPr>
        <w:t>ici</w:t>
      </w:r>
      <w:r w:rsidRPr="00ED0CF3">
        <w:rPr>
          <w:spacing w:val="-1"/>
          <w:sz w:val="24"/>
          <w:szCs w:val="24"/>
        </w:rPr>
        <w:t>a</w:t>
      </w:r>
      <w:r w:rsidRPr="00ED0CF3">
        <w:rPr>
          <w:sz w:val="24"/>
          <w:szCs w:val="24"/>
        </w:rPr>
        <w:t xml:space="preserve">l </w:t>
      </w:r>
      <w:r w:rsidRPr="00ED0CF3">
        <w:rPr>
          <w:spacing w:val="1"/>
          <w:sz w:val="24"/>
          <w:szCs w:val="24"/>
        </w:rPr>
        <w:t>l</w:t>
      </w:r>
      <w:r w:rsidRPr="00ED0CF3">
        <w:rPr>
          <w:spacing w:val="-1"/>
          <w:sz w:val="24"/>
          <w:szCs w:val="24"/>
        </w:rPr>
        <w:t>a</w:t>
      </w:r>
      <w:r w:rsidRPr="00ED0CF3">
        <w:rPr>
          <w:spacing w:val="2"/>
          <w:sz w:val="24"/>
          <w:szCs w:val="24"/>
        </w:rPr>
        <w:t>n</w:t>
      </w:r>
      <w:r w:rsidRPr="00ED0CF3">
        <w:rPr>
          <w:spacing w:val="-2"/>
          <w:sz w:val="24"/>
          <w:szCs w:val="24"/>
        </w:rPr>
        <w:t>g</w:t>
      </w:r>
      <w:r w:rsidRPr="00ED0CF3">
        <w:rPr>
          <w:sz w:val="24"/>
          <w:szCs w:val="24"/>
        </w:rPr>
        <w:t>u</w:t>
      </w:r>
      <w:r w:rsidRPr="00ED0CF3">
        <w:rPr>
          <w:spacing w:val="1"/>
          <w:sz w:val="24"/>
          <w:szCs w:val="24"/>
        </w:rPr>
        <w:t>a</w:t>
      </w:r>
      <w:r w:rsidRPr="00ED0CF3">
        <w:rPr>
          <w:sz w:val="24"/>
          <w:szCs w:val="24"/>
        </w:rPr>
        <w:t>ge</w:t>
      </w:r>
      <w:r w:rsidRPr="00ED0CF3">
        <w:rPr>
          <w:spacing w:val="-1"/>
          <w:sz w:val="24"/>
          <w:szCs w:val="24"/>
        </w:rPr>
        <w:t xml:space="preserve"> a</w:t>
      </w:r>
      <w:r w:rsidRPr="00ED0CF3">
        <w:rPr>
          <w:sz w:val="24"/>
          <w:szCs w:val="24"/>
        </w:rPr>
        <w:t>nd</w:t>
      </w:r>
      <w:r w:rsidR="00A41F23" w:rsidRPr="00ED0CF3">
        <w:rPr>
          <w:sz w:val="24"/>
          <w:szCs w:val="24"/>
        </w:rPr>
        <w:t xml:space="preserve"> </w:t>
      </w:r>
      <w:r w:rsidRPr="00ED0CF3">
        <w:rPr>
          <w:sz w:val="24"/>
          <w:szCs w:val="24"/>
        </w:rPr>
        <w:t>English is spoken in most hotels, shops and restaurants as well as in major tourist attractions.</w:t>
      </w:r>
    </w:p>
    <w:p w:rsidR="000D1036" w:rsidRPr="00ED0CF3" w:rsidRDefault="000D1036" w:rsidP="000D1036">
      <w:pPr>
        <w:ind w:right="6109"/>
        <w:jc w:val="both"/>
        <w:rPr>
          <w:sz w:val="24"/>
          <w:szCs w:val="24"/>
        </w:rPr>
      </w:pPr>
    </w:p>
    <w:p w:rsidR="000D1036" w:rsidRPr="00ED0CF3" w:rsidRDefault="000D1036" w:rsidP="000D1036">
      <w:pPr>
        <w:ind w:right="6109"/>
        <w:jc w:val="both"/>
        <w:rPr>
          <w:sz w:val="24"/>
          <w:szCs w:val="24"/>
        </w:rPr>
      </w:pPr>
      <w:r w:rsidRPr="00ED0CF3">
        <w:rPr>
          <w:b/>
          <w:sz w:val="24"/>
          <w:szCs w:val="24"/>
        </w:rPr>
        <w:t>Ti</w:t>
      </w:r>
      <w:r w:rsidRPr="00ED0CF3">
        <w:rPr>
          <w:b/>
          <w:spacing w:val="-3"/>
          <w:sz w:val="24"/>
          <w:szCs w:val="24"/>
        </w:rPr>
        <w:t>m</w:t>
      </w:r>
      <w:r w:rsidRPr="00ED0CF3">
        <w:rPr>
          <w:b/>
          <w:sz w:val="24"/>
          <w:szCs w:val="24"/>
        </w:rPr>
        <w:t>e</w:t>
      </w:r>
      <w:r w:rsidRPr="00ED0CF3">
        <w:rPr>
          <w:b/>
          <w:spacing w:val="-2"/>
          <w:sz w:val="24"/>
          <w:szCs w:val="24"/>
        </w:rPr>
        <w:t>Z</w:t>
      </w:r>
      <w:r w:rsidRPr="00ED0CF3">
        <w:rPr>
          <w:b/>
          <w:sz w:val="24"/>
          <w:szCs w:val="24"/>
        </w:rPr>
        <w:t>o</w:t>
      </w:r>
      <w:r w:rsidRPr="00ED0CF3">
        <w:rPr>
          <w:b/>
          <w:spacing w:val="1"/>
          <w:sz w:val="24"/>
          <w:szCs w:val="24"/>
        </w:rPr>
        <w:t>n</w:t>
      </w:r>
      <w:r w:rsidRPr="00ED0CF3">
        <w:rPr>
          <w:b/>
          <w:sz w:val="24"/>
          <w:szCs w:val="24"/>
        </w:rPr>
        <w:t>e:</w:t>
      </w:r>
      <w:r w:rsidR="00A41F23" w:rsidRPr="00ED0CF3">
        <w:rPr>
          <w:b/>
          <w:sz w:val="24"/>
          <w:szCs w:val="24"/>
        </w:rPr>
        <w:t xml:space="preserve"> </w:t>
      </w:r>
      <w:r w:rsidRPr="00ED0CF3">
        <w:rPr>
          <w:sz w:val="24"/>
          <w:szCs w:val="24"/>
        </w:rPr>
        <w:t>GMT+</w:t>
      </w:r>
      <w:r w:rsidRPr="00ED0CF3">
        <w:rPr>
          <w:spacing w:val="1"/>
          <w:sz w:val="24"/>
          <w:szCs w:val="24"/>
        </w:rPr>
        <w:t xml:space="preserve">7 </w:t>
      </w:r>
      <w:r w:rsidRPr="00ED0CF3">
        <w:rPr>
          <w:sz w:val="24"/>
          <w:szCs w:val="24"/>
        </w:rPr>
        <w:t>hours</w:t>
      </w:r>
    </w:p>
    <w:p w:rsidR="000D1036" w:rsidRPr="00ED0CF3" w:rsidRDefault="000D1036" w:rsidP="000D1036">
      <w:pPr>
        <w:spacing w:before="16" w:line="260" w:lineRule="exact"/>
        <w:jc w:val="both"/>
        <w:rPr>
          <w:sz w:val="24"/>
          <w:szCs w:val="24"/>
        </w:rPr>
      </w:pPr>
    </w:p>
    <w:p w:rsidR="000D1036" w:rsidRPr="00ED0CF3" w:rsidRDefault="000D1036" w:rsidP="000D1036">
      <w:pPr>
        <w:ind w:right="80"/>
        <w:jc w:val="both"/>
        <w:rPr>
          <w:b/>
          <w:spacing w:val="-1"/>
          <w:sz w:val="24"/>
          <w:szCs w:val="24"/>
        </w:rPr>
      </w:pPr>
      <w:r w:rsidRPr="00ED0CF3">
        <w:rPr>
          <w:b/>
          <w:sz w:val="24"/>
          <w:szCs w:val="24"/>
        </w:rPr>
        <w:t>Ba</w:t>
      </w:r>
      <w:r w:rsidRPr="00ED0CF3">
        <w:rPr>
          <w:b/>
          <w:spacing w:val="1"/>
          <w:sz w:val="24"/>
          <w:szCs w:val="24"/>
        </w:rPr>
        <w:t>nk</w:t>
      </w:r>
      <w:r w:rsidRPr="00ED0CF3">
        <w:rPr>
          <w:b/>
          <w:sz w:val="24"/>
          <w:szCs w:val="24"/>
        </w:rPr>
        <w:t>s &amp;</w:t>
      </w:r>
      <w:r w:rsidRPr="00ED0CF3">
        <w:rPr>
          <w:b/>
          <w:spacing w:val="-3"/>
          <w:sz w:val="24"/>
          <w:szCs w:val="24"/>
        </w:rPr>
        <w:t>C</w:t>
      </w:r>
      <w:r w:rsidRPr="00ED0CF3">
        <w:rPr>
          <w:b/>
          <w:spacing w:val="1"/>
          <w:sz w:val="24"/>
          <w:szCs w:val="24"/>
        </w:rPr>
        <w:t>u</w:t>
      </w:r>
      <w:r w:rsidRPr="00ED0CF3">
        <w:rPr>
          <w:b/>
          <w:spacing w:val="-1"/>
          <w:sz w:val="24"/>
          <w:szCs w:val="24"/>
        </w:rPr>
        <w:t>rre</w:t>
      </w:r>
      <w:r w:rsidRPr="00ED0CF3">
        <w:rPr>
          <w:b/>
          <w:spacing w:val="1"/>
          <w:sz w:val="24"/>
          <w:szCs w:val="24"/>
        </w:rPr>
        <w:t>n</w:t>
      </w:r>
      <w:r w:rsidRPr="00ED0CF3">
        <w:rPr>
          <w:b/>
          <w:spacing w:val="-1"/>
          <w:sz w:val="24"/>
          <w:szCs w:val="24"/>
        </w:rPr>
        <w:t>c</w:t>
      </w:r>
      <w:r w:rsidRPr="00ED0CF3">
        <w:rPr>
          <w:b/>
          <w:spacing w:val="2"/>
          <w:sz w:val="24"/>
          <w:szCs w:val="24"/>
        </w:rPr>
        <w:t>y</w:t>
      </w:r>
      <w:r w:rsidRPr="00ED0CF3">
        <w:rPr>
          <w:b/>
          <w:sz w:val="24"/>
          <w:szCs w:val="24"/>
        </w:rPr>
        <w:t>:</w:t>
      </w:r>
    </w:p>
    <w:p w:rsidR="000D1036" w:rsidRPr="00ED0CF3" w:rsidRDefault="000D1036" w:rsidP="000D1036">
      <w:pPr>
        <w:ind w:right="80"/>
        <w:jc w:val="both"/>
        <w:rPr>
          <w:sz w:val="24"/>
          <w:szCs w:val="24"/>
        </w:rPr>
      </w:pPr>
      <w:r w:rsidRPr="00ED0CF3">
        <w:rPr>
          <w:sz w:val="24"/>
          <w:szCs w:val="24"/>
        </w:rPr>
        <w:t xml:space="preserve">The local currency of Viet Nam is Dong (VND). One </w:t>
      </w:r>
      <w:r w:rsidR="00F33220" w:rsidRPr="00ED0CF3">
        <w:rPr>
          <w:sz w:val="24"/>
          <w:szCs w:val="24"/>
        </w:rPr>
        <w:t>US</w:t>
      </w:r>
      <w:r w:rsidRPr="00ED0CF3">
        <w:rPr>
          <w:sz w:val="24"/>
          <w:szCs w:val="24"/>
        </w:rPr>
        <w:t xml:space="preserve"> Dollar (USD) approximately equals VND 22,500 (as on 25 May 2016).</w:t>
      </w:r>
    </w:p>
    <w:p w:rsidR="000D1036" w:rsidRPr="00ED0CF3" w:rsidRDefault="000D1036" w:rsidP="000D1036">
      <w:pPr>
        <w:ind w:right="80"/>
        <w:jc w:val="both"/>
        <w:rPr>
          <w:sz w:val="24"/>
          <w:szCs w:val="24"/>
        </w:rPr>
      </w:pPr>
    </w:p>
    <w:p w:rsidR="000D1036" w:rsidRPr="00ED0CF3" w:rsidRDefault="000D1036" w:rsidP="000D1036">
      <w:pPr>
        <w:ind w:right="80"/>
        <w:jc w:val="both"/>
        <w:rPr>
          <w:sz w:val="24"/>
          <w:szCs w:val="24"/>
        </w:rPr>
      </w:pPr>
      <w:r w:rsidRPr="00ED0CF3">
        <w:rPr>
          <w:sz w:val="24"/>
          <w:szCs w:val="24"/>
        </w:rPr>
        <w:t>For money changing, banks and money changers are conveniently located all over the city, at the airport, as well as at the hotels. Most banks are open from 08.00 a.m. to 04.00 p.m., Monday to Friday. All common credit cards such as VISA, MASTER, AMEX, etc. are welcome.</w:t>
      </w:r>
    </w:p>
    <w:p w:rsidR="000D1036" w:rsidRPr="00ED0CF3" w:rsidRDefault="000D1036" w:rsidP="000D1036">
      <w:pPr>
        <w:ind w:right="80"/>
        <w:jc w:val="both"/>
        <w:rPr>
          <w:sz w:val="24"/>
          <w:szCs w:val="24"/>
        </w:rPr>
      </w:pPr>
    </w:p>
    <w:p w:rsidR="000D1036" w:rsidRPr="00ED0CF3" w:rsidRDefault="000D1036" w:rsidP="000D1036">
      <w:pPr>
        <w:ind w:right="80"/>
        <w:jc w:val="both"/>
        <w:rPr>
          <w:sz w:val="24"/>
          <w:szCs w:val="24"/>
        </w:rPr>
      </w:pPr>
      <w:r w:rsidRPr="00ED0CF3">
        <w:rPr>
          <w:sz w:val="24"/>
          <w:szCs w:val="24"/>
        </w:rPr>
        <w:t xml:space="preserve">Under Vietnam law, any person who brings or takes an aggregate amount of foreign currency exceeding VND 15,000,000 or USD 5,000 or its equivalent into or out of the Socialist Republic of </w:t>
      </w:r>
      <w:r w:rsidRPr="00ED0CF3">
        <w:rPr>
          <w:sz w:val="24"/>
          <w:szCs w:val="24"/>
        </w:rPr>
        <w:lastRenderedPageBreak/>
        <w:t>Vietnam shall declare the amount of foreign currency to a Customs Officer. Amounts under USD 5,000 or its equivalent to be deposited in credit institutions and branches of foreign banks must also be declared on arrival. Failure to make such a declaration or making any false declaration to a Customs Officer is a criminal offence.</w:t>
      </w:r>
    </w:p>
    <w:p w:rsidR="000D1036" w:rsidRPr="00ED0CF3" w:rsidRDefault="000D1036" w:rsidP="000D1036">
      <w:pPr>
        <w:ind w:right="80"/>
        <w:jc w:val="both"/>
        <w:rPr>
          <w:sz w:val="24"/>
          <w:szCs w:val="24"/>
        </w:rPr>
      </w:pPr>
    </w:p>
    <w:p w:rsidR="000D1036" w:rsidRPr="00ED0CF3" w:rsidRDefault="000D1036" w:rsidP="000D1036">
      <w:pPr>
        <w:ind w:right="-43"/>
        <w:jc w:val="both"/>
        <w:rPr>
          <w:sz w:val="24"/>
          <w:szCs w:val="24"/>
        </w:rPr>
      </w:pPr>
      <w:r w:rsidRPr="00ED0CF3">
        <w:rPr>
          <w:b/>
          <w:sz w:val="24"/>
          <w:szCs w:val="24"/>
        </w:rPr>
        <w:t>Ele</w:t>
      </w:r>
      <w:r w:rsidRPr="00ED0CF3">
        <w:rPr>
          <w:b/>
          <w:spacing w:val="-1"/>
          <w:sz w:val="24"/>
          <w:szCs w:val="24"/>
        </w:rPr>
        <w:t>c</w:t>
      </w:r>
      <w:r w:rsidRPr="00ED0CF3">
        <w:rPr>
          <w:b/>
          <w:sz w:val="24"/>
          <w:szCs w:val="24"/>
        </w:rPr>
        <w:t>t</w:t>
      </w:r>
      <w:r w:rsidRPr="00ED0CF3">
        <w:rPr>
          <w:b/>
          <w:spacing w:val="-2"/>
          <w:sz w:val="24"/>
          <w:szCs w:val="24"/>
        </w:rPr>
        <w:t>r</w:t>
      </w:r>
      <w:r w:rsidRPr="00ED0CF3">
        <w:rPr>
          <w:b/>
          <w:sz w:val="24"/>
          <w:szCs w:val="24"/>
        </w:rPr>
        <w:t>icit</w:t>
      </w:r>
      <w:r w:rsidRPr="00ED0CF3">
        <w:rPr>
          <w:b/>
          <w:spacing w:val="1"/>
          <w:sz w:val="24"/>
          <w:szCs w:val="24"/>
        </w:rPr>
        <w:t>y</w:t>
      </w:r>
      <w:r w:rsidRPr="00ED0CF3">
        <w:rPr>
          <w:b/>
          <w:sz w:val="24"/>
          <w:szCs w:val="24"/>
        </w:rPr>
        <w:t xml:space="preserve">: </w:t>
      </w:r>
      <w:r w:rsidRPr="00ED0CF3">
        <w:rPr>
          <w:sz w:val="24"/>
          <w:szCs w:val="24"/>
        </w:rPr>
        <w:t>The mains voltage in Viet Nam is 220 Volts, 50 Hz AC throughout the country.  The power plugs used are of the 2-pin flat or circular.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20"/>
      </w:tblGrid>
      <w:tr w:rsidR="000D1036" w:rsidRPr="00ED0CF3" w:rsidTr="000D1036">
        <w:tc>
          <w:tcPr>
            <w:tcW w:w="4621" w:type="dxa"/>
          </w:tcPr>
          <w:p w:rsidR="005C7196" w:rsidRDefault="005C7196" w:rsidP="000D1036">
            <w:pPr>
              <w:spacing w:before="240" w:line="276" w:lineRule="auto"/>
              <w:jc w:val="center"/>
              <w:rPr>
                <w:rFonts w:ascii="Times New Roman" w:hAnsi="Times New Roman" w:cs="Times New Roman"/>
                <w:b/>
                <w:bCs/>
                <w:color w:val="000000"/>
                <w:sz w:val="24"/>
                <w:szCs w:val="24"/>
              </w:rPr>
            </w:pPr>
          </w:p>
          <w:p w:rsidR="000D1036" w:rsidRPr="00ED0CF3" w:rsidRDefault="000D1036" w:rsidP="000D1036">
            <w:pPr>
              <w:spacing w:before="240" w:line="276" w:lineRule="auto"/>
              <w:jc w:val="center"/>
              <w:rPr>
                <w:rFonts w:ascii="Times New Roman" w:hAnsi="Times New Roman" w:cs="Times New Roman"/>
                <w:b/>
                <w:bCs/>
                <w:color w:val="000000"/>
                <w:sz w:val="24"/>
                <w:szCs w:val="24"/>
              </w:rPr>
            </w:pPr>
            <w:r w:rsidRPr="00ED0CF3">
              <w:rPr>
                <w:rFonts w:ascii="Times New Roman" w:hAnsi="Times New Roman" w:cs="Times New Roman"/>
                <w:b/>
                <w:bCs/>
                <w:color w:val="000000"/>
                <w:sz w:val="24"/>
                <w:szCs w:val="24"/>
              </w:rPr>
              <w:t>Wall Plug</w:t>
            </w:r>
          </w:p>
          <w:p w:rsidR="000D1036" w:rsidRPr="00ED0CF3" w:rsidRDefault="000D1036" w:rsidP="000D1036">
            <w:pPr>
              <w:spacing w:line="276" w:lineRule="auto"/>
              <w:jc w:val="center"/>
              <w:rPr>
                <w:rFonts w:ascii="Times New Roman" w:hAnsi="Times New Roman" w:cs="Times New Roman"/>
                <w:color w:val="000000"/>
                <w:sz w:val="24"/>
                <w:szCs w:val="24"/>
              </w:rPr>
            </w:pPr>
            <w:r w:rsidRPr="00ED0CF3">
              <w:rPr>
                <w:noProof/>
                <w:color w:val="000000"/>
                <w:sz w:val="24"/>
                <w:szCs w:val="24"/>
                <w:lang w:val="en-US" w:eastAsia="zh-CN"/>
              </w:rPr>
              <w:drawing>
                <wp:inline distT="0" distB="0" distL="0" distR="0">
                  <wp:extent cx="1228725" cy="1228725"/>
                  <wp:effectExtent l="0" t="0" r="9525" b="9525"/>
                  <wp:docPr id="4" name="Picture 4" descr="1636-4791-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636-4791-hom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p>
        </w:tc>
        <w:tc>
          <w:tcPr>
            <w:tcW w:w="4622" w:type="dxa"/>
          </w:tcPr>
          <w:p w:rsidR="005C7196" w:rsidRDefault="005C7196" w:rsidP="000D1036">
            <w:pPr>
              <w:spacing w:before="240" w:line="276" w:lineRule="auto"/>
              <w:jc w:val="center"/>
              <w:rPr>
                <w:rFonts w:ascii="Times New Roman" w:hAnsi="Times New Roman" w:cs="Times New Roman"/>
                <w:b/>
                <w:bCs/>
                <w:color w:val="000000"/>
                <w:sz w:val="24"/>
                <w:szCs w:val="24"/>
              </w:rPr>
            </w:pPr>
          </w:p>
          <w:p w:rsidR="000D1036" w:rsidRPr="00ED0CF3" w:rsidRDefault="000D1036" w:rsidP="000D1036">
            <w:pPr>
              <w:spacing w:before="240" w:line="276" w:lineRule="auto"/>
              <w:jc w:val="center"/>
              <w:rPr>
                <w:rFonts w:ascii="Times New Roman" w:hAnsi="Times New Roman" w:cs="Times New Roman"/>
                <w:b/>
                <w:bCs/>
                <w:color w:val="000000"/>
                <w:sz w:val="24"/>
                <w:szCs w:val="24"/>
              </w:rPr>
            </w:pPr>
            <w:r w:rsidRPr="00ED0CF3">
              <w:rPr>
                <w:rFonts w:ascii="Times New Roman" w:hAnsi="Times New Roman" w:cs="Times New Roman"/>
                <w:b/>
                <w:bCs/>
                <w:color w:val="000000"/>
                <w:sz w:val="24"/>
                <w:szCs w:val="24"/>
              </w:rPr>
              <w:t>Extended Socket</w:t>
            </w:r>
          </w:p>
          <w:p w:rsidR="000D1036" w:rsidRPr="00ED0CF3" w:rsidRDefault="000D1036" w:rsidP="000D1036">
            <w:pPr>
              <w:spacing w:line="276" w:lineRule="auto"/>
              <w:jc w:val="center"/>
              <w:rPr>
                <w:rFonts w:ascii="Times New Roman" w:hAnsi="Times New Roman" w:cs="Times New Roman"/>
                <w:sz w:val="24"/>
                <w:szCs w:val="24"/>
              </w:rPr>
            </w:pPr>
            <w:r w:rsidRPr="00ED0CF3">
              <w:rPr>
                <w:noProof/>
                <w:sz w:val="24"/>
                <w:szCs w:val="24"/>
                <w:lang w:val="en-US" w:eastAsia="zh-CN"/>
              </w:rPr>
              <w:drawing>
                <wp:inline distT="0" distB="0" distL="0" distR="0">
                  <wp:extent cx="1362075" cy="1362075"/>
                  <wp:effectExtent l="0" t="0" r="9525" b="9525"/>
                  <wp:docPr id="2" name="Picture 2" descr="20090600591_2OCKD_DaN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090600591_2OCKD_DaNa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inline>
              </w:drawing>
            </w:r>
          </w:p>
        </w:tc>
      </w:tr>
    </w:tbl>
    <w:p w:rsidR="004E1B76" w:rsidRPr="00ED0CF3" w:rsidRDefault="004E1B76" w:rsidP="00F20AA2">
      <w:pPr>
        <w:pStyle w:val="BodyText3"/>
        <w:pBdr>
          <w:bottom w:val="none" w:sz="0" w:space="0" w:color="auto"/>
        </w:pBdr>
      </w:pPr>
    </w:p>
    <w:p w:rsidR="006A502B" w:rsidRPr="00ED0CF3" w:rsidRDefault="006A502B" w:rsidP="00F20AA2">
      <w:pPr>
        <w:pStyle w:val="BodyText3"/>
        <w:pBdr>
          <w:bottom w:val="none" w:sz="0" w:space="0" w:color="auto"/>
        </w:pBdr>
      </w:pPr>
    </w:p>
    <w:p w:rsidR="006A502B" w:rsidRPr="00ED0CF3" w:rsidRDefault="006A502B" w:rsidP="00F20AA2">
      <w:pPr>
        <w:pStyle w:val="BodyText3"/>
        <w:pBdr>
          <w:bottom w:val="none" w:sz="0" w:space="0" w:color="auto"/>
        </w:pBdr>
      </w:pPr>
    </w:p>
    <w:p w:rsidR="006A502B" w:rsidRPr="00ED0CF3" w:rsidRDefault="006A502B" w:rsidP="00F20AA2">
      <w:pPr>
        <w:pStyle w:val="BodyText3"/>
        <w:pBdr>
          <w:bottom w:val="none" w:sz="0" w:space="0" w:color="auto"/>
        </w:pBdr>
      </w:pPr>
    </w:p>
    <w:p w:rsidR="006A502B" w:rsidRPr="00ED0CF3" w:rsidRDefault="006A502B" w:rsidP="00F20AA2">
      <w:pPr>
        <w:pStyle w:val="BodyText3"/>
        <w:pBdr>
          <w:bottom w:val="none" w:sz="0" w:space="0" w:color="auto"/>
        </w:pBdr>
      </w:pPr>
    </w:p>
    <w:p w:rsidR="006A502B" w:rsidRPr="00ED0CF3" w:rsidRDefault="006A502B" w:rsidP="00F20AA2">
      <w:pPr>
        <w:pStyle w:val="BodyText3"/>
        <w:pBdr>
          <w:bottom w:val="none" w:sz="0" w:space="0" w:color="auto"/>
        </w:pBdr>
      </w:pPr>
    </w:p>
    <w:p w:rsidR="006A502B" w:rsidRPr="00ED0CF3" w:rsidRDefault="006A502B" w:rsidP="00F20AA2">
      <w:pPr>
        <w:pStyle w:val="BodyText3"/>
        <w:pBdr>
          <w:bottom w:val="none" w:sz="0" w:space="0" w:color="auto"/>
        </w:pBdr>
      </w:pPr>
    </w:p>
    <w:p w:rsidR="00903B38" w:rsidRPr="00ED0CF3" w:rsidRDefault="000F1697" w:rsidP="00452B31">
      <w:pPr>
        <w:pStyle w:val="ListParagraph"/>
        <w:numPr>
          <w:ilvl w:val="0"/>
          <w:numId w:val="31"/>
        </w:numPr>
        <w:ind w:left="450" w:hanging="450"/>
        <w:jc w:val="both"/>
        <w:rPr>
          <w:b/>
          <w:sz w:val="24"/>
          <w:szCs w:val="24"/>
        </w:rPr>
      </w:pPr>
      <w:r w:rsidRPr="00ED0CF3">
        <w:rPr>
          <w:b/>
          <w:sz w:val="24"/>
          <w:szCs w:val="24"/>
        </w:rPr>
        <w:t>CONTACT INFORMATION</w:t>
      </w:r>
      <w:r w:rsidR="00903B38" w:rsidRPr="00ED0CF3">
        <w:rPr>
          <w:b/>
          <w:sz w:val="24"/>
          <w:szCs w:val="24"/>
        </w:rPr>
        <w:t>:</w:t>
      </w:r>
    </w:p>
    <w:p w:rsidR="00956DA8" w:rsidRPr="00ED0CF3" w:rsidRDefault="00956DA8" w:rsidP="00F20AA2">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6"/>
        <w:gridCol w:w="4407"/>
      </w:tblGrid>
      <w:tr w:rsidR="00903B38" w:rsidRPr="00ED0CF3" w:rsidTr="00C5659A">
        <w:trPr>
          <w:trHeight w:val="2981"/>
        </w:trPr>
        <w:tc>
          <w:tcPr>
            <w:tcW w:w="4406" w:type="dxa"/>
          </w:tcPr>
          <w:p w:rsidR="00903B38" w:rsidRPr="00ED0CF3" w:rsidRDefault="00903B38">
            <w:pPr>
              <w:spacing w:after="120"/>
              <w:jc w:val="both"/>
              <w:rPr>
                <w:b/>
                <w:bCs/>
                <w:sz w:val="24"/>
                <w:szCs w:val="24"/>
                <w:u w:val="single"/>
              </w:rPr>
            </w:pPr>
            <w:r w:rsidRPr="00ED0CF3">
              <w:rPr>
                <w:b/>
                <w:bCs/>
                <w:sz w:val="24"/>
                <w:szCs w:val="24"/>
                <w:u w:val="single"/>
              </w:rPr>
              <w:lastRenderedPageBreak/>
              <w:t>APT Secretariat</w:t>
            </w:r>
          </w:p>
          <w:p w:rsidR="00965EA7" w:rsidRPr="00ED0CF3" w:rsidRDefault="00965EA7" w:rsidP="00965EA7">
            <w:pPr>
              <w:rPr>
                <w:sz w:val="24"/>
                <w:szCs w:val="24"/>
              </w:rPr>
            </w:pPr>
            <w:r w:rsidRPr="00ED0CF3">
              <w:rPr>
                <w:sz w:val="24"/>
                <w:szCs w:val="24"/>
              </w:rPr>
              <w:t>APT Secretariat</w:t>
            </w:r>
          </w:p>
          <w:p w:rsidR="00965EA7" w:rsidRPr="00ED0CF3" w:rsidRDefault="000F1697" w:rsidP="00965EA7">
            <w:pPr>
              <w:rPr>
                <w:sz w:val="24"/>
                <w:szCs w:val="24"/>
              </w:rPr>
            </w:pPr>
            <w:r w:rsidRPr="00ED0CF3">
              <w:rPr>
                <w:sz w:val="24"/>
                <w:szCs w:val="24"/>
              </w:rPr>
              <w:t>12/49 Soi</w:t>
            </w:r>
            <w:r w:rsidR="006A502B" w:rsidRPr="00ED0CF3">
              <w:rPr>
                <w:sz w:val="24"/>
                <w:szCs w:val="24"/>
              </w:rPr>
              <w:t xml:space="preserve"> </w:t>
            </w:r>
            <w:r w:rsidR="00965EA7" w:rsidRPr="00ED0CF3">
              <w:rPr>
                <w:sz w:val="24"/>
                <w:szCs w:val="24"/>
              </w:rPr>
              <w:t>5 Chaeng</w:t>
            </w:r>
            <w:r w:rsidR="006A502B" w:rsidRPr="00ED0CF3">
              <w:rPr>
                <w:sz w:val="24"/>
                <w:szCs w:val="24"/>
              </w:rPr>
              <w:t xml:space="preserve"> </w:t>
            </w:r>
            <w:r w:rsidRPr="00ED0CF3">
              <w:rPr>
                <w:sz w:val="24"/>
                <w:szCs w:val="24"/>
              </w:rPr>
              <w:t>W</w:t>
            </w:r>
            <w:r w:rsidR="00965EA7" w:rsidRPr="00ED0CF3">
              <w:rPr>
                <w:sz w:val="24"/>
                <w:szCs w:val="24"/>
              </w:rPr>
              <w:t>a</w:t>
            </w:r>
            <w:r w:rsidRPr="00ED0CF3">
              <w:rPr>
                <w:sz w:val="24"/>
                <w:szCs w:val="24"/>
              </w:rPr>
              <w:t>t</w:t>
            </w:r>
            <w:r w:rsidR="00965EA7" w:rsidRPr="00ED0CF3">
              <w:rPr>
                <w:sz w:val="24"/>
                <w:szCs w:val="24"/>
              </w:rPr>
              <w:t>t</w:t>
            </w:r>
            <w:r w:rsidR="00333F97" w:rsidRPr="00ED0CF3">
              <w:rPr>
                <w:sz w:val="24"/>
                <w:szCs w:val="24"/>
              </w:rPr>
              <w:t>h</w:t>
            </w:r>
            <w:r w:rsidR="00965EA7" w:rsidRPr="00ED0CF3">
              <w:rPr>
                <w:sz w:val="24"/>
                <w:szCs w:val="24"/>
              </w:rPr>
              <w:t>ana Road</w:t>
            </w:r>
          </w:p>
          <w:p w:rsidR="00965EA7" w:rsidRPr="00ED0CF3" w:rsidRDefault="00965EA7" w:rsidP="00965EA7">
            <w:pPr>
              <w:rPr>
                <w:sz w:val="24"/>
                <w:szCs w:val="24"/>
              </w:rPr>
            </w:pPr>
            <w:r w:rsidRPr="00ED0CF3">
              <w:rPr>
                <w:sz w:val="24"/>
                <w:szCs w:val="24"/>
              </w:rPr>
              <w:t>Bangkok 10210</w:t>
            </w:r>
            <w:r w:rsidR="006A502B" w:rsidRPr="00ED0CF3">
              <w:rPr>
                <w:sz w:val="24"/>
                <w:szCs w:val="24"/>
              </w:rPr>
              <w:t>,</w:t>
            </w:r>
            <w:r w:rsidRPr="00ED0CF3">
              <w:rPr>
                <w:sz w:val="24"/>
                <w:szCs w:val="24"/>
              </w:rPr>
              <w:t xml:space="preserve"> Thailand</w:t>
            </w:r>
          </w:p>
          <w:p w:rsidR="00965EA7" w:rsidRPr="00ED0CF3" w:rsidRDefault="000F1697" w:rsidP="00965EA7">
            <w:pPr>
              <w:rPr>
                <w:sz w:val="24"/>
                <w:szCs w:val="24"/>
              </w:rPr>
            </w:pPr>
            <w:r w:rsidRPr="00ED0CF3">
              <w:rPr>
                <w:sz w:val="24"/>
                <w:szCs w:val="24"/>
              </w:rPr>
              <w:t xml:space="preserve">Phone: +66 2 573 0044 </w:t>
            </w:r>
          </w:p>
          <w:p w:rsidR="00965EA7" w:rsidRPr="00ED0CF3" w:rsidRDefault="00965EA7" w:rsidP="00965EA7">
            <w:pPr>
              <w:rPr>
                <w:sz w:val="24"/>
                <w:szCs w:val="24"/>
              </w:rPr>
            </w:pPr>
            <w:r w:rsidRPr="00ED0CF3">
              <w:rPr>
                <w:sz w:val="24"/>
                <w:szCs w:val="24"/>
              </w:rPr>
              <w:t>Fax: + 66 2 573 7479</w:t>
            </w:r>
          </w:p>
          <w:p w:rsidR="00903B38" w:rsidRPr="00ED0CF3" w:rsidRDefault="00965EA7" w:rsidP="000D264B">
            <w:pPr>
              <w:rPr>
                <w:sz w:val="24"/>
                <w:szCs w:val="24"/>
                <w:lang w:val="fr-FR"/>
              </w:rPr>
            </w:pPr>
            <w:r w:rsidRPr="00ED0CF3">
              <w:rPr>
                <w:sz w:val="24"/>
                <w:szCs w:val="24"/>
                <w:lang w:val="fr-FR"/>
              </w:rPr>
              <w:t xml:space="preserve">E-mail: </w:t>
            </w:r>
            <w:hyperlink r:id="rId26" w:history="1">
              <w:r w:rsidR="000F1697" w:rsidRPr="00ED0CF3">
                <w:rPr>
                  <w:rStyle w:val="Hyperlink"/>
                  <w:sz w:val="24"/>
                  <w:szCs w:val="24"/>
                  <w:lang w:val="fr-FR"/>
                </w:rPr>
                <w:t>aptwtsa@apt.int</w:t>
              </w:r>
            </w:hyperlink>
          </w:p>
        </w:tc>
        <w:tc>
          <w:tcPr>
            <w:tcW w:w="4407" w:type="dxa"/>
          </w:tcPr>
          <w:p w:rsidR="00903B38" w:rsidRPr="00ED0CF3" w:rsidRDefault="00903B38">
            <w:pPr>
              <w:spacing w:after="120"/>
              <w:jc w:val="both"/>
              <w:rPr>
                <w:b/>
                <w:bCs/>
                <w:iCs/>
                <w:sz w:val="24"/>
                <w:szCs w:val="24"/>
                <w:highlight w:val="yellow"/>
                <w:u w:val="single"/>
              </w:rPr>
            </w:pPr>
            <w:r w:rsidRPr="00ED0CF3">
              <w:rPr>
                <w:b/>
                <w:bCs/>
                <w:iCs/>
                <w:sz w:val="24"/>
                <w:szCs w:val="24"/>
                <w:u w:val="single"/>
              </w:rPr>
              <w:t>Local Secretariat</w:t>
            </w:r>
          </w:p>
          <w:p w:rsidR="005726EE" w:rsidRPr="00ED0CF3" w:rsidRDefault="00A41F23">
            <w:pPr>
              <w:rPr>
                <w:sz w:val="24"/>
                <w:szCs w:val="24"/>
              </w:rPr>
            </w:pPr>
            <w:r w:rsidRPr="00ED0CF3">
              <w:rPr>
                <w:sz w:val="24"/>
                <w:szCs w:val="24"/>
              </w:rPr>
              <w:t>Ms. Nguyen Thi Khanh Thuan</w:t>
            </w:r>
          </w:p>
          <w:p w:rsidR="005726EE" w:rsidRPr="00ED0CF3" w:rsidRDefault="00A41F23" w:rsidP="005726EE">
            <w:pPr>
              <w:rPr>
                <w:sz w:val="24"/>
                <w:szCs w:val="24"/>
              </w:rPr>
            </w:pPr>
            <w:r w:rsidRPr="00ED0CF3">
              <w:rPr>
                <w:sz w:val="24"/>
                <w:szCs w:val="24"/>
              </w:rPr>
              <w:t>Official</w:t>
            </w:r>
          </w:p>
          <w:p w:rsidR="005726EE" w:rsidRPr="00ED0CF3" w:rsidRDefault="00A41F23" w:rsidP="005726EE">
            <w:pPr>
              <w:rPr>
                <w:sz w:val="24"/>
                <w:szCs w:val="24"/>
              </w:rPr>
            </w:pPr>
            <w:r w:rsidRPr="00ED0CF3">
              <w:rPr>
                <w:sz w:val="24"/>
                <w:szCs w:val="24"/>
              </w:rPr>
              <w:t>Department of International Cooperation – Ministry of Information and Communications (MIC)</w:t>
            </w:r>
          </w:p>
          <w:p w:rsidR="00903B38" w:rsidRPr="00ED0CF3" w:rsidRDefault="00903B38" w:rsidP="005726EE">
            <w:pPr>
              <w:jc w:val="both"/>
              <w:rPr>
                <w:sz w:val="24"/>
                <w:szCs w:val="24"/>
              </w:rPr>
            </w:pPr>
            <w:r w:rsidRPr="00ED0CF3">
              <w:rPr>
                <w:sz w:val="24"/>
                <w:szCs w:val="24"/>
              </w:rPr>
              <w:t>Tel</w:t>
            </w:r>
            <w:r w:rsidR="005726EE" w:rsidRPr="00ED0CF3">
              <w:rPr>
                <w:sz w:val="24"/>
                <w:szCs w:val="24"/>
              </w:rPr>
              <w:t xml:space="preserve">: </w:t>
            </w:r>
            <w:r w:rsidR="00A41F23" w:rsidRPr="00ED0CF3">
              <w:rPr>
                <w:sz w:val="24"/>
                <w:szCs w:val="24"/>
              </w:rPr>
              <w:t>(+844)38229377</w:t>
            </w:r>
          </w:p>
          <w:p w:rsidR="003428FA" w:rsidRPr="00ED0CF3" w:rsidRDefault="003428FA" w:rsidP="005726EE">
            <w:pPr>
              <w:jc w:val="both"/>
              <w:rPr>
                <w:sz w:val="24"/>
                <w:szCs w:val="24"/>
              </w:rPr>
            </w:pPr>
            <w:r w:rsidRPr="00ED0CF3">
              <w:rPr>
                <w:sz w:val="24"/>
                <w:szCs w:val="24"/>
              </w:rPr>
              <w:t>Mob</w:t>
            </w:r>
            <w:r w:rsidR="00C56331" w:rsidRPr="00ED0CF3">
              <w:rPr>
                <w:sz w:val="24"/>
                <w:szCs w:val="24"/>
              </w:rPr>
              <w:t>ile</w:t>
            </w:r>
            <w:r w:rsidRPr="00ED0CF3">
              <w:rPr>
                <w:sz w:val="24"/>
                <w:szCs w:val="24"/>
              </w:rPr>
              <w:t xml:space="preserve">: </w:t>
            </w:r>
            <w:r w:rsidR="00A41F23" w:rsidRPr="00ED0CF3">
              <w:rPr>
                <w:sz w:val="24"/>
                <w:szCs w:val="24"/>
              </w:rPr>
              <w:t>+84904255353</w:t>
            </w:r>
          </w:p>
          <w:p w:rsidR="005726EE" w:rsidRPr="00ED0CF3" w:rsidRDefault="00903B38" w:rsidP="006A502B">
            <w:pPr>
              <w:spacing w:after="120"/>
              <w:ind w:left="4"/>
              <w:rPr>
                <w:sz w:val="24"/>
                <w:szCs w:val="24"/>
              </w:rPr>
            </w:pPr>
            <w:r w:rsidRPr="00ED0CF3">
              <w:rPr>
                <w:sz w:val="24"/>
                <w:szCs w:val="24"/>
              </w:rPr>
              <w:t>E-Mail:</w:t>
            </w:r>
            <w:r w:rsidR="006A502B" w:rsidRPr="00ED0CF3">
              <w:rPr>
                <w:sz w:val="24"/>
                <w:szCs w:val="24"/>
              </w:rPr>
              <w:t xml:space="preserve"> </w:t>
            </w:r>
            <w:hyperlink r:id="rId27" w:history="1">
              <w:r w:rsidR="00A41F23" w:rsidRPr="00ED0CF3">
                <w:rPr>
                  <w:rStyle w:val="Hyperlink"/>
                  <w:sz w:val="24"/>
                  <w:szCs w:val="24"/>
                </w:rPr>
                <w:t>ntkthuan@mic.gov.vn</w:t>
              </w:r>
            </w:hyperlink>
            <w:r w:rsidR="00A41F23" w:rsidRPr="00ED0CF3">
              <w:rPr>
                <w:sz w:val="24"/>
                <w:szCs w:val="24"/>
              </w:rPr>
              <w:t xml:space="preserve"> or </w:t>
            </w:r>
            <w:hyperlink r:id="rId28" w:history="1">
              <w:r w:rsidR="00A41F23" w:rsidRPr="00ED0CF3">
                <w:rPr>
                  <w:rStyle w:val="Hyperlink"/>
                  <w:sz w:val="24"/>
                  <w:szCs w:val="24"/>
                </w:rPr>
                <w:t>thuan115@yahoo.com</w:t>
              </w:r>
            </w:hyperlink>
            <w:r w:rsidR="00A41F23" w:rsidRPr="00ED0CF3">
              <w:rPr>
                <w:sz w:val="24"/>
                <w:szCs w:val="24"/>
              </w:rPr>
              <w:t xml:space="preserve"> </w:t>
            </w:r>
          </w:p>
        </w:tc>
      </w:tr>
    </w:tbl>
    <w:p w:rsidR="00903B38" w:rsidRPr="00ED0CF3" w:rsidRDefault="00903B38" w:rsidP="00C5659A">
      <w:pPr>
        <w:spacing w:after="120"/>
        <w:jc w:val="both"/>
        <w:rPr>
          <w:color w:val="FF0000"/>
          <w:sz w:val="24"/>
          <w:szCs w:val="24"/>
        </w:rPr>
      </w:pPr>
    </w:p>
    <w:sectPr w:rsidR="00903B38" w:rsidRPr="00ED0CF3" w:rsidSect="00F16802">
      <w:footerReference w:type="even" r:id="rId29"/>
      <w:footerReference w:type="default" r:id="rId30"/>
      <w:type w:val="continuous"/>
      <w:pgSz w:w="11909" w:h="16834" w:code="9"/>
      <w:pgMar w:top="1008" w:right="1440" w:bottom="100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8CC" w:rsidRDefault="003338CC">
      <w:r>
        <w:separator/>
      </w:r>
    </w:p>
  </w:endnote>
  <w:endnote w:type="continuationSeparator" w:id="0">
    <w:p w:rsidR="003338CC" w:rsidRDefault="00333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oronto">
    <w:altName w:val="Times New Roman"/>
    <w:charset w:val="00"/>
    <w:family w:val="auto"/>
    <w:pitch w:val="variable"/>
    <w:sig w:usb0="00000087" w:usb1="090F0000" w:usb2="00000010" w:usb3="00000000" w:csb0="001E009B" w:csb1="00000000"/>
  </w:font>
  <w:font w:name="BatangChe">
    <w:panose1 w:val="02030609000101010101"/>
    <w:charset w:val="81"/>
    <w:family w:val="modern"/>
    <w:pitch w:val="fixed"/>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9C6" w:rsidRDefault="007208FF">
    <w:pPr>
      <w:pStyle w:val="Footer"/>
      <w:framePr w:wrap="around" w:vAnchor="text" w:hAnchor="margin" w:xAlign="center" w:y="1"/>
      <w:rPr>
        <w:rStyle w:val="PageNumber"/>
      </w:rPr>
    </w:pPr>
    <w:r>
      <w:rPr>
        <w:rStyle w:val="PageNumber"/>
      </w:rPr>
      <w:fldChar w:fldCharType="begin"/>
    </w:r>
    <w:r w:rsidR="003739C6">
      <w:rPr>
        <w:rStyle w:val="PageNumber"/>
      </w:rPr>
      <w:instrText xml:space="preserve">PAGE  </w:instrText>
    </w:r>
    <w:r>
      <w:rPr>
        <w:rStyle w:val="PageNumber"/>
      </w:rPr>
      <w:fldChar w:fldCharType="end"/>
    </w:r>
  </w:p>
  <w:p w:rsidR="003739C6" w:rsidRDefault="003739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9973102"/>
      <w:docPartObj>
        <w:docPartGallery w:val="Page Numbers (Bottom of Page)"/>
        <w:docPartUnique/>
      </w:docPartObj>
    </w:sdtPr>
    <w:sdtEndPr/>
    <w:sdtContent>
      <w:sdt>
        <w:sdtPr>
          <w:id w:val="-1769616900"/>
          <w:docPartObj>
            <w:docPartGallery w:val="Page Numbers (Top of Page)"/>
            <w:docPartUnique/>
          </w:docPartObj>
        </w:sdtPr>
        <w:sdtEndPr/>
        <w:sdtContent>
          <w:p w:rsidR="008D288C" w:rsidRDefault="008D288C">
            <w:pPr>
              <w:pStyle w:val="Footer"/>
              <w:jc w:val="right"/>
            </w:pPr>
            <w:r>
              <w:t xml:space="preserve">Page </w:t>
            </w:r>
            <w:r w:rsidR="007208FF">
              <w:rPr>
                <w:b/>
                <w:bCs/>
              </w:rPr>
              <w:fldChar w:fldCharType="begin"/>
            </w:r>
            <w:r>
              <w:rPr>
                <w:b/>
                <w:bCs/>
              </w:rPr>
              <w:instrText xml:space="preserve"> PAGE </w:instrText>
            </w:r>
            <w:r w:rsidR="007208FF">
              <w:rPr>
                <w:b/>
                <w:bCs/>
              </w:rPr>
              <w:fldChar w:fldCharType="separate"/>
            </w:r>
            <w:r w:rsidR="00C313F2">
              <w:rPr>
                <w:b/>
                <w:bCs/>
                <w:noProof/>
              </w:rPr>
              <w:t>2</w:t>
            </w:r>
            <w:r w:rsidR="007208FF">
              <w:rPr>
                <w:b/>
                <w:bCs/>
              </w:rPr>
              <w:fldChar w:fldCharType="end"/>
            </w:r>
            <w:r>
              <w:t xml:space="preserve"> of </w:t>
            </w:r>
            <w:r w:rsidR="007208FF">
              <w:rPr>
                <w:b/>
                <w:bCs/>
              </w:rPr>
              <w:fldChar w:fldCharType="begin"/>
            </w:r>
            <w:r>
              <w:rPr>
                <w:b/>
                <w:bCs/>
              </w:rPr>
              <w:instrText xml:space="preserve"> NUMPAGES  </w:instrText>
            </w:r>
            <w:r w:rsidR="007208FF">
              <w:rPr>
                <w:b/>
                <w:bCs/>
              </w:rPr>
              <w:fldChar w:fldCharType="separate"/>
            </w:r>
            <w:r w:rsidR="00C313F2">
              <w:rPr>
                <w:b/>
                <w:bCs/>
                <w:noProof/>
              </w:rPr>
              <w:t>6</w:t>
            </w:r>
            <w:r w:rsidR="007208FF">
              <w:rPr>
                <w:b/>
                <w:bCs/>
              </w:rPr>
              <w:fldChar w:fldCharType="end"/>
            </w:r>
          </w:p>
        </w:sdtContent>
      </w:sdt>
    </w:sdtContent>
  </w:sdt>
  <w:p w:rsidR="003739C6" w:rsidRDefault="003739C6" w:rsidP="008D288C">
    <w:pPr>
      <w:pStyle w:val="Footer"/>
      <w:rPr>
        <w:iCs/>
        <w:sz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8CC" w:rsidRDefault="003338CC">
      <w:r>
        <w:separator/>
      </w:r>
    </w:p>
  </w:footnote>
  <w:footnote w:type="continuationSeparator" w:id="0">
    <w:p w:rsidR="003338CC" w:rsidRDefault="003338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8C03B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CB086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256D8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0FCFC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09C64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89A78C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96A0F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66A33B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FAE74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5258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upperRoman"/>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1" w15:restartNumberingAfterBreak="0">
    <w:nsid w:val="FFFFFFFE"/>
    <w:multiLevelType w:val="singleLevel"/>
    <w:tmpl w:val="FFFFFFFF"/>
    <w:lvl w:ilvl="0">
      <w:numFmt w:val="decimal"/>
      <w:lvlText w:val="*"/>
      <w:lvlJc w:val="left"/>
    </w:lvl>
  </w:abstractNum>
  <w:abstractNum w:abstractNumId="12" w15:restartNumberingAfterBreak="0">
    <w:nsid w:val="0895696A"/>
    <w:multiLevelType w:val="hybridMultilevel"/>
    <w:tmpl w:val="E7460422"/>
    <w:lvl w:ilvl="0" w:tplc="B09AA07A">
      <w:start w:val="18"/>
      <w:numFmt w:val="bullet"/>
      <w:lvlText w:val="-"/>
      <w:lvlJc w:val="left"/>
      <w:pPr>
        <w:tabs>
          <w:tab w:val="num" w:pos="2520"/>
        </w:tabs>
        <w:ind w:left="2520" w:hanging="360"/>
      </w:pPr>
      <w:rPr>
        <w:rFonts w:ascii="Tahoma" w:eastAsia="Times New Roman" w:hAnsi="Tahoma" w:cs="Tahoma"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3" w15:restartNumberingAfterBreak="0">
    <w:nsid w:val="09856768"/>
    <w:multiLevelType w:val="multilevel"/>
    <w:tmpl w:val="E1B445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A9939C1"/>
    <w:multiLevelType w:val="hybridMultilevel"/>
    <w:tmpl w:val="2272EC3C"/>
    <w:lvl w:ilvl="0" w:tplc="3B663768">
      <w:start w:val="1"/>
      <w:numFmt w:val="upperLetter"/>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87A343B"/>
    <w:multiLevelType w:val="hybridMultilevel"/>
    <w:tmpl w:val="A20AC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C313C1"/>
    <w:multiLevelType w:val="hybridMultilevel"/>
    <w:tmpl w:val="B096FDB0"/>
    <w:lvl w:ilvl="0" w:tplc="7D406B24">
      <w:start w:val="6"/>
      <w:numFmt w:val="bullet"/>
      <w:lvlText w:val="-"/>
      <w:lvlJc w:val="left"/>
      <w:pPr>
        <w:tabs>
          <w:tab w:val="num" w:pos="720"/>
        </w:tabs>
        <w:ind w:left="720" w:hanging="360"/>
      </w:pPr>
      <w:rPr>
        <w:rFonts w:ascii="Garamond" w:eastAsia="Times New Roman" w:hAnsi="Garamond"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0E121F"/>
    <w:multiLevelType w:val="hybridMultilevel"/>
    <w:tmpl w:val="81760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AE5FBC"/>
    <w:multiLevelType w:val="hybridMultilevel"/>
    <w:tmpl w:val="07CA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D3529D"/>
    <w:multiLevelType w:val="hybridMultilevel"/>
    <w:tmpl w:val="275EBF04"/>
    <w:lvl w:ilvl="0" w:tplc="7004B53C">
      <w:start w:val="2"/>
      <w:numFmt w:val="bullet"/>
      <w:lvlText w:val=""/>
      <w:lvlJc w:val="left"/>
      <w:pPr>
        <w:tabs>
          <w:tab w:val="num" w:pos="1935"/>
        </w:tabs>
        <w:ind w:left="1935" w:hanging="435"/>
      </w:pPr>
      <w:rPr>
        <w:rFonts w:ascii="Wingdings" w:eastAsia="Times New Roman" w:hAnsi="Wingdings" w:cs="Times New Roman" w:hint="default"/>
        <w:sz w:val="32"/>
      </w:rPr>
    </w:lvl>
    <w:lvl w:ilvl="1" w:tplc="4D02A752" w:tentative="1">
      <w:start w:val="1"/>
      <w:numFmt w:val="bullet"/>
      <w:lvlText w:val="o"/>
      <w:lvlJc w:val="left"/>
      <w:pPr>
        <w:tabs>
          <w:tab w:val="num" w:pos="2580"/>
        </w:tabs>
        <w:ind w:left="2580" w:hanging="360"/>
      </w:pPr>
      <w:rPr>
        <w:rFonts w:ascii="Courier New" w:hAnsi="Courier New" w:hint="default"/>
      </w:rPr>
    </w:lvl>
    <w:lvl w:ilvl="2" w:tplc="6338C96C" w:tentative="1">
      <w:start w:val="1"/>
      <w:numFmt w:val="bullet"/>
      <w:lvlText w:val=""/>
      <w:lvlJc w:val="left"/>
      <w:pPr>
        <w:tabs>
          <w:tab w:val="num" w:pos="3300"/>
        </w:tabs>
        <w:ind w:left="3300" w:hanging="360"/>
      </w:pPr>
      <w:rPr>
        <w:rFonts w:ascii="Wingdings" w:hAnsi="Wingdings" w:hint="default"/>
      </w:rPr>
    </w:lvl>
    <w:lvl w:ilvl="3" w:tplc="E16C697C" w:tentative="1">
      <w:start w:val="1"/>
      <w:numFmt w:val="bullet"/>
      <w:lvlText w:val=""/>
      <w:lvlJc w:val="left"/>
      <w:pPr>
        <w:tabs>
          <w:tab w:val="num" w:pos="4020"/>
        </w:tabs>
        <w:ind w:left="4020" w:hanging="360"/>
      </w:pPr>
      <w:rPr>
        <w:rFonts w:ascii="Symbol" w:hAnsi="Symbol" w:hint="default"/>
      </w:rPr>
    </w:lvl>
    <w:lvl w:ilvl="4" w:tplc="3FFC10A6" w:tentative="1">
      <w:start w:val="1"/>
      <w:numFmt w:val="bullet"/>
      <w:lvlText w:val="o"/>
      <w:lvlJc w:val="left"/>
      <w:pPr>
        <w:tabs>
          <w:tab w:val="num" w:pos="4740"/>
        </w:tabs>
        <w:ind w:left="4740" w:hanging="360"/>
      </w:pPr>
      <w:rPr>
        <w:rFonts w:ascii="Courier New" w:hAnsi="Courier New" w:hint="default"/>
      </w:rPr>
    </w:lvl>
    <w:lvl w:ilvl="5" w:tplc="0C88FF6C" w:tentative="1">
      <w:start w:val="1"/>
      <w:numFmt w:val="bullet"/>
      <w:lvlText w:val=""/>
      <w:lvlJc w:val="left"/>
      <w:pPr>
        <w:tabs>
          <w:tab w:val="num" w:pos="5460"/>
        </w:tabs>
        <w:ind w:left="5460" w:hanging="360"/>
      </w:pPr>
      <w:rPr>
        <w:rFonts w:ascii="Wingdings" w:hAnsi="Wingdings" w:hint="default"/>
      </w:rPr>
    </w:lvl>
    <w:lvl w:ilvl="6" w:tplc="6748A1A8" w:tentative="1">
      <w:start w:val="1"/>
      <w:numFmt w:val="bullet"/>
      <w:lvlText w:val=""/>
      <w:lvlJc w:val="left"/>
      <w:pPr>
        <w:tabs>
          <w:tab w:val="num" w:pos="6180"/>
        </w:tabs>
        <w:ind w:left="6180" w:hanging="360"/>
      </w:pPr>
      <w:rPr>
        <w:rFonts w:ascii="Symbol" w:hAnsi="Symbol" w:hint="default"/>
      </w:rPr>
    </w:lvl>
    <w:lvl w:ilvl="7" w:tplc="22BE5688" w:tentative="1">
      <w:start w:val="1"/>
      <w:numFmt w:val="bullet"/>
      <w:lvlText w:val="o"/>
      <w:lvlJc w:val="left"/>
      <w:pPr>
        <w:tabs>
          <w:tab w:val="num" w:pos="6900"/>
        </w:tabs>
        <w:ind w:left="6900" w:hanging="360"/>
      </w:pPr>
      <w:rPr>
        <w:rFonts w:ascii="Courier New" w:hAnsi="Courier New" w:hint="default"/>
      </w:rPr>
    </w:lvl>
    <w:lvl w:ilvl="8" w:tplc="082E0786" w:tentative="1">
      <w:start w:val="1"/>
      <w:numFmt w:val="bullet"/>
      <w:lvlText w:val=""/>
      <w:lvlJc w:val="left"/>
      <w:pPr>
        <w:tabs>
          <w:tab w:val="num" w:pos="7620"/>
        </w:tabs>
        <w:ind w:left="7620" w:hanging="360"/>
      </w:pPr>
      <w:rPr>
        <w:rFonts w:ascii="Wingdings" w:hAnsi="Wingdings" w:hint="default"/>
      </w:rPr>
    </w:lvl>
  </w:abstractNum>
  <w:abstractNum w:abstractNumId="20" w15:restartNumberingAfterBreak="0">
    <w:nsid w:val="2B337493"/>
    <w:multiLevelType w:val="hybridMultilevel"/>
    <w:tmpl w:val="33964BD8"/>
    <w:lvl w:ilvl="0" w:tplc="5F407692">
      <w:start w:val="1"/>
      <w:numFmt w:val="decimal"/>
      <w:lvlText w:val="%1."/>
      <w:lvlJc w:val="left"/>
      <w:pPr>
        <w:ind w:left="360" w:hanging="360"/>
      </w:pPr>
      <w:rPr>
        <w:rFonts w:ascii="Times New Roman" w:hAnsi="Times New Roman" w:cs="Times New Roman"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B7D26AB"/>
    <w:multiLevelType w:val="singleLevel"/>
    <w:tmpl w:val="0809000F"/>
    <w:lvl w:ilvl="0">
      <w:start w:val="1"/>
      <w:numFmt w:val="decimal"/>
      <w:lvlText w:val="%1."/>
      <w:lvlJc w:val="left"/>
      <w:pPr>
        <w:tabs>
          <w:tab w:val="num" w:pos="360"/>
        </w:tabs>
        <w:ind w:left="360" w:hanging="360"/>
      </w:pPr>
      <w:rPr>
        <w:rFonts w:hint="default"/>
      </w:rPr>
    </w:lvl>
  </w:abstractNum>
  <w:abstractNum w:abstractNumId="22" w15:restartNumberingAfterBreak="0">
    <w:nsid w:val="2F965103"/>
    <w:multiLevelType w:val="hybridMultilevel"/>
    <w:tmpl w:val="44783F42"/>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3" w15:restartNumberingAfterBreak="0">
    <w:nsid w:val="36B62378"/>
    <w:multiLevelType w:val="singleLevel"/>
    <w:tmpl w:val="041E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C0F46B2"/>
    <w:multiLevelType w:val="singleLevel"/>
    <w:tmpl w:val="04090001"/>
    <w:lvl w:ilvl="0">
      <w:start w:val="68"/>
      <w:numFmt w:val="bullet"/>
      <w:lvlText w:val=""/>
      <w:lvlJc w:val="left"/>
      <w:pPr>
        <w:tabs>
          <w:tab w:val="num" w:pos="360"/>
        </w:tabs>
        <w:ind w:left="360" w:hanging="360"/>
      </w:pPr>
      <w:rPr>
        <w:rFonts w:ascii="Symbol" w:hAnsi="Symbol" w:hint="default"/>
      </w:rPr>
    </w:lvl>
  </w:abstractNum>
  <w:abstractNum w:abstractNumId="25" w15:restartNumberingAfterBreak="0">
    <w:nsid w:val="46321D99"/>
    <w:multiLevelType w:val="hybridMultilevel"/>
    <w:tmpl w:val="B66E0806"/>
    <w:lvl w:ilvl="0" w:tplc="3DB6030A">
      <w:start w:val="14"/>
      <w:numFmt w:val="bullet"/>
      <w:lvlText w:val=""/>
      <w:lvlJc w:val="left"/>
      <w:pPr>
        <w:tabs>
          <w:tab w:val="num" w:pos="765"/>
        </w:tabs>
        <w:ind w:left="765" w:hanging="405"/>
      </w:pPr>
      <w:rPr>
        <w:rFonts w:ascii="Wingdings" w:eastAsia="Times New Roman" w:hAnsi="Wingdings" w:cs="Times New Roman" w:hint="default"/>
        <w:sz w:val="32"/>
      </w:rPr>
    </w:lvl>
    <w:lvl w:ilvl="1" w:tplc="D6BECFB2" w:tentative="1">
      <w:start w:val="1"/>
      <w:numFmt w:val="bullet"/>
      <w:lvlText w:val="o"/>
      <w:lvlJc w:val="left"/>
      <w:pPr>
        <w:tabs>
          <w:tab w:val="num" w:pos="1440"/>
        </w:tabs>
        <w:ind w:left="1440" w:hanging="360"/>
      </w:pPr>
      <w:rPr>
        <w:rFonts w:ascii="Courier New" w:hAnsi="Courier New" w:hint="default"/>
      </w:rPr>
    </w:lvl>
    <w:lvl w:ilvl="2" w:tplc="5A76B22C" w:tentative="1">
      <w:start w:val="1"/>
      <w:numFmt w:val="bullet"/>
      <w:lvlText w:val=""/>
      <w:lvlJc w:val="left"/>
      <w:pPr>
        <w:tabs>
          <w:tab w:val="num" w:pos="2160"/>
        </w:tabs>
        <w:ind w:left="2160" w:hanging="360"/>
      </w:pPr>
      <w:rPr>
        <w:rFonts w:ascii="Wingdings" w:hAnsi="Wingdings" w:hint="default"/>
      </w:rPr>
    </w:lvl>
    <w:lvl w:ilvl="3" w:tplc="DDA8FBB2" w:tentative="1">
      <w:start w:val="1"/>
      <w:numFmt w:val="bullet"/>
      <w:lvlText w:val=""/>
      <w:lvlJc w:val="left"/>
      <w:pPr>
        <w:tabs>
          <w:tab w:val="num" w:pos="2880"/>
        </w:tabs>
        <w:ind w:left="2880" w:hanging="360"/>
      </w:pPr>
      <w:rPr>
        <w:rFonts w:ascii="Symbol" w:hAnsi="Symbol" w:hint="default"/>
      </w:rPr>
    </w:lvl>
    <w:lvl w:ilvl="4" w:tplc="A420EEA4" w:tentative="1">
      <w:start w:val="1"/>
      <w:numFmt w:val="bullet"/>
      <w:lvlText w:val="o"/>
      <w:lvlJc w:val="left"/>
      <w:pPr>
        <w:tabs>
          <w:tab w:val="num" w:pos="3600"/>
        </w:tabs>
        <w:ind w:left="3600" w:hanging="360"/>
      </w:pPr>
      <w:rPr>
        <w:rFonts w:ascii="Courier New" w:hAnsi="Courier New" w:hint="default"/>
      </w:rPr>
    </w:lvl>
    <w:lvl w:ilvl="5" w:tplc="A4B0667C" w:tentative="1">
      <w:start w:val="1"/>
      <w:numFmt w:val="bullet"/>
      <w:lvlText w:val=""/>
      <w:lvlJc w:val="left"/>
      <w:pPr>
        <w:tabs>
          <w:tab w:val="num" w:pos="4320"/>
        </w:tabs>
        <w:ind w:left="4320" w:hanging="360"/>
      </w:pPr>
      <w:rPr>
        <w:rFonts w:ascii="Wingdings" w:hAnsi="Wingdings" w:hint="default"/>
      </w:rPr>
    </w:lvl>
    <w:lvl w:ilvl="6" w:tplc="FE5EF21E" w:tentative="1">
      <w:start w:val="1"/>
      <w:numFmt w:val="bullet"/>
      <w:lvlText w:val=""/>
      <w:lvlJc w:val="left"/>
      <w:pPr>
        <w:tabs>
          <w:tab w:val="num" w:pos="5040"/>
        </w:tabs>
        <w:ind w:left="5040" w:hanging="360"/>
      </w:pPr>
      <w:rPr>
        <w:rFonts w:ascii="Symbol" w:hAnsi="Symbol" w:hint="default"/>
      </w:rPr>
    </w:lvl>
    <w:lvl w:ilvl="7" w:tplc="33CA41F8" w:tentative="1">
      <w:start w:val="1"/>
      <w:numFmt w:val="bullet"/>
      <w:lvlText w:val="o"/>
      <w:lvlJc w:val="left"/>
      <w:pPr>
        <w:tabs>
          <w:tab w:val="num" w:pos="5760"/>
        </w:tabs>
        <w:ind w:left="5760" w:hanging="360"/>
      </w:pPr>
      <w:rPr>
        <w:rFonts w:ascii="Courier New" w:hAnsi="Courier New" w:hint="default"/>
      </w:rPr>
    </w:lvl>
    <w:lvl w:ilvl="8" w:tplc="185E42A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A2585D"/>
    <w:multiLevelType w:val="hybridMultilevel"/>
    <w:tmpl w:val="14B24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DC0FB8"/>
    <w:multiLevelType w:val="hybridMultilevel"/>
    <w:tmpl w:val="34700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286E5A"/>
    <w:multiLevelType w:val="hybridMultilevel"/>
    <w:tmpl w:val="EAFA302E"/>
    <w:lvl w:ilvl="0" w:tplc="BE36A912">
      <w:start w:val="967"/>
      <w:numFmt w:val="bullet"/>
      <w:lvlText w:val=""/>
      <w:lvlJc w:val="left"/>
      <w:pPr>
        <w:tabs>
          <w:tab w:val="num" w:pos="1440"/>
        </w:tabs>
        <w:ind w:left="1440" w:hanging="720"/>
      </w:pPr>
      <w:rPr>
        <w:rFonts w:ascii="Symbol" w:eastAsia="Times New Roman" w:hAnsi="Symbol" w:cs="Times New Roman" w:hint="default"/>
      </w:rPr>
    </w:lvl>
    <w:lvl w:ilvl="1" w:tplc="B3FC7874" w:tentative="1">
      <w:start w:val="1"/>
      <w:numFmt w:val="bullet"/>
      <w:lvlText w:val="o"/>
      <w:lvlJc w:val="left"/>
      <w:pPr>
        <w:tabs>
          <w:tab w:val="num" w:pos="1800"/>
        </w:tabs>
        <w:ind w:left="1800" w:hanging="360"/>
      </w:pPr>
      <w:rPr>
        <w:rFonts w:ascii="Courier New" w:hAnsi="Courier New" w:hint="default"/>
      </w:rPr>
    </w:lvl>
    <w:lvl w:ilvl="2" w:tplc="6A188478" w:tentative="1">
      <w:start w:val="1"/>
      <w:numFmt w:val="bullet"/>
      <w:lvlText w:val=""/>
      <w:lvlJc w:val="left"/>
      <w:pPr>
        <w:tabs>
          <w:tab w:val="num" w:pos="2520"/>
        </w:tabs>
        <w:ind w:left="2520" w:hanging="360"/>
      </w:pPr>
      <w:rPr>
        <w:rFonts w:ascii="Wingdings" w:hAnsi="Wingdings" w:hint="default"/>
      </w:rPr>
    </w:lvl>
    <w:lvl w:ilvl="3" w:tplc="523C6212" w:tentative="1">
      <w:start w:val="1"/>
      <w:numFmt w:val="bullet"/>
      <w:lvlText w:val=""/>
      <w:lvlJc w:val="left"/>
      <w:pPr>
        <w:tabs>
          <w:tab w:val="num" w:pos="3240"/>
        </w:tabs>
        <w:ind w:left="3240" w:hanging="360"/>
      </w:pPr>
      <w:rPr>
        <w:rFonts w:ascii="Symbol" w:hAnsi="Symbol" w:hint="default"/>
      </w:rPr>
    </w:lvl>
    <w:lvl w:ilvl="4" w:tplc="E90E6EB2" w:tentative="1">
      <w:start w:val="1"/>
      <w:numFmt w:val="bullet"/>
      <w:lvlText w:val="o"/>
      <w:lvlJc w:val="left"/>
      <w:pPr>
        <w:tabs>
          <w:tab w:val="num" w:pos="3960"/>
        </w:tabs>
        <w:ind w:left="3960" w:hanging="360"/>
      </w:pPr>
      <w:rPr>
        <w:rFonts w:ascii="Courier New" w:hAnsi="Courier New" w:hint="default"/>
      </w:rPr>
    </w:lvl>
    <w:lvl w:ilvl="5" w:tplc="44E2F61A" w:tentative="1">
      <w:start w:val="1"/>
      <w:numFmt w:val="bullet"/>
      <w:lvlText w:val=""/>
      <w:lvlJc w:val="left"/>
      <w:pPr>
        <w:tabs>
          <w:tab w:val="num" w:pos="4680"/>
        </w:tabs>
        <w:ind w:left="4680" w:hanging="360"/>
      </w:pPr>
      <w:rPr>
        <w:rFonts w:ascii="Wingdings" w:hAnsi="Wingdings" w:hint="default"/>
      </w:rPr>
    </w:lvl>
    <w:lvl w:ilvl="6" w:tplc="0230303C" w:tentative="1">
      <w:start w:val="1"/>
      <w:numFmt w:val="bullet"/>
      <w:lvlText w:val=""/>
      <w:lvlJc w:val="left"/>
      <w:pPr>
        <w:tabs>
          <w:tab w:val="num" w:pos="5400"/>
        </w:tabs>
        <w:ind w:left="5400" w:hanging="360"/>
      </w:pPr>
      <w:rPr>
        <w:rFonts w:ascii="Symbol" w:hAnsi="Symbol" w:hint="default"/>
      </w:rPr>
    </w:lvl>
    <w:lvl w:ilvl="7" w:tplc="D3CCDD88" w:tentative="1">
      <w:start w:val="1"/>
      <w:numFmt w:val="bullet"/>
      <w:lvlText w:val="o"/>
      <w:lvlJc w:val="left"/>
      <w:pPr>
        <w:tabs>
          <w:tab w:val="num" w:pos="6120"/>
        </w:tabs>
        <w:ind w:left="6120" w:hanging="360"/>
      </w:pPr>
      <w:rPr>
        <w:rFonts w:ascii="Courier New" w:hAnsi="Courier New" w:hint="default"/>
      </w:rPr>
    </w:lvl>
    <w:lvl w:ilvl="8" w:tplc="3E64CE30"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E715144"/>
    <w:multiLevelType w:val="hybridMultilevel"/>
    <w:tmpl w:val="AB86A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7A5756"/>
    <w:multiLevelType w:val="singleLevel"/>
    <w:tmpl w:val="855E0B5C"/>
    <w:lvl w:ilvl="0">
      <w:start w:val="18"/>
      <w:numFmt w:val="bullet"/>
      <w:lvlText w:val="-"/>
      <w:lvlJc w:val="left"/>
      <w:pPr>
        <w:tabs>
          <w:tab w:val="num" w:pos="360"/>
        </w:tabs>
        <w:ind w:left="360" w:hanging="360"/>
      </w:pPr>
      <w:rPr>
        <w:rFonts w:hint="default"/>
      </w:rPr>
    </w:lvl>
  </w:abstractNum>
  <w:abstractNum w:abstractNumId="31" w15:restartNumberingAfterBreak="0">
    <w:nsid w:val="73C515C6"/>
    <w:multiLevelType w:val="hybridMultilevel"/>
    <w:tmpl w:val="D45C4F54"/>
    <w:lvl w:ilvl="0" w:tplc="2472A02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42E5D2F"/>
    <w:multiLevelType w:val="hybridMultilevel"/>
    <w:tmpl w:val="B0B82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496E35"/>
    <w:multiLevelType w:val="singleLevel"/>
    <w:tmpl w:val="041E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46A6585"/>
    <w:multiLevelType w:val="hybridMultilevel"/>
    <w:tmpl w:val="7EBA250A"/>
    <w:lvl w:ilvl="0" w:tplc="CCEC1BF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lvlOverride w:ilvl="0">
      <w:lvl w:ilvl="0">
        <w:start w:val="1"/>
        <w:numFmt w:val="bullet"/>
        <w:lvlText w:val=""/>
        <w:legacy w:legacy="1" w:legacySpace="0" w:legacyIndent="360"/>
        <w:lvlJc w:val="left"/>
        <w:pPr>
          <w:ind w:left="360" w:hanging="360"/>
        </w:pPr>
        <w:rPr>
          <w:rFonts w:ascii="Wingdings" w:hAnsi="Wingdings" w:hint="default"/>
          <w:b w:val="0"/>
          <w:i w:val="0"/>
          <w:sz w:val="28"/>
          <w:u w:val="none"/>
        </w:rPr>
      </w:lvl>
    </w:lvlOverride>
  </w:num>
  <w:num w:numId="3">
    <w:abstractNumId w:val="2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3"/>
  </w:num>
  <w:num w:numId="15">
    <w:abstractNumId w:val="23"/>
  </w:num>
  <w:num w:numId="16">
    <w:abstractNumId w:val="28"/>
  </w:num>
  <w:num w:numId="17">
    <w:abstractNumId w:val="19"/>
  </w:num>
  <w:num w:numId="18">
    <w:abstractNumId w:val="25"/>
  </w:num>
  <w:num w:numId="19">
    <w:abstractNumId w:val="12"/>
  </w:num>
  <w:num w:numId="20">
    <w:abstractNumId w:val="30"/>
  </w:num>
  <w:num w:numId="21">
    <w:abstractNumId w:val="24"/>
  </w:num>
  <w:num w:numId="22">
    <w:abstractNumId w:val="34"/>
  </w:num>
  <w:num w:numId="23">
    <w:abstractNumId w:val="16"/>
  </w:num>
  <w:num w:numId="24">
    <w:abstractNumId w:val="32"/>
  </w:num>
  <w:num w:numId="25">
    <w:abstractNumId w:val="14"/>
  </w:num>
  <w:num w:numId="26">
    <w:abstractNumId w:val="13"/>
  </w:num>
  <w:num w:numId="27">
    <w:abstractNumId w:val="31"/>
  </w:num>
  <w:num w:numId="28">
    <w:abstractNumId w:val="20"/>
  </w:num>
  <w:num w:numId="29">
    <w:abstractNumId w:val="27"/>
  </w:num>
  <w:num w:numId="30">
    <w:abstractNumId w:val="15"/>
  </w:num>
  <w:num w:numId="31">
    <w:abstractNumId w:val="17"/>
  </w:num>
  <w:num w:numId="32">
    <w:abstractNumId w:val="26"/>
  </w:num>
  <w:num w:numId="33">
    <w:abstractNumId w:val="29"/>
  </w:num>
  <w:num w:numId="34">
    <w:abstractNumId w:val="22"/>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624"/>
    <w:rsid w:val="00001614"/>
    <w:rsid w:val="00011BD5"/>
    <w:rsid w:val="000132C0"/>
    <w:rsid w:val="00016448"/>
    <w:rsid w:val="00055B0F"/>
    <w:rsid w:val="00071180"/>
    <w:rsid w:val="00077011"/>
    <w:rsid w:val="00086BF5"/>
    <w:rsid w:val="00094169"/>
    <w:rsid w:val="0009664C"/>
    <w:rsid w:val="000A01AB"/>
    <w:rsid w:val="000A7B62"/>
    <w:rsid w:val="000B37E2"/>
    <w:rsid w:val="000C3856"/>
    <w:rsid w:val="000D1036"/>
    <w:rsid w:val="000D264B"/>
    <w:rsid w:val="000E54DA"/>
    <w:rsid w:val="000E7BDA"/>
    <w:rsid w:val="000F0E10"/>
    <w:rsid w:val="000F1697"/>
    <w:rsid w:val="000F5117"/>
    <w:rsid w:val="00100126"/>
    <w:rsid w:val="00100FF8"/>
    <w:rsid w:val="0010632F"/>
    <w:rsid w:val="00117F2F"/>
    <w:rsid w:val="00121807"/>
    <w:rsid w:val="00124964"/>
    <w:rsid w:val="00136C8B"/>
    <w:rsid w:val="00140184"/>
    <w:rsid w:val="00153956"/>
    <w:rsid w:val="00162C89"/>
    <w:rsid w:val="00164D01"/>
    <w:rsid w:val="00175AAD"/>
    <w:rsid w:val="0018065D"/>
    <w:rsid w:val="00187798"/>
    <w:rsid w:val="00193A96"/>
    <w:rsid w:val="00195731"/>
    <w:rsid w:val="00196B51"/>
    <w:rsid w:val="001B2C48"/>
    <w:rsid w:val="001D5F71"/>
    <w:rsid w:val="001E424D"/>
    <w:rsid w:val="001F6A7F"/>
    <w:rsid w:val="001F70DB"/>
    <w:rsid w:val="002215DA"/>
    <w:rsid w:val="002353D0"/>
    <w:rsid w:val="00243F56"/>
    <w:rsid w:val="00254CF4"/>
    <w:rsid w:val="00255FC3"/>
    <w:rsid w:val="00257380"/>
    <w:rsid w:val="00266107"/>
    <w:rsid w:val="00267D2D"/>
    <w:rsid w:val="002752A6"/>
    <w:rsid w:val="00292BE7"/>
    <w:rsid w:val="002A43C7"/>
    <w:rsid w:val="002A5930"/>
    <w:rsid w:val="002C12AF"/>
    <w:rsid w:val="002D5613"/>
    <w:rsid w:val="002E1D60"/>
    <w:rsid w:val="002E6813"/>
    <w:rsid w:val="002E7262"/>
    <w:rsid w:val="00301351"/>
    <w:rsid w:val="0031019D"/>
    <w:rsid w:val="00313727"/>
    <w:rsid w:val="00326878"/>
    <w:rsid w:val="003312C5"/>
    <w:rsid w:val="003338CC"/>
    <w:rsid w:val="00333F97"/>
    <w:rsid w:val="00336907"/>
    <w:rsid w:val="003428FA"/>
    <w:rsid w:val="0034638D"/>
    <w:rsid w:val="003651AC"/>
    <w:rsid w:val="003739C6"/>
    <w:rsid w:val="00377B10"/>
    <w:rsid w:val="003965C8"/>
    <w:rsid w:val="00396D7F"/>
    <w:rsid w:val="003976E6"/>
    <w:rsid w:val="003A2EED"/>
    <w:rsid w:val="003A6D8E"/>
    <w:rsid w:val="003D4A7B"/>
    <w:rsid w:val="003D5FAF"/>
    <w:rsid w:val="003E1129"/>
    <w:rsid w:val="003E28FD"/>
    <w:rsid w:val="003E6689"/>
    <w:rsid w:val="003E7CBC"/>
    <w:rsid w:val="003F4862"/>
    <w:rsid w:val="00423863"/>
    <w:rsid w:val="00425BFB"/>
    <w:rsid w:val="00437AE9"/>
    <w:rsid w:val="00452B31"/>
    <w:rsid w:val="0045399F"/>
    <w:rsid w:val="00457C3B"/>
    <w:rsid w:val="004702DF"/>
    <w:rsid w:val="00487890"/>
    <w:rsid w:val="00490794"/>
    <w:rsid w:val="004A6F45"/>
    <w:rsid w:val="004B076D"/>
    <w:rsid w:val="004B5D50"/>
    <w:rsid w:val="004B7AB4"/>
    <w:rsid w:val="004C21D4"/>
    <w:rsid w:val="004D21A3"/>
    <w:rsid w:val="004D2511"/>
    <w:rsid w:val="004E16F2"/>
    <w:rsid w:val="004E1B76"/>
    <w:rsid w:val="004E4C26"/>
    <w:rsid w:val="004F036D"/>
    <w:rsid w:val="00506E66"/>
    <w:rsid w:val="005161AE"/>
    <w:rsid w:val="00522AF1"/>
    <w:rsid w:val="00526222"/>
    <w:rsid w:val="00527D01"/>
    <w:rsid w:val="005420A5"/>
    <w:rsid w:val="00547E52"/>
    <w:rsid w:val="00553561"/>
    <w:rsid w:val="0056261A"/>
    <w:rsid w:val="005726EE"/>
    <w:rsid w:val="005773B2"/>
    <w:rsid w:val="0058684B"/>
    <w:rsid w:val="00596673"/>
    <w:rsid w:val="005A1E57"/>
    <w:rsid w:val="005C7196"/>
    <w:rsid w:val="005D4A83"/>
    <w:rsid w:val="005E58D2"/>
    <w:rsid w:val="00603E4B"/>
    <w:rsid w:val="006215FF"/>
    <w:rsid w:val="00621943"/>
    <w:rsid w:val="00626232"/>
    <w:rsid w:val="00627E5E"/>
    <w:rsid w:val="00650675"/>
    <w:rsid w:val="0066420A"/>
    <w:rsid w:val="006701B0"/>
    <w:rsid w:val="00670F5E"/>
    <w:rsid w:val="0068523A"/>
    <w:rsid w:val="00686EC5"/>
    <w:rsid w:val="006938E1"/>
    <w:rsid w:val="006A2FD3"/>
    <w:rsid w:val="006A502B"/>
    <w:rsid w:val="006C2D16"/>
    <w:rsid w:val="006D2867"/>
    <w:rsid w:val="006D45E5"/>
    <w:rsid w:val="006E02EE"/>
    <w:rsid w:val="006F0186"/>
    <w:rsid w:val="007208FF"/>
    <w:rsid w:val="00726313"/>
    <w:rsid w:val="00727276"/>
    <w:rsid w:val="00730359"/>
    <w:rsid w:val="00732CDE"/>
    <w:rsid w:val="007421FF"/>
    <w:rsid w:val="00750BEC"/>
    <w:rsid w:val="007539FA"/>
    <w:rsid w:val="00757825"/>
    <w:rsid w:val="007708EA"/>
    <w:rsid w:val="00774C0F"/>
    <w:rsid w:val="007764FA"/>
    <w:rsid w:val="0077667C"/>
    <w:rsid w:val="00797445"/>
    <w:rsid w:val="007B39E9"/>
    <w:rsid w:val="007C2EB9"/>
    <w:rsid w:val="007D1349"/>
    <w:rsid w:val="007F5AF4"/>
    <w:rsid w:val="00801539"/>
    <w:rsid w:val="00814E1F"/>
    <w:rsid w:val="0082185E"/>
    <w:rsid w:val="00823099"/>
    <w:rsid w:val="00823895"/>
    <w:rsid w:val="00826927"/>
    <w:rsid w:val="00840449"/>
    <w:rsid w:val="008417C7"/>
    <w:rsid w:val="0085371E"/>
    <w:rsid w:val="008551BE"/>
    <w:rsid w:val="00875297"/>
    <w:rsid w:val="00897EA9"/>
    <w:rsid w:val="008B63F0"/>
    <w:rsid w:val="008C3E27"/>
    <w:rsid w:val="008D133B"/>
    <w:rsid w:val="008D288C"/>
    <w:rsid w:val="008E56BB"/>
    <w:rsid w:val="008F1DC8"/>
    <w:rsid w:val="008F7CE5"/>
    <w:rsid w:val="00903B38"/>
    <w:rsid w:val="00916F07"/>
    <w:rsid w:val="00924BF8"/>
    <w:rsid w:val="00936168"/>
    <w:rsid w:val="0094067E"/>
    <w:rsid w:val="00952C39"/>
    <w:rsid w:val="009552CF"/>
    <w:rsid w:val="00955A53"/>
    <w:rsid w:val="00956DA8"/>
    <w:rsid w:val="00963E98"/>
    <w:rsid w:val="00965EA7"/>
    <w:rsid w:val="009709E7"/>
    <w:rsid w:val="00971DA4"/>
    <w:rsid w:val="00975757"/>
    <w:rsid w:val="00977C65"/>
    <w:rsid w:val="00987982"/>
    <w:rsid w:val="00990481"/>
    <w:rsid w:val="00990BF8"/>
    <w:rsid w:val="009A729B"/>
    <w:rsid w:val="009B24ED"/>
    <w:rsid w:val="009C01F4"/>
    <w:rsid w:val="009C6624"/>
    <w:rsid w:val="009D2D8D"/>
    <w:rsid w:val="009E1E2F"/>
    <w:rsid w:val="009E7005"/>
    <w:rsid w:val="009E798C"/>
    <w:rsid w:val="00A0712E"/>
    <w:rsid w:val="00A118F0"/>
    <w:rsid w:val="00A21606"/>
    <w:rsid w:val="00A21A4B"/>
    <w:rsid w:val="00A221E1"/>
    <w:rsid w:val="00A37833"/>
    <w:rsid w:val="00A41F23"/>
    <w:rsid w:val="00A41F50"/>
    <w:rsid w:val="00A76504"/>
    <w:rsid w:val="00A82A7C"/>
    <w:rsid w:val="00A965C3"/>
    <w:rsid w:val="00AA0D6E"/>
    <w:rsid w:val="00AA602B"/>
    <w:rsid w:val="00AB31B3"/>
    <w:rsid w:val="00AC0547"/>
    <w:rsid w:val="00AE1C7D"/>
    <w:rsid w:val="00AE7755"/>
    <w:rsid w:val="00AF56B8"/>
    <w:rsid w:val="00AF57F7"/>
    <w:rsid w:val="00AF79BD"/>
    <w:rsid w:val="00B1551E"/>
    <w:rsid w:val="00B160A4"/>
    <w:rsid w:val="00B50DD3"/>
    <w:rsid w:val="00B57E08"/>
    <w:rsid w:val="00B7226F"/>
    <w:rsid w:val="00B777C4"/>
    <w:rsid w:val="00B77CAF"/>
    <w:rsid w:val="00B82DCC"/>
    <w:rsid w:val="00BB6A4D"/>
    <w:rsid w:val="00BC0A3B"/>
    <w:rsid w:val="00BC3619"/>
    <w:rsid w:val="00BD3A47"/>
    <w:rsid w:val="00BE2EDA"/>
    <w:rsid w:val="00BF5E8A"/>
    <w:rsid w:val="00C04101"/>
    <w:rsid w:val="00C0626E"/>
    <w:rsid w:val="00C078EE"/>
    <w:rsid w:val="00C13315"/>
    <w:rsid w:val="00C313F2"/>
    <w:rsid w:val="00C527CB"/>
    <w:rsid w:val="00C56331"/>
    <w:rsid w:val="00C5659A"/>
    <w:rsid w:val="00C644CE"/>
    <w:rsid w:val="00C65E77"/>
    <w:rsid w:val="00C70C8D"/>
    <w:rsid w:val="00C76509"/>
    <w:rsid w:val="00C76BE1"/>
    <w:rsid w:val="00C92E35"/>
    <w:rsid w:val="00C97965"/>
    <w:rsid w:val="00CA585B"/>
    <w:rsid w:val="00CB1442"/>
    <w:rsid w:val="00CB4C51"/>
    <w:rsid w:val="00CB7445"/>
    <w:rsid w:val="00CC3E87"/>
    <w:rsid w:val="00CC7278"/>
    <w:rsid w:val="00CD745E"/>
    <w:rsid w:val="00CF0821"/>
    <w:rsid w:val="00D02F51"/>
    <w:rsid w:val="00D114E0"/>
    <w:rsid w:val="00D169D2"/>
    <w:rsid w:val="00D21077"/>
    <w:rsid w:val="00D23555"/>
    <w:rsid w:val="00D25A8A"/>
    <w:rsid w:val="00D3528D"/>
    <w:rsid w:val="00D52737"/>
    <w:rsid w:val="00D66A4F"/>
    <w:rsid w:val="00D73E61"/>
    <w:rsid w:val="00D748D4"/>
    <w:rsid w:val="00D87847"/>
    <w:rsid w:val="00DA6099"/>
    <w:rsid w:val="00DA6D9D"/>
    <w:rsid w:val="00DB3E57"/>
    <w:rsid w:val="00DB72CA"/>
    <w:rsid w:val="00DC3180"/>
    <w:rsid w:val="00DE1A30"/>
    <w:rsid w:val="00DF28D8"/>
    <w:rsid w:val="00DF754D"/>
    <w:rsid w:val="00E11860"/>
    <w:rsid w:val="00E30D22"/>
    <w:rsid w:val="00E31EF0"/>
    <w:rsid w:val="00E34508"/>
    <w:rsid w:val="00E476A0"/>
    <w:rsid w:val="00E47ED5"/>
    <w:rsid w:val="00E53C72"/>
    <w:rsid w:val="00E62098"/>
    <w:rsid w:val="00E70FE8"/>
    <w:rsid w:val="00E716F3"/>
    <w:rsid w:val="00E83BE4"/>
    <w:rsid w:val="00E85532"/>
    <w:rsid w:val="00E905CC"/>
    <w:rsid w:val="00EA38B5"/>
    <w:rsid w:val="00EB48C0"/>
    <w:rsid w:val="00EC20A2"/>
    <w:rsid w:val="00ED0CF3"/>
    <w:rsid w:val="00ED16F2"/>
    <w:rsid w:val="00EE41BD"/>
    <w:rsid w:val="00EF5074"/>
    <w:rsid w:val="00F01AFB"/>
    <w:rsid w:val="00F16802"/>
    <w:rsid w:val="00F20AA2"/>
    <w:rsid w:val="00F30AAA"/>
    <w:rsid w:val="00F33220"/>
    <w:rsid w:val="00F41D45"/>
    <w:rsid w:val="00F42164"/>
    <w:rsid w:val="00F518CB"/>
    <w:rsid w:val="00F53929"/>
    <w:rsid w:val="00F53CE5"/>
    <w:rsid w:val="00F639A1"/>
    <w:rsid w:val="00F65039"/>
    <w:rsid w:val="00F73901"/>
    <w:rsid w:val="00F75C8A"/>
    <w:rsid w:val="00FB3F24"/>
    <w:rsid w:val="00FC31B8"/>
    <w:rsid w:val="00FD25C4"/>
    <w:rsid w:val="00FD7071"/>
    <w:rsid w:val="00FE0285"/>
    <w:rsid w:val="00FE0EF7"/>
    <w:rsid w:val="00FE6B4F"/>
    <w:rsid w:val="00FF5CA9"/>
  </w:rsids>
  <m:mathPr>
    <m:mathFont m:val="Cambria Math"/>
    <m:brkBin m:val="before"/>
    <m:brkBinSub m:val="--"/>
    <m:smallFrac/>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A3CF2A7-4976-4BF8-96DA-8D7D81F93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802"/>
    <w:rPr>
      <w:lang w:val="en-GB"/>
    </w:rPr>
  </w:style>
  <w:style w:type="paragraph" w:styleId="Heading1">
    <w:name w:val="heading 1"/>
    <w:basedOn w:val="Normal"/>
    <w:next w:val="Normal"/>
    <w:qFormat/>
    <w:rsid w:val="00F16802"/>
    <w:pPr>
      <w:keepNext/>
      <w:numPr>
        <w:numId w:val="1"/>
      </w:numPr>
      <w:spacing w:before="240" w:after="60"/>
      <w:outlineLvl w:val="0"/>
    </w:pPr>
    <w:rPr>
      <w:rFonts w:ascii="Arial" w:hAnsi="Arial" w:cs="Arial"/>
      <w:b/>
      <w:bCs/>
      <w:kern w:val="28"/>
      <w:sz w:val="28"/>
      <w:szCs w:val="28"/>
    </w:rPr>
  </w:style>
  <w:style w:type="paragraph" w:styleId="Heading2">
    <w:name w:val="heading 2"/>
    <w:basedOn w:val="Normal"/>
    <w:next w:val="Normal"/>
    <w:qFormat/>
    <w:rsid w:val="00F16802"/>
    <w:pPr>
      <w:keepNext/>
      <w:numPr>
        <w:ilvl w:val="1"/>
        <w:numId w:val="1"/>
      </w:numPr>
      <w:spacing w:before="240" w:after="60"/>
      <w:outlineLvl w:val="1"/>
    </w:pPr>
    <w:rPr>
      <w:rFonts w:ascii="Arial" w:hAnsi="Arial" w:cs="Arial"/>
      <w:b/>
      <w:bCs/>
      <w:i/>
      <w:iCs/>
      <w:sz w:val="24"/>
      <w:szCs w:val="24"/>
    </w:rPr>
  </w:style>
  <w:style w:type="paragraph" w:styleId="Heading3">
    <w:name w:val="heading 3"/>
    <w:basedOn w:val="Normal"/>
    <w:next w:val="Normal"/>
    <w:qFormat/>
    <w:rsid w:val="00F16802"/>
    <w:pPr>
      <w:keepNext/>
      <w:numPr>
        <w:ilvl w:val="2"/>
        <w:numId w:val="1"/>
      </w:numPr>
      <w:spacing w:before="240" w:after="60"/>
      <w:outlineLvl w:val="2"/>
    </w:pPr>
    <w:rPr>
      <w:rFonts w:ascii="Arial" w:hAnsi="Arial" w:cs="Arial"/>
      <w:sz w:val="24"/>
      <w:szCs w:val="24"/>
    </w:rPr>
  </w:style>
  <w:style w:type="paragraph" w:styleId="Heading4">
    <w:name w:val="heading 4"/>
    <w:basedOn w:val="Normal"/>
    <w:next w:val="Normal"/>
    <w:qFormat/>
    <w:rsid w:val="00F16802"/>
    <w:pPr>
      <w:keepNext/>
      <w:numPr>
        <w:ilvl w:val="3"/>
        <w:numId w:val="1"/>
      </w:numPr>
      <w:spacing w:before="240" w:after="60"/>
      <w:outlineLvl w:val="3"/>
    </w:pPr>
    <w:rPr>
      <w:rFonts w:ascii="Arial" w:hAnsi="Arial" w:cs="Arial"/>
      <w:b/>
      <w:bCs/>
      <w:sz w:val="24"/>
      <w:szCs w:val="24"/>
    </w:rPr>
  </w:style>
  <w:style w:type="paragraph" w:styleId="Heading5">
    <w:name w:val="heading 5"/>
    <w:basedOn w:val="Normal"/>
    <w:next w:val="Normal"/>
    <w:qFormat/>
    <w:rsid w:val="00F16802"/>
    <w:pPr>
      <w:numPr>
        <w:ilvl w:val="4"/>
        <w:numId w:val="1"/>
      </w:numPr>
      <w:spacing w:before="240" w:after="60"/>
      <w:outlineLvl w:val="4"/>
    </w:pPr>
    <w:rPr>
      <w:rFonts w:ascii="Arial" w:hAnsi="Arial" w:cs="Arial"/>
      <w:sz w:val="22"/>
      <w:szCs w:val="22"/>
    </w:rPr>
  </w:style>
  <w:style w:type="paragraph" w:styleId="Heading6">
    <w:name w:val="heading 6"/>
    <w:basedOn w:val="Normal"/>
    <w:next w:val="Normal"/>
    <w:qFormat/>
    <w:rsid w:val="00F16802"/>
    <w:pPr>
      <w:numPr>
        <w:ilvl w:val="5"/>
        <w:numId w:val="1"/>
      </w:numPr>
      <w:spacing w:before="240" w:after="60"/>
      <w:outlineLvl w:val="5"/>
    </w:pPr>
    <w:rPr>
      <w:i/>
      <w:iCs/>
      <w:sz w:val="22"/>
      <w:szCs w:val="22"/>
    </w:rPr>
  </w:style>
  <w:style w:type="paragraph" w:styleId="Heading7">
    <w:name w:val="heading 7"/>
    <w:basedOn w:val="Normal"/>
    <w:next w:val="Normal"/>
    <w:qFormat/>
    <w:rsid w:val="00F16802"/>
    <w:pPr>
      <w:numPr>
        <w:ilvl w:val="6"/>
        <w:numId w:val="1"/>
      </w:numPr>
      <w:spacing w:before="240" w:after="60"/>
      <w:outlineLvl w:val="6"/>
    </w:pPr>
    <w:rPr>
      <w:rFonts w:ascii="Arial" w:hAnsi="Arial" w:cs="Arial"/>
    </w:rPr>
  </w:style>
  <w:style w:type="paragraph" w:styleId="Heading8">
    <w:name w:val="heading 8"/>
    <w:basedOn w:val="Normal"/>
    <w:next w:val="Normal"/>
    <w:qFormat/>
    <w:rsid w:val="00F16802"/>
    <w:pPr>
      <w:numPr>
        <w:ilvl w:val="7"/>
        <w:numId w:val="1"/>
      </w:numPr>
      <w:spacing w:before="240" w:after="60"/>
      <w:outlineLvl w:val="7"/>
    </w:pPr>
    <w:rPr>
      <w:rFonts w:ascii="Arial" w:hAnsi="Arial" w:cs="Arial"/>
      <w:i/>
      <w:iCs/>
    </w:rPr>
  </w:style>
  <w:style w:type="paragraph" w:styleId="Heading9">
    <w:name w:val="heading 9"/>
    <w:basedOn w:val="Normal"/>
    <w:next w:val="Normal"/>
    <w:qFormat/>
    <w:rsid w:val="00F16802"/>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16802"/>
    <w:pPr>
      <w:pBdr>
        <w:top w:val="single" w:sz="6" w:space="1" w:color="auto" w:shadow="1"/>
        <w:left w:val="single" w:sz="6" w:space="1" w:color="auto" w:shadow="1"/>
        <w:bottom w:val="single" w:sz="6" w:space="1" w:color="auto" w:shadow="1"/>
        <w:right w:val="single" w:sz="6" w:space="1" w:color="auto" w:shadow="1"/>
      </w:pBdr>
      <w:jc w:val="center"/>
    </w:pPr>
    <w:rPr>
      <w:rFonts w:ascii="Toronto" w:hAnsi="Toronto"/>
      <w:b/>
      <w:bCs/>
      <w:sz w:val="48"/>
      <w:szCs w:val="48"/>
    </w:rPr>
  </w:style>
  <w:style w:type="paragraph" w:styleId="Footer">
    <w:name w:val="footer"/>
    <w:basedOn w:val="Normal"/>
    <w:link w:val="FooterChar"/>
    <w:uiPriority w:val="99"/>
    <w:rsid w:val="00F16802"/>
    <w:pPr>
      <w:tabs>
        <w:tab w:val="center" w:pos="4153"/>
        <w:tab w:val="right" w:pos="8306"/>
      </w:tabs>
      <w:overflowPunct w:val="0"/>
      <w:autoSpaceDE w:val="0"/>
      <w:autoSpaceDN w:val="0"/>
      <w:adjustRightInd w:val="0"/>
      <w:textAlignment w:val="baseline"/>
    </w:pPr>
    <w:rPr>
      <w:rFonts w:eastAsia="BatangChe"/>
      <w:sz w:val="24"/>
      <w:szCs w:val="24"/>
    </w:rPr>
  </w:style>
  <w:style w:type="paragraph" w:styleId="Caption">
    <w:name w:val="caption"/>
    <w:basedOn w:val="Normal"/>
    <w:next w:val="Normal"/>
    <w:qFormat/>
    <w:rsid w:val="00F16802"/>
    <w:pPr>
      <w:tabs>
        <w:tab w:val="left" w:pos="360"/>
      </w:tabs>
    </w:pPr>
    <w:rPr>
      <w:rFonts w:ascii="Toronto" w:hAnsi="Toronto"/>
      <w:b/>
      <w:bCs/>
      <w:i/>
      <w:iCs/>
      <w:strike/>
      <w:sz w:val="28"/>
      <w:szCs w:val="28"/>
      <w:u w:val="single"/>
    </w:rPr>
  </w:style>
  <w:style w:type="character" w:styleId="Hyperlink">
    <w:name w:val="Hyperlink"/>
    <w:rsid w:val="00F16802"/>
    <w:rPr>
      <w:color w:val="0000FF"/>
      <w:u w:val="single"/>
    </w:rPr>
  </w:style>
  <w:style w:type="paragraph" w:styleId="BodyText3">
    <w:name w:val="Body Text 3"/>
    <w:basedOn w:val="Normal"/>
    <w:rsid w:val="00F16802"/>
    <w:pPr>
      <w:pBdr>
        <w:bottom w:val="single" w:sz="12" w:space="1" w:color="auto"/>
      </w:pBdr>
      <w:jc w:val="both"/>
    </w:pPr>
    <w:rPr>
      <w:sz w:val="24"/>
      <w:szCs w:val="24"/>
      <w:lang w:val="en-US"/>
    </w:rPr>
  </w:style>
  <w:style w:type="paragraph" w:styleId="BodyText">
    <w:name w:val="Body Text"/>
    <w:basedOn w:val="Normal"/>
    <w:rsid w:val="00F16802"/>
    <w:pPr>
      <w:jc w:val="both"/>
    </w:pPr>
    <w:rPr>
      <w:i/>
      <w:iCs/>
      <w:sz w:val="24"/>
      <w:szCs w:val="24"/>
    </w:rPr>
  </w:style>
  <w:style w:type="paragraph" w:styleId="Header">
    <w:name w:val="header"/>
    <w:basedOn w:val="Normal"/>
    <w:link w:val="HeaderChar"/>
    <w:uiPriority w:val="99"/>
    <w:rsid w:val="00F16802"/>
    <w:pPr>
      <w:tabs>
        <w:tab w:val="center" w:pos="4153"/>
        <w:tab w:val="right" w:pos="8306"/>
      </w:tabs>
    </w:pPr>
    <w:rPr>
      <w:rFonts w:eastAsia="BatangChe"/>
      <w:lang w:val="en-AU"/>
    </w:rPr>
  </w:style>
  <w:style w:type="character" w:styleId="PageNumber">
    <w:name w:val="page number"/>
    <w:basedOn w:val="DefaultParagraphFont"/>
    <w:rsid w:val="00F16802"/>
  </w:style>
  <w:style w:type="character" w:customStyle="1" w:styleId="st1">
    <w:name w:val="st1"/>
    <w:rsid w:val="00965EA7"/>
    <w:rPr>
      <w:shd w:val="clear" w:color="auto" w:fill="FFFF88"/>
    </w:rPr>
  </w:style>
  <w:style w:type="paragraph" w:styleId="BalloonText">
    <w:name w:val="Balloon Text"/>
    <w:basedOn w:val="Normal"/>
    <w:semiHidden/>
    <w:rsid w:val="00F16802"/>
    <w:rPr>
      <w:rFonts w:ascii="Tahoma" w:hAnsi="Tahoma" w:cs="Tahoma"/>
      <w:sz w:val="16"/>
      <w:szCs w:val="16"/>
    </w:rPr>
  </w:style>
  <w:style w:type="character" w:styleId="FollowedHyperlink">
    <w:name w:val="FollowedHyperlink"/>
    <w:rsid w:val="00F16802"/>
    <w:rPr>
      <w:color w:val="800080"/>
      <w:u w:val="single"/>
    </w:rPr>
  </w:style>
  <w:style w:type="paragraph" w:styleId="NormalWeb">
    <w:name w:val="Normal (Web)"/>
    <w:basedOn w:val="Normal"/>
    <w:uiPriority w:val="99"/>
    <w:rsid w:val="00F16802"/>
    <w:pPr>
      <w:spacing w:before="100" w:beforeAutospacing="1" w:after="100" w:afterAutospacing="1"/>
    </w:pPr>
    <w:rPr>
      <w:sz w:val="24"/>
      <w:szCs w:val="24"/>
      <w:lang w:val="en-US"/>
    </w:rPr>
  </w:style>
  <w:style w:type="character" w:styleId="Strong">
    <w:name w:val="Strong"/>
    <w:uiPriority w:val="22"/>
    <w:qFormat/>
    <w:rsid w:val="00F16802"/>
    <w:rPr>
      <w:b/>
      <w:bCs/>
    </w:rPr>
  </w:style>
  <w:style w:type="paragraph" w:styleId="BodyText2">
    <w:name w:val="Body Text 2"/>
    <w:basedOn w:val="Normal"/>
    <w:rsid w:val="00F16802"/>
    <w:pPr>
      <w:spacing w:after="120" w:line="480" w:lineRule="auto"/>
    </w:pPr>
  </w:style>
  <w:style w:type="character" w:customStyle="1" w:styleId="BodyText2Char">
    <w:name w:val="Body Text 2 Char"/>
    <w:rsid w:val="00F16802"/>
    <w:rPr>
      <w:lang w:val="en-GB" w:eastAsia="en-US"/>
    </w:rPr>
  </w:style>
  <w:style w:type="character" w:styleId="HTMLCite">
    <w:name w:val="HTML Cite"/>
    <w:uiPriority w:val="99"/>
    <w:unhideWhenUsed/>
    <w:rsid w:val="0058684B"/>
    <w:rPr>
      <w:i/>
      <w:iCs/>
    </w:rPr>
  </w:style>
  <w:style w:type="paragraph" w:styleId="BodyTextIndent">
    <w:name w:val="Body Text Indent"/>
    <w:basedOn w:val="Normal"/>
    <w:link w:val="BodyTextIndentChar"/>
    <w:rsid w:val="00BF5E8A"/>
    <w:pPr>
      <w:spacing w:after="120"/>
      <w:ind w:left="360"/>
    </w:pPr>
  </w:style>
  <w:style w:type="character" w:customStyle="1" w:styleId="BodyTextIndentChar">
    <w:name w:val="Body Text Indent Char"/>
    <w:link w:val="BodyTextIndent"/>
    <w:rsid w:val="00BF5E8A"/>
    <w:rPr>
      <w:lang w:val="en-GB"/>
    </w:rPr>
  </w:style>
  <w:style w:type="paragraph" w:customStyle="1" w:styleId="txt85">
    <w:name w:val="txt85"/>
    <w:basedOn w:val="Normal"/>
    <w:rsid w:val="00BF5E8A"/>
    <w:pPr>
      <w:spacing w:before="100" w:beforeAutospacing="1" w:after="100" w:afterAutospacing="1"/>
    </w:pPr>
    <w:rPr>
      <w:rFonts w:ascii="Verdana" w:eastAsia="SimSun" w:hAnsi="Verdana" w:cs="Tahoma"/>
      <w:color w:val="003399"/>
      <w:sz w:val="16"/>
      <w:szCs w:val="16"/>
      <w:lang w:val="en-US" w:eastAsia="zh-CN" w:bidi="th-TH"/>
    </w:rPr>
  </w:style>
  <w:style w:type="character" w:customStyle="1" w:styleId="bodytxt1">
    <w:name w:val="bodytxt1"/>
    <w:rsid w:val="00BF5E8A"/>
    <w:rPr>
      <w:rFonts w:ascii="Verdana" w:hAnsi="Verdana" w:hint="default"/>
      <w:strike w:val="0"/>
      <w:dstrike w:val="0"/>
      <w:color w:val="000000"/>
      <w:sz w:val="14"/>
      <w:szCs w:val="14"/>
      <w:u w:val="none"/>
      <w:effect w:val="none"/>
    </w:rPr>
  </w:style>
  <w:style w:type="character" w:customStyle="1" w:styleId="HeaderChar">
    <w:name w:val="Header Char"/>
    <w:link w:val="Header"/>
    <w:uiPriority w:val="99"/>
    <w:rsid w:val="00071180"/>
    <w:rPr>
      <w:rFonts w:eastAsia="BatangChe"/>
      <w:lang w:val="en-AU"/>
    </w:rPr>
  </w:style>
  <w:style w:type="character" w:customStyle="1" w:styleId="FooterChar">
    <w:name w:val="Footer Char"/>
    <w:link w:val="Footer"/>
    <w:uiPriority w:val="99"/>
    <w:rsid w:val="00071180"/>
    <w:rPr>
      <w:rFonts w:eastAsia="BatangChe"/>
      <w:sz w:val="24"/>
      <w:szCs w:val="24"/>
      <w:lang w:val="en-GB"/>
    </w:rPr>
  </w:style>
  <w:style w:type="paragraph" w:customStyle="1" w:styleId="Default">
    <w:name w:val="Default"/>
    <w:rsid w:val="00267D2D"/>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726EE"/>
    <w:pPr>
      <w:ind w:left="720"/>
      <w:contextualSpacing/>
    </w:pPr>
  </w:style>
  <w:style w:type="character" w:customStyle="1" w:styleId="ipa">
    <w:name w:val="ipa"/>
    <w:basedOn w:val="DefaultParagraphFont"/>
    <w:rsid w:val="003E28FD"/>
  </w:style>
  <w:style w:type="character" w:styleId="Emphasis">
    <w:name w:val="Emphasis"/>
    <w:basedOn w:val="DefaultParagraphFont"/>
    <w:uiPriority w:val="20"/>
    <w:qFormat/>
    <w:rsid w:val="00F41D45"/>
    <w:rPr>
      <w:i/>
      <w:iCs/>
    </w:rPr>
  </w:style>
  <w:style w:type="character" w:customStyle="1" w:styleId="unit">
    <w:name w:val="unit"/>
    <w:basedOn w:val="DefaultParagraphFont"/>
    <w:rsid w:val="00F41D45"/>
  </w:style>
  <w:style w:type="table" w:customStyle="1" w:styleId="LightGrid-Accent11">
    <w:name w:val="Light Grid - Accent 11"/>
    <w:basedOn w:val="TableNormal"/>
    <w:uiPriority w:val="62"/>
    <w:rsid w:val="0082185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FormatvorlageLateinArial12pt">
    <w:name w:val="Formatvorlage (Latein) Arial 12 pt"/>
    <w:uiPriority w:val="99"/>
    <w:rsid w:val="000D1036"/>
    <w:rPr>
      <w:rFonts w:ascii="Arial" w:hAnsi="Arial" w:cs="Times New Roman"/>
      <w:sz w:val="24"/>
    </w:rPr>
  </w:style>
  <w:style w:type="table" w:styleId="TableGrid">
    <w:name w:val="Table Grid"/>
    <w:basedOn w:val="TableNormal"/>
    <w:uiPriority w:val="59"/>
    <w:rsid w:val="000D103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09776">
      <w:bodyDiv w:val="1"/>
      <w:marLeft w:val="0"/>
      <w:marRight w:val="0"/>
      <w:marTop w:val="0"/>
      <w:marBottom w:val="0"/>
      <w:divBdr>
        <w:top w:val="none" w:sz="0" w:space="0" w:color="auto"/>
        <w:left w:val="none" w:sz="0" w:space="0" w:color="auto"/>
        <w:bottom w:val="none" w:sz="0" w:space="0" w:color="auto"/>
        <w:right w:val="none" w:sz="0" w:space="0" w:color="auto"/>
      </w:divBdr>
    </w:div>
    <w:div w:id="78722654">
      <w:bodyDiv w:val="1"/>
      <w:marLeft w:val="0"/>
      <w:marRight w:val="0"/>
      <w:marTop w:val="0"/>
      <w:marBottom w:val="0"/>
      <w:divBdr>
        <w:top w:val="none" w:sz="0" w:space="0" w:color="auto"/>
        <w:left w:val="none" w:sz="0" w:space="0" w:color="auto"/>
        <w:bottom w:val="none" w:sz="0" w:space="0" w:color="auto"/>
        <w:right w:val="none" w:sz="0" w:space="0" w:color="auto"/>
      </w:divBdr>
    </w:div>
    <w:div w:id="894661999">
      <w:bodyDiv w:val="1"/>
      <w:marLeft w:val="0"/>
      <w:marRight w:val="0"/>
      <w:marTop w:val="0"/>
      <w:marBottom w:val="0"/>
      <w:divBdr>
        <w:top w:val="none" w:sz="0" w:space="0" w:color="auto"/>
        <w:left w:val="none" w:sz="0" w:space="0" w:color="auto"/>
        <w:bottom w:val="none" w:sz="0" w:space="0" w:color="auto"/>
        <w:right w:val="none" w:sz="0" w:space="0" w:color="auto"/>
      </w:divBdr>
    </w:div>
    <w:div w:id="941649519">
      <w:bodyDiv w:val="1"/>
      <w:marLeft w:val="0"/>
      <w:marRight w:val="0"/>
      <w:marTop w:val="0"/>
      <w:marBottom w:val="0"/>
      <w:divBdr>
        <w:top w:val="none" w:sz="0" w:space="0" w:color="auto"/>
        <w:left w:val="none" w:sz="0" w:space="0" w:color="auto"/>
        <w:bottom w:val="none" w:sz="0" w:space="0" w:color="auto"/>
        <w:right w:val="none" w:sz="0" w:space="0" w:color="auto"/>
      </w:divBdr>
    </w:div>
    <w:div w:id="1448700834">
      <w:bodyDiv w:val="1"/>
      <w:marLeft w:val="0"/>
      <w:marRight w:val="0"/>
      <w:marTop w:val="0"/>
      <w:marBottom w:val="0"/>
      <w:divBdr>
        <w:top w:val="none" w:sz="0" w:space="0" w:color="auto"/>
        <w:left w:val="none" w:sz="0" w:space="0" w:color="auto"/>
        <w:bottom w:val="none" w:sz="0" w:space="0" w:color="auto"/>
        <w:right w:val="none" w:sz="0" w:space="0" w:color="auto"/>
      </w:divBdr>
    </w:div>
    <w:div w:id="1485000641">
      <w:bodyDiv w:val="1"/>
      <w:marLeft w:val="0"/>
      <w:marRight w:val="0"/>
      <w:marTop w:val="0"/>
      <w:marBottom w:val="0"/>
      <w:divBdr>
        <w:top w:val="none" w:sz="0" w:space="0" w:color="auto"/>
        <w:left w:val="none" w:sz="0" w:space="0" w:color="auto"/>
        <w:bottom w:val="none" w:sz="0" w:space="0" w:color="auto"/>
        <w:right w:val="none" w:sz="0" w:space="0" w:color="auto"/>
      </w:divBdr>
    </w:div>
    <w:div w:id="1600067071">
      <w:bodyDiv w:val="1"/>
      <w:marLeft w:val="0"/>
      <w:marRight w:val="0"/>
      <w:marTop w:val="0"/>
      <w:marBottom w:val="0"/>
      <w:divBdr>
        <w:top w:val="none" w:sz="0" w:space="0" w:color="auto"/>
        <w:left w:val="none" w:sz="0" w:space="0" w:color="auto"/>
        <w:bottom w:val="none" w:sz="0" w:space="0" w:color="auto"/>
        <w:right w:val="none" w:sz="0" w:space="0" w:color="auto"/>
      </w:divBdr>
      <w:divsChild>
        <w:div w:id="481703665">
          <w:marLeft w:val="0"/>
          <w:marRight w:val="0"/>
          <w:marTop w:val="0"/>
          <w:marBottom w:val="0"/>
          <w:divBdr>
            <w:top w:val="none" w:sz="0" w:space="0" w:color="auto"/>
            <w:left w:val="none" w:sz="0" w:space="0" w:color="auto"/>
            <w:bottom w:val="none" w:sz="0" w:space="0" w:color="auto"/>
            <w:right w:val="none" w:sz="0" w:space="0" w:color="auto"/>
          </w:divBdr>
          <w:divsChild>
            <w:div w:id="1407606624">
              <w:marLeft w:val="0"/>
              <w:marRight w:val="0"/>
              <w:marTop w:val="0"/>
              <w:marBottom w:val="0"/>
              <w:divBdr>
                <w:top w:val="none" w:sz="0" w:space="0" w:color="auto"/>
                <w:left w:val="none" w:sz="0" w:space="0" w:color="auto"/>
                <w:bottom w:val="none" w:sz="0" w:space="0" w:color="auto"/>
                <w:right w:val="none" w:sz="0" w:space="0" w:color="auto"/>
              </w:divBdr>
              <w:divsChild>
                <w:div w:id="1306353523">
                  <w:marLeft w:val="0"/>
                  <w:marRight w:val="0"/>
                  <w:marTop w:val="0"/>
                  <w:marBottom w:val="0"/>
                  <w:divBdr>
                    <w:top w:val="none" w:sz="0" w:space="0" w:color="auto"/>
                    <w:left w:val="none" w:sz="0" w:space="0" w:color="auto"/>
                    <w:bottom w:val="none" w:sz="0" w:space="0" w:color="auto"/>
                    <w:right w:val="none" w:sz="0" w:space="0" w:color="auto"/>
                  </w:divBdr>
                  <w:divsChild>
                    <w:div w:id="195848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967443">
      <w:bodyDiv w:val="1"/>
      <w:marLeft w:val="0"/>
      <w:marRight w:val="0"/>
      <w:marTop w:val="0"/>
      <w:marBottom w:val="0"/>
      <w:divBdr>
        <w:top w:val="none" w:sz="0" w:space="0" w:color="auto"/>
        <w:left w:val="none" w:sz="0" w:space="0" w:color="auto"/>
        <w:bottom w:val="none" w:sz="0" w:space="0" w:color="auto"/>
        <w:right w:val="none" w:sz="0" w:space="0" w:color="auto"/>
      </w:divBdr>
      <w:divsChild>
        <w:div w:id="125199940">
          <w:marLeft w:val="0"/>
          <w:marRight w:val="0"/>
          <w:marTop w:val="0"/>
          <w:marBottom w:val="0"/>
          <w:divBdr>
            <w:top w:val="none" w:sz="0" w:space="0" w:color="auto"/>
            <w:left w:val="none" w:sz="0" w:space="0" w:color="auto"/>
            <w:bottom w:val="none" w:sz="0" w:space="0" w:color="auto"/>
            <w:right w:val="none" w:sz="0" w:space="0" w:color="auto"/>
          </w:divBdr>
          <w:divsChild>
            <w:div w:id="149372402">
              <w:marLeft w:val="2232"/>
              <w:marRight w:val="0"/>
              <w:marTop w:val="0"/>
              <w:marBottom w:val="0"/>
              <w:divBdr>
                <w:top w:val="none" w:sz="0" w:space="0" w:color="auto"/>
                <w:left w:val="none" w:sz="0" w:space="0" w:color="auto"/>
                <w:bottom w:val="none" w:sz="0" w:space="0" w:color="auto"/>
                <w:right w:val="none" w:sz="0" w:space="0" w:color="auto"/>
              </w:divBdr>
              <w:divsChild>
                <w:div w:id="516122154">
                  <w:marLeft w:val="0"/>
                  <w:marRight w:val="0"/>
                  <w:marTop w:val="0"/>
                  <w:marBottom w:val="0"/>
                  <w:divBdr>
                    <w:top w:val="none" w:sz="0" w:space="0" w:color="auto"/>
                    <w:left w:val="none" w:sz="0" w:space="0" w:color="auto"/>
                    <w:bottom w:val="none" w:sz="0" w:space="0" w:color="auto"/>
                    <w:right w:val="none" w:sz="0" w:space="0" w:color="auto"/>
                  </w:divBdr>
                  <w:divsChild>
                    <w:div w:id="428699513">
                      <w:marLeft w:val="0"/>
                      <w:marRight w:val="0"/>
                      <w:marTop w:val="0"/>
                      <w:marBottom w:val="0"/>
                      <w:divBdr>
                        <w:top w:val="none" w:sz="0" w:space="0" w:color="auto"/>
                        <w:left w:val="none" w:sz="0" w:space="0" w:color="auto"/>
                        <w:bottom w:val="none" w:sz="0" w:space="0" w:color="auto"/>
                        <w:right w:val="none" w:sz="0" w:space="0" w:color="auto"/>
                      </w:divBdr>
                      <w:divsChild>
                        <w:div w:id="1434856605">
                          <w:marLeft w:val="0"/>
                          <w:marRight w:val="0"/>
                          <w:marTop w:val="0"/>
                          <w:marBottom w:val="0"/>
                          <w:divBdr>
                            <w:top w:val="none" w:sz="0" w:space="0" w:color="auto"/>
                            <w:left w:val="none" w:sz="0" w:space="0" w:color="auto"/>
                            <w:bottom w:val="none" w:sz="0" w:space="0" w:color="auto"/>
                            <w:right w:val="none" w:sz="0" w:space="0" w:color="auto"/>
                          </w:divBdr>
                          <w:divsChild>
                            <w:div w:id="408238947">
                              <w:marLeft w:val="0"/>
                              <w:marRight w:val="0"/>
                              <w:marTop w:val="0"/>
                              <w:marBottom w:val="0"/>
                              <w:divBdr>
                                <w:top w:val="none" w:sz="0" w:space="0" w:color="auto"/>
                                <w:left w:val="none" w:sz="0" w:space="0" w:color="auto"/>
                                <w:bottom w:val="none" w:sz="0" w:space="0" w:color="auto"/>
                                <w:right w:val="none" w:sz="0" w:space="0" w:color="auto"/>
                              </w:divBdr>
                              <w:divsChild>
                                <w:div w:id="1173225966">
                                  <w:marLeft w:val="0"/>
                                  <w:marRight w:val="0"/>
                                  <w:marTop w:val="0"/>
                                  <w:marBottom w:val="0"/>
                                  <w:divBdr>
                                    <w:top w:val="none" w:sz="0" w:space="0" w:color="auto"/>
                                    <w:left w:val="none" w:sz="0" w:space="0" w:color="auto"/>
                                    <w:bottom w:val="none" w:sz="0" w:space="0" w:color="auto"/>
                                    <w:right w:val="none" w:sz="0" w:space="0" w:color="auto"/>
                                  </w:divBdr>
                                  <w:divsChild>
                                    <w:div w:id="2069721158">
                                      <w:marLeft w:val="0"/>
                                      <w:marRight w:val="0"/>
                                      <w:marTop w:val="0"/>
                                      <w:marBottom w:val="0"/>
                                      <w:divBdr>
                                        <w:top w:val="none" w:sz="0" w:space="0" w:color="auto"/>
                                        <w:left w:val="none" w:sz="0" w:space="0" w:color="auto"/>
                                        <w:bottom w:val="none" w:sz="0" w:space="0" w:color="auto"/>
                                        <w:right w:val="none" w:sz="0" w:space="0" w:color="auto"/>
                                      </w:divBdr>
                                      <w:divsChild>
                                        <w:div w:id="1644118074">
                                          <w:marLeft w:val="0"/>
                                          <w:marRight w:val="0"/>
                                          <w:marTop w:val="0"/>
                                          <w:marBottom w:val="0"/>
                                          <w:divBdr>
                                            <w:top w:val="none" w:sz="0" w:space="0" w:color="auto"/>
                                            <w:left w:val="none" w:sz="0" w:space="0" w:color="auto"/>
                                            <w:bottom w:val="none" w:sz="0" w:space="0" w:color="auto"/>
                                            <w:right w:val="none" w:sz="0" w:space="0" w:color="auto"/>
                                          </w:divBdr>
                                          <w:divsChild>
                                            <w:div w:id="1613629139">
                                              <w:marLeft w:val="0"/>
                                              <w:marRight w:val="0"/>
                                              <w:marTop w:val="0"/>
                                              <w:marBottom w:val="0"/>
                                              <w:divBdr>
                                                <w:top w:val="none" w:sz="0" w:space="0" w:color="auto"/>
                                                <w:left w:val="none" w:sz="0" w:space="0" w:color="auto"/>
                                                <w:bottom w:val="none" w:sz="0" w:space="0" w:color="auto"/>
                                                <w:right w:val="none" w:sz="0" w:space="0" w:color="auto"/>
                                              </w:divBdr>
                                              <w:divsChild>
                                                <w:div w:id="390157597">
                                                  <w:marLeft w:val="0"/>
                                                  <w:marRight w:val="0"/>
                                                  <w:marTop w:val="0"/>
                                                  <w:marBottom w:val="0"/>
                                                  <w:divBdr>
                                                    <w:top w:val="none" w:sz="0" w:space="0" w:color="auto"/>
                                                    <w:left w:val="none" w:sz="0" w:space="0" w:color="auto"/>
                                                    <w:bottom w:val="none" w:sz="0" w:space="0" w:color="auto"/>
                                                    <w:right w:val="none" w:sz="0" w:space="0" w:color="auto"/>
                                                  </w:divBdr>
                                                  <w:divsChild>
                                                    <w:div w:id="2128162356">
                                                      <w:marLeft w:val="0"/>
                                                      <w:marRight w:val="0"/>
                                                      <w:marTop w:val="0"/>
                                                      <w:marBottom w:val="0"/>
                                                      <w:divBdr>
                                                        <w:top w:val="none" w:sz="0" w:space="0" w:color="auto"/>
                                                        <w:left w:val="none" w:sz="0" w:space="0" w:color="auto"/>
                                                        <w:bottom w:val="none" w:sz="0" w:space="0" w:color="auto"/>
                                                        <w:right w:val="none" w:sz="0" w:space="0" w:color="auto"/>
                                                      </w:divBdr>
                                                      <w:divsChild>
                                                        <w:div w:id="66409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8002747">
      <w:bodyDiv w:val="1"/>
      <w:marLeft w:val="0"/>
      <w:marRight w:val="0"/>
      <w:marTop w:val="0"/>
      <w:marBottom w:val="0"/>
      <w:divBdr>
        <w:top w:val="none" w:sz="0" w:space="0" w:color="auto"/>
        <w:left w:val="none" w:sz="0" w:space="0" w:color="auto"/>
        <w:bottom w:val="none" w:sz="0" w:space="0" w:color="auto"/>
        <w:right w:val="none" w:sz="0" w:space="0" w:color="auto"/>
      </w:divBdr>
    </w:div>
    <w:div w:id="207149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grandtouranehotel.com" TargetMode="External"/><Relationship Id="rId18" Type="http://schemas.openxmlformats.org/officeDocument/2006/relationships/hyperlink" Target="http://goo.gl/forms/I1VgJ6Vt3ClUvRmD2" TargetMode="External"/><Relationship Id="rId26" Type="http://schemas.openxmlformats.org/officeDocument/2006/relationships/hyperlink" Target="mailto:aptwtsa@apt.int" TargetMode="External"/><Relationship Id="rId3" Type="http://schemas.openxmlformats.org/officeDocument/2006/relationships/styles" Target="styles.xml"/><Relationship Id="rId21" Type="http://schemas.openxmlformats.org/officeDocument/2006/relationships/hyperlink" Target="mailto:pdmanh@mic.gov.vn" TargetMode="External"/><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mailto:anh.nq@vietpearlevent.com" TargetMode="External"/><Relationship Id="rId17" Type="http://schemas.openxmlformats.org/officeDocument/2006/relationships/hyperlink" Target="mailto:aptwtsa@apt.int" TargetMode="External"/><Relationship Id="rId25" Type="http://schemas.openxmlformats.org/officeDocument/2006/relationships/image" Target="media/image4.jpeg"/><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apt.int" TargetMode="External"/><Relationship Id="rId20" Type="http://schemas.openxmlformats.org/officeDocument/2006/relationships/hyperlink" Target="https://visa.mofa.gov.vn/Homepage.asp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o.gl/forms/I1VgJ6Vt3ClUvRmD2" TargetMode="External"/><Relationship Id="rId24" Type="http://schemas.openxmlformats.org/officeDocument/2006/relationships/image" Target="media/image3.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fansipandananghotel.com.vn" TargetMode="External"/><Relationship Id="rId23" Type="http://schemas.openxmlformats.org/officeDocument/2006/relationships/hyperlink" Target="http://tourism.danang.vn/en/" TargetMode="External"/><Relationship Id="rId28" Type="http://schemas.openxmlformats.org/officeDocument/2006/relationships/hyperlink" Target="mailto:thuan115@yahoo.com" TargetMode="External"/><Relationship Id="rId10" Type="http://schemas.openxmlformats.org/officeDocument/2006/relationships/hyperlink" Target="http://www.apt.int/content/online-registration" TargetMode="External"/><Relationship Id="rId19" Type="http://schemas.openxmlformats.org/officeDocument/2006/relationships/hyperlink" Target="http://lanhsuvietnam.gov.vn/default.asp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royallotushoteldanang.com" TargetMode="External"/><Relationship Id="rId22" Type="http://schemas.openxmlformats.org/officeDocument/2006/relationships/hyperlink" Target="mailto:anh.nq@vietpearlevent.com" TargetMode="External"/><Relationship Id="rId27" Type="http://schemas.openxmlformats.org/officeDocument/2006/relationships/hyperlink" Target="mailto:ntkthuan@mic.gov.vn" TargetMode="External"/><Relationship Id="rId30" Type="http://schemas.openxmlformats.org/officeDocument/2006/relationships/footer" Target="footer2.xml"/><Relationship Id="rId35" Type="http://schemas.openxmlformats.org/officeDocument/2006/relationships/customXml" Target="../customXml/item4.xml"/><Relationship Id="rId8"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377665F5CAF104C92147CC0243BBDD2" ma:contentTypeVersion="1" ma:contentTypeDescription="Create a new document." ma:contentTypeScope="" ma:versionID="93902de604fd527d00d568712f823721">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0FC572-1ACC-4882-9615-8586A1DFB0B3}"/>
</file>

<file path=customXml/itemProps2.xml><?xml version="1.0" encoding="utf-8"?>
<ds:datastoreItem xmlns:ds="http://schemas.openxmlformats.org/officeDocument/2006/customXml" ds:itemID="{A07960F2-33FF-422D-A4A0-937D8E665AC0}"/>
</file>

<file path=customXml/itemProps3.xml><?xml version="1.0" encoding="utf-8"?>
<ds:datastoreItem xmlns:ds="http://schemas.openxmlformats.org/officeDocument/2006/customXml" ds:itemID="{D5568EA5-F9EE-4574-846D-C4A462D001ED}"/>
</file>

<file path=customXml/itemProps4.xml><?xml version="1.0" encoding="utf-8"?>
<ds:datastoreItem xmlns:ds="http://schemas.openxmlformats.org/officeDocument/2006/customXml" ds:itemID="{34318BAC-B51C-48AA-AE69-D75FF4F38C60}"/>
</file>

<file path=docProps/app.xml><?xml version="1.0" encoding="utf-8"?>
<Properties xmlns="http://schemas.openxmlformats.org/officeDocument/2006/extended-properties" xmlns:vt="http://schemas.openxmlformats.org/officeDocument/2006/docPropsVTypes">
  <Template>Normal.dotm</Template>
  <TotalTime>0</TotalTime>
  <Pages>6</Pages>
  <Words>1666</Words>
  <Characters>10133</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Ethan Frome</vt:lpstr>
    </vt:vector>
  </TitlesOfParts>
  <Company>Deftones</Company>
  <LinksUpToDate>false</LinksUpToDate>
  <CharactersWithSpaces>11776</CharactersWithSpaces>
  <SharedDoc>false</SharedDoc>
  <HLinks>
    <vt:vector size="66" baseType="variant">
      <vt:variant>
        <vt:i4>3735629</vt:i4>
      </vt:variant>
      <vt:variant>
        <vt:i4>33</vt:i4>
      </vt:variant>
      <vt:variant>
        <vt:i4>0</vt:i4>
      </vt:variant>
      <vt:variant>
        <vt:i4>5</vt:i4>
      </vt:variant>
      <vt:variant>
        <vt:lpwstr>mailto:trai.reg@gmail.com</vt:lpwstr>
      </vt:variant>
      <vt:variant>
        <vt:lpwstr/>
      </vt:variant>
      <vt:variant>
        <vt:i4>6160428</vt:i4>
      </vt:variant>
      <vt:variant>
        <vt:i4>30</vt:i4>
      </vt:variant>
      <vt:variant>
        <vt:i4>0</vt:i4>
      </vt:variant>
      <vt:variant>
        <vt:i4>5</vt:i4>
      </vt:variant>
      <vt:variant>
        <vt:lpwstr>mailto:parvez@ties.itu.int</vt:lpwstr>
      </vt:variant>
      <vt:variant>
        <vt:lpwstr/>
      </vt:variant>
      <vt:variant>
        <vt:i4>7667803</vt:i4>
      </vt:variant>
      <vt:variant>
        <vt:i4>27</vt:i4>
      </vt:variant>
      <vt:variant>
        <vt:i4>0</vt:i4>
      </vt:variant>
      <vt:variant>
        <vt:i4>5</vt:i4>
      </vt:variant>
      <vt:variant>
        <vt:lpwstr>mailto:parvez@apt.int</vt:lpwstr>
      </vt:variant>
      <vt:variant>
        <vt:lpwstr/>
      </vt:variant>
      <vt:variant>
        <vt:i4>7405695</vt:i4>
      </vt:variant>
      <vt:variant>
        <vt:i4>24</vt:i4>
      </vt:variant>
      <vt:variant>
        <vt:i4>0</vt:i4>
      </vt:variant>
      <vt:variant>
        <vt:i4>5</vt:i4>
      </vt:variant>
      <vt:variant>
        <vt:lpwstr>http://www.newdelhiairport.in/</vt:lpwstr>
      </vt:variant>
      <vt:variant>
        <vt:lpwstr/>
      </vt:variant>
      <vt:variant>
        <vt:i4>2293820</vt:i4>
      </vt:variant>
      <vt:variant>
        <vt:i4>21</vt:i4>
      </vt:variant>
      <vt:variant>
        <vt:i4>0</vt:i4>
      </vt:variant>
      <vt:variant>
        <vt:i4>5</vt:i4>
      </vt:variant>
      <vt:variant>
        <vt:lpwstr>http://www.delhitourism.nic.in/</vt:lpwstr>
      </vt:variant>
      <vt:variant>
        <vt:lpwstr/>
      </vt:variant>
      <vt:variant>
        <vt:i4>7667803</vt:i4>
      </vt:variant>
      <vt:variant>
        <vt:i4>18</vt:i4>
      </vt:variant>
      <vt:variant>
        <vt:i4>0</vt:i4>
      </vt:variant>
      <vt:variant>
        <vt:i4>5</vt:i4>
      </vt:variant>
      <vt:variant>
        <vt:lpwstr>mailto:parvez@apt.int</vt:lpwstr>
      </vt:variant>
      <vt:variant>
        <vt:lpwstr/>
      </vt:variant>
      <vt:variant>
        <vt:i4>2424888</vt:i4>
      </vt:variant>
      <vt:variant>
        <vt:i4>15</vt:i4>
      </vt:variant>
      <vt:variant>
        <vt:i4>0</vt:i4>
      </vt:variant>
      <vt:variant>
        <vt:i4>5</vt:i4>
      </vt:variant>
      <vt:variant>
        <vt:lpwstr>http://www.apt.int/APTSATRC</vt:lpwstr>
      </vt:variant>
      <vt:variant>
        <vt:lpwstr/>
      </vt:variant>
      <vt:variant>
        <vt:i4>3407901</vt:i4>
      </vt:variant>
      <vt:variant>
        <vt:i4>12</vt:i4>
      </vt:variant>
      <vt:variant>
        <vt:i4>0</vt:i4>
      </vt:variant>
      <vt:variant>
        <vt:i4>5</vt:i4>
      </vt:variant>
      <vt:variant>
        <vt:lpwstr>mailto:reservations@rdmardel.com</vt:lpwstr>
      </vt:variant>
      <vt:variant>
        <vt:lpwstr/>
      </vt:variant>
      <vt:variant>
        <vt:i4>6357112</vt:i4>
      </vt:variant>
      <vt:variant>
        <vt:i4>9</vt:i4>
      </vt:variant>
      <vt:variant>
        <vt:i4>0</vt:i4>
      </vt:variant>
      <vt:variant>
        <vt:i4>5</vt:i4>
      </vt:variant>
      <vt:variant>
        <vt:lpwstr>http://www.apt.int/content/online-registration</vt:lpwstr>
      </vt:variant>
      <vt:variant>
        <vt:lpwstr/>
      </vt:variant>
      <vt:variant>
        <vt:i4>6094933</vt:i4>
      </vt:variant>
      <vt:variant>
        <vt:i4>6</vt:i4>
      </vt:variant>
      <vt:variant>
        <vt:i4>0</vt:i4>
      </vt:variant>
      <vt:variant>
        <vt:i4>5</vt:i4>
      </vt:variant>
      <vt:variant>
        <vt:lpwstr>http://www.indiahabitat.org/</vt:lpwstr>
      </vt:variant>
      <vt:variant>
        <vt:lpwstr/>
      </vt:variant>
      <vt:variant>
        <vt:i4>1310762</vt:i4>
      </vt:variant>
      <vt:variant>
        <vt:i4>3</vt:i4>
      </vt:variant>
      <vt:variant>
        <vt:i4>0</vt:i4>
      </vt:variant>
      <vt:variant>
        <vt:i4>5</vt:i4>
      </vt:variant>
      <vt:variant>
        <vt:lpwstr>mailto:habitatworld@oldworldhospitality.com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Aloran, Rakan</cp:lastModifiedBy>
  <cp:revision>2</cp:revision>
  <cp:lastPrinted>2016-04-14T02:57:00Z</cp:lastPrinted>
  <dcterms:created xsi:type="dcterms:W3CDTF">2016-05-31T09:10:00Z</dcterms:created>
  <dcterms:modified xsi:type="dcterms:W3CDTF">2016-05-31T09:10:00Z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0x0101007377665F5CAF104C92147CC0243BBDD2</vt:lpwstr>
  </property>
</Properties>
</file>