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2775F" w:rsidRPr="009255A8" w:rsidTr="00D2775F">
        <w:trPr>
          <w:cantSplit/>
        </w:trPr>
        <w:tc>
          <w:tcPr>
            <w:tcW w:w="1418" w:type="dxa"/>
            <w:vAlign w:val="center"/>
          </w:tcPr>
          <w:p w:rsidR="00D2775F" w:rsidRPr="009255A8" w:rsidRDefault="00D2775F" w:rsidP="00D2775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eastAsia="zh-CN"/>
              </w:rPr>
              <w:drawing>
                <wp:inline distT="0" distB="0" distL="0" distR="0" wp14:anchorId="365FD94A" wp14:editId="161FB15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2775F" w:rsidRPr="009255A8" w:rsidRDefault="00D2775F" w:rsidP="00D277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2775F" w:rsidRPr="009255A8" w:rsidRDefault="00D2775F" w:rsidP="00D2775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557A8">
              <w:rPr>
                <w:noProof/>
                <w:lang w:eastAsia="zh-CN"/>
              </w:rPr>
              <w:drawing>
                <wp:inline distT="0" distB="0" distL="0" distR="0" wp14:anchorId="58E33F0E" wp14:editId="20F6DDDF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5F" w:rsidRPr="009255A8" w:rsidTr="00D2775F">
        <w:trPr>
          <w:cantSplit/>
        </w:trPr>
        <w:tc>
          <w:tcPr>
            <w:tcW w:w="7086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</w:tr>
    </w:tbl>
    <w:p w:rsidR="00A07BAB" w:rsidRPr="00CA647A" w:rsidRDefault="00A07BAB" w:rsidP="003D2259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00" w:after="240"/>
        <w:rPr>
          <w:lang w:val="ru-RU"/>
        </w:rPr>
      </w:pPr>
      <w:r w:rsidRPr="00CA647A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CA647A">
            <w:rPr>
              <w:lang w:val="ru-RU"/>
            </w:rPr>
            <w:t xml:space="preserve">Женева, </w:t>
          </w:r>
          <w:r w:rsidR="003D2259">
            <w:t>7</w:t>
          </w:r>
          <w:r w:rsidRPr="00CA647A">
            <w:rPr>
              <w:lang w:val="ru-RU"/>
            </w:rPr>
            <w:t xml:space="preserve"> ию</w:t>
          </w:r>
          <w:r w:rsidR="00950428" w:rsidRPr="00CA647A">
            <w:rPr>
              <w:lang w:val="ru-RU"/>
            </w:rPr>
            <w:t>н</w:t>
          </w:r>
          <w:r w:rsidRPr="00CA647A">
            <w:rPr>
              <w:lang w:val="ru-RU"/>
            </w:rPr>
            <w:t>я 201</w:t>
          </w:r>
          <w:r w:rsidR="00950428" w:rsidRPr="00CA647A">
            <w:rPr>
              <w:lang w:val="ru-RU"/>
            </w:rPr>
            <w:t>6</w:t>
          </w:r>
          <w:r w:rsidRPr="00CA647A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17"/>
      </w:tblGrid>
      <w:tr w:rsidR="002E3DF0" w:rsidRPr="003D2259" w:rsidTr="002E3DF0">
        <w:trPr>
          <w:cantSplit/>
          <w:trHeight w:val="340"/>
        </w:trPr>
        <w:tc>
          <w:tcPr>
            <w:tcW w:w="1701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Осн.:</w:t>
            </w:r>
            <w:r w:rsidRPr="00CA647A">
              <w:rPr>
                <w:lang w:val="ru-RU"/>
              </w:rPr>
              <w:br/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Для контактов:</w:t>
            </w:r>
            <w:r w:rsidRPr="00CA647A">
              <w:rPr>
                <w:lang w:val="ru-RU"/>
              </w:rPr>
              <w:br/>
              <w:t>Тел.:</w:t>
            </w:r>
            <w:r w:rsidRPr="00CA647A">
              <w:rPr>
                <w:lang w:val="ru-RU"/>
              </w:rPr>
              <w:br/>
              <w:t>Факс:</w:t>
            </w:r>
            <w:r w:rsidRPr="00CA647A">
              <w:rPr>
                <w:lang w:val="ru-RU"/>
              </w:rPr>
              <w:br/>
              <w:t>Эл. почта:</w:t>
            </w:r>
          </w:p>
        </w:tc>
        <w:tc>
          <w:tcPr>
            <w:tcW w:w="3402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Циркуляр 226 БСЭ</w:t>
            </w:r>
            <w:r w:rsidRPr="00CA647A">
              <w:rPr>
                <w:b/>
                <w:bCs/>
                <w:lang w:val="ru-RU"/>
              </w:rPr>
              <w:br/>
            </w:r>
            <w:r w:rsidRPr="00CA647A">
              <w:rPr>
                <w:lang w:val="ru-RU"/>
              </w:rPr>
              <w:t>TSB Workshops/V.M.</w:t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Виджай Мори (Vijay Mauree)</w:t>
            </w:r>
            <w:r w:rsidRPr="00CA647A">
              <w:rPr>
                <w:lang w:val="ru-RU"/>
              </w:rPr>
              <w:br/>
            </w:r>
            <w:r w:rsidRPr="00CA647A">
              <w:rPr>
                <w:szCs w:val="22"/>
                <w:lang w:val="ru-RU"/>
              </w:rPr>
              <w:t>+41 22 730 5591</w:t>
            </w:r>
            <w:r w:rsidRPr="00CA647A">
              <w:rPr>
                <w:szCs w:val="22"/>
                <w:lang w:val="ru-RU"/>
              </w:rPr>
              <w:br/>
              <w:t>+41 22 730 5853</w:t>
            </w:r>
            <w:r w:rsidRPr="00CA647A">
              <w:rPr>
                <w:lang w:val="ru-RU"/>
              </w:rPr>
              <w:br/>
            </w:r>
            <w:hyperlink r:id="rId10" w:history="1">
              <w:r w:rsidRPr="00CA647A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Администрациям Государств – Членов Союза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Членам Сектора МСЭ-Т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Ассоциированным членам МСЭ-Т</w:t>
            </w:r>
            <w:r w:rsidR="00E63D99"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Академическим организациям − Членам МСЭ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2E3DF0" w:rsidRPr="00E63D99" w:rsidTr="002E3DF0">
        <w:trPr>
          <w:cantSplit/>
        </w:trPr>
        <w:tc>
          <w:tcPr>
            <w:tcW w:w="1701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Копии</w:t>
            </w:r>
            <w:r w:rsidRPr="00CA647A">
              <w:rPr>
                <w:lang w:val="ru-RU"/>
              </w:rPr>
              <w:t>: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Регионального отделения МСЭ для Азиатско-Тихоокеанского региона, Бангкок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Генеральному секретарю АТСЭ, Бангкок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Д-ру Фан Тхао Нгуену, Генеральному директору Департамента международного сотрудничества Министерства информации и связи Вьетнама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Руководителю Зонального отделения МСЭ в Индонезии</w:t>
            </w:r>
            <w:r w:rsidR="00B67FFA" w:rsidRPr="00B67FFA">
              <w:rPr>
                <w:lang w:val="ru-RU"/>
              </w:rPr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szCs w:val="22"/>
                <w:lang w:val="ru-RU"/>
              </w:rPr>
              <w:t>–</w:t>
            </w:r>
            <w:r w:rsidRPr="00CA647A">
              <w:rPr>
                <w:szCs w:val="22"/>
                <w:lang w:val="ru-RU"/>
              </w:rPr>
              <w:tab/>
              <w:t>Постоянному представительству Вьетнама в Женеве</w:t>
            </w:r>
          </w:p>
        </w:tc>
      </w:tr>
    </w:tbl>
    <w:p w:rsidR="00514426" w:rsidRPr="00CA647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E63D99" w:rsidTr="002E3DF0">
        <w:trPr>
          <w:cantSplit/>
          <w:trHeight w:val="531"/>
        </w:trPr>
        <w:tc>
          <w:tcPr>
            <w:tcW w:w="1560" w:type="dxa"/>
          </w:tcPr>
          <w:p w:rsidR="00514426" w:rsidRPr="00CA647A" w:rsidRDefault="00514426" w:rsidP="00303D7A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514426" w:rsidRPr="00CA647A" w:rsidRDefault="00A07BAB" w:rsidP="00950428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CA647A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057B27" w:rsidRPr="00CA647A">
              <w:rPr>
                <w:b/>
                <w:bCs/>
                <w:lang w:val="ru-RU"/>
              </w:rPr>
              <w:t>Азиатско-Тихоокеанского региона</w:t>
            </w:r>
            <w:r w:rsidRPr="00CA647A">
              <w:rPr>
                <w:b/>
                <w:bCs/>
                <w:lang w:val="ru-RU"/>
              </w:rPr>
              <w:t xml:space="preserve"> </w:t>
            </w:r>
            <w:r w:rsidRPr="00CA647A">
              <w:rPr>
                <w:b/>
                <w:bCs/>
                <w:lang w:val="ru-RU"/>
              </w:rPr>
              <w:br/>
              <w:t>(</w:t>
            </w:r>
            <w:r w:rsidR="00950428" w:rsidRPr="00CA647A">
              <w:rPr>
                <w:b/>
                <w:bCs/>
                <w:lang w:val="ru-RU"/>
              </w:rPr>
              <w:t>Дананг</w:t>
            </w:r>
            <w:r w:rsidR="00057B27" w:rsidRPr="00CA647A">
              <w:rPr>
                <w:b/>
                <w:bCs/>
                <w:lang w:val="ru-RU"/>
              </w:rPr>
              <w:t xml:space="preserve">, </w:t>
            </w:r>
            <w:r w:rsidR="00950428" w:rsidRPr="00CA647A">
              <w:rPr>
                <w:b/>
                <w:bCs/>
                <w:lang w:val="ru-RU"/>
              </w:rPr>
              <w:t>Вьетнам</w:t>
            </w:r>
            <w:r w:rsidR="00057B27" w:rsidRPr="00CA647A">
              <w:rPr>
                <w:b/>
                <w:bCs/>
                <w:lang w:val="ru-RU"/>
              </w:rPr>
              <w:t>, 2</w:t>
            </w:r>
            <w:r w:rsidR="00950428" w:rsidRPr="00CA647A">
              <w:rPr>
                <w:b/>
                <w:bCs/>
                <w:lang w:val="ru-RU"/>
              </w:rPr>
              <w:t xml:space="preserve">2 августа </w:t>
            </w:r>
            <w:r w:rsidRPr="00CA647A">
              <w:rPr>
                <w:b/>
                <w:bCs/>
                <w:lang w:val="ru-RU"/>
              </w:rPr>
              <w:t>201</w:t>
            </w:r>
            <w:r w:rsidR="00950428" w:rsidRPr="00CA647A">
              <w:rPr>
                <w:b/>
                <w:bCs/>
                <w:lang w:val="ru-RU"/>
              </w:rPr>
              <w:t>6</w:t>
            </w:r>
            <w:r w:rsidRPr="00CA647A">
              <w:rPr>
                <w:b/>
                <w:bCs/>
                <w:lang w:val="ru-RU"/>
              </w:rPr>
              <w:t xml:space="preserve"> г.)</w:t>
            </w:r>
          </w:p>
        </w:tc>
      </w:tr>
    </w:tbl>
    <w:p w:rsidR="00A07BAB" w:rsidRPr="00CA647A" w:rsidRDefault="00A07BAB" w:rsidP="00D2775F">
      <w:pPr>
        <w:pStyle w:val="Normalaftertitle"/>
        <w:spacing w:before="320"/>
        <w:rPr>
          <w:lang w:val="ru-RU"/>
        </w:rPr>
      </w:pPr>
      <w:r w:rsidRPr="00CA647A">
        <w:rPr>
          <w:lang w:val="ru-RU"/>
        </w:rPr>
        <w:t>Уважаемая госпожа,</w:t>
      </w:r>
      <w:r w:rsidRPr="00CA647A">
        <w:rPr>
          <w:lang w:val="ru-RU"/>
        </w:rPr>
        <w:br/>
        <w:t>уважаемый господин,</w:t>
      </w:r>
    </w:p>
    <w:p w:rsidR="00A07BAB" w:rsidRPr="00CA647A" w:rsidRDefault="00A07BAB" w:rsidP="00D2775F">
      <w:pPr>
        <w:jc w:val="both"/>
        <w:rPr>
          <w:b/>
          <w:bCs/>
          <w:lang w:val="ru-RU"/>
        </w:rPr>
      </w:pPr>
      <w:r w:rsidRPr="00CA647A">
        <w:rPr>
          <w:lang w:val="ru-RU"/>
        </w:rPr>
        <w:t>1</w:t>
      </w:r>
      <w:r w:rsidRPr="00CA647A">
        <w:rPr>
          <w:lang w:val="ru-RU"/>
        </w:rPr>
        <w:tab/>
      </w:r>
      <w:r w:rsidR="007A24AA" w:rsidRPr="00CA647A">
        <w:rPr>
          <w:lang w:val="ru-RU"/>
        </w:rPr>
        <w:t xml:space="preserve">Международный союз электросвязи (МСЭ) </w:t>
      </w:r>
      <w:r w:rsidR="00950428" w:rsidRPr="00CA647A">
        <w:rPr>
          <w:lang w:val="ru-RU"/>
        </w:rPr>
        <w:t xml:space="preserve">организует </w:t>
      </w:r>
      <w:hyperlink r:id="rId11" w:history="1">
        <w:r w:rsidR="00950428" w:rsidRPr="00CA647A">
          <w:rPr>
            <w:rStyle w:val="Hyperlink"/>
            <w:lang w:val="ru-RU"/>
          </w:rPr>
          <w:t>Региональный форум по стандартизации для Азиатско-Тихоокеанского региона</w:t>
        </w:r>
      </w:hyperlink>
      <w:r w:rsidR="00950428" w:rsidRPr="00CA647A">
        <w:rPr>
          <w:lang w:val="ru-RU"/>
        </w:rPr>
        <w:t xml:space="preserve">, который проводится по любезному приглашению Министерства </w:t>
      </w:r>
      <w:r w:rsidR="008F2EC9" w:rsidRPr="00CA647A">
        <w:rPr>
          <w:lang w:val="ru-RU"/>
        </w:rPr>
        <w:t xml:space="preserve">информации и </w:t>
      </w:r>
      <w:r w:rsidR="00950428" w:rsidRPr="00CA647A">
        <w:rPr>
          <w:lang w:val="ru-RU"/>
        </w:rPr>
        <w:t>связи 22 августа 2016 года в гостинице Furama</w:t>
      </w:r>
      <w:r w:rsidR="00D92D93" w:rsidRPr="00CA647A">
        <w:rPr>
          <w:lang w:val="ru-RU"/>
        </w:rPr>
        <w:t xml:space="preserve"> Hotel </w:t>
      </w:r>
      <w:r w:rsidR="00950428" w:rsidRPr="00CA647A">
        <w:rPr>
          <w:lang w:val="ru-RU"/>
        </w:rPr>
        <w:t xml:space="preserve">в Дананге, Вьетнам. </w:t>
      </w:r>
      <w:r w:rsidR="007B0629" w:rsidRPr="00CA647A">
        <w:rPr>
          <w:lang w:val="ru-RU"/>
        </w:rPr>
        <w:t>Непосредственно после этого мероприятия, 23–26 августа 2016 года</w:t>
      </w:r>
      <w:r w:rsidR="00950428" w:rsidRPr="00CA647A">
        <w:rPr>
          <w:lang w:val="ru-RU"/>
        </w:rPr>
        <w:t xml:space="preserve">, </w:t>
      </w:r>
      <w:r w:rsidR="007B0629" w:rsidRPr="00CA647A">
        <w:rPr>
          <w:lang w:val="ru-RU"/>
        </w:rPr>
        <w:t>в том же месте пройдет 4-е собрание Подготовительной группы АТСЭ к ВАСЭ-16</w:t>
      </w:r>
      <w:r w:rsidR="00B21225" w:rsidRPr="00CA647A">
        <w:rPr>
          <w:lang w:val="ru-RU"/>
        </w:rPr>
        <w:t xml:space="preserve">. </w:t>
      </w:r>
    </w:p>
    <w:p w:rsidR="00A07BAB" w:rsidRPr="00CA647A" w:rsidRDefault="00A07BAB" w:rsidP="00D46912">
      <w:pPr>
        <w:jc w:val="both"/>
        <w:rPr>
          <w:lang w:val="ru-RU"/>
        </w:rPr>
      </w:pPr>
      <w:r w:rsidRPr="00CA647A">
        <w:rPr>
          <w:color w:val="000000"/>
          <w:lang w:val="ru-RU"/>
        </w:rPr>
        <w:t xml:space="preserve">Открытие Форума состоится в 09 час. </w:t>
      </w:r>
      <w:r w:rsidR="00D46912" w:rsidRPr="00CA647A">
        <w:rPr>
          <w:color w:val="000000"/>
          <w:lang w:val="ru-RU"/>
        </w:rPr>
        <w:t>3</w:t>
      </w:r>
      <w:r w:rsidRPr="00CA647A">
        <w:rPr>
          <w:color w:val="000000"/>
          <w:lang w:val="ru-RU"/>
        </w:rPr>
        <w:t xml:space="preserve">0 мин. </w:t>
      </w:r>
      <w:r w:rsidRPr="00CA647A">
        <w:rPr>
          <w:lang w:val="ru-RU"/>
        </w:rPr>
        <w:t>Регистрация участников начнется в 08 час. </w:t>
      </w:r>
      <w:r w:rsidR="008F2EC9" w:rsidRPr="00CA647A">
        <w:rPr>
          <w:lang w:val="ru-RU"/>
        </w:rPr>
        <w:t>3</w:t>
      </w:r>
      <w:r w:rsidRPr="00CA647A">
        <w:rPr>
          <w:lang w:val="ru-RU"/>
        </w:rPr>
        <w:t xml:space="preserve">0 мин. 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CA647A">
        <w:rPr>
          <w:lang w:val="ru-RU"/>
        </w:rPr>
        <w:tab/>
        <w:t xml:space="preserve">Обсуждения будут проходить </w:t>
      </w:r>
      <w:r w:rsidR="00B21225" w:rsidRPr="00CA647A">
        <w:rPr>
          <w:lang w:val="ru-RU"/>
        </w:rPr>
        <w:t xml:space="preserve">только </w:t>
      </w:r>
      <w:r w:rsidRPr="00CA647A">
        <w:rPr>
          <w:lang w:val="ru-RU"/>
        </w:rPr>
        <w:t xml:space="preserve">на английском языке. </w:t>
      </w:r>
    </w:p>
    <w:p w:rsidR="00A07BAB" w:rsidRPr="00CA647A" w:rsidRDefault="00A07BAB" w:rsidP="00A07BAB">
      <w:pPr>
        <w:jc w:val="both"/>
        <w:rPr>
          <w:lang w:val="ru-RU"/>
        </w:rPr>
      </w:pPr>
      <w:r w:rsidRPr="00CA647A">
        <w:rPr>
          <w:lang w:val="ru-RU"/>
        </w:rPr>
        <w:t>3</w:t>
      </w:r>
      <w:r w:rsidRPr="00CA647A">
        <w:rPr>
          <w:lang w:val="ru-RU"/>
        </w:rPr>
        <w:tab/>
        <w:t xml:space="preserve">В мероприятиях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E0116C" w:rsidRPr="00CA647A" w:rsidRDefault="00A07BAB" w:rsidP="008F2EC9">
      <w:pPr>
        <w:jc w:val="both"/>
        <w:rPr>
          <w:lang w:val="ru-RU"/>
        </w:rPr>
      </w:pPr>
      <w:r w:rsidRPr="00CA647A">
        <w:rPr>
          <w:lang w:val="ru-RU"/>
        </w:rPr>
        <w:t>4</w:t>
      </w:r>
      <w:r w:rsidRPr="00CA647A">
        <w:rPr>
          <w:lang w:val="ru-RU"/>
        </w:rPr>
        <w:tab/>
        <w:t xml:space="preserve">Основные задачи </w:t>
      </w:r>
      <w:r w:rsidR="00B21225" w:rsidRPr="00CA647A">
        <w:rPr>
          <w:lang w:val="ru-RU"/>
        </w:rPr>
        <w:t>мероприятия</w:t>
      </w:r>
      <w:r w:rsidRPr="00CA647A">
        <w:rPr>
          <w:lang w:val="ru-RU"/>
        </w:rPr>
        <w:t xml:space="preserve"> состоят в том, чтобы </w:t>
      </w:r>
      <w:r w:rsidR="008F2EC9" w:rsidRPr="00CA647A">
        <w:rPr>
          <w:lang w:val="ru-RU"/>
        </w:rPr>
        <w:t xml:space="preserve">дать общее представление о </w:t>
      </w:r>
      <w:r w:rsidR="00E0116C" w:rsidRPr="00CA647A">
        <w:rPr>
          <w:lang w:val="ru-RU"/>
        </w:rPr>
        <w:t>программ</w:t>
      </w:r>
      <w:r w:rsidR="008F2EC9" w:rsidRPr="00CA647A">
        <w:rPr>
          <w:lang w:val="ru-RU"/>
        </w:rPr>
        <w:t>е</w:t>
      </w:r>
      <w:r w:rsidR="00E0116C" w:rsidRPr="00CA647A">
        <w:rPr>
          <w:lang w:val="ru-RU"/>
        </w:rPr>
        <w:t xml:space="preserve"> МСЭ по преодолению разрыва </w:t>
      </w:r>
      <w:r w:rsidR="008F2EC9" w:rsidRPr="00CA647A">
        <w:rPr>
          <w:lang w:val="ru-RU"/>
        </w:rPr>
        <w:t xml:space="preserve">в </w:t>
      </w:r>
      <w:r w:rsidR="00E0116C" w:rsidRPr="00CA647A">
        <w:rPr>
          <w:lang w:val="ru-RU"/>
        </w:rPr>
        <w:t xml:space="preserve">стандартизации, </w:t>
      </w:r>
      <w:r w:rsidR="008F2EC9" w:rsidRPr="00CA647A">
        <w:rPr>
          <w:lang w:val="ru-RU"/>
        </w:rPr>
        <w:t>представить наиболее актуальные</w:t>
      </w:r>
      <w:r w:rsidR="00E0116C" w:rsidRPr="00CA647A">
        <w:rPr>
          <w:lang w:val="ru-RU"/>
        </w:rPr>
        <w:t xml:space="preserve"> темы, которые будут обсуждаться на ВАСЭ-16</w:t>
      </w:r>
      <w:r w:rsidR="008F2EC9" w:rsidRPr="00CA647A">
        <w:rPr>
          <w:lang w:val="ru-RU"/>
        </w:rPr>
        <w:t>, и провести практическое занятие п</w:t>
      </w:r>
      <w:r w:rsidR="00D2775F" w:rsidRPr="00CA647A">
        <w:rPr>
          <w:lang w:val="ru-RU"/>
        </w:rPr>
        <w:t>о правилам и процедурам ВАСЭ, а </w:t>
      </w:r>
      <w:r w:rsidR="008F2EC9" w:rsidRPr="00CA647A">
        <w:rPr>
          <w:lang w:val="ru-RU"/>
        </w:rPr>
        <w:t>также по вопросам эффективного представления и защиты вкладов на заседаниях ВАСЭ.</w:t>
      </w:r>
    </w:p>
    <w:p w:rsidR="00A07BAB" w:rsidRPr="00CA647A" w:rsidRDefault="00A07BAB" w:rsidP="00A07BAB">
      <w:pPr>
        <w:jc w:val="both"/>
        <w:rPr>
          <w:lang w:val="ru-RU"/>
        </w:rPr>
      </w:pPr>
      <w:r w:rsidRPr="00CA647A">
        <w:rPr>
          <w:lang w:val="ru-RU"/>
        </w:rPr>
        <w:lastRenderedPageBreak/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CA647A" w:rsidRDefault="00A07BAB" w:rsidP="00B451A4">
      <w:pPr>
        <w:jc w:val="both"/>
        <w:rPr>
          <w:lang w:val="ru-RU"/>
        </w:rPr>
      </w:pPr>
      <w:r w:rsidRPr="00CA647A">
        <w:rPr>
          <w:lang w:val="ru-RU"/>
        </w:rPr>
        <w:t>5</w:t>
      </w:r>
      <w:r w:rsidRPr="00CA647A">
        <w:rPr>
          <w:lang w:val="ru-RU"/>
        </w:rPr>
        <w:tab/>
        <w:t>Проект программы</w:t>
      </w:r>
      <w:r w:rsidR="008F2EC9" w:rsidRPr="00CA647A">
        <w:rPr>
          <w:lang w:val="ru-RU"/>
        </w:rPr>
        <w:t xml:space="preserve"> Форума</w:t>
      </w:r>
      <w:r w:rsidR="008F2EC9" w:rsidRPr="00CA647A">
        <w:rPr>
          <w:b/>
          <w:bCs/>
          <w:lang w:val="ru-RU"/>
        </w:rPr>
        <w:t xml:space="preserve"> </w:t>
      </w:r>
      <w:r w:rsidRPr="00CA647A">
        <w:rPr>
          <w:lang w:val="ru-RU"/>
        </w:rPr>
        <w:t xml:space="preserve">представлен </w:t>
      </w:r>
      <w:r w:rsidR="008F2EC9" w:rsidRPr="00CA647A">
        <w:rPr>
          <w:lang w:val="ru-RU"/>
        </w:rPr>
        <w:t xml:space="preserve">в </w:t>
      </w:r>
      <w:r w:rsidR="008F2EC9" w:rsidRPr="00CA647A">
        <w:rPr>
          <w:b/>
          <w:bCs/>
          <w:lang w:val="ru-RU"/>
        </w:rPr>
        <w:t>Приложении 1</w:t>
      </w:r>
      <w:r w:rsidR="008F2EC9" w:rsidRPr="00CA647A">
        <w:rPr>
          <w:lang w:val="ru-RU"/>
        </w:rPr>
        <w:t xml:space="preserve"> к </w:t>
      </w:r>
      <w:r w:rsidR="00B451A4" w:rsidRPr="00CA647A">
        <w:rPr>
          <w:lang w:val="ru-RU"/>
        </w:rPr>
        <w:t>настоящему</w:t>
      </w:r>
      <w:r w:rsidR="008F2EC9" w:rsidRPr="00CA647A">
        <w:rPr>
          <w:lang w:val="ru-RU"/>
        </w:rPr>
        <w:t xml:space="preserve"> циркуляру, а также </w:t>
      </w:r>
      <w:r w:rsidR="00B451A4" w:rsidRPr="00CA647A">
        <w:rPr>
          <w:lang w:val="ru-RU"/>
        </w:rPr>
        <w:t xml:space="preserve">будет размещен на </w:t>
      </w:r>
      <w:r w:rsidRPr="00CA647A">
        <w:rPr>
          <w:lang w:val="ru-RU"/>
        </w:rPr>
        <w:t xml:space="preserve">веб-сайте МСЭ по адресу: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http</w:instrText>
      </w:r>
      <w:r w:rsidR="00B67FFA" w:rsidRPr="00B67FFA">
        <w:rPr>
          <w:lang w:val="ru-RU"/>
        </w:rPr>
        <w:instrText>://</w:instrText>
      </w:r>
      <w:r w:rsidR="00B67FFA">
        <w:instrText>www</w:instrText>
      </w:r>
      <w:r w:rsidR="00B67FFA" w:rsidRPr="00B67FFA">
        <w:rPr>
          <w:lang w:val="ru-RU"/>
        </w:rPr>
        <w:instrText>.</w:instrText>
      </w:r>
      <w:r w:rsidR="00B67FFA">
        <w:instrText>itu</w:instrText>
      </w:r>
      <w:r w:rsidR="00B67FFA" w:rsidRPr="00B67FFA">
        <w:rPr>
          <w:lang w:val="ru-RU"/>
        </w:rPr>
        <w:instrText>.</w:instrText>
      </w:r>
      <w:r w:rsidR="00B67FFA">
        <w:instrText>int</w:instrText>
      </w:r>
      <w:r w:rsidR="00B67FFA" w:rsidRPr="00B67FFA">
        <w:rPr>
          <w:lang w:val="ru-RU"/>
        </w:rPr>
        <w:instrText>/</w:instrText>
      </w:r>
      <w:r w:rsidR="00B67FFA">
        <w:instrText>en</w:instrText>
      </w:r>
      <w:r w:rsidR="00B67FFA" w:rsidRPr="00B67FFA">
        <w:rPr>
          <w:lang w:val="ru-RU"/>
        </w:rPr>
        <w:instrText>/</w:instrText>
      </w:r>
      <w:r w:rsidR="00B67FFA">
        <w:instrText>ITU</w:instrText>
      </w:r>
      <w:r w:rsidR="00B67FFA" w:rsidRPr="00B67FFA">
        <w:rPr>
          <w:lang w:val="ru-RU"/>
        </w:rPr>
        <w:instrText>-</w:instrText>
      </w:r>
      <w:r w:rsidR="00B67FFA">
        <w:instrText>T</w:instrText>
      </w:r>
      <w:r w:rsidR="00B67FFA" w:rsidRPr="00B67FFA">
        <w:rPr>
          <w:lang w:val="ru-RU"/>
        </w:rPr>
        <w:instrText>/</w:instrText>
      </w:r>
      <w:r w:rsidR="00B67FFA">
        <w:instrText>Workshops</w:instrText>
      </w:r>
      <w:r w:rsidR="00B67FFA" w:rsidRPr="00B67FFA">
        <w:rPr>
          <w:lang w:val="ru-RU"/>
        </w:rPr>
        <w:instrText>-</w:instrText>
      </w:r>
      <w:r w:rsidR="00B67FFA">
        <w:instrText>and</w:instrText>
      </w:r>
      <w:r w:rsidR="00B67FFA" w:rsidRPr="00B67FFA">
        <w:rPr>
          <w:lang w:val="ru-RU"/>
        </w:rPr>
        <w:instrText>-</w:instrText>
      </w:r>
      <w:r w:rsidR="00B67FFA">
        <w:instrText>Seminars</w:instrText>
      </w:r>
      <w:r w:rsidR="00B67FFA" w:rsidRPr="00B67FFA">
        <w:rPr>
          <w:lang w:val="ru-RU"/>
        </w:rPr>
        <w:instrText>/</w:instrText>
      </w:r>
      <w:r w:rsidR="00B67FFA">
        <w:instrText>bsg</w:instrText>
      </w:r>
      <w:r w:rsidR="00B67FFA" w:rsidRPr="00B67FFA">
        <w:rPr>
          <w:lang w:val="ru-RU"/>
        </w:rPr>
        <w:instrText>/201608/</w:instrText>
      </w:r>
      <w:r w:rsidR="00B67FFA">
        <w:instrText>Pages</w:instrText>
      </w:r>
      <w:r w:rsidR="00B67FFA" w:rsidRPr="00B67FFA">
        <w:rPr>
          <w:lang w:val="ru-RU"/>
        </w:rPr>
        <w:instrText>/</w:instrText>
      </w:r>
      <w:r w:rsidR="00B67FFA">
        <w:instrText>default</w:instrText>
      </w:r>
      <w:r w:rsidR="00B67FFA" w:rsidRPr="00B67FFA">
        <w:rPr>
          <w:lang w:val="ru-RU"/>
        </w:rPr>
        <w:instrText>.</w:instrText>
      </w:r>
      <w:r w:rsidR="00B67FFA">
        <w:instrText>aspx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1A28C2" w:rsidRPr="00FA0327">
        <w:rPr>
          <w:rStyle w:val="Hyperlink"/>
          <w:lang w:val="ru-RU"/>
        </w:rPr>
        <w:t>http://www.itu.int/en/ITU-T/Workshops-and-Seminars/</w:t>
      </w:r>
      <w:r w:rsidR="001A28C2" w:rsidRPr="00FA0327">
        <w:rPr>
          <w:rStyle w:val="Hyperlink"/>
          <w:lang w:val="ru-RU"/>
        </w:rPr>
        <w:br/>
        <w:t>bsg/201608/Pages/default.aspx</w:t>
      </w:r>
      <w:r w:rsidR="00B67FFA">
        <w:rPr>
          <w:rStyle w:val="Hyperlink"/>
          <w:lang w:val="ru-RU"/>
        </w:rPr>
        <w:fldChar w:fldCharType="end"/>
      </w:r>
      <w:r w:rsidR="00B21225" w:rsidRPr="00CA647A">
        <w:rPr>
          <w:lang w:val="ru-RU"/>
        </w:rPr>
        <w:t>.</w:t>
      </w:r>
      <w:hyperlink r:id="rId12" w:history="1"/>
      <w:r w:rsidRPr="00CA647A">
        <w:rPr>
          <w:lang w:val="ru-RU"/>
        </w:rPr>
        <w:t xml:space="preserve"> </w:t>
      </w:r>
      <w:r w:rsidRPr="00CA647A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CA647A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6</w:t>
      </w:r>
      <w:r w:rsidRPr="00CA647A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</w:t>
      </w:r>
      <w:r w:rsidR="00B21225" w:rsidRPr="00CA647A">
        <w:rPr>
          <w:lang w:val="ru-RU"/>
        </w:rPr>
        <w:t xml:space="preserve">указанном выше </w:t>
      </w:r>
      <w:r w:rsidR="002E3DF0" w:rsidRPr="00CA647A">
        <w:rPr>
          <w:lang w:val="ru-RU"/>
        </w:rPr>
        <w:t>веб</w:t>
      </w:r>
      <w:r w:rsidR="002E3DF0" w:rsidRPr="00CA647A">
        <w:rPr>
          <w:lang w:val="ru-RU"/>
        </w:rPr>
        <w:noBreakHyphen/>
        <w:t>сайте </w:t>
      </w:r>
      <w:r w:rsidRPr="00CA647A">
        <w:rPr>
          <w:lang w:val="ru-RU"/>
        </w:rPr>
        <w:t>МСЭ</w:t>
      </w:r>
      <w:r w:rsidR="00B21225" w:rsidRPr="00CA647A">
        <w:rPr>
          <w:lang w:val="ru-RU"/>
        </w:rPr>
        <w:t xml:space="preserve">. </w:t>
      </w:r>
    </w:p>
    <w:p w:rsidR="00D1476F" w:rsidRPr="00CA647A" w:rsidRDefault="00A07BAB" w:rsidP="00D1476F">
      <w:pPr>
        <w:jc w:val="both"/>
        <w:rPr>
          <w:lang w:val="ru-RU"/>
        </w:rPr>
      </w:pPr>
      <w:r w:rsidRPr="00CA647A">
        <w:rPr>
          <w:lang w:val="ru-RU"/>
        </w:rPr>
        <w:t>7</w:t>
      </w:r>
      <w:r w:rsidRPr="00CA647A">
        <w:rPr>
          <w:lang w:val="ru-RU"/>
        </w:rPr>
        <w:tab/>
      </w:r>
      <w:r w:rsidRPr="00CA647A">
        <w:rPr>
          <w:b/>
          <w:bCs/>
          <w:lang w:val="ru-RU"/>
        </w:rPr>
        <w:t>СТИПЕНДИИ</w:t>
      </w:r>
      <w:r w:rsidRPr="00CA647A">
        <w:rPr>
          <w:lang w:val="ru-RU"/>
        </w:rPr>
        <w:t xml:space="preserve">: Нам приятно сообщить вам, что для содействия участию представителей из наименее развитых стран или развивающихся стран с низким уровнем дохода </w:t>
      </w:r>
      <w:r w:rsidR="00D1476F" w:rsidRPr="00CA647A">
        <w:rPr>
          <w:lang w:val="ru-RU"/>
        </w:rPr>
        <w:t>(см.</w:t>
      </w:r>
      <w:r w:rsidR="002E3DF0" w:rsidRPr="00CA647A">
        <w:rPr>
          <w:lang w:val="ru-RU"/>
        </w:rPr>
        <w:t> </w:t>
      </w:r>
      <w:r w:rsidR="003D2259">
        <w:fldChar w:fldCharType="begin"/>
      </w:r>
      <w:r w:rsidR="003D2259" w:rsidRPr="003D2259">
        <w:rPr>
          <w:lang w:val="ru-RU"/>
        </w:rPr>
        <w:instrText xml:space="preserve"> </w:instrText>
      </w:r>
      <w:r w:rsidR="003D2259">
        <w:instrText>HYPERLINK</w:instrText>
      </w:r>
      <w:r w:rsidR="003D2259" w:rsidRPr="003D2259">
        <w:rPr>
          <w:lang w:val="ru-RU"/>
        </w:rPr>
        <w:instrText xml:space="preserve"> "</w:instrText>
      </w:r>
      <w:r w:rsidR="003D2259">
        <w:instrText>http</w:instrText>
      </w:r>
      <w:r w:rsidR="003D2259" w:rsidRPr="003D2259">
        <w:rPr>
          <w:lang w:val="ru-RU"/>
        </w:rPr>
        <w:instrText>://</w:instrText>
      </w:r>
      <w:r w:rsidR="003D2259">
        <w:instrText>www</w:instrText>
      </w:r>
      <w:r w:rsidR="003D2259" w:rsidRPr="003D2259">
        <w:rPr>
          <w:lang w:val="ru-RU"/>
        </w:rPr>
        <w:instrText>.</w:instrText>
      </w:r>
      <w:r w:rsidR="003D2259">
        <w:instrText>itu</w:instrText>
      </w:r>
      <w:r w:rsidR="003D2259" w:rsidRPr="003D2259">
        <w:rPr>
          <w:lang w:val="ru-RU"/>
        </w:rPr>
        <w:instrText>.</w:instrText>
      </w:r>
      <w:r w:rsidR="003D2259">
        <w:instrText>int</w:instrText>
      </w:r>
      <w:r w:rsidR="003D2259" w:rsidRPr="003D2259">
        <w:rPr>
          <w:lang w:val="ru-RU"/>
        </w:rPr>
        <w:instrText>/</w:instrText>
      </w:r>
      <w:r w:rsidR="003D2259">
        <w:instrText>en</w:instrText>
      </w:r>
      <w:r w:rsidR="003D2259" w:rsidRPr="003D2259">
        <w:rPr>
          <w:lang w:val="ru-RU"/>
        </w:rPr>
        <w:instrText>/</w:instrText>
      </w:r>
      <w:r w:rsidR="003D2259">
        <w:instrText>ITU</w:instrText>
      </w:r>
      <w:r w:rsidR="003D2259" w:rsidRPr="003D2259">
        <w:rPr>
          <w:lang w:val="ru-RU"/>
        </w:rPr>
        <w:instrText>-</w:instrText>
      </w:r>
      <w:r w:rsidR="003D2259">
        <w:instrText>T</w:instrText>
      </w:r>
      <w:r w:rsidR="003D2259" w:rsidRPr="003D2259">
        <w:rPr>
          <w:lang w:val="ru-RU"/>
        </w:rPr>
        <w:instrText>/</w:instrText>
      </w:r>
      <w:r w:rsidR="003D2259">
        <w:instrText>info</w:instrText>
      </w:r>
      <w:r w:rsidR="003D2259" w:rsidRPr="003D2259">
        <w:rPr>
          <w:lang w:val="ru-RU"/>
        </w:rPr>
        <w:instrText>/</w:instrText>
      </w:r>
      <w:r w:rsidR="003D2259">
        <w:instrText>Documents</w:instrText>
      </w:r>
      <w:r w:rsidR="003D2259" w:rsidRPr="003D2259">
        <w:rPr>
          <w:lang w:val="ru-RU"/>
        </w:rPr>
        <w:instrText>/</w:instrText>
      </w:r>
      <w:r w:rsidR="003D2259">
        <w:instrText>list</w:instrText>
      </w:r>
      <w:r w:rsidR="003D2259" w:rsidRPr="003D2259">
        <w:rPr>
          <w:lang w:val="ru-RU"/>
        </w:rPr>
        <w:instrText>-</w:instrText>
      </w:r>
      <w:r w:rsidR="003D2259">
        <w:instrText>ldc</w:instrText>
      </w:r>
      <w:r w:rsidR="003D2259" w:rsidRPr="003D2259">
        <w:rPr>
          <w:lang w:val="ru-RU"/>
        </w:rPr>
        <w:instrText>-</w:instrText>
      </w:r>
      <w:r w:rsidR="003D2259">
        <w:instrText>lic</w:instrText>
      </w:r>
      <w:r w:rsidR="003D2259" w:rsidRPr="003D2259">
        <w:rPr>
          <w:lang w:val="ru-RU"/>
        </w:rPr>
        <w:instrText>.</w:instrText>
      </w:r>
      <w:r w:rsidR="003D2259">
        <w:instrText>pdf</w:instrText>
      </w:r>
      <w:r w:rsidR="003D2259" w:rsidRPr="003D2259">
        <w:rPr>
          <w:lang w:val="ru-RU"/>
        </w:rPr>
        <w:instrText xml:space="preserve">" </w:instrText>
      </w:r>
      <w:r w:rsidR="003D2259">
        <w:fldChar w:fldCharType="separate"/>
      </w:r>
      <w:r w:rsidR="00D1476F" w:rsidRPr="00CA647A">
        <w:rPr>
          <w:rStyle w:val="Hyperlink"/>
          <w:lang w:val="ru-RU"/>
        </w:rPr>
        <w:t>http://www.itu.int/en/ITU-T/info/Documents/list-ldc-lic.pdf</w:t>
      </w:r>
      <w:r w:rsidR="003D2259">
        <w:rPr>
          <w:rStyle w:val="Hyperlink"/>
          <w:lang w:val="ru-RU"/>
        </w:rPr>
        <w:fldChar w:fldCharType="end"/>
      </w:r>
      <w:r w:rsidR="00D1476F" w:rsidRPr="00CA647A">
        <w:rPr>
          <w:lang w:val="ru-RU"/>
        </w:rPr>
        <w:t xml:space="preserve">) </w:t>
      </w:r>
      <w:r w:rsidRPr="00CA647A">
        <w:rPr>
          <w:lang w:val="ru-RU"/>
        </w:rPr>
        <w:t>и при условии наличия финансирования будет выделена одна полная стипендия</w:t>
      </w:r>
      <w:r w:rsidRPr="00CA647A">
        <w:rPr>
          <w:b/>
          <w:bCs/>
          <w:lang w:val="ru-RU"/>
        </w:rPr>
        <w:t xml:space="preserve"> </w:t>
      </w:r>
      <w:r w:rsidRPr="00CA647A">
        <w:rPr>
          <w:lang w:val="ru-RU"/>
        </w:rPr>
        <w:t>на администрацию</w:t>
      </w:r>
      <w:r w:rsidR="00B451A4" w:rsidRPr="00CA647A">
        <w:rPr>
          <w:lang w:val="ru-RU"/>
        </w:rPr>
        <w:t>. Стипендия включает оплату авиабилета в оба конца и проживания в гостинице, а также выплату суточных</w:t>
      </w:r>
      <w:r w:rsidR="00D1476F" w:rsidRPr="00CA647A">
        <w:rPr>
          <w:lang w:val="ru-RU"/>
        </w:rPr>
        <w:t xml:space="preserve">. </w:t>
      </w:r>
    </w:p>
    <w:p w:rsidR="00D1476F" w:rsidRPr="00CA647A" w:rsidRDefault="00D1476F" w:rsidP="00D1476F">
      <w:pPr>
        <w:jc w:val="both"/>
        <w:rPr>
          <w:rFonts w:cstheme="majorBidi"/>
          <w:lang w:val="ru-RU"/>
        </w:rPr>
      </w:pPr>
      <w:r w:rsidRPr="00CA647A">
        <w:rPr>
          <w:lang w:val="ru-RU"/>
        </w:rPr>
        <w:t xml:space="preserve">Просим участников, нуждающихся в стипендии, </w:t>
      </w:r>
      <w:r w:rsidRPr="00CA647A">
        <w:rPr>
          <w:rFonts w:cstheme="majorBidi"/>
          <w:lang w:val="ru-RU"/>
        </w:rPr>
        <w:t xml:space="preserve">не позднее </w:t>
      </w:r>
      <w:r w:rsidRPr="00CA647A">
        <w:rPr>
          <w:rFonts w:cstheme="majorBidi"/>
          <w:b/>
          <w:bCs/>
          <w:lang w:val="ru-RU"/>
        </w:rPr>
        <w:t>7 июля 2016 года</w:t>
      </w:r>
      <w:r w:rsidRPr="00CA647A">
        <w:rPr>
          <w:lang w:val="ru-RU"/>
        </w:rPr>
        <w:t xml:space="preserve"> обратиться в Секретариат АТСЭ, который распоряжается стипендиями для данного мероприятия, по электронной почте: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mailto</w:instrText>
      </w:r>
      <w:r w:rsidR="00B67FFA" w:rsidRPr="00B67FFA">
        <w:rPr>
          <w:lang w:val="ru-RU"/>
        </w:rPr>
        <w:instrText>:</w:instrText>
      </w:r>
      <w:r w:rsidR="00B67FFA">
        <w:instrText>aptwtsa</w:instrText>
      </w:r>
      <w:r w:rsidR="00B67FFA" w:rsidRPr="00B67FFA">
        <w:rPr>
          <w:lang w:val="ru-RU"/>
        </w:rPr>
        <w:instrText>@</w:instrText>
      </w:r>
      <w:r w:rsidR="00B67FFA">
        <w:instrText>apt</w:instrText>
      </w:r>
      <w:r w:rsidR="00B67FFA" w:rsidRPr="00B67FFA">
        <w:rPr>
          <w:lang w:val="ru-RU"/>
        </w:rPr>
        <w:instrText>.</w:instrText>
      </w:r>
      <w:r w:rsidR="00B67FFA">
        <w:instrText>int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Pr="00CA647A">
        <w:rPr>
          <w:rStyle w:val="Hyperlink"/>
          <w:rFonts w:cstheme="majorBidi"/>
          <w:lang w:val="ru-RU"/>
        </w:rPr>
        <w:t>aptwtsa@apt.int</w:t>
      </w:r>
      <w:r w:rsidR="00B67FFA">
        <w:rPr>
          <w:rStyle w:val="Hyperlink"/>
          <w:rFonts w:cstheme="majorBidi"/>
          <w:lang w:val="ru-RU"/>
        </w:rPr>
        <w:fldChar w:fldCharType="end"/>
      </w:r>
      <w:r w:rsidRPr="00CA647A">
        <w:rPr>
          <w:rFonts w:cstheme="majorBidi"/>
          <w:lang w:val="ru-RU"/>
        </w:rPr>
        <w:t xml:space="preserve"> или тел.: +66 2 573 0044 (доб.: 118).</w:t>
      </w:r>
    </w:p>
    <w:p w:rsidR="00D1476F" w:rsidRPr="00CA647A" w:rsidRDefault="00A07BAB" w:rsidP="00D1476F">
      <w:pPr>
        <w:jc w:val="both"/>
        <w:rPr>
          <w:lang w:val="ru-RU"/>
        </w:rPr>
      </w:pPr>
      <w:r w:rsidRPr="00CA647A">
        <w:rPr>
          <w:lang w:val="ru-RU"/>
        </w:rPr>
        <w:t>8</w:t>
      </w:r>
      <w:r w:rsidRPr="00CA647A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http</w:instrText>
      </w:r>
      <w:r w:rsidR="00B67FFA" w:rsidRPr="00B67FFA">
        <w:rPr>
          <w:lang w:val="ru-RU"/>
        </w:rPr>
        <w:instrText>://</w:instrText>
      </w:r>
      <w:r w:rsidR="00B67FFA">
        <w:instrText>www</w:instrText>
      </w:r>
      <w:r w:rsidR="00B67FFA" w:rsidRPr="00B67FFA">
        <w:rPr>
          <w:lang w:val="ru-RU"/>
        </w:rPr>
        <w:instrText>.</w:instrText>
      </w:r>
      <w:r w:rsidR="00B67FFA">
        <w:instrText>apt</w:instrText>
      </w:r>
      <w:r w:rsidR="00B67FFA" w:rsidRPr="00B67FFA">
        <w:rPr>
          <w:lang w:val="ru-RU"/>
        </w:rPr>
        <w:instrText>.</w:instrText>
      </w:r>
      <w:r w:rsidR="00B67FFA">
        <w:instrText>int</w:instrText>
      </w:r>
      <w:r w:rsidR="00B67FFA" w:rsidRPr="00B67FFA">
        <w:rPr>
          <w:lang w:val="ru-RU"/>
        </w:rPr>
        <w:instrText>/</w:instrText>
      </w:r>
      <w:r w:rsidR="00B67FFA">
        <w:instrText>content</w:instrText>
      </w:r>
      <w:r w:rsidR="00B67FFA" w:rsidRPr="00B67FFA">
        <w:rPr>
          <w:lang w:val="ru-RU"/>
        </w:rPr>
        <w:instrText>/</w:instrText>
      </w:r>
      <w:r w:rsidR="00B67FFA">
        <w:instrText>online</w:instrText>
      </w:r>
      <w:r w:rsidR="00B67FFA" w:rsidRPr="00B67FFA">
        <w:rPr>
          <w:lang w:val="ru-RU"/>
        </w:rPr>
        <w:instrText>-</w:instrText>
      </w:r>
      <w:r w:rsidR="00B67FFA">
        <w:instrText>registration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D1476F" w:rsidRPr="00CA647A">
        <w:rPr>
          <w:rStyle w:val="Hyperlink"/>
          <w:lang w:val="ru-RU"/>
        </w:rPr>
        <w:t>http://www.apt.int/content/online-registration</w:t>
      </w:r>
      <w:r w:rsidR="00B67FFA">
        <w:rPr>
          <w:rStyle w:val="Hyperlink"/>
          <w:lang w:val="ru-RU"/>
        </w:rPr>
        <w:fldChar w:fldCharType="end"/>
      </w:r>
      <w:r w:rsidRPr="00CA647A">
        <w:rPr>
          <w:lang w:val="ru-RU"/>
        </w:rPr>
        <w:t xml:space="preserve">, в максимально короткий срок, но </w:t>
      </w:r>
      <w:r w:rsidRPr="00CA647A">
        <w:rPr>
          <w:b/>
          <w:bCs/>
          <w:lang w:val="ru-RU"/>
        </w:rPr>
        <w:t xml:space="preserve">не позднее </w:t>
      </w:r>
      <w:r w:rsidR="00091B81" w:rsidRPr="00CA647A">
        <w:rPr>
          <w:b/>
          <w:bCs/>
          <w:lang w:val="ru-RU"/>
        </w:rPr>
        <w:t>1</w:t>
      </w:r>
      <w:r w:rsidR="00D1476F" w:rsidRPr="00CA647A">
        <w:rPr>
          <w:b/>
          <w:bCs/>
          <w:lang w:val="ru-RU"/>
        </w:rPr>
        <w:t>0</w:t>
      </w:r>
      <w:r w:rsidR="002E3DF0" w:rsidRPr="00CA647A">
        <w:rPr>
          <w:b/>
          <w:bCs/>
          <w:lang w:val="ru-RU"/>
        </w:rPr>
        <w:t> </w:t>
      </w:r>
      <w:r w:rsidR="00D1476F" w:rsidRPr="00CA647A">
        <w:rPr>
          <w:b/>
          <w:bCs/>
          <w:lang w:val="ru-RU"/>
        </w:rPr>
        <w:t xml:space="preserve">августа </w:t>
      </w:r>
      <w:r w:rsidRPr="00CA647A">
        <w:rPr>
          <w:b/>
          <w:bCs/>
          <w:lang w:val="ru-RU"/>
        </w:rPr>
        <w:t>201</w:t>
      </w:r>
      <w:r w:rsidR="00D1476F" w:rsidRPr="00CA647A">
        <w:rPr>
          <w:b/>
          <w:bCs/>
          <w:lang w:val="ru-RU"/>
        </w:rPr>
        <w:t>6</w:t>
      </w:r>
      <w:r w:rsidRPr="00CA647A">
        <w:rPr>
          <w:b/>
          <w:bCs/>
          <w:lang w:val="ru-RU"/>
        </w:rPr>
        <w:t> года</w:t>
      </w:r>
      <w:r w:rsidRPr="00CA647A">
        <w:rPr>
          <w:lang w:val="ru-RU"/>
        </w:rPr>
        <w:t xml:space="preserve">. </w:t>
      </w:r>
      <w:r w:rsidRPr="00CA647A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CA647A">
        <w:rPr>
          <w:b/>
          <w:bCs/>
          <w:i/>
          <w:iCs/>
          <w:lang w:val="ru-RU"/>
        </w:rPr>
        <w:t>онлайновом режиме</w:t>
      </w:r>
      <w:r w:rsidRPr="00CA647A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  <w:r w:rsidR="00D1476F" w:rsidRPr="00CA647A">
        <w:rPr>
          <w:lang w:val="ru-RU"/>
        </w:rPr>
        <w:t xml:space="preserve">Участники должны будут использовать следующие регистрационные данные для осуществления регистрации: </w:t>
      </w:r>
      <w:r w:rsidR="00D1476F" w:rsidRPr="00CA647A">
        <w:rPr>
          <w:rFonts w:ascii="Calibri" w:hAnsi="Calibri"/>
          <w:b/>
          <w:bCs/>
          <w:sz w:val="24"/>
          <w:lang w:val="ru-RU"/>
        </w:rPr>
        <w:t>имя пользователя</w:t>
      </w:r>
      <w:r w:rsidR="00D1476F" w:rsidRPr="00BE46CC">
        <w:rPr>
          <w:rFonts w:ascii="Calibri" w:hAnsi="Calibri"/>
          <w:sz w:val="24"/>
          <w:lang w:val="ru-RU"/>
        </w:rPr>
        <w:t>:</w:t>
      </w:r>
      <w:r w:rsidR="00D1476F" w:rsidRPr="00CA647A">
        <w:rPr>
          <w:rFonts w:ascii="Calibri" w:hAnsi="Calibri"/>
          <w:b/>
          <w:bCs/>
          <w:sz w:val="24"/>
          <w:lang w:val="ru-RU"/>
        </w:rPr>
        <w:t xml:space="preserve"> itursfap </w:t>
      </w:r>
      <w:r w:rsidR="00D1476F" w:rsidRPr="00CA647A">
        <w:rPr>
          <w:rFonts w:ascii="Calibri" w:hAnsi="Calibri"/>
          <w:sz w:val="24"/>
          <w:lang w:val="ru-RU"/>
        </w:rPr>
        <w:t xml:space="preserve">и </w:t>
      </w:r>
      <w:r w:rsidR="00D1476F" w:rsidRPr="00CA647A">
        <w:rPr>
          <w:rFonts w:ascii="Calibri" w:hAnsi="Calibri"/>
          <w:b/>
          <w:bCs/>
          <w:sz w:val="24"/>
          <w:lang w:val="ru-RU"/>
        </w:rPr>
        <w:t>пароль</w:t>
      </w:r>
      <w:r w:rsidR="00D1476F" w:rsidRPr="00BE46CC">
        <w:rPr>
          <w:rFonts w:ascii="Calibri" w:hAnsi="Calibri"/>
          <w:sz w:val="24"/>
          <w:lang w:val="ru-RU"/>
        </w:rPr>
        <w:t>:</w:t>
      </w:r>
      <w:r w:rsidR="00D1476F" w:rsidRPr="00CA647A">
        <w:rPr>
          <w:rFonts w:ascii="Calibri" w:hAnsi="Calibri"/>
          <w:b/>
          <w:bCs/>
          <w:sz w:val="24"/>
          <w:lang w:val="ru-RU"/>
        </w:rPr>
        <w:t xml:space="preserve"> </w:t>
      </w:r>
      <w:r w:rsidR="00D1476F" w:rsidRPr="00BE46CC">
        <w:rPr>
          <w:rFonts w:ascii="Calibri" w:hAnsi="Calibri"/>
          <w:b/>
          <w:bCs/>
          <w:sz w:val="24"/>
          <w:lang w:val="ru-RU"/>
        </w:rPr>
        <w:t>rsfap@vtn</w:t>
      </w:r>
      <w:r w:rsidR="00D1476F" w:rsidRPr="00CA647A">
        <w:rPr>
          <w:lang w:val="ru-RU"/>
        </w:rPr>
        <w:t>.</w:t>
      </w:r>
    </w:p>
    <w:p w:rsidR="00A07BAB" w:rsidRPr="00CA647A" w:rsidRDefault="00A07BAB" w:rsidP="00C7302A">
      <w:pPr>
        <w:jc w:val="both"/>
        <w:rPr>
          <w:lang w:val="ru-RU"/>
        </w:rPr>
      </w:pPr>
      <w:r w:rsidRPr="00CA647A">
        <w:rPr>
          <w:lang w:val="ru-RU"/>
        </w:rPr>
        <w:t>9</w:t>
      </w:r>
      <w:r w:rsidRPr="00CA647A">
        <w:rPr>
          <w:lang w:val="ru-RU"/>
        </w:rPr>
        <w:tab/>
      </w:r>
      <w:r w:rsidRPr="00CA647A">
        <w:rPr>
          <w:szCs w:val="22"/>
          <w:lang w:val="ru-RU"/>
        </w:rPr>
        <w:t>Хотел бы напомнить вам о том, что для въезда в</w:t>
      </w:r>
      <w:r w:rsidR="00C7302A" w:rsidRPr="00CA647A">
        <w:rPr>
          <w:szCs w:val="22"/>
          <w:lang w:val="ru-RU"/>
        </w:rPr>
        <w:t>о Вьетнам</w:t>
      </w:r>
      <w:r w:rsidRPr="00CA647A">
        <w:rPr>
          <w:szCs w:val="22"/>
          <w:lang w:val="ru-RU"/>
        </w:rPr>
        <w:t xml:space="preserve"> и пребывания в </w:t>
      </w:r>
      <w:r w:rsidR="00091B81" w:rsidRPr="00CA647A">
        <w:rPr>
          <w:szCs w:val="22"/>
          <w:lang w:val="ru-RU"/>
        </w:rPr>
        <w:t>не</w:t>
      </w:r>
      <w:r w:rsidR="00C7302A" w:rsidRPr="00CA647A">
        <w:rPr>
          <w:szCs w:val="22"/>
          <w:lang w:val="ru-RU"/>
        </w:rPr>
        <w:t>м</w:t>
      </w:r>
      <w:r w:rsidRPr="00CA647A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C7302A" w:rsidRPr="00CA647A">
        <w:rPr>
          <w:szCs w:val="22"/>
          <w:lang w:val="ru-RU"/>
        </w:rPr>
        <w:t xml:space="preserve">Вьетнам </w:t>
      </w:r>
      <w:r w:rsidRPr="00CA647A">
        <w:rPr>
          <w:szCs w:val="22"/>
          <w:lang w:val="ru-RU"/>
        </w:rPr>
        <w:t xml:space="preserve">в вашей стране, или, если в вашей стране такое учреждение отсутствует, в ближайшем к стране выезда. </w:t>
      </w:r>
    </w:p>
    <w:p w:rsidR="00C7302A" w:rsidRPr="00CA647A" w:rsidRDefault="00A07BAB" w:rsidP="00C271D1">
      <w:pPr>
        <w:jc w:val="both"/>
        <w:rPr>
          <w:rFonts w:cstheme="majorBidi"/>
          <w:szCs w:val="22"/>
          <w:lang w:val="ru-RU"/>
        </w:rPr>
      </w:pPr>
      <w:r w:rsidRPr="00CA647A">
        <w:rPr>
          <w:color w:val="000000"/>
          <w:lang w:val="ru-RU"/>
        </w:rPr>
        <w:t>Участник</w:t>
      </w:r>
      <w:r w:rsidR="00091B81" w:rsidRPr="00CA647A">
        <w:rPr>
          <w:color w:val="000000"/>
          <w:lang w:val="ru-RU"/>
        </w:rPr>
        <w:t>ов</w:t>
      </w:r>
      <w:r w:rsidRPr="00CA647A">
        <w:rPr>
          <w:color w:val="000000"/>
          <w:lang w:val="ru-RU"/>
        </w:rPr>
        <w:t xml:space="preserve">, которым требуется пригласительное письмо в целях содействия рассмотрению заявления об оформлении визы, </w:t>
      </w:r>
      <w:r w:rsidR="00091B81" w:rsidRPr="00CA647A">
        <w:rPr>
          <w:color w:val="000000"/>
          <w:lang w:val="ru-RU"/>
        </w:rPr>
        <w:t xml:space="preserve">просим заполнить и отослать заполненную </w:t>
      </w:r>
      <w:r w:rsidR="005E6E44" w:rsidRPr="00CA647A">
        <w:rPr>
          <w:color w:val="000000"/>
          <w:lang w:val="ru-RU"/>
        </w:rPr>
        <w:t xml:space="preserve">Форму </w:t>
      </w:r>
      <w:r w:rsidR="00091B81" w:rsidRPr="00CA647A">
        <w:rPr>
          <w:color w:val="000000"/>
          <w:lang w:val="ru-RU"/>
        </w:rPr>
        <w:t xml:space="preserve">1 для оказания визовой поддержки (Visa Support Form), которая приведена в </w:t>
      </w:r>
      <w:r w:rsidR="00091B81" w:rsidRPr="00CA647A">
        <w:rPr>
          <w:b/>
          <w:bCs/>
          <w:color w:val="000000"/>
          <w:lang w:val="ru-RU"/>
        </w:rPr>
        <w:t xml:space="preserve">Приложении </w:t>
      </w:r>
      <w:r w:rsidR="00C7302A" w:rsidRPr="00CA647A">
        <w:rPr>
          <w:b/>
          <w:bCs/>
          <w:color w:val="000000"/>
          <w:lang w:val="ru-RU"/>
        </w:rPr>
        <w:t>2</w:t>
      </w:r>
      <w:r w:rsidR="00091B81" w:rsidRPr="00CA647A">
        <w:rPr>
          <w:color w:val="000000"/>
          <w:lang w:val="ru-RU"/>
        </w:rPr>
        <w:t xml:space="preserve">, не позднее </w:t>
      </w:r>
      <w:r w:rsidR="00091B81" w:rsidRPr="00CA647A">
        <w:rPr>
          <w:b/>
          <w:bCs/>
          <w:color w:val="000000"/>
          <w:lang w:val="ru-RU"/>
        </w:rPr>
        <w:t>2</w:t>
      </w:r>
      <w:r w:rsidR="00C7302A" w:rsidRPr="00CA647A">
        <w:rPr>
          <w:b/>
          <w:bCs/>
          <w:color w:val="000000"/>
          <w:lang w:val="ru-RU"/>
        </w:rPr>
        <w:t>2</w:t>
      </w:r>
      <w:r w:rsidR="00091B81" w:rsidRPr="00CA647A">
        <w:rPr>
          <w:b/>
          <w:bCs/>
          <w:color w:val="000000"/>
          <w:lang w:val="ru-RU"/>
        </w:rPr>
        <w:t xml:space="preserve"> </w:t>
      </w:r>
      <w:r w:rsidR="00C7302A" w:rsidRPr="00CA647A">
        <w:rPr>
          <w:b/>
          <w:bCs/>
          <w:color w:val="000000"/>
          <w:lang w:val="ru-RU"/>
        </w:rPr>
        <w:t>июля</w:t>
      </w:r>
      <w:r w:rsidR="00091B81" w:rsidRPr="00CA647A">
        <w:rPr>
          <w:color w:val="000000"/>
          <w:lang w:val="ru-RU"/>
        </w:rPr>
        <w:t xml:space="preserve"> в адрес</w:t>
      </w:r>
      <w:r w:rsidR="00D2775F" w:rsidRPr="00CA647A">
        <w:rPr>
          <w:color w:val="000000"/>
          <w:lang w:val="ru-RU"/>
        </w:rPr>
        <w:t xml:space="preserve"> г</w:t>
      </w:r>
      <w:r w:rsidR="00D2775F" w:rsidRPr="00CA647A">
        <w:rPr>
          <w:color w:val="000000"/>
          <w:lang w:val="ru-RU"/>
        </w:rPr>
        <w:noBreakHyphen/>
      </w:r>
      <w:r w:rsidR="00C7302A" w:rsidRPr="00CA647A">
        <w:rPr>
          <w:color w:val="000000"/>
          <w:lang w:val="ru-RU"/>
        </w:rPr>
        <w:t>на</w:t>
      </w:r>
      <w:r w:rsidR="00D2775F" w:rsidRPr="00CA647A">
        <w:rPr>
          <w:color w:val="000000"/>
          <w:lang w:val="ru-RU"/>
        </w:rPr>
        <w:t> </w:t>
      </w:r>
      <w:r w:rsidR="00C7302A" w:rsidRPr="00CA647A">
        <w:rPr>
          <w:color w:val="000000"/>
          <w:lang w:val="ru-RU"/>
        </w:rPr>
        <w:t>Фам Дук Маня (Mr Pham Duc Manh), эл</w:t>
      </w:r>
      <w:r w:rsidR="00BE2386">
        <w:rPr>
          <w:color w:val="000000"/>
          <w:lang w:val="ru-RU"/>
        </w:rPr>
        <w:t>.</w:t>
      </w:r>
      <w:r w:rsidR="00C7302A" w:rsidRPr="00CA647A">
        <w:rPr>
          <w:color w:val="000000"/>
          <w:lang w:val="ru-RU"/>
        </w:rPr>
        <w:t xml:space="preserve"> почта: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mailto</w:instrText>
      </w:r>
      <w:r w:rsidR="00B67FFA" w:rsidRPr="00B67FFA">
        <w:rPr>
          <w:lang w:val="ru-RU"/>
        </w:rPr>
        <w:instrText>:</w:instrText>
      </w:r>
      <w:r w:rsidR="00B67FFA">
        <w:instrText>pdmanh</w:instrText>
      </w:r>
      <w:r w:rsidR="00B67FFA" w:rsidRPr="00B67FFA">
        <w:rPr>
          <w:lang w:val="ru-RU"/>
        </w:rPr>
        <w:instrText>@</w:instrText>
      </w:r>
      <w:r w:rsidR="00B67FFA">
        <w:instrText>mic</w:instrText>
      </w:r>
      <w:r w:rsidR="00B67FFA" w:rsidRPr="00B67FFA">
        <w:rPr>
          <w:lang w:val="ru-RU"/>
        </w:rPr>
        <w:instrText>.</w:instrText>
      </w:r>
      <w:r w:rsidR="00B67FFA">
        <w:instrText>gov</w:instrText>
      </w:r>
      <w:r w:rsidR="00B67FFA" w:rsidRPr="00B67FFA">
        <w:rPr>
          <w:lang w:val="ru-RU"/>
        </w:rPr>
        <w:instrText>.</w:instrText>
      </w:r>
      <w:r w:rsidR="00B67FFA">
        <w:instrText>vn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C7302A" w:rsidRPr="00CA647A">
        <w:rPr>
          <w:rStyle w:val="Hyperlink"/>
          <w:lang w:val="ru-RU"/>
        </w:rPr>
        <w:t>pdmanh@mic.gov.vn</w:t>
      </w:r>
      <w:r w:rsidR="00B67FFA">
        <w:rPr>
          <w:rStyle w:val="Hyperlink"/>
          <w:lang w:val="ru-RU"/>
        </w:rPr>
        <w:fldChar w:fldCharType="end"/>
      </w:r>
      <w:r w:rsidR="00C7302A" w:rsidRPr="00CA647A">
        <w:rPr>
          <w:color w:val="000000"/>
          <w:lang w:val="ru-RU"/>
        </w:rPr>
        <w:t>, моб. тел.: (+84) 9 82352010, и г-жи Нгуен Куинь Ань (Ms Nguyen Quynh Anh)</w:t>
      </w:r>
      <w:r w:rsidR="00C271D1">
        <w:rPr>
          <w:color w:val="000000"/>
          <w:lang w:val="ru-RU"/>
        </w:rPr>
        <w:t xml:space="preserve">, эл. почта: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mailto</w:instrText>
      </w:r>
      <w:r w:rsidR="00B67FFA" w:rsidRPr="00B67FFA">
        <w:rPr>
          <w:lang w:val="ru-RU"/>
        </w:rPr>
        <w:instrText>:</w:instrText>
      </w:r>
      <w:r w:rsidR="00B67FFA">
        <w:instrText>anh</w:instrText>
      </w:r>
      <w:r w:rsidR="00B67FFA" w:rsidRPr="00B67FFA">
        <w:rPr>
          <w:lang w:val="ru-RU"/>
        </w:rPr>
        <w:instrText>.</w:instrText>
      </w:r>
      <w:r w:rsidR="00B67FFA">
        <w:instrText>nq</w:instrText>
      </w:r>
      <w:r w:rsidR="00B67FFA" w:rsidRPr="00B67FFA">
        <w:rPr>
          <w:lang w:val="ru-RU"/>
        </w:rPr>
        <w:instrText>@</w:instrText>
      </w:r>
      <w:r w:rsidR="00B67FFA">
        <w:instrText>vietpearlevent</w:instrText>
      </w:r>
      <w:r w:rsidR="00B67FFA" w:rsidRPr="00B67FFA">
        <w:rPr>
          <w:lang w:val="ru-RU"/>
        </w:rPr>
        <w:instrText>.</w:instrText>
      </w:r>
      <w:r w:rsidR="00B67FFA">
        <w:instrText>com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C271D1" w:rsidRPr="00A91627">
        <w:rPr>
          <w:rStyle w:val="Hyperlink"/>
          <w:rFonts w:cs="Arial"/>
          <w:iCs/>
        </w:rPr>
        <w:t>anh</w:t>
      </w:r>
      <w:r w:rsidR="00C271D1" w:rsidRPr="00B67FFA">
        <w:rPr>
          <w:rStyle w:val="Hyperlink"/>
          <w:rFonts w:cs="Arial"/>
          <w:iCs/>
          <w:lang w:val="ru-RU"/>
        </w:rPr>
        <w:t>.</w:t>
      </w:r>
      <w:r w:rsidR="00C271D1" w:rsidRPr="00A91627">
        <w:rPr>
          <w:rStyle w:val="Hyperlink"/>
          <w:rFonts w:cs="Arial"/>
          <w:iCs/>
        </w:rPr>
        <w:t>nq</w:t>
      </w:r>
      <w:r w:rsidR="00C271D1" w:rsidRPr="00B67FFA">
        <w:rPr>
          <w:rStyle w:val="Hyperlink"/>
          <w:rFonts w:cs="Arial"/>
          <w:iCs/>
          <w:lang w:val="ru-RU"/>
        </w:rPr>
        <w:t>@</w:t>
      </w:r>
      <w:r w:rsidR="00C271D1" w:rsidRPr="00A91627">
        <w:rPr>
          <w:rStyle w:val="Hyperlink"/>
          <w:rFonts w:cs="Arial"/>
          <w:iCs/>
        </w:rPr>
        <w:t>vietpearlevent</w:t>
      </w:r>
      <w:r w:rsidR="00C271D1" w:rsidRPr="00B67FFA">
        <w:rPr>
          <w:rStyle w:val="Hyperlink"/>
          <w:rFonts w:cs="Arial"/>
          <w:iCs/>
          <w:lang w:val="ru-RU"/>
        </w:rPr>
        <w:t>.</w:t>
      </w:r>
      <w:r w:rsidR="00C271D1" w:rsidRPr="00A91627">
        <w:rPr>
          <w:rStyle w:val="Hyperlink"/>
          <w:rFonts w:cs="Arial"/>
          <w:iCs/>
        </w:rPr>
        <w:t>com</w:t>
      </w:r>
      <w:r w:rsidR="00B67FFA">
        <w:rPr>
          <w:rStyle w:val="Hyperlink"/>
          <w:rFonts w:cs="Arial"/>
          <w:iCs/>
        </w:rPr>
        <w:fldChar w:fldCharType="end"/>
      </w:r>
      <w:r w:rsidR="00C271D1" w:rsidRPr="00B67FFA">
        <w:rPr>
          <w:rFonts w:cs="Arial"/>
          <w:iCs/>
          <w:lang w:val="ru-RU"/>
        </w:rPr>
        <w:t xml:space="preserve">, </w:t>
      </w:r>
      <w:r w:rsidR="00C271D1">
        <w:rPr>
          <w:rFonts w:cs="Arial"/>
          <w:iCs/>
          <w:lang w:val="ru-RU"/>
        </w:rPr>
        <w:t>моб. тел.</w:t>
      </w:r>
      <w:r w:rsidR="00C271D1" w:rsidRPr="00B67FFA">
        <w:rPr>
          <w:rFonts w:cs="Arial"/>
          <w:iCs/>
          <w:lang w:val="ru-RU"/>
        </w:rPr>
        <w:t>: (+84)</w:t>
      </w:r>
      <w:r w:rsidR="00C271D1">
        <w:rPr>
          <w:rFonts w:cs="Arial"/>
          <w:iCs/>
          <w:lang w:val="ru-RU"/>
        </w:rPr>
        <w:t> </w:t>
      </w:r>
      <w:r w:rsidR="00C271D1" w:rsidRPr="00B67FFA">
        <w:rPr>
          <w:rFonts w:cs="Arial"/>
          <w:iCs/>
          <w:lang w:val="ru-RU"/>
        </w:rPr>
        <w:t>9</w:t>
      </w:r>
      <w:r w:rsidR="00C271D1">
        <w:rPr>
          <w:rFonts w:cs="Arial"/>
          <w:iCs/>
          <w:lang w:val="ru-RU"/>
        </w:rPr>
        <w:t> </w:t>
      </w:r>
      <w:r w:rsidR="00C271D1" w:rsidRPr="00B67FFA">
        <w:rPr>
          <w:rFonts w:cs="Arial"/>
          <w:iCs/>
          <w:lang w:val="ru-RU"/>
        </w:rPr>
        <w:t>89801186</w:t>
      </w:r>
      <w:r w:rsidR="00091B81" w:rsidRPr="00CA647A">
        <w:rPr>
          <w:rFonts w:cstheme="majorBidi"/>
          <w:szCs w:val="22"/>
          <w:lang w:val="ru-RU"/>
        </w:rPr>
        <w:t>.</w:t>
      </w:r>
    </w:p>
    <w:p w:rsidR="00A07BAB" w:rsidRPr="00CA647A" w:rsidRDefault="00A07BAB" w:rsidP="00C7302A">
      <w:pPr>
        <w:jc w:val="both"/>
        <w:rPr>
          <w:szCs w:val="22"/>
          <w:lang w:val="ru-RU"/>
        </w:rPr>
      </w:pPr>
      <w:r w:rsidRPr="00CA647A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CA647A">
        <w:rPr>
          <w:lang w:val="ru-RU"/>
        </w:rPr>
        <w:t>С уважением,</w:t>
      </w:r>
    </w:p>
    <w:p w:rsidR="00E63D99" w:rsidRDefault="00E63D99" w:rsidP="00E63D99">
      <w:pPr>
        <w:rPr>
          <w:lang w:val="ru-RU"/>
        </w:rPr>
      </w:pPr>
    </w:p>
    <w:p w:rsidR="00E63D99" w:rsidRPr="00E63D99" w:rsidRDefault="00E63D99" w:rsidP="00E63D99">
      <w:pPr>
        <w:rPr>
          <w:lang w:val="ru-RU"/>
        </w:rPr>
      </w:pPr>
      <w:bookmarkStart w:id="1" w:name="_GoBack"/>
      <w:bookmarkEnd w:id="1"/>
    </w:p>
    <w:p w:rsidR="00A07BAB" w:rsidRPr="00CA647A" w:rsidRDefault="00A07BAB" w:rsidP="00E63D99">
      <w:pPr>
        <w:pStyle w:val="Normalaftertitle"/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p w:rsidR="008C677E" w:rsidRPr="00B67FFA" w:rsidRDefault="00BA0E0F" w:rsidP="00D2775F">
      <w:pPr>
        <w:spacing w:before="240"/>
      </w:pPr>
      <w:r w:rsidRPr="00CA647A">
        <w:rPr>
          <w:b/>
          <w:bCs/>
          <w:lang w:val="ru-RU"/>
        </w:rPr>
        <w:t>Приложения</w:t>
      </w:r>
      <w:r w:rsidRPr="00B67FFA">
        <w:t>: 2</w:t>
      </w:r>
    </w:p>
    <w:p w:rsidR="008F4881" w:rsidRPr="00B67FFA" w:rsidRDefault="008F4881" w:rsidP="00546C04">
      <w:pPr>
        <w:sectPr w:rsidR="008F4881" w:rsidRPr="00B67FFA" w:rsidSect="00D2775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360"/>
        </w:sectPr>
      </w:pPr>
    </w:p>
    <w:p w:rsidR="008F4881" w:rsidRPr="00D2775F" w:rsidRDefault="008F4881" w:rsidP="00C123FE">
      <w:pPr>
        <w:pStyle w:val="AnnexNo"/>
        <w:spacing w:before="0"/>
        <w:rPr>
          <w:sz w:val="22"/>
          <w:szCs w:val="22"/>
        </w:rPr>
      </w:pPr>
      <w:r w:rsidRPr="008F4881">
        <w:lastRenderedPageBreak/>
        <w:t>ANNEX 1</w:t>
      </w:r>
      <w:r w:rsidRPr="008F4881">
        <w:br/>
      </w:r>
      <w:r w:rsidR="00D2775F" w:rsidRPr="00D2775F">
        <w:rPr>
          <w:caps w:val="0"/>
          <w:sz w:val="22"/>
          <w:szCs w:val="22"/>
        </w:rPr>
        <w:t>(to TSB Circular 226)</w:t>
      </w:r>
    </w:p>
    <w:p w:rsidR="008F4881" w:rsidRPr="008F4881" w:rsidRDefault="008F4881" w:rsidP="008F488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bCs/>
          <w:szCs w:val="20"/>
          <w:lang w:eastAsia="zh-CN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938"/>
      </w:tblGrid>
      <w:tr w:rsidR="00D2775F" w:rsidRPr="008F4881" w:rsidTr="00D2775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8:30 – 9:30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i/>
                <w:iCs/>
                <w:color w:val="006699"/>
                <w:sz w:val="24"/>
                <w:szCs w:val="20"/>
              </w:rPr>
            </w:pPr>
            <w:r w:rsidRPr="008F4881">
              <w:rPr>
                <w:rFonts w:ascii="Calibri" w:hAnsi="Calibri"/>
                <w:b/>
                <w:bCs/>
                <w:i/>
                <w:iCs/>
                <w:sz w:val="24"/>
                <w:szCs w:val="20"/>
                <w:lang w:val="en-GB"/>
              </w:rPr>
              <w:t xml:space="preserve">Registration </w:t>
            </w:r>
          </w:p>
        </w:tc>
      </w:tr>
      <w:tr w:rsidR="008F4881" w:rsidRPr="008F4881" w:rsidTr="00D2775F">
        <w:trPr>
          <w:trHeight w:val="888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9:30 – 11:00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120" w:line="276" w:lineRule="auto"/>
              <w:contextualSpacing/>
              <w:textAlignment w:val="baseline"/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Welcome and Opening Ceremony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 xml:space="preserve">Welcome remarks </w:t>
            </w:r>
          </w:p>
          <w:p w:rsidR="008F4881" w:rsidRPr="008F4881" w:rsidRDefault="008F4881" w:rsidP="00D2775F">
            <w:pPr>
              <w:numPr>
                <w:ilvl w:val="2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TSB Director</w:t>
            </w:r>
          </w:p>
          <w:p w:rsidR="008F4881" w:rsidRPr="008F4881" w:rsidRDefault="008F4881" w:rsidP="00D2775F">
            <w:pPr>
              <w:numPr>
                <w:ilvl w:val="2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APT</w:t>
            </w:r>
          </w:p>
          <w:p w:rsidR="008F4881" w:rsidRPr="008F4881" w:rsidRDefault="008F4881" w:rsidP="00D2775F">
            <w:pPr>
              <w:numPr>
                <w:ilvl w:val="2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Ministry of Information and Communications, Vietnam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Group photograph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11:00 – 11:20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Coffee Break</w:t>
            </w:r>
          </w:p>
        </w:tc>
      </w:tr>
      <w:tr w:rsidR="008F4881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11:20 – 12:30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12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 xml:space="preserve">Introduction to Bridging Standardization Gap activities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 xml:space="preserve">ITU-T and its Standardization activities (including activities such as BSG and NSS)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BSG activities from countries in the region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APT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12:30 – 14:00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FFFFFF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Lunch</w:t>
            </w:r>
          </w:p>
        </w:tc>
      </w:tr>
      <w:tr w:rsidR="008F4881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14:00 – 15:30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Introduction to WTSA-16: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Mandate and objectives of the Assembly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Hot Topics for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Structure of the Assembly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ITU-T Recommendations under study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Key WTSA Resolutions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Overview of WTSA-16 Rules of Procedure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15:30 – 15:45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FFFFFF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Coffee Break</w:t>
            </w:r>
          </w:p>
        </w:tc>
      </w:tr>
      <w:tr w:rsidR="008F4881" w:rsidRPr="008F4881" w:rsidTr="00D2775F">
        <w:trPr>
          <w:trHeight w:val="691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15:45 – 17:30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 Negotiating and Building Consensus at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Submitting proposals to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Preparing for effective communications at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Negotiating skills and techniques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Building consensus towards desired objectives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17:30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i/>
                <w:iCs/>
                <w:color w:val="00669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0"/>
                <w:lang w:val="en-GB"/>
              </w:rPr>
              <w:t>Close and Feedback</w:t>
            </w:r>
          </w:p>
        </w:tc>
      </w:tr>
    </w:tbl>
    <w:p w:rsidR="008F4881" w:rsidRPr="008F4881" w:rsidRDefault="008F4881" w:rsidP="008F48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 w:val="24"/>
          <w:szCs w:val="20"/>
        </w:rPr>
      </w:pPr>
      <w:r w:rsidRPr="008F4881">
        <w:rPr>
          <w:rFonts w:ascii="Calibri" w:hAnsi="Calibri"/>
          <w:sz w:val="24"/>
          <w:szCs w:val="20"/>
        </w:rPr>
        <w:br w:type="page"/>
      </w:r>
    </w:p>
    <w:p w:rsidR="00CA647A" w:rsidRPr="00D2775F" w:rsidRDefault="00CA647A" w:rsidP="00C123FE">
      <w:pPr>
        <w:pStyle w:val="AnnexNo"/>
        <w:spacing w:before="0"/>
        <w:rPr>
          <w:sz w:val="22"/>
          <w:szCs w:val="22"/>
        </w:rPr>
      </w:pPr>
      <w:r>
        <w:lastRenderedPageBreak/>
        <w:t xml:space="preserve">ANNEX </w:t>
      </w:r>
      <w:r w:rsidRPr="00CA647A">
        <w:t>2</w:t>
      </w:r>
      <w:r w:rsidRPr="008F4881">
        <w:br/>
      </w:r>
      <w:r w:rsidRPr="00D2775F">
        <w:rPr>
          <w:caps w:val="0"/>
          <w:sz w:val="22"/>
          <w:szCs w:val="22"/>
        </w:rPr>
        <w:t>(to TSB Circular 226)</w:t>
      </w:r>
    </w:p>
    <w:p w:rsidR="008F4881" w:rsidRPr="008F4881" w:rsidRDefault="008F4881" w:rsidP="00CA647A">
      <w:pPr>
        <w:pStyle w:val="AnnexTitle"/>
        <w:spacing w:after="240"/>
      </w:pPr>
      <w:r w:rsidRPr="008F4881">
        <w:t>FORM 1 – VISA SUPPORT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378"/>
      </w:tblGrid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1. First Name: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2. Last Name: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3. Job Title: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142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4. Company / Organization: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1451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5. Address: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6. E-mail and Telephone: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7. Date &amp; Place of Birth: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8. Nationality: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9. Date of Arrival: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10. Date of Departure: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11. Passport Number: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12. Date of Issue: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13. Expiry Date: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14. Place of Issue: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</w:tbl>
    <w:p w:rsidR="008F4881" w:rsidRPr="008F4881" w:rsidRDefault="008F4881" w:rsidP="00CA647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Arial"/>
          <w:iCs/>
          <w:sz w:val="24"/>
          <w:lang w:val="en-GB"/>
        </w:rPr>
      </w:pPr>
      <w:r w:rsidRPr="008F4881">
        <w:rPr>
          <w:rFonts w:ascii="Calibri" w:hAnsi="Calibri" w:cs="Arial"/>
          <w:iCs/>
          <w:sz w:val="24"/>
          <w:lang w:val="en-GB"/>
        </w:rPr>
        <w:t xml:space="preserve">Please complete and return no later than </w:t>
      </w:r>
      <w:r w:rsidRPr="008F4881">
        <w:rPr>
          <w:rFonts w:ascii="Calibri" w:hAnsi="Calibri" w:cs="Arial"/>
          <w:b/>
          <w:bCs/>
          <w:iCs/>
          <w:sz w:val="24"/>
          <w:lang w:val="en-GB"/>
        </w:rPr>
        <w:t>22 July 2016</w:t>
      </w:r>
      <w:r w:rsidRPr="008F4881">
        <w:rPr>
          <w:rFonts w:ascii="Calibri" w:hAnsi="Calibri" w:cs="Arial"/>
          <w:iCs/>
          <w:sz w:val="24"/>
          <w:lang w:val="en-GB"/>
        </w:rPr>
        <w:t xml:space="preserve"> to: </w:t>
      </w:r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Mr Pham </w:t>
      </w:r>
      <w:proofErr w:type="spellStart"/>
      <w:r w:rsidRPr="008F4881">
        <w:rPr>
          <w:rFonts w:ascii="Calibri" w:hAnsi="Calibri" w:cs="Arial"/>
          <w:iCs/>
          <w:sz w:val="24"/>
          <w:u w:val="single"/>
          <w:lang w:val="en-GB"/>
        </w:rPr>
        <w:t>Duc</w:t>
      </w:r>
      <w:proofErr w:type="spellEnd"/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 </w:t>
      </w:r>
      <w:proofErr w:type="spellStart"/>
      <w:r w:rsidRPr="008F4881">
        <w:rPr>
          <w:rFonts w:ascii="Calibri" w:hAnsi="Calibri" w:cs="Arial"/>
          <w:iCs/>
          <w:sz w:val="24"/>
          <w:u w:val="single"/>
          <w:lang w:val="en-GB"/>
        </w:rPr>
        <w:t>Manh</w:t>
      </w:r>
      <w:proofErr w:type="spellEnd"/>
      <w:r w:rsidRPr="008F4881">
        <w:rPr>
          <w:rFonts w:ascii="Calibri" w:hAnsi="Calibri" w:cs="Arial"/>
          <w:iCs/>
          <w:sz w:val="24"/>
          <w:lang w:val="en-GB"/>
        </w:rPr>
        <w:t>, E</w:t>
      </w:r>
      <w:r w:rsidR="00CA647A">
        <w:rPr>
          <w:rFonts w:ascii="Calibri" w:hAnsi="Calibri" w:cs="Arial"/>
          <w:iCs/>
          <w:sz w:val="24"/>
          <w:lang w:val="en-GB"/>
        </w:rPr>
        <w:noBreakHyphen/>
      </w:r>
      <w:r w:rsidRPr="008F4881">
        <w:rPr>
          <w:rFonts w:ascii="Calibri" w:hAnsi="Calibri" w:cs="Arial"/>
          <w:iCs/>
          <w:sz w:val="24"/>
          <w:lang w:val="en-GB"/>
        </w:rPr>
        <w:t>mail:</w:t>
      </w:r>
      <w:r w:rsidR="00CA647A" w:rsidRPr="00CA647A">
        <w:rPr>
          <w:rFonts w:ascii="Calibri" w:hAnsi="Calibri" w:cs="Arial"/>
          <w:iCs/>
          <w:sz w:val="24"/>
          <w:lang w:val="en-GB"/>
        </w:rPr>
        <w:t> </w:t>
      </w:r>
      <w:hyperlink r:id="rId18" w:history="1">
        <w:r w:rsidRPr="008F4881">
          <w:rPr>
            <w:rFonts w:ascii="Calibri" w:hAnsi="Calibri" w:cs="Arial"/>
            <w:iCs/>
            <w:color w:val="0000FF"/>
            <w:sz w:val="24"/>
            <w:u w:val="single"/>
            <w:lang w:val="en-GB"/>
          </w:rPr>
          <w:t>pdmanh@mic.gov.vn</w:t>
        </w:r>
      </w:hyperlink>
      <w:r w:rsidRPr="008F4881">
        <w:rPr>
          <w:rFonts w:ascii="Calibri" w:hAnsi="Calibri" w:cs="Arial"/>
          <w:sz w:val="24"/>
          <w:lang w:val="en-GB"/>
        </w:rPr>
        <w:t xml:space="preserve">, </w:t>
      </w:r>
      <w:r w:rsidRPr="008F4881">
        <w:rPr>
          <w:rFonts w:ascii="Calibri" w:hAnsi="Calibri" w:cs="Arial"/>
          <w:iCs/>
          <w:sz w:val="24"/>
          <w:lang w:val="en-GB"/>
        </w:rPr>
        <w:t xml:space="preserve">Mobile: (+84) 9 82352010 and </w:t>
      </w:r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Ms Nguyen </w:t>
      </w:r>
      <w:proofErr w:type="spellStart"/>
      <w:r w:rsidRPr="008F4881">
        <w:rPr>
          <w:rFonts w:ascii="Calibri" w:hAnsi="Calibri" w:cs="Arial"/>
          <w:iCs/>
          <w:sz w:val="24"/>
          <w:u w:val="single"/>
          <w:lang w:val="en-GB"/>
        </w:rPr>
        <w:t>Quynh</w:t>
      </w:r>
      <w:proofErr w:type="spellEnd"/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 Anh</w:t>
      </w:r>
      <w:r w:rsidRPr="008F4881">
        <w:rPr>
          <w:rFonts w:ascii="Calibri" w:hAnsi="Calibri" w:cs="Arial"/>
          <w:iCs/>
          <w:sz w:val="24"/>
          <w:lang w:val="en-GB"/>
        </w:rPr>
        <w:t>,</w:t>
      </w:r>
      <w:r w:rsidRPr="008F4881">
        <w:rPr>
          <w:rFonts w:ascii="Calibri" w:hAnsi="Calibri" w:cs="Arial"/>
          <w:sz w:val="24"/>
          <w:lang w:val="en-GB"/>
        </w:rPr>
        <w:t xml:space="preserve"> </w:t>
      </w:r>
      <w:r w:rsidRPr="008F4881">
        <w:rPr>
          <w:rFonts w:ascii="Calibri" w:hAnsi="Calibri" w:cs="Arial"/>
          <w:iCs/>
          <w:sz w:val="24"/>
          <w:lang w:val="en-GB"/>
        </w:rPr>
        <w:t>E</w:t>
      </w:r>
      <w:r w:rsidR="00CA647A">
        <w:rPr>
          <w:rFonts w:ascii="Calibri" w:hAnsi="Calibri" w:cs="Arial"/>
          <w:iCs/>
          <w:sz w:val="24"/>
          <w:lang w:val="en-GB"/>
        </w:rPr>
        <w:noBreakHyphen/>
      </w:r>
      <w:r w:rsidRPr="008F4881">
        <w:rPr>
          <w:rFonts w:ascii="Calibri" w:hAnsi="Calibri" w:cs="Arial"/>
          <w:iCs/>
          <w:sz w:val="24"/>
          <w:lang w:val="en-GB"/>
        </w:rPr>
        <w:t>mail:</w:t>
      </w:r>
      <w:r w:rsidR="00CA647A" w:rsidRPr="00CA647A">
        <w:rPr>
          <w:rFonts w:ascii="Calibri" w:hAnsi="Calibri" w:cs="Arial"/>
          <w:iCs/>
          <w:sz w:val="24"/>
          <w:lang w:val="en-GB"/>
        </w:rPr>
        <w:t> </w:t>
      </w:r>
      <w:hyperlink r:id="rId19" w:history="1">
        <w:r w:rsidRPr="008F4881">
          <w:rPr>
            <w:rFonts w:ascii="Calibri" w:hAnsi="Calibri" w:cs="Arial"/>
            <w:iCs/>
            <w:color w:val="0000FF"/>
            <w:sz w:val="24"/>
            <w:u w:val="single"/>
            <w:lang w:val="en-GB"/>
          </w:rPr>
          <w:t>anh.nq@vietpearlevent.com</w:t>
        </w:r>
      </w:hyperlink>
      <w:r w:rsidRPr="008F4881">
        <w:rPr>
          <w:rFonts w:ascii="Calibri" w:hAnsi="Calibri" w:cs="Arial"/>
          <w:iCs/>
          <w:sz w:val="24"/>
          <w:lang w:val="en-GB"/>
        </w:rPr>
        <w:t>, Mobile: (+84) 9 89801186.</w:t>
      </w:r>
    </w:p>
    <w:p w:rsidR="00E16CAC" w:rsidRDefault="00CA647A" w:rsidP="00CA647A">
      <w:pPr>
        <w:spacing w:before="240"/>
        <w:jc w:val="center"/>
      </w:pPr>
      <w:r>
        <w:t>______________</w:t>
      </w:r>
    </w:p>
    <w:sectPr w:rsidR="00E16CAC" w:rsidSect="00CA647A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  <w:r w:rsidR="00091B81" w:rsidRPr="00134961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B67FFA" w:rsidRDefault="00B67FFA" w:rsidP="00B67FFA">
    <w:pPr>
      <w:pStyle w:val="Footer"/>
      <w:rPr>
        <w:lang w:val="fr-CH"/>
      </w:rPr>
    </w:pPr>
    <w:r>
      <w:rPr>
        <w:lang w:val="fr-CH"/>
      </w:rPr>
      <w:t>ITU-T\BUREAU\CIRC\226R</w:t>
    </w:r>
    <w:r w:rsidRPr="00B67FFA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8F32E5" w:rsidRDefault="008F32E5" w:rsidP="008F32E5">
    <w:pPr>
      <w:pStyle w:val="FirstFooter"/>
      <w:spacing w:before="0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122CE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B67FFA" w:rsidRDefault="00B67FFA" w:rsidP="00B67FFA">
    <w:pPr>
      <w:pStyle w:val="Footer"/>
      <w:rPr>
        <w:lang w:val="fr-CH"/>
      </w:rPr>
    </w:pPr>
    <w:r w:rsidRPr="00B67FFA">
      <w:rPr>
        <w:szCs w:val="16"/>
        <w:lang w:val="fr-CH"/>
      </w:rPr>
      <w:t>ITU-T\BUREAU\CIRC\226</w:t>
    </w:r>
    <w:r>
      <w:rPr>
        <w:szCs w:val="16"/>
        <w:lang w:val="fr-CH"/>
      </w:rPr>
      <w:t>R</w:t>
    </w:r>
    <w:r w:rsidRPr="00B67FFA">
      <w:rPr>
        <w:szCs w:val="16"/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FA" w:rsidRPr="00B67FFA" w:rsidRDefault="00B67FFA" w:rsidP="00B67FFA">
    <w:pPr>
      <w:pStyle w:val="Footer"/>
      <w:rPr>
        <w:lang w:val="fr-CH"/>
      </w:rPr>
    </w:pPr>
    <w:r w:rsidRPr="00B67FFA">
      <w:rPr>
        <w:szCs w:val="16"/>
        <w:lang w:val="fr-CH"/>
      </w:rPr>
      <w:t>ITU-T\BUREAU\CIRC\226</w:t>
    </w:r>
    <w:r>
      <w:rPr>
        <w:szCs w:val="16"/>
        <w:lang w:val="fr-CH"/>
      </w:rPr>
      <w:t>R</w:t>
    </w:r>
    <w:r w:rsidRPr="00B67FFA">
      <w:rPr>
        <w:szCs w:val="16"/>
        <w:lang w:val="fr-CH"/>
      </w:rPr>
      <w:t>.DOC</w:t>
    </w:r>
  </w:p>
  <w:p w:rsidR="00091B81" w:rsidRPr="00B67FFA" w:rsidRDefault="00091B81" w:rsidP="00B67FF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710C8A" w:rsidRPr="00134961" w:rsidRDefault="00091B81" w:rsidP="008F4881">
            <w:pPr>
              <w:pStyle w:val="Header"/>
              <w:rPr>
                <w:szCs w:val="18"/>
              </w:rPr>
            </w:pPr>
            <w:r w:rsidRPr="00134961">
              <w:rPr>
                <w:szCs w:val="18"/>
              </w:rPr>
              <w:t xml:space="preserve">- </w:t>
            </w:r>
            <w:r w:rsidRPr="00134961">
              <w:rPr>
                <w:szCs w:val="18"/>
              </w:rPr>
              <w:fldChar w:fldCharType="begin"/>
            </w:r>
            <w:r w:rsidRPr="00134961">
              <w:rPr>
                <w:szCs w:val="18"/>
              </w:rPr>
              <w:instrText xml:space="preserve"> PAGE   \* MERGEFORMAT </w:instrText>
            </w:r>
            <w:r w:rsidRPr="00134961">
              <w:rPr>
                <w:szCs w:val="18"/>
              </w:rPr>
              <w:fldChar w:fldCharType="separate"/>
            </w:r>
            <w:r w:rsidR="008F4881">
              <w:rPr>
                <w:noProof/>
                <w:szCs w:val="18"/>
              </w:rPr>
              <w:t>2</w:t>
            </w:r>
            <w:r w:rsidRPr="00134961">
              <w:rPr>
                <w:noProof/>
                <w:szCs w:val="18"/>
              </w:rPr>
              <w:fldChar w:fldCharType="end"/>
            </w:r>
            <w:r w:rsidRPr="00134961"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710C8A" w:rsidRPr="008F4881" w:rsidRDefault="00091B81" w:rsidP="008F4881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E63D99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C740E1" w:rsidRDefault="00E63D99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1B81">
          <w:t xml:space="preserve">- </w:t>
        </w:r>
        <w:r w:rsidR="00091B81">
          <w:fldChar w:fldCharType="begin"/>
        </w:r>
        <w:r w:rsidR="00091B81">
          <w:instrText xml:space="preserve"> PAGE   \* MERGEFORMAT </w:instrText>
        </w:r>
        <w:r w:rsidR="00091B81">
          <w:fldChar w:fldCharType="separate"/>
        </w:r>
        <w:r>
          <w:rPr>
            <w:noProof/>
          </w:rPr>
          <w:t>4</w:t>
        </w:r>
        <w:r w:rsidR="00091B81">
          <w:rPr>
            <w:noProof/>
          </w:rPr>
          <w:fldChar w:fldCharType="end"/>
        </w:r>
      </w:sdtContent>
    </w:sdt>
    <w:r w:rsidR="00091B81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91B81" w:rsidRPr="00874B12" w:rsidRDefault="00091B81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E63D99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0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28C2"/>
    <w:rsid w:val="001A6976"/>
    <w:rsid w:val="001B4A74"/>
    <w:rsid w:val="001C3A44"/>
    <w:rsid w:val="001D261C"/>
    <w:rsid w:val="00203944"/>
    <w:rsid w:val="00207341"/>
    <w:rsid w:val="002455A1"/>
    <w:rsid w:val="0025701E"/>
    <w:rsid w:val="00261A88"/>
    <w:rsid w:val="0026232A"/>
    <w:rsid w:val="002A01A0"/>
    <w:rsid w:val="002B37F9"/>
    <w:rsid w:val="002D26FD"/>
    <w:rsid w:val="002E3DF0"/>
    <w:rsid w:val="002E4C41"/>
    <w:rsid w:val="002F36B8"/>
    <w:rsid w:val="00303D7A"/>
    <w:rsid w:val="0033434F"/>
    <w:rsid w:val="00335378"/>
    <w:rsid w:val="00340304"/>
    <w:rsid w:val="00346E8F"/>
    <w:rsid w:val="003639D2"/>
    <w:rsid w:val="003D2259"/>
    <w:rsid w:val="003E1E33"/>
    <w:rsid w:val="003F5B77"/>
    <w:rsid w:val="004167E6"/>
    <w:rsid w:val="0041688E"/>
    <w:rsid w:val="00444B73"/>
    <w:rsid w:val="00455EFA"/>
    <w:rsid w:val="00466C19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10C8A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0629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2EC9"/>
    <w:rsid w:val="008F32E5"/>
    <w:rsid w:val="008F4881"/>
    <w:rsid w:val="008F7300"/>
    <w:rsid w:val="009255A8"/>
    <w:rsid w:val="00943E57"/>
    <w:rsid w:val="00946733"/>
    <w:rsid w:val="009469D2"/>
    <w:rsid w:val="00950428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451A4"/>
    <w:rsid w:val="00B5004F"/>
    <w:rsid w:val="00B6023F"/>
    <w:rsid w:val="00B62040"/>
    <w:rsid w:val="00B67FFA"/>
    <w:rsid w:val="00B86B00"/>
    <w:rsid w:val="00B911C5"/>
    <w:rsid w:val="00B95EEA"/>
    <w:rsid w:val="00BA0E0F"/>
    <w:rsid w:val="00BC33B4"/>
    <w:rsid w:val="00BE2386"/>
    <w:rsid w:val="00BE46CC"/>
    <w:rsid w:val="00C123FE"/>
    <w:rsid w:val="00C22D6C"/>
    <w:rsid w:val="00C271D1"/>
    <w:rsid w:val="00C60E38"/>
    <w:rsid w:val="00C623F1"/>
    <w:rsid w:val="00C7302A"/>
    <w:rsid w:val="00CA647A"/>
    <w:rsid w:val="00CF6600"/>
    <w:rsid w:val="00D1476F"/>
    <w:rsid w:val="00D2775F"/>
    <w:rsid w:val="00D42A17"/>
    <w:rsid w:val="00D46912"/>
    <w:rsid w:val="00D47122"/>
    <w:rsid w:val="00D5222B"/>
    <w:rsid w:val="00D774F7"/>
    <w:rsid w:val="00D83022"/>
    <w:rsid w:val="00D911F5"/>
    <w:rsid w:val="00D92D93"/>
    <w:rsid w:val="00DA1127"/>
    <w:rsid w:val="00DC6267"/>
    <w:rsid w:val="00DC6716"/>
    <w:rsid w:val="00DD2CE8"/>
    <w:rsid w:val="00DF012B"/>
    <w:rsid w:val="00DF109B"/>
    <w:rsid w:val="00E0116C"/>
    <w:rsid w:val="00E07386"/>
    <w:rsid w:val="00E14A1A"/>
    <w:rsid w:val="00E16CAC"/>
    <w:rsid w:val="00E17F1A"/>
    <w:rsid w:val="00E24705"/>
    <w:rsid w:val="00E45C46"/>
    <w:rsid w:val="00E57BCA"/>
    <w:rsid w:val="00E63D99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75144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pdmanh@mic.gov.v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8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customXml" Target="../customXml/item3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anh.nq@vietpearleven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665F5CAF104C92147CC0243BBDD2" ma:contentTypeVersion="1" ma:contentTypeDescription="Create a new document." ma:contentTypeScope="" ma:versionID="93902de604fd527d00d568712f823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FA1A1B-D7C1-4463-B398-FC4DA9BAAD5A}"/>
</file>

<file path=customXml/itemProps2.xml><?xml version="1.0" encoding="utf-8"?>
<ds:datastoreItem xmlns:ds="http://schemas.openxmlformats.org/officeDocument/2006/customXml" ds:itemID="{2B04B325-78C9-467E-9860-3AA2CEC5B641}"/>
</file>

<file path=customXml/itemProps3.xml><?xml version="1.0" encoding="utf-8"?>
<ds:datastoreItem xmlns:ds="http://schemas.openxmlformats.org/officeDocument/2006/customXml" ds:itemID="{6DAD0A5C-185E-4977-9F5C-DBFE33453021}"/>
</file>

<file path=customXml/itemProps4.xml><?xml version="1.0" encoding="utf-8"?>
<ds:datastoreItem xmlns:ds="http://schemas.openxmlformats.org/officeDocument/2006/customXml" ds:itemID="{F742B2ED-E29D-4C27-A9A1-2E64B3A5CBDE}"/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5</cp:revision>
  <cp:lastPrinted>2016-06-14T09:16:00Z</cp:lastPrinted>
  <dcterms:created xsi:type="dcterms:W3CDTF">2016-06-13T14:39:00Z</dcterms:created>
  <dcterms:modified xsi:type="dcterms:W3CDTF">2016-06-14T09:16:00Z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0x0101007377665F5CAF104C92147CC0243BBDD2</vt:lpwstr>
  </property>
</Properties>
</file>