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26" w:rsidRPr="00253708" w:rsidRDefault="00CB6CF4" w:rsidP="00253708">
      <w:pPr>
        <w:jc w:val="both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253708">
        <w:rPr>
          <w:rFonts w:ascii="Verdana" w:hAnsi="Verdana"/>
          <w:b/>
          <w:sz w:val="28"/>
          <w:szCs w:val="28"/>
          <w:u w:val="single"/>
        </w:rPr>
        <w:t>Abstract for the presentation on QoS monitoring and enforcement for telecommunications network to be held in Kampala</w:t>
      </w:r>
      <w:r w:rsidRPr="00253708">
        <w:rPr>
          <w:rFonts w:ascii="Verdana" w:hAnsi="Verdana"/>
          <w:b/>
          <w:sz w:val="28"/>
          <w:szCs w:val="28"/>
        </w:rPr>
        <w:t>.</w:t>
      </w:r>
    </w:p>
    <w:p w:rsidR="00691771" w:rsidRPr="00253708" w:rsidRDefault="00CB6CF4" w:rsidP="00B26ACC">
      <w:pPr>
        <w:jc w:val="both"/>
        <w:rPr>
          <w:rFonts w:ascii="Verdana" w:hAnsi="Verdana"/>
          <w:sz w:val="24"/>
          <w:szCs w:val="24"/>
        </w:rPr>
      </w:pPr>
      <w:r w:rsidRPr="00253708">
        <w:rPr>
          <w:rFonts w:ascii="Verdana" w:hAnsi="Verdana"/>
          <w:sz w:val="24"/>
          <w:szCs w:val="24"/>
        </w:rPr>
        <w:t>T</w:t>
      </w:r>
      <w:r w:rsidR="00B26ACC" w:rsidRPr="00253708">
        <w:rPr>
          <w:rFonts w:ascii="Verdana" w:hAnsi="Verdana"/>
          <w:sz w:val="24"/>
          <w:szCs w:val="24"/>
        </w:rPr>
        <w:t>his</w:t>
      </w:r>
      <w:r w:rsidRPr="00253708">
        <w:rPr>
          <w:rFonts w:ascii="Verdana" w:hAnsi="Verdana"/>
          <w:sz w:val="24"/>
          <w:szCs w:val="24"/>
        </w:rPr>
        <w:t xml:space="preserve"> </w:t>
      </w:r>
      <w:r w:rsidR="00B26ACC" w:rsidRPr="00253708">
        <w:rPr>
          <w:rFonts w:ascii="Verdana" w:hAnsi="Verdana"/>
          <w:sz w:val="24"/>
          <w:szCs w:val="24"/>
        </w:rPr>
        <w:t xml:space="preserve">presentation is about Uganda’s experience in monitoring and enforcement of QoS in Telecommunications network, the challenges experienced and corrective measures adopted. </w:t>
      </w:r>
      <w:r w:rsidR="00253708" w:rsidRPr="00253708">
        <w:rPr>
          <w:rFonts w:ascii="Verdana" w:hAnsi="Verdana"/>
          <w:sz w:val="24"/>
          <w:szCs w:val="24"/>
        </w:rPr>
        <w:t>In spite</w:t>
      </w:r>
      <w:r w:rsidR="00AF55EC" w:rsidRPr="00253708">
        <w:rPr>
          <w:rFonts w:ascii="Verdana" w:hAnsi="Verdana"/>
          <w:sz w:val="24"/>
          <w:szCs w:val="24"/>
        </w:rPr>
        <w:t xml:space="preserve"> of </w:t>
      </w:r>
      <w:r w:rsidR="00045FED">
        <w:rPr>
          <w:rFonts w:ascii="Verdana" w:hAnsi="Verdana"/>
          <w:sz w:val="24"/>
          <w:szCs w:val="24"/>
        </w:rPr>
        <w:t xml:space="preserve">the </w:t>
      </w:r>
      <w:r w:rsidR="00B26ACC" w:rsidRPr="00253708">
        <w:rPr>
          <w:rFonts w:ascii="Verdana" w:hAnsi="Verdana"/>
          <w:sz w:val="24"/>
          <w:szCs w:val="24"/>
        </w:rPr>
        <w:t>system</w:t>
      </w:r>
      <w:r w:rsidR="00AF55EC" w:rsidRPr="00253708">
        <w:rPr>
          <w:rFonts w:ascii="Verdana" w:hAnsi="Verdana"/>
          <w:sz w:val="24"/>
          <w:szCs w:val="24"/>
        </w:rPr>
        <w:t>s put in place by both regulators and operators to ensure the telecom consumer’s requirements are addressed</w:t>
      </w:r>
      <w:r w:rsidR="00DC7F8E" w:rsidRPr="00253708">
        <w:rPr>
          <w:rFonts w:ascii="Verdana" w:hAnsi="Verdana"/>
          <w:sz w:val="24"/>
          <w:szCs w:val="24"/>
        </w:rPr>
        <w:t>. The consumer</w:t>
      </w:r>
      <w:r w:rsidR="00AF55EC" w:rsidRPr="00253708">
        <w:rPr>
          <w:rFonts w:ascii="Verdana" w:hAnsi="Verdana"/>
          <w:sz w:val="24"/>
          <w:szCs w:val="24"/>
        </w:rPr>
        <w:t xml:space="preserve"> complain</w:t>
      </w:r>
      <w:r w:rsidR="00DC7F8E" w:rsidRPr="00253708">
        <w:rPr>
          <w:rFonts w:ascii="Verdana" w:hAnsi="Verdana"/>
          <w:sz w:val="24"/>
          <w:szCs w:val="24"/>
        </w:rPr>
        <w:t>ts of poor service</w:t>
      </w:r>
      <w:r w:rsidR="00AF55EC" w:rsidRPr="00253708">
        <w:rPr>
          <w:rFonts w:ascii="Verdana" w:hAnsi="Verdana"/>
          <w:sz w:val="24"/>
          <w:szCs w:val="24"/>
        </w:rPr>
        <w:t xml:space="preserve"> seem to increase with increased efforts by both </w:t>
      </w:r>
      <w:r w:rsidR="00DC7F8E" w:rsidRPr="00253708">
        <w:rPr>
          <w:rFonts w:ascii="Verdana" w:hAnsi="Verdana"/>
          <w:sz w:val="24"/>
          <w:szCs w:val="24"/>
        </w:rPr>
        <w:t>regulators and operators. N</w:t>
      </w:r>
      <w:r w:rsidR="00AF55EC" w:rsidRPr="00253708">
        <w:rPr>
          <w:rFonts w:ascii="Verdana" w:hAnsi="Verdana"/>
          <w:sz w:val="24"/>
          <w:szCs w:val="24"/>
        </w:rPr>
        <w:t xml:space="preserve">etwork operators </w:t>
      </w:r>
      <w:r w:rsidR="00AB572E">
        <w:rPr>
          <w:rFonts w:ascii="Verdana" w:hAnsi="Verdana"/>
          <w:sz w:val="24"/>
          <w:szCs w:val="24"/>
        </w:rPr>
        <w:t>in Ghana and Nigeria have paid</w:t>
      </w:r>
      <w:r w:rsidR="00AF55EC" w:rsidRPr="00253708">
        <w:rPr>
          <w:rFonts w:ascii="Verdana" w:hAnsi="Verdana"/>
          <w:sz w:val="24"/>
          <w:szCs w:val="24"/>
        </w:rPr>
        <w:t xml:space="preserve"> h</w:t>
      </w:r>
      <w:r w:rsidR="00045FED">
        <w:rPr>
          <w:rFonts w:ascii="Verdana" w:hAnsi="Verdana"/>
          <w:sz w:val="24"/>
          <w:szCs w:val="24"/>
        </w:rPr>
        <w:t xml:space="preserve">efty fines for </w:t>
      </w:r>
      <w:r w:rsidR="00AB572E">
        <w:rPr>
          <w:rFonts w:ascii="Verdana" w:hAnsi="Verdana"/>
          <w:sz w:val="24"/>
          <w:szCs w:val="24"/>
        </w:rPr>
        <w:t xml:space="preserve">reported </w:t>
      </w:r>
      <w:r w:rsidR="00045FED">
        <w:rPr>
          <w:rFonts w:ascii="Verdana" w:hAnsi="Verdana"/>
          <w:sz w:val="24"/>
          <w:szCs w:val="24"/>
        </w:rPr>
        <w:t>poor quality</w:t>
      </w:r>
      <w:r w:rsidR="00AB572E">
        <w:rPr>
          <w:rFonts w:ascii="Verdana" w:hAnsi="Verdana"/>
          <w:sz w:val="24"/>
          <w:szCs w:val="24"/>
        </w:rPr>
        <w:t xml:space="preserve"> services delivery over their networks for</w:t>
      </w:r>
      <w:r w:rsidR="00253708">
        <w:rPr>
          <w:rFonts w:ascii="Verdana" w:hAnsi="Verdana"/>
          <w:sz w:val="24"/>
          <w:szCs w:val="24"/>
        </w:rPr>
        <w:t xml:space="preserve"> several years now and there have been no reported incidents of improved services</w:t>
      </w:r>
      <w:r w:rsidR="00DC7F8E" w:rsidRPr="00253708">
        <w:rPr>
          <w:rFonts w:ascii="Verdana" w:hAnsi="Verdana"/>
          <w:sz w:val="24"/>
          <w:szCs w:val="24"/>
        </w:rPr>
        <w:t>.</w:t>
      </w:r>
      <w:r w:rsidR="00AF55EC" w:rsidRPr="00253708">
        <w:rPr>
          <w:rFonts w:ascii="Verdana" w:hAnsi="Verdana"/>
          <w:sz w:val="24"/>
          <w:szCs w:val="24"/>
        </w:rPr>
        <w:t xml:space="preserve"> </w:t>
      </w:r>
    </w:p>
    <w:p w:rsidR="004C6E25" w:rsidRDefault="00DC7F8E" w:rsidP="00B26ACC">
      <w:pPr>
        <w:jc w:val="both"/>
        <w:rPr>
          <w:rFonts w:ascii="Verdana" w:hAnsi="Verdana"/>
          <w:sz w:val="24"/>
          <w:szCs w:val="24"/>
        </w:rPr>
      </w:pPr>
      <w:r w:rsidRPr="00253708">
        <w:rPr>
          <w:rFonts w:ascii="Verdana" w:hAnsi="Verdana"/>
          <w:sz w:val="24"/>
          <w:szCs w:val="24"/>
        </w:rPr>
        <w:t xml:space="preserve">In </w:t>
      </w:r>
      <w:r w:rsidR="00AF55EC" w:rsidRPr="00253708">
        <w:rPr>
          <w:rFonts w:ascii="Verdana" w:hAnsi="Verdana"/>
          <w:sz w:val="24"/>
          <w:szCs w:val="24"/>
        </w:rPr>
        <w:t>Uganda</w:t>
      </w:r>
      <w:r w:rsidRPr="00253708">
        <w:rPr>
          <w:rFonts w:ascii="Verdana" w:hAnsi="Verdana"/>
          <w:sz w:val="24"/>
          <w:szCs w:val="24"/>
        </w:rPr>
        <w:t xml:space="preserve"> the approach is</w:t>
      </w:r>
      <w:r w:rsidR="00691771" w:rsidRPr="00253708">
        <w:rPr>
          <w:rFonts w:ascii="Verdana" w:hAnsi="Verdana"/>
          <w:sz w:val="24"/>
          <w:szCs w:val="24"/>
        </w:rPr>
        <w:t xml:space="preserve"> proactive monitoring through</w:t>
      </w:r>
      <w:r w:rsidR="00253708">
        <w:rPr>
          <w:rFonts w:ascii="Verdana" w:hAnsi="Verdana"/>
          <w:sz w:val="24"/>
          <w:szCs w:val="24"/>
        </w:rPr>
        <w:t xml:space="preserve"> detection of cause of failure,</w:t>
      </w:r>
      <w:r w:rsidR="00691771" w:rsidRPr="00253708">
        <w:rPr>
          <w:rFonts w:ascii="Verdana" w:hAnsi="Verdana"/>
          <w:sz w:val="24"/>
          <w:szCs w:val="24"/>
        </w:rPr>
        <w:t xml:space="preserve"> review of remedial action plans</w:t>
      </w:r>
      <w:r w:rsidRPr="00253708">
        <w:rPr>
          <w:rFonts w:ascii="Verdana" w:hAnsi="Verdana"/>
          <w:sz w:val="24"/>
          <w:szCs w:val="24"/>
        </w:rPr>
        <w:t xml:space="preserve"> and empowering consumers through publications</w:t>
      </w:r>
      <w:r w:rsidR="00691771" w:rsidRPr="00253708">
        <w:rPr>
          <w:rFonts w:ascii="Verdana" w:hAnsi="Verdana"/>
          <w:sz w:val="24"/>
          <w:szCs w:val="24"/>
        </w:rPr>
        <w:t xml:space="preserve"> and stakeholder workshops</w:t>
      </w:r>
      <w:r w:rsidR="00253708">
        <w:rPr>
          <w:rFonts w:ascii="Verdana" w:hAnsi="Verdana"/>
          <w:sz w:val="24"/>
          <w:szCs w:val="24"/>
        </w:rPr>
        <w:t>.</w:t>
      </w:r>
      <w:r w:rsidRPr="00253708">
        <w:rPr>
          <w:rFonts w:ascii="Verdana" w:hAnsi="Verdana"/>
          <w:sz w:val="24"/>
          <w:szCs w:val="24"/>
        </w:rPr>
        <w:t xml:space="preserve"> </w:t>
      </w:r>
      <w:r w:rsidR="00253708" w:rsidRPr="00253708">
        <w:rPr>
          <w:rFonts w:ascii="Verdana" w:hAnsi="Verdana"/>
          <w:sz w:val="24"/>
          <w:szCs w:val="24"/>
        </w:rPr>
        <w:t>These</w:t>
      </w:r>
      <w:r w:rsidRPr="00253708">
        <w:rPr>
          <w:rFonts w:ascii="Verdana" w:hAnsi="Verdana"/>
          <w:sz w:val="24"/>
          <w:szCs w:val="24"/>
        </w:rPr>
        <w:t xml:space="preserve"> have led to significant investments in network upgrades</w:t>
      </w:r>
      <w:r w:rsidR="00691771" w:rsidRPr="00253708">
        <w:rPr>
          <w:rFonts w:ascii="Verdana" w:hAnsi="Verdana"/>
          <w:sz w:val="24"/>
          <w:szCs w:val="24"/>
        </w:rPr>
        <w:t xml:space="preserve"> and improvement</w:t>
      </w:r>
      <w:r w:rsidR="00253708">
        <w:rPr>
          <w:rFonts w:ascii="Verdana" w:hAnsi="Verdana"/>
          <w:sz w:val="24"/>
          <w:szCs w:val="24"/>
        </w:rPr>
        <w:t>s</w:t>
      </w:r>
      <w:r w:rsidR="00691771" w:rsidRPr="00253708">
        <w:rPr>
          <w:rFonts w:ascii="Verdana" w:hAnsi="Verdana"/>
          <w:sz w:val="24"/>
          <w:szCs w:val="24"/>
        </w:rPr>
        <w:t xml:space="preserve"> have been noted</w:t>
      </w:r>
      <w:r w:rsidR="00253708">
        <w:rPr>
          <w:rFonts w:ascii="Verdana" w:hAnsi="Verdana"/>
          <w:sz w:val="24"/>
          <w:szCs w:val="24"/>
        </w:rPr>
        <w:t xml:space="preserve"> though still below minimum requirement</w:t>
      </w:r>
      <w:r w:rsidRPr="00253708">
        <w:rPr>
          <w:rFonts w:ascii="Verdana" w:hAnsi="Verdana"/>
          <w:sz w:val="24"/>
          <w:szCs w:val="24"/>
        </w:rPr>
        <w:t>.</w:t>
      </w:r>
      <w:r w:rsidR="00253708" w:rsidRPr="00253708">
        <w:t xml:space="preserve"> </w:t>
      </w:r>
      <w:r w:rsidR="00253708" w:rsidRPr="00253708">
        <w:rPr>
          <w:rFonts w:ascii="Verdana" w:hAnsi="Verdana"/>
          <w:sz w:val="24"/>
          <w:szCs w:val="24"/>
        </w:rPr>
        <w:t xml:space="preserve">It has been noted that improved </w:t>
      </w:r>
      <w:r w:rsidR="00AB572E">
        <w:rPr>
          <w:rFonts w:ascii="Verdana" w:hAnsi="Verdana"/>
          <w:sz w:val="24"/>
          <w:szCs w:val="24"/>
        </w:rPr>
        <w:t>QoS performance had</w:t>
      </w:r>
      <w:r w:rsidR="00253708">
        <w:rPr>
          <w:rFonts w:ascii="Verdana" w:hAnsi="Verdana"/>
          <w:sz w:val="24"/>
          <w:szCs w:val="24"/>
        </w:rPr>
        <w:t xml:space="preserve"> no impact on</w:t>
      </w:r>
      <w:r w:rsidR="004C6E25">
        <w:rPr>
          <w:rFonts w:ascii="Verdana" w:hAnsi="Verdana"/>
          <w:sz w:val="24"/>
          <w:szCs w:val="24"/>
        </w:rPr>
        <w:t xml:space="preserve"> user expectations. </w:t>
      </w:r>
      <w:r w:rsidR="00AB572E">
        <w:rPr>
          <w:rFonts w:ascii="Verdana" w:hAnsi="Verdana"/>
          <w:sz w:val="24"/>
          <w:szCs w:val="24"/>
        </w:rPr>
        <w:t>The</w:t>
      </w:r>
      <w:r w:rsidR="00253708">
        <w:rPr>
          <w:rFonts w:ascii="Verdana" w:hAnsi="Verdana"/>
          <w:sz w:val="24"/>
          <w:szCs w:val="24"/>
        </w:rPr>
        <w:t xml:space="preserve"> number of complaints</w:t>
      </w:r>
      <w:r w:rsidR="004C6E25">
        <w:rPr>
          <w:rFonts w:ascii="Verdana" w:hAnsi="Verdana"/>
          <w:sz w:val="24"/>
          <w:szCs w:val="24"/>
        </w:rPr>
        <w:t xml:space="preserve"> have in some instances increased</w:t>
      </w:r>
      <w:r w:rsidR="00253708">
        <w:rPr>
          <w:rFonts w:ascii="Verdana" w:hAnsi="Verdana"/>
          <w:sz w:val="24"/>
          <w:szCs w:val="24"/>
        </w:rPr>
        <w:t>.</w:t>
      </w:r>
      <w:r w:rsidRPr="00253708">
        <w:rPr>
          <w:rFonts w:ascii="Verdana" w:hAnsi="Verdana"/>
          <w:sz w:val="24"/>
          <w:szCs w:val="24"/>
        </w:rPr>
        <w:t xml:space="preserve"> The country is considering introducing</w:t>
      </w:r>
      <w:r w:rsidR="00AF55EC" w:rsidRPr="00253708">
        <w:rPr>
          <w:rFonts w:ascii="Verdana" w:hAnsi="Verdana"/>
          <w:sz w:val="24"/>
          <w:szCs w:val="24"/>
        </w:rPr>
        <w:t xml:space="preserve"> </w:t>
      </w:r>
      <w:r w:rsidRPr="00253708">
        <w:rPr>
          <w:rFonts w:ascii="Verdana" w:hAnsi="Verdana"/>
          <w:sz w:val="24"/>
          <w:szCs w:val="24"/>
        </w:rPr>
        <w:t>penalties</w:t>
      </w:r>
      <w:r w:rsidR="00AF55EC" w:rsidRPr="00253708">
        <w:rPr>
          <w:rFonts w:ascii="Verdana" w:hAnsi="Verdana"/>
          <w:sz w:val="24"/>
          <w:szCs w:val="24"/>
        </w:rPr>
        <w:t xml:space="preserve"> for poor quality</w:t>
      </w:r>
      <w:r w:rsidR="004C6E25">
        <w:rPr>
          <w:rFonts w:ascii="Verdana" w:hAnsi="Verdana"/>
          <w:sz w:val="24"/>
          <w:szCs w:val="24"/>
        </w:rPr>
        <w:t>.</w:t>
      </w:r>
      <w:r w:rsidR="00691771" w:rsidRPr="00253708">
        <w:rPr>
          <w:rFonts w:ascii="Verdana" w:hAnsi="Verdana"/>
          <w:sz w:val="24"/>
          <w:szCs w:val="24"/>
        </w:rPr>
        <w:t xml:space="preserve"> </w:t>
      </w:r>
    </w:p>
    <w:p w:rsidR="00072869" w:rsidRPr="00253708" w:rsidRDefault="00AF55EC" w:rsidP="00B26ACC">
      <w:pPr>
        <w:jc w:val="both"/>
        <w:rPr>
          <w:rFonts w:ascii="Verdana" w:hAnsi="Verdana"/>
          <w:sz w:val="24"/>
          <w:szCs w:val="24"/>
        </w:rPr>
      </w:pPr>
      <w:r w:rsidRPr="00253708">
        <w:rPr>
          <w:rFonts w:ascii="Verdana" w:hAnsi="Verdana"/>
          <w:sz w:val="24"/>
          <w:szCs w:val="24"/>
        </w:rPr>
        <w:t>QoS targets are set by regulators who also carry out monitoring and evaluation of performance of the various network operators. Network operators</w:t>
      </w:r>
      <w:r w:rsidR="009A6955" w:rsidRPr="00253708">
        <w:rPr>
          <w:rFonts w:ascii="Verdana" w:hAnsi="Verdana"/>
          <w:sz w:val="24"/>
          <w:szCs w:val="24"/>
        </w:rPr>
        <w:t xml:space="preserve"> build and plan the network resources to a</w:t>
      </w:r>
      <w:r w:rsidR="00691771" w:rsidRPr="00253708">
        <w:rPr>
          <w:rFonts w:ascii="Verdana" w:hAnsi="Verdana"/>
          <w:sz w:val="24"/>
          <w:szCs w:val="24"/>
        </w:rPr>
        <w:t xml:space="preserve">ddress the set targets. </w:t>
      </w:r>
      <w:r w:rsidR="00072869" w:rsidRPr="00253708">
        <w:rPr>
          <w:rFonts w:ascii="Verdana" w:hAnsi="Verdana"/>
          <w:sz w:val="24"/>
          <w:szCs w:val="24"/>
        </w:rPr>
        <w:t xml:space="preserve">Network </w:t>
      </w:r>
      <w:r w:rsidR="00691771" w:rsidRPr="00253708">
        <w:rPr>
          <w:rFonts w:ascii="Verdana" w:hAnsi="Verdana"/>
          <w:sz w:val="24"/>
          <w:szCs w:val="24"/>
        </w:rPr>
        <w:t>Monitoring systems</w:t>
      </w:r>
      <w:r w:rsidR="009A6955" w:rsidRPr="00253708">
        <w:rPr>
          <w:rFonts w:ascii="Verdana" w:hAnsi="Verdana"/>
          <w:sz w:val="24"/>
          <w:szCs w:val="24"/>
        </w:rPr>
        <w:t xml:space="preserve"> continuously monitor performance of network requirements for </w:t>
      </w:r>
      <w:r w:rsidR="00072869" w:rsidRPr="00253708">
        <w:rPr>
          <w:rFonts w:ascii="Verdana" w:hAnsi="Verdana"/>
          <w:sz w:val="24"/>
          <w:szCs w:val="24"/>
        </w:rPr>
        <w:t>the service</w:t>
      </w:r>
      <w:r w:rsidR="009A6955" w:rsidRPr="00253708">
        <w:rPr>
          <w:rFonts w:ascii="Verdana" w:hAnsi="Verdana"/>
          <w:sz w:val="24"/>
          <w:szCs w:val="24"/>
        </w:rPr>
        <w:t>.</w:t>
      </w:r>
      <w:r w:rsidRPr="00253708">
        <w:rPr>
          <w:rFonts w:ascii="Verdana" w:hAnsi="Verdana"/>
          <w:sz w:val="24"/>
          <w:szCs w:val="24"/>
        </w:rPr>
        <w:t xml:space="preserve"> </w:t>
      </w:r>
      <w:r w:rsidR="00072869" w:rsidRPr="00253708">
        <w:rPr>
          <w:rFonts w:ascii="Verdana" w:hAnsi="Verdana"/>
          <w:sz w:val="24"/>
          <w:szCs w:val="24"/>
        </w:rPr>
        <w:t>While end to end performance monitoring is carried out by the regulator to establish the QoS achieved.</w:t>
      </w:r>
      <w:r w:rsidRPr="00253708">
        <w:rPr>
          <w:rFonts w:ascii="Verdana" w:hAnsi="Verdana"/>
          <w:sz w:val="24"/>
          <w:szCs w:val="24"/>
        </w:rPr>
        <w:t xml:space="preserve"> </w:t>
      </w:r>
      <w:r w:rsidR="00072869" w:rsidRPr="00253708">
        <w:rPr>
          <w:rFonts w:ascii="Verdana" w:hAnsi="Verdana"/>
          <w:sz w:val="24"/>
          <w:szCs w:val="24"/>
        </w:rPr>
        <w:t xml:space="preserve">It is important to relate the QoS achievement with </w:t>
      </w:r>
      <w:r w:rsidR="00AB572E">
        <w:rPr>
          <w:rFonts w:ascii="Verdana" w:hAnsi="Verdana"/>
          <w:sz w:val="24"/>
          <w:szCs w:val="24"/>
        </w:rPr>
        <w:t xml:space="preserve">performance of </w:t>
      </w:r>
      <w:r w:rsidR="00072869" w:rsidRPr="00253708">
        <w:rPr>
          <w:rFonts w:ascii="Verdana" w:hAnsi="Verdana"/>
          <w:sz w:val="24"/>
          <w:szCs w:val="24"/>
        </w:rPr>
        <w:t xml:space="preserve">respective Network </w:t>
      </w:r>
      <w:r w:rsidR="00AB572E">
        <w:rPr>
          <w:rFonts w:ascii="Verdana" w:hAnsi="Verdana"/>
          <w:sz w:val="24"/>
          <w:szCs w:val="24"/>
        </w:rPr>
        <w:t xml:space="preserve">requirement </w:t>
      </w:r>
      <w:r w:rsidR="00072869" w:rsidRPr="00253708">
        <w:rPr>
          <w:rFonts w:ascii="Verdana" w:hAnsi="Verdana"/>
          <w:sz w:val="24"/>
          <w:szCs w:val="24"/>
        </w:rPr>
        <w:t>to address user expect</w:t>
      </w:r>
      <w:r w:rsidR="00AB572E">
        <w:rPr>
          <w:rFonts w:ascii="Verdana" w:hAnsi="Verdana"/>
          <w:sz w:val="24"/>
          <w:szCs w:val="24"/>
        </w:rPr>
        <w:t>ations/perception of the service</w:t>
      </w:r>
      <w:r w:rsidR="00072869" w:rsidRPr="00253708">
        <w:rPr>
          <w:rFonts w:ascii="Verdana" w:hAnsi="Verdana"/>
          <w:sz w:val="24"/>
          <w:szCs w:val="24"/>
        </w:rPr>
        <w:t>.</w:t>
      </w:r>
      <w:r w:rsidR="004C6E25">
        <w:rPr>
          <w:rFonts w:ascii="Verdana" w:hAnsi="Verdana"/>
          <w:sz w:val="24"/>
          <w:szCs w:val="24"/>
        </w:rPr>
        <w:t xml:space="preserve"> The Service providers that correlate QoS performance to performance of network requirement </w:t>
      </w:r>
      <w:r w:rsidR="00AB572E">
        <w:rPr>
          <w:rFonts w:ascii="Verdana" w:hAnsi="Verdana"/>
          <w:sz w:val="24"/>
          <w:szCs w:val="24"/>
        </w:rPr>
        <w:t xml:space="preserve">are reported to </w:t>
      </w:r>
      <w:r w:rsidR="004C6E25">
        <w:rPr>
          <w:rFonts w:ascii="Verdana" w:hAnsi="Verdana"/>
          <w:sz w:val="24"/>
          <w:szCs w:val="24"/>
        </w:rPr>
        <w:t>have registered</w:t>
      </w:r>
      <w:r w:rsidR="00E14D7B">
        <w:rPr>
          <w:rFonts w:ascii="Verdana" w:hAnsi="Verdana"/>
          <w:sz w:val="24"/>
          <w:szCs w:val="24"/>
        </w:rPr>
        <w:t xml:space="preserve"> less compl</w:t>
      </w:r>
      <w:r w:rsidR="004C6E25">
        <w:rPr>
          <w:rFonts w:ascii="Verdana" w:hAnsi="Verdana"/>
          <w:sz w:val="24"/>
          <w:szCs w:val="24"/>
        </w:rPr>
        <w:t>a</w:t>
      </w:r>
      <w:r w:rsidR="00E14D7B">
        <w:rPr>
          <w:rFonts w:ascii="Verdana" w:hAnsi="Verdana"/>
          <w:sz w:val="24"/>
          <w:szCs w:val="24"/>
        </w:rPr>
        <w:t>i</w:t>
      </w:r>
      <w:r w:rsidR="004C6E25">
        <w:rPr>
          <w:rFonts w:ascii="Verdana" w:hAnsi="Verdana"/>
          <w:sz w:val="24"/>
          <w:szCs w:val="24"/>
        </w:rPr>
        <w:t>nts.</w:t>
      </w:r>
    </w:p>
    <w:p w:rsidR="00E14D7B" w:rsidRDefault="00A833EA" w:rsidP="00B26ACC">
      <w:pPr>
        <w:jc w:val="both"/>
        <w:rPr>
          <w:rFonts w:ascii="Verdana" w:hAnsi="Verdana"/>
          <w:sz w:val="24"/>
          <w:szCs w:val="24"/>
        </w:rPr>
      </w:pPr>
      <w:r w:rsidRPr="00253708">
        <w:rPr>
          <w:rFonts w:ascii="Verdana" w:hAnsi="Verdana"/>
          <w:sz w:val="24"/>
          <w:szCs w:val="24"/>
        </w:rPr>
        <w:t>This presentation tries to introduce the concept of proactive monitoring of QoS requirements were monitoring is based on identifying cause of failure</w:t>
      </w:r>
      <w:r w:rsidR="00E14D7B">
        <w:rPr>
          <w:rFonts w:ascii="Verdana" w:hAnsi="Verdana"/>
          <w:sz w:val="24"/>
          <w:szCs w:val="24"/>
        </w:rPr>
        <w:t xml:space="preserve">; relating QoS performance and </w:t>
      </w:r>
      <w:r w:rsidRPr="00253708">
        <w:rPr>
          <w:rFonts w:ascii="Verdana" w:hAnsi="Verdana"/>
          <w:sz w:val="24"/>
          <w:szCs w:val="24"/>
        </w:rPr>
        <w:t xml:space="preserve">performance of </w:t>
      </w:r>
      <w:r w:rsidR="004C6E25">
        <w:rPr>
          <w:rFonts w:ascii="Verdana" w:hAnsi="Verdana"/>
          <w:sz w:val="24"/>
          <w:szCs w:val="24"/>
        </w:rPr>
        <w:t xml:space="preserve">the respective </w:t>
      </w:r>
      <w:r w:rsidRPr="00253708">
        <w:rPr>
          <w:rFonts w:ascii="Verdana" w:hAnsi="Verdana"/>
          <w:sz w:val="24"/>
          <w:szCs w:val="24"/>
        </w:rPr>
        <w:t>network requirement</w:t>
      </w:r>
      <w:r w:rsidR="00E14D7B">
        <w:rPr>
          <w:rFonts w:ascii="Verdana" w:hAnsi="Verdana"/>
          <w:sz w:val="24"/>
          <w:szCs w:val="24"/>
        </w:rPr>
        <w:t xml:space="preserve"> helps </w:t>
      </w:r>
      <w:r w:rsidR="00AB572E">
        <w:rPr>
          <w:rFonts w:ascii="Verdana" w:hAnsi="Verdana"/>
          <w:sz w:val="24"/>
          <w:szCs w:val="24"/>
        </w:rPr>
        <w:t xml:space="preserve">identify accurate and responsive </w:t>
      </w:r>
      <w:r w:rsidR="00E14D7B">
        <w:rPr>
          <w:rFonts w:ascii="Verdana" w:hAnsi="Verdana"/>
          <w:sz w:val="24"/>
          <w:szCs w:val="24"/>
        </w:rPr>
        <w:t>remedial action.</w:t>
      </w:r>
    </w:p>
    <w:p w:rsidR="00A833EA" w:rsidRPr="00253708" w:rsidRDefault="00A833EA" w:rsidP="00B26ACC">
      <w:pPr>
        <w:jc w:val="both"/>
        <w:rPr>
          <w:rFonts w:ascii="Verdana" w:hAnsi="Verdana"/>
          <w:sz w:val="24"/>
          <w:szCs w:val="24"/>
        </w:rPr>
      </w:pPr>
      <w:r w:rsidRPr="00253708">
        <w:rPr>
          <w:rFonts w:ascii="Verdana" w:hAnsi="Verdana"/>
          <w:sz w:val="24"/>
          <w:szCs w:val="24"/>
        </w:rPr>
        <w:t xml:space="preserve"> </w:t>
      </w:r>
    </w:p>
    <w:p w:rsidR="00CB6CF4" w:rsidRPr="00A833EA" w:rsidRDefault="00CB6CF4" w:rsidP="00B26ACC">
      <w:pPr>
        <w:jc w:val="both"/>
        <w:rPr>
          <w:sz w:val="24"/>
          <w:szCs w:val="24"/>
        </w:rPr>
      </w:pPr>
    </w:p>
    <w:sectPr w:rsidR="00CB6CF4" w:rsidRPr="00A8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4"/>
    <w:rsid w:val="00045FED"/>
    <w:rsid w:val="00072869"/>
    <w:rsid w:val="00253708"/>
    <w:rsid w:val="004C6E25"/>
    <w:rsid w:val="00691771"/>
    <w:rsid w:val="00782806"/>
    <w:rsid w:val="007D75B3"/>
    <w:rsid w:val="009A6955"/>
    <w:rsid w:val="00A833EA"/>
    <w:rsid w:val="00AB572E"/>
    <w:rsid w:val="00AF55EC"/>
    <w:rsid w:val="00B26ACC"/>
    <w:rsid w:val="00C53A26"/>
    <w:rsid w:val="00CB6CF4"/>
    <w:rsid w:val="00DC7F8E"/>
    <w:rsid w:val="00E14D7B"/>
    <w:rsid w:val="00E5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3EA5067FC545A31841E0649D83A3" ma:contentTypeVersion="1" ma:contentTypeDescription="Create a new document." ma:contentTypeScope="" ma:versionID="b548611e52a10344ef5d0144dc3266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80C61-C241-4E0F-B529-45B5B3F55425}"/>
</file>

<file path=customXml/itemProps2.xml><?xml version="1.0" encoding="utf-8"?>
<ds:datastoreItem xmlns:ds="http://schemas.openxmlformats.org/officeDocument/2006/customXml" ds:itemID="{A3068F2B-D3B1-4A93-95EA-91137B7718C1}"/>
</file>

<file path=customXml/itemProps3.xml><?xml version="1.0" encoding="utf-8"?>
<ds:datastoreItem xmlns:ds="http://schemas.openxmlformats.org/officeDocument/2006/customXml" ds:itemID="{B9F62018-5950-4FC5-B3CE-9960600E47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recheda</dc:creator>
  <cp:lastModifiedBy>Quist, Judith</cp:lastModifiedBy>
  <cp:revision>2</cp:revision>
  <dcterms:created xsi:type="dcterms:W3CDTF">2014-06-13T13:56:00Z</dcterms:created>
  <dcterms:modified xsi:type="dcterms:W3CDTF">2014-06-13T13:56:00Z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0x0101008E473EA5067FC545A31841E0649D83A3</vt:lpwstr>
  </property>
</Properties>
</file>