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223"/>
        <w:gridCol w:w="2180"/>
      </w:tblGrid>
      <w:tr w:rsidR="00A80F18" w:rsidRPr="006D1882" w:rsidTr="009C09EB">
        <w:trPr>
          <w:cantSplit/>
          <w:trHeight w:val="1418"/>
        </w:trPr>
        <w:tc>
          <w:tcPr>
            <w:tcW w:w="641" w:type="pct"/>
          </w:tcPr>
          <w:p w:rsidR="00A80F18" w:rsidRPr="006D1882" w:rsidRDefault="00A80F18" w:rsidP="006A4A90">
            <w:pPr>
              <w:tabs>
                <w:tab w:val="clear" w:pos="1134"/>
              </w:tabs>
              <w:spacing w:before="100" w:beforeAutospacing="1" w:line="240" w:lineRule="auto"/>
              <w:jc w:val="center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081B727F" wp14:editId="200436B3">
                  <wp:extent cx="648000" cy="720000"/>
                  <wp:effectExtent l="0" t="0" r="0" b="4445"/>
                  <wp:docPr id="21" name="Picture 2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A80F18" w:rsidRPr="006D1882" w:rsidRDefault="00A80F18" w:rsidP="006A4A90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80F18" w:rsidRPr="006D1882" w:rsidRDefault="00A80F18" w:rsidP="006A4A90">
            <w:pPr>
              <w:tabs>
                <w:tab w:val="clear" w:pos="1134"/>
                <w:tab w:val="right" w:pos="6587"/>
              </w:tabs>
              <w:spacing w:before="60" w:after="60"/>
              <w:jc w:val="left"/>
              <w:rPr>
                <w:sz w:val="26"/>
                <w:szCs w:val="36"/>
                <w:lang w:bidi="ar-EG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31" w:type="pct"/>
          </w:tcPr>
          <w:p w:rsidR="00A80F18" w:rsidRPr="006D1882" w:rsidRDefault="00427051" w:rsidP="00511481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cs="Calibri"/>
                <w:noProof/>
                <w:lang w:eastAsia="zh-CN"/>
              </w:rPr>
              <w:drawing>
                <wp:inline distT="0" distB="0" distL="0" distR="0" wp14:anchorId="1022C399" wp14:editId="20B68F70">
                  <wp:extent cx="865359" cy="7099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240" cy="741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CFD" w:rsidRPr="006D1882" w:rsidRDefault="00BB0CFD" w:rsidP="00A80F18">
      <w:pPr>
        <w:rPr>
          <w:rtl/>
          <w:lang w:val="en-GB" w:bidi="ar-EG"/>
        </w:rPr>
      </w:pP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80F18" w:rsidRPr="006D1882" w:rsidTr="008E3271">
        <w:trPr>
          <w:cantSplit/>
          <w:trHeight w:val="340"/>
          <w:jc w:val="center"/>
        </w:trPr>
        <w:tc>
          <w:tcPr>
            <w:tcW w:w="796" w:type="pct"/>
          </w:tcPr>
          <w:p w:rsidR="00A80F18" w:rsidRPr="006D1882" w:rsidRDefault="00A80F18" w:rsidP="002B5BF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</w:pPr>
          </w:p>
        </w:tc>
        <w:tc>
          <w:tcPr>
            <w:tcW w:w="1734" w:type="pct"/>
          </w:tcPr>
          <w:p w:rsidR="00A80F18" w:rsidRPr="006D1882" w:rsidRDefault="00A80F18" w:rsidP="002B5BF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2470" w:type="pct"/>
          </w:tcPr>
          <w:p w:rsidR="00A80F18" w:rsidRPr="006D1882" w:rsidRDefault="00A80F18" w:rsidP="00C304B7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</w:rPr>
              <w:t xml:space="preserve">جنيف، </w:t>
            </w:r>
            <w:r w:rsidR="00C304B7">
              <w:t>14</w:t>
            </w:r>
            <w:r w:rsidR="00F43ADC">
              <w:rPr>
                <w:rFonts w:hint="cs"/>
                <w:rtl/>
              </w:rPr>
              <w:t xml:space="preserve"> مارس </w:t>
            </w:r>
            <w:r w:rsidR="00F43ADC">
              <w:t>2016</w:t>
            </w:r>
          </w:p>
          <w:p w:rsidR="00A80F18" w:rsidRPr="006D1882" w:rsidRDefault="00A80F18" w:rsidP="002B5BFC">
            <w:pPr>
              <w:tabs>
                <w:tab w:val="clear" w:pos="1134"/>
                <w:tab w:val="left" w:pos="530"/>
              </w:tabs>
              <w:spacing w:before="60" w:after="60" w:line="300" w:lineRule="exact"/>
              <w:ind w:left="57"/>
              <w:rPr>
                <w:lang w:bidi="ar-EG"/>
              </w:rPr>
            </w:pPr>
          </w:p>
        </w:tc>
      </w:tr>
      <w:tr w:rsidR="008E3271" w:rsidRPr="006D1882" w:rsidTr="008E3271">
        <w:trPr>
          <w:cantSplit/>
          <w:trHeight w:val="340"/>
          <w:jc w:val="center"/>
        </w:trPr>
        <w:tc>
          <w:tcPr>
            <w:tcW w:w="796" w:type="pct"/>
          </w:tcPr>
          <w:p w:rsidR="008E3271" w:rsidRPr="006D1882" w:rsidRDefault="008E3271" w:rsidP="002B5BF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</w:pPr>
            <w:r w:rsidRPr="006D1882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8E3271" w:rsidRPr="006D1882" w:rsidRDefault="008E3271" w:rsidP="00891956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 w:right="1474"/>
              <w:jc w:val="left"/>
              <w:rPr>
                <w:b/>
                <w:lang w:bidi="ar-EG"/>
              </w:rPr>
            </w:pPr>
            <w:r w:rsidRPr="006D1882">
              <w:rPr>
                <w:b/>
              </w:rPr>
              <w:t>TSB Circular</w:t>
            </w:r>
            <w:r w:rsidR="008A32E8">
              <w:rPr>
                <w:b/>
              </w:rPr>
              <w:t> </w:t>
            </w:r>
            <w:r w:rsidR="00F43ADC">
              <w:rPr>
                <w:b/>
              </w:rPr>
              <w:t>206</w:t>
            </w:r>
            <w:r w:rsidRPr="006D1882">
              <w:rPr>
                <w:b/>
                <w:rtl/>
                <w:lang w:bidi="ar-EG"/>
              </w:rPr>
              <w:br/>
            </w:r>
            <w:r w:rsidR="00891956">
              <w:rPr>
                <w:bCs/>
                <w:lang w:bidi="ar-EG"/>
              </w:rPr>
              <w:t>TSB Workshops/HO</w:t>
            </w:r>
          </w:p>
        </w:tc>
        <w:tc>
          <w:tcPr>
            <w:tcW w:w="2470" w:type="pct"/>
            <w:vMerge w:val="restart"/>
          </w:tcPr>
          <w:p w:rsidR="00891956" w:rsidRDefault="00891956" w:rsidP="00891956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إلى:</w:t>
            </w:r>
          </w:p>
          <w:p w:rsidR="008E3271" w:rsidRDefault="008E3271" w:rsidP="00891956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إدارات الدول الأعضاء في الات‍حاد</w:t>
            </w:r>
            <w:r w:rsidR="00891956">
              <w:rPr>
                <w:rFonts w:hint="cs"/>
                <w:rtl/>
                <w:lang w:bidi="ar-EG"/>
              </w:rPr>
              <w:t>؛</w:t>
            </w:r>
          </w:p>
          <w:p w:rsidR="00891956" w:rsidRDefault="00891956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أعضاء قطاع تقييس الاتصالات؛</w:t>
            </w:r>
          </w:p>
          <w:p w:rsidR="00891956" w:rsidRDefault="00891956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ال‍منتسبين إلى قطاع تقييس الاتصالات؛</w:t>
            </w:r>
          </w:p>
          <w:p w:rsidR="00891956" w:rsidRPr="004C2117" w:rsidRDefault="00891956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الهيئات الأكادي‍مية ال‍منضمة إلى الات‍حاد</w:t>
            </w:r>
          </w:p>
        </w:tc>
      </w:tr>
      <w:tr w:rsidR="00A73733" w:rsidRPr="006D1882" w:rsidTr="008E3271">
        <w:trPr>
          <w:cantSplit/>
          <w:trHeight w:val="340"/>
          <w:jc w:val="center"/>
        </w:trPr>
        <w:tc>
          <w:tcPr>
            <w:tcW w:w="796" w:type="pct"/>
          </w:tcPr>
          <w:p w:rsidR="00A73733" w:rsidRPr="006D1882" w:rsidRDefault="00A73733" w:rsidP="002B5BF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للاتصال:</w:t>
            </w:r>
          </w:p>
        </w:tc>
        <w:tc>
          <w:tcPr>
            <w:tcW w:w="1734" w:type="pct"/>
          </w:tcPr>
          <w:p w:rsidR="00A73733" w:rsidRPr="00A73733" w:rsidRDefault="00A73733" w:rsidP="00891956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 w:right="1474"/>
              <w:jc w:val="left"/>
              <w:rPr>
                <w:b/>
                <w:bCs/>
              </w:rPr>
            </w:pPr>
            <w:r w:rsidRPr="00A73733">
              <w:rPr>
                <w:b/>
                <w:bCs/>
              </w:rPr>
              <w:t>Hiroshi OTA</w:t>
            </w:r>
          </w:p>
        </w:tc>
        <w:tc>
          <w:tcPr>
            <w:tcW w:w="2470" w:type="pct"/>
            <w:vMerge/>
          </w:tcPr>
          <w:p w:rsidR="00A73733" w:rsidRPr="006D1882" w:rsidRDefault="00A73733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</w:p>
        </w:tc>
      </w:tr>
      <w:tr w:rsidR="008E3271" w:rsidRPr="006D1882" w:rsidTr="008E3271">
        <w:trPr>
          <w:cantSplit/>
          <w:trHeight w:val="340"/>
          <w:jc w:val="center"/>
        </w:trPr>
        <w:tc>
          <w:tcPr>
            <w:tcW w:w="796" w:type="pct"/>
          </w:tcPr>
          <w:p w:rsidR="008E3271" w:rsidRPr="006D1882" w:rsidRDefault="008E3271" w:rsidP="002B5BF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</w:rPr>
            </w:pPr>
            <w:r w:rsidRPr="006D1882">
              <w:rPr>
                <w:rFonts w:hint="cs"/>
                <w:rtl/>
                <w:lang w:bidi="ar-SY"/>
              </w:rPr>
              <w:t>الهاتف</w:t>
            </w:r>
            <w:r w:rsidRPr="006D1882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8E3271" w:rsidRPr="006D1882" w:rsidRDefault="008E3271" w:rsidP="00891956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 w:right="1474"/>
              <w:jc w:val="left"/>
              <w:rPr>
                <w:b/>
              </w:rPr>
            </w:pPr>
            <w:r w:rsidRPr="006D1882">
              <w:t>+41 22 730</w:t>
            </w:r>
            <w:r w:rsidR="00C31FD4">
              <w:t> </w:t>
            </w:r>
            <w:r w:rsidR="00891956">
              <w:t>6356</w:t>
            </w:r>
          </w:p>
        </w:tc>
        <w:tc>
          <w:tcPr>
            <w:tcW w:w="2470" w:type="pct"/>
            <w:vMerge/>
          </w:tcPr>
          <w:p w:rsidR="008E3271" w:rsidRPr="006D1882" w:rsidRDefault="008E3271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</w:p>
        </w:tc>
      </w:tr>
      <w:tr w:rsidR="008E3271" w:rsidRPr="006D1882" w:rsidTr="008E3271">
        <w:trPr>
          <w:cantSplit/>
          <w:trHeight w:val="340"/>
          <w:jc w:val="center"/>
        </w:trPr>
        <w:tc>
          <w:tcPr>
            <w:tcW w:w="796" w:type="pct"/>
          </w:tcPr>
          <w:p w:rsidR="008E3271" w:rsidRPr="006D1882" w:rsidRDefault="008E3271" w:rsidP="002B5BF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</w:rPr>
            </w:pPr>
            <w:r w:rsidRPr="006D1882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8E3271" w:rsidRPr="00F43ADC" w:rsidRDefault="008E3271" w:rsidP="002B5BF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 w:right="1474"/>
              <w:jc w:val="left"/>
              <w:rPr>
                <w:b/>
              </w:rPr>
            </w:pPr>
            <w:r w:rsidRPr="00F43ADC">
              <w:t>+41 22 730 5853</w:t>
            </w:r>
          </w:p>
        </w:tc>
        <w:tc>
          <w:tcPr>
            <w:tcW w:w="2470" w:type="pct"/>
            <w:vMerge/>
          </w:tcPr>
          <w:p w:rsidR="008E3271" w:rsidRPr="006D1882" w:rsidRDefault="008E3271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</w:p>
        </w:tc>
      </w:tr>
      <w:tr w:rsidR="00A80F18" w:rsidRPr="006D1882" w:rsidTr="008E3271">
        <w:trPr>
          <w:cantSplit/>
          <w:jc w:val="center"/>
        </w:trPr>
        <w:tc>
          <w:tcPr>
            <w:tcW w:w="796" w:type="pct"/>
          </w:tcPr>
          <w:p w:rsidR="00A80F18" w:rsidRPr="006D1882" w:rsidRDefault="00A80F18" w:rsidP="002B5BFC">
            <w:pPr>
              <w:tabs>
                <w:tab w:val="clear" w:pos="1134"/>
              </w:tabs>
              <w:spacing w:before="60" w:after="60" w:line="300" w:lineRule="exact"/>
              <w:ind w:left="57"/>
              <w:jc w:val="left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bookmarkStart w:id="0" w:name="lt_pId016"/>
        <w:tc>
          <w:tcPr>
            <w:tcW w:w="1734" w:type="pct"/>
          </w:tcPr>
          <w:p w:rsidR="00A80F18" w:rsidRPr="00F43ADC" w:rsidRDefault="00891956" w:rsidP="00891956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 w:right="1474"/>
              <w:jc w:val="left"/>
              <w:rPr>
                <w:rtl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HYPERLINK "mailto:</w:instrText>
            </w:r>
            <w:r w:rsidRPr="00891956">
              <w:rPr>
                <w:szCs w:val="22"/>
              </w:rPr>
              <w:instrText>hiroshi.ota@itu.int</w:instrText>
            </w:r>
            <w:r>
              <w:rPr>
                <w:szCs w:val="22"/>
              </w:rPr>
              <w:instrText xml:space="preserve">" </w:instrText>
            </w:r>
            <w:r>
              <w:rPr>
                <w:szCs w:val="22"/>
              </w:rPr>
              <w:fldChar w:fldCharType="separate"/>
            </w:r>
            <w:r w:rsidRPr="00E20F75">
              <w:rPr>
                <w:rStyle w:val="Hyperlink"/>
                <w:szCs w:val="22"/>
              </w:rPr>
              <w:t>hiroshi.ota@itu.int</w:t>
            </w:r>
            <w:bookmarkEnd w:id="0"/>
            <w:r>
              <w:rPr>
                <w:szCs w:val="22"/>
              </w:rPr>
              <w:fldChar w:fldCharType="end"/>
            </w:r>
          </w:p>
        </w:tc>
        <w:tc>
          <w:tcPr>
            <w:tcW w:w="2470" w:type="pct"/>
          </w:tcPr>
          <w:p w:rsidR="00A80F18" w:rsidRPr="006D1882" w:rsidRDefault="00A80F18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  <w:lang w:bidi="ar-EG"/>
              </w:rPr>
            </w:pPr>
            <w:r w:rsidRPr="006D1882">
              <w:rPr>
                <w:rFonts w:hint="cs"/>
                <w:b/>
                <w:bCs/>
                <w:rtl/>
                <w:lang w:bidi="ar-EG"/>
              </w:rPr>
              <w:t>نسخة إلى:</w:t>
            </w:r>
          </w:p>
          <w:p w:rsidR="00A80F18" w:rsidRPr="00C517EB" w:rsidRDefault="00A80F18" w:rsidP="00891956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jc w:val="left"/>
              <w:rPr>
                <w:spacing w:val="-4"/>
                <w:rtl/>
                <w:lang w:bidi="ar-EG"/>
              </w:rPr>
            </w:pPr>
            <w:r w:rsidRPr="00C517EB">
              <w:rPr>
                <w:rFonts w:hint="cs"/>
                <w:spacing w:val="-4"/>
                <w:rtl/>
                <w:lang w:bidi="ar-EG"/>
              </w:rPr>
              <w:t>-</w:t>
            </w:r>
            <w:r w:rsidRPr="00C517EB">
              <w:rPr>
                <w:spacing w:val="-4"/>
                <w:rtl/>
                <w:lang w:bidi="ar-EG"/>
              </w:rPr>
              <w:tab/>
            </w:r>
            <w:r w:rsidR="00891956" w:rsidRPr="00C517EB">
              <w:rPr>
                <w:rFonts w:hint="cs"/>
                <w:spacing w:val="-4"/>
                <w:rtl/>
                <w:lang w:bidi="ar-EG"/>
              </w:rPr>
              <w:t>رؤساء ج</w:t>
            </w:r>
            <w:r w:rsidR="00C517EB" w:rsidRPr="00C517EB">
              <w:rPr>
                <w:rFonts w:hint="cs"/>
                <w:spacing w:val="-4"/>
                <w:rtl/>
                <w:lang w:bidi="ar-EG"/>
              </w:rPr>
              <w:t>‍</w:t>
            </w:r>
            <w:r w:rsidR="00891956" w:rsidRPr="00C517EB">
              <w:rPr>
                <w:rFonts w:hint="cs"/>
                <w:spacing w:val="-4"/>
                <w:rtl/>
                <w:lang w:bidi="ar-EG"/>
              </w:rPr>
              <w:t>ميع ل</w:t>
            </w:r>
            <w:r w:rsidR="00C517EB" w:rsidRPr="00C517EB">
              <w:rPr>
                <w:rFonts w:hint="cs"/>
                <w:spacing w:val="-4"/>
                <w:rtl/>
                <w:lang w:bidi="ar-EG"/>
              </w:rPr>
              <w:t>‍</w:t>
            </w:r>
            <w:r w:rsidR="00891956" w:rsidRPr="00C517EB">
              <w:rPr>
                <w:rFonts w:hint="cs"/>
                <w:spacing w:val="-4"/>
                <w:rtl/>
                <w:lang w:bidi="ar-EG"/>
              </w:rPr>
              <w:t>جان دراسات قطاع تقييس الاتصالات ونوابهم</w:t>
            </w:r>
            <w:r w:rsidRPr="00C517EB">
              <w:rPr>
                <w:rFonts w:hint="cs"/>
                <w:spacing w:val="-4"/>
                <w:rtl/>
                <w:lang w:bidi="ar-EG"/>
              </w:rPr>
              <w:t>؛</w:t>
            </w:r>
          </w:p>
          <w:p w:rsidR="00A80F18" w:rsidRPr="006D1882" w:rsidRDefault="00A80F18" w:rsidP="00891956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EG"/>
              </w:rPr>
              <w:t>-</w:t>
            </w:r>
            <w:r w:rsidRPr="006D1882">
              <w:rPr>
                <w:rtl/>
                <w:lang w:bidi="ar-EG"/>
              </w:rPr>
              <w:tab/>
            </w:r>
            <w:r w:rsidRPr="006D1882">
              <w:rPr>
                <w:rFonts w:hint="cs"/>
                <w:rtl/>
                <w:lang w:bidi="ar-EG"/>
              </w:rPr>
              <w:t>مدير مكتب تنمية الاتصالات؛</w:t>
            </w:r>
          </w:p>
          <w:p w:rsidR="00A80F18" w:rsidRDefault="00A80F18" w:rsidP="00891956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EG"/>
              </w:rPr>
              <w:t>-</w:t>
            </w:r>
            <w:r w:rsidRPr="006D1882">
              <w:rPr>
                <w:rtl/>
                <w:lang w:bidi="ar-EG"/>
              </w:rPr>
              <w:tab/>
            </w:r>
            <w:r w:rsidRPr="006D1882">
              <w:rPr>
                <w:rFonts w:hint="cs"/>
                <w:rtl/>
                <w:lang w:bidi="ar-EG"/>
              </w:rPr>
              <w:t>مدير مكتب الاتصالات الراديوية</w:t>
            </w:r>
            <w:r w:rsidR="00891956">
              <w:rPr>
                <w:rFonts w:hint="cs"/>
                <w:rtl/>
                <w:lang w:bidi="ar-EG"/>
              </w:rPr>
              <w:t>؛</w:t>
            </w:r>
          </w:p>
          <w:p w:rsidR="00891956" w:rsidRDefault="00891956" w:rsidP="00891956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إدارات الدول الأعضاء في اللجنة الأوقيانوغرافية ال</w:t>
            </w:r>
            <w:r w:rsidR="00682DB4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حكومية الدولية التابعة ل</w:t>
            </w:r>
            <w:r w:rsidR="00682DB4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منظمة اليونسكو؛</w:t>
            </w:r>
          </w:p>
          <w:p w:rsidR="00891956" w:rsidRPr="006D1882" w:rsidRDefault="00891956" w:rsidP="00891956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إدارات الدول الأعضاء في ال</w:t>
            </w:r>
            <w:r w:rsidR="00682DB4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منظمة العال</w:t>
            </w:r>
            <w:r w:rsidR="00682DB4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مية للأرصاد ال</w:t>
            </w:r>
            <w:r w:rsidR="00682DB4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جوية</w:t>
            </w:r>
          </w:p>
        </w:tc>
      </w:tr>
      <w:tr w:rsidR="00A80F18" w:rsidRPr="006D1882" w:rsidTr="008E3271">
        <w:trPr>
          <w:cantSplit/>
          <w:jc w:val="center"/>
        </w:trPr>
        <w:tc>
          <w:tcPr>
            <w:tcW w:w="796" w:type="pct"/>
          </w:tcPr>
          <w:p w:rsidR="00A80F18" w:rsidRPr="006D1882" w:rsidRDefault="00A80F18" w:rsidP="00A80F18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A80F18" w:rsidRPr="006D1882" w:rsidRDefault="00A80F18" w:rsidP="00A80F18">
            <w:pPr>
              <w:tabs>
                <w:tab w:val="clear" w:pos="1134"/>
                <w:tab w:val="left" w:pos="4111"/>
              </w:tabs>
              <w:spacing w:after="120"/>
              <w:ind w:left="57"/>
              <w:jc w:val="left"/>
            </w:pPr>
          </w:p>
        </w:tc>
        <w:tc>
          <w:tcPr>
            <w:tcW w:w="2470" w:type="pct"/>
          </w:tcPr>
          <w:p w:rsidR="00A80F18" w:rsidRPr="006D1882" w:rsidRDefault="00A80F18" w:rsidP="00A80F18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  <w:lang w:bidi="ar-EG"/>
              </w:rPr>
            </w:pPr>
          </w:p>
        </w:tc>
      </w:tr>
      <w:tr w:rsidR="00A80F18" w:rsidRPr="006D1882" w:rsidTr="00A80F18">
        <w:trPr>
          <w:cantSplit/>
          <w:jc w:val="center"/>
        </w:trPr>
        <w:tc>
          <w:tcPr>
            <w:tcW w:w="796" w:type="pct"/>
          </w:tcPr>
          <w:p w:rsidR="00A80F18" w:rsidRPr="006D1882" w:rsidRDefault="00A80F18" w:rsidP="00A80F18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  <w:r w:rsidRPr="006D1882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80F18" w:rsidRPr="00F81781" w:rsidRDefault="00A73733" w:rsidP="00F81781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</w:rPr>
            </w:pPr>
            <w:r w:rsidRPr="00F81781">
              <w:rPr>
                <w:rFonts w:hint="cs"/>
                <w:b/>
                <w:bCs/>
                <w:rtl/>
              </w:rPr>
              <w:t xml:space="preserve">ورشة العمل الخامسة بشأن "أنظمة الكبلات الذكية: </w:t>
            </w:r>
            <w:r w:rsidR="0016072B" w:rsidRPr="00F81781">
              <w:rPr>
                <w:rFonts w:hint="cs"/>
                <w:b/>
                <w:bCs/>
                <w:rtl/>
              </w:rPr>
              <w:t xml:space="preserve">آخر </w:t>
            </w:r>
            <w:r w:rsidRPr="00F81781">
              <w:rPr>
                <w:rFonts w:hint="cs"/>
                <w:b/>
                <w:bCs/>
                <w:rtl/>
              </w:rPr>
              <w:t xml:space="preserve">التطورات </w:t>
            </w:r>
            <w:r w:rsidR="0016072B" w:rsidRPr="00F81781">
              <w:rPr>
                <w:rFonts w:hint="cs"/>
                <w:b/>
                <w:bCs/>
                <w:rtl/>
              </w:rPr>
              <w:t>وتصميم المشروع الإيضاحي</w:t>
            </w:r>
            <w:r w:rsidR="00F81781" w:rsidRPr="00F81781">
              <w:rPr>
                <w:rFonts w:hint="cs"/>
                <w:b/>
                <w:bCs/>
                <w:rtl/>
              </w:rPr>
              <w:t xml:space="preserve"> </w:t>
            </w:r>
            <w:r w:rsidR="0016072B" w:rsidRPr="00F81781">
              <w:rPr>
                <w:b/>
                <w:bCs/>
              </w:rPr>
              <w:t>"Wet</w:t>
            </w:r>
            <w:r w:rsidR="00C4637A" w:rsidRPr="00F81781">
              <w:rPr>
                <w:b/>
                <w:bCs/>
              </w:rPr>
              <w:t> </w:t>
            </w:r>
            <w:r w:rsidR="0016072B" w:rsidRPr="00F81781">
              <w:rPr>
                <w:b/>
                <w:bCs/>
              </w:rPr>
              <w:t>Demonstrato</w:t>
            </w:r>
            <w:r w:rsidR="0030572D" w:rsidRPr="00F81781">
              <w:rPr>
                <w:b/>
                <w:bCs/>
              </w:rPr>
              <w:t>r"</w:t>
            </w:r>
            <w:r w:rsidRPr="00F81781">
              <w:rPr>
                <w:rFonts w:hint="cs"/>
                <w:b/>
                <w:bCs/>
                <w:rtl/>
              </w:rPr>
              <w:t>"</w:t>
            </w:r>
            <w:r w:rsidRPr="00F81781">
              <w:rPr>
                <w:b/>
                <w:bCs/>
                <w:rtl/>
              </w:rPr>
              <w:br/>
            </w:r>
            <w:r w:rsidRPr="00F81781">
              <w:rPr>
                <w:rFonts w:hint="cs"/>
                <w:b/>
                <w:bCs/>
                <w:rtl/>
              </w:rPr>
              <w:t xml:space="preserve">دبي، الإمارات العربية المتحدة، </w:t>
            </w:r>
            <w:r w:rsidRPr="00F81781">
              <w:rPr>
                <w:b/>
                <w:bCs/>
              </w:rPr>
              <w:t>18</w:t>
            </w:r>
            <w:r w:rsidRPr="00F81781">
              <w:rPr>
                <w:b/>
                <w:bCs/>
              </w:rPr>
              <w:noBreakHyphen/>
              <w:t>17</w:t>
            </w:r>
            <w:r w:rsidRPr="00F81781">
              <w:rPr>
                <w:rFonts w:hint="cs"/>
                <w:b/>
                <w:bCs/>
                <w:rtl/>
                <w:lang w:bidi="ar-SY"/>
              </w:rPr>
              <w:t xml:space="preserve"> أبريل</w:t>
            </w:r>
            <w:r w:rsidR="000857E7" w:rsidRPr="00F81781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0857E7" w:rsidRPr="00F81781">
              <w:rPr>
                <w:rFonts w:hint="cs"/>
                <w:b/>
                <w:bCs/>
                <w:rtl/>
              </w:rPr>
              <w:t>(صباحاً)</w:t>
            </w:r>
            <w:r w:rsidRPr="00F81781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F81781">
              <w:rPr>
                <w:b/>
                <w:bCs/>
                <w:lang w:bidi="ar-SY"/>
              </w:rPr>
              <w:t>2016</w:t>
            </w:r>
          </w:p>
        </w:tc>
      </w:tr>
    </w:tbl>
    <w:p w:rsidR="00A80F18" w:rsidRPr="006D1882" w:rsidRDefault="00A80F18" w:rsidP="00A80F18">
      <w:pPr>
        <w:tabs>
          <w:tab w:val="clear" w:pos="1134"/>
        </w:tabs>
        <w:spacing w:before="600"/>
        <w:rPr>
          <w:rtl/>
        </w:rPr>
      </w:pPr>
      <w:r w:rsidRPr="006D1882">
        <w:rPr>
          <w:rFonts w:hint="cs"/>
          <w:rtl/>
        </w:rPr>
        <w:t>حضرات السادة والسيدات،</w:t>
      </w:r>
    </w:p>
    <w:p w:rsidR="00A80F18" w:rsidRPr="006D1882" w:rsidRDefault="00A80F18" w:rsidP="0078262C">
      <w:pPr>
        <w:tabs>
          <w:tab w:val="clear" w:pos="1134"/>
        </w:tabs>
        <w:rPr>
          <w:rtl/>
        </w:rPr>
      </w:pPr>
      <w:r w:rsidRPr="006D1882">
        <w:rPr>
          <w:rFonts w:hint="cs"/>
          <w:rtl/>
        </w:rPr>
        <w:t>ت‍حية طيبة وبعد،</w:t>
      </w:r>
    </w:p>
    <w:p w:rsidR="00A73733" w:rsidRPr="003739F0" w:rsidRDefault="00A73733" w:rsidP="0025093C">
      <w:pPr>
        <w:rPr>
          <w:spacing w:val="2"/>
          <w:rtl/>
          <w:lang w:bidi="ar-EG"/>
        </w:rPr>
      </w:pPr>
      <w:r w:rsidRPr="003739F0">
        <w:rPr>
          <w:spacing w:val="2"/>
        </w:rPr>
        <w:t>1</w:t>
      </w:r>
      <w:r w:rsidRPr="003739F0">
        <w:rPr>
          <w:spacing w:val="2"/>
        </w:rPr>
        <w:tab/>
      </w:r>
      <w:r w:rsidR="00512FB3" w:rsidRPr="003739F0">
        <w:rPr>
          <w:rFonts w:hint="cs"/>
          <w:spacing w:val="2"/>
          <w:rtl/>
        </w:rPr>
        <w:t>نيابةً</w:t>
      </w:r>
      <w:r w:rsidRPr="003739F0">
        <w:rPr>
          <w:rFonts w:hint="cs"/>
          <w:spacing w:val="2"/>
          <w:rtl/>
        </w:rPr>
        <w:t xml:space="preserve"> عن الات</w:t>
      </w:r>
      <w:r w:rsidR="000923C6" w:rsidRPr="003739F0">
        <w:rPr>
          <w:rFonts w:hint="cs"/>
          <w:spacing w:val="2"/>
          <w:rtl/>
        </w:rPr>
        <w:t>‍</w:t>
      </w:r>
      <w:r w:rsidRPr="003739F0">
        <w:rPr>
          <w:rFonts w:hint="cs"/>
          <w:spacing w:val="2"/>
          <w:rtl/>
        </w:rPr>
        <w:t xml:space="preserve">حاد الدولي للاتصالات </w:t>
      </w:r>
      <w:r w:rsidRPr="003739F0">
        <w:rPr>
          <w:spacing w:val="2"/>
        </w:rPr>
        <w:t>(ITU)</w:t>
      </w:r>
      <w:r w:rsidRPr="003739F0">
        <w:rPr>
          <w:rFonts w:hint="cs"/>
          <w:spacing w:val="2"/>
          <w:rtl/>
        </w:rPr>
        <w:t xml:space="preserve"> وا</w:t>
      </w:r>
      <w:r w:rsidRPr="003739F0">
        <w:rPr>
          <w:spacing w:val="2"/>
          <w:rtl/>
        </w:rPr>
        <w:t>للجنة الأوقيانوغرافية ال</w:t>
      </w:r>
      <w:r w:rsidR="00421D42" w:rsidRPr="003739F0">
        <w:rPr>
          <w:rFonts w:hint="cs"/>
          <w:spacing w:val="2"/>
          <w:rtl/>
        </w:rPr>
        <w:t>‍</w:t>
      </w:r>
      <w:r w:rsidRPr="003739F0">
        <w:rPr>
          <w:spacing w:val="2"/>
          <w:rtl/>
        </w:rPr>
        <w:t>حكومية</w:t>
      </w:r>
      <w:r w:rsidRPr="003739F0">
        <w:rPr>
          <w:rFonts w:hint="cs"/>
          <w:spacing w:val="2"/>
          <w:rtl/>
        </w:rPr>
        <w:t xml:space="preserve"> </w:t>
      </w:r>
      <w:r w:rsidRPr="003739F0">
        <w:rPr>
          <w:spacing w:val="2"/>
          <w:rtl/>
        </w:rPr>
        <w:t>الدولية التابعة ل</w:t>
      </w:r>
      <w:r w:rsidR="00764613" w:rsidRPr="003739F0">
        <w:rPr>
          <w:rFonts w:hint="cs"/>
          <w:spacing w:val="2"/>
          <w:rtl/>
          <w:lang w:bidi="ar-EG"/>
        </w:rPr>
        <w:t>‍</w:t>
      </w:r>
      <w:r w:rsidRPr="003739F0">
        <w:rPr>
          <w:spacing w:val="2"/>
          <w:rtl/>
        </w:rPr>
        <w:t>منظمة اليونسكو</w:t>
      </w:r>
      <w:r w:rsidR="00512FB3" w:rsidRPr="003739F0">
        <w:rPr>
          <w:rFonts w:hint="eastAsia"/>
          <w:spacing w:val="2"/>
          <w:rtl/>
        </w:rPr>
        <w:t> </w:t>
      </w:r>
      <w:r w:rsidRPr="003739F0">
        <w:rPr>
          <w:spacing w:val="2"/>
        </w:rPr>
        <w:t>(UNESCO</w:t>
      </w:r>
      <w:r w:rsidRPr="003739F0">
        <w:rPr>
          <w:spacing w:val="2"/>
        </w:rPr>
        <w:noBreakHyphen/>
        <w:t>IOC)</w:t>
      </w:r>
      <w:r w:rsidRPr="003739F0">
        <w:rPr>
          <w:spacing w:val="2"/>
          <w:rtl/>
        </w:rPr>
        <w:t xml:space="preserve"> وال</w:t>
      </w:r>
      <w:r w:rsidR="0025093C" w:rsidRPr="003739F0">
        <w:rPr>
          <w:rFonts w:hint="cs"/>
          <w:spacing w:val="2"/>
          <w:rtl/>
        </w:rPr>
        <w:t>‍</w:t>
      </w:r>
      <w:r w:rsidRPr="003739F0">
        <w:rPr>
          <w:spacing w:val="2"/>
          <w:rtl/>
        </w:rPr>
        <w:t>منظمة العال</w:t>
      </w:r>
      <w:r w:rsidR="0025093C" w:rsidRPr="003739F0">
        <w:rPr>
          <w:rFonts w:hint="cs"/>
          <w:spacing w:val="2"/>
          <w:rtl/>
        </w:rPr>
        <w:t>‍</w:t>
      </w:r>
      <w:r w:rsidRPr="003739F0">
        <w:rPr>
          <w:spacing w:val="2"/>
          <w:rtl/>
        </w:rPr>
        <w:t>مية للأرصاد ال</w:t>
      </w:r>
      <w:r w:rsidR="0025093C" w:rsidRPr="003739F0">
        <w:rPr>
          <w:rFonts w:hint="cs"/>
          <w:spacing w:val="2"/>
          <w:rtl/>
        </w:rPr>
        <w:t>‍</w:t>
      </w:r>
      <w:r w:rsidRPr="003739F0">
        <w:rPr>
          <w:spacing w:val="2"/>
          <w:rtl/>
        </w:rPr>
        <w:t>جوية</w:t>
      </w:r>
      <w:r w:rsidRPr="003739F0">
        <w:rPr>
          <w:rFonts w:hint="cs"/>
          <w:spacing w:val="2"/>
          <w:rtl/>
        </w:rPr>
        <w:t xml:space="preserve"> </w:t>
      </w:r>
      <w:r w:rsidRPr="003739F0">
        <w:rPr>
          <w:spacing w:val="2"/>
        </w:rPr>
        <w:t>(WMO</w:t>
      </w:r>
      <w:proofErr w:type="gramStart"/>
      <w:r w:rsidRPr="003739F0">
        <w:rPr>
          <w:spacing w:val="2"/>
        </w:rPr>
        <w:t>)</w:t>
      </w:r>
      <w:r w:rsidRPr="003739F0">
        <w:rPr>
          <w:rFonts w:hint="cs"/>
          <w:spacing w:val="2"/>
          <w:rtl/>
        </w:rPr>
        <w:t>،</w:t>
      </w:r>
      <w:proofErr w:type="gramEnd"/>
      <w:r w:rsidRPr="003739F0">
        <w:rPr>
          <w:rFonts w:hint="cs"/>
          <w:spacing w:val="2"/>
          <w:rtl/>
        </w:rPr>
        <w:t xml:space="preserve"> </w:t>
      </w:r>
      <w:r w:rsidRPr="003739F0">
        <w:rPr>
          <w:rFonts w:hint="cs"/>
          <w:spacing w:val="2"/>
          <w:rtl/>
          <w:lang w:bidi="ar-SY"/>
        </w:rPr>
        <w:t xml:space="preserve">أود إبلاغكم </w:t>
      </w:r>
      <w:r w:rsidR="0046782D">
        <w:rPr>
          <w:rFonts w:hint="cs"/>
          <w:spacing w:val="2"/>
          <w:rtl/>
          <w:lang w:bidi="ar-SY"/>
        </w:rPr>
        <w:t>ب</w:t>
      </w:r>
      <w:r w:rsidRPr="003739F0">
        <w:rPr>
          <w:rFonts w:hint="cs"/>
          <w:spacing w:val="2"/>
          <w:rtl/>
          <w:lang w:bidi="ar-SY"/>
        </w:rPr>
        <w:t>أن ورشة العمل السنوية ال</w:t>
      </w:r>
      <w:r w:rsidR="003739F0" w:rsidRPr="003739F0">
        <w:rPr>
          <w:rFonts w:hint="cs"/>
          <w:spacing w:val="2"/>
          <w:rtl/>
          <w:lang w:bidi="ar-SY"/>
        </w:rPr>
        <w:t>‍</w:t>
      </w:r>
      <w:r w:rsidRPr="003739F0">
        <w:rPr>
          <w:rFonts w:hint="cs"/>
          <w:spacing w:val="2"/>
          <w:rtl/>
          <w:lang w:bidi="ar-SY"/>
        </w:rPr>
        <w:t>خامسة لفريق ال</w:t>
      </w:r>
      <w:r w:rsidR="00714359">
        <w:rPr>
          <w:rFonts w:hint="cs"/>
          <w:spacing w:val="2"/>
          <w:rtl/>
          <w:lang w:bidi="ar-SY"/>
        </w:rPr>
        <w:t>‍</w:t>
      </w:r>
      <w:r w:rsidRPr="003739F0">
        <w:rPr>
          <w:rFonts w:hint="cs"/>
          <w:spacing w:val="2"/>
          <w:rtl/>
          <w:lang w:bidi="ar-SY"/>
        </w:rPr>
        <w:t>مهام ال</w:t>
      </w:r>
      <w:r w:rsidR="00714359">
        <w:rPr>
          <w:rFonts w:hint="cs"/>
          <w:spacing w:val="2"/>
          <w:rtl/>
          <w:lang w:bidi="ar-SY"/>
        </w:rPr>
        <w:t>‍</w:t>
      </w:r>
      <w:r w:rsidRPr="003739F0">
        <w:rPr>
          <w:rFonts w:hint="cs"/>
          <w:spacing w:val="2"/>
          <w:rtl/>
          <w:lang w:bidi="ar-SY"/>
        </w:rPr>
        <w:t xml:space="preserve">مشترك بين الهيئات الثلاث السالف ذكرها بشأن </w:t>
      </w:r>
      <w:r w:rsidRPr="003739F0">
        <w:rPr>
          <w:rFonts w:hint="cs"/>
          <w:b/>
          <w:bCs/>
          <w:spacing w:val="2"/>
          <w:rtl/>
        </w:rPr>
        <w:t>"أنظمة الكبلات الذكية"</w:t>
      </w:r>
      <w:r w:rsidRPr="0070041D">
        <w:rPr>
          <w:rFonts w:hint="cs"/>
          <w:spacing w:val="2"/>
          <w:rtl/>
        </w:rPr>
        <w:t xml:space="preserve"> </w:t>
      </w:r>
      <w:r w:rsidRPr="003739F0">
        <w:rPr>
          <w:rFonts w:hint="cs"/>
          <w:spacing w:val="2"/>
          <w:rtl/>
        </w:rPr>
        <w:t>ست</w:t>
      </w:r>
      <w:r w:rsidR="00A344AF">
        <w:rPr>
          <w:rFonts w:hint="cs"/>
          <w:spacing w:val="2"/>
          <w:rtl/>
        </w:rPr>
        <w:t>ُ</w:t>
      </w:r>
      <w:r w:rsidRPr="003739F0">
        <w:rPr>
          <w:rFonts w:hint="cs"/>
          <w:spacing w:val="2"/>
          <w:rtl/>
        </w:rPr>
        <w:t>عقد</w:t>
      </w:r>
      <w:r w:rsidRPr="009D6B9F">
        <w:rPr>
          <w:rFonts w:hint="cs"/>
          <w:spacing w:val="2"/>
          <w:rtl/>
        </w:rPr>
        <w:t xml:space="preserve"> </w:t>
      </w:r>
      <w:r w:rsidRPr="003739F0">
        <w:rPr>
          <w:rFonts w:hint="cs"/>
          <w:spacing w:val="2"/>
          <w:rtl/>
          <w:lang w:bidi="ar-SY"/>
        </w:rPr>
        <w:t>في دبي، الإمارات العربية ال</w:t>
      </w:r>
      <w:r w:rsidR="003739F0" w:rsidRPr="003739F0">
        <w:rPr>
          <w:rFonts w:hint="cs"/>
          <w:spacing w:val="2"/>
          <w:rtl/>
          <w:lang w:bidi="ar-SY"/>
        </w:rPr>
        <w:t>‍</w:t>
      </w:r>
      <w:r w:rsidRPr="003739F0">
        <w:rPr>
          <w:rFonts w:hint="cs"/>
          <w:spacing w:val="2"/>
          <w:rtl/>
          <w:lang w:bidi="ar-SY"/>
        </w:rPr>
        <w:t xml:space="preserve">متحدة </w:t>
      </w:r>
      <w:r w:rsidR="00512FB3" w:rsidRPr="003739F0">
        <w:rPr>
          <w:rFonts w:hint="cs"/>
          <w:spacing w:val="2"/>
          <w:rtl/>
          <w:lang w:bidi="ar-SY"/>
        </w:rPr>
        <w:t>يومي</w:t>
      </w:r>
      <w:r w:rsidR="00421D42" w:rsidRPr="003739F0">
        <w:rPr>
          <w:rFonts w:hint="eastAsia"/>
          <w:spacing w:val="2"/>
          <w:rtl/>
          <w:lang w:bidi="ar-SY"/>
        </w:rPr>
        <w:t> </w:t>
      </w:r>
      <w:r w:rsidRPr="003739F0">
        <w:rPr>
          <w:spacing w:val="2"/>
        </w:rPr>
        <w:t>17</w:t>
      </w:r>
      <w:r w:rsidRPr="003739F0">
        <w:rPr>
          <w:rFonts w:hint="cs"/>
          <w:spacing w:val="2"/>
          <w:rtl/>
          <w:lang w:bidi="ar-EG"/>
        </w:rPr>
        <w:t xml:space="preserve"> </w:t>
      </w:r>
      <w:r w:rsidR="00512FB3" w:rsidRPr="003739F0">
        <w:rPr>
          <w:rFonts w:hint="cs"/>
          <w:spacing w:val="2"/>
          <w:rtl/>
          <w:lang w:bidi="ar-EG"/>
        </w:rPr>
        <w:t>و</w:t>
      </w:r>
      <w:r w:rsidRPr="003739F0">
        <w:rPr>
          <w:spacing w:val="2"/>
        </w:rPr>
        <w:t>18</w:t>
      </w:r>
      <w:r w:rsidR="00512FB3" w:rsidRPr="003739F0">
        <w:rPr>
          <w:rFonts w:hint="eastAsia"/>
          <w:spacing w:val="2"/>
          <w:rtl/>
          <w:lang w:bidi="ar-EG"/>
        </w:rPr>
        <w:t> </w:t>
      </w:r>
      <w:r w:rsidRPr="003739F0">
        <w:rPr>
          <w:rFonts w:hint="cs"/>
          <w:spacing w:val="2"/>
          <w:rtl/>
          <w:lang w:bidi="ar-EG"/>
        </w:rPr>
        <w:t>أبريل</w:t>
      </w:r>
      <w:r w:rsidR="00512FB3" w:rsidRPr="003739F0">
        <w:rPr>
          <w:rFonts w:hint="eastAsia"/>
          <w:spacing w:val="2"/>
          <w:rtl/>
          <w:lang w:bidi="ar-EG"/>
        </w:rPr>
        <w:t> </w:t>
      </w:r>
      <w:r w:rsidR="00512FB3" w:rsidRPr="003739F0">
        <w:rPr>
          <w:rFonts w:hint="cs"/>
          <w:spacing w:val="2"/>
          <w:rtl/>
          <w:lang w:bidi="ar-EG"/>
        </w:rPr>
        <w:t>(صباحاً)</w:t>
      </w:r>
      <w:r w:rsidR="00512FB3" w:rsidRPr="003739F0">
        <w:rPr>
          <w:rFonts w:hint="eastAsia"/>
          <w:spacing w:val="2"/>
          <w:rtl/>
          <w:lang w:bidi="ar-EG"/>
        </w:rPr>
        <w:t> </w:t>
      </w:r>
      <w:r w:rsidRPr="003739F0">
        <w:rPr>
          <w:spacing w:val="2"/>
        </w:rPr>
        <w:t>2016</w:t>
      </w:r>
      <w:r w:rsidRPr="003739F0">
        <w:rPr>
          <w:rFonts w:hint="cs"/>
          <w:spacing w:val="2"/>
          <w:rtl/>
          <w:lang w:bidi="ar-EG"/>
        </w:rPr>
        <w:t xml:space="preserve"> </w:t>
      </w:r>
      <w:r w:rsidRPr="003739F0">
        <w:rPr>
          <w:rFonts w:hint="cs"/>
          <w:spacing w:val="2"/>
          <w:rtl/>
          <w:lang w:bidi="ar-SY"/>
        </w:rPr>
        <w:t>مباشرة</w:t>
      </w:r>
      <w:r w:rsidR="00512FB3" w:rsidRPr="003739F0">
        <w:rPr>
          <w:rFonts w:hint="cs"/>
          <w:spacing w:val="2"/>
          <w:rtl/>
          <w:lang w:bidi="ar-EG"/>
        </w:rPr>
        <w:t>ً</w:t>
      </w:r>
      <w:r w:rsidRPr="003739F0">
        <w:rPr>
          <w:rFonts w:hint="cs"/>
          <w:spacing w:val="2"/>
          <w:rtl/>
          <w:lang w:bidi="ar-EG"/>
        </w:rPr>
        <w:t xml:space="preserve"> قبل مؤت</w:t>
      </w:r>
      <w:r w:rsidR="00C767C6">
        <w:rPr>
          <w:rFonts w:hint="cs"/>
          <w:spacing w:val="2"/>
          <w:rtl/>
          <w:lang w:bidi="ar-EG"/>
        </w:rPr>
        <w:t>‍</w:t>
      </w:r>
      <w:r w:rsidRPr="003739F0">
        <w:rPr>
          <w:rFonts w:hint="cs"/>
          <w:spacing w:val="2"/>
          <w:rtl/>
          <w:lang w:bidi="ar-EG"/>
        </w:rPr>
        <w:t xml:space="preserve">مر </w:t>
      </w:r>
      <w:proofErr w:type="spellStart"/>
      <w:r w:rsidRPr="003739F0">
        <w:rPr>
          <w:spacing w:val="2"/>
          <w:lang w:bidi="ar-EG"/>
        </w:rPr>
        <w:t>SubOptic</w:t>
      </w:r>
      <w:proofErr w:type="spellEnd"/>
      <w:r w:rsidR="00512FB3" w:rsidRPr="003739F0">
        <w:rPr>
          <w:spacing w:val="2"/>
          <w:lang w:bidi="ar-EG"/>
        </w:rPr>
        <w:t> </w:t>
      </w:r>
      <w:r w:rsidRPr="003739F0">
        <w:rPr>
          <w:spacing w:val="2"/>
          <w:lang w:bidi="ar-EG"/>
        </w:rPr>
        <w:t>2016</w:t>
      </w:r>
      <w:r w:rsidRPr="003739F0">
        <w:rPr>
          <w:rFonts w:hint="cs"/>
          <w:spacing w:val="2"/>
          <w:rtl/>
          <w:lang w:bidi="ar-EG"/>
        </w:rPr>
        <w:t xml:space="preserve"> الذي سيعقد في الفترة من </w:t>
      </w:r>
      <w:r w:rsidRPr="003739F0">
        <w:rPr>
          <w:spacing w:val="2"/>
          <w:lang w:bidi="ar-EG"/>
        </w:rPr>
        <w:t>18</w:t>
      </w:r>
      <w:r w:rsidRPr="003739F0">
        <w:rPr>
          <w:rFonts w:hint="cs"/>
          <w:spacing w:val="2"/>
          <w:rtl/>
          <w:lang w:bidi="ar-EG"/>
        </w:rPr>
        <w:t xml:space="preserve"> أبريل (مساء</w:t>
      </w:r>
      <w:r w:rsidR="009941ED">
        <w:rPr>
          <w:rFonts w:hint="cs"/>
          <w:spacing w:val="2"/>
          <w:rtl/>
          <w:lang w:bidi="ar-EG"/>
        </w:rPr>
        <w:t>ً</w:t>
      </w:r>
      <w:r w:rsidRPr="003739F0">
        <w:rPr>
          <w:rFonts w:hint="cs"/>
          <w:spacing w:val="2"/>
          <w:rtl/>
          <w:lang w:bidi="ar-EG"/>
        </w:rPr>
        <w:t xml:space="preserve">) إلى </w:t>
      </w:r>
      <w:r w:rsidRPr="003739F0">
        <w:rPr>
          <w:spacing w:val="2"/>
          <w:lang w:bidi="ar-EG"/>
        </w:rPr>
        <w:t>21</w:t>
      </w:r>
      <w:r w:rsidR="00512FB3" w:rsidRPr="003739F0">
        <w:rPr>
          <w:rFonts w:hint="eastAsia"/>
          <w:spacing w:val="2"/>
          <w:rtl/>
          <w:lang w:bidi="ar-EG"/>
        </w:rPr>
        <w:t> </w:t>
      </w:r>
      <w:r w:rsidRPr="003739F0">
        <w:rPr>
          <w:rFonts w:hint="cs"/>
          <w:spacing w:val="2"/>
          <w:rtl/>
          <w:lang w:bidi="ar-EG"/>
        </w:rPr>
        <w:t>أبريل</w:t>
      </w:r>
      <w:r w:rsidR="00512FB3" w:rsidRPr="003739F0">
        <w:rPr>
          <w:rFonts w:hint="eastAsia"/>
          <w:spacing w:val="2"/>
          <w:rtl/>
          <w:lang w:bidi="ar-EG"/>
        </w:rPr>
        <w:t> </w:t>
      </w:r>
      <w:r w:rsidRPr="003739F0">
        <w:rPr>
          <w:spacing w:val="2"/>
          <w:lang w:bidi="ar-EG"/>
        </w:rPr>
        <w:t>2016</w:t>
      </w:r>
      <w:r w:rsidR="00512FB3" w:rsidRPr="003739F0">
        <w:rPr>
          <w:rFonts w:hint="cs"/>
          <w:spacing w:val="2"/>
          <w:rtl/>
          <w:lang w:bidi="ar-EG"/>
        </w:rPr>
        <w:t>.</w:t>
      </w:r>
    </w:p>
    <w:p w:rsidR="00A73733" w:rsidRDefault="00A73733" w:rsidP="0078262C">
      <w:pPr>
        <w:rPr>
          <w:rtl/>
        </w:rPr>
      </w:pPr>
      <w:r w:rsidRPr="00F8452F">
        <w:rPr>
          <w:rFonts w:hint="cs"/>
          <w:rtl/>
        </w:rPr>
        <w:t>و</w:t>
      </w:r>
      <w:r>
        <w:rPr>
          <w:rFonts w:hint="cs"/>
          <w:rtl/>
        </w:rPr>
        <w:t>س</w:t>
      </w:r>
      <w:r w:rsidRPr="00F8452F">
        <w:rPr>
          <w:rFonts w:hint="cs"/>
          <w:rtl/>
        </w:rPr>
        <w:t xml:space="preserve">تتكرم </w:t>
      </w:r>
      <w:r>
        <w:rPr>
          <w:color w:val="000000"/>
          <w:rtl/>
        </w:rPr>
        <w:t xml:space="preserve">هيئة تنظيم الاتصالات </w:t>
      </w:r>
      <w:r w:rsidR="00512FB3">
        <w:rPr>
          <w:rFonts w:hint="cs"/>
          <w:color w:val="000000"/>
          <w:rtl/>
        </w:rPr>
        <w:t xml:space="preserve">في </w:t>
      </w:r>
      <w:r>
        <w:rPr>
          <w:color w:val="000000"/>
          <w:rtl/>
        </w:rPr>
        <w:t>دولة الإمارات العربية ال</w:t>
      </w:r>
      <w:r w:rsidR="00C767C6">
        <w:rPr>
          <w:rFonts w:hint="cs"/>
          <w:color w:val="000000"/>
          <w:rtl/>
        </w:rPr>
        <w:t>‍</w:t>
      </w:r>
      <w:r>
        <w:rPr>
          <w:color w:val="000000"/>
          <w:rtl/>
        </w:rPr>
        <w:t xml:space="preserve">متحدة </w:t>
      </w:r>
      <w:r>
        <w:rPr>
          <w:color w:val="000000"/>
        </w:rPr>
        <w:t>(TRA)</w:t>
      </w:r>
      <w:r>
        <w:rPr>
          <w:rFonts w:hint="cs"/>
          <w:color w:val="000000"/>
          <w:rtl/>
        </w:rPr>
        <w:t xml:space="preserve"> </w:t>
      </w:r>
      <w:r w:rsidRPr="00F8452F">
        <w:rPr>
          <w:rFonts w:hint="cs"/>
          <w:rtl/>
        </w:rPr>
        <w:t>باستضافة ورشة العمل.</w:t>
      </w:r>
    </w:p>
    <w:p w:rsidR="00A73733" w:rsidRDefault="00A73733" w:rsidP="0078262C">
      <w:pPr>
        <w:rPr>
          <w:rtl/>
        </w:rPr>
      </w:pPr>
      <w:r>
        <w:rPr>
          <w:rFonts w:hint="cs"/>
          <w:rtl/>
        </w:rPr>
        <w:t>تتمثل الأهداف الرئيسية للحدث في مناقشة قضايا تتعلق بأنظمة الكبلات البحرية ال</w:t>
      </w:r>
      <w:r w:rsidR="00C767C6">
        <w:rPr>
          <w:rFonts w:hint="cs"/>
          <w:rtl/>
        </w:rPr>
        <w:t>‍</w:t>
      </w:r>
      <w:r>
        <w:rPr>
          <w:rFonts w:hint="cs"/>
          <w:rtl/>
        </w:rPr>
        <w:t>مدعومة بأجهزة الاستشعار</w:t>
      </w:r>
      <w:r w:rsidRPr="004B6227">
        <w:rPr>
          <w:rFonts w:hint="cs"/>
          <w:rtl/>
        </w:rPr>
        <w:t xml:space="preserve"> </w:t>
      </w:r>
      <w:r>
        <w:rPr>
          <w:rFonts w:hint="cs"/>
          <w:rtl/>
        </w:rPr>
        <w:t>العلمية ب</w:t>
      </w:r>
      <w:r w:rsidR="00A53E0D">
        <w:rPr>
          <w:rFonts w:hint="cs"/>
          <w:rtl/>
        </w:rPr>
        <w:t>‍</w:t>
      </w:r>
      <w:r>
        <w:rPr>
          <w:rFonts w:hint="cs"/>
          <w:rtl/>
        </w:rPr>
        <w:t>ما</w:t>
      </w:r>
      <w:r w:rsidR="00A53E0D">
        <w:rPr>
          <w:rFonts w:hint="eastAsia"/>
          <w:rtl/>
        </w:rPr>
        <w:t> </w:t>
      </w:r>
      <w:r>
        <w:rPr>
          <w:rFonts w:hint="cs"/>
          <w:rtl/>
        </w:rPr>
        <w:t>في</w:t>
      </w:r>
      <w:r w:rsidR="00A53E0D">
        <w:rPr>
          <w:rFonts w:hint="eastAsia"/>
          <w:rtl/>
        </w:rPr>
        <w:t> </w:t>
      </w:r>
      <w:r>
        <w:rPr>
          <w:rFonts w:hint="cs"/>
          <w:rtl/>
        </w:rPr>
        <w:t>ذلك: استعراض خطط فريق ال</w:t>
      </w:r>
      <w:r w:rsidR="00C767C6">
        <w:rPr>
          <w:rFonts w:hint="cs"/>
          <w:rtl/>
        </w:rPr>
        <w:t>‍</w:t>
      </w:r>
      <w:r>
        <w:rPr>
          <w:rFonts w:hint="cs"/>
          <w:rtl/>
        </w:rPr>
        <w:t>مهام ال</w:t>
      </w:r>
      <w:r w:rsidR="00C767C6">
        <w:rPr>
          <w:rFonts w:hint="cs"/>
          <w:rtl/>
        </w:rPr>
        <w:t>‍</w:t>
      </w:r>
      <w:r>
        <w:rPr>
          <w:rFonts w:hint="cs"/>
          <w:rtl/>
        </w:rPr>
        <w:t xml:space="preserve">مشترك ومفهوم </w:t>
      </w:r>
      <w:r w:rsidR="00512FB3">
        <w:rPr>
          <w:rFonts w:hint="cs"/>
          <w:rtl/>
        </w:rPr>
        <w:t>ال</w:t>
      </w:r>
      <w:r w:rsidR="009D6B9F">
        <w:rPr>
          <w:rFonts w:hint="cs"/>
          <w:rtl/>
        </w:rPr>
        <w:t>‍</w:t>
      </w:r>
      <w:r>
        <w:rPr>
          <w:rFonts w:hint="cs"/>
          <w:rtl/>
        </w:rPr>
        <w:t xml:space="preserve">مشروع </w:t>
      </w:r>
      <w:r w:rsidR="00512FB3" w:rsidRPr="00487F4D">
        <w:rPr>
          <w:rFonts w:hint="cs"/>
          <w:rtl/>
        </w:rPr>
        <w:t>الإيضاحي</w:t>
      </w:r>
      <w:r>
        <w:rPr>
          <w:rFonts w:hint="cs"/>
          <w:rtl/>
        </w:rPr>
        <w:t xml:space="preserve">؛ </w:t>
      </w:r>
      <w:r w:rsidR="00512FB3">
        <w:rPr>
          <w:rFonts w:hint="cs"/>
          <w:rtl/>
        </w:rPr>
        <w:t>و</w:t>
      </w:r>
      <w:r>
        <w:rPr>
          <w:rFonts w:hint="cs"/>
          <w:rtl/>
        </w:rPr>
        <w:t>التطورات ال</w:t>
      </w:r>
      <w:r w:rsidR="00C767C6">
        <w:rPr>
          <w:rFonts w:hint="cs"/>
          <w:rtl/>
        </w:rPr>
        <w:t>‍</w:t>
      </w:r>
      <w:r>
        <w:rPr>
          <w:rFonts w:hint="cs"/>
          <w:rtl/>
        </w:rPr>
        <w:t xml:space="preserve">حالية في الدوائر الصناعية </w:t>
      </w:r>
      <w:r w:rsidR="00E3248A">
        <w:rPr>
          <w:rFonts w:hint="cs"/>
          <w:rtl/>
        </w:rPr>
        <w:t>وآراؤها</w:t>
      </w:r>
      <w:r>
        <w:rPr>
          <w:rFonts w:hint="cs"/>
          <w:rtl/>
        </w:rPr>
        <w:t xml:space="preserve">؛ </w:t>
      </w:r>
      <w:r w:rsidR="00E3248A" w:rsidRPr="0001444B">
        <w:rPr>
          <w:rFonts w:hint="cs"/>
          <w:rtl/>
        </w:rPr>
        <w:t>وت</w:t>
      </w:r>
      <w:r w:rsidR="00C767C6">
        <w:rPr>
          <w:rFonts w:hint="cs"/>
          <w:rtl/>
        </w:rPr>
        <w:t>‍</w:t>
      </w:r>
      <w:r w:rsidR="00E3248A" w:rsidRPr="0001444B">
        <w:rPr>
          <w:rFonts w:hint="cs"/>
          <w:rtl/>
        </w:rPr>
        <w:t>جربة إيضاحية</w:t>
      </w:r>
      <w:r w:rsidRPr="00C767C6">
        <w:rPr>
          <w:rFonts w:hint="cs"/>
          <w:rtl/>
        </w:rPr>
        <w:t xml:space="preserve"> </w:t>
      </w:r>
      <w:r>
        <w:rPr>
          <w:rFonts w:hint="cs"/>
          <w:rtl/>
        </w:rPr>
        <w:t>(ت</w:t>
      </w:r>
      <w:r w:rsidR="00C767C6">
        <w:rPr>
          <w:rFonts w:hint="cs"/>
          <w:rtl/>
        </w:rPr>
        <w:t>‍</w:t>
      </w:r>
      <w:r>
        <w:rPr>
          <w:rFonts w:hint="cs"/>
          <w:rtl/>
        </w:rPr>
        <w:t>جربة في البحر)</w:t>
      </w:r>
      <w:r w:rsidR="00E3248A">
        <w:rPr>
          <w:rFonts w:hint="cs"/>
          <w:rtl/>
        </w:rPr>
        <w:t>:</w:t>
      </w:r>
      <w:r>
        <w:rPr>
          <w:rFonts w:hint="cs"/>
          <w:rtl/>
        </w:rPr>
        <w:t xml:space="preserve"> ال</w:t>
      </w:r>
      <w:r w:rsidR="00C767C6">
        <w:rPr>
          <w:rFonts w:hint="cs"/>
          <w:rtl/>
        </w:rPr>
        <w:t>‍</w:t>
      </w:r>
      <w:r>
        <w:rPr>
          <w:rFonts w:hint="cs"/>
          <w:rtl/>
        </w:rPr>
        <w:t>مواقع ال</w:t>
      </w:r>
      <w:r w:rsidR="00C767C6">
        <w:rPr>
          <w:rFonts w:hint="cs"/>
          <w:rtl/>
        </w:rPr>
        <w:t>‍</w:t>
      </w:r>
      <w:r>
        <w:rPr>
          <w:rFonts w:hint="cs"/>
          <w:rtl/>
        </w:rPr>
        <w:t xml:space="preserve">محتملة وخيارات التصميم؛ </w:t>
      </w:r>
      <w:r w:rsidR="00FD1B37">
        <w:rPr>
          <w:rFonts w:hint="cs"/>
          <w:rtl/>
        </w:rPr>
        <w:t>و</w:t>
      </w:r>
      <w:r>
        <w:rPr>
          <w:rFonts w:hint="cs"/>
          <w:rtl/>
        </w:rPr>
        <w:t>التوصيات بشأن ال</w:t>
      </w:r>
      <w:r w:rsidR="00C767C6">
        <w:rPr>
          <w:rFonts w:hint="cs"/>
          <w:rtl/>
        </w:rPr>
        <w:t>‍</w:t>
      </w:r>
      <w:r>
        <w:rPr>
          <w:rFonts w:hint="cs"/>
          <w:rtl/>
        </w:rPr>
        <w:t xml:space="preserve">حلول التقنية؛ </w:t>
      </w:r>
      <w:r w:rsidR="00512FB3">
        <w:rPr>
          <w:rFonts w:hint="cs"/>
          <w:rtl/>
        </w:rPr>
        <w:t>والداعمو</w:t>
      </w:r>
      <w:r>
        <w:rPr>
          <w:rFonts w:hint="cs"/>
          <w:rtl/>
        </w:rPr>
        <w:t>ن ال</w:t>
      </w:r>
      <w:r w:rsidR="00C767C6">
        <w:rPr>
          <w:rFonts w:hint="cs"/>
          <w:rtl/>
        </w:rPr>
        <w:t>‍</w:t>
      </w:r>
      <w:r>
        <w:rPr>
          <w:rFonts w:hint="cs"/>
          <w:rtl/>
        </w:rPr>
        <w:t>مستهدَ</w:t>
      </w:r>
      <w:r w:rsidR="00512FB3">
        <w:rPr>
          <w:rFonts w:hint="cs"/>
          <w:rtl/>
        </w:rPr>
        <w:t>فو</w:t>
      </w:r>
      <w:r>
        <w:rPr>
          <w:rFonts w:hint="cs"/>
          <w:rtl/>
        </w:rPr>
        <w:t xml:space="preserve">ن وسبل التعاون التقني؛ </w:t>
      </w:r>
      <w:r w:rsidR="00512FB3">
        <w:rPr>
          <w:rFonts w:hint="cs"/>
          <w:rtl/>
        </w:rPr>
        <w:t>و</w:t>
      </w:r>
      <w:r>
        <w:rPr>
          <w:rFonts w:hint="cs"/>
          <w:rtl/>
        </w:rPr>
        <w:t>فرص التمويل وال</w:t>
      </w:r>
      <w:r w:rsidR="00C767C6">
        <w:rPr>
          <w:rFonts w:hint="cs"/>
          <w:rtl/>
        </w:rPr>
        <w:t>‍</w:t>
      </w:r>
      <w:r>
        <w:rPr>
          <w:rFonts w:hint="cs"/>
          <w:rtl/>
        </w:rPr>
        <w:t>جدول الزمني</w:t>
      </w:r>
      <w:r w:rsidR="00512FB3">
        <w:rPr>
          <w:rFonts w:hint="cs"/>
          <w:rtl/>
        </w:rPr>
        <w:t>.</w:t>
      </w:r>
    </w:p>
    <w:p w:rsidR="00A73733" w:rsidRPr="00380908" w:rsidRDefault="00A73733" w:rsidP="0078262C">
      <w:pPr>
        <w:rPr>
          <w:rtl/>
          <w:lang w:bidi="ar-EG"/>
        </w:rPr>
      </w:pPr>
      <w:r w:rsidRPr="00380908">
        <w:t>2</w:t>
      </w:r>
      <w:r w:rsidRPr="00380908">
        <w:rPr>
          <w:rFonts w:hint="cs"/>
          <w:rtl/>
        </w:rPr>
        <w:tab/>
        <w:t xml:space="preserve">ستدار </w:t>
      </w:r>
      <w:r w:rsidRPr="00380908">
        <w:rPr>
          <w:rFonts w:hint="cs"/>
          <w:rtl/>
          <w:lang w:bidi="ar-EG"/>
        </w:rPr>
        <w:t>ال</w:t>
      </w:r>
      <w:r w:rsidR="005A1D13">
        <w:rPr>
          <w:rFonts w:hint="cs"/>
          <w:rtl/>
          <w:lang w:bidi="ar-EG"/>
        </w:rPr>
        <w:t>‍</w:t>
      </w:r>
      <w:r w:rsidRPr="00380908">
        <w:rPr>
          <w:rFonts w:hint="cs"/>
          <w:rtl/>
          <w:lang w:bidi="ar-EG"/>
        </w:rPr>
        <w:t>مناقشات باللغة الإنكليزية فقط.</w:t>
      </w:r>
    </w:p>
    <w:p w:rsidR="00A73733" w:rsidRPr="00380908" w:rsidRDefault="00A73733" w:rsidP="004D0A64">
      <w:pPr>
        <w:rPr>
          <w:rtl/>
          <w:lang w:bidi="ar-EG"/>
        </w:rPr>
      </w:pPr>
      <w:r w:rsidRPr="00380908">
        <w:lastRenderedPageBreak/>
        <w:t>3</w:t>
      </w:r>
      <w:r w:rsidRPr="00380908">
        <w:rPr>
          <w:rFonts w:hint="cs"/>
          <w:rtl/>
        </w:rPr>
        <w:tab/>
        <w:t>ال</w:t>
      </w:r>
      <w:r w:rsidR="004D0A64">
        <w:rPr>
          <w:rFonts w:hint="cs"/>
          <w:rtl/>
        </w:rPr>
        <w:t>‍</w:t>
      </w:r>
      <w:r w:rsidRPr="00380908">
        <w:rPr>
          <w:rFonts w:hint="cs"/>
          <w:rtl/>
        </w:rPr>
        <w:t>مشاركة مفتوحة للدول الأعضاء بالات</w:t>
      </w:r>
      <w:r w:rsidR="005A1D13">
        <w:rPr>
          <w:rFonts w:hint="cs"/>
          <w:rtl/>
        </w:rPr>
        <w:t>‍</w:t>
      </w:r>
      <w:r w:rsidRPr="00380908">
        <w:rPr>
          <w:rFonts w:hint="cs"/>
          <w:rtl/>
        </w:rPr>
        <w:t>حاد وأعضاء القطاعات وال</w:t>
      </w:r>
      <w:r w:rsidR="005A1D13">
        <w:rPr>
          <w:rFonts w:hint="cs"/>
          <w:rtl/>
        </w:rPr>
        <w:t>‍</w:t>
      </w:r>
      <w:r w:rsidRPr="00380908">
        <w:rPr>
          <w:rFonts w:hint="cs"/>
          <w:rtl/>
        </w:rPr>
        <w:t>منتسبين والهيئات الأكادي</w:t>
      </w:r>
      <w:r w:rsidR="005A1D13">
        <w:rPr>
          <w:rFonts w:hint="cs"/>
          <w:rtl/>
        </w:rPr>
        <w:t>‍</w:t>
      </w:r>
      <w:r w:rsidRPr="00380908">
        <w:rPr>
          <w:rFonts w:hint="cs"/>
          <w:rtl/>
        </w:rPr>
        <w:t>مية والدول الأعضاء في</w:t>
      </w:r>
      <w:r w:rsidRPr="00380908">
        <w:rPr>
          <w:rFonts w:hint="eastAsia"/>
          <w:rtl/>
        </w:rPr>
        <w:t> </w:t>
      </w:r>
      <w:r w:rsidRPr="00380908">
        <w:rPr>
          <w:rFonts w:hint="cs"/>
          <w:rtl/>
        </w:rPr>
        <w:t>ا</w:t>
      </w:r>
      <w:r w:rsidRPr="00380908">
        <w:rPr>
          <w:rtl/>
        </w:rPr>
        <w:t>للجنة الأوقيانوغرافية ال</w:t>
      </w:r>
      <w:r w:rsidR="004D0A64">
        <w:rPr>
          <w:rFonts w:hint="cs"/>
          <w:rtl/>
        </w:rPr>
        <w:t>‍</w:t>
      </w:r>
      <w:r w:rsidRPr="00380908">
        <w:rPr>
          <w:rtl/>
        </w:rPr>
        <w:t>حكومية الدولية التابعة ل</w:t>
      </w:r>
      <w:r w:rsidR="004D0A64">
        <w:rPr>
          <w:rFonts w:hint="cs"/>
          <w:rtl/>
        </w:rPr>
        <w:t>‍</w:t>
      </w:r>
      <w:r w:rsidRPr="00380908">
        <w:rPr>
          <w:rtl/>
        </w:rPr>
        <w:t>منظمة اليونسكو</w:t>
      </w:r>
      <w:r w:rsidRPr="00380908">
        <w:rPr>
          <w:rFonts w:hint="cs"/>
          <w:rtl/>
        </w:rPr>
        <w:t xml:space="preserve"> والدول الأعضاء في ال</w:t>
      </w:r>
      <w:r w:rsidR="004D0A64">
        <w:rPr>
          <w:rFonts w:hint="cs"/>
          <w:rtl/>
        </w:rPr>
        <w:t>‍</w:t>
      </w:r>
      <w:r w:rsidRPr="00380908">
        <w:rPr>
          <w:rFonts w:hint="cs"/>
          <w:rtl/>
        </w:rPr>
        <w:t>منظمة العال</w:t>
      </w:r>
      <w:r w:rsidR="004D0A64">
        <w:rPr>
          <w:rFonts w:hint="cs"/>
          <w:rtl/>
        </w:rPr>
        <w:t>‍</w:t>
      </w:r>
      <w:r w:rsidRPr="00380908">
        <w:rPr>
          <w:rFonts w:hint="cs"/>
          <w:rtl/>
        </w:rPr>
        <w:t>مية للأرصاد ال</w:t>
      </w:r>
      <w:r w:rsidR="004D0A64">
        <w:rPr>
          <w:rFonts w:hint="cs"/>
          <w:rtl/>
        </w:rPr>
        <w:t>‍</w:t>
      </w:r>
      <w:r w:rsidRPr="00380908">
        <w:rPr>
          <w:rFonts w:hint="cs"/>
          <w:rtl/>
        </w:rPr>
        <w:t xml:space="preserve">جوية وكذلك </w:t>
      </w:r>
      <w:r w:rsidR="00821EC8">
        <w:rPr>
          <w:rFonts w:hint="cs"/>
          <w:rtl/>
        </w:rPr>
        <w:t>ل</w:t>
      </w:r>
      <w:r w:rsidRPr="00380908">
        <w:rPr>
          <w:rFonts w:hint="cs"/>
          <w:rtl/>
        </w:rPr>
        <w:t>أي</w:t>
      </w:r>
      <w:r w:rsidRPr="00380908">
        <w:rPr>
          <w:rFonts w:hint="eastAsia"/>
          <w:rtl/>
        </w:rPr>
        <w:t> </w:t>
      </w:r>
      <w:r w:rsidRPr="00380908">
        <w:rPr>
          <w:rFonts w:hint="cs"/>
          <w:rtl/>
        </w:rPr>
        <w:t>فرد يرغب في ال</w:t>
      </w:r>
      <w:r w:rsidR="004D0A64">
        <w:rPr>
          <w:rFonts w:hint="cs"/>
          <w:rtl/>
        </w:rPr>
        <w:t>‍</w:t>
      </w:r>
      <w:r w:rsidRPr="00380908">
        <w:rPr>
          <w:rFonts w:hint="cs"/>
          <w:rtl/>
        </w:rPr>
        <w:t>مساه</w:t>
      </w:r>
      <w:r w:rsidR="004D0A64">
        <w:rPr>
          <w:rFonts w:hint="cs"/>
          <w:rtl/>
        </w:rPr>
        <w:t>‍</w:t>
      </w:r>
      <w:r w:rsidRPr="00380908">
        <w:rPr>
          <w:rFonts w:hint="cs"/>
          <w:rtl/>
        </w:rPr>
        <w:t>مة في العمل. وورشة العمل م</w:t>
      </w:r>
      <w:r w:rsidR="004D0A64">
        <w:rPr>
          <w:rFonts w:hint="cs"/>
          <w:rtl/>
        </w:rPr>
        <w:t>‍</w:t>
      </w:r>
      <w:r w:rsidRPr="00380908">
        <w:rPr>
          <w:rFonts w:hint="cs"/>
          <w:rtl/>
        </w:rPr>
        <w:t>جانية ولكن لا</w:t>
      </w:r>
      <w:r w:rsidR="004D0A64">
        <w:rPr>
          <w:rFonts w:hint="eastAsia"/>
          <w:rtl/>
        </w:rPr>
        <w:t> </w:t>
      </w:r>
      <w:r w:rsidRPr="00380908">
        <w:rPr>
          <w:rFonts w:hint="cs"/>
          <w:rtl/>
        </w:rPr>
        <w:t>توجد منح.</w:t>
      </w:r>
    </w:p>
    <w:p w:rsidR="00A73733" w:rsidRPr="004B68E2" w:rsidRDefault="00A73733" w:rsidP="0078262C">
      <w:pPr>
        <w:rPr>
          <w:spacing w:val="-4"/>
          <w:rtl/>
          <w:lang w:bidi="ar-EG"/>
        </w:rPr>
      </w:pPr>
      <w:r w:rsidRPr="004B68E2">
        <w:rPr>
          <w:spacing w:val="-4"/>
        </w:rPr>
        <w:t>4</w:t>
      </w:r>
      <w:r w:rsidRPr="004B68E2">
        <w:rPr>
          <w:rFonts w:hint="cs"/>
          <w:spacing w:val="-4"/>
          <w:rtl/>
          <w:lang w:bidi="ar-EG"/>
        </w:rPr>
        <w:tab/>
        <w:t>تتاح ال</w:t>
      </w:r>
      <w:r w:rsidR="004B68E2" w:rsidRPr="004B68E2">
        <w:rPr>
          <w:rFonts w:hint="cs"/>
          <w:spacing w:val="-4"/>
          <w:rtl/>
          <w:lang w:bidi="ar-EG"/>
        </w:rPr>
        <w:t>‍</w:t>
      </w:r>
      <w:r w:rsidRPr="004B68E2">
        <w:rPr>
          <w:rFonts w:hint="cs"/>
          <w:spacing w:val="-4"/>
          <w:rtl/>
          <w:lang w:bidi="ar-EG"/>
        </w:rPr>
        <w:t>معلومات ال</w:t>
      </w:r>
      <w:r w:rsidR="004B68E2" w:rsidRPr="004B68E2">
        <w:rPr>
          <w:rFonts w:hint="cs"/>
          <w:spacing w:val="-4"/>
          <w:rtl/>
          <w:lang w:bidi="ar-EG"/>
        </w:rPr>
        <w:t>‍</w:t>
      </w:r>
      <w:r w:rsidRPr="004B68E2">
        <w:rPr>
          <w:rFonts w:hint="cs"/>
          <w:spacing w:val="-4"/>
          <w:rtl/>
          <w:lang w:bidi="ar-EG"/>
        </w:rPr>
        <w:t>متعلقة بورشة العمل، ب</w:t>
      </w:r>
      <w:r w:rsidR="004B68E2" w:rsidRPr="004B68E2">
        <w:rPr>
          <w:rFonts w:hint="cs"/>
          <w:spacing w:val="-4"/>
          <w:rtl/>
          <w:lang w:bidi="ar-EG"/>
        </w:rPr>
        <w:t>‍</w:t>
      </w:r>
      <w:r w:rsidRPr="004B68E2">
        <w:rPr>
          <w:rFonts w:hint="cs"/>
          <w:spacing w:val="-4"/>
          <w:rtl/>
          <w:lang w:bidi="ar-EG"/>
        </w:rPr>
        <w:t>ما في ذلك البرنامج ال</w:t>
      </w:r>
      <w:r w:rsidR="004B68E2" w:rsidRPr="004B68E2">
        <w:rPr>
          <w:rFonts w:hint="cs"/>
          <w:spacing w:val="-4"/>
          <w:rtl/>
          <w:lang w:bidi="ar-EG"/>
        </w:rPr>
        <w:t>‍</w:t>
      </w:r>
      <w:r w:rsidRPr="004B68E2">
        <w:rPr>
          <w:rFonts w:hint="cs"/>
          <w:spacing w:val="-4"/>
          <w:rtl/>
          <w:lang w:bidi="ar-EG"/>
        </w:rPr>
        <w:t>مؤقت، في ال</w:t>
      </w:r>
      <w:r w:rsidR="004B68E2" w:rsidRPr="004B68E2">
        <w:rPr>
          <w:rFonts w:hint="cs"/>
          <w:spacing w:val="-4"/>
          <w:rtl/>
          <w:lang w:bidi="ar-EG"/>
        </w:rPr>
        <w:t>‍</w:t>
      </w:r>
      <w:r w:rsidRPr="004B68E2">
        <w:rPr>
          <w:rFonts w:hint="cs"/>
          <w:spacing w:val="-4"/>
          <w:rtl/>
          <w:lang w:bidi="ar-EG"/>
        </w:rPr>
        <w:t>موقع الإلكتروني ال</w:t>
      </w:r>
      <w:r w:rsidR="004B68E2" w:rsidRPr="004B68E2">
        <w:rPr>
          <w:rFonts w:hint="cs"/>
          <w:spacing w:val="-4"/>
          <w:rtl/>
          <w:lang w:bidi="ar-EG"/>
        </w:rPr>
        <w:t>‍</w:t>
      </w:r>
      <w:r w:rsidRPr="004B68E2">
        <w:rPr>
          <w:rFonts w:hint="cs"/>
          <w:spacing w:val="-4"/>
          <w:rtl/>
          <w:lang w:bidi="ar-EG"/>
        </w:rPr>
        <w:t>خاص بال</w:t>
      </w:r>
      <w:r w:rsidR="004B68E2" w:rsidRPr="004B68E2">
        <w:rPr>
          <w:rFonts w:hint="cs"/>
          <w:spacing w:val="-4"/>
          <w:rtl/>
          <w:lang w:bidi="ar-EG"/>
        </w:rPr>
        <w:t>‍</w:t>
      </w:r>
      <w:r w:rsidRPr="004B68E2">
        <w:rPr>
          <w:rFonts w:hint="cs"/>
          <w:spacing w:val="-4"/>
          <w:rtl/>
          <w:lang w:bidi="ar-EG"/>
        </w:rPr>
        <w:t xml:space="preserve">حدث </w:t>
      </w:r>
      <w:r w:rsidR="00821EC8" w:rsidRPr="004B68E2">
        <w:rPr>
          <w:rFonts w:hint="cs"/>
          <w:spacing w:val="-4"/>
          <w:rtl/>
          <w:lang w:bidi="ar-EG"/>
        </w:rPr>
        <w:t>في</w:t>
      </w:r>
      <w:r w:rsidR="001A3D2C" w:rsidRPr="004B68E2">
        <w:rPr>
          <w:rFonts w:hint="eastAsia"/>
          <w:spacing w:val="-4"/>
          <w:rtl/>
          <w:lang w:bidi="ar-EG"/>
        </w:rPr>
        <w:t> </w:t>
      </w:r>
      <w:r w:rsidRPr="004B68E2">
        <w:rPr>
          <w:rFonts w:hint="cs"/>
          <w:spacing w:val="-4"/>
          <w:rtl/>
          <w:lang w:bidi="ar-EG"/>
        </w:rPr>
        <w:t xml:space="preserve">العنوان التالي: </w:t>
      </w:r>
      <w:hyperlink r:id="rId10" w:history="1">
        <w:r w:rsidRPr="004B68E2">
          <w:rPr>
            <w:rStyle w:val="Hyperlink"/>
            <w:spacing w:val="-4"/>
          </w:rPr>
          <w:t>http://www.itu.int/en/ITU-T/Workshops-and-Seminars/5-ws-smart-cable-systems/Pages/default.aspx</w:t>
        </w:r>
      </w:hyperlink>
      <w:r w:rsidRPr="004B68E2">
        <w:rPr>
          <w:rFonts w:hint="cs"/>
          <w:spacing w:val="-4"/>
          <w:rtl/>
          <w:lang w:bidi="ar-EG"/>
        </w:rPr>
        <w:t>.</w:t>
      </w:r>
    </w:p>
    <w:p w:rsidR="00A73733" w:rsidRPr="00AE61EE" w:rsidRDefault="00A73733" w:rsidP="004B68E2">
      <w:pPr>
        <w:rPr>
          <w:spacing w:val="4"/>
          <w:rtl/>
          <w:lang w:bidi="ar-EG"/>
        </w:rPr>
      </w:pPr>
      <w:r w:rsidRPr="00AE61EE">
        <w:rPr>
          <w:spacing w:val="4"/>
        </w:rPr>
        <w:t>5</w:t>
      </w:r>
      <w:r w:rsidRPr="00AE61EE">
        <w:rPr>
          <w:rFonts w:hint="cs"/>
          <w:b/>
          <w:bCs/>
          <w:spacing w:val="4"/>
          <w:rtl/>
          <w:lang w:bidi="ar-EG"/>
        </w:rPr>
        <w:tab/>
      </w:r>
      <w:r w:rsidRPr="00AE61EE">
        <w:rPr>
          <w:rFonts w:hint="cs"/>
          <w:spacing w:val="4"/>
          <w:rtl/>
          <w:lang w:bidi="ar-EG"/>
        </w:rPr>
        <w:t>ولتمكيننا من إجراء الترتيبات اللازمة ال</w:t>
      </w:r>
      <w:r w:rsidR="004B68E2">
        <w:rPr>
          <w:rFonts w:hint="cs"/>
          <w:spacing w:val="4"/>
          <w:rtl/>
          <w:lang w:bidi="ar-EG"/>
        </w:rPr>
        <w:t>‍</w:t>
      </w:r>
      <w:r w:rsidRPr="00AE61EE">
        <w:rPr>
          <w:rFonts w:hint="cs"/>
          <w:spacing w:val="4"/>
          <w:rtl/>
          <w:lang w:bidi="ar-EG"/>
        </w:rPr>
        <w:t>خاصة بتنظيم ورشة العمل، سنكون م</w:t>
      </w:r>
      <w:r w:rsidR="004B68E2">
        <w:rPr>
          <w:rFonts w:hint="cs"/>
          <w:spacing w:val="4"/>
          <w:rtl/>
          <w:lang w:bidi="ar-EG"/>
        </w:rPr>
        <w:t>‍</w:t>
      </w:r>
      <w:r w:rsidRPr="00AE61EE">
        <w:rPr>
          <w:rFonts w:hint="cs"/>
          <w:spacing w:val="4"/>
          <w:rtl/>
          <w:lang w:bidi="ar-EG"/>
        </w:rPr>
        <w:t>متنين إذا قمتم بالتسجيل من خلال الاستمارة ال</w:t>
      </w:r>
      <w:r w:rsidR="004B68E2">
        <w:rPr>
          <w:rFonts w:hint="cs"/>
          <w:spacing w:val="4"/>
          <w:rtl/>
          <w:lang w:bidi="ar-EG"/>
        </w:rPr>
        <w:t>‍</w:t>
      </w:r>
      <w:r w:rsidRPr="00AE61EE">
        <w:rPr>
          <w:rFonts w:hint="cs"/>
          <w:spacing w:val="4"/>
          <w:rtl/>
          <w:lang w:bidi="ar-EG"/>
        </w:rPr>
        <w:t>متاحة في ال</w:t>
      </w:r>
      <w:r w:rsidR="004B68E2">
        <w:rPr>
          <w:rFonts w:hint="cs"/>
          <w:spacing w:val="4"/>
          <w:rtl/>
          <w:lang w:bidi="ar-EG"/>
        </w:rPr>
        <w:t>‍</w:t>
      </w:r>
      <w:r w:rsidRPr="00AE61EE">
        <w:rPr>
          <w:rFonts w:hint="cs"/>
          <w:spacing w:val="4"/>
          <w:rtl/>
          <w:lang w:bidi="ar-EG"/>
        </w:rPr>
        <w:t>موقع الإلكتروني ال</w:t>
      </w:r>
      <w:r w:rsidR="000511BA">
        <w:rPr>
          <w:rFonts w:hint="cs"/>
          <w:spacing w:val="4"/>
          <w:rtl/>
          <w:lang w:bidi="ar-EG"/>
        </w:rPr>
        <w:t>‍</w:t>
      </w:r>
      <w:r w:rsidRPr="00AE61EE">
        <w:rPr>
          <w:rFonts w:hint="cs"/>
          <w:spacing w:val="4"/>
          <w:rtl/>
          <w:lang w:bidi="ar-EG"/>
        </w:rPr>
        <w:t>خاص بال</w:t>
      </w:r>
      <w:r w:rsidR="000511BA">
        <w:rPr>
          <w:rFonts w:hint="cs"/>
          <w:spacing w:val="4"/>
          <w:rtl/>
          <w:lang w:bidi="ar-EG"/>
        </w:rPr>
        <w:t>‍</w:t>
      </w:r>
      <w:r w:rsidRPr="00AE61EE">
        <w:rPr>
          <w:rFonts w:hint="cs"/>
          <w:spacing w:val="4"/>
          <w:rtl/>
          <w:lang w:bidi="ar-EG"/>
        </w:rPr>
        <w:t xml:space="preserve">حدث: </w:t>
      </w:r>
      <w:hyperlink r:id="rId11" w:history="1">
        <w:r w:rsidRPr="00AE61EE">
          <w:rPr>
            <w:rStyle w:val="Hyperlink"/>
            <w:spacing w:val="4"/>
          </w:rPr>
          <w:t>http://www.itu.int/online/regsys/ITU-T/misc/edrs.registration.form?_eventid=3000865</w:t>
        </w:r>
      </w:hyperlink>
      <w:r w:rsidRPr="00AE61EE">
        <w:rPr>
          <w:rFonts w:hint="cs"/>
          <w:spacing w:val="4"/>
          <w:rtl/>
          <w:lang w:bidi="ar-EG"/>
        </w:rPr>
        <w:t>، بأسرع ما ي</w:t>
      </w:r>
      <w:r w:rsidR="004B68E2">
        <w:rPr>
          <w:rFonts w:hint="cs"/>
          <w:spacing w:val="4"/>
          <w:rtl/>
          <w:lang w:bidi="ar-EG"/>
        </w:rPr>
        <w:t>‍</w:t>
      </w:r>
      <w:r w:rsidRPr="00AE61EE">
        <w:rPr>
          <w:rFonts w:hint="cs"/>
          <w:spacing w:val="4"/>
          <w:rtl/>
          <w:lang w:bidi="ar-EG"/>
        </w:rPr>
        <w:t xml:space="preserve">مكن، ولكن </w:t>
      </w:r>
      <w:r w:rsidRPr="00AE61EE">
        <w:rPr>
          <w:rFonts w:hint="cs"/>
          <w:b/>
          <w:bCs/>
          <w:spacing w:val="4"/>
          <w:rtl/>
          <w:lang w:bidi="ar-EG"/>
        </w:rPr>
        <w:t>في موعد أقصاه</w:t>
      </w:r>
      <w:r w:rsidRPr="00AE61EE">
        <w:rPr>
          <w:rFonts w:hint="cs"/>
          <w:spacing w:val="4"/>
          <w:rtl/>
          <w:lang w:bidi="ar-EG"/>
        </w:rPr>
        <w:t xml:space="preserve"> </w:t>
      </w:r>
      <w:r w:rsidRPr="00AE61EE">
        <w:rPr>
          <w:b/>
          <w:bCs/>
          <w:i/>
          <w:iCs/>
          <w:spacing w:val="4"/>
        </w:rPr>
        <w:t>10</w:t>
      </w:r>
      <w:r w:rsidR="00620003">
        <w:rPr>
          <w:rFonts w:hint="eastAsia"/>
          <w:b/>
          <w:bCs/>
          <w:i/>
          <w:iCs/>
          <w:spacing w:val="4"/>
          <w:rtl/>
          <w:lang w:bidi="ar-EG"/>
        </w:rPr>
        <w:t> </w:t>
      </w:r>
      <w:r w:rsidRPr="00AE61EE">
        <w:rPr>
          <w:rFonts w:hint="cs"/>
          <w:b/>
          <w:bCs/>
          <w:i/>
          <w:iCs/>
          <w:spacing w:val="4"/>
          <w:rtl/>
          <w:lang w:bidi="ar-EG"/>
        </w:rPr>
        <w:t>أبريل</w:t>
      </w:r>
      <w:r w:rsidR="00620003">
        <w:rPr>
          <w:rFonts w:hint="eastAsia"/>
          <w:b/>
          <w:bCs/>
          <w:i/>
          <w:iCs/>
          <w:spacing w:val="4"/>
          <w:rtl/>
          <w:lang w:bidi="ar-EG"/>
        </w:rPr>
        <w:t> </w:t>
      </w:r>
      <w:r w:rsidRPr="00AE61EE">
        <w:rPr>
          <w:b/>
          <w:bCs/>
          <w:i/>
          <w:iCs/>
          <w:spacing w:val="4"/>
        </w:rPr>
        <w:t>2016</w:t>
      </w:r>
      <w:r w:rsidRPr="00AE61EE">
        <w:rPr>
          <w:rFonts w:hint="cs"/>
          <w:spacing w:val="4"/>
          <w:rtl/>
          <w:lang w:bidi="ar-EG"/>
        </w:rPr>
        <w:t xml:space="preserve">. </w:t>
      </w:r>
      <w:r w:rsidRPr="00AE61EE">
        <w:rPr>
          <w:rFonts w:hint="cs"/>
          <w:b/>
          <w:bCs/>
          <w:spacing w:val="4"/>
          <w:rtl/>
          <w:lang w:bidi="ar-EG"/>
        </w:rPr>
        <w:t xml:space="preserve">ويرجى </w:t>
      </w:r>
      <w:r w:rsidR="001B19E0" w:rsidRPr="00AE61EE">
        <w:rPr>
          <w:rFonts w:hint="cs"/>
          <w:b/>
          <w:bCs/>
          <w:spacing w:val="4"/>
          <w:rtl/>
          <w:lang w:bidi="ar-EG"/>
        </w:rPr>
        <w:t xml:space="preserve">ملاحظة </w:t>
      </w:r>
      <w:r w:rsidRPr="00AE61EE">
        <w:rPr>
          <w:rFonts w:hint="cs"/>
          <w:b/>
          <w:bCs/>
          <w:spacing w:val="4"/>
          <w:rtl/>
          <w:lang w:bidi="ar-EG"/>
        </w:rPr>
        <w:t>أن التسجيل ال‍مسبق للمشاركين في ورش العمل لا</w:t>
      </w:r>
      <w:r w:rsidRPr="00AE61EE">
        <w:rPr>
          <w:rFonts w:hint="eastAsia"/>
          <w:b/>
          <w:bCs/>
          <w:spacing w:val="4"/>
          <w:rtl/>
          <w:lang w:bidi="ar-EG"/>
        </w:rPr>
        <w:t> </w:t>
      </w:r>
      <w:r w:rsidRPr="00AE61EE">
        <w:rPr>
          <w:rFonts w:hint="cs"/>
          <w:b/>
          <w:bCs/>
          <w:spacing w:val="4"/>
          <w:rtl/>
          <w:lang w:bidi="ar-EG"/>
        </w:rPr>
        <w:t xml:space="preserve">بد أن ي‍جري </w:t>
      </w:r>
      <w:r w:rsidRPr="00AE61EE">
        <w:rPr>
          <w:rFonts w:hint="cs"/>
          <w:b/>
          <w:bCs/>
          <w:i/>
          <w:iCs/>
          <w:spacing w:val="4"/>
          <w:rtl/>
          <w:lang w:bidi="ar-EG"/>
        </w:rPr>
        <w:t xml:space="preserve">على ال‍خط </w:t>
      </w:r>
      <w:r w:rsidRPr="00AE61EE">
        <w:rPr>
          <w:rFonts w:hint="cs"/>
          <w:b/>
          <w:bCs/>
          <w:spacing w:val="4"/>
          <w:rtl/>
          <w:lang w:bidi="ar-EG"/>
        </w:rPr>
        <w:t>حصراً</w:t>
      </w:r>
      <w:r w:rsidRPr="00AE61EE">
        <w:rPr>
          <w:rFonts w:hint="cs"/>
          <w:spacing w:val="4"/>
          <w:rtl/>
          <w:lang w:bidi="ar-EG"/>
        </w:rPr>
        <w:t>.</w:t>
      </w:r>
    </w:p>
    <w:p w:rsidR="00A73733" w:rsidRPr="00F8452F" w:rsidRDefault="00A73733" w:rsidP="0078262C">
      <w:r w:rsidRPr="00380908">
        <w:t>6</w:t>
      </w:r>
      <w:r w:rsidRPr="00380908">
        <w:rPr>
          <w:rFonts w:hint="cs"/>
          <w:rtl/>
          <w:lang w:bidi="ar-EG"/>
        </w:rPr>
        <w:tab/>
      </w:r>
      <w:r w:rsidRPr="00380908">
        <w:rPr>
          <w:rFonts w:hint="cs"/>
          <w:rtl/>
        </w:rPr>
        <w:t xml:space="preserve">وأود أن أذكركم بأن على مواطني بعض البلدان ال‍حصول على تأشيرة للدخول إلى </w:t>
      </w:r>
      <w:r w:rsidRPr="00380908">
        <w:rPr>
          <w:rFonts w:hint="cs"/>
          <w:rtl/>
          <w:lang w:bidi="ar-SY"/>
        </w:rPr>
        <w:t>الإمارات العربية ال</w:t>
      </w:r>
      <w:r w:rsidR="004D0A64">
        <w:rPr>
          <w:rFonts w:hint="cs"/>
          <w:rtl/>
          <w:lang w:bidi="ar-SY"/>
        </w:rPr>
        <w:t>‍</w:t>
      </w:r>
      <w:r w:rsidRPr="00380908">
        <w:rPr>
          <w:rFonts w:hint="cs"/>
          <w:rtl/>
          <w:lang w:bidi="ar-SY"/>
        </w:rPr>
        <w:t xml:space="preserve">متحدة </w:t>
      </w:r>
      <w:r w:rsidRPr="00380908">
        <w:rPr>
          <w:rFonts w:hint="cs"/>
          <w:rtl/>
        </w:rPr>
        <w:t>وقضاء بعض الوقت فيها. وي‍جب طلب التأشيرة وال‍حصول عليها من ال‍مكتب (السفارة أو</w:t>
      </w:r>
      <w:r w:rsidRPr="00380908">
        <w:rPr>
          <w:rFonts w:hint="eastAsia"/>
          <w:rtl/>
        </w:rPr>
        <w:t> </w:t>
      </w:r>
      <w:r w:rsidRPr="00380908">
        <w:rPr>
          <w:rFonts w:hint="cs"/>
          <w:rtl/>
        </w:rPr>
        <w:t xml:space="preserve">القنصلية) الذي ي‍مثل </w:t>
      </w:r>
      <w:r w:rsidRPr="00380908">
        <w:rPr>
          <w:rFonts w:hint="cs"/>
          <w:rtl/>
          <w:lang w:bidi="ar-SY"/>
        </w:rPr>
        <w:t xml:space="preserve">الإمارات العربية المتحدة </w:t>
      </w:r>
      <w:r w:rsidRPr="00380908">
        <w:rPr>
          <w:rFonts w:hint="cs"/>
          <w:rtl/>
        </w:rPr>
        <w:t>في</w:t>
      </w:r>
      <w:r w:rsidR="00F56C5C">
        <w:rPr>
          <w:rFonts w:hint="eastAsia"/>
          <w:rtl/>
        </w:rPr>
        <w:t> </w:t>
      </w:r>
      <w:r w:rsidRPr="00380908">
        <w:rPr>
          <w:rFonts w:hint="cs"/>
          <w:rtl/>
        </w:rPr>
        <w:t>بلدكم، أو من أقرب مكتب من بلد ال‍مغادرة</w:t>
      </w:r>
      <w:r w:rsidRPr="00F8452F">
        <w:rPr>
          <w:rFonts w:hint="cs"/>
          <w:rtl/>
        </w:rPr>
        <w:t xml:space="preserve"> في حالة عدم وجود مثل هذا ال‍مكتب في</w:t>
      </w:r>
      <w:r w:rsidRPr="00F8452F">
        <w:rPr>
          <w:rFonts w:hint="eastAsia"/>
          <w:rtl/>
        </w:rPr>
        <w:t> </w:t>
      </w:r>
      <w:r w:rsidRPr="00F8452F">
        <w:rPr>
          <w:rFonts w:hint="cs"/>
          <w:rtl/>
        </w:rPr>
        <w:t>بلدكم.</w:t>
      </w:r>
    </w:p>
    <w:p w:rsidR="00A80F18" w:rsidRDefault="00A80F18" w:rsidP="00A80F18">
      <w:pPr>
        <w:tabs>
          <w:tab w:val="clear" w:pos="1134"/>
        </w:tabs>
        <w:spacing w:before="240"/>
        <w:rPr>
          <w:lang w:bidi="ar-EG"/>
        </w:rPr>
      </w:pPr>
      <w:bookmarkStart w:id="1" w:name="_GoBack"/>
      <w:bookmarkEnd w:id="1"/>
      <w:r w:rsidRPr="006D1882">
        <w:rPr>
          <w:rFonts w:hint="cs"/>
          <w:rtl/>
          <w:lang w:bidi="ar-EG"/>
        </w:rPr>
        <w:t>وتفضلوا بقبول فائق التقدير والاحترام.</w:t>
      </w:r>
    </w:p>
    <w:p w:rsidR="00C304B7" w:rsidRPr="006D1882" w:rsidRDefault="00C304B7" w:rsidP="00A80F18">
      <w:pPr>
        <w:tabs>
          <w:tab w:val="clear" w:pos="1134"/>
        </w:tabs>
        <w:spacing w:before="240"/>
        <w:rPr>
          <w:rtl/>
          <w:lang w:bidi="ar-EG"/>
        </w:rPr>
      </w:pPr>
    </w:p>
    <w:p w:rsidR="00A56F71" w:rsidRPr="00A56F71" w:rsidRDefault="005D41D7" w:rsidP="00C304B7">
      <w:pPr>
        <w:tabs>
          <w:tab w:val="clear" w:pos="1134"/>
        </w:tabs>
        <w:spacing w:before="240"/>
        <w:jc w:val="left"/>
        <w:rPr>
          <w:rFonts w:asciiTheme="minorHAnsi" w:hAnsiTheme="minorHAnsi" w:cs="Times New Roman"/>
          <w:sz w:val="24"/>
          <w:szCs w:val="20"/>
          <w:lang w:val="en-GB"/>
        </w:rPr>
      </w:pPr>
      <w:r>
        <w:rPr>
          <w:rFonts w:hint="cs"/>
          <w:rtl/>
        </w:rPr>
        <w:t>تشيساب</w:t>
      </w:r>
      <w:r w:rsidR="00A80F18" w:rsidRPr="006D1882">
        <w:rPr>
          <w:rFonts w:hint="cs"/>
          <w:rtl/>
        </w:rPr>
        <w:t xml:space="preserve"> لي</w:t>
      </w:r>
      <w:r w:rsidR="00A80F18" w:rsidRPr="006D1882">
        <w:rPr>
          <w:rtl/>
          <w:lang w:bidi="ar-EG"/>
        </w:rPr>
        <w:br/>
      </w:r>
      <w:r w:rsidR="00A80F18" w:rsidRPr="006D1882">
        <w:rPr>
          <w:rFonts w:hint="cs"/>
          <w:rtl/>
          <w:lang w:bidi="ar-EG"/>
        </w:rPr>
        <w:t>مدير مكتب تقييس الاتصالات</w:t>
      </w:r>
    </w:p>
    <w:sectPr w:rsidR="00A56F71" w:rsidRPr="00A56F71" w:rsidSect="009C09EB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7" w:h="16834" w:code="9"/>
      <w:pgMar w:top="1418" w:right="1134" w:bottom="1134" w:left="1134" w:header="567" w:footer="567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BE" w:rsidRDefault="00583CBE">
      <w:r>
        <w:separator/>
      </w:r>
    </w:p>
  </w:endnote>
  <w:endnote w:type="continuationSeparator" w:id="0">
    <w:p w:rsidR="00583CBE" w:rsidRDefault="0058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1CA" w:rsidRPr="004E567C" w:rsidRDefault="005B21CA" w:rsidP="005B21CA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</w:t>
    </w:r>
    <w:r w:rsidRPr="00BB5467">
      <w:rPr>
        <w:sz w:val="18"/>
        <w:szCs w:val="18"/>
        <w:lang w:val="fr-CH"/>
      </w:rPr>
      <w:t>C\205</w:t>
    </w:r>
    <w:r>
      <w:rPr>
        <w:sz w:val="18"/>
        <w:szCs w:val="18"/>
        <w:lang w:val="fr-CH"/>
      </w:rPr>
      <w:t>A</w:t>
    </w:r>
    <w:r w:rsidRPr="00BB5467">
      <w:rPr>
        <w:sz w:val="18"/>
        <w:szCs w:val="18"/>
        <w:lang w:val="fr-CH"/>
      </w:rPr>
      <w:t>.</w:t>
    </w:r>
    <w:r w:rsidRPr="004E567C">
      <w:rPr>
        <w:sz w:val="18"/>
        <w:szCs w:val="18"/>
        <w:lang w:val="fr-CH"/>
      </w:rPr>
      <w:t>DOC</w:t>
    </w:r>
  </w:p>
  <w:p w:rsidR="00A73733" w:rsidRPr="005B21CA" w:rsidRDefault="00A73733" w:rsidP="005B21CA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52" w:rsidRPr="001E4152" w:rsidRDefault="001E4152" w:rsidP="00FA738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1E4152">
      <w:rPr>
        <w:rFonts w:asciiTheme="minorHAnsi" w:hAnsiTheme="minorHAnsi" w:cs="Times New Roman"/>
        <w:sz w:val="18"/>
        <w:szCs w:val="18"/>
        <w:lang w:val="fr-CH"/>
      </w:rPr>
      <w:t>International Telecommunication Union • Place des Nations • CH</w:t>
    </w:r>
    <w:r w:rsidRPr="001E4152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1E4152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1E4152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1E4152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1E4152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1E4152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3" w:history="1">
      <w:r w:rsidRPr="001E4152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1E4152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BE" w:rsidRDefault="00583CBE">
      <w:r>
        <w:t>____________________</w:t>
      </w:r>
    </w:p>
  </w:footnote>
  <w:footnote w:type="continuationSeparator" w:id="0">
    <w:p w:rsidR="00583CBE" w:rsidRDefault="0058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50" w:rsidRPr="005265A8" w:rsidRDefault="00045950" w:rsidP="00045950">
    <w:pPr>
      <w:pStyle w:val="Header"/>
      <w:bidi w:val="0"/>
      <w:spacing w:before="120" w:after="120" w:line="240" w:lineRule="auto"/>
      <w:rPr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t xml:space="preserve">- </w:t>
    </w:r>
    <w:r w:rsidRPr="005265A8">
      <w:rPr>
        <w:rStyle w:val="PageNumber"/>
        <w:rFonts w:cs="Calibri"/>
        <w:sz w:val="20"/>
        <w:szCs w:val="20"/>
      </w:rPr>
      <w:fldChar w:fldCharType="begin"/>
    </w:r>
    <w:r w:rsidRPr="005265A8">
      <w:rPr>
        <w:rStyle w:val="PageNumber"/>
        <w:rFonts w:cs="Calibri"/>
        <w:sz w:val="20"/>
        <w:szCs w:val="20"/>
      </w:rPr>
      <w:instrText xml:space="preserve"> PAGE </w:instrText>
    </w:r>
    <w:r w:rsidRPr="005265A8">
      <w:rPr>
        <w:rStyle w:val="PageNumber"/>
        <w:rFonts w:cs="Calibri"/>
        <w:sz w:val="20"/>
        <w:szCs w:val="20"/>
      </w:rPr>
      <w:fldChar w:fldCharType="separate"/>
    </w:r>
    <w:r w:rsidR="000C39EF">
      <w:rPr>
        <w:rStyle w:val="PageNumber"/>
        <w:rFonts w:cs="Calibri"/>
        <w:noProof/>
        <w:sz w:val="20"/>
        <w:szCs w:val="20"/>
      </w:rPr>
      <w:t>2</w:t>
    </w:r>
    <w:r w:rsidRPr="005265A8">
      <w:rPr>
        <w:rStyle w:val="PageNumber"/>
        <w:rFonts w:cs="Calibri"/>
        <w:sz w:val="20"/>
        <w:szCs w:val="20"/>
      </w:rPr>
      <w:fldChar w:fldCharType="end"/>
    </w:r>
    <w:r>
      <w:rPr>
        <w:rStyle w:val="PageNumber"/>
        <w:rFonts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F9" w:rsidRPr="005265A8" w:rsidRDefault="00480BF9" w:rsidP="00480BF9">
    <w:pPr>
      <w:pStyle w:val="Header"/>
      <w:bidi w:val="0"/>
      <w:spacing w:before="120" w:after="240" w:line="240" w:lineRule="auto"/>
      <w:rPr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t xml:space="preserve">- </w:t>
    </w:r>
    <w:r w:rsidRPr="005265A8">
      <w:rPr>
        <w:rStyle w:val="PageNumber"/>
        <w:rFonts w:cs="Calibri"/>
        <w:sz w:val="20"/>
        <w:szCs w:val="20"/>
      </w:rPr>
      <w:fldChar w:fldCharType="begin"/>
    </w:r>
    <w:r w:rsidRPr="005265A8">
      <w:rPr>
        <w:rStyle w:val="PageNumber"/>
        <w:rFonts w:cs="Calibri"/>
        <w:sz w:val="20"/>
        <w:szCs w:val="20"/>
      </w:rPr>
      <w:instrText xml:space="preserve"> PAGE </w:instrText>
    </w:r>
    <w:r w:rsidRPr="005265A8">
      <w:rPr>
        <w:rStyle w:val="PageNumber"/>
        <w:rFonts w:cs="Calibri"/>
        <w:sz w:val="20"/>
        <w:szCs w:val="20"/>
      </w:rPr>
      <w:fldChar w:fldCharType="separate"/>
    </w:r>
    <w:r w:rsidR="000C39EF">
      <w:rPr>
        <w:rStyle w:val="PageNumber"/>
        <w:rFonts w:cs="Calibri"/>
        <w:noProof/>
        <w:sz w:val="20"/>
        <w:szCs w:val="20"/>
      </w:rPr>
      <w:t>1</w:t>
    </w:r>
    <w:r w:rsidRPr="005265A8">
      <w:rPr>
        <w:rStyle w:val="PageNumber"/>
        <w:rFonts w:cs="Calibri"/>
        <w:sz w:val="20"/>
        <w:szCs w:val="20"/>
      </w:rPr>
      <w:fldChar w:fldCharType="end"/>
    </w:r>
    <w:r>
      <w:rPr>
        <w:rStyle w:val="PageNumber"/>
        <w:rFonts w:cs="Calibri"/>
        <w:sz w:val="20"/>
        <w:szCs w:val="20"/>
      </w:rPr>
      <w:t xml:space="preserve"> -</w:t>
    </w:r>
  </w:p>
  <w:p w:rsidR="00480BF9" w:rsidRPr="00BB0CFD" w:rsidRDefault="00480BF9" w:rsidP="00C66B22">
    <w:pPr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A"/>
    <w:rsid w:val="00000021"/>
    <w:rsid w:val="000050E8"/>
    <w:rsid w:val="0001008E"/>
    <w:rsid w:val="00011C34"/>
    <w:rsid w:val="0001444B"/>
    <w:rsid w:val="00014E87"/>
    <w:rsid w:val="00016557"/>
    <w:rsid w:val="000233AF"/>
    <w:rsid w:val="00031451"/>
    <w:rsid w:val="00035F12"/>
    <w:rsid w:val="0003637C"/>
    <w:rsid w:val="00045950"/>
    <w:rsid w:val="000511BA"/>
    <w:rsid w:val="00054601"/>
    <w:rsid w:val="00054872"/>
    <w:rsid w:val="000560F9"/>
    <w:rsid w:val="00056861"/>
    <w:rsid w:val="00060365"/>
    <w:rsid w:val="000653D4"/>
    <w:rsid w:val="00075F66"/>
    <w:rsid w:val="0008542A"/>
    <w:rsid w:val="000857E7"/>
    <w:rsid w:val="00087A8D"/>
    <w:rsid w:val="0009068D"/>
    <w:rsid w:val="000923C6"/>
    <w:rsid w:val="000B3D1A"/>
    <w:rsid w:val="000C39EF"/>
    <w:rsid w:val="000E039B"/>
    <w:rsid w:val="000E15C1"/>
    <w:rsid w:val="000E3B42"/>
    <w:rsid w:val="000E6342"/>
    <w:rsid w:val="000E64DA"/>
    <w:rsid w:val="000F478C"/>
    <w:rsid w:val="000F527D"/>
    <w:rsid w:val="000F69FC"/>
    <w:rsid w:val="001036BA"/>
    <w:rsid w:val="0010635E"/>
    <w:rsid w:val="001100DC"/>
    <w:rsid w:val="00112526"/>
    <w:rsid w:val="00113D21"/>
    <w:rsid w:val="00115700"/>
    <w:rsid w:val="001214B1"/>
    <w:rsid w:val="001237E5"/>
    <w:rsid w:val="00147889"/>
    <w:rsid w:val="00155598"/>
    <w:rsid w:val="00156C99"/>
    <w:rsid w:val="001601E6"/>
    <w:rsid w:val="0016072B"/>
    <w:rsid w:val="00163E3F"/>
    <w:rsid w:val="00180432"/>
    <w:rsid w:val="00182940"/>
    <w:rsid w:val="001831FE"/>
    <w:rsid w:val="00183840"/>
    <w:rsid w:val="00184AED"/>
    <w:rsid w:val="00191B25"/>
    <w:rsid w:val="001A3617"/>
    <w:rsid w:val="001A3D2C"/>
    <w:rsid w:val="001A7EBF"/>
    <w:rsid w:val="001B19E0"/>
    <w:rsid w:val="001C6A25"/>
    <w:rsid w:val="001C7CC5"/>
    <w:rsid w:val="001D2044"/>
    <w:rsid w:val="001E15AA"/>
    <w:rsid w:val="001E4152"/>
    <w:rsid w:val="001E6516"/>
    <w:rsid w:val="0020155F"/>
    <w:rsid w:val="00205392"/>
    <w:rsid w:val="002054BC"/>
    <w:rsid w:val="00206E2B"/>
    <w:rsid w:val="00210B45"/>
    <w:rsid w:val="00213424"/>
    <w:rsid w:val="00214592"/>
    <w:rsid w:val="00217337"/>
    <w:rsid w:val="00227F65"/>
    <w:rsid w:val="00237B64"/>
    <w:rsid w:val="002421F6"/>
    <w:rsid w:val="00245D85"/>
    <w:rsid w:val="0025093C"/>
    <w:rsid w:val="00255729"/>
    <w:rsid w:val="00255CB4"/>
    <w:rsid w:val="00256378"/>
    <w:rsid w:val="00256EAE"/>
    <w:rsid w:val="00267579"/>
    <w:rsid w:val="0027066B"/>
    <w:rsid w:val="0028763F"/>
    <w:rsid w:val="0029372B"/>
    <w:rsid w:val="00293B71"/>
    <w:rsid w:val="00295CF0"/>
    <w:rsid w:val="00296665"/>
    <w:rsid w:val="002A165F"/>
    <w:rsid w:val="002A25A5"/>
    <w:rsid w:val="002A7C51"/>
    <w:rsid w:val="002B2113"/>
    <w:rsid w:val="002B5BFC"/>
    <w:rsid w:val="002B78CF"/>
    <w:rsid w:val="002D0905"/>
    <w:rsid w:val="002D135D"/>
    <w:rsid w:val="002E3D99"/>
    <w:rsid w:val="002E4E0E"/>
    <w:rsid w:val="002F2AB8"/>
    <w:rsid w:val="003000DC"/>
    <w:rsid w:val="00300EC9"/>
    <w:rsid w:val="00303CB8"/>
    <w:rsid w:val="0030572D"/>
    <w:rsid w:val="003059C8"/>
    <w:rsid w:val="00306A45"/>
    <w:rsid w:val="00313C0E"/>
    <w:rsid w:val="00313D4C"/>
    <w:rsid w:val="003156E8"/>
    <w:rsid w:val="00322642"/>
    <w:rsid w:val="00322ED0"/>
    <w:rsid w:val="003358C0"/>
    <w:rsid w:val="003372F0"/>
    <w:rsid w:val="00340771"/>
    <w:rsid w:val="00343581"/>
    <w:rsid w:val="00345BA1"/>
    <w:rsid w:val="00347513"/>
    <w:rsid w:val="00347898"/>
    <w:rsid w:val="003505F7"/>
    <w:rsid w:val="003509EC"/>
    <w:rsid w:val="0035274D"/>
    <w:rsid w:val="00356917"/>
    <w:rsid w:val="00360939"/>
    <w:rsid w:val="00361257"/>
    <w:rsid w:val="00361845"/>
    <w:rsid w:val="00367C9B"/>
    <w:rsid w:val="003739F0"/>
    <w:rsid w:val="00381A58"/>
    <w:rsid w:val="0038507E"/>
    <w:rsid w:val="003876AA"/>
    <w:rsid w:val="003947C5"/>
    <w:rsid w:val="003B1F70"/>
    <w:rsid w:val="003B7DDB"/>
    <w:rsid w:val="003C6C82"/>
    <w:rsid w:val="003C7EAF"/>
    <w:rsid w:val="003D3993"/>
    <w:rsid w:val="003E1AA5"/>
    <w:rsid w:val="003E358C"/>
    <w:rsid w:val="003F18DA"/>
    <w:rsid w:val="003F31EA"/>
    <w:rsid w:val="003F37B4"/>
    <w:rsid w:val="003F7EC5"/>
    <w:rsid w:val="0040647E"/>
    <w:rsid w:val="0041074E"/>
    <w:rsid w:val="004116FE"/>
    <w:rsid w:val="00413A26"/>
    <w:rsid w:val="004140EA"/>
    <w:rsid w:val="004141ED"/>
    <w:rsid w:val="00414F27"/>
    <w:rsid w:val="00421D42"/>
    <w:rsid w:val="00425771"/>
    <w:rsid w:val="004257B2"/>
    <w:rsid w:val="0042695F"/>
    <w:rsid w:val="00427051"/>
    <w:rsid w:val="00430B9B"/>
    <w:rsid w:val="004317F3"/>
    <w:rsid w:val="004376A1"/>
    <w:rsid w:val="004406E3"/>
    <w:rsid w:val="0044634B"/>
    <w:rsid w:val="004543EC"/>
    <w:rsid w:val="004557C0"/>
    <w:rsid w:val="004642A0"/>
    <w:rsid w:val="0046782D"/>
    <w:rsid w:val="0047728A"/>
    <w:rsid w:val="00477F6C"/>
    <w:rsid w:val="00480BF9"/>
    <w:rsid w:val="00486DC4"/>
    <w:rsid w:val="00487139"/>
    <w:rsid w:val="00487F4D"/>
    <w:rsid w:val="00492574"/>
    <w:rsid w:val="0049609D"/>
    <w:rsid w:val="00497BA6"/>
    <w:rsid w:val="004A5096"/>
    <w:rsid w:val="004A5AB1"/>
    <w:rsid w:val="004B0A1A"/>
    <w:rsid w:val="004B2C23"/>
    <w:rsid w:val="004B38B9"/>
    <w:rsid w:val="004B4A0F"/>
    <w:rsid w:val="004B5962"/>
    <w:rsid w:val="004B68E2"/>
    <w:rsid w:val="004C1881"/>
    <w:rsid w:val="004C2117"/>
    <w:rsid w:val="004C2C28"/>
    <w:rsid w:val="004D002A"/>
    <w:rsid w:val="004D0A64"/>
    <w:rsid w:val="004D367D"/>
    <w:rsid w:val="004D3E72"/>
    <w:rsid w:val="004D59A6"/>
    <w:rsid w:val="004E0525"/>
    <w:rsid w:val="004E2200"/>
    <w:rsid w:val="004E796F"/>
    <w:rsid w:val="004F26AE"/>
    <w:rsid w:val="004F2816"/>
    <w:rsid w:val="004F449F"/>
    <w:rsid w:val="004F7CB4"/>
    <w:rsid w:val="00511481"/>
    <w:rsid w:val="00512FB3"/>
    <w:rsid w:val="00523460"/>
    <w:rsid w:val="005265A8"/>
    <w:rsid w:val="00531765"/>
    <w:rsid w:val="00534539"/>
    <w:rsid w:val="005356CF"/>
    <w:rsid w:val="00541370"/>
    <w:rsid w:val="00550E51"/>
    <w:rsid w:val="005512C6"/>
    <w:rsid w:val="00552B9F"/>
    <w:rsid w:val="005554E5"/>
    <w:rsid w:val="005676A6"/>
    <w:rsid w:val="00575FAB"/>
    <w:rsid w:val="00577C7E"/>
    <w:rsid w:val="00583CBE"/>
    <w:rsid w:val="00590B10"/>
    <w:rsid w:val="00591465"/>
    <w:rsid w:val="00595800"/>
    <w:rsid w:val="00595F69"/>
    <w:rsid w:val="005964F6"/>
    <w:rsid w:val="00597AD8"/>
    <w:rsid w:val="005A1D13"/>
    <w:rsid w:val="005A48B8"/>
    <w:rsid w:val="005A48E7"/>
    <w:rsid w:val="005B21CA"/>
    <w:rsid w:val="005C1560"/>
    <w:rsid w:val="005C25AD"/>
    <w:rsid w:val="005C4EA1"/>
    <w:rsid w:val="005C543F"/>
    <w:rsid w:val="005D41D7"/>
    <w:rsid w:val="005F010E"/>
    <w:rsid w:val="005F130D"/>
    <w:rsid w:val="005F316A"/>
    <w:rsid w:val="005F34C2"/>
    <w:rsid w:val="005F7F4C"/>
    <w:rsid w:val="00601BDB"/>
    <w:rsid w:val="006045AD"/>
    <w:rsid w:val="0061272A"/>
    <w:rsid w:val="006136BC"/>
    <w:rsid w:val="006148EA"/>
    <w:rsid w:val="00620003"/>
    <w:rsid w:val="00624358"/>
    <w:rsid w:val="00624EB7"/>
    <w:rsid w:val="00625B74"/>
    <w:rsid w:val="0063311A"/>
    <w:rsid w:val="00637C9D"/>
    <w:rsid w:val="00654176"/>
    <w:rsid w:val="00657F48"/>
    <w:rsid w:val="00660ABA"/>
    <w:rsid w:val="00662935"/>
    <w:rsid w:val="006642B5"/>
    <w:rsid w:val="00666748"/>
    <w:rsid w:val="006672ED"/>
    <w:rsid w:val="00671425"/>
    <w:rsid w:val="00676D1F"/>
    <w:rsid w:val="00680D74"/>
    <w:rsid w:val="00682643"/>
    <w:rsid w:val="00682DB4"/>
    <w:rsid w:val="006A4A90"/>
    <w:rsid w:val="006B3F95"/>
    <w:rsid w:val="006B7D2A"/>
    <w:rsid w:val="006D00CA"/>
    <w:rsid w:val="006D098E"/>
    <w:rsid w:val="006D1882"/>
    <w:rsid w:val="006D5405"/>
    <w:rsid w:val="006D72AA"/>
    <w:rsid w:val="006E4000"/>
    <w:rsid w:val="006F7730"/>
    <w:rsid w:val="0070041D"/>
    <w:rsid w:val="00702A71"/>
    <w:rsid w:val="00703A1A"/>
    <w:rsid w:val="00704B1D"/>
    <w:rsid w:val="0071106C"/>
    <w:rsid w:val="00714359"/>
    <w:rsid w:val="00715DA5"/>
    <w:rsid w:val="00720E3E"/>
    <w:rsid w:val="00736ACC"/>
    <w:rsid w:val="00742E87"/>
    <w:rsid w:val="00743983"/>
    <w:rsid w:val="00746900"/>
    <w:rsid w:val="007503E5"/>
    <w:rsid w:val="00752F35"/>
    <w:rsid w:val="00753840"/>
    <w:rsid w:val="0076432B"/>
    <w:rsid w:val="00764613"/>
    <w:rsid w:val="007712F6"/>
    <w:rsid w:val="007739C9"/>
    <w:rsid w:val="00774681"/>
    <w:rsid w:val="007764F8"/>
    <w:rsid w:val="0078262C"/>
    <w:rsid w:val="00785719"/>
    <w:rsid w:val="007906D8"/>
    <w:rsid w:val="007920FB"/>
    <w:rsid w:val="007A0FA3"/>
    <w:rsid w:val="007A11CC"/>
    <w:rsid w:val="007B1616"/>
    <w:rsid w:val="007D0886"/>
    <w:rsid w:val="007D1764"/>
    <w:rsid w:val="007D7747"/>
    <w:rsid w:val="007E2D27"/>
    <w:rsid w:val="007F5321"/>
    <w:rsid w:val="0080728E"/>
    <w:rsid w:val="00811453"/>
    <w:rsid w:val="00811467"/>
    <w:rsid w:val="00814428"/>
    <w:rsid w:val="00821EC8"/>
    <w:rsid w:val="008401C7"/>
    <w:rsid w:val="00844359"/>
    <w:rsid w:val="00852156"/>
    <w:rsid w:val="0085626A"/>
    <w:rsid w:val="008654D3"/>
    <w:rsid w:val="00866157"/>
    <w:rsid w:val="00866FC7"/>
    <w:rsid w:val="00881D43"/>
    <w:rsid w:val="00891956"/>
    <w:rsid w:val="00896A4D"/>
    <w:rsid w:val="008A0571"/>
    <w:rsid w:val="008A32E8"/>
    <w:rsid w:val="008A5D2A"/>
    <w:rsid w:val="008B22D3"/>
    <w:rsid w:val="008B2404"/>
    <w:rsid w:val="008C00D1"/>
    <w:rsid w:val="008C1F82"/>
    <w:rsid w:val="008C29C9"/>
    <w:rsid w:val="008D4874"/>
    <w:rsid w:val="008D5BE5"/>
    <w:rsid w:val="008E3271"/>
    <w:rsid w:val="008F2234"/>
    <w:rsid w:val="008F4384"/>
    <w:rsid w:val="008F7DBB"/>
    <w:rsid w:val="009063D5"/>
    <w:rsid w:val="009128EB"/>
    <w:rsid w:val="00914373"/>
    <w:rsid w:val="00915614"/>
    <w:rsid w:val="00920940"/>
    <w:rsid w:val="00932AD4"/>
    <w:rsid w:val="00937433"/>
    <w:rsid w:val="0093776F"/>
    <w:rsid w:val="0095366B"/>
    <w:rsid w:val="00954BC5"/>
    <w:rsid w:val="00955A06"/>
    <w:rsid w:val="00955DF0"/>
    <w:rsid w:val="009564BD"/>
    <w:rsid w:val="00963292"/>
    <w:rsid w:val="009676DC"/>
    <w:rsid w:val="009742A2"/>
    <w:rsid w:val="009746CA"/>
    <w:rsid w:val="0097570D"/>
    <w:rsid w:val="00980D6F"/>
    <w:rsid w:val="00981D1F"/>
    <w:rsid w:val="00983FA9"/>
    <w:rsid w:val="009846D5"/>
    <w:rsid w:val="00985FBF"/>
    <w:rsid w:val="009866FB"/>
    <w:rsid w:val="009941ED"/>
    <w:rsid w:val="009949F9"/>
    <w:rsid w:val="009B65A3"/>
    <w:rsid w:val="009C09EB"/>
    <w:rsid w:val="009C5C74"/>
    <w:rsid w:val="009D3966"/>
    <w:rsid w:val="009D48BF"/>
    <w:rsid w:val="009D6B8A"/>
    <w:rsid w:val="009D6B9F"/>
    <w:rsid w:val="009E14F3"/>
    <w:rsid w:val="009E1957"/>
    <w:rsid w:val="009E4A58"/>
    <w:rsid w:val="009E50BC"/>
    <w:rsid w:val="009F6D66"/>
    <w:rsid w:val="009F7B0E"/>
    <w:rsid w:val="00A026D8"/>
    <w:rsid w:val="00A02C41"/>
    <w:rsid w:val="00A049F2"/>
    <w:rsid w:val="00A06093"/>
    <w:rsid w:val="00A21104"/>
    <w:rsid w:val="00A23215"/>
    <w:rsid w:val="00A266A3"/>
    <w:rsid w:val="00A3018F"/>
    <w:rsid w:val="00A32FAA"/>
    <w:rsid w:val="00A344AF"/>
    <w:rsid w:val="00A47C2F"/>
    <w:rsid w:val="00A50E76"/>
    <w:rsid w:val="00A53E0D"/>
    <w:rsid w:val="00A565D5"/>
    <w:rsid w:val="00A56F71"/>
    <w:rsid w:val="00A6795F"/>
    <w:rsid w:val="00A72161"/>
    <w:rsid w:val="00A72CBF"/>
    <w:rsid w:val="00A73733"/>
    <w:rsid w:val="00A74808"/>
    <w:rsid w:val="00A75283"/>
    <w:rsid w:val="00A80F18"/>
    <w:rsid w:val="00A902F7"/>
    <w:rsid w:val="00A96BA2"/>
    <w:rsid w:val="00AA77F0"/>
    <w:rsid w:val="00AB07C5"/>
    <w:rsid w:val="00AB09B0"/>
    <w:rsid w:val="00AB23EA"/>
    <w:rsid w:val="00AB5938"/>
    <w:rsid w:val="00AC0458"/>
    <w:rsid w:val="00AC4F90"/>
    <w:rsid w:val="00AD008F"/>
    <w:rsid w:val="00AE61EE"/>
    <w:rsid w:val="00AF121B"/>
    <w:rsid w:val="00B0173F"/>
    <w:rsid w:val="00B044BC"/>
    <w:rsid w:val="00B06F9C"/>
    <w:rsid w:val="00B1199A"/>
    <w:rsid w:val="00B17B2F"/>
    <w:rsid w:val="00B24105"/>
    <w:rsid w:val="00B24F0F"/>
    <w:rsid w:val="00B36DAA"/>
    <w:rsid w:val="00B56B5B"/>
    <w:rsid w:val="00B57344"/>
    <w:rsid w:val="00B57E28"/>
    <w:rsid w:val="00B72244"/>
    <w:rsid w:val="00B77485"/>
    <w:rsid w:val="00B83DAF"/>
    <w:rsid w:val="00B859BB"/>
    <w:rsid w:val="00B87E04"/>
    <w:rsid w:val="00B907CF"/>
    <w:rsid w:val="00B9104C"/>
    <w:rsid w:val="00BA39CC"/>
    <w:rsid w:val="00BB0CFD"/>
    <w:rsid w:val="00BC7983"/>
    <w:rsid w:val="00BD1BC2"/>
    <w:rsid w:val="00BE1EA5"/>
    <w:rsid w:val="00BE41C6"/>
    <w:rsid w:val="00BE5734"/>
    <w:rsid w:val="00C04F5E"/>
    <w:rsid w:val="00C15E01"/>
    <w:rsid w:val="00C20921"/>
    <w:rsid w:val="00C22A24"/>
    <w:rsid w:val="00C25679"/>
    <w:rsid w:val="00C26BF3"/>
    <w:rsid w:val="00C304B7"/>
    <w:rsid w:val="00C31FD4"/>
    <w:rsid w:val="00C34B05"/>
    <w:rsid w:val="00C35E97"/>
    <w:rsid w:val="00C4488C"/>
    <w:rsid w:val="00C4637A"/>
    <w:rsid w:val="00C517EB"/>
    <w:rsid w:val="00C55947"/>
    <w:rsid w:val="00C6238C"/>
    <w:rsid w:val="00C66B22"/>
    <w:rsid w:val="00C67928"/>
    <w:rsid w:val="00C763B0"/>
    <w:rsid w:val="00C767C6"/>
    <w:rsid w:val="00C81F81"/>
    <w:rsid w:val="00C86494"/>
    <w:rsid w:val="00C9006B"/>
    <w:rsid w:val="00C93323"/>
    <w:rsid w:val="00C953C7"/>
    <w:rsid w:val="00C96105"/>
    <w:rsid w:val="00CA158C"/>
    <w:rsid w:val="00CA440F"/>
    <w:rsid w:val="00CA5E66"/>
    <w:rsid w:val="00CB4CC7"/>
    <w:rsid w:val="00CB746A"/>
    <w:rsid w:val="00CC5B81"/>
    <w:rsid w:val="00CC7461"/>
    <w:rsid w:val="00CD0F68"/>
    <w:rsid w:val="00CD5FA9"/>
    <w:rsid w:val="00CE3B5A"/>
    <w:rsid w:val="00CE5CC5"/>
    <w:rsid w:val="00CE6D89"/>
    <w:rsid w:val="00CE7188"/>
    <w:rsid w:val="00D0356E"/>
    <w:rsid w:val="00D1294D"/>
    <w:rsid w:val="00D16D08"/>
    <w:rsid w:val="00D2107D"/>
    <w:rsid w:val="00D2615F"/>
    <w:rsid w:val="00D30998"/>
    <w:rsid w:val="00D31D83"/>
    <w:rsid w:val="00D35752"/>
    <w:rsid w:val="00D445F6"/>
    <w:rsid w:val="00D463D0"/>
    <w:rsid w:val="00D46C3C"/>
    <w:rsid w:val="00D60149"/>
    <w:rsid w:val="00D61395"/>
    <w:rsid w:val="00D63FE3"/>
    <w:rsid w:val="00D6415D"/>
    <w:rsid w:val="00D744B4"/>
    <w:rsid w:val="00D801FE"/>
    <w:rsid w:val="00D90212"/>
    <w:rsid w:val="00DA126B"/>
    <w:rsid w:val="00DA287B"/>
    <w:rsid w:val="00DA48FE"/>
    <w:rsid w:val="00DA7688"/>
    <w:rsid w:val="00DB4B6B"/>
    <w:rsid w:val="00DC173A"/>
    <w:rsid w:val="00DD253A"/>
    <w:rsid w:val="00DD6C32"/>
    <w:rsid w:val="00DE5534"/>
    <w:rsid w:val="00DE78C0"/>
    <w:rsid w:val="00DF0B6C"/>
    <w:rsid w:val="00DF1389"/>
    <w:rsid w:val="00DF17F5"/>
    <w:rsid w:val="00DF5476"/>
    <w:rsid w:val="00E02FF2"/>
    <w:rsid w:val="00E053EE"/>
    <w:rsid w:val="00E10186"/>
    <w:rsid w:val="00E12C22"/>
    <w:rsid w:val="00E22BEB"/>
    <w:rsid w:val="00E25CCE"/>
    <w:rsid w:val="00E3248A"/>
    <w:rsid w:val="00E42191"/>
    <w:rsid w:val="00E52C4E"/>
    <w:rsid w:val="00E64F67"/>
    <w:rsid w:val="00E72CE8"/>
    <w:rsid w:val="00E74500"/>
    <w:rsid w:val="00E7485B"/>
    <w:rsid w:val="00E7531B"/>
    <w:rsid w:val="00E822C1"/>
    <w:rsid w:val="00E87D75"/>
    <w:rsid w:val="00E94D48"/>
    <w:rsid w:val="00EB486F"/>
    <w:rsid w:val="00EC19F2"/>
    <w:rsid w:val="00EC2B5E"/>
    <w:rsid w:val="00EC4525"/>
    <w:rsid w:val="00EC6C6D"/>
    <w:rsid w:val="00EC710F"/>
    <w:rsid w:val="00ED36D6"/>
    <w:rsid w:val="00EF4AFA"/>
    <w:rsid w:val="00EF6519"/>
    <w:rsid w:val="00F06088"/>
    <w:rsid w:val="00F0691B"/>
    <w:rsid w:val="00F16718"/>
    <w:rsid w:val="00F20C25"/>
    <w:rsid w:val="00F23B42"/>
    <w:rsid w:val="00F3023D"/>
    <w:rsid w:val="00F36A15"/>
    <w:rsid w:val="00F42095"/>
    <w:rsid w:val="00F42740"/>
    <w:rsid w:val="00F43ADC"/>
    <w:rsid w:val="00F4417B"/>
    <w:rsid w:val="00F454D3"/>
    <w:rsid w:val="00F56C5C"/>
    <w:rsid w:val="00F612EA"/>
    <w:rsid w:val="00F66CE5"/>
    <w:rsid w:val="00F70DB8"/>
    <w:rsid w:val="00F73CCA"/>
    <w:rsid w:val="00F807EB"/>
    <w:rsid w:val="00F814DF"/>
    <w:rsid w:val="00F8169E"/>
    <w:rsid w:val="00F81781"/>
    <w:rsid w:val="00F8329A"/>
    <w:rsid w:val="00F9106A"/>
    <w:rsid w:val="00FA7381"/>
    <w:rsid w:val="00FA78E0"/>
    <w:rsid w:val="00FB3B42"/>
    <w:rsid w:val="00FC6453"/>
    <w:rsid w:val="00FD02E0"/>
    <w:rsid w:val="00FD1B37"/>
    <w:rsid w:val="00FD7BF5"/>
    <w:rsid w:val="00FE4E0F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A2E1D820-248C-4FFA-83DD-441032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C4F90"/>
    <w:rPr>
      <w:color w:val="0000FF" w:themeColor="hyperlink"/>
      <w:u w:val="single"/>
    </w:rPr>
  </w:style>
  <w:style w:type="paragraph" w:customStyle="1" w:styleId="AnnexNo">
    <w:name w:val="Annex_No"/>
    <w:basedOn w:val="AnnexNotitle"/>
    <w:qFormat/>
    <w:rsid w:val="0027066B"/>
    <w:pPr>
      <w:spacing w:before="360" w:after="120"/>
    </w:pPr>
    <w:rPr>
      <w:rFonts w:ascii="Times New Roman Bold" w:hAnsi="Times New Roman Bold"/>
      <w:sz w:val="26"/>
      <w:szCs w:val="36"/>
    </w:rPr>
  </w:style>
  <w:style w:type="paragraph" w:customStyle="1" w:styleId="AnnexTitle">
    <w:name w:val="Annex_Title"/>
    <w:basedOn w:val="AnnexNo"/>
    <w:rsid w:val="009949F9"/>
    <w:pPr>
      <w:tabs>
        <w:tab w:val="clear" w:pos="1134"/>
      </w:tabs>
      <w:spacing w:before="120" w:after="360"/>
    </w:pPr>
    <w:rPr>
      <w:rFonts w:ascii="Calibri" w:hAnsi="Calibri"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054601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054601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FooterChar">
    <w:name w:val="Footer Char"/>
    <w:basedOn w:val="DefaultParagraphFont"/>
    <w:link w:val="Footer"/>
    <w:rsid w:val="00A73733"/>
    <w:rPr>
      <w:rFonts w:ascii="Calibri" w:hAnsi="Calibri" w:cs="Traditional Arabic"/>
      <w:noProof/>
      <w:sz w:val="16"/>
      <w:szCs w:val="30"/>
      <w:lang w:eastAsia="en-US"/>
    </w:rPr>
  </w:style>
  <w:style w:type="character" w:styleId="FollowedHyperlink">
    <w:name w:val="FollowedHyperlink"/>
    <w:basedOn w:val="DefaultParagraphFont"/>
    <w:semiHidden/>
    <w:unhideWhenUsed/>
    <w:rsid w:val="005B21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nline/regsys/ITU-T/misc/edrs.registration.form?_eventid=300086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Workshops-and-Seminars/5-ws-smart-cable-systems/Pages/default.aspx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5FCB45AE39849B109A7D86B4994DD" ma:contentTypeVersion="1" ma:contentTypeDescription="Create a new document." ma:contentTypeScope="" ma:versionID="c2afccde9f5383d81cfc8458655e82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A80DB8-FD49-4F90-9EAC-6EE1060A34A7}"/>
</file>

<file path=customXml/itemProps2.xml><?xml version="1.0" encoding="utf-8"?>
<ds:datastoreItem xmlns:ds="http://schemas.openxmlformats.org/officeDocument/2006/customXml" ds:itemID="{86664E90-4A2D-4D46-95D3-882CB5A1F6A8}"/>
</file>

<file path=customXml/itemProps3.xml><?xml version="1.0" encoding="utf-8"?>
<ds:datastoreItem xmlns:ds="http://schemas.openxmlformats.org/officeDocument/2006/customXml" ds:itemID="{06BB8321-32B7-4370-A7E9-3D3CA05E0169}"/>
</file>

<file path=customXml/itemProps4.xml><?xml version="1.0" encoding="utf-8"?>
<ds:datastoreItem xmlns:ds="http://schemas.openxmlformats.org/officeDocument/2006/customXml" ds:itemID="{0351EAE4-EA00-449B-BC7C-5F7956E79754}"/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3</TotalTime>
  <Pages>2</Pages>
  <Words>447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3439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Millet, Lia</cp:lastModifiedBy>
  <cp:revision>4</cp:revision>
  <cp:lastPrinted>2015-02-10T10:11:00Z</cp:lastPrinted>
  <dcterms:created xsi:type="dcterms:W3CDTF">2016-03-22T10:03:00Z</dcterms:created>
  <dcterms:modified xsi:type="dcterms:W3CDTF">2016-03-22T11:39:00Z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0x010100A9B5FCB45AE39849B109A7D86B4994DD</vt:lpwstr>
  </property>
</Properties>
</file>