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64CB" w:rsidRPr="00866C66" w:rsidRDefault="00866C66" w:rsidP="00222533">
      <w:pPr>
        <w:rPr>
          <w:rFonts w:ascii="Trebuchet MS" w:hAnsi="Trebuchet MS"/>
          <w:b/>
          <w:bCs/>
          <w:sz w:val="28"/>
          <w:szCs w:val="28"/>
        </w:rPr>
      </w:pPr>
      <w:r w:rsidRPr="00866C66">
        <w:rPr>
          <w:rFonts w:ascii="Trebuchet MS" w:hAnsi="Trebuchet MS"/>
          <w:b/>
          <w:bCs/>
          <w:sz w:val="28"/>
          <w:szCs w:val="28"/>
        </w:rPr>
        <w:t>ITU Workshop on “</w:t>
      </w:r>
      <w:r w:rsidR="00222533" w:rsidRPr="00222533">
        <w:rPr>
          <w:rFonts w:ascii="Trebuchet MS" w:hAnsi="Trebuchet MS"/>
          <w:b/>
          <w:bCs/>
          <w:sz w:val="28"/>
          <w:szCs w:val="28"/>
        </w:rPr>
        <w:t xml:space="preserve">Combating counterfeiting using conformance and interoperability </w:t>
      </w:r>
      <w:r w:rsidR="00BA5F3B" w:rsidRPr="00222533">
        <w:rPr>
          <w:rFonts w:ascii="Trebuchet MS" w:hAnsi="Trebuchet MS"/>
          <w:b/>
          <w:bCs/>
          <w:sz w:val="28"/>
          <w:szCs w:val="28"/>
        </w:rPr>
        <w:t>solutions”</w:t>
      </w:r>
    </w:p>
    <w:tbl>
      <w:tblPr>
        <w:tblW w:w="4986" w:type="pct"/>
        <w:tblCellSpacing w:w="7" w:type="dxa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1675"/>
        <w:gridCol w:w="7915"/>
      </w:tblGrid>
      <w:tr w:rsidR="00EE766A" w:rsidRPr="00F37CB9" w:rsidTr="00BA5F3B">
        <w:trPr>
          <w:tblCellSpacing w:w="7" w:type="dxa"/>
        </w:trPr>
        <w:tc>
          <w:tcPr>
            <w:tcW w:w="863" w:type="pct"/>
            <w:tcBorders>
              <w:top w:val="single" w:sz="6" w:space="0" w:color="99CCFF"/>
              <w:left w:val="single" w:sz="6" w:space="0" w:color="99CCFF"/>
              <w:bottom w:val="single" w:sz="6" w:space="0" w:color="99CCFF"/>
              <w:right w:val="single" w:sz="6" w:space="0" w:color="99CCFF"/>
            </w:tcBorders>
          </w:tcPr>
          <w:p w:rsidR="00EE766A" w:rsidRPr="00F37CB9" w:rsidRDefault="00EE766A" w:rsidP="00FA2796">
            <w:pPr>
              <w:spacing w:before="120"/>
              <w:rPr>
                <w:rFonts w:ascii="Trebuchet MS" w:hAnsi="Trebuchet MS"/>
                <w:b/>
                <w:bCs/>
              </w:rPr>
            </w:pPr>
            <w:r w:rsidRPr="00F37CB9">
              <w:rPr>
                <w:rFonts w:ascii="Trebuchet MS" w:hAnsi="Trebuchet MS"/>
                <w:b/>
                <w:bCs/>
              </w:rPr>
              <w:t>Title of presentation</w:t>
            </w:r>
          </w:p>
        </w:tc>
        <w:tc>
          <w:tcPr>
            <w:tcW w:w="4115" w:type="pct"/>
            <w:tcBorders>
              <w:top w:val="single" w:sz="6" w:space="0" w:color="99CCFF"/>
              <w:left w:val="single" w:sz="6" w:space="0" w:color="99CCFF"/>
              <w:bottom w:val="single" w:sz="6" w:space="0" w:color="99CCFF"/>
              <w:right w:val="single" w:sz="6" w:space="0" w:color="99CCFF"/>
            </w:tcBorders>
          </w:tcPr>
          <w:p w:rsidR="00EE766A" w:rsidRPr="00AC76D8" w:rsidRDefault="00974676" w:rsidP="00FA2796">
            <w:pPr>
              <w:spacing w:before="120"/>
              <w:rPr>
                <w:rFonts w:ascii="Trebuchet MS" w:hAnsi="Trebuchet MS"/>
                <w:b/>
              </w:rPr>
            </w:pPr>
            <w:r w:rsidRPr="00AC76D8">
              <w:rPr>
                <w:rFonts w:ascii="Trebuchet MS" w:hAnsi="Trebuchet MS"/>
                <w:b/>
              </w:rPr>
              <w:t xml:space="preserve">ITU SURVEY ON COUNTERFEIT ICT DEVICES IN AFRICA REGION: FINDINGS, CONCLUSIONS AND RECOMMENDATIONS </w:t>
            </w:r>
          </w:p>
        </w:tc>
      </w:tr>
      <w:tr w:rsidR="00921799" w:rsidRPr="003264CB" w:rsidTr="00921799">
        <w:trPr>
          <w:tblCellSpacing w:w="7" w:type="dxa"/>
        </w:trPr>
        <w:tc>
          <w:tcPr>
            <w:tcW w:w="4985" w:type="pct"/>
            <w:gridSpan w:val="2"/>
            <w:tcBorders>
              <w:top w:val="single" w:sz="6" w:space="0" w:color="99CCFF"/>
              <w:left w:val="single" w:sz="6" w:space="0" w:color="99CCFF"/>
              <w:bottom w:val="single" w:sz="6" w:space="0" w:color="99CCFF"/>
              <w:right w:val="single" w:sz="6" w:space="0" w:color="99CCFF"/>
            </w:tcBorders>
            <w:vAlign w:val="center"/>
          </w:tcPr>
          <w:p w:rsidR="00921799" w:rsidRPr="00921799" w:rsidRDefault="00921799" w:rsidP="00EE766A">
            <w:pPr>
              <w:rPr>
                <w:rFonts w:ascii="Trebuchet MS" w:eastAsia="SimSun" w:hAnsi="Trebuchet MS"/>
                <w:b/>
                <w:bCs/>
                <w:color w:val="000000"/>
                <w:lang w:eastAsia="zh-CN"/>
              </w:rPr>
            </w:pPr>
            <w:r w:rsidRPr="00921799">
              <w:rPr>
                <w:rFonts w:ascii="Trebuchet MS" w:eastAsia="SimSun" w:hAnsi="Trebuchet MS"/>
                <w:b/>
                <w:bCs/>
                <w:color w:val="000000"/>
                <w:lang w:eastAsia="zh-CN"/>
              </w:rPr>
              <w:t xml:space="preserve">Abstract </w:t>
            </w:r>
          </w:p>
          <w:p w:rsidR="00921799" w:rsidRPr="00F37CB9" w:rsidRDefault="005F7E23" w:rsidP="00AD37BF">
            <w:pPr>
              <w:rPr>
                <w:rFonts w:ascii="Trebuchet MS" w:eastAsia="SimSun" w:hAnsi="Trebuchet MS"/>
                <w:color w:val="000000"/>
                <w:lang w:eastAsia="zh-CN"/>
              </w:rPr>
            </w:pPr>
            <w:r>
              <w:rPr>
                <w:rFonts w:ascii="Trebuchet MS" w:eastAsia="SimSun" w:hAnsi="Trebuchet MS"/>
                <w:color w:val="000000"/>
                <w:lang w:eastAsia="zh-CN"/>
              </w:rPr>
              <w:t xml:space="preserve">The ITU Survey on Counterfeit ICT Devices in Africa Region gives a background </w:t>
            </w:r>
            <w:r w:rsidR="00AD37BF">
              <w:rPr>
                <w:rFonts w:ascii="Trebuchet MS" w:eastAsia="SimSun" w:hAnsi="Trebuchet MS"/>
                <w:color w:val="000000"/>
                <w:lang w:eastAsia="zh-CN"/>
              </w:rPr>
              <w:t xml:space="preserve">as to why the survey was </w:t>
            </w:r>
            <w:r>
              <w:rPr>
                <w:rFonts w:ascii="Trebuchet MS" w:eastAsia="SimSun" w:hAnsi="Trebuchet MS"/>
                <w:color w:val="000000"/>
                <w:lang w:eastAsia="zh-CN"/>
              </w:rPr>
              <w:t xml:space="preserve">conducted. </w:t>
            </w:r>
            <w:r w:rsidR="00AD37BF">
              <w:rPr>
                <w:rFonts w:ascii="Trebuchet MS" w:eastAsia="SimSun" w:hAnsi="Trebuchet MS"/>
                <w:color w:val="000000"/>
                <w:lang w:eastAsia="zh-CN"/>
              </w:rPr>
              <w:t>The presentation will highlight</w:t>
            </w:r>
            <w:r>
              <w:rPr>
                <w:rFonts w:ascii="Trebuchet MS" w:eastAsia="SimSun" w:hAnsi="Trebuchet MS"/>
                <w:color w:val="000000"/>
                <w:lang w:eastAsia="zh-CN"/>
              </w:rPr>
              <w:t xml:space="preserve"> the methodology, findings, conclusions and recommendations.</w:t>
            </w:r>
          </w:p>
        </w:tc>
      </w:tr>
    </w:tbl>
    <w:p w:rsidR="00AF16F5" w:rsidRPr="002857DC" w:rsidRDefault="002857DC" w:rsidP="002857DC">
      <w:pPr>
        <w:rPr>
          <w:rFonts w:ascii="Trebuchet MS" w:hAnsi="Trebuchet MS"/>
        </w:rPr>
      </w:pPr>
      <w:bookmarkStart w:id="0" w:name="_GoBack"/>
      <w:bookmarkEnd w:id="0"/>
      <w:r>
        <w:rPr>
          <w:rFonts w:ascii="Trebuchet MS" w:hAnsi="Trebuchet MS"/>
        </w:rPr>
        <w:t xml:space="preserve"> </w:t>
      </w:r>
    </w:p>
    <w:p w:rsidR="00EE766A" w:rsidRPr="003264CB" w:rsidRDefault="00EE766A">
      <w:pPr>
        <w:rPr>
          <w:rFonts w:ascii="Trebuchet MS" w:hAnsi="Trebuchet MS"/>
        </w:rPr>
      </w:pPr>
    </w:p>
    <w:p w:rsidR="00AF16F5" w:rsidRPr="003264CB" w:rsidRDefault="00AF16F5">
      <w:pPr>
        <w:rPr>
          <w:rFonts w:ascii="Trebuchet MS" w:hAnsi="Trebuchet MS"/>
        </w:rPr>
      </w:pPr>
    </w:p>
    <w:p w:rsidR="00AF16F5" w:rsidRPr="003264CB" w:rsidRDefault="00AF16F5">
      <w:pPr>
        <w:rPr>
          <w:rFonts w:ascii="Trebuchet MS" w:hAnsi="Trebuchet MS"/>
        </w:rPr>
      </w:pPr>
    </w:p>
    <w:p w:rsidR="00AF16F5" w:rsidRPr="003264CB" w:rsidRDefault="0083309A" w:rsidP="0083309A">
      <w:pPr>
        <w:jc w:val="center"/>
        <w:rPr>
          <w:rFonts w:ascii="Trebuchet MS" w:hAnsi="Trebuchet MS"/>
        </w:rPr>
      </w:pPr>
      <w:r>
        <w:rPr>
          <w:rFonts w:ascii="Trebuchet MS" w:hAnsi="Trebuchet MS"/>
          <w:noProof/>
          <w:lang w:eastAsia="zh-CN"/>
        </w:rPr>
        <w:lastRenderedPageBreak/>
        <w:drawing>
          <wp:inline distT="0" distB="0" distL="0" distR="0">
            <wp:extent cx="1962150" cy="1933575"/>
            <wp:effectExtent l="0" t="0" r="0" b="9525"/>
            <wp:docPr id="2" name="Picture 2" descr="C:\Users\isaac.boateng\AppData\Local\Microsoft\Windows\INetCache\Content.Outlook\5R6IUZR4\Kofi_Ntim_Yeboah-Kordie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saac.boateng\AppData\Local\Microsoft\Windows\INetCache\Content.Outlook\5R6IUZR4\Kofi_Ntim_Yeboah-Kordieh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762" cy="1934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16F5" w:rsidRPr="003264CB" w:rsidSect="009331EF">
      <w:headerReference w:type="default" r:id="rId10"/>
      <w:pgSz w:w="11901" w:h="16840" w:code="9"/>
      <w:pgMar w:top="1417" w:right="1134" w:bottom="1417" w:left="1134" w:header="567" w:footer="567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5D37" w:rsidRDefault="00225D37">
      <w:r>
        <w:separator/>
      </w:r>
    </w:p>
  </w:endnote>
  <w:endnote w:type="continuationSeparator" w:id="0">
    <w:p w:rsidR="00225D37" w:rsidRDefault="00225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5D37" w:rsidRDefault="00225D37">
      <w:r>
        <w:separator/>
      </w:r>
    </w:p>
  </w:footnote>
  <w:footnote w:type="continuationSeparator" w:id="0">
    <w:p w:rsidR="00225D37" w:rsidRDefault="00225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7DC" w:rsidRDefault="002857DC">
    <w:pPr>
      <w:pStyle w:val="Header"/>
      <w:jc w:val="center"/>
      <w:rPr>
        <w:sz w:val="18"/>
      </w:rPr>
    </w:pPr>
    <w:r>
      <w:rPr>
        <w:sz w:val="18"/>
      </w:rPr>
      <w:t xml:space="preserve">- </w:t>
    </w:r>
    <w:r w:rsidR="00572DBA">
      <w:rPr>
        <w:sz w:val="18"/>
      </w:rPr>
      <w:fldChar w:fldCharType="begin"/>
    </w:r>
    <w:r>
      <w:rPr>
        <w:sz w:val="18"/>
      </w:rPr>
      <w:instrText xml:space="preserve"> PAGE  \* MERGEFORMAT </w:instrText>
    </w:r>
    <w:r w:rsidR="00572DBA">
      <w:rPr>
        <w:sz w:val="18"/>
      </w:rPr>
      <w:fldChar w:fldCharType="separate"/>
    </w:r>
    <w:r w:rsidR="0083309A">
      <w:rPr>
        <w:noProof/>
        <w:sz w:val="18"/>
      </w:rPr>
      <w:t>2</w:t>
    </w:r>
    <w:r w:rsidR="00572DBA">
      <w:rPr>
        <w:sz w:val="18"/>
      </w:rPr>
      <w:fldChar w:fldCharType="end"/>
    </w:r>
    <w:r>
      <w:rPr>
        <w:sz w:val="18"/>
      </w:rPr>
      <w:t xml:space="preserve"> -</w:t>
    </w:r>
  </w:p>
  <w:p w:rsidR="002857DC" w:rsidRDefault="002857DC">
    <w:pPr>
      <w:pStyle w:val="Header"/>
      <w:spacing w:after="240"/>
      <w:jc w:val="center"/>
      <w:rPr>
        <w:sz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2D6"/>
    <w:rsid w:val="00006691"/>
    <w:rsid w:val="00011F82"/>
    <w:rsid w:val="00036F74"/>
    <w:rsid w:val="00040674"/>
    <w:rsid w:val="000F58E3"/>
    <w:rsid w:val="000F7487"/>
    <w:rsid w:val="001317E2"/>
    <w:rsid w:val="001C442C"/>
    <w:rsid w:val="001D5994"/>
    <w:rsid w:val="00222533"/>
    <w:rsid w:val="00225D37"/>
    <w:rsid w:val="002857DC"/>
    <w:rsid w:val="002B59B1"/>
    <w:rsid w:val="002E0E23"/>
    <w:rsid w:val="002E599F"/>
    <w:rsid w:val="003264CB"/>
    <w:rsid w:val="003402F3"/>
    <w:rsid w:val="00354D27"/>
    <w:rsid w:val="00374BC8"/>
    <w:rsid w:val="003A3E1B"/>
    <w:rsid w:val="004239FC"/>
    <w:rsid w:val="004E16FC"/>
    <w:rsid w:val="004F7A0F"/>
    <w:rsid w:val="005105C9"/>
    <w:rsid w:val="00510CA9"/>
    <w:rsid w:val="005144CA"/>
    <w:rsid w:val="00517458"/>
    <w:rsid w:val="00547C8F"/>
    <w:rsid w:val="00572DBA"/>
    <w:rsid w:val="00593205"/>
    <w:rsid w:val="005D4D64"/>
    <w:rsid w:val="005F7E23"/>
    <w:rsid w:val="006A3A4A"/>
    <w:rsid w:val="00766311"/>
    <w:rsid w:val="007708D7"/>
    <w:rsid w:val="007F4AA4"/>
    <w:rsid w:val="0083251A"/>
    <w:rsid w:val="00832FB6"/>
    <w:rsid w:val="0083309A"/>
    <w:rsid w:val="00847291"/>
    <w:rsid w:val="00866C66"/>
    <w:rsid w:val="008C1A0E"/>
    <w:rsid w:val="008C25E6"/>
    <w:rsid w:val="00921799"/>
    <w:rsid w:val="009331EF"/>
    <w:rsid w:val="00947A18"/>
    <w:rsid w:val="00971F6B"/>
    <w:rsid w:val="00974676"/>
    <w:rsid w:val="009A44DA"/>
    <w:rsid w:val="009B72D6"/>
    <w:rsid w:val="009C1A56"/>
    <w:rsid w:val="009F17D3"/>
    <w:rsid w:val="00A039A7"/>
    <w:rsid w:val="00A60186"/>
    <w:rsid w:val="00A640D3"/>
    <w:rsid w:val="00AC76D8"/>
    <w:rsid w:val="00AD37BF"/>
    <w:rsid w:val="00AE214A"/>
    <w:rsid w:val="00AF16F5"/>
    <w:rsid w:val="00AF373B"/>
    <w:rsid w:val="00B01929"/>
    <w:rsid w:val="00B620F0"/>
    <w:rsid w:val="00BA5F3B"/>
    <w:rsid w:val="00BD06D7"/>
    <w:rsid w:val="00C2639B"/>
    <w:rsid w:val="00C51FA5"/>
    <w:rsid w:val="00CC6531"/>
    <w:rsid w:val="00CE7C15"/>
    <w:rsid w:val="00D834AA"/>
    <w:rsid w:val="00E06658"/>
    <w:rsid w:val="00E54A4E"/>
    <w:rsid w:val="00E91E24"/>
    <w:rsid w:val="00EE766A"/>
    <w:rsid w:val="00F02C68"/>
    <w:rsid w:val="00F37CB9"/>
    <w:rsid w:val="00F45EF4"/>
    <w:rsid w:val="00F65989"/>
    <w:rsid w:val="00F83E50"/>
    <w:rsid w:val="00FA2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AAC2EFA9-053C-4010-8115-352BC3A4E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Times New Roman Bold" w:hAnsi="Times New Roman Bold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spacing w:before="120"/>
      <w:jc w:val="center"/>
      <w:outlineLvl w:val="1"/>
    </w:pPr>
    <w:rPr>
      <w:b/>
      <w:bCs/>
      <w:sz w:val="32"/>
    </w:rPr>
  </w:style>
  <w:style w:type="paragraph" w:styleId="Heading3">
    <w:name w:val="heading 3"/>
    <w:basedOn w:val="Normal"/>
    <w:next w:val="Normal"/>
    <w:qFormat/>
    <w:pPr>
      <w:keepNext/>
      <w:spacing w:before="120"/>
      <w:jc w:val="center"/>
      <w:outlineLvl w:val="2"/>
    </w:pPr>
    <w:rPr>
      <w:b/>
      <w:bCs/>
      <w:sz w:val="28"/>
    </w:rPr>
  </w:style>
  <w:style w:type="paragraph" w:styleId="Heading4">
    <w:name w:val="heading 4"/>
    <w:basedOn w:val="Normal"/>
    <w:next w:val="Normal"/>
    <w:qFormat/>
    <w:pPr>
      <w:keepNext/>
      <w:spacing w:before="120"/>
      <w:jc w:val="right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spacing w:before="120"/>
      <w:jc w:val="center"/>
      <w:outlineLvl w:val="4"/>
    </w:pPr>
    <w:rPr>
      <w:rFonts w:ascii="Arial Black" w:hAnsi="Arial Black"/>
      <w:sz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pPr>
      <w:tabs>
        <w:tab w:val="center" w:pos="4703"/>
        <w:tab w:val="right" w:pos="9406"/>
      </w:tabs>
    </w:pPr>
  </w:style>
  <w:style w:type="paragraph" w:customStyle="1" w:styleId="TableText">
    <w:name w:val="Table_Text"/>
    <w:basedOn w:val="Normal"/>
    <w:rsid w:val="009B72D6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eastAsia="SimSun"/>
      <w:sz w:val="22"/>
      <w:szCs w:val="20"/>
      <w:lang w:val="en-GB"/>
    </w:rPr>
  </w:style>
  <w:style w:type="character" w:styleId="Hyperlink">
    <w:name w:val="Hyperlink"/>
    <w:rsid w:val="00EE766A"/>
    <w:rPr>
      <w:color w:val="0000FF"/>
      <w:u w:val="single"/>
    </w:rPr>
  </w:style>
  <w:style w:type="character" w:styleId="FollowedHyperlink">
    <w:name w:val="FollowedHyperlink"/>
    <w:rsid w:val="00B01929"/>
    <w:rPr>
      <w:color w:val="606420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8330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3309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1A091276A7664793F81CAE02532432" ma:contentTypeVersion="1" ma:contentTypeDescription="Create a new document." ma:contentTypeScope="" ma:versionID="4c33423120f28a34c075c59dbd1b4cc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BC15E1-3059-4A84-8956-CB6CBD02447D}"/>
</file>

<file path=customXml/itemProps2.xml><?xml version="1.0" encoding="utf-8"?>
<ds:datastoreItem xmlns:ds="http://schemas.openxmlformats.org/officeDocument/2006/customXml" ds:itemID="{5268619A-98D8-46ED-84B0-6F6C60DD1098}"/>
</file>

<file path=customXml/itemProps3.xml><?xml version="1.0" encoding="utf-8"?>
<ds:datastoreItem xmlns:ds="http://schemas.openxmlformats.org/officeDocument/2006/customXml" ds:itemID="{C73A2A45-5031-4863-8244-D77D06C2CE5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381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WS  TFNC BIO</vt:lpstr>
    </vt:vector>
  </TitlesOfParts>
  <Manager>ITU-T</Manager>
  <Company>International Telecommunication Union (ITU)</Company>
  <LinksUpToDate>false</LinksUpToDate>
  <CharactersWithSpaces>437</CharactersWithSpaces>
  <SharedDoc>false</SharedDoc>
  <HLinks>
    <vt:vector size="6" baseType="variant">
      <vt:variant>
        <vt:i4>6553721</vt:i4>
      </vt:variant>
      <vt:variant>
        <vt:i4>0</vt:i4>
      </vt:variant>
      <vt:variant>
        <vt:i4>0</vt:i4>
      </vt:variant>
      <vt:variant>
        <vt:i4>5</vt:i4>
      </vt:variant>
      <vt:variant>
        <vt:lpwstr>http://itu.int/ITU-T/worksem/cce/bios.html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WS  TFNC BIO</dc:title>
  <dc:creator>TSB</dc:creator>
  <cp:lastModifiedBy>Aloran, Rakan</cp:lastModifiedBy>
  <cp:revision>2</cp:revision>
  <cp:lastPrinted>2005-01-28T09:16:00Z</cp:lastPrinted>
  <dcterms:created xsi:type="dcterms:W3CDTF">2016-06-20T14:54:00Z</dcterms:created>
  <dcterms:modified xsi:type="dcterms:W3CDTF">2016-06-20T14:54:00Z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date">
    <vt:lpwstr>January 2005</vt:lpwstr>
  </property>
  <property fmtid="{D5CDD505-2E9C-101B-9397-08002B2CF9AE}" pid="3" name="Docorlang">
    <vt:lpwstr>Original: English</vt:lpwstr>
  </property>
  <property fmtid="{D5CDD505-2E9C-101B-9397-08002B2CF9AE}" pid="4" name="Docbluepink">
    <vt:lpwstr/>
  </property>
  <property fmtid="{D5CDD505-2E9C-101B-9397-08002B2CF9AE}" pid="5" name="Docdest">
    <vt:lpwstr/>
  </property>
  <property fmtid="{D5CDD505-2E9C-101B-9397-08002B2CF9AE}" pid="6" name="Docauthor">
    <vt:lpwstr/>
  </property>
  <property fmtid="{D5CDD505-2E9C-101B-9397-08002B2CF9AE}" pid="7" name="ContentTypeId">
    <vt:lpwstr>0x0101005C1A091276A7664793F81CAE02532432</vt:lpwstr>
  </property>
</Properties>
</file>