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3923"/>
        <w:gridCol w:w="4392"/>
        <w:gridCol w:w="3461"/>
      </w:tblGrid>
      <w:tr w:rsidR="009554F4" w:rsidRPr="009554F4">
        <w:trPr>
          <w:tblCellSpacing w:w="7" w:type="dxa"/>
        </w:trPr>
        <w:tc>
          <w:tcPr>
            <w:tcW w:w="0" w:type="auto"/>
            <w:gridSpan w:val="4"/>
            <w:shd w:val="clear" w:color="auto" w:fill="D91D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80" w:lineRule="atLeast"/>
              <w:rPr>
                <w:rStyle w:val="SYM"/>
                <w:rFonts w:eastAsiaTheme="minorEastAsia"/>
                <w:lang w:val="en-GB"/>
              </w:rPr>
            </w:pPr>
            <w:r w:rsidRPr="009554F4">
              <w:rPr>
                <w:rStyle w:val="SYM"/>
                <w:rFonts w:eastAsiaTheme="minorEastAsia"/>
                <w:lang w:val="en-GB"/>
              </w:rPr>
              <w:t>YEM - Yemen</w:t>
            </w:r>
          </w:p>
        </w:tc>
      </w:tr>
      <w:tr w:rsidR="009554F4" w:rsidRPr="009554F4" w:rsidTr="00EF6913">
        <w:trPr>
          <w:tblCellSpacing w:w="7" w:type="dxa"/>
        </w:trPr>
        <w:tc>
          <w:tcPr>
            <w:tcW w:w="1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bookmarkStart w:id="0" w:name="_GoBack" w:colFirst="2" w:colLast="2"/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Centralizing office</w:t>
            </w:r>
          </w:p>
        </w:tc>
        <w:tc>
          <w:tcPr>
            <w:tcW w:w="1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14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  <w:tc>
          <w:tcPr>
            <w:tcW w:w="224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9554F4" w:rsidRPr="009554F4" w:rsidTr="00EF6913">
        <w:trPr>
          <w:tblCellSpacing w:w="7" w:type="dxa"/>
        </w:trPr>
        <w:tc>
          <w:tcPr>
            <w:tcW w:w="1250" w:type="pct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1250" w:type="pct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0" w:type="pct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554F4" w:rsidRPr="009554F4" w:rsidTr="00EF6913">
        <w:trPr>
          <w:tblCellSpacing w:w="7" w:type="dxa"/>
        </w:trPr>
        <w:tc>
          <w:tcPr>
            <w:tcW w:w="12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Yemen Telecommunication Corporation</w:t>
            </w:r>
          </w:p>
        </w:tc>
        <w:tc>
          <w:tcPr>
            <w:tcW w:w="12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P.O. Box 1256</w:t>
            </w: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Aden</w:t>
            </w:r>
          </w:p>
        </w:tc>
        <w:tc>
          <w:tcPr>
            <w:tcW w:w="14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TF : +967 22762</w:t>
            </w:r>
          </w:p>
        </w:tc>
        <w:tc>
          <w:tcPr>
            <w:tcW w:w="224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bookmarkEnd w:id="0"/>
      <w:tr w:rsidR="009554F4" w:rsidRPr="009554F4">
        <w:trPr>
          <w:tblCellSpacing w:w="7" w:type="dxa"/>
        </w:trPr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9554F4" w:rsidRPr="009554F4" w:rsidRDefault="009554F4" w:rsidP="009554F4">
      <w:pPr>
        <w:pStyle w:val="TERRE"/>
        <w:rPr>
          <w:lang w:val="en-GB"/>
        </w:rPr>
      </w:pPr>
      <w:r w:rsidRPr="009554F4">
        <w:rPr>
          <w:lang w:val="en-GB"/>
        </w:rPr>
        <w:t xml:space="preserve">Stations in the Terrestrial </w:t>
      </w:r>
      <w:proofErr w:type="spellStart"/>
      <w:r w:rsidRPr="009554F4">
        <w:rPr>
          <w:lang w:val="en-GB"/>
        </w:rPr>
        <w:t>radiocommunication</w:t>
      </w:r>
      <w:proofErr w:type="spellEnd"/>
      <w:r w:rsidRPr="009554F4">
        <w:rPr>
          <w:lang w:val="en-GB"/>
        </w:rPr>
        <w:t xml:space="preserve"> services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9554F4" w:rsidRPr="009554F4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9554F4" w:rsidRPr="009554F4">
        <w:trPr>
          <w:tblCellSpacing w:w="7" w:type="dxa"/>
        </w:trPr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554F4" w:rsidRPr="009554F4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Aden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P.O. Box 1256</w:t>
            </w:r>
            <w:r w:rsidRPr="009554F4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</w:r>
            <w:proofErr w:type="spellStart"/>
            <w:r w:rsidRPr="009554F4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Tawai</w:t>
            </w:r>
            <w:proofErr w:type="spellEnd"/>
            <w:r w:rsidRPr="009554F4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Aden</w:t>
            </w:r>
            <w:r w:rsidRPr="009554F4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br/>
              <w:t>Yemen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TF : + 967 23152  </w:t>
            </w:r>
          </w:p>
        </w:tc>
      </w:tr>
    </w:tbl>
    <w:p w:rsidR="009554F4" w:rsidRPr="009554F4" w:rsidRDefault="009554F4" w:rsidP="009554F4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9554F4" w:rsidRPr="009554F4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9554F4" w:rsidRPr="009554F4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12°46'00''N</w:t>
            </w: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044°59'00''E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10 kHz - 1 GHz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HX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54F4" w:rsidRPr="009554F4" w:rsidRDefault="009554F4" w:rsidP="009554F4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9554F4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</w:tr>
    </w:tbl>
    <w:p w:rsidR="00B022AD" w:rsidRDefault="00B022AD" w:rsidP="00B022AD">
      <w:pPr>
        <w:spacing w:after="100" w:line="240" w:lineRule="auto"/>
      </w:pPr>
    </w:p>
    <w:p w:rsidR="001E659E" w:rsidRDefault="00B022AD" w:rsidP="00B022AD">
      <w:pPr>
        <w:pStyle w:val="EndLine"/>
      </w:pPr>
      <w:r>
        <w:t>______________</w:t>
      </w:r>
    </w:p>
    <w:sectPr w:rsidR="001E659E" w:rsidSect="007F4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F4" w:rsidRDefault="009554F4" w:rsidP="009830B2">
      <w:pPr>
        <w:spacing w:after="0" w:line="240" w:lineRule="auto"/>
      </w:pPr>
      <w:r>
        <w:separator/>
      </w:r>
    </w:p>
  </w:endnote>
  <w:endnote w:type="continuationSeparator" w:id="0">
    <w:p w:rsidR="009554F4" w:rsidRDefault="009554F4" w:rsidP="0098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F0" w:rsidRPr="00000016" w:rsidRDefault="00000016" w:rsidP="00415FBF">
    <w:pPr>
      <w:pStyle w:val="FooterParticulars"/>
    </w:pPr>
    <w:r w:rsidRPr="00000016">
      <w:t>List of International Monito</w:t>
    </w:r>
    <w:r w:rsidR="00F42665">
      <w:t>ring Stations (Edition of 2019)</w:t>
    </w:r>
    <w:r w:rsidRPr="00000016">
      <w:tab/>
    </w:r>
    <w:r w:rsidRPr="00000016">
      <w:rPr>
        <w:b/>
        <w:bCs/>
      </w:rPr>
      <w:fldChar w:fldCharType="begin"/>
    </w:r>
    <w:r w:rsidRPr="00000016">
      <w:rPr>
        <w:b/>
        <w:bCs/>
      </w:rPr>
      <w:instrText xml:space="preserve"> STYLEREF  SYM  \* MERGEFORMAT </w:instrText>
    </w:r>
    <w:r w:rsidRPr="00000016">
      <w:rPr>
        <w:b/>
        <w:bCs/>
      </w:rPr>
      <w:fldChar w:fldCharType="separate"/>
    </w:r>
    <w:r w:rsidR="00EF6913" w:rsidRPr="00EF6913">
      <w:rPr>
        <w:noProof/>
      </w:rPr>
      <w:t>YEM - Yemen</w:t>
    </w:r>
    <w:r w:rsidRPr="00000016">
      <w:rPr>
        <w:b/>
        <w:bCs/>
        <w:noProof/>
      </w:rPr>
      <w:fldChar w:fldCharType="end"/>
    </w:r>
    <w:r>
      <w:rPr>
        <w:b/>
        <w:bCs/>
        <w:noProof/>
      </w:rPr>
      <w:t xml:space="preserve"> - </w:t>
    </w:r>
    <w:sdt>
      <w:sdtPr>
        <w:id w:val="32016481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00016">
              <w:fldChar w:fldCharType="begin"/>
            </w:r>
            <w:r w:rsidRPr="00000016">
              <w:instrText xml:space="preserve"> PAGE </w:instrText>
            </w:r>
            <w:r w:rsidRPr="00000016">
              <w:fldChar w:fldCharType="separate"/>
            </w:r>
            <w:r w:rsidR="00EF6913">
              <w:rPr>
                <w:noProof/>
              </w:rPr>
              <w:t>1</w:t>
            </w:r>
            <w:r w:rsidRPr="00000016">
              <w:fldChar w:fldCharType="end"/>
            </w:r>
            <w:r w:rsidRPr="00000016">
              <w:t xml:space="preserve"> of </w:t>
            </w:r>
            <w:r w:rsidR="009554F4">
              <w:rPr>
                <w:noProof/>
              </w:rPr>
              <w:fldChar w:fldCharType="begin"/>
            </w:r>
            <w:r w:rsidR="009554F4">
              <w:rPr>
                <w:noProof/>
              </w:rPr>
              <w:instrText xml:space="preserve"> NUMPAGES  </w:instrText>
            </w:r>
            <w:r w:rsidR="009554F4">
              <w:rPr>
                <w:noProof/>
              </w:rPr>
              <w:fldChar w:fldCharType="separate"/>
            </w:r>
            <w:r w:rsidR="00EF6913">
              <w:rPr>
                <w:noProof/>
              </w:rPr>
              <w:t>1</w:t>
            </w:r>
            <w:r w:rsidR="009554F4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F4" w:rsidRDefault="009554F4" w:rsidP="009830B2">
      <w:pPr>
        <w:spacing w:after="0" w:line="240" w:lineRule="auto"/>
      </w:pPr>
      <w:r>
        <w:separator/>
      </w:r>
    </w:p>
  </w:footnote>
  <w:footnote w:type="continuationSeparator" w:id="0">
    <w:p w:rsidR="009554F4" w:rsidRDefault="009554F4" w:rsidP="0098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F4"/>
    <w:rsid w:val="00000016"/>
    <w:rsid w:val="00006D7A"/>
    <w:rsid w:val="00044F26"/>
    <w:rsid w:val="00085D2B"/>
    <w:rsid w:val="000C648F"/>
    <w:rsid w:val="001355A9"/>
    <w:rsid w:val="00156D9C"/>
    <w:rsid w:val="001C0CC0"/>
    <w:rsid w:val="001D59A2"/>
    <w:rsid w:val="001E659E"/>
    <w:rsid w:val="001F7C2F"/>
    <w:rsid w:val="00290C04"/>
    <w:rsid w:val="002D2728"/>
    <w:rsid w:val="002D3E8C"/>
    <w:rsid w:val="00300C3E"/>
    <w:rsid w:val="003142AB"/>
    <w:rsid w:val="003208C3"/>
    <w:rsid w:val="003456C4"/>
    <w:rsid w:val="003475ED"/>
    <w:rsid w:val="00371E93"/>
    <w:rsid w:val="00386CEC"/>
    <w:rsid w:val="003A6BC2"/>
    <w:rsid w:val="00413B38"/>
    <w:rsid w:val="00415FBF"/>
    <w:rsid w:val="004D6323"/>
    <w:rsid w:val="004E0B90"/>
    <w:rsid w:val="00500B87"/>
    <w:rsid w:val="0052458D"/>
    <w:rsid w:val="00575F0A"/>
    <w:rsid w:val="00583F94"/>
    <w:rsid w:val="005B5BD0"/>
    <w:rsid w:val="00646CFF"/>
    <w:rsid w:val="00652E5D"/>
    <w:rsid w:val="006A0784"/>
    <w:rsid w:val="006A26BE"/>
    <w:rsid w:val="006F7284"/>
    <w:rsid w:val="00704FB5"/>
    <w:rsid w:val="0071222A"/>
    <w:rsid w:val="00714AF9"/>
    <w:rsid w:val="007163E2"/>
    <w:rsid w:val="00733CE8"/>
    <w:rsid w:val="00742882"/>
    <w:rsid w:val="00773486"/>
    <w:rsid w:val="007A7A24"/>
    <w:rsid w:val="007F419F"/>
    <w:rsid w:val="00844744"/>
    <w:rsid w:val="008F1F66"/>
    <w:rsid w:val="00906E08"/>
    <w:rsid w:val="009403A5"/>
    <w:rsid w:val="009554F4"/>
    <w:rsid w:val="00955BA2"/>
    <w:rsid w:val="009830B2"/>
    <w:rsid w:val="0099231E"/>
    <w:rsid w:val="00A10D1B"/>
    <w:rsid w:val="00A40AF0"/>
    <w:rsid w:val="00A50CCC"/>
    <w:rsid w:val="00AA059F"/>
    <w:rsid w:val="00AC5874"/>
    <w:rsid w:val="00B022AD"/>
    <w:rsid w:val="00B024F4"/>
    <w:rsid w:val="00B2494F"/>
    <w:rsid w:val="00B72468"/>
    <w:rsid w:val="00BB13E6"/>
    <w:rsid w:val="00BC20C1"/>
    <w:rsid w:val="00BC6299"/>
    <w:rsid w:val="00BD59A5"/>
    <w:rsid w:val="00C313D7"/>
    <w:rsid w:val="00C616F7"/>
    <w:rsid w:val="00CB3E29"/>
    <w:rsid w:val="00CC3A38"/>
    <w:rsid w:val="00D140ED"/>
    <w:rsid w:val="00D47C45"/>
    <w:rsid w:val="00DA1FC4"/>
    <w:rsid w:val="00DE2134"/>
    <w:rsid w:val="00E347A9"/>
    <w:rsid w:val="00E52349"/>
    <w:rsid w:val="00E5305F"/>
    <w:rsid w:val="00EC75BE"/>
    <w:rsid w:val="00EF0157"/>
    <w:rsid w:val="00EF6913"/>
    <w:rsid w:val="00F1547C"/>
    <w:rsid w:val="00F15D7B"/>
    <w:rsid w:val="00F42665"/>
    <w:rsid w:val="00F72F02"/>
    <w:rsid w:val="00F801A5"/>
    <w:rsid w:val="00F8052B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4768815-4DD3-4085-869B-A0220FB1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5F"/>
  </w:style>
  <w:style w:type="paragraph" w:styleId="Heading1">
    <w:name w:val="heading 1"/>
    <w:basedOn w:val="Normal"/>
    <w:link w:val="Heading1Char"/>
    <w:uiPriority w:val="9"/>
    <w:qFormat/>
    <w:rsid w:val="00844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4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4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447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rsid w:val="008447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447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">
    <w:name w:val="SYM"/>
    <w:basedOn w:val="DefaultParagraphFont"/>
    <w:uiPriority w:val="1"/>
    <w:qFormat/>
    <w:rsid w:val="009830B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NOTES">
    <w:name w:val="NOTES"/>
    <w:basedOn w:val="Normal"/>
    <w:qFormat/>
    <w:rsid w:val="009830B2"/>
    <w:pPr>
      <w:spacing w:after="0"/>
      <w:jc w:val="center"/>
    </w:pPr>
    <w:rPr>
      <w:b/>
      <w:bCs/>
      <w:noProof/>
      <w:color w:val="FFFFFF"/>
      <w:sz w:val="26"/>
      <w:szCs w:val="26"/>
    </w:rPr>
  </w:style>
  <w:style w:type="paragraph" w:customStyle="1" w:styleId="ServiceTitle">
    <w:name w:val="ServiceTitle"/>
    <w:basedOn w:val="Normal"/>
    <w:qFormat/>
    <w:rsid w:val="009830B2"/>
    <w:pPr>
      <w:keepNext/>
      <w:spacing w:before="480" w:line="240" w:lineRule="auto"/>
    </w:pPr>
    <w:rPr>
      <w:b/>
      <w:bCs/>
      <w:color w:val="0070C0"/>
      <w:sz w:val="28"/>
      <w:szCs w:val="28"/>
      <w:u w:val="single"/>
    </w:rPr>
  </w:style>
  <w:style w:type="paragraph" w:customStyle="1" w:styleId="NoteText">
    <w:name w:val="NoteText"/>
    <w:basedOn w:val="Normal"/>
    <w:uiPriority w:val="99"/>
    <w:qFormat/>
    <w:rsid w:val="009830B2"/>
    <w:pPr>
      <w:tabs>
        <w:tab w:val="left" w:pos="794"/>
        <w:tab w:val="left" w:pos="1134"/>
        <w:tab w:val="left" w:pos="1474"/>
        <w:tab w:val="left" w:pos="1758"/>
      </w:tabs>
      <w:spacing w:before="100" w:after="0" w:line="240" w:lineRule="auto"/>
      <w:jc w:val="both"/>
    </w:pPr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B2"/>
  </w:style>
  <w:style w:type="paragraph" w:styleId="Footer">
    <w:name w:val="footer"/>
    <w:basedOn w:val="Normal"/>
    <w:link w:val="FooterChar"/>
    <w:uiPriority w:val="99"/>
    <w:unhideWhenUsed/>
    <w:rsid w:val="0098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B2"/>
  </w:style>
  <w:style w:type="paragraph" w:customStyle="1" w:styleId="EndLine">
    <w:name w:val="EndLine"/>
    <w:basedOn w:val="Normal"/>
    <w:qFormat/>
    <w:rsid w:val="001E659E"/>
    <w:pPr>
      <w:spacing w:after="0" w:line="240" w:lineRule="auto"/>
      <w:jc w:val="center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D"/>
    <w:rPr>
      <w:rFonts w:ascii="Segoe UI" w:hAnsi="Segoe UI" w:cs="Segoe UI"/>
      <w:sz w:val="18"/>
      <w:szCs w:val="18"/>
    </w:rPr>
  </w:style>
  <w:style w:type="paragraph" w:customStyle="1" w:styleId="TerreTitle">
    <w:name w:val="TerreTitle"/>
    <w:basedOn w:val="Normal"/>
    <w:next w:val="Normal"/>
    <w:qFormat/>
    <w:rsid w:val="00773486"/>
    <w:pPr>
      <w:keepNext/>
      <w:spacing w:after="360" w:line="240" w:lineRule="auto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SpaceTitle">
    <w:name w:val="SpaceTitle"/>
    <w:basedOn w:val="Normal"/>
    <w:qFormat/>
    <w:rsid w:val="00773486"/>
    <w:pPr>
      <w:spacing w:after="0" w:line="360" w:lineRule="auto"/>
    </w:pPr>
    <w:rPr>
      <w:rFonts w:ascii="Verdana" w:eastAsia="Times New Roman" w:hAnsi="Verdana" w:cs="Times New Roman"/>
      <w:b/>
      <w:bCs/>
      <w:color w:val="3399F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4744"/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4744"/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4744"/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4744"/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844744"/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44744"/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0066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99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collapsepanelheader">
    <w:name w:val="collapsepanelheader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smallfont">
    <w:name w:val="small_fon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indenttext">
    <w:name w:val="indent_tex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dheadblue">
    <w:name w:val="td_head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blue">
    <w:name w:val="td_blue"/>
    <w:basedOn w:val="Normal"/>
    <w:rsid w:val="00844744"/>
    <w:pPr>
      <w:shd w:val="clear" w:color="auto" w:fill="008BD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red">
    <w:name w:val="td_head_red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red">
    <w:name w:val="td_red"/>
    <w:basedOn w:val="Normal"/>
    <w:rsid w:val="00844744"/>
    <w:pPr>
      <w:shd w:val="clear" w:color="auto" w:fill="D91D52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orange">
    <w:name w:val="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orange">
    <w:name w:val="td_orange"/>
    <w:basedOn w:val="Normal"/>
    <w:rsid w:val="00844744"/>
    <w:pPr>
      <w:shd w:val="clear" w:color="auto" w:fill="FFBB0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purple">
    <w:name w:val="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purple">
    <w:name w:val="td_purple"/>
    <w:basedOn w:val="Normal"/>
    <w:rsid w:val="00844744"/>
    <w:pPr>
      <w:shd w:val="clear" w:color="auto" w:fill="93117E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lmcellcfdef3">
    <w:name w:val="lm_cell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topcellcfdef3">
    <w:name w:val="lm_top_cell_cfdef3"/>
    <w:basedOn w:val="Normal"/>
    <w:rsid w:val="00844744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lmcell2cfdef3">
    <w:name w:val="lm_cell2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cell004b96">
    <w:name w:val="lm_cell_004b96"/>
    <w:basedOn w:val="Normal"/>
    <w:rsid w:val="00844744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dhead">
    <w:name w:val="td_head"/>
    <w:basedOn w:val="Normal"/>
    <w:rsid w:val="00844744"/>
    <w:pPr>
      <w:shd w:val="clear" w:color="auto" w:fill="004B96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counciltitle">
    <w:name w:val="council_tit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4"/>
      <w:szCs w:val="24"/>
    </w:rPr>
  </w:style>
  <w:style w:type="paragraph" w:customStyle="1" w:styleId="councilsubtitle">
    <w:name w:val="council_subtitle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1">
    <w:name w:val="Title1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</w:rPr>
  </w:style>
  <w:style w:type="paragraph" w:customStyle="1" w:styleId="title2">
    <w:name w:val="title2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6"/>
      <w:szCs w:val="26"/>
    </w:rPr>
  </w:style>
  <w:style w:type="paragraph" w:customStyle="1" w:styleId="Subtitle1">
    <w:name w:val="Subtitle1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dashedcell">
    <w:name w:val="dashed_cell"/>
    <w:basedOn w:val="Normal"/>
    <w:rsid w:val="00844744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">
    <w:name w:val="solid_cell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blue">
    <w:name w:val="solid_cell_blue"/>
    <w:basedOn w:val="Normal"/>
    <w:rsid w:val="00844744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opritems">
    <w:name w:val="topritems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topritemsar">
    <w:name w:val="topritems_ar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b/>
      <w:bCs/>
      <w:color w:val="FFFFFF"/>
      <w:sz w:val="26"/>
      <w:szCs w:val="26"/>
    </w:rPr>
  </w:style>
  <w:style w:type="paragraph" w:customStyle="1" w:styleId="topritemszh">
    <w:name w:val="topritems_zh"/>
    <w:basedOn w:val="Normal"/>
    <w:rsid w:val="00844744"/>
    <w:pPr>
      <w:spacing w:before="100" w:after="100" w:line="240" w:lineRule="atLeast"/>
    </w:pPr>
    <w:rPr>
      <w:rFonts w:ascii="SimSun" w:eastAsia="SimSun" w:hAnsi="SimSun" w:cs="Times New Roman"/>
      <w:b/>
      <w:bCs/>
      <w:color w:val="FFFFFF"/>
      <w:sz w:val="16"/>
      <w:szCs w:val="16"/>
    </w:rPr>
  </w:style>
  <w:style w:type="paragraph" w:customStyle="1" w:styleId="topritems2">
    <w:name w:val="topritems2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ulink">
    <w:name w:val="u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artab">
    <w:name w:val="ar_tab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32"/>
      <w:szCs w:val="32"/>
    </w:rPr>
  </w:style>
  <w:style w:type="paragraph" w:customStyle="1" w:styleId="arulink">
    <w:name w:val="ar_u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28"/>
      <w:szCs w:val="28"/>
      <w:u w:val="single"/>
    </w:rPr>
  </w:style>
  <w:style w:type="paragraph" w:customStyle="1" w:styleId="arb2link">
    <w:name w:val="ar_b2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4B96"/>
      <w:sz w:val="28"/>
      <w:szCs w:val="28"/>
      <w:u w:val="single"/>
    </w:rPr>
  </w:style>
  <w:style w:type="paragraph" w:customStyle="1" w:styleId="iturlink">
    <w:name w:val="itur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E0011C"/>
      <w:sz w:val="18"/>
      <w:szCs w:val="18"/>
      <w:u w:val="single"/>
    </w:rPr>
  </w:style>
  <w:style w:type="paragraph" w:customStyle="1" w:styleId="itutlink">
    <w:name w:val="itut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93117E"/>
      <w:sz w:val="18"/>
      <w:szCs w:val="18"/>
      <w:u w:val="single"/>
    </w:rPr>
  </w:style>
  <w:style w:type="paragraph" w:customStyle="1" w:styleId="itudlink">
    <w:name w:val="itud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DA8704"/>
      <w:sz w:val="18"/>
      <w:szCs w:val="18"/>
      <w:u w:val="single"/>
    </w:rPr>
  </w:style>
  <w:style w:type="paragraph" w:customStyle="1" w:styleId="telecomlink">
    <w:name w:val="teleco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7A3D"/>
      <w:sz w:val="18"/>
      <w:szCs w:val="18"/>
      <w:u w:val="single"/>
    </w:rPr>
  </w:style>
  <w:style w:type="paragraph" w:customStyle="1" w:styleId="blink">
    <w:name w:val="b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b2link">
    <w:name w:val="b2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  <w:u w:val="single"/>
    </w:rPr>
  </w:style>
  <w:style w:type="paragraph" w:customStyle="1" w:styleId="lmlink">
    <w:name w:val="l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lm2link">
    <w:name w:val="lm2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nlink">
    <w:name w:val="n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itunewslink">
    <w:name w:val="itunews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oteritems">
    <w:name w:val="footeritems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councilbluebullet">
    <w:name w:val="council_blue_bullet"/>
    <w:basedOn w:val="Normal"/>
    <w:rsid w:val="00844744"/>
    <w:pPr>
      <w:spacing w:after="0" w:line="240" w:lineRule="auto"/>
      <w:ind w:left="-180"/>
    </w:pPr>
    <w:rPr>
      <w:rFonts w:ascii="Verdana" w:eastAsia="Times New Roman" w:hAnsi="Verdana" w:cs="Times New Roman"/>
      <w:sz w:val="18"/>
      <w:szCs w:val="18"/>
    </w:rPr>
  </w:style>
  <w:style w:type="paragraph" w:customStyle="1" w:styleId="councilcircle">
    <w:name w:val="council_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">
    <w:name w:val="blue_bullet"/>
    <w:basedOn w:val="Normal"/>
    <w:rsid w:val="00844744"/>
    <w:pPr>
      <w:spacing w:after="0" w:line="240" w:lineRule="auto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circle">
    <w:name w:val="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2">
    <w:name w:val="blue_bullet2"/>
    <w:basedOn w:val="Normal"/>
    <w:rsid w:val="00844744"/>
    <w:pPr>
      <w:spacing w:after="0" w:line="240" w:lineRule="auto"/>
      <w:ind w:left="330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3">
    <w:name w:val="blue_bullet3"/>
    <w:basedOn w:val="Normal"/>
    <w:rsid w:val="00844744"/>
    <w:pPr>
      <w:spacing w:after="0" w:line="240" w:lineRule="auto"/>
      <w:ind w:left="42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">
    <w:name w:val="red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2">
    <w:name w:val="red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3">
    <w:name w:val="red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">
    <w:name w:val="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2">
    <w:name w:val="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3">
    <w:name w:val="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">
    <w:name w:val="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2">
    <w:name w:val="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3">
    <w:name w:val="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arasmall">
    <w:name w:val="parasmall"/>
    <w:basedOn w:val="Normal"/>
    <w:rsid w:val="00844744"/>
    <w:pPr>
      <w:spacing w:after="0" w:line="240" w:lineRule="auto"/>
    </w:pPr>
    <w:rPr>
      <w:rFonts w:ascii="Verdana" w:eastAsia="Times New Roman" w:hAnsi="Verdana" w:cs="Times New Roman"/>
      <w:sz w:val="10"/>
      <w:szCs w:val="10"/>
    </w:rPr>
  </w:style>
  <w:style w:type="paragraph" w:customStyle="1" w:styleId="artitle">
    <w:name w:val="ar_title"/>
    <w:basedOn w:val="Normal"/>
    <w:rsid w:val="00844744"/>
    <w:pPr>
      <w:spacing w:before="100" w:after="100" w:line="240" w:lineRule="auto"/>
    </w:pPr>
    <w:rPr>
      <w:rFonts w:ascii="Simplified Arabic" w:eastAsia="Times New Roman" w:hAnsi="Simplified Arabic" w:cs="Simplified Arabic"/>
      <w:b/>
      <w:bCs/>
      <w:color w:val="004B96"/>
      <w:sz w:val="32"/>
      <w:szCs w:val="32"/>
    </w:rPr>
  </w:style>
  <w:style w:type="paragraph" w:customStyle="1" w:styleId="arpara">
    <w:name w:val="ar_para"/>
    <w:basedOn w:val="Normal"/>
    <w:rsid w:val="00844744"/>
    <w:pPr>
      <w:spacing w:before="100" w:after="100" w:line="360" w:lineRule="atLeast"/>
    </w:pPr>
    <w:rPr>
      <w:rFonts w:ascii="Simplified Arabic" w:eastAsia="Times New Roman" w:hAnsi="Simplified Arabic" w:cs="Simplified Arabic"/>
      <w:color w:val="000000"/>
      <w:sz w:val="28"/>
      <w:szCs w:val="28"/>
    </w:rPr>
  </w:style>
  <w:style w:type="paragraph" w:customStyle="1" w:styleId="plist">
    <w:name w:val="p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reference">
    <w:name w:val="preference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nlist">
    <w:name w:val="n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itunewslist">
    <w:name w:val="itunews_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slist">
    <w:name w:val="s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FFFFFF"/>
      <w:sz w:val="18"/>
      <w:szCs w:val="18"/>
    </w:rPr>
  </w:style>
  <w:style w:type="paragraph" w:customStyle="1" w:styleId="newsroom">
    <w:name w:val="newsroom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0"/>
      <w:szCs w:val="10"/>
    </w:rPr>
  </w:style>
  <w:style w:type="paragraph" w:customStyle="1" w:styleId="wrc">
    <w:name w:val="wrc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titlefield">
    <w:name w:val="titl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labelfield">
    <w:name w:val="label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A52A2A"/>
      <w:sz w:val="23"/>
      <w:szCs w:val="23"/>
    </w:rPr>
  </w:style>
  <w:style w:type="paragraph" w:customStyle="1" w:styleId="datefield">
    <w:name w:val="dat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808080"/>
      <w:sz w:val="23"/>
      <w:szCs w:val="23"/>
    </w:rPr>
  </w:style>
  <w:style w:type="paragraph" w:customStyle="1" w:styleId="folderheader">
    <w:name w:val="folder_header"/>
    <w:basedOn w:val="Normal"/>
    <w:rsid w:val="00844744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tabborders">
    <w:name w:val="tab_borders"/>
    <w:basedOn w:val="Normal"/>
    <w:rsid w:val="00844744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toptitlepurple">
    <w:name w:val="zcolor_top_title_purpl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702B70"/>
      <w:sz w:val="26"/>
      <w:szCs w:val="26"/>
    </w:rPr>
  </w:style>
  <w:style w:type="paragraph" w:customStyle="1" w:styleId="zcolortoptitleblue">
    <w:name w:val="zcolor_top_title_blu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46B8D"/>
      <w:sz w:val="26"/>
      <w:szCs w:val="26"/>
    </w:rPr>
  </w:style>
  <w:style w:type="paragraph" w:customStyle="1" w:styleId="zcolortoptitlegreen">
    <w:name w:val="zcolor_top_title_green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zcolortoptitleorange">
    <w:name w:val="zcolor_top_title_orang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C95906"/>
      <w:sz w:val="26"/>
      <w:szCs w:val="26"/>
    </w:rPr>
  </w:style>
  <w:style w:type="paragraph" w:customStyle="1" w:styleId="zcolortoptitleyellow">
    <w:name w:val="zcolor_top_title_yellow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957104"/>
      <w:sz w:val="26"/>
      <w:szCs w:val="26"/>
    </w:rPr>
  </w:style>
  <w:style w:type="paragraph" w:customStyle="1" w:styleId="zcolortitlepurple">
    <w:name w:val="zcolor_title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702B70"/>
      <w:sz w:val="20"/>
      <w:szCs w:val="20"/>
    </w:rPr>
  </w:style>
  <w:style w:type="paragraph" w:customStyle="1" w:styleId="zcolortitleblue">
    <w:name w:val="zcolor_title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46B8D"/>
      <w:sz w:val="20"/>
      <w:szCs w:val="20"/>
    </w:rPr>
  </w:style>
  <w:style w:type="paragraph" w:customStyle="1" w:styleId="zcolortitlegreen">
    <w:name w:val="zcolor_title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14C27"/>
      <w:sz w:val="20"/>
      <w:szCs w:val="20"/>
    </w:rPr>
  </w:style>
  <w:style w:type="paragraph" w:customStyle="1" w:styleId="zcolortitleorange">
    <w:name w:val="zcolor_title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C95906"/>
      <w:sz w:val="20"/>
      <w:szCs w:val="20"/>
    </w:rPr>
  </w:style>
  <w:style w:type="paragraph" w:customStyle="1" w:styleId="zcolortitleyellow">
    <w:name w:val="zcolor_title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957104"/>
      <w:sz w:val="20"/>
      <w:szCs w:val="20"/>
    </w:rPr>
  </w:style>
  <w:style w:type="paragraph" w:customStyle="1" w:styleId="zcolortdheadpurple">
    <w:name w:val="zcolor_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purple">
    <w:name w:val="zcolor_td_purple"/>
    <w:basedOn w:val="Normal"/>
    <w:rsid w:val="00844744"/>
    <w:pPr>
      <w:shd w:val="clear" w:color="auto" w:fill="702B7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blue">
    <w:name w:val="zcolor_td_head_blue"/>
    <w:basedOn w:val="Normal"/>
    <w:rsid w:val="00844744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blue">
    <w:name w:val="zcolor_td_blue"/>
    <w:basedOn w:val="Normal"/>
    <w:rsid w:val="00844744"/>
    <w:pPr>
      <w:shd w:val="clear" w:color="auto" w:fill="046B8D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green">
    <w:name w:val="zcolor_td_head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green">
    <w:name w:val="zcolor_td_green"/>
    <w:basedOn w:val="Normal"/>
    <w:rsid w:val="00844744"/>
    <w:pPr>
      <w:shd w:val="clear" w:color="auto" w:fill="014C27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orange">
    <w:name w:val="zcolor_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orange">
    <w:name w:val="zcolor_td_orange"/>
    <w:basedOn w:val="Normal"/>
    <w:rsid w:val="00844744"/>
    <w:pPr>
      <w:shd w:val="clear" w:color="auto" w:fill="957104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yellow">
    <w:name w:val="zcolor_td_head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red">
    <w:name w:val="zcolor_td_red"/>
    <w:basedOn w:val="Normal"/>
    <w:rsid w:val="00844744"/>
    <w:pPr>
      <w:shd w:val="clear" w:color="auto" w:fill="D60E18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purplebullet">
    <w:name w:val="zcolor_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2">
    <w:name w:val="zcolor_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3">
    <w:name w:val="zcolor_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">
    <w:name w:val="zcolor_blu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2">
    <w:name w:val="zcolor_blu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3">
    <w:name w:val="zcolor_blu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">
    <w:name w:val="zcolor_green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2">
    <w:name w:val="zcolor_green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3">
    <w:name w:val="zcolor_green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">
    <w:name w:val="zcolor_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2">
    <w:name w:val="zcolor_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3">
    <w:name w:val="zcolor_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">
    <w:name w:val="zcolor_yellow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2">
    <w:name w:val="zcolor_yellow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3">
    <w:name w:val="zcolor_yellow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purple">
    <w:name w:val="zcolor_solid_cell_purple"/>
    <w:basedOn w:val="Normal"/>
    <w:rsid w:val="00844744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blue">
    <w:name w:val="zcolor_solid_cell_blue"/>
    <w:basedOn w:val="Normal"/>
    <w:rsid w:val="00844744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een">
    <w:name w:val="zcolor_solid_cell_green"/>
    <w:basedOn w:val="Normal"/>
    <w:rsid w:val="00844744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orange">
    <w:name w:val="zcolor_solid_cell_orange"/>
    <w:basedOn w:val="Normal"/>
    <w:rsid w:val="00844744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yellow">
    <w:name w:val="zcolor_solid_cell_yellow"/>
    <w:basedOn w:val="Normal"/>
    <w:rsid w:val="00844744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ay">
    <w:name w:val="zcolor_solid_cell_gray"/>
    <w:basedOn w:val="Normal"/>
    <w:rsid w:val="00844744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">
    <w:name w:val="subfoldersty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1">
    <w:name w:val="subfolderstyle1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ERRE">
    <w:name w:val="TERRE"/>
    <w:basedOn w:val="Normal"/>
    <w:qFormat/>
    <w:rsid w:val="006F7284"/>
    <w:pPr>
      <w:spacing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SPACE">
    <w:name w:val="SPACE"/>
    <w:basedOn w:val="SpaceTitle"/>
    <w:qFormat/>
    <w:rsid w:val="006F7284"/>
    <w:pPr>
      <w:pageBreakBefore/>
      <w:spacing w:after="200" w:line="240" w:lineRule="auto"/>
    </w:pPr>
  </w:style>
  <w:style w:type="paragraph" w:customStyle="1" w:styleId="FooterPDF">
    <w:name w:val="Footer_PDF"/>
    <w:basedOn w:val="Footer"/>
    <w:qFormat/>
    <w:rsid w:val="00B2494F"/>
    <w:pPr>
      <w:tabs>
        <w:tab w:val="clear" w:pos="4680"/>
        <w:tab w:val="clear" w:pos="9360"/>
        <w:tab w:val="right" w:pos="15706"/>
      </w:tabs>
    </w:pPr>
    <w:rPr>
      <w:b/>
      <w:bCs/>
      <w:sz w:val="20"/>
      <w:szCs w:val="20"/>
    </w:rPr>
  </w:style>
  <w:style w:type="paragraph" w:customStyle="1" w:styleId="Default">
    <w:name w:val="Default"/>
    <w:rsid w:val="0000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erParticulars">
    <w:name w:val="Footer_Particulars"/>
    <w:basedOn w:val="Footer"/>
    <w:qFormat/>
    <w:rsid w:val="00386CEC"/>
    <w:pPr>
      <w:tabs>
        <w:tab w:val="clear" w:pos="4680"/>
        <w:tab w:val="clear" w:pos="9360"/>
        <w:tab w:val="right" w:pos="15706"/>
      </w:tabs>
    </w:pPr>
    <w:rPr>
      <w:rFonts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TSD\TPR\Maritime\SDPB\LIST%20VIII-Edition_of_2019\06_EDITION_OF_2019\02_Particulars%20and%20Notes%20-%20Parts%20I%20and%20II\01_Particulars_2019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85E26E2BA3C4DB995CDB088CB5DC6" ma:contentTypeVersion="2" ma:contentTypeDescription="Create a new document." ma:contentTypeScope="" ma:versionID="e47ac2e4b8eaea924ab323cde111de6d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C210F3-C7D6-4EC1-9A86-3C9DEF2B135E}"/>
</file>

<file path=customXml/itemProps2.xml><?xml version="1.0" encoding="utf-8"?>
<ds:datastoreItem xmlns:ds="http://schemas.openxmlformats.org/officeDocument/2006/customXml" ds:itemID="{438D3D3C-BF80-40A7-9D64-886BFBDB5D55}"/>
</file>

<file path=customXml/itemProps3.xml><?xml version="1.0" encoding="utf-8"?>
<ds:datastoreItem xmlns:ds="http://schemas.openxmlformats.org/officeDocument/2006/customXml" ds:itemID="{38B8ADAA-EB01-4EC0-A560-318925F06ABD}"/>
</file>

<file path=customXml/itemProps4.xml><?xml version="1.0" encoding="utf-8"?>
<ds:datastoreItem xmlns:ds="http://schemas.openxmlformats.org/officeDocument/2006/customXml" ds:itemID="{5B070F84-D63F-4C9C-8E22-E0147CCC0A41}"/>
</file>

<file path=docProps/app.xml><?xml version="1.0" encoding="utf-8"?>
<Properties xmlns="http://schemas.openxmlformats.org/officeDocument/2006/extended-properties" xmlns:vt="http://schemas.openxmlformats.org/officeDocument/2006/docPropsVTypes">
  <Template>01_Particulars_2019_En.dotx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Puyana-Linares, Laura</dc:creator>
  <cp:keywords/>
  <dc:description/>
  <cp:lastModifiedBy>Puyana-Linares, Laura</cp:lastModifiedBy>
  <cp:revision>2</cp:revision>
  <cp:lastPrinted>2016-04-15T08:21:00Z</cp:lastPrinted>
  <dcterms:created xsi:type="dcterms:W3CDTF">2019-06-28T06:53:00Z</dcterms:created>
  <dcterms:modified xsi:type="dcterms:W3CDTF">2019-07-08T07:44:00Z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0x01010079C85E26E2BA3C4DB995CDB088CB5DC6</vt:lpwstr>
  </property>
</Properties>
</file>