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53"/>
        <w:gridCol w:w="3684"/>
        <w:gridCol w:w="4256"/>
        <w:gridCol w:w="3513"/>
      </w:tblGrid>
      <w:tr w:rsidR="00335091" w:rsidRPr="00335091" w14:paraId="1668400F" w14:textId="77777777" w:rsidTr="00335091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152CE6" w14:textId="77777777" w:rsidR="00335091" w:rsidRPr="00335091" w:rsidRDefault="00335091" w:rsidP="00335091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335091">
              <w:rPr>
                <w:rStyle w:val="SYM"/>
                <w:rFonts w:eastAsiaTheme="minorEastAsia"/>
                <w:lang w:val="en-GB" w:eastAsia="en-GB"/>
              </w:rPr>
              <w:t>J - Japan</w:t>
            </w:r>
          </w:p>
        </w:tc>
      </w:tr>
      <w:tr w:rsidR="009708DD" w:rsidRPr="00335091" w14:paraId="1D5301FB" w14:textId="77777777" w:rsidTr="009708DD">
        <w:trPr>
          <w:tblCellSpacing w:w="6" w:type="dxa"/>
        </w:trPr>
        <w:tc>
          <w:tcPr>
            <w:tcW w:w="134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E4462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116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241A2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351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DCE27A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  <w:tc>
          <w:tcPr>
            <w:tcW w:w="111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E961A0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708DD" w:rsidRPr="00335091" w14:paraId="32B5C863" w14:textId="77777777" w:rsidTr="009708DD">
        <w:trPr>
          <w:tblCellSpacing w:w="6" w:type="dxa"/>
        </w:trPr>
        <w:tc>
          <w:tcPr>
            <w:tcW w:w="1348" w:type="pct"/>
            <w:shd w:val="clear" w:color="auto" w:fill="FFFFFF"/>
            <w:vAlign w:val="center"/>
            <w:hideMark/>
          </w:tcPr>
          <w:p w14:paraId="147FBF45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1169" w:type="pct"/>
            <w:shd w:val="clear" w:color="auto" w:fill="FFFFFF"/>
            <w:vAlign w:val="center"/>
            <w:hideMark/>
          </w:tcPr>
          <w:p w14:paraId="03D97FAE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1" w:type="pct"/>
            <w:shd w:val="clear" w:color="auto" w:fill="FFFFFF"/>
            <w:vAlign w:val="center"/>
            <w:hideMark/>
          </w:tcPr>
          <w:p w14:paraId="4A03DFDF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14:paraId="11B0478E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708DD" w:rsidRPr="00335091" w14:paraId="43CCA437" w14:textId="77777777" w:rsidTr="009708DD">
        <w:trPr>
          <w:tblCellSpacing w:w="6" w:type="dxa"/>
        </w:trPr>
        <w:tc>
          <w:tcPr>
            <w:tcW w:w="134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D5417B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Telecommunications Bureau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Ministry of Internal Affairs and Communications</w:t>
            </w:r>
          </w:p>
        </w:tc>
        <w:tc>
          <w:tcPr>
            <w:tcW w:w="116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3DB20C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Director General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Telecommunications Bureau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Ministry of Internal Affairs and Communications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1-2, Kasumigaseki 2-chome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Chiyoda-ku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100-8926 Tokyo</w:t>
            </w:r>
          </w:p>
        </w:tc>
        <w:tc>
          <w:tcPr>
            <w:tcW w:w="135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E4503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+81 3 52535911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+81 3 52535915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kanshikokusai@ml.soumu.go.jp</w:t>
            </w:r>
          </w:p>
        </w:tc>
        <w:tc>
          <w:tcPr>
            <w:tcW w:w="111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E59D3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9708DD" w:rsidRPr="00335091" w14:paraId="16CCEE03" w14:textId="77777777" w:rsidTr="009708DD">
        <w:trPr>
          <w:tblCellSpacing w:w="6" w:type="dxa"/>
        </w:trPr>
        <w:tc>
          <w:tcPr>
            <w:tcW w:w="1348" w:type="pct"/>
            <w:shd w:val="clear" w:color="auto" w:fill="FFFFFF"/>
            <w:vAlign w:val="center"/>
            <w:hideMark/>
          </w:tcPr>
          <w:p w14:paraId="1CC4A108" w14:textId="77777777" w:rsidR="00335091" w:rsidRPr="00335091" w:rsidRDefault="00335091" w:rsidP="003350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9" w:type="pct"/>
            <w:shd w:val="clear" w:color="auto" w:fill="FFFFFF"/>
            <w:vAlign w:val="center"/>
            <w:hideMark/>
          </w:tcPr>
          <w:p w14:paraId="3E627B96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1" w:type="pct"/>
            <w:shd w:val="clear" w:color="auto" w:fill="FFFFFF"/>
            <w:vAlign w:val="center"/>
            <w:hideMark/>
          </w:tcPr>
          <w:p w14:paraId="632BEE80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3" w:type="pct"/>
            <w:shd w:val="clear" w:color="auto" w:fill="FFFFFF"/>
            <w:vAlign w:val="center"/>
            <w:hideMark/>
          </w:tcPr>
          <w:p w14:paraId="27698981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ED39BE4" w14:textId="77777777" w:rsidR="00335091" w:rsidRPr="00335091" w:rsidRDefault="00335091" w:rsidP="00335091">
      <w:pPr>
        <w:pStyle w:val="TERRE"/>
        <w:spacing w:after="240"/>
        <w:rPr>
          <w:lang w:val="en-GB" w:eastAsia="en-GB"/>
        </w:rPr>
      </w:pPr>
      <w:r w:rsidRPr="00335091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335091" w:rsidRPr="00335091" w14:paraId="560DE5C1" w14:textId="77777777" w:rsidTr="0033509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105983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46CEB5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74C09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335091" w:rsidRPr="00335091" w14:paraId="677731B7" w14:textId="77777777" w:rsidTr="0033509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34093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320C1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C83EC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DDF95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35091" w:rsidRPr="00335091" w14:paraId="2A9F7ADC" w14:textId="77777777" w:rsidTr="0033509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BB2A78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Aso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593A80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10-1, Kasuga 2-Chome Nishi-ku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Kumamoto-City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Kumamoto 860-8795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Japan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261279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+81 96 3128262</w:t>
            </w:r>
          </w:p>
        </w:tc>
      </w:tr>
    </w:tbl>
    <w:p w14:paraId="433907AA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335091" w:rsidRPr="00335091" w14:paraId="5CF81CD9" w14:textId="77777777" w:rsidTr="0033509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E7D201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07AF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2ACA86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A83A43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D01666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35091" w:rsidRPr="00335091" w14:paraId="58523536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7789D9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33°01'25"N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131°02'50"E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01B9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EDD2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5DEB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2330-0815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E780F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</w:t>
            </w:r>
          </w:p>
          <w:p w14:paraId="7760C64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54224A4">
                <v:rect id="_x0000_i1025" style="width:0;height:1.5pt" o:hralign="center" o:hrstd="t" o:hr="t" fillcolor="#a0a0a0" stroked="f"/>
              </w:pict>
            </w:r>
          </w:p>
          <w:p w14:paraId="56A31158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Geographical co-ordinates of the station indicate the location of the antenna.</w:t>
            </w:r>
          </w:p>
          <w:p w14:paraId="48DD338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5845043">
                <v:rect id="_x0000_i1026" style="width:0;height:1.5pt" o:hralign="center" o:hrstd="t" o:hr="t" fillcolor="#a0a0a0" stroked="f"/>
              </w:pict>
            </w:r>
          </w:p>
          <w:p w14:paraId="690DFA8F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64D03CB8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335091" w:rsidRPr="00335091" w14:paraId="3FCDD4C5" w14:textId="77777777" w:rsidTr="0033509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B65276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8636C3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EF8BAA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335091" w:rsidRPr="00335091" w14:paraId="4626BCCF" w14:textId="77777777" w:rsidTr="0033509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686581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ADAD4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9F679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13262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35091" w:rsidRPr="00335091" w14:paraId="6BE45D3F" w14:textId="77777777" w:rsidTr="0033509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262305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lastRenderedPageBreak/>
              <w:t>Chitose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1A5E24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1-1 Nishi 2-Chome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Kita-Hachijo Kita-Ku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Sapporo-City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Hokkaido 060-8795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Japan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A776D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+81 11 7092311</w:t>
            </w:r>
          </w:p>
        </w:tc>
      </w:tr>
    </w:tbl>
    <w:p w14:paraId="32DA331F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335091" w:rsidRPr="00335091" w14:paraId="55297C16" w14:textId="77777777" w:rsidTr="0033509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E80234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A96BD8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9B071F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6D1F4F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56D4A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35091" w:rsidRPr="00335091" w14:paraId="14B222C4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8A3B46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42°53'38"N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141°40'24"E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0B9C1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B30C55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ED164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2330-0815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7DB13D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</w:t>
            </w:r>
          </w:p>
          <w:p w14:paraId="2705313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0080C61">
                <v:rect id="_x0000_i1027" style="width:0;height:1.5pt" o:hralign="center" o:hrstd="t" o:hr="t" fillcolor="#a0a0a0" stroked="f"/>
              </w:pict>
            </w:r>
          </w:p>
          <w:p w14:paraId="0D3E3D2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Geographical co-ordinates of the station indicate the location of the antenna.</w:t>
            </w:r>
          </w:p>
          <w:p w14:paraId="27BD257D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FCFD09C">
                <v:rect id="_x0000_i1028" style="width:0;height:1.5pt" o:hralign="center" o:hrstd="t" o:hr="t" fillcolor="#a0a0a0" stroked="f"/>
              </w:pict>
            </w:r>
          </w:p>
          <w:p w14:paraId="1E53ECD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10EC7C31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335091" w:rsidRPr="00335091" w14:paraId="29E13023" w14:textId="77777777" w:rsidTr="0033509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65261C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73F6DC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D224F9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335091" w:rsidRPr="00335091" w14:paraId="3CCB0C0C" w14:textId="77777777" w:rsidTr="0033509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0073B9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46537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B9CC4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9BE02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35091" w:rsidRPr="00335091" w14:paraId="3714E9EF" w14:textId="77777777" w:rsidTr="0033509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9A0079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Ishigaki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1132D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1-9, Asahi-Machi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Naha-City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Okinawa 900-8795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Japan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96A6F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+81 98 8652309</w:t>
            </w:r>
          </w:p>
        </w:tc>
      </w:tr>
    </w:tbl>
    <w:p w14:paraId="385F45D9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335091" w:rsidRPr="00335091" w14:paraId="7D8F9B9C" w14:textId="77777777" w:rsidTr="0033509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076F5F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486BAC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578F5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238926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5150A5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35091" w:rsidRPr="00335091" w14:paraId="1BAA92E8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51AF6E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24°22'19"N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124°13'51"E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C3B6E6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C6846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4933A7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2330-0815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4F48A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</w:t>
            </w:r>
          </w:p>
          <w:p w14:paraId="39A26D2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282D5AD">
                <v:rect id="_x0000_i1029" style="width:0;height:1.5pt" o:hralign="center" o:hrstd="t" o:hr="t" fillcolor="#a0a0a0" stroked="f"/>
              </w:pict>
            </w:r>
          </w:p>
          <w:p w14:paraId="274360F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Geographical co-ordinates of the station indicate the location of the antenna.</w:t>
            </w:r>
          </w:p>
          <w:p w14:paraId="5EECBD99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04C21FE">
                <v:rect id="_x0000_i1030" style="width:0;height:1.5pt" o:hralign="center" o:hrstd="t" o:hr="t" fillcolor="#a0a0a0" stroked="f"/>
              </w:pict>
            </w:r>
          </w:p>
          <w:p w14:paraId="3B3281C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79D2844D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335091" w:rsidRPr="00335091" w14:paraId="7201E6A0" w14:textId="77777777" w:rsidTr="0033509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2A7CC1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00B87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B1FB49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335091" w:rsidRPr="00335091" w14:paraId="00FFC850" w14:textId="77777777" w:rsidTr="0033509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F9706D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AD971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4A7B5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294B4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35091" w:rsidRPr="00335091" w14:paraId="5191DA1F" w14:textId="77777777" w:rsidTr="0033509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B44F8B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Suzu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5C8752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2-60, Hirosaka 2-Chome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Kanazawa-City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Ishikawa 920-8795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Japan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05BE3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+81 76 2334442</w:t>
            </w:r>
          </w:p>
        </w:tc>
      </w:tr>
    </w:tbl>
    <w:p w14:paraId="6369BC1D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335091" w:rsidRPr="00335091" w14:paraId="287C8A3C" w14:textId="77777777" w:rsidTr="0033509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62911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659A37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DA0EE9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7B062B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A86D7A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35091" w:rsidRPr="00335091" w14:paraId="3D185A89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CFDA04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37°26'52"N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137°13'03"E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BAA76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756F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D13E37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2330-0815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4CAC0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</w:t>
            </w:r>
          </w:p>
          <w:p w14:paraId="6C717A6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3C0E66F">
                <v:rect id="_x0000_i1031" style="width:0;height:1.5pt" o:hralign="center" o:hrstd="t" o:hr="t" fillcolor="#a0a0a0" stroked="f"/>
              </w:pict>
            </w:r>
          </w:p>
          <w:p w14:paraId="587117FB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Geographical co-ordinates of the station indicate the location of the antenna.</w:t>
            </w:r>
          </w:p>
          <w:p w14:paraId="05B1E74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A55365F">
                <v:rect id="_x0000_i1032" style="width:0;height:1.5pt" o:hralign="center" o:hrstd="t" o:hr="t" fillcolor="#a0a0a0" stroked="f"/>
              </w:pict>
            </w:r>
          </w:p>
          <w:p w14:paraId="15035D2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6A55FF4D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335091" w:rsidRPr="00335091" w14:paraId="6FBA2671" w14:textId="77777777" w:rsidTr="0033509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301C65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BE05FD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F896B3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335091" w:rsidRPr="00335091" w14:paraId="58CF9153" w14:textId="77777777" w:rsidTr="0033509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61BFF3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DB3B4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3E5D7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5670F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35091" w:rsidRPr="00335091" w14:paraId="3F8B7751" w14:textId="77777777" w:rsidTr="0033509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060E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Tokyo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8005F3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1691, Koenbo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Hassemachi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Miura-City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Kanagawa 238-0015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Japan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712453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+81 46 8882182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+81 46 8871077</w:t>
            </w:r>
          </w:p>
        </w:tc>
      </w:tr>
    </w:tbl>
    <w:p w14:paraId="646D3F4E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335091" w:rsidRPr="00335091" w14:paraId="55275567" w14:textId="77777777" w:rsidTr="00335091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228E38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B6CFFD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55E7FC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B1AEE7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8F8D2A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335091" w:rsidRPr="00335091" w14:paraId="02B856A5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0445C1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35°12'24"N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139°39'03"E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F4E82F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C429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2994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2330-1145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901D1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  </w:t>
            </w:r>
          </w:p>
        </w:tc>
      </w:tr>
      <w:tr w:rsidR="00335091" w:rsidRPr="00335091" w14:paraId="23FB33C8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E0AB44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35°12'24"N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139°39'03"E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1739CD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1662F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89E47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2330-1145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E05A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  </w:t>
            </w:r>
          </w:p>
        </w:tc>
      </w:tr>
      <w:tr w:rsidR="00335091" w:rsidRPr="00335091" w14:paraId="41798AC8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FE32E7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35°12'24"N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139°39'03"E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F3D16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58EF8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3ABA86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2330-1145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29F65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  </w:t>
            </w:r>
          </w:p>
        </w:tc>
      </w:tr>
      <w:tr w:rsidR="00335091" w:rsidRPr="00335091" w14:paraId="3311016E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DF11F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35°12'24"N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139°39'03"E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A823A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BAA95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C00E7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2330-1145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3B7189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</w:t>
            </w:r>
          </w:p>
          <w:p w14:paraId="567F89E2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213B2B4">
                <v:rect id="_x0000_i1033" style="width:0;height:1.5pt" o:hralign="center" o:hrstd="t" o:hr="t" fillcolor="#a0a0a0" stroked="f"/>
              </w:pict>
            </w:r>
          </w:p>
          <w:p w14:paraId="75D97957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Minimum values of measurable field strength show those obtained where external noise is neglected.  </w:t>
            </w:r>
          </w:p>
        </w:tc>
      </w:tr>
      <w:tr w:rsidR="00335091" w:rsidRPr="00335091" w14:paraId="581F0EFA" w14:textId="77777777" w:rsidTr="00335091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70B87F" w14:textId="77777777" w:rsidR="00335091" w:rsidRPr="00335091" w:rsidRDefault="00335091" w:rsidP="0033509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35°34'07"N</w:t>
            </w: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140°24'36"E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62AA51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CB886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FB10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2330-1145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26B31B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Monday to Friday.</w:t>
            </w:r>
          </w:p>
          <w:p w14:paraId="31B1E5A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8BB7537">
                <v:rect id="_x0000_i1034" style="width:0;height:1.5pt" o:hralign="center" o:hrstd="t" o:hr="t" fillcolor="#a0a0a0" stroked="f"/>
              </w:pict>
            </w:r>
          </w:p>
          <w:p w14:paraId="10C51A02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Geographical co-ordinates of the station indicate the location of the antenna.</w:t>
            </w:r>
          </w:p>
          <w:p w14:paraId="7483716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A8C7FF2">
                <v:rect id="_x0000_i1035" style="width:0;height:1.5pt" o:hralign="center" o:hrstd="t" o:hr="t" fillcolor="#a0a0a0" stroked="f"/>
              </w:pict>
            </w:r>
          </w:p>
          <w:p w14:paraId="71A167FB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Crossed loop antenna.  </w:t>
            </w:r>
          </w:p>
        </w:tc>
      </w:tr>
    </w:tbl>
    <w:p w14:paraId="3A8E8455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8777FDB" w14:textId="77777777" w:rsidR="00335091" w:rsidRPr="00335091" w:rsidRDefault="00335091" w:rsidP="00335091">
      <w:pPr>
        <w:pStyle w:val="SPACE"/>
        <w:rPr>
          <w:lang w:val="en-GB" w:eastAsia="en-GB"/>
        </w:rPr>
      </w:pPr>
      <w:r w:rsidRPr="00335091">
        <w:rPr>
          <w:lang w:val="en-GB" w:eastAsia="en-GB"/>
        </w:rPr>
        <w:lastRenderedPageBreak/>
        <w:t>Stations in the Space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335091" w:rsidRPr="00335091" w14:paraId="54A29A69" w14:textId="77777777" w:rsidTr="00335091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70B944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805532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5143CA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335091" w:rsidRPr="00335091" w14:paraId="5D12021A" w14:textId="77777777" w:rsidTr="00335091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0A9C10" w14:textId="77777777" w:rsidR="00335091" w:rsidRPr="00335091" w:rsidRDefault="00335091" w:rsidP="0033509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11FD90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93895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C799A" w14:textId="77777777" w:rsidR="00335091" w:rsidRPr="00335091" w:rsidRDefault="00335091" w:rsidP="003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35091" w:rsidRPr="00335091" w14:paraId="366CFC09" w14:textId="77777777" w:rsidTr="00335091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E794A3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Tokyo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DE7FD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1691, Koenbo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Hassemachi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Miura-City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Kanagawa 238-0015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Japan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9A648" w14:textId="77777777" w:rsidR="00335091" w:rsidRPr="00335091" w:rsidRDefault="00335091" w:rsidP="0033509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+81 46 8882182</w:t>
            </w:r>
            <w:r w:rsidRPr="0033509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+81 46 8871077</w:t>
            </w:r>
          </w:p>
        </w:tc>
      </w:tr>
    </w:tbl>
    <w:p w14:paraId="0E0DC3FB" w14:textId="77777777" w:rsidR="00335091" w:rsidRPr="00335091" w:rsidRDefault="00335091" w:rsidP="003350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335091" w:rsidRPr="00335091" w14:paraId="267C28C1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43E7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1. Geographical coordinates  </w:t>
            </w:r>
          </w:p>
        </w:tc>
      </w:tr>
      <w:tr w:rsidR="00335091" w:rsidRPr="00335091" w14:paraId="6241EDE4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335091" w:rsidRPr="00335091" w14:paraId="61C847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343455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35°12'24"N </w:t>
                  </w:r>
                </w:p>
              </w:tc>
            </w:tr>
            <w:tr w:rsidR="00335091" w:rsidRPr="00335091" w14:paraId="10423C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6D6ED8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139°39'03"E </w:t>
                  </w:r>
                </w:p>
              </w:tc>
            </w:tr>
          </w:tbl>
          <w:p w14:paraId="580566B4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1D57DAB9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503041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2. Hours of service  </w:t>
            </w:r>
          </w:p>
        </w:tc>
      </w:tr>
      <w:tr w:rsidR="00335091" w:rsidRPr="00335091" w14:paraId="139BD11D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7"/>
            </w:tblGrid>
            <w:tr w:rsidR="00335091" w:rsidRPr="00335091" w14:paraId="06CA1A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EAC05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2330-0815 h from Monday to Friday  </w:t>
                  </w:r>
                </w:p>
              </w:tc>
            </w:tr>
          </w:tbl>
          <w:p w14:paraId="125CF7D1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5759E65D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B2044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3. Information on antennas in use  </w:t>
            </w:r>
          </w:p>
        </w:tc>
      </w:tr>
      <w:tr w:rsidR="00335091" w:rsidRPr="00335091" w14:paraId="62F2E4D2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4"/>
            </w:tblGrid>
            <w:tr w:rsidR="00335091" w:rsidRPr="00335091" w14:paraId="7B616F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E752D5" w14:textId="5215CAB8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13 m Cassegrain antenna for frequency ranges (a), (b), (d), (e).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7.6 m Gregorian antenna for frequency range (c).</w:t>
                  </w:r>
                </w:p>
              </w:tc>
            </w:tr>
          </w:tbl>
          <w:p w14:paraId="63EF007F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31574402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414095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4. Range of azimuth and elevation angles  </w:t>
            </w:r>
          </w:p>
        </w:tc>
      </w:tr>
      <w:tr w:rsidR="00335091" w:rsidRPr="00335091" w14:paraId="111F9F67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</w:tblGrid>
            <w:tr w:rsidR="00335091" w:rsidRPr="00335091" w14:paraId="49AA59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D8DD2F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180°, 90°  </w:t>
                  </w:r>
                </w:p>
              </w:tc>
            </w:tr>
          </w:tbl>
          <w:p w14:paraId="2744AFF9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0E763F2D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32F1E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5. Maximum attainable accuracy in determining orbital positions of space stations  </w:t>
            </w:r>
          </w:p>
        </w:tc>
      </w:tr>
      <w:tr w:rsidR="00335091" w:rsidRPr="00335091" w14:paraId="34DEC71D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9"/>
            </w:tblGrid>
            <w:tr w:rsidR="00335091" w:rsidRPr="00335091" w14:paraId="7B37C1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624D2E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0.030° rms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0.023° rms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0.021° rms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Ku band: 0.010° rms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Ka band: 0.010° rms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Accuracy in antenna pointing direction.  </w:t>
                  </w:r>
                </w:p>
              </w:tc>
            </w:tr>
          </w:tbl>
          <w:p w14:paraId="2507BCB2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73A131C6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898431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6. Information on system polarization  </w:t>
            </w:r>
          </w:p>
        </w:tc>
      </w:tr>
      <w:tr w:rsidR="00335091" w:rsidRPr="00335091" w14:paraId="75514F5D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5"/>
            </w:tblGrid>
            <w:tr w:rsidR="00335091" w:rsidRPr="00335091" w14:paraId="2A1030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FF814E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lastRenderedPageBreak/>
                    <w:t>Polarization tracking in all frequency ranges: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- Circular polarization (RHC, LHC), and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- Linear polarization (V, H).  </w:t>
                  </w:r>
                </w:p>
              </w:tc>
            </w:tr>
          </w:tbl>
          <w:p w14:paraId="4A31D8A7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067A8E49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5E94AD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7. System noise temperature  </w:t>
            </w:r>
          </w:p>
        </w:tc>
      </w:tr>
      <w:tr w:rsidR="00335091" w:rsidRPr="00335091" w14:paraId="2454BA19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335091" w:rsidRPr="00335091" w14:paraId="7AF33B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14D67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171.2 K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64.5 K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62.4 K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Ku band: 152.4 K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Ka band: 237.4 K  </w:t>
                  </w:r>
                </w:p>
              </w:tc>
            </w:tr>
          </w:tbl>
          <w:p w14:paraId="604A7AC5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3FCD9AD9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74257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8. Ranges of frequencies with the maximum attainable accuracy of frequency measurement for each frequency range  </w:t>
            </w:r>
          </w:p>
        </w:tc>
      </w:tr>
      <w:tr w:rsidR="00335091" w:rsidRPr="00335091" w14:paraId="58ABED78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1"/>
            </w:tblGrid>
            <w:tr w:rsidR="00335091" w:rsidRPr="00335091" w14:paraId="7EBB93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A4A27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1525 MHz - 1710 MHz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2120 MHz - 2690 MHz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3400 MHz - 4200 MHz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Ku band: 10.7 GHz - 12.75 GHz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Ka band: 17.7 GHz - 22 GHz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Sweep method: 10% of sweep span (C/N ≥ 15 dB).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Counter method: 1 × 10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 w:eastAsia="en-GB"/>
                    </w:rPr>
                    <w:t>-6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 (C/N ≥ 15 dB).  </w:t>
                  </w:r>
                </w:p>
              </w:tc>
            </w:tr>
          </w:tbl>
          <w:p w14:paraId="7D12E36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68CDEB07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C1EDD5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9. Ranges of frequencies in which field strength or power flux-density measurements can be performed  </w:t>
            </w:r>
          </w:p>
        </w:tc>
      </w:tr>
      <w:tr w:rsidR="00335091" w:rsidRPr="00335091" w14:paraId="153F1E85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8"/>
            </w:tblGrid>
            <w:tr w:rsidR="00335091" w:rsidRPr="00335091" w14:paraId="29581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BE65E7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1525 MHz - 1710 MHz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2120 MHz - 2690 MHz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3400 MHz - 4200 MHz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Ku band: 10.7 GHz - 12.75 GHz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Ka band: 17.7 GHz - 22 GHz  </w:t>
                  </w:r>
                </w:p>
              </w:tc>
            </w:tr>
          </w:tbl>
          <w:p w14:paraId="33EFE55E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766F9620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827FD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10. Minimum value of measurable field strength or power flux-density with indication of attainable accuracy of measurement  </w:t>
            </w:r>
          </w:p>
        </w:tc>
      </w:tr>
      <w:tr w:rsidR="00335091" w:rsidRPr="00335091" w14:paraId="59D575BF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</w:tblGrid>
            <w:tr w:rsidR="00335091" w:rsidRPr="00335091" w14:paraId="5A8845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F31DA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(a) L band: -157.1 dBm ~ -121.9 dBm ± 1 dB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(b) S band: -165.7 dBm ~ -126.8 dBm ± 1 dB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(c) C band: -178.2 dBm ~ -111.0 dBm ± 1 dB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(d) Ku band: -172.2 dBm ~ -121.1 dBm ± 1 dB</w:t>
                  </w: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br/>
                    <w:t>(e) Ka band: -152.1 dBm ~ -120.4 dBm ± 1 dB  </w:t>
                  </w:r>
                </w:p>
              </w:tc>
            </w:tr>
          </w:tbl>
          <w:p w14:paraId="38D18B3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0C303395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12FAE6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11. Information available for bandwidth measurements  </w:t>
            </w:r>
          </w:p>
        </w:tc>
      </w:tr>
      <w:tr w:rsidR="00335091" w:rsidRPr="00335091" w14:paraId="2400DF10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9"/>
            </w:tblGrid>
            <w:tr w:rsidR="00335091" w:rsidRPr="00335091" w14:paraId="5E8920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378F81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Bandwidth measurements in accordance with the methods described in the Spectrum Monitoring Handbook.  </w:t>
                  </w:r>
                </w:p>
              </w:tc>
            </w:tr>
          </w:tbl>
          <w:p w14:paraId="4DADEA43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7AA9F160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7A30AB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12. Information available for spectrum occupancy measurements  </w:t>
            </w:r>
          </w:p>
        </w:tc>
      </w:tr>
      <w:tr w:rsidR="00335091" w:rsidRPr="00335091" w14:paraId="6A67FDF4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8"/>
            </w:tblGrid>
            <w:tr w:rsidR="00335091" w:rsidRPr="00335091" w14:paraId="18BCD0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9DE73C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lastRenderedPageBreak/>
                    <w:t>Time and frequency of the signal from the satellite are graphically displayed on the spectrum monitor terminal.  </w:t>
                  </w:r>
                </w:p>
              </w:tc>
            </w:tr>
          </w:tbl>
          <w:p w14:paraId="1E8EE15A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335091" w:rsidRPr="00335091" w14:paraId="68F7E7ED" w14:textId="77777777" w:rsidTr="00335091">
        <w:trPr>
          <w:tblCellSpacing w:w="6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8665B0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33509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13. Information available for orbit occupancy measurements  </w:t>
            </w:r>
          </w:p>
        </w:tc>
      </w:tr>
      <w:tr w:rsidR="00335091" w:rsidRPr="00335091" w14:paraId="7AB1144A" w14:textId="77777777" w:rsidTr="00335091">
        <w:trPr>
          <w:tblCellSpacing w:w="6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8"/>
            </w:tblGrid>
            <w:tr w:rsidR="00335091" w:rsidRPr="00335091" w14:paraId="77D616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896AE2" w14:textId="77777777" w:rsidR="00335091" w:rsidRPr="00335091" w:rsidRDefault="00335091" w:rsidP="0033509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  <w:r w:rsidRPr="0033509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  <w:t>Automatic orbital location measurements are carried out and the transition records of orbital locations are graphically displayed on the monitor terminal.  </w:t>
                  </w:r>
                </w:p>
              </w:tc>
            </w:tr>
          </w:tbl>
          <w:p w14:paraId="6B2161C8" w14:textId="77777777" w:rsidR="00335091" w:rsidRPr="00335091" w:rsidRDefault="00335091" w:rsidP="0033509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564096B4" w14:textId="02DA7624" w:rsidR="00F72F02" w:rsidRDefault="00F72F02" w:rsidP="005B5BD0">
      <w:pPr>
        <w:spacing w:after="100" w:line="240" w:lineRule="auto"/>
      </w:pPr>
    </w:p>
    <w:p w14:paraId="06E25235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A917" w14:textId="77777777" w:rsidR="00335091" w:rsidRDefault="00335091" w:rsidP="009830B2">
      <w:pPr>
        <w:spacing w:after="0" w:line="240" w:lineRule="auto"/>
      </w:pPr>
      <w:r>
        <w:separator/>
      </w:r>
    </w:p>
  </w:endnote>
  <w:endnote w:type="continuationSeparator" w:id="0">
    <w:p w14:paraId="446AB7CB" w14:textId="77777777" w:rsidR="00335091" w:rsidRDefault="00335091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504A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5F5E" w14:textId="77777777" w:rsidR="00A40AF0" w:rsidRPr="00AA059F" w:rsidRDefault="009708DD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r w:rsidR="00156D9C" w:rsidRPr="00156D9C">
          <w:rPr>
            <w:lang w:val="fr-FR"/>
          </w:rPr>
          <w:t xml:space="preserve">Extracts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Terrestrial and Space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335091">
          <w:rPr>
            <w:lang w:val="fr-FR"/>
          </w:rPr>
          <w:t xml:space="preserve">Extractos para </w:t>
        </w:r>
        <w:r w:rsidR="00A33DDA" w:rsidRPr="00335091">
          <w:rPr>
            <w:lang w:val="fr-FR"/>
          </w:rPr>
          <w:t xml:space="preserve">las </w:t>
        </w:r>
        <w:r w:rsidR="00156D9C" w:rsidRPr="00335091">
          <w:rPr>
            <w:lang w:val="fr-FR"/>
          </w:rPr>
          <w:t xml:space="preserve">actualizaciones </w:t>
        </w:r>
        <w:r w:rsidR="00AB7946" w:rsidRPr="00335091">
          <w:rPr>
            <w:lang w:val="fr-FR"/>
          </w:rPr>
          <w:t>de las Ediciones</w:t>
        </w:r>
        <w:r w:rsidR="00156D9C" w:rsidRPr="00335091">
          <w:rPr>
            <w:lang w:val="fr-FR"/>
          </w:rPr>
          <w:t xml:space="preserve"> - Estaciones en los </w:t>
        </w:r>
        <w:r w:rsidR="00C313D7" w:rsidRPr="00335091">
          <w:rPr>
            <w:lang w:val="fr-FR"/>
          </w:rPr>
          <w:t>s</w:t>
        </w:r>
        <w:r w:rsidR="00156D9C" w:rsidRPr="00335091">
          <w:rPr>
            <w:lang w:val="fr-FR"/>
          </w:rPr>
          <w:t xml:space="preserve">ervicios </w:t>
        </w:r>
        <w:r w:rsidR="00C313D7" w:rsidRPr="00335091">
          <w:rPr>
            <w:lang w:val="fr-FR"/>
          </w:rPr>
          <w:t>de radiocomunicación t</w:t>
        </w:r>
        <w:r w:rsidR="00156D9C" w:rsidRPr="00335091">
          <w:rPr>
            <w:lang w:val="fr-FR"/>
          </w:rPr>
          <w:t xml:space="preserve">errenal y </w:t>
        </w:r>
        <w:r w:rsidR="00C313D7" w:rsidRPr="00335091">
          <w:rPr>
            <w:lang w:val="fr-FR"/>
          </w:rPr>
          <w:t>e</w:t>
        </w:r>
        <w:r w:rsidR="00156D9C" w:rsidRPr="00335091">
          <w:rPr>
            <w:lang w:val="fr-FR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BEF2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43C7" w14:textId="77777777" w:rsidR="00335091" w:rsidRDefault="00335091" w:rsidP="009830B2">
      <w:pPr>
        <w:spacing w:after="0" w:line="240" w:lineRule="auto"/>
      </w:pPr>
      <w:r>
        <w:separator/>
      </w:r>
    </w:p>
  </w:footnote>
  <w:footnote w:type="continuationSeparator" w:id="0">
    <w:p w14:paraId="70D24CA9" w14:textId="77777777" w:rsidR="00335091" w:rsidRDefault="00335091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F97B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E9CB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7F485" wp14:editId="703C7C90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39007" w14:textId="4EFEB4E0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7F4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5B839007" w14:textId="4EFEB4E0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942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91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35091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708DD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B190"/>
  <w15:docId w15:val="{0E226423-DACB-4D95-8DB5-77DDF599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737B5-88F5-4839-9D12-98AC22BCC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D85D9-B970-4A60-BF2B-3BB7EFECBFB0}"/>
</file>

<file path=customXml/itemProps3.xml><?xml version="1.0" encoding="utf-8"?>
<ds:datastoreItem xmlns:ds="http://schemas.openxmlformats.org/officeDocument/2006/customXml" ds:itemID="{F9AAA7EF-6C5F-47E7-B454-954666888F06}"/>
</file>

<file path=customXml/itemProps4.xml><?xml version="1.0" encoding="utf-8"?>
<ds:datastoreItem xmlns:ds="http://schemas.openxmlformats.org/officeDocument/2006/customXml" ds:itemID="{00742CF1-897B-4447-A635-AC66010324B5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7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2024-05-24T11:32:00Z</dcterms:created>
  <dcterms:modified xsi:type="dcterms:W3CDTF">2024-05-24T11:40:00Z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