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E5" w:rsidRPr="001C5FED" w:rsidRDefault="00536DE5" w:rsidP="00536DE5">
      <w:pPr>
        <w:pStyle w:val="Annextitle"/>
        <w:rPr>
          <w:lang w:val="fr-CH"/>
        </w:rPr>
      </w:pPr>
      <w:r w:rsidRPr="001C5FED">
        <w:rPr>
          <w:lang w:val="fr-CH"/>
        </w:rPr>
        <w:t xml:space="preserve">Modèle/ébauche pour les Questions et thèmes proposés </w:t>
      </w:r>
      <w:r w:rsidRPr="001C5FED">
        <w:rPr>
          <w:lang w:val="fr-CH"/>
        </w:rPr>
        <w:br/>
        <w:t>pour étude par l'UIT-D</w:t>
      </w:r>
    </w:p>
    <w:p w:rsidR="00536DE5" w:rsidRPr="001C5FED" w:rsidRDefault="00536DE5" w:rsidP="00536DE5">
      <w:pPr>
        <w:pStyle w:val="Headingi"/>
        <w:rPr>
          <w:rFonts w:ascii="Times New Roman" w:hAnsi="Times New Roman"/>
          <w:lang w:val="fr-CH"/>
        </w:rPr>
      </w:pPr>
      <w:r w:rsidRPr="001C5FED">
        <w:rPr>
          <w:rFonts w:ascii="Times New Roman" w:hAnsi="Times New Roman"/>
          <w:lang w:val="fr-CH"/>
        </w:rPr>
        <w:t>*</w:t>
      </w:r>
      <w:r w:rsidRPr="001C5FED">
        <w:rPr>
          <w:rFonts w:ascii="Times New Roman" w:hAnsi="Times New Roman"/>
          <w:lang w:val="fr-CH"/>
        </w:rPr>
        <w:tab/>
      </w:r>
      <w:r w:rsidRPr="001C5FED">
        <w:rPr>
          <w:rFonts w:ascii="Times New Roman" w:hAnsi="Times New Roman"/>
          <w:lang w:val="fr-FR"/>
        </w:rPr>
        <w:t>Le texte en italique indique les renseignements que l'auteur est prié de donner</w:t>
      </w:r>
      <w:r>
        <w:rPr>
          <w:rFonts w:ascii="Times New Roman" w:hAnsi="Times New Roman"/>
          <w:lang w:val="fr-FR"/>
        </w:rPr>
        <w:t xml:space="preserve"> </w:t>
      </w:r>
      <w:r w:rsidRPr="001C5FED">
        <w:rPr>
          <w:rFonts w:ascii="Times New Roman" w:hAnsi="Times New Roman"/>
          <w:lang w:val="fr-FR"/>
        </w:rPr>
        <w:t>sous</w:t>
      </w:r>
      <w:r>
        <w:rPr>
          <w:rFonts w:ascii="Times New Roman" w:hAnsi="Times New Roman"/>
          <w:lang w:val="fr-FR"/>
        </w:rPr>
        <w:t xml:space="preserve"> </w:t>
      </w:r>
      <w:r w:rsidRPr="001C5FED">
        <w:rPr>
          <w:rFonts w:ascii="Times New Roman" w:hAnsi="Times New Roman"/>
          <w:lang w:val="fr-FR"/>
        </w:rPr>
        <w:t>chaque</w:t>
      </w:r>
      <w:r>
        <w:rPr>
          <w:rFonts w:ascii="Times New Roman" w:hAnsi="Times New Roman"/>
          <w:lang w:val="fr-FR"/>
        </w:rPr>
        <w:t xml:space="preserve"> </w:t>
      </w:r>
      <w:r w:rsidRPr="001C5FED">
        <w:rPr>
          <w:rFonts w:ascii="Times New Roman" w:hAnsi="Times New Roman"/>
          <w:lang w:val="fr-FR"/>
        </w:rPr>
        <w:t>rubrique</w:t>
      </w:r>
    </w:p>
    <w:p w:rsidR="00536DE5" w:rsidRPr="001C5FED" w:rsidRDefault="00536DE5" w:rsidP="00536DE5">
      <w:pPr>
        <w:rPr>
          <w:lang w:val="fr-CH"/>
        </w:rPr>
      </w:pPr>
      <w:r w:rsidRPr="001C5FED">
        <w:rPr>
          <w:b/>
          <w:lang w:val="fr-CH"/>
        </w:rPr>
        <w:t xml:space="preserve">Question ou thème </w:t>
      </w:r>
      <w:r w:rsidRPr="001C5FED">
        <w:rPr>
          <w:iCs/>
          <w:lang w:val="fr-CH"/>
        </w:rPr>
        <w:t>(qui sera le titre de l'étude)</w:t>
      </w:r>
    </w:p>
    <w:p w:rsidR="00536DE5" w:rsidRPr="001C5FED" w:rsidRDefault="00536DE5" w:rsidP="00536DE5">
      <w:pPr>
        <w:pStyle w:val="Heading1"/>
        <w:rPr>
          <w:i/>
          <w:lang w:val="fr-CH"/>
        </w:rPr>
      </w:pPr>
      <w:bookmarkStart w:id="0" w:name="_Toc268858437"/>
      <w:bookmarkStart w:id="1" w:name="_Toc271023398"/>
      <w:r w:rsidRPr="001C5FED">
        <w:rPr>
          <w:lang w:val="fr-CH"/>
        </w:rPr>
        <w:t>1</w:t>
      </w:r>
      <w:r w:rsidRPr="001C5FED">
        <w:rPr>
          <w:lang w:val="fr-CH"/>
        </w:rPr>
        <w:tab/>
      </w:r>
      <w:bookmarkEnd w:id="0"/>
      <w:r w:rsidRPr="001C5FED">
        <w:rPr>
          <w:lang w:val="fr-CH"/>
        </w:rPr>
        <w:t>Exposé de la situation ou du problème (</w:t>
      </w:r>
      <w:r w:rsidRPr="001C5FED">
        <w:rPr>
          <w:i/>
          <w:iCs/>
          <w:lang w:val="fr-CH"/>
        </w:rPr>
        <w:t>les notes suivent le titre de chaque rubrique</w:t>
      </w:r>
      <w:r w:rsidRPr="001C5FED">
        <w:rPr>
          <w:lang w:val="fr-CH"/>
        </w:rPr>
        <w:t>)</w:t>
      </w:r>
      <w:bookmarkEnd w:id="1"/>
    </w:p>
    <w:p w:rsidR="00536DE5" w:rsidRPr="001C5FED" w:rsidRDefault="00536DE5" w:rsidP="00536DE5">
      <w:pPr>
        <w:pStyle w:val="Headingi"/>
        <w:rPr>
          <w:rFonts w:ascii="Times New Roman" w:hAnsi="Times New Roman"/>
          <w:lang w:val="fr-CH"/>
        </w:rPr>
      </w:pPr>
      <w:r w:rsidRPr="001C5FED">
        <w:rPr>
          <w:rFonts w:ascii="Times New Roman" w:hAnsi="Times New Roman"/>
          <w:lang w:val="fr-CH"/>
        </w:rPr>
        <w:t>*</w:t>
      </w:r>
      <w:r w:rsidRPr="001C5FED">
        <w:rPr>
          <w:rFonts w:ascii="Times New Roman" w:hAnsi="Times New Roman"/>
          <w:lang w:val="fr-CH"/>
        </w:rPr>
        <w:tab/>
      </w:r>
      <w:r w:rsidRPr="001C5FED">
        <w:rPr>
          <w:rFonts w:ascii="Times New Roman" w:hAnsi="Times New Roman"/>
          <w:lang w:val="fr-FR"/>
        </w:rPr>
        <w:t>Décrire de façon globale et générale la situation ou le problème qu'il est proposé d'étudier, l'accent étant mis tout particulièrement sur:</w:t>
      </w:r>
    </w:p>
    <w:p w:rsidR="00536DE5" w:rsidRPr="001C5FED" w:rsidRDefault="00536DE5" w:rsidP="00536DE5">
      <w:pPr>
        <w:pStyle w:val="enumlev1"/>
        <w:rPr>
          <w:lang w:val="fr-FR"/>
        </w:rPr>
      </w:pPr>
      <w:r w:rsidRPr="001C5FED">
        <w:rPr>
          <w:i/>
          <w:lang w:val="fr-FR"/>
        </w:rPr>
        <w:sym w:font="Symbol" w:char="F02D"/>
      </w:r>
      <w:r w:rsidRPr="001C5FED">
        <w:rPr>
          <w:i/>
          <w:lang w:val="fr-FR"/>
        </w:rPr>
        <w:tab/>
      </w:r>
      <w:proofErr w:type="gramStart"/>
      <w:r w:rsidRPr="001C5FED">
        <w:rPr>
          <w:lang w:val="fr-FR"/>
        </w:rPr>
        <w:t>ses</w:t>
      </w:r>
      <w:proofErr w:type="gramEnd"/>
      <w:r w:rsidRPr="001C5FED">
        <w:rPr>
          <w:lang w:val="fr-FR"/>
        </w:rPr>
        <w:t xml:space="preserve"> répercussions pour les pays en développement et les pays les moins avancés;</w:t>
      </w:r>
    </w:p>
    <w:p w:rsidR="00536DE5" w:rsidRPr="001C5FED" w:rsidRDefault="00536DE5" w:rsidP="00536DE5">
      <w:pPr>
        <w:pStyle w:val="enumlev1"/>
        <w:rPr>
          <w:lang w:val="fr-FR"/>
        </w:rPr>
      </w:pPr>
      <w:r w:rsidRPr="001C5FED">
        <w:rPr>
          <w:lang w:val="fr-FR"/>
        </w:rPr>
        <w:sym w:font="Symbol" w:char="F02D"/>
      </w:r>
      <w:r w:rsidRPr="001C5FED">
        <w:rPr>
          <w:lang w:val="fr-FR"/>
        </w:rPr>
        <w:tab/>
      </w:r>
      <w:proofErr w:type="gramStart"/>
      <w:r w:rsidRPr="001C5FED">
        <w:rPr>
          <w:lang w:val="fr-FR"/>
        </w:rPr>
        <w:t>les</w:t>
      </w:r>
      <w:proofErr w:type="gramEnd"/>
      <w:r w:rsidRPr="001C5FED">
        <w:rPr>
          <w:lang w:val="fr-FR"/>
        </w:rPr>
        <w:t xml:space="preserve"> critères d'égalité entre les hommes et les femmes; et</w:t>
      </w:r>
    </w:p>
    <w:p w:rsidR="00536DE5" w:rsidRPr="001C5FED" w:rsidRDefault="00536DE5" w:rsidP="00536DE5">
      <w:pPr>
        <w:pStyle w:val="enumlev1"/>
        <w:rPr>
          <w:lang w:val="fr-CH"/>
        </w:rPr>
      </w:pPr>
      <w:r w:rsidRPr="001C5FED">
        <w:rPr>
          <w:lang w:val="fr-FR"/>
        </w:rPr>
        <w:sym w:font="Symbol" w:char="F02D"/>
      </w:r>
      <w:r w:rsidRPr="001C5FED">
        <w:rPr>
          <w:lang w:val="fr-FR"/>
        </w:rPr>
        <w:tab/>
      </w:r>
      <w:proofErr w:type="gramStart"/>
      <w:r w:rsidRPr="001C5FED">
        <w:rPr>
          <w:lang w:val="fr-FR"/>
        </w:rPr>
        <w:t>la</w:t>
      </w:r>
      <w:proofErr w:type="gramEnd"/>
      <w:r w:rsidRPr="001C5FED">
        <w:rPr>
          <w:lang w:val="fr-FR"/>
        </w:rPr>
        <w:t xml:space="preserve"> recherche d'une solution qui soit dans l'intérêt de ces pays. Donner les raisons pour lesquelles cette situation ou ce problème mérite d'être examiné.</w:t>
      </w:r>
    </w:p>
    <w:p w:rsidR="00536DE5" w:rsidRPr="00A767F6" w:rsidRDefault="00536DE5" w:rsidP="00536DE5">
      <w:pPr>
        <w:pStyle w:val="Heading1"/>
        <w:rPr>
          <w:lang w:val="fr-CH"/>
        </w:rPr>
      </w:pPr>
      <w:bookmarkStart w:id="2" w:name="_Toc268858438"/>
      <w:bookmarkStart w:id="3" w:name="_Toc271023399"/>
      <w:r w:rsidRPr="00A767F6">
        <w:rPr>
          <w:lang w:val="fr-CH"/>
        </w:rPr>
        <w:t>2</w:t>
      </w:r>
      <w:r w:rsidRPr="00A767F6">
        <w:rPr>
          <w:lang w:val="fr-CH"/>
        </w:rPr>
        <w:tab/>
      </w:r>
      <w:bookmarkEnd w:id="2"/>
      <w:r w:rsidRPr="00A767F6">
        <w:rPr>
          <w:lang w:val="fr-CH"/>
        </w:rPr>
        <w:t>Question ou thème à étudier</w:t>
      </w:r>
      <w:bookmarkEnd w:id="3"/>
    </w:p>
    <w:p w:rsidR="00536DE5" w:rsidRPr="001C5FED" w:rsidRDefault="00536DE5" w:rsidP="00536DE5">
      <w:pPr>
        <w:pStyle w:val="Headingi"/>
        <w:keepNext w:val="0"/>
        <w:rPr>
          <w:rFonts w:ascii="Times New Roman" w:hAnsi="Times New Roman"/>
          <w:lang w:val="fr-CH"/>
        </w:rPr>
      </w:pPr>
      <w:r w:rsidRPr="001C5FED">
        <w:rPr>
          <w:rFonts w:ascii="Times New Roman" w:hAnsi="Times New Roman"/>
          <w:lang w:val="fr-CH"/>
        </w:rPr>
        <w:t>*</w:t>
      </w:r>
      <w:r w:rsidRPr="001C5FED">
        <w:rPr>
          <w:rFonts w:ascii="Times New Roman" w:hAnsi="Times New Roman"/>
          <w:lang w:val="fr-CH"/>
        </w:rPr>
        <w:tab/>
      </w:r>
      <w:r w:rsidRPr="001C5FED">
        <w:rPr>
          <w:rFonts w:ascii="Times New Roman" w:hAnsi="Times New Roman"/>
          <w:lang w:val="fr-FR"/>
        </w:rPr>
        <w:t>Enoncer aussi clairement que possible la Question ou le thème qu'il est proposé d'étudier et définir rigoureusement les tâches à accomplir.</w:t>
      </w:r>
    </w:p>
    <w:p w:rsidR="00536DE5" w:rsidRPr="001C5FED" w:rsidRDefault="00536DE5" w:rsidP="00536DE5">
      <w:pPr>
        <w:pStyle w:val="Heading1"/>
        <w:rPr>
          <w:lang w:val="fr-CH"/>
        </w:rPr>
      </w:pPr>
      <w:bookmarkStart w:id="4" w:name="_Toc268858439"/>
      <w:bookmarkStart w:id="5" w:name="_Toc271023400"/>
      <w:r w:rsidRPr="001C5FED">
        <w:rPr>
          <w:lang w:val="fr-CH"/>
        </w:rPr>
        <w:t>3</w:t>
      </w:r>
      <w:r w:rsidRPr="001C5FED">
        <w:rPr>
          <w:lang w:val="fr-CH"/>
        </w:rPr>
        <w:tab/>
      </w:r>
      <w:bookmarkEnd w:id="4"/>
      <w:r w:rsidRPr="001C5FED">
        <w:rPr>
          <w:lang w:val="fr-CH"/>
        </w:rPr>
        <w:t>Résultats escomptés</w:t>
      </w:r>
      <w:bookmarkEnd w:id="5"/>
    </w:p>
    <w:p w:rsidR="00536DE5" w:rsidRPr="001C5FED" w:rsidRDefault="00536DE5" w:rsidP="00536DE5">
      <w:pPr>
        <w:pStyle w:val="Headingi"/>
        <w:keepNext w:val="0"/>
        <w:rPr>
          <w:rFonts w:ascii="Times New Roman" w:hAnsi="Times New Roman"/>
          <w:lang w:val="fr-CH"/>
        </w:rPr>
      </w:pPr>
      <w:r w:rsidRPr="001C5FED">
        <w:rPr>
          <w:rFonts w:ascii="Times New Roman" w:hAnsi="Times New Roman"/>
          <w:lang w:val="fr-CH"/>
        </w:rPr>
        <w:t>*</w:t>
      </w:r>
      <w:r w:rsidRPr="001C5FED">
        <w:rPr>
          <w:rFonts w:ascii="Times New Roman" w:hAnsi="Times New Roman"/>
          <w:lang w:val="fr-CH"/>
        </w:rPr>
        <w:tab/>
      </w:r>
      <w:r w:rsidRPr="001C5FED">
        <w:rPr>
          <w:rFonts w:ascii="Times New Roman" w:hAnsi="Times New Roman"/>
          <w:lang w:val="fr-FR"/>
        </w:rPr>
        <w:t>Décrire de manière détaillée les résultats escomptés à l'issue de l'étude. Indiquer, en termes généraux, le rang ou la position dans l'organisation des utilisateurs et des bénéficiaires de ce travail.</w:t>
      </w:r>
    </w:p>
    <w:p w:rsidR="00536DE5" w:rsidRPr="001C5FED" w:rsidRDefault="00536DE5" w:rsidP="00536DE5">
      <w:pPr>
        <w:pStyle w:val="Heading1"/>
        <w:rPr>
          <w:lang w:val="fr-CH"/>
        </w:rPr>
      </w:pPr>
      <w:bookmarkStart w:id="6" w:name="_Toc268858440"/>
      <w:bookmarkStart w:id="7" w:name="_Toc271023401"/>
      <w:r w:rsidRPr="001C5FED">
        <w:rPr>
          <w:lang w:val="fr-CH"/>
        </w:rPr>
        <w:t>4</w:t>
      </w:r>
      <w:r w:rsidRPr="001C5FED">
        <w:rPr>
          <w:lang w:val="fr-CH"/>
        </w:rPr>
        <w:tab/>
      </w:r>
      <w:bookmarkEnd w:id="6"/>
      <w:r w:rsidRPr="001C5FED">
        <w:rPr>
          <w:lang w:val="fr-CH"/>
        </w:rPr>
        <w:t>Echéance</w:t>
      </w:r>
      <w:bookmarkEnd w:id="7"/>
    </w:p>
    <w:p w:rsidR="00536DE5" w:rsidRPr="001C5FED" w:rsidRDefault="00536DE5" w:rsidP="00536DE5">
      <w:pPr>
        <w:pStyle w:val="Headingi"/>
        <w:keepNext w:val="0"/>
        <w:rPr>
          <w:rFonts w:ascii="Times New Roman" w:hAnsi="Times New Roman"/>
          <w:lang w:val="fr-CH"/>
        </w:rPr>
      </w:pPr>
      <w:r w:rsidRPr="001C5FED">
        <w:rPr>
          <w:rFonts w:ascii="Times New Roman" w:hAnsi="Times New Roman"/>
          <w:lang w:val="fr-CH"/>
        </w:rPr>
        <w:t>*</w:t>
      </w:r>
      <w:r w:rsidRPr="001C5FED">
        <w:rPr>
          <w:rFonts w:ascii="Times New Roman" w:hAnsi="Times New Roman"/>
          <w:lang w:val="fr-CH"/>
        </w:rPr>
        <w:tab/>
      </w:r>
      <w:r w:rsidRPr="001C5FED">
        <w:rPr>
          <w:rFonts w:ascii="Times New Roman" w:hAnsi="Times New Roman"/>
          <w:iCs/>
          <w:lang w:val="fr-FR"/>
        </w:rPr>
        <w:t>Fixer une échéance pour l'obtention des résultats; il est à noter que la rapidité d'exécution influera aussi bien sur la méthode utilisée pour réaliser l'étude que sur l'ampleur et la précision de celle</w:t>
      </w:r>
      <w:r w:rsidRPr="001C5FED">
        <w:rPr>
          <w:rFonts w:ascii="Times New Roman" w:hAnsi="Times New Roman"/>
          <w:iCs/>
          <w:lang w:val="fr-FR"/>
        </w:rPr>
        <w:noBreakHyphen/>
        <w:t>ci.</w:t>
      </w:r>
    </w:p>
    <w:p w:rsidR="00536DE5" w:rsidRPr="001C5FED" w:rsidRDefault="00536DE5" w:rsidP="00536DE5">
      <w:pPr>
        <w:pStyle w:val="Heading1"/>
        <w:rPr>
          <w:lang w:val="fr-CH"/>
        </w:rPr>
      </w:pPr>
      <w:bookmarkStart w:id="8" w:name="_Toc268858441"/>
      <w:bookmarkStart w:id="9" w:name="_Toc271023402"/>
      <w:r w:rsidRPr="001C5FED">
        <w:rPr>
          <w:lang w:val="fr-CH"/>
        </w:rPr>
        <w:t>5</w:t>
      </w:r>
      <w:r w:rsidRPr="001C5FED">
        <w:rPr>
          <w:lang w:val="fr-CH"/>
        </w:rPr>
        <w:tab/>
      </w:r>
      <w:bookmarkEnd w:id="8"/>
      <w:r w:rsidRPr="001C5FED">
        <w:rPr>
          <w:lang w:val="fr-CH"/>
        </w:rPr>
        <w:t>Auteurs de la proposition/sponsors</w:t>
      </w:r>
      <w:bookmarkEnd w:id="9"/>
    </w:p>
    <w:p w:rsidR="00536DE5" w:rsidRPr="001C5FED" w:rsidRDefault="00536DE5" w:rsidP="00536DE5">
      <w:pPr>
        <w:pStyle w:val="Headingi"/>
        <w:keepNext w:val="0"/>
        <w:rPr>
          <w:rFonts w:ascii="Times New Roman" w:hAnsi="Times New Roman"/>
          <w:lang w:val="fr-CH"/>
        </w:rPr>
      </w:pPr>
      <w:r w:rsidRPr="001C5FED">
        <w:rPr>
          <w:rFonts w:ascii="Times New Roman" w:hAnsi="Times New Roman"/>
          <w:lang w:val="fr-CH"/>
        </w:rPr>
        <w:t>*</w:t>
      </w:r>
      <w:r w:rsidRPr="001C5FED">
        <w:rPr>
          <w:rFonts w:ascii="Times New Roman" w:hAnsi="Times New Roman"/>
          <w:lang w:val="fr-CH"/>
        </w:rPr>
        <w:tab/>
      </w:r>
      <w:r w:rsidRPr="001C5FED">
        <w:rPr>
          <w:rFonts w:ascii="Times New Roman" w:hAnsi="Times New Roman"/>
          <w:lang w:val="fr-FR"/>
        </w:rPr>
        <w:t>Indiquer l'organisation à laquelle appartiennent les auteurs de la proposition et ceux qui la soutiennent; donner le nom des points de contact.</w:t>
      </w:r>
    </w:p>
    <w:p w:rsidR="00536DE5" w:rsidRPr="00A767F6" w:rsidRDefault="00536DE5" w:rsidP="00536DE5">
      <w:pPr>
        <w:pStyle w:val="Heading1"/>
        <w:rPr>
          <w:lang w:val="fr-CH"/>
        </w:rPr>
      </w:pPr>
      <w:bookmarkStart w:id="10" w:name="_Toc268858442"/>
      <w:bookmarkStart w:id="11" w:name="_Toc271023403"/>
      <w:r w:rsidRPr="00A767F6">
        <w:rPr>
          <w:lang w:val="fr-CH"/>
        </w:rPr>
        <w:t>6</w:t>
      </w:r>
      <w:r w:rsidRPr="00A767F6">
        <w:rPr>
          <w:lang w:val="fr-CH"/>
        </w:rPr>
        <w:tab/>
      </w:r>
      <w:bookmarkEnd w:id="10"/>
      <w:r w:rsidRPr="00A767F6">
        <w:rPr>
          <w:lang w:val="fr-CH"/>
        </w:rPr>
        <w:t>Origine des contributions</w:t>
      </w:r>
      <w:bookmarkEnd w:id="11"/>
    </w:p>
    <w:p w:rsidR="00536DE5" w:rsidRPr="001C5FED" w:rsidRDefault="00536DE5" w:rsidP="00536DE5">
      <w:pPr>
        <w:pStyle w:val="Headingi"/>
        <w:keepNext w:val="0"/>
        <w:rPr>
          <w:rFonts w:ascii="Times New Roman" w:hAnsi="Times New Roman"/>
          <w:lang w:val="fr-FR"/>
        </w:rPr>
      </w:pPr>
      <w:r w:rsidRPr="001C5FED">
        <w:rPr>
          <w:rFonts w:ascii="Times New Roman" w:hAnsi="Times New Roman"/>
          <w:lang w:val="fr-FR"/>
        </w:rPr>
        <w:t>*</w:t>
      </w:r>
      <w:r w:rsidRPr="001C5FED">
        <w:rPr>
          <w:rFonts w:ascii="Times New Roman" w:hAnsi="Times New Roman"/>
          <w:lang w:val="fr-FR"/>
        </w:rPr>
        <w:tab/>
        <w:t>Indiquer les types d'organisation dont on attend des contributions pour l'exécution de l'étude (par exemple: Etats Membres, Membres du Secteur, Associés, autres institutions des Nations Unies, groupes régionaux, coordonnateurs du BDT, le cas échéant, etc.).</w:t>
      </w:r>
    </w:p>
    <w:p w:rsidR="00536DE5" w:rsidRPr="001C5FED" w:rsidRDefault="00536DE5" w:rsidP="00536DE5">
      <w:pPr>
        <w:pStyle w:val="Headingi"/>
        <w:keepNext w:val="0"/>
        <w:rPr>
          <w:rFonts w:ascii="Times New Roman" w:hAnsi="Times New Roman"/>
          <w:lang w:val="fr-CH"/>
        </w:rPr>
      </w:pPr>
      <w:r w:rsidRPr="001C5FED">
        <w:rPr>
          <w:rFonts w:ascii="Times New Roman" w:hAnsi="Times New Roman"/>
          <w:lang w:val="fr-FR"/>
        </w:rPr>
        <w:t xml:space="preserve">* </w:t>
      </w:r>
      <w:r w:rsidRPr="001C5FED">
        <w:rPr>
          <w:rFonts w:ascii="Times New Roman" w:hAnsi="Times New Roman"/>
          <w:lang w:val="fr-FR"/>
        </w:rPr>
        <w:tab/>
        <w:t>Donner également toute autre information (y compris les ressources qui pourraient être utiles) susceptible d'aider les personnes responsables de l'étude</w:t>
      </w:r>
      <w:r w:rsidRPr="001C5FED">
        <w:rPr>
          <w:rFonts w:ascii="Times New Roman" w:hAnsi="Times New Roman"/>
          <w:lang w:val="fr-CH"/>
        </w:rPr>
        <w:t xml:space="preserve"> </w:t>
      </w:r>
    </w:p>
    <w:p w:rsidR="00536DE5" w:rsidRPr="00754955" w:rsidRDefault="00536DE5" w:rsidP="00536DE5">
      <w:pPr>
        <w:pStyle w:val="Heading1"/>
        <w:rPr>
          <w:lang w:val="fr-CH"/>
        </w:rPr>
      </w:pPr>
      <w:bookmarkStart w:id="12" w:name="_Toc268858443"/>
      <w:bookmarkStart w:id="13" w:name="_Toc271023404"/>
      <w:r w:rsidRPr="00754955">
        <w:rPr>
          <w:lang w:val="fr-CH"/>
        </w:rPr>
        <w:lastRenderedPageBreak/>
        <w:t>7</w:t>
      </w:r>
      <w:r w:rsidRPr="00754955">
        <w:rPr>
          <w:lang w:val="fr-CH"/>
        </w:rPr>
        <w:tab/>
      </w:r>
      <w:bookmarkEnd w:id="12"/>
      <w:r w:rsidRPr="00754955">
        <w:rPr>
          <w:lang w:val="fr-CH"/>
        </w:rPr>
        <w:t>Destinataires de l'étude</w:t>
      </w:r>
      <w:bookmarkEnd w:id="13"/>
    </w:p>
    <w:p w:rsidR="00536DE5" w:rsidRPr="00754955" w:rsidRDefault="00536DE5" w:rsidP="00536DE5">
      <w:pPr>
        <w:pStyle w:val="Headingi"/>
        <w:keepNext w:val="0"/>
        <w:rPr>
          <w:rFonts w:ascii="Times New Roman" w:hAnsi="Times New Roman"/>
          <w:lang w:val="fr-CH"/>
        </w:rPr>
      </w:pPr>
      <w:r w:rsidRPr="00754955">
        <w:rPr>
          <w:rFonts w:ascii="Times New Roman" w:hAnsi="Times New Roman"/>
          <w:lang w:val="fr-CH"/>
        </w:rPr>
        <w:t>*</w:t>
      </w:r>
      <w:r w:rsidRPr="00754955">
        <w:rPr>
          <w:rFonts w:ascii="Times New Roman" w:hAnsi="Times New Roman"/>
          <w:lang w:val="fr-CH"/>
        </w:rPr>
        <w:tab/>
      </w:r>
      <w:r w:rsidRPr="00754955">
        <w:rPr>
          <w:rFonts w:ascii="Times New Roman" w:hAnsi="Times New Roman"/>
          <w:lang w:val="fr-FR"/>
        </w:rPr>
        <w:t>Préciser, dans le tableau ci-dessous, qui sont les destinataires de l'étude:</w:t>
      </w:r>
    </w:p>
    <w:p w:rsidR="00536DE5" w:rsidRPr="00754955" w:rsidRDefault="00536DE5" w:rsidP="00536DE5">
      <w:pPr>
        <w:rPr>
          <w:lang w:val="fr-CH"/>
        </w:rPr>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536DE5" w:rsidRPr="0024442E" w:rsidTr="00E63E39">
        <w:trPr>
          <w:jc w:val="center"/>
        </w:trPr>
        <w:tc>
          <w:tcPr>
            <w:tcW w:w="2943" w:type="dxa"/>
            <w:tcBorders>
              <w:bottom w:val="single" w:sz="4" w:space="0" w:color="auto"/>
            </w:tcBorders>
          </w:tcPr>
          <w:p w:rsidR="00536DE5" w:rsidRPr="00754955" w:rsidRDefault="00536DE5" w:rsidP="00E63E39">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b/>
                <w:lang w:val="fr-CH"/>
              </w:rPr>
            </w:pPr>
          </w:p>
        </w:tc>
        <w:tc>
          <w:tcPr>
            <w:tcW w:w="2489" w:type="dxa"/>
            <w:tcBorders>
              <w:bottom w:val="single" w:sz="4" w:space="0" w:color="auto"/>
            </w:tcBorders>
            <w:vAlign w:val="center"/>
          </w:tcPr>
          <w:p w:rsidR="00536DE5" w:rsidRPr="0024442E" w:rsidRDefault="00536DE5" w:rsidP="00E63E39">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754955">
              <w:rPr>
                <w:b/>
                <w:bCs/>
                <w:sz w:val="22"/>
                <w:lang w:val="fr-FR"/>
              </w:rPr>
              <w:t>Pays développés</w:t>
            </w:r>
          </w:p>
        </w:tc>
        <w:tc>
          <w:tcPr>
            <w:tcW w:w="2637" w:type="dxa"/>
            <w:tcBorders>
              <w:bottom w:val="single" w:sz="4" w:space="0" w:color="auto"/>
            </w:tcBorders>
            <w:vAlign w:val="center"/>
          </w:tcPr>
          <w:p w:rsidR="00536DE5" w:rsidRPr="0024442E" w:rsidRDefault="00536DE5" w:rsidP="00E63E39">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754955">
              <w:rPr>
                <w:b/>
                <w:bCs/>
                <w:sz w:val="22"/>
                <w:lang w:val="fr-FR"/>
              </w:rPr>
              <w:t>Pays en développement</w:t>
            </w:r>
            <w:r w:rsidRPr="00754955">
              <w:rPr>
                <w:b/>
                <w:bCs/>
                <w:sz w:val="22"/>
                <w:lang w:val="fr-FR"/>
              </w:rPr>
              <w:footnoteReference w:customMarkFollows="1" w:id="1"/>
              <w:t>*</w:t>
            </w:r>
          </w:p>
        </w:tc>
      </w:tr>
      <w:tr w:rsidR="00536DE5" w:rsidRPr="0024442E" w:rsidTr="00E63E39">
        <w:trPr>
          <w:jc w:val="center"/>
        </w:trPr>
        <w:tc>
          <w:tcPr>
            <w:tcW w:w="2943" w:type="dxa"/>
            <w:tcBorders>
              <w:top w:val="single" w:sz="4" w:space="0" w:color="auto"/>
            </w:tcBorders>
            <w:vAlign w:val="center"/>
          </w:tcPr>
          <w:p w:rsidR="00536DE5" w:rsidRPr="00754955"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fr-CH"/>
              </w:rPr>
            </w:pPr>
            <w:r w:rsidRPr="00754955">
              <w:rPr>
                <w:sz w:val="22"/>
                <w:szCs w:val="22"/>
                <w:lang w:val="fr-CH"/>
              </w:rPr>
              <w:t>Décideurs en matière de télécommunications</w:t>
            </w:r>
          </w:p>
        </w:tc>
        <w:tc>
          <w:tcPr>
            <w:tcW w:w="2489" w:type="dxa"/>
            <w:tcBorders>
              <w:top w:val="single" w:sz="4" w:space="0" w:color="auto"/>
            </w:tcBorders>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c>
          <w:tcPr>
            <w:tcW w:w="2637" w:type="dxa"/>
            <w:tcBorders>
              <w:top w:val="single" w:sz="4" w:space="0" w:color="auto"/>
            </w:tcBorders>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r>
      <w:tr w:rsidR="00536DE5" w:rsidRPr="0024442E" w:rsidTr="00E63E39">
        <w:trPr>
          <w:jc w:val="center"/>
        </w:trPr>
        <w:tc>
          <w:tcPr>
            <w:tcW w:w="2943" w:type="dxa"/>
            <w:vAlign w:val="center"/>
          </w:tcPr>
          <w:p w:rsidR="00536DE5" w:rsidRPr="00754955"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fr-CH"/>
              </w:rPr>
            </w:pPr>
            <w:r w:rsidRPr="00754955">
              <w:rPr>
                <w:sz w:val="22"/>
                <w:szCs w:val="22"/>
                <w:lang w:val="fr-CH"/>
              </w:rPr>
              <w:t>Instances de réglementation des télécommunications</w:t>
            </w:r>
          </w:p>
        </w:tc>
        <w:tc>
          <w:tcPr>
            <w:tcW w:w="2489" w:type="dxa"/>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c>
          <w:tcPr>
            <w:tcW w:w="2637" w:type="dxa"/>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r>
      <w:tr w:rsidR="00536DE5" w:rsidRPr="0024442E" w:rsidTr="00E63E39">
        <w:trPr>
          <w:jc w:val="center"/>
        </w:trPr>
        <w:tc>
          <w:tcPr>
            <w:tcW w:w="2943" w:type="dxa"/>
            <w:vAlign w:val="center"/>
          </w:tcPr>
          <w:p w:rsidR="00536DE5" w:rsidRPr="00754955"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rPr>
            </w:pPr>
            <w:proofErr w:type="spellStart"/>
            <w:r w:rsidRPr="00754955">
              <w:rPr>
                <w:sz w:val="22"/>
                <w:szCs w:val="22"/>
              </w:rPr>
              <w:t>Fournisseurs</w:t>
            </w:r>
            <w:proofErr w:type="spellEnd"/>
            <w:r w:rsidRPr="00754955">
              <w:rPr>
                <w:sz w:val="22"/>
                <w:szCs w:val="22"/>
              </w:rPr>
              <w:t xml:space="preserve"> de services/</w:t>
            </w:r>
            <w:proofErr w:type="spellStart"/>
            <w:r w:rsidRPr="00754955">
              <w:rPr>
                <w:sz w:val="22"/>
                <w:szCs w:val="22"/>
              </w:rPr>
              <w:t>opérateurs</w:t>
            </w:r>
            <w:proofErr w:type="spellEnd"/>
          </w:p>
        </w:tc>
        <w:tc>
          <w:tcPr>
            <w:tcW w:w="2489" w:type="dxa"/>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c>
          <w:tcPr>
            <w:tcW w:w="2637" w:type="dxa"/>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r>
      <w:tr w:rsidR="00536DE5" w:rsidRPr="0024442E" w:rsidTr="00E63E39">
        <w:trPr>
          <w:jc w:val="center"/>
        </w:trPr>
        <w:tc>
          <w:tcPr>
            <w:tcW w:w="2943" w:type="dxa"/>
            <w:vAlign w:val="center"/>
          </w:tcPr>
          <w:p w:rsidR="00536DE5" w:rsidRPr="00754955"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rPr>
            </w:pPr>
            <w:r w:rsidRPr="00754955">
              <w:rPr>
                <w:sz w:val="22"/>
                <w:szCs w:val="22"/>
              </w:rPr>
              <w:t>Fabricants</w:t>
            </w:r>
          </w:p>
        </w:tc>
        <w:tc>
          <w:tcPr>
            <w:tcW w:w="2489" w:type="dxa"/>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c>
          <w:tcPr>
            <w:tcW w:w="2637" w:type="dxa"/>
          </w:tcPr>
          <w:p w:rsidR="00536DE5" w:rsidRPr="0024442E" w:rsidRDefault="00536DE5" w:rsidP="00E63E39">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86767">
              <w:rPr>
                <w:sz w:val="22"/>
              </w:rPr>
              <w:t>*</w:t>
            </w:r>
          </w:p>
        </w:tc>
      </w:tr>
    </w:tbl>
    <w:p w:rsidR="00536DE5" w:rsidRPr="00754955" w:rsidRDefault="00536DE5" w:rsidP="00536DE5">
      <w:pPr>
        <w:rPr>
          <w:lang w:val="fr-CH"/>
        </w:rPr>
      </w:pPr>
      <w:r w:rsidRPr="00754955">
        <w:rPr>
          <w:lang w:val="fr-FR"/>
        </w:rPr>
        <w:t>Si nécessaire, expliquer dans des notes les raisons de certains choix.</w:t>
      </w:r>
    </w:p>
    <w:p w:rsidR="00536DE5" w:rsidRPr="00C50682" w:rsidRDefault="00536DE5" w:rsidP="00536DE5">
      <w:pPr>
        <w:pStyle w:val="Headingb"/>
        <w:rPr>
          <w:lang w:val="fr-CH"/>
        </w:rPr>
      </w:pPr>
      <w:r w:rsidRPr="00C50682">
        <w:rPr>
          <w:lang w:val="fr-CH"/>
        </w:rPr>
        <w:t>a)</w:t>
      </w:r>
      <w:r w:rsidRPr="00C50682">
        <w:rPr>
          <w:lang w:val="fr-CH"/>
        </w:rPr>
        <w:tab/>
      </w:r>
      <w:r w:rsidRPr="00C50682">
        <w:rPr>
          <w:lang w:val="fr-FR"/>
        </w:rPr>
        <w:t>Destinataires de l'étude – Qui précisément en utilisera les résultats</w:t>
      </w:r>
    </w:p>
    <w:p w:rsidR="00536DE5" w:rsidRPr="00C50682" w:rsidRDefault="00536DE5" w:rsidP="00536DE5">
      <w:pPr>
        <w:pStyle w:val="Headingi"/>
        <w:rPr>
          <w:rFonts w:ascii="Times New Roman" w:hAnsi="Times New Roman"/>
          <w:lang w:val="fr-CH"/>
        </w:rPr>
      </w:pPr>
      <w:r w:rsidRPr="00C50682">
        <w:rPr>
          <w:rFonts w:ascii="Times New Roman" w:hAnsi="Times New Roman"/>
          <w:lang w:val="fr-CH"/>
        </w:rPr>
        <w:t>*</w:t>
      </w:r>
      <w:r w:rsidRPr="00C50682">
        <w:rPr>
          <w:rFonts w:ascii="Times New Roman" w:hAnsi="Times New Roman"/>
          <w:lang w:val="fr-CH"/>
        </w:rPr>
        <w:tab/>
      </w:r>
      <w:r w:rsidRPr="00C50682">
        <w:rPr>
          <w:rFonts w:ascii="Times New Roman" w:hAnsi="Times New Roman"/>
          <w:lang w:val="fr-FR"/>
        </w:rPr>
        <w:t>Indiquer aussi précisément que possible les personnes/groupes/régions au sein des organisations destinataires qui utiliseront les résultats de l'étude.</w:t>
      </w:r>
    </w:p>
    <w:p w:rsidR="00536DE5" w:rsidRPr="00C50682" w:rsidRDefault="00536DE5" w:rsidP="00536DE5">
      <w:pPr>
        <w:pStyle w:val="Headingb"/>
        <w:rPr>
          <w:lang w:val="fr-CH"/>
        </w:rPr>
      </w:pPr>
      <w:r w:rsidRPr="00C50682">
        <w:rPr>
          <w:lang w:val="fr-CH"/>
        </w:rPr>
        <w:t>b)</w:t>
      </w:r>
      <w:r w:rsidRPr="00C50682">
        <w:rPr>
          <w:lang w:val="fr-CH"/>
        </w:rPr>
        <w:tab/>
      </w:r>
      <w:r w:rsidRPr="00C50682">
        <w:rPr>
          <w:lang w:val="fr-FR"/>
        </w:rPr>
        <w:t>Méthodes proposées pour la mise en œuvre des résultats</w:t>
      </w:r>
    </w:p>
    <w:p w:rsidR="00536DE5" w:rsidRPr="00C50682" w:rsidRDefault="00536DE5" w:rsidP="00536DE5">
      <w:pPr>
        <w:pStyle w:val="Headingi"/>
        <w:rPr>
          <w:rFonts w:ascii="Times New Roman" w:hAnsi="Times New Roman"/>
          <w:lang w:val="fr-CH"/>
        </w:rPr>
      </w:pPr>
      <w:r w:rsidRPr="00C50682">
        <w:rPr>
          <w:rFonts w:ascii="Times New Roman" w:hAnsi="Times New Roman"/>
          <w:lang w:val="fr-CH"/>
        </w:rPr>
        <w:t>*</w:t>
      </w:r>
      <w:r w:rsidRPr="00C50682">
        <w:rPr>
          <w:rFonts w:ascii="Times New Roman" w:hAnsi="Times New Roman"/>
          <w:lang w:val="fr-CH"/>
        </w:rPr>
        <w:tab/>
      </w:r>
      <w:r w:rsidRPr="00C50682">
        <w:rPr>
          <w:rFonts w:ascii="Times New Roman" w:hAnsi="Times New Roman"/>
          <w:lang w:val="fr-FR"/>
        </w:rPr>
        <w:t>De l'avis de l'auteur, comment conviendrait-il de procéder pour diffuser les résultats auprès des destinataires de l'étude et comment ces résultats devraient-ils être utilisés par eux?</w:t>
      </w:r>
    </w:p>
    <w:p w:rsidR="00536DE5" w:rsidRPr="00C50682" w:rsidRDefault="00536DE5" w:rsidP="00536DE5">
      <w:pPr>
        <w:pStyle w:val="Heading1"/>
        <w:rPr>
          <w:lang w:val="fr-CH"/>
        </w:rPr>
      </w:pPr>
      <w:bookmarkStart w:id="14" w:name="_Toc268858444"/>
      <w:bookmarkStart w:id="15" w:name="_Toc271023405"/>
      <w:r w:rsidRPr="00C50682">
        <w:rPr>
          <w:lang w:val="fr-CH"/>
        </w:rPr>
        <w:t>8</w:t>
      </w:r>
      <w:r w:rsidRPr="00C50682">
        <w:rPr>
          <w:lang w:val="fr-CH"/>
        </w:rPr>
        <w:tab/>
      </w:r>
      <w:bookmarkEnd w:id="14"/>
      <w:r w:rsidRPr="00C50682">
        <w:rPr>
          <w:lang w:val="fr-FR"/>
        </w:rPr>
        <w:t>Méthode proposée pour traiter la Question ou le thème</w:t>
      </w:r>
      <w:bookmarkEnd w:id="15"/>
    </w:p>
    <w:p w:rsidR="00536DE5" w:rsidRPr="00A767F6" w:rsidRDefault="00536DE5" w:rsidP="00536DE5">
      <w:pPr>
        <w:pStyle w:val="Headingb"/>
        <w:rPr>
          <w:lang w:val="fr-CH"/>
        </w:rPr>
      </w:pPr>
      <w:r w:rsidRPr="00A767F6">
        <w:rPr>
          <w:lang w:val="fr-CH"/>
        </w:rPr>
        <w:t>a)</w:t>
      </w:r>
      <w:r w:rsidRPr="00A767F6">
        <w:rPr>
          <w:lang w:val="fr-CH"/>
        </w:rPr>
        <w:tab/>
        <w:t>Comment?</w:t>
      </w:r>
    </w:p>
    <w:p w:rsidR="00536DE5" w:rsidRPr="00C50682" w:rsidRDefault="00536DE5" w:rsidP="00536DE5">
      <w:pPr>
        <w:pStyle w:val="Headingi"/>
        <w:rPr>
          <w:rFonts w:ascii="Times New Roman" w:hAnsi="Times New Roman"/>
          <w:lang w:val="fr-CH"/>
        </w:rPr>
      </w:pPr>
      <w:r w:rsidRPr="00C50682">
        <w:rPr>
          <w:rFonts w:ascii="Times New Roman" w:hAnsi="Times New Roman"/>
          <w:lang w:val="fr-CH"/>
        </w:rPr>
        <w:t>*</w:t>
      </w:r>
      <w:r w:rsidRPr="00C50682">
        <w:rPr>
          <w:rFonts w:ascii="Times New Roman" w:hAnsi="Times New Roman"/>
          <w:lang w:val="fr-CH"/>
        </w:rPr>
        <w:tab/>
      </w:r>
      <w:r w:rsidRPr="00C50682">
        <w:rPr>
          <w:rFonts w:ascii="Times New Roman" w:hAnsi="Times New Roman"/>
          <w:lang w:val="fr-FR"/>
        </w:rPr>
        <w:t>Indiquer comment il est proposé de traiter la Question ou le thème proposé</w:t>
      </w:r>
    </w:p>
    <w:p w:rsidR="00536DE5" w:rsidRPr="00C50682" w:rsidRDefault="00536DE5" w:rsidP="00536DE5">
      <w:pPr>
        <w:tabs>
          <w:tab w:val="left" w:pos="7938"/>
        </w:tabs>
        <w:spacing w:before="80"/>
        <w:ind w:left="1191" w:hanging="397"/>
        <w:rPr>
          <w:lang w:val="fr-CH"/>
        </w:rPr>
      </w:pPr>
      <w:r w:rsidRPr="00C50682">
        <w:rPr>
          <w:lang w:val="fr-CH"/>
        </w:rPr>
        <w:t>1)</w:t>
      </w:r>
      <w:r w:rsidRPr="00C50682">
        <w:rPr>
          <w:lang w:val="fr-CH"/>
        </w:rPr>
        <w:tab/>
      </w:r>
      <w:r w:rsidRPr="00C50682">
        <w:rPr>
          <w:lang w:val="fr-FR"/>
        </w:rPr>
        <w:t>Dans le cadre d'une commission d'études:</w:t>
      </w:r>
    </w:p>
    <w:p w:rsidR="00536DE5" w:rsidRPr="00C50682" w:rsidRDefault="00536DE5" w:rsidP="00536DE5">
      <w:pPr>
        <w:tabs>
          <w:tab w:val="left" w:pos="8505"/>
        </w:tabs>
        <w:spacing w:before="80"/>
        <w:ind w:left="1588" w:hanging="397"/>
        <w:jc w:val="left"/>
        <w:rPr>
          <w:lang w:val="fr-CH"/>
        </w:rPr>
      </w:pPr>
      <w:r w:rsidRPr="00C50682">
        <w:rPr>
          <w:lang w:val="fr-CH"/>
        </w:rPr>
        <w:t>–</w:t>
      </w:r>
      <w:r w:rsidRPr="00C50682">
        <w:rPr>
          <w:lang w:val="fr-CH"/>
        </w:rPr>
        <w:tab/>
      </w:r>
      <w:r w:rsidRPr="00C50682">
        <w:rPr>
          <w:lang w:val="fr-FR"/>
        </w:rPr>
        <w:t xml:space="preserve">en tant que Question (traitée sur plusieurs années au cours </w:t>
      </w:r>
      <w:r>
        <w:rPr>
          <w:lang w:val="fr-FR"/>
        </w:rPr>
        <w:br/>
      </w:r>
      <w:r w:rsidRPr="00C50682">
        <w:rPr>
          <w:lang w:val="fr-FR"/>
        </w:rPr>
        <w:t>d'une</w:t>
      </w:r>
      <w:r>
        <w:rPr>
          <w:lang w:val="fr-FR"/>
        </w:rPr>
        <w:t xml:space="preserve"> </w:t>
      </w:r>
      <w:r w:rsidRPr="00C50682">
        <w:rPr>
          <w:lang w:val="fr-FR"/>
        </w:rPr>
        <w:t>période d'études)</w:t>
      </w:r>
      <w:r w:rsidRPr="00C50682">
        <w:rPr>
          <w:lang w:val="fr-CH"/>
        </w:rPr>
        <w:tab/>
      </w:r>
      <w:r w:rsidRPr="00986767">
        <w:sym w:font="Wingdings" w:char="F06F"/>
      </w:r>
    </w:p>
    <w:p w:rsidR="00536DE5" w:rsidRPr="00C50682" w:rsidRDefault="00536DE5" w:rsidP="00536DE5">
      <w:pPr>
        <w:tabs>
          <w:tab w:val="left" w:pos="7938"/>
        </w:tabs>
        <w:spacing w:before="80"/>
        <w:ind w:left="1191" w:hanging="397"/>
        <w:rPr>
          <w:lang w:val="fr-CH"/>
        </w:rPr>
      </w:pPr>
      <w:r w:rsidRPr="00C50682">
        <w:rPr>
          <w:lang w:val="fr-CH"/>
        </w:rPr>
        <w:t>2)</w:t>
      </w:r>
      <w:r w:rsidRPr="00C50682">
        <w:rPr>
          <w:lang w:val="fr-CH"/>
        </w:rPr>
        <w:tab/>
      </w:r>
      <w:r w:rsidRPr="00C50682">
        <w:rPr>
          <w:lang w:val="fr-FR"/>
        </w:rPr>
        <w:t>Dans le cadre des activités courantes du BDT:</w:t>
      </w:r>
    </w:p>
    <w:p w:rsidR="00536DE5" w:rsidRPr="00C50682" w:rsidRDefault="00536DE5" w:rsidP="00536DE5">
      <w:pPr>
        <w:tabs>
          <w:tab w:val="left" w:pos="8505"/>
        </w:tabs>
        <w:spacing w:before="80"/>
        <w:ind w:left="1588" w:hanging="397"/>
        <w:rPr>
          <w:lang w:val="fr-CH"/>
        </w:rPr>
      </w:pPr>
      <w:r w:rsidRPr="00C50682">
        <w:rPr>
          <w:lang w:val="fr-CH"/>
        </w:rPr>
        <w:t>–</w:t>
      </w:r>
      <w:r w:rsidRPr="00C50682">
        <w:rPr>
          <w:lang w:val="fr-CH"/>
        </w:rPr>
        <w:tab/>
      </w:r>
      <w:proofErr w:type="gramStart"/>
      <w:r w:rsidRPr="00C50682">
        <w:rPr>
          <w:lang w:val="fr-CH"/>
        </w:rPr>
        <w:t>Programmes</w:t>
      </w:r>
      <w:proofErr w:type="gramEnd"/>
      <w:r w:rsidRPr="00C50682">
        <w:rPr>
          <w:lang w:val="fr-CH"/>
        </w:rPr>
        <w:tab/>
      </w:r>
      <w:r w:rsidRPr="00986767">
        <w:sym w:font="Wingdings" w:char="F06F"/>
      </w:r>
    </w:p>
    <w:p w:rsidR="00536DE5" w:rsidRPr="00C50682" w:rsidRDefault="00536DE5" w:rsidP="00536DE5">
      <w:pPr>
        <w:tabs>
          <w:tab w:val="left" w:pos="8505"/>
        </w:tabs>
        <w:spacing w:before="80"/>
        <w:ind w:left="1588" w:hanging="397"/>
        <w:rPr>
          <w:lang w:val="fr-CH"/>
        </w:rPr>
      </w:pPr>
      <w:r w:rsidRPr="00C50682">
        <w:rPr>
          <w:lang w:val="fr-CH"/>
        </w:rPr>
        <w:t>–</w:t>
      </w:r>
      <w:r w:rsidRPr="00C50682">
        <w:rPr>
          <w:lang w:val="fr-CH"/>
        </w:rPr>
        <w:tab/>
        <w:t>Projets</w:t>
      </w:r>
      <w:r w:rsidRPr="00C50682">
        <w:rPr>
          <w:lang w:val="fr-CH"/>
        </w:rPr>
        <w:tab/>
      </w:r>
      <w:r w:rsidRPr="00986767">
        <w:sym w:font="Wingdings" w:char="F06F"/>
      </w:r>
    </w:p>
    <w:p w:rsidR="00536DE5" w:rsidRPr="00C50682" w:rsidRDefault="00536DE5" w:rsidP="00536DE5">
      <w:pPr>
        <w:tabs>
          <w:tab w:val="left" w:pos="8505"/>
        </w:tabs>
        <w:spacing w:before="80"/>
        <w:ind w:left="1588" w:hanging="397"/>
        <w:rPr>
          <w:lang w:val="fr-CH"/>
        </w:rPr>
      </w:pPr>
      <w:r w:rsidRPr="00C50682">
        <w:rPr>
          <w:lang w:val="fr-CH"/>
        </w:rPr>
        <w:t>–</w:t>
      </w:r>
      <w:r w:rsidRPr="00C50682">
        <w:rPr>
          <w:lang w:val="fr-CH"/>
        </w:rPr>
        <w:tab/>
      </w:r>
      <w:r w:rsidRPr="00C50682">
        <w:rPr>
          <w:lang w:val="fr-FR"/>
        </w:rPr>
        <w:t>Etude confiée à des consultants spécialisés</w:t>
      </w:r>
      <w:r w:rsidRPr="00C50682">
        <w:rPr>
          <w:lang w:val="fr-CH"/>
        </w:rPr>
        <w:tab/>
      </w:r>
      <w:r w:rsidRPr="00986767">
        <w:sym w:font="Wingdings" w:char="F06F"/>
      </w:r>
    </w:p>
    <w:p w:rsidR="00536DE5" w:rsidRPr="00C50682" w:rsidRDefault="00536DE5" w:rsidP="00536DE5">
      <w:pPr>
        <w:tabs>
          <w:tab w:val="left" w:pos="8505"/>
        </w:tabs>
        <w:spacing w:before="80"/>
        <w:ind w:left="1191" w:hanging="397"/>
        <w:jc w:val="left"/>
        <w:rPr>
          <w:lang w:val="fr-CH"/>
        </w:rPr>
      </w:pPr>
      <w:r w:rsidRPr="00C50682">
        <w:rPr>
          <w:lang w:val="fr-CH"/>
        </w:rPr>
        <w:t>3)</w:t>
      </w:r>
      <w:r w:rsidRPr="00C50682">
        <w:rPr>
          <w:lang w:val="fr-CH"/>
        </w:rPr>
        <w:tab/>
      </w:r>
      <w:r w:rsidRPr="00C50682">
        <w:rPr>
          <w:lang w:val="fr-FR"/>
        </w:rPr>
        <w:t xml:space="preserve">D'une autre manière. Préciser (sur le plan régional, dans le cadre </w:t>
      </w:r>
      <w:r>
        <w:rPr>
          <w:lang w:val="fr-FR"/>
        </w:rPr>
        <w:br/>
      </w:r>
      <w:r w:rsidRPr="00C50682">
        <w:rPr>
          <w:lang w:val="fr-FR"/>
        </w:rPr>
        <w:t>d'autres organisations, conjointement avec d'autres organisations, etc.)</w:t>
      </w:r>
      <w:r w:rsidRPr="00C50682">
        <w:rPr>
          <w:lang w:val="fr-CH"/>
        </w:rPr>
        <w:tab/>
      </w:r>
      <w:r w:rsidRPr="00986767">
        <w:sym w:font="Wingdings" w:char="F06F"/>
      </w:r>
    </w:p>
    <w:p w:rsidR="00536DE5" w:rsidRPr="00A767F6" w:rsidRDefault="00536DE5" w:rsidP="00536DE5">
      <w:pPr>
        <w:pStyle w:val="Headingb"/>
        <w:rPr>
          <w:lang w:val="fr-CH"/>
        </w:rPr>
      </w:pPr>
      <w:r w:rsidRPr="00A767F6">
        <w:rPr>
          <w:lang w:val="fr-CH"/>
        </w:rPr>
        <w:t>b)</w:t>
      </w:r>
      <w:r w:rsidRPr="00A767F6">
        <w:rPr>
          <w:lang w:val="fr-CH"/>
        </w:rPr>
        <w:tab/>
        <w:t>Pourquoi?</w:t>
      </w:r>
    </w:p>
    <w:p w:rsidR="00536DE5" w:rsidRPr="00C50682" w:rsidRDefault="00536DE5" w:rsidP="00536DE5">
      <w:pPr>
        <w:pStyle w:val="Headingi"/>
        <w:rPr>
          <w:rFonts w:ascii="Times New Roman" w:hAnsi="Times New Roman"/>
          <w:lang w:val="fr-CH"/>
        </w:rPr>
      </w:pPr>
      <w:r w:rsidRPr="00C50682">
        <w:rPr>
          <w:rFonts w:ascii="Times New Roman" w:hAnsi="Times New Roman"/>
          <w:lang w:val="fr-CH"/>
        </w:rPr>
        <w:t>*</w:t>
      </w:r>
      <w:r w:rsidRPr="00C50682">
        <w:rPr>
          <w:rFonts w:ascii="Times New Roman" w:hAnsi="Times New Roman"/>
          <w:lang w:val="fr-CH"/>
        </w:rPr>
        <w:tab/>
      </w:r>
      <w:r w:rsidRPr="00C50682">
        <w:rPr>
          <w:rFonts w:ascii="Times New Roman" w:hAnsi="Times New Roman"/>
          <w:lang w:val="fr-FR"/>
        </w:rPr>
        <w:t>Indiquer les motifs du choix fait sous a) ci-dessus.</w:t>
      </w:r>
    </w:p>
    <w:p w:rsidR="00536DE5" w:rsidRPr="00C50682" w:rsidRDefault="00536DE5" w:rsidP="00536DE5">
      <w:pPr>
        <w:tabs>
          <w:tab w:val="clear" w:pos="794"/>
          <w:tab w:val="clear" w:pos="1191"/>
          <w:tab w:val="clear" w:pos="1588"/>
          <w:tab w:val="clear" w:pos="1985"/>
        </w:tabs>
        <w:overflowPunct/>
        <w:autoSpaceDE/>
        <w:autoSpaceDN/>
        <w:adjustRightInd/>
        <w:spacing w:before="0"/>
        <w:jc w:val="left"/>
        <w:textAlignment w:val="auto"/>
        <w:rPr>
          <w:b/>
          <w:sz w:val="28"/>
          <w:lang w:val="fr-CH"/>
        </w:rPr>
      </w:pPr>
      <w:bookmarkStart w:id="16" w:name="_GoBack"/>
      <w:bookmarkEnd w:id="16"/>
      <w:r w:rsidRPr="00C50682">
        <w:rPr>
          <w:lang w:val="fr-CH"/>
        </w:rPr>
        <w:br w:type="page"/>
      </w:r>
    </w:p>
    <w:p w:rsidR="00536DE5" w:rsidRPr="00C50682" w:rsidRDefault="00536DE5" w:rsidP="00536DE5">
      <w:pPr>
        <w:pStyle w:val="Heading1"/>
        <w:rPr>
          <w:lang w:val="fr-CH"/>
        </w:rPr>
      </w:pPr>
      <w:bookmarkStart w:id="17" w:name="_Toc268858445"/>
      <w:bookmarkStart w:id="18" w:name="_Toc271023406"/>
      <w:r w:rsidRPr="00C50682">
        <w:rPr>
          <w:lang w:val="fr-CH"/>
        </w:rPr>
        <w:lastRenderedPageBreak/>
        <w:t>9</w:t>
      </w:r>
      <w:r w:rsidRPr="00C50682">
        <w:rPr>
          <w:lang w:val="fr-CH"/>
        </w:rPr>
        <w:tab/>
        <w:t>Coordination</w:t>
      </w:r>
      <w:bookmarkEnd w:id="17"/>
      <w:bookmarkEnd w:id="18"/>
      <w:r w:rsidRPr="00C50682">
        <w:rPr>
          <w:lang w:val="fr-CH"/>
        </w:rPr>
        <w:t xml:space="preserve"> </w:t>
      </w:r>
    </w:p>
    <w:p w:rsidR="00536DE5" w:rsidRPr="00C50682" w:rsidRDefault="00536DE5" w:rsidP="00536DE5">
      <w:pPr>
        <w:pStyle w:val="Headingi"/>
        <w:rPr>
          <w:rFonts w:ascii="Times New Roman" w:hAnsi="Times New Roman"/>
          <w:lang w:val="fr-CH"/>
        </w:rPr>
      </w:pPr>
      <w:r w:rsidRPr="00C50682">
        <w:rPr>
          <w:rFonts w:ascii="Times New Roman" w:hAnsi="Times New Roman"/>
          <w:lang w:val="fr-CH"/>
        </w:rPr>
        <w:t>*</w:t>
      </w:r>
      <w:r w:rsidRPr="00C50682">
        <w:rPr>
          <w:rFonts w:ascii="Times New Roman" w:hAnsi="Times New Roman"/>
          <w:lang w:val="fr-CH"/>
        </w:rPr>
        <w:tab/>
      </w:r>
      <w:r w:rsidRPr="00C50682">
        <w:rPr>
          <w:rFonts w:ascii="Times New Roman" w:hAnsi="Times New Roman"/>
          <w:lang w:val="fr-FR"/>
        </w:rPr>
        <w:t>Indiquer, entre autres, si cette étude doit être coordonnée:</w:t>
      </w:r>
    </w:p>
    <w:p w:rsidR="00536DE5" w:rsidRPr="00C50682" w:rsidRDefault="00536DE5" w:rsidP="00536DE5">
      <w:pPr>
        <w:pStyle w:val="enumlev1"/>
        <w:rPr>
          <w:iCs/>
          <w:lang w:val="fr-FR"/>
        </w:rPr>
      </w:pPr>
      <w:r w:rsidRPr="00C50682">
        <w:rPr>
          <w:i/>
          <w:lang w:val="fr-FR"/>
        </w:rPr>
        <w:t>–</w:t>
      </w:r>
      <w:r w:rsidRPr="00C50682">
        <w:rPr>
          <w:i/>
          <w:lang w:val="fr-FR"/>
        </w:rPr>
        <w:tab/>
      </w:r>
      <w:r w:rsidRPr="00C50682">
        <w:rPr>
          <w:iCs/>
          <w:lang w:val="fr-FR"/>
        </w:rPr>
        <w:t>avec les activités courantes de l'UIT-D;</w:t>
      </w:r>
    </w:p>
    <w:p w:rsidR="00536DE5" w:rsidRPr="00C50682" w:rsidRDefault="00536DE5" w:rsidP="00536DE5">
      <w:pPr>
        <w:pStyle w:val="enumlev1"/>
        <w:rPr>
          <w:iCs/>
          <w:lang w:val="fr-FR"/>
        </w:rPr>
      </w:pPr>
      <w:r w:rsidRPr="00C50682">
        <w:rPr>
          <w:iCs/>
          <w:lang w:val="fr-FR"/>
        </w:rPr>
        <w:t>–</w:t>
      </w:r>
      <w:r w:rsidRPr="00C50682">
        <w:rPr>
          <w:iCs/>
          <w:lang w:val="fr-FR"/>
        </w:rPr>
        <w:tab/>
        <w:t>avec d'autres Questions ou thèmes étudiées par des commissions d'études;</w:t>
      </w:r>
    </w:p>
    <w:p w:rsidR="00536DE5" w:rsidRPr="00C50682" w:rsidRDefault="00536DE5" w:rsidP="00536DE5">
      <w:pPr>
        <w:pStyle w:val="enumlev1"/>
        <w:rPr>
          <w:iCs/>
          <w:lang w:val="fr-FR"/>
        </w:rPr>
      </w:pPr>
      <w:r w:rsidRPr="00C50682">
        <w:rPr>
          <w:iCs/>
          <w:lang w:val="fr-FR"/>
        </w:rPr>
        <w:t>–</w:t>
      </w:r>
      <w:r w:rsidRPr="00C50682">
        <w:rPr>
          <w:iCs/>
          <w:lang w:val="fr-FR"/>
        </w:rPr>
        <w:tab/>
        <w:t>avec des organisations régionales, s'il y a lieu;</w:t>
      </w:r>
    </w:p>
    <w:p w:rsidR="00536DE5" w:rsidRPr="00C50682" w:rsidRDefault="00536DE5" w:rsidP="00536DE5">
      <w:pPr>
        <w:pStyle w:val="enumlev1"/>
        <w:rPr>
          <w:lang w:val="fr-CH"/>
        </w:rPr>
      </w:pPr>
      <w:r w:rsidRPr="00C50682">
        <w:rPr>
          <w:iCs/>
          <w:lang w:val="fr-FR"/>
        </w:rPr>
        <w:t>–</w:t>
      </w:r>
      <w:r w:rsidRPr="00C50682">
        <w:rPr>
          <w:iCs/>
          <w:lang w:val="fr-FR"/>
        </w:rPr>
        <w:tab/>
        <w:t>avec des travaux en cours dans les autres Secteurs de l'UIT.</w:t>
      </w:r>
    </w:p>
    <w:p w:rsidR="00536DE5" w:rsidRPr="00C50682" w:rsidRDefault="00536DE5" w:rsidP="00536DE5">
      <w:pPr>
        <w:pStyle w:val="Heading1"/>
        <w:rPr>
          <w:lang w:val="fr-CH"/>
        </w:rPr>
      </w:pPr>
      <w:bookmarkStart w:id="19" w:name="_Toc268858446"/>
      <w:bookmarkStart w:id="20" w:name="_Toc271023407"/>
      <w:r w:rsidRPr="00C50682">
        <w:rPr>
          <w:lang w:val="fr-CH"/>
        </w:rPr>
        <w:t>10</w:t>
      </w:r>
      <w:r w:rsidRPr="00C50682">
        <w:rPr>
          <w:lang w:val="fr-CH"/>
        </w:rPr>
        <w:tab/>
      </w:r>
      <w:bookmarkEnd w:id="19"/>
      <w:r w:rsidRPr="00C50682">
        <w:rPr>
          <w:lang w:val="fr-FR"/>
        </w:rPr>
        <w:t>Lien avec les programmes du BDT</w:t>
      </w:r>
      <w:bookmarkEnd w:id="20"/>
    </w:p>
    <w:p w:rsidR="00536DE5" w:rsidRPr="00C50682" w:rsidRDefault="00536DE5" w:rsidP="00536DE5">
      <w:pPr>
        <w:pStyle w:val="Headingi"/>
        <w:rPr>
          <w:rFonts w:ascii="Times New Roman" w:hAnsi="Times New Roman"/>
          <w:lang w:val="fr-CH"/>
        </w:rPr>
      </w:pPr>
      <w:r w:rsidRPr="00C50682">
        <w:rPr>
          <w:rFonts w:ascii="Times New Roman" w:hAnsi="Times New Roman"/>
          <w:lang w:val="fr-CH"/>
        </w:rPr>
        <w:t>*</w:t>
      </w:r>
      <w:r w:rsidRPr="00C50682">
        <w:rPr>
          <w:rFonts w:ascii="Times New Roman" w:hAnsi="Times New Roman"/>
          <w:lang w:val="fr-CH"/>
        </w:rPr>
        <w:tab/>
      </w:r>
      <w:r w:rsidRPr="00C50682">
        <w:rPr>
          <w:rFonts w:ascii="Times New Roman" w:hAnsi="Times New Roman"/>
          <w:iCs/>
          <w:lang w:val="fr-FR"/>
        </w:rPr>
        <w:t>Indiquer le programme du Plan d'action qui contribuerait le mieux à l'étude de cette Question, faciliterait cette étude et utiliserait ses résultats.</w:t>
      </w:r>
    </w:p>
    <w:p w:rsidR="00536DE5" w:rsidRPr="00A767F6" w:rsidRDefault="00536DE5" w:rsidP="00536DE5">
      <w:pPr>
        <w:pStyle w:val="Heading1"/>
        <w:rPr>
          <w:lang w:val="fr-CH"/>
        </w:rPr>
      </w:pPr>
      <w:bookmarkStart w:id="21" w:name="_Toc268858447"/>
      <w:bookmarkStart w:id="22" w:name="_Toc271023408"/>
      <w:r w:rsidRPr="00A767F6">
        <w:rPr>
          <w:lang w:val="fr-CH"/>
        </w:rPr>
        <w:t>11</w:t>
      </w:r>
      <w:r w:rsidRPr="00A767F6">
        <w:rPr>
          <w:lang w:val="fr-CH"/>
        </w:rPr>
        <w:tab/>
      </w:r>
      <w:bookmarkEnd w:id="21"/>
      <w:r w:rsidRPr="00A767F6">
        <w:rPr>
          <w:lang w:val="fr-CH"/>
        </w:rPr>
        <w:t>Autres informations utiles</w:t>
      </w:r>
      <w:bookmarkEnd w:id="22"/>
    </w:p>
    <w:p w:rsidR="00536DE5" w:rsidRPr="00C50682" w:rsidRDefault="00536DE5" w:rsidP="00536DE5">
      <w:pPr>
        <w:pStyle w:val="Headingi"/>
        <w:rPr>
          <w:rFonts w:ascii="Times New Roman" w:hAnsi="Times New Roman"/>
          <w:lang w:val="fr-CH"/>
        </w:rPr>
      </w:pPr>
      <w:r w:rsidRPr="00C50682">
        <w:rPr>
          <w:rFonts w:ascii="Times New Roman" w:hAnsi="Times New Roman"/>
          <w:lang w:val="fr-CH"/>
        </w:rPr>
        <w:t>*</w:t>
      </w:r>
      <w:r w:rsidRPr="00C50682">
        <w:rPr>
          <w:rFonts w:ascii="Times New Roman" w:hAnsi="Times New Roman"/>
          <w:lang w:val="fr-CH"/>
        </w:rPr>
        <w:tab/>
      </w:r>
      <w:r w:rsidRPr="00C50682">
        <w:rPr>
          <w:rFonts w:ascii="Times New Roman" w:hAnsi="Times New Roman"/>
          <w:lang w:val="fr-FR"/>
        </w:rPr>
        <w:t>Signaler toute autre information susceptible d'aider à déterminer la meilleure manière d'étudier la Question ou le thème et le calendrier de l'étude.</w:t>
      </w:r>
    </w:p>
    <w:p w:rsidR="003C797D" w:rsidRPr="00536DE5" w:rsidRDefault="003C797D">
      <w:pPr>
        <w:rPr>
          <w:lang w:val="fr-CH"/>
        </w:rPr>
      </w:pPr>
    </w:p>
    <w:sectPr w:rsidR="003C797D" w:rsidRPr="00536DE5" w:rsidSect="008B3795">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4A" w:rsidRDefault="00F7144A" w:rsidP="008B3795">
      <w:pPr>
        <w:spacing w:before="0"/>
      </w:pPr>
      <w:r>
        <w:separator/>
      </w:r>
    </w:p>
  </w:endnote>
  <w:endnote w:type="continuationSeparator" w:id="0">
    <w:p w:rsidR="00F7144A" w:rsidRDefault="00F7144A" w:rsidP="008B37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4A" w:rsidRDefault="00F7144A" w:rsidP="008B3795">
      <w:pPr>
        <w:spacing w:before="0"/>
      </w:pPr>
      <w:r>
        <w:separator/>
      </w:r>
    </w:p>
  </w:footnote>
  <w:footnote w:type="continuationSeparator" w:id="0">
    <w:p w:rsidR="00F7144A" w:rsidRDefault="00F7144A" w:rsidP="008B3795">
      <w:pPr>
        <w:spacing w:before="0"/>
      </w:pPr>
      <w:r>
        <w:continuationSeparator/>
      </w:r>
    </w:p>
  </w:footnote>
  <w:footnote w:id="1">
    <w:p w:rsidR="00536DE5" w:rsidRPr="00754955" w:rsidRDefault="00536DE5" w:rsidP="00536DE5">
      <w:pPr>
        <w:pStyle w:val="FootnoteText"/>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95"/>
    <w:rsid w:val="000B56F0"/>
    <w:rsid w:val="003C797D"/>
    <w:rsid w:val="00536DE5"/>
    <w:rsid w:val="007710CF"/>
    <w:rsid w:val="008B3795"/>
    <w:rsid w:val="00F714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95"/>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9"/>
    <w:qFormat/>
    <w:rsid w:val="008B3795"/>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3795"/>
    <w:rPr>
      <w:rFonts w:ascii="Times New Roman" w:eastAsia="Times New Roman" w:hAnsi="Times New Roman" w:cs="Times New Roman"/>
      <w:b/>
      <w:sz w:val="28"/>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8B3795"/>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B3795"/>
    <w:pPr>
      <w:keepLines/>
      <w:tabs>
        <w:tab w:val="left" w:pos="255"/>
      </w:tabs>
      <w:ind w:left="255" w:hanging="255"/>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B3795"/>
    <w:rPr>
      <w:rFonts w:ascii="Times New Roman" w:eastAsia="Times New Roman" w:hAnsi="Times New Roman" w:cs="Times New Roman"/>
      <w:sz w:val="20"/>
      <w:szCs w:val="20"/>
      <w:lang w:val="en-GB" w:eastAsia="en-US"/>
    </w:rPr>
  </w:style>
  <w:style w:type="paragraph" w:customStyle="1" w:styleId="enumlev1">
    <w:name w:val="enumlev1"/>
    <w:basedOn w:val="Normal"/>
    <w:link w:val="enumlev1Char"/>
    <w:uiPriority w:val="99"/>
    <w:rsid w:val="008B3795"/>
    <w:pPr>
      <w:spacing w:before="80"/>
      <w:ind w:left="794" w:hanging="794"/>
    </w:pPr>
  </w:style>
  <w:style w:type="paragraph" w:customStyle="1" w:styleId="AnnexNo">
    <w:name w:val="Annex_No"/>
    <w:basedOn w:val="Normal"/>
    <w:next w:val="Normal"/>
    <w:rsid w:val="008B3795"/>
    <w:pPr>
      <w:keepNext/>
      <w:keepLines/>
      <w:spacing w:before="480" w:after="80"/>
      <w:jc w:val="center"/>
    </w:pPr>
    <w:rPr>
      <w:caps/>
      <w:sz w:val="28"/>
    </w:rPr>
  </w:style>
  <w:style w:type="paragraph" w:customStyle="1" w:styleId="Annextitle">
    <w:name w:val="Annex_title"/>
    <w:basedOn w:val="Normal"/>
    <w:next w:val="Normal"/>
    <w:rsid w:val="008B3795"/>
    <w:pPr>
      <w:keepNext/>
      <w:keepLines/>
      <w:spacing w:before="240" w:after="280"/>
      <w:jc w:val="center"/>
    </w:pPr>
    <w:rPr>
      <w:rFonts w:ascii="Times New Roman Bold" w:hAnsi="Times New Roman Bold"/>
      <w:b/>
      <w:sz w:val="28"/>
    </w:rPr>
  </w:style>
  <w:style w:type="paragraph" w:customStyle="1" w:styleId="Headingb">
    <w:name w:val="Heading_b"/>
    <w:basedOn w:val="Normal"/>
    <w:next w:val="Normal"/>
    <w:uiPriority w:val="99"/>
    <w:rsid w:val="008B3795"/>
    <w:pPr>
      <w:keepNext/>
      <w:spacing w:before="160"/>
    </w:pPr>
    <w:rPr>
      <w:rFonts w:asciiTheme="majorBidi" w:hAnsiTheme="majorBidi" w:cstheme="majorBidi"/>
      <w:b/>
    </w:rPr>
  </w:style>
  <w:style w:type="paragraph" w:customStyle="1" w:styleId="Headingi">
    <w:name w:val="Heading_i"/>
    <w:basedOn w:val="Normal"/>
    <w:next w:val="Normal"/>
    <w:uiPriority w:val="99"/>
    <w:rsid w:val="008B3795"/>
    <w:pPr>
      <w:keepNext/>
      <w:spacing w:before="160"/>
    </w:pPr>
    <w:rPr>
      <w:rFonts w:ascii="Times" w:hAnsi="Times"/>
      <w:i/>
    </w:rPr>
  </w:style>
  <w:style w:type="character" w:customStyle="1" w:styleId="enumlev1Char">
    <w:name w:val="enumlev1 Char"/>
    <w:basedOn w:val="DefaultParagraphFont"/>
    <w:link w:val="enumlev1"/>
    <w:uiPriority w:val="99"/>
    <w:rsid w:val="008B3795"/>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95"/>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9"/>
    <w:qFormat/>
    <w:rsid w:val="008B3795"/>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3795"/>
    <w:rPr>
      <w:rFonts w:ascii="Times New Roman" w:eastAsia="Times New Roman" w:hAnsi="Times New Roman" w:cs="Times New Roman"/>
      <w:b/>
      <w:sz w:val="28"/>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8B3795"/>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B3795"/>
    <w:pPr>
      <w:keepLines/>
      <w:tabs>
        <w:tab w:val="left" w:pos="255"/>
      </w:tabs>
      <w:ind w:left="255" w:hanging="255"/>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B3795"/>
    <w:rPr>
      <w:rFonts w:ascii="Times New Roman" w:eastAsia="Times New Roman" w:hAnsi="Times New Roman" w:cs="Times New Roman"/>
      <w:sz w:val="20"/>
      <w:szCs w:val="20"/>
      <w:lang w:val="en-GB" w:eastAsia="en-US"/>
    </w:rPr>
  </w:style>
  <w:style w:type="paragraph" w:customStyle="1" w:styleId="enumlev1">
    <w:name w:val="enumlev1"/>
    <w:basedOn w:val="Normal"/>
    <w:link w:val="enumlev1Char"/>
    <w:uiPriority w:val="99"/>
    <w:rsid w:val="008B3795"/>
    <w:pPr>
      <w:spacing w:before="80"/>
      <w:ind w:left="794" w:hanging="794"/>
    </w:pPr>
  </w:style>
  <w:style w:type="paragraph" w:customStyle="1" w:styleId="AnnexNo">
    <w:name w:val="Annex_No"/>
    <w:basedOn w:val="Normal"/>
    <w:next w:val="Normal"/>
    <w:rsid w:val="008B3795"/>
    <w:pPr>
      <w:keepNext/>
      <w:keepLines/>
      <w:spacing w:before="480" w:after="80"/>
      <w:jc w:val="center"/>
    </w:pPr>
    <w:rPr>
      <w:caps/>
      <w:sz w:val="28"/>
    </w:rPr>
  </w:style>
  <w:style w:type="paragraph" w:customStyle="1" w:styleId="Annextitle">
    <w:name w:val="Annex_title"/>
    <w:basedOn w:val="Normal"/>
    <w:next w:val="Normal"/>
    <w:rsid w:val="008B3795"/>
    <w:pPr>
      <w:keepNext/>
      <w:keepLines/>
      <w:spacing w:before="240" w:after="280"/>
      <w:jc w:val="center"/>
    </w:pPr>
    <w:rPr>
      <w:rFonts w:ascii="Times New Roman Bold" w:hAnsi="Times New Roman Bold"/>
      <w:b/>
      <w:sz w:val="28"/>
    </w:rPr>
  </w:style>
  <w:style w:type="paragraph" w:customStyle="1" w:styleId="Headingb">
    <w:name w:val="Heading_b"/>
    <w:basedOn w:val="Normal"/>
    <w:next w:val="Normal"/>
    <w:uiPriority w:val="99"/>
    <w:rsid w:val="008B3795"/>
    <w:pPr>
      <w:keepNext/>
      <w:spacing w:before="160"/>
    </w:pPr>
    <w:rPr>
      <w:rFonts w:asciiTheme="majorBidi" w:hAnsiTheme="majorBidi" w:cstheme="majorBidi"/>
      <w:b/>
    </w:rPr>
  </w:style>
  <w:style w:type="paragraph" w:customStyle="1" w:styleId="Headingi">
    <w:name w:val="Heading_i"/>
    <w:basedOn w:val="Normal"/>
    <w:next w:val="Normal"/>
    <w:uiPriority w:val="99"/>
    <w:rsid w:val="008B3795"/>
    <w:pPr>
      <w:keepNext/>
      <w:spacing w:before="160"/>
    </w:pPr>
    <w:rPr>
      <w:rFonts w:ascii="Times" w:hAnsi="Times"/>
      <w:i/>
    </w:rPr>
  </w:style>
  <w:style w:type="character" w:customStyle="1" w:styleId="enumlev1Char">
    <w:name w:val="enumlev1 Char"/>
    <w:basedOn w:val="DefaultParagraphFont"/>
    <w:link w:val="enumlev1"/>
    <w:uiPriority w:val="99"/>
    <w:rsid w:val="008B3795"/>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0F1F00D29484D858471F98C985D5D" ma:contentTypeVersion="3" ma:contentTypeDescription="Create a new document." ma:contentTypeScope="" ma:versionID="f2f58efa2d3391d8d2839f8a4c5b81d3">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AEA246-4AE6-4210-A2F9-5D091D708D1B}"/>
</file>

<file path=customXml/itemProps2.xml><?xml version="1.0" encoding="utf-8"?>
<ds:datastoreItem xmlns:ds="http://schemas.openxmlformats.org/officeDocument/2006/customXml" ds:itemID="{2FADAB5F-E785-4039-A67F-6E491230A91A}"/>
</file>

<file path=customXml/itemProps3.xml><?xml version="1.0" encoding="utf-8"?>
<ds:datastoreItem xmlns:ds="http://schemas.openxmlformats.org/officeDocument/2006/customXml" ds:itemID="{399C4913-E2B0-4EE1-B8CC-095EB7676CD4}"/>
</file>

<file path=docProps/app.xml><?xml version="1.0" encoding="utf-8"?>
<Properties xmlns="http://schemas.openxmlformats.org/officeDocument/2006/extended-properties" xmlns:vt="http://schemas.openxmlformats.org/officeDocument/2006/docPropsVTypes">
  <Template>Normal.dotm</Template>
  <TotalTime>2</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creator>BDT</dc:creator>
  <cp:lastModifiedBy>Christine Sund</cp:lastModifiedBy>
  <cp:revision>3</cp:revision>
  <dcterms:created xsi:type="dcterms:W3CDTF">2013-09-19T16:27:00Z</dcterms:created>
  <dcterms:modified xsi:type="dcterms:W3CDTF">2013-09-19T16:29:00Z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0x0101008530F1F00D29484D858471F98C985D5D</vt:lpwstr>
  </property>
</Properties>
</file>