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3CEF" w:rsidRDefault="00FA63D0">
      <w:pPr>
        <w:pStyle w:val="Title"/>
        <w:rPr>
          <w:rFonts w:ascii="Arial Bold" w:hAnsi="Arial Bold"/>
          <w:sz w:val="28"/>
          <w:lang w:val="en-GB"/>
        </w:rPr>
      </w:pPr>
      <w:bookmarkStart w:id="0" w:name="_GoBack"/>
      <w:bookmarkEnd w:id="0"/>
      <w:r w:rsidRPr="00FA63D0">
        <w:rPr>
          <w:rFonts w:ascii="Arial Bold" w:hAnsi="Arial Bold"/>
          <w:noProof/>
          <w:sz w:val="28"/>
          <w:lang w:val="en-US" w:eastAsia="zh-CN"/>
        </w:rPr>
        <w:drawing>
          <wp:inline distT="0" distB="0" distL="0" distR="0">
            <wp:extent cx="640080" cy="731520"/>
            <wp:effectExtent l="19050" t="0" r="7620" b="0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31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3CEF" w:rsidRDefault="009A3CEF">
      <w:pPr>
        <w:pStyle w:val="Title"/>
        <w:rPr>
          <w:rFonts w:ascii="Arial Bold" w:hAnsi="Arial Bold"/>
          <w:sz w:val="28"/>
          <w:lang w:val="en-GB"/>
        </w:rPr>
      </w:pPr>
    </w:p>
    <w:p w:rsidR="00FA63D0" w:rsidRDefault="00FA63D0">
      <w:pPr>
        <w:pStyle w:val="Title"/>
        <w:rPr>
          <w:rFonts w:ascii="Arial Bold" w:hAnsi="Arial Bold"/>
          <w:sz w:val="28"/>
          <w:lang w:val="en-GB"/>
        </w:rPr>
      </w:pPr>
    </w:p>
    <w:p w:rsidR="009A3CEF" w:rsidRDefault="009A3CEF">
      <w:pPr>
        <w:pStyle w:val="Title"/>
        <w:rPr>
          <w:rFonts w:ascii="Arial Bold" w:hAnsi="Arial Bold"/>
          <w:sz w:val="28"/>
          <w:lang w:val="en-GB"/>
        </w:rPr>
      </w:pPr>
    </w:p>
    <w:p w:rsidR="008A2B47" w:rsidRDefault="00D4123E" w:rsidP="00C214EF">
      <w:pPr>
        <w:pStyle w:val="Title"/>
        <w:rPr>
          <w:rFonts w:ascii="Arial Bold" w:hAnsi="Arial Bold"/>
          <w:sz w:val="28"/>
          <w:lang w:val="en-GB"/>
        </w:rPr>
      </w:pPr>
      <w:r>
        <w:rPr>
          <w:rFonts w:ascii="Arial Bold" w:hAnsi="Arial Bold"/>
          <w:sz w:val="28"/>
          <w:lang w:val="en-GB"/>
        </w:rPr>
        <w:t xml:space="preserve">PAYMENT INSTRUCTIONS </w:t>
      </w:r>
    </w:p>
    <w:p w:rsidR="00D4123E" w:rsidRDefault="008A2B47" w:rsidP="00C214EF">
      <w:pPr>
        <w:pStyle w:val="Title"/>
        <w:rPr>
          <w:rFonts w:ascii="Arial Bold" w:hAnsi="Arial Bold"/>
          <w:sz w:val="28"/>
          <w:lang w:val="en-GB"/>
        </w:rPr>
      </w:pPr>
      <w:r>
        <w:rPr>
          <w:rFonts w:ascii="Arial Bold" w:hAnsi="Arial Bold"/>
          <w:sz w:val="28"/>
          <w:lang w:val="en-GB"/>
        </w:rPr>
        <w:t>F</w:t>
      </w:r>
      <w:r w:rsidR="00C214EF">
        <w:rPr>
          <w:rFonts w:ascii="Arial Bold" w:hAnsi="Arial Bold"/>
          <w:sz w:val="28"/>
          <w:lang w:val="en-GB"/>
        </w:rPr>
        <w:t>or</w:t>
      </w:r>
      <w:r w:rsidR="00D4123E">
        <w:rPr>
          <w:rFonts w:ascii="Arial Bold" w:hAnsi="Arial Bold"/>
          <w:sz w:val="28"/>
          <w:lang w:val="en-GB"/>
        </w:rPr>
        <w:t xml:space="preserve"> Centre</w:t>
      </w:r>
      <w:r w:rsidR="00FA63D0">
        <w:rPr>
          <w:rFonts w:ascii="Arial Bold" w:hAnsi="Arial Bold"/>
          <w:sz w:val="28"/>
          <w:lang w:val="en-GB"/>
        </w:rPr>
        <w:t>s</w:t>
      </w:r>
      <w:r w:rsidR="00D4123E">
        <w:rPr>
          <w:rFonts w:ascii="Arial Bold" w:hAnsi="Arial Bold"/>
          <w:sz w:val="28"/>
          <w:lang w:val="en-GB"/>
        </w:rPr>
        <w:t xml:space="preserve"> of Excellence Training Fees</w:t>
      </w:r>
      <w:r w:rsidR="00D4123E">
        <w:rPr>
          <w:rFonts w:ascii="Arial Bold" w:hAnsi="Arial Bold"/>
          <w:sz w:val="28"/>
          <w:lang w:val="en-GB"/>
        </w:rPr>
        <w:br/>
      </w:r>
    </w:p>
    <w:p w:rsidR="002B1989" w:rsidRDefault="00D4123E" w:rsidP="002B1989">
      <w:pPr>
        <w:pStyle w:val="Title"/>
        <w:rPr>
          <w:b w:val="0"/>
          <w:snapToGrid w:val="0"/>
          <w:color w:val="000000"/>
          <w:sz w:val="24"/>
          <w:lang w:val="en-US"/>
        </w:rPr>
      </w:pPr>
      <w:r w:rsidRPr="0054616B">
        <w:rPr>
          <w:lang w:val="en-US"/>
        </w:rPr>
        <w:t xml:space="preserve">ITU Project </w:t>
      </w:r>
      <w:r w:rsidR="009B0B1C">
        <w:rPr>
          <w:b w:val="0"/>
          <w:snapToGrid w:val="0"/>
          <w:color w:val="000000"/>
          <w:sz w:val="24"/>
          <w:lang w:val="en-US"/>
        </w:rPr>
        <w:t>7RER07019</w:t>
      </w:r>
    </w:p>
    <w:p w:rsidR="00C214EF" w:rsidRPr="00C214EF" w:rsidRDefault="00FA63D0" w:rsidP="0028651B">
      <w:pPr>
        <w:pStyle w:val="Title"/>
        <w:rPr>
          <w:b w:val="0"/>
          <w:snapToGrid w:val="0"/>
          <w:color w:val="000000"/>
          <w:sz w:val="24"/>
          <w:lang w:val="en-US"/>
        </w:rPr>
      </w:pPr>
      <w:r>
        <w:rPr>
          <w:b w:val="0"/>
          <w:snapToGrid w:val="0"/>
          <w:color w:val="000000"/>
          <w:sz w:val="24"/>
          <w:lang w:val="en-US"/>
        </w:rPr>
        <w:br/>
        <w:t>ITU</w:t>
      </w:r>
      <w:r w:rsidR="0054616B" w:rsidRPr="0054616B">
        <w:rPr>
          <w:b w:val="0"/>
          <w:snapToGrid w:val="0"/>
          <w:color w:val="000000"/>
          <w:sz w:val="24"/>
          <w:lang w:val="en-US"/>
        </w:rPr>
        <w:t xml:space="preserve"> </w:t>
      </w:r>
      <w:r>
        <w:rPr>
          <w:b w:val="0"/>
          <w:snapToGrid w:val="0"/>
          <w:color w:val="000000"/>
          <w:sz w:val="24"/>
          <w:lang w:val="en-US"/>
        </w:rPr>
        <w:t>Distance Learning course</w:t>
      </w:r>
      <w:r w:rsidR="0054616B" w:rsidRPr="0054616B">
        <w:rPr>
          <w:b w:val="0"/>
          <w:snapToGrid w:val="0"/>
          <w:color w:val="000000"/>
          <w:sz w:val="24"/>
          <w:lang w:val="en-US"/>
        </w:rPr>
        <w:t xml:space="preserve"> on</w:t>
      </w:r>
      <w:r w:rsidR="0054616B" w:rsidRPr="0054616B">
        <w:rPr>
          <w:b w:val="0"/>
          <w:snapToGrid w:val="0"/>
          <w:color w:val="000000"/>
          <w:sz w:val="24"/>
          <w:lang w:val="en-US"/>
        </w:rPr>
        <w:br/>
      </w:r>
      <w:r w:rsidR="0054616B" w:rsidRPr="0007224C">
        <w:rPr>
          <w:b w:val="0"/>
          <w:snapToGrid w:val="0"/>
          <w:color w:val="000000"/>
          <w:sz w:val="24"/>
          <w:lang w:val="en-US"/>
        </w:rPr>
        <w:t>“</w:t>
      </w:r>
      <w:r w:rsidR="0028651B">
        <w:rPr>
          <w:rFonts w:cs="Arial"/>
          <w:b w:val="0"/>
          <w:bCs w:val="0"/>
          <w:sz w:val="24"/>
          <w:lang w:val="en-US"/>
        </w:rPr>
        <w:t>Wireless and Mobile Broadband Internet</w:t>
      </w:r>
      <w:r w:rsidR="00761EA5" w:rsidRPr="0007224C">
        <w:rPr>
          <w:b w:val="0"/>
          <w:snapToGrid w:val="0"/>
          <w:color w:val="000000"/>
          <w:sz w:val="24"/>
          <w:lang w:val="en-US"/>
        </w:rPr>
        <w:t xml:space="preserve">” </w:t>
      </w:r>
      <w:r w:rsidR="00761EA5" w:rsidRPr="0007224C">
        <w:rPr>
          <w:b w:val="0"/>
          <w:snapToGrid w:val="0"/>
          <w:color w:val="000000"/>
          <w:sz w:val="24"/>
          <w:lang w:val="en-US"/>
        </w:rPr>
        <w:br/>
      </w:r>
      <w:r w:rsidR="0054616B" w:rsidRPr="00EA41C0">
        <w:rPr>
          <w:b w:val="0"/>
          <w:snapToGrid w:val="0"/>
          <w:color w:val="000000"/>
          <w:sz w:val="24"/>
          <w:lang w:val="en-US"/>
        </w:rPr>
        <w:t>(</w:t>
      </w:r>
      <w:r w:rsidR="00A74CDF" w:rsidRPr="00EA41C0">
        <w:rPr>
          <w:b w:val="0"/>
          <w:snapToGrid w:val="0"/>
          <w:sz w:val="24"/>
          <w:lang w:val="en-US"/>
        </w:rPr>
        <w:t>CoE-</w:t>
      </w:r>
      <w:r w:rsidR="0054616B" w:rsidRPr="00EA41C0">
        <w:rPr>
          <w:b w:val="0"/>
          <w:snapToGrid w:val="0"/>
          <w:sz w:val="24"/>
          <w:lang w:val="en-US"/>
        </w:rPr>
        <w:t>EUR</w:t>
      </w:r>
      <w:r w:rsidR="00DD5C83">
        <w:rPr>
          <w:b w:val="0"/>
          <w:snapToGrid w:val="0"/>
          <w:sz w:val="24"/>
          <w:lang w:val="en-US"/>
        </w:rPr>
        <w:t xml:space="preserve"> </w:t>
      </w:r>
      <w:r w:rsidR="0028651B">
        <w:rPr>
          <w:b w:val="0"/>
          <w:snapToGrid w:val="0"/>
          <w:sz w:val="24"/>
          <w:lang w:val="en-US"/>
        </w:rPr>
        <w:t>13927</w:t>
      </w:r>
      <w:r w:rsidR="0054616B" w:rsidRPr="00EA41C0">
        <w:rPr>
          <w:b w:val="0"/>
          <w:snapToGrid w:val="0"/>
          <w:color w:val="000000"/>
          <w:sz w:val="24"/>
          <w:lang w:val="en-US"/>
        </w:rPr>
        <w:t>)</w:t>
      </w:r>
    </w:p>
    <w:p w:rsidR="00D4123E" w:rsidRDefault="00D4123E">
      <w:pPr>
        <w:jc w:val="center"/>
        <w:rPr>
          <w:b/>
          <w:lang w:val="en-GB"/>
        </w:rPr>
      </w:pPr>
      <w:r w:rsidRPr="0054616B">
        <w:rPr>
          <w:b/>
          <w:lang w:val="en-US"/>
        </w:rPr>
        <w:br/>
      </w:r>
      <w:r>
        <w:rPr>
          <w:b/>
          <w:lang w:val="en-GB"/>
        </w:rPr>
        <w:t xml:space="preserve">International Telecommunication </w:t>
      </w:r>
      <w:smartTag w:uri="urn:schemas-microsoft-com:office:smarttags" w:element="place">
        <w:r>
          <w:rPr>
            <w:b/>
            <w:lang w:val="en-GB"/>
          </w:rPr>
          <w:t>Union</w:t>
        </w:r>
      </w:smartTag>
    </w:p>
    <w:p w:rsidR="00D4123E" w:rsidRDefault="00D4123E">
      <w:pPr>
        <w:jc w:val="center"/>
        <w:rPr>
          <w:b/>
          <w:lang w:val="en-GB"/>
        </w:rPr>
      </w:pPr>
      <w:smartTag w:uri="urn:schemas-microsoft-com:office:smarttags" w:element="City">
        <w:r>
          <w:rPr>
            <w:b/>
            <w:lang w:val="en-GB"/>
          </w:rPr>
          <w:t>Geneva</w:t>
        </w:r>
      </w:smartTag>
      <w:r>
        <w:rPr>
          <w:b/>
          <w:lang w:val="en-GB"/>
        </w:rPr>
        <w:t xml:space="preserve"> </w:t>
      </w:r>
      <w:r w:rsidR="00454BB4">
        <w:rPr>
          <w:b/>
          <w:lang w:val="en-GB"/>
        </w:rPr>
        <w:t>–</w:t>
      </w:r>
      <w:r>
        <w:rPr>
          <w:b/>
          <w:lang w:val="en-GB"/>
        </w:rPr>
        <w:t xml:space="preserve"> </w:t>
      </w:r>
      <w:smartTag w:uri="urn:schemas-microsoft-com:office:smarttags" w:element="country-region">
        <w:smartTag w:uri="urn:schemas-microsoft-com:office:smarttags" w:element="place">
          <w:r>
            <w:rPr>
              <w:b/>
              <w:lang w:val="en-GB"/>
            </w:rPr>
            <w:t>Switzerland</w:t>
          </w:r>
        </w:smartTag>
      </w:smartTag>
    </w:p>
    <w:p w:rsidR="00454BB4" w:rsidRDefault="00454BB4">
      <w:pPr>
        <w:jc w:val="center"/>
        <w:rPr>
          <w:b/>
          <w:lang w:val="en-GB"/>
        </w:rPr>
      </w:pPr>
    </w:p>
    <w:p w:rsidR="00D4123E" w:rsidRDefault="00D4123E">
      <w:pPr>
        <w:rPr>
          <w:snapToGrid w:val="0"/>
          <w:color w:val="000000"/>
          <w:sz w:val="24"/>
          <w:lang w:val="en-GB"/>
        </w:rPr>
      </w:pPr>
    </w:p>
    <w:p w:rsidR="00D4123E" w:rsidRDefault="00D4123E">
      <w:pPr>
        <w:pBdr>
          <w:top w:val="thinThickThinSmallGap" w:sz="24" w:space="4" w:color="auto"/>
          <w:left w:val="thinThickThinSmallGap" w:sz="24" w:space="4" w:color="auto"/>
          <w:bottom w:val="thinThickThinSmallGap" w:sz="24" w:space="12" w:color="auto"/>
          <w:right w:val="thinThickThinSmallGap" w:sz="24" w:space="4" w:color="auto"/>
        </w:pBdr>
        <w:rPr>
          <w:snapToGrid w:val="0"/>
          <w:color w:val="000000"/>
          <w:lang w:val="en-GB"/>
        </w:rPr>
      </w:pPr>
    </w:p>
    <w:p w:rsidR="00D4123E" w:rsidRDefault="00D4123E" w:rsidP="00E82FE8">
      <w:pPr>
        <w:pStyle w:val="Heading1"/>
        <w:pBdr>
          <w:top w:val="thinThickThinSmallGap" w:sz="24" w:space="4" w:color="auto"/>
          <w:left w:val="thinThickThinSmallGap" w:sz="24" w:space="4" w:color="auto"/>
          <w:bottom w:val="thinThickThinSmallGap" w:sz="24" w:space="12" w:color="auto"/>
          <w:right w:val="thinThickThinSmallGap" w:sz="24" w:space="4" w:color="auto"/>
        </w:pBdr>
        <w:rPr>
          <w:b w:val="0"/>
          <w:sz w:val="24"/>
          <w:lang w:val="en-GB"/>
        </w:rPr>
      </w:pPr>
      <w:r>
        <w:rPr>
          <w:sz w:val="24"/>
          <w:lang w:val="en-GB"/>
        </w:rPr>
        <w:t xml:space="preserve">Name and Address of Bank: </w:t>
      </w:r>
      <w:r>
        <w:rPr>
          <w:sz w:val="24"/>
          <w:lang w:val="en-GB"/>
        </w:rPr>
        <w:tab/>
      </w:r>
      <w:r>
        <w:rPr>
          <w:sz w:val="24"/>
          <w:lang w:val="en-GB"/>
        </w:rPr>
        <w:tab/>
      </w:r>
      <w:r>
        <w:rPr>
          <w:b w:val="0"/>
          <w:sz w:val="24"/>
          <w:lang w:val="en-GB"/>
        </w:rPr>
        <w:t>UBS SA</w:t>
      </w:r>
    </w:p>
    <w:p w:rsidR="00D4123E" w:rsidRDefault="00D4123E" w:rsidP="0005637E">
      <w:pPr>
        <w:pBdr>
          <w:top w:val="thinThickThinSmallGap" w:sz="24" w:space="4" w:color="auto"/>
          <w:left w:val="thinThickThinSmallGap" w:sz="24" w:space="4" w:color="auto"/>
          <w:bottom w:val="thinThickThinSmallGap" w:sz="24" w:space="12" w:color="auto"/>
          <w:right w:val="thinThickThinSmallGap" w:sz="24" w:space="4" w:color="auto"/>
        </w:pBdr>
        <w:jc w:val="both"/>
        <w:rPr>
          <w:snapToGrid w:val="0"/>
          <w:sz w:val="24"/>
          <w:lang w:val="en-GB"/>
        </w:rPr>
      </w:pPr>
      <w:r>
        <w:rPr>
          <w:snapToGrid w:val="0"/>
          <w:sz w:val="24"/>
          <w:lang w:val="en-GB"/>
        </w:rPr>
        <w:tab/>
      </w:r>
      <w:r>
        <w:rPr>
          <w:snapToGrid w:val="0"/>
          <w:sz w:val="24"/>
          <w:lang w:val="en-GB"/>
        </w:rPr>
        <w:tab/>
      </w:r>
      <w:r>
        <w:rPr>
          <w:snapToGrid w:val="0"/>
          <w:sz w:val="24"/>
          <w:lang w:val="en-GB"/>
        </w:rPr>
        <w:tab/>
      </w:r>
      <w:r>
        <w:rPr>
          <w:snapToGrid w:val="0"/>
          <w:sz w:val="24"/>
          <w:lang w:val="en-GB"/>
        </w:rPr>
        <w:tab/>
      </w:r>
      <w:r>
        <w:rPr>
          <w:snapToGrid w:val="0"/>
          <w:sz w:val="24"/>
          <w:lang w:val="en-GB"/>
        </w:rPr>
        <w:tab/>
      </w:r>
      <w:r>
        <w:rPr>
          <w:snapToGrid w:val="0"/>
          <w:sz w:val="24"/>
          <w:lang w:val="en-GB"/>
        </w:rPr>
        <w:tab/>
        <w:t>Case postale 2600</w:t>
      </w:r>
    </w:p>
    <w:p w:rsidR="00D4123E" w:rsidRDefault="00D4123E" w:rsidP="00E82FE8">
      <w:pPr>
        <w:pBdr>
          <w:top w:val="thinThickThinSmallGap" w:sz="24" w:space="4" w:color="auto"/>
          <w:left w:val="thinThickThinSmallGap" w:sz="24" w:space="4" w:color="auto"/>
          <w:bottom w:val="thinThickThinSmallGap" w:sz="24" w:space="12" w:color="auto"/>
          <w:right w:val="thinThickThinSmallGap" w:sz="24" w:space="4" w:color="auto"/>
        </w:pBdr>
        <w:jc w:val="both"/>
        <w:rPr>
          <w:snapToGrid w:val="0"/>
          <w:sz w:val="24"/>
          <w:lang w:val="en-GB"/>
        </w:rPr>
      </w:pPr>
      <w:r>
        <w:rPr>
          <w:snapToGrid w:val="0"/>
          <w:sz w:val="24"/>
          <w:lang w:val="en-GB"/>
        </w:rPr>
        <w:tab/>
      </w:r>
      <w:r>
        <w:rPr>
          <w:snapToGrid w:val="0"/>
          <w:sz w:val="24"/>
          <w:lang w:val="en-GB"/>
        </w:rPr>
        <w:tab/>
      </w:r>
      <w:r>
        <w:rPr>
          <w:snapToGrid w:val="0"/>
          <w:sz w:val="24"/>
          <w:lang w:val="en-GB"/>
        </w:rPr>
        <w:tab/>
      </w:r>
      <w:r>
        <w:rPr>
          <w:snapToGrid w:val="0"/>
          <w:sz w:val="24"/>
          <w:lang w:val="en-GB"/>
        </w:rPr>
        <w:tab/>
      </w:r>
      <w:r>
        <w:rPr>
          <w:snapToGrid w:val="0"/>
          <w:sz w:val="24"/>
          <w:lang w:val="en-GB"/>
        </w:rPr>
        <w:tab/>
      </w:r>
      <w:r>
        <w:rPr>
          <w:snapToGrid w:val="0"/>
          <w:sz w:val="24"/>
          <w:lang w:val="en-GB"/>
        </w:rPr>
        <w:tab/>
        <w:t>CH 1211 Geneva</w:t>
      </w:r>
      <w:r w:rsidR="0005637E">
        <w:rPr>
          <w:snapToGrid w:val="0"/>
          <w:sz w:val="24"/>
          <w:lang w:val="en-GB"/>
        </w:rPr>
        <w:t xml:space="preserve"> 2</w:t>
      </w:r>
    </w:p>
    <w:p w:rsidR="00D4123E" w:rsidRDefault="00D4123E" w:rsidP="00E82FE8">
      <w:pPr>
        <w:pBdr>
          <w:top w:val="thinThickThinSmallGap" w:sz="24" w:space="4" w:color="auto"/>
          <w:left w:val="thinThickThinSmallGap" w:sz="24" w:space="4" w:color="auto"/>
          <w:bottom w:val="thinThickThinSmallGap" w:sz="24" w:space="12" w:color="auto"/>
          <w:right w:val="thinThickThinSmallGap" w:sz="24" w:space="4" w:color="auto"/>
        </w:pBdr>
        <w:jc w:val="both"/>
        <w:rPr>
          <w:snapToGrid w:val="0"/>
          <w:sz w:val="24"/>
          <w:lang w:val="en-GB"/>
        </w:rPr>
      </w:pPr>
      <w:r>
        <w:rPr>
          <w:snapToGrid w:val="0"/>
          <w:sz w:val="24"/>
          <w:lang w:val="en-GB"/>
        </w:rPr>
        <w:tab/>
      </w:r>
      <w:r>
        <w:rPr>
          <w:snapToGrid w:val="0"/>
          <w:sz w:val="24"/>
          <w:lang w:val="en-GB"/>
        </w:rPr>
        <w:tab/>
      </w:r>
      <w:r>
        <w:rPr>
          <w:snapToGrid w:val="0"/>
          <w:sz w:val="24"/>
          <w:lang w:val="en-GB"/>
        </w:rPr>
        <w:tab/>
      </w:r>
      <w:r>
        <w:rPr>
          <w:snapToGrid w:val="0"/>
          <w:sz w:val="24"/>
          <w:lang w:val="en-GB"/>
        </w:rPr>
        <w:tab/>
      </w:r>
      <w:r>
        <w:rPr>
          <w:snapToGrid w:val="0"/>
          <w:sz w:val="24"/>
          <w:lang w:val="en-GB"/>
        </w:rPr>
        <w:tab/>
      </w:r>
      <w:r>
        <w:rPr>
          <w:snapToGrid w:val="0"/>
          <w:sz w:val="24"/>
          <w:lang w:val="en-GB"/>
        </w:rPr>
        <w:tab/>
      </w:r>
      <w:smartTag w:uri="urn:schemas-microsoft-com:office:smarttags" w:element="country-region">
        <w:smartTag w:uri="urn:schemas-microsoft-com:office:smarttags" w:element="place">
          <w:r>
            <w:rPr>
              <w:snapToGrid w:val="0"/>
              <w:sz w:val="24"/>
              <w:lang w:val="en-GB"/>
            </w:rPr>
            <w:t>Switzerland</w:t>
          </w:r>
        </w:smartTag>
      </w:smartTag>
    </w:p>
    <w:p w:rsidR="00D4123E" w:rsidRDefault="00D4123E">
      <w:pPr>
        <w:pBdr>
          <w:top w:val="thinThickThinSmallGap" w:sz="24" w:space="4" w:color="auto"/>
          <w:left w:val="thinThickThinSmallGap" w:sz="24" w:space="4" w:color="auto"/>
          <w:bottom w:val="thinThickThinSmallGap" w:sz="24" w:space="12" w:color="auto"/>
          <w:right w:val="thinThickThinSmallGap" w:sz="24" w:space="4" w:color="auto"/>
        </w:pBdr>
        <w:jc w:val="both"/>
        <w:rPr>
          <w:snapToGrid w:val="0"/>
          <w:sz w:val="24"/>
          <w:lang w:val="en-GB"/>
        </w:rPr>
      </w:pPr>
    </w:p>
    <w:p w:rsidR="00D4123E" w:rsidRDefault="00D4123E" w:rsidP="00491DB9">
      <w:pPr>
        <w:pBdr>
          <w:top w:val="thinThickThinSmallGap" w:sz="24" w:space="4" w:color="auto"/>
          <w:left w:val="thinThickThinSmallGap" w:sz="24" w:space="4" w:color="auto"/>
          <w:bottom w:val="thinThickThinSmallGap" w:sz="24" w:space="12" w:color="auto"/>
          <w:right w:val="thinThickThinSmallGap" w:sz="24" w:space="4" w:color="auto"/>
        </w:pBdr>
        <w:jc w:val="both"/>
        <w:rPr>
          <w:snapToGrid w:val="0"/>
          <w:sz w:val="24"/>
          <w:lang w:val="en-GB"/>
        </w:rPr>
      </w:pPr>
      <w:r>
        <w:rPr>
          <w:b/>
          <w:snapToGrid w:val="0"/>
          <w:sz w:val="24"/>
          <w:lang w:val="en-GB"/>
        </w:rPr>
        <w:t xml:space="preserve">Beneficiary </w:t>
      </w:r>
      <w:r>
        <w:rPr>
          <w:snapToGrid w:val="0"/>
          <w:sz w:val="24"/>
          <w:lang w:val="en-GB"/>
        </w:rPr>
        <w:t>:</w:t>
      </w:r>
      <w:r>
        <w:rPr>
          <w:b/>
          <w:snapToGrid w:val="0"/>
          <w:sz w:val="24"/>
          <w:lang w:val="en-GB"/>
        </w:rPr>
        <w:t xml:space="preserve"> </w:t>
      </w:r>
      <w:r>
        <w:rPr>
          <w:b/>
          <w:snapToGrid w:val="0"/>
          <w:sz w:val="24"/>
          <w:lang w:val="en-GB"/>
        </w:rPr>
        <w:tab/>
      </w:r>
      <w:r>
        <w:rPr>
          <w:b/>
          <w:snapToGrid w:val="0"/>
          <w:sz w:val="24"/>
          <w:lang w:val="en-GB"/>
        </w:rPr>
        <w:tab/>
      </w:r>
      <w:r>
        <w:rPr>
          <w:b/>
          <w:snapToGrid w:val="0"/>
          <w:sz w:val="24"/>
          <w:lang w:val="en-GB"/>
        </w:rPr>
        <w:tab/>
      </w:r>
      <w:r>
        <w:rPr>
          <w:b/>
          <w:snapToGrid w:val="0"/>
          <w:sz w:val="24"/>
          <w:lang w:val="en-GB"/>
        </w:rPr>
        <w:tab/>
      </w:r>
      <w:r w:rsidR="00491DB9">
        <w:rPr>
          <w:b/>
          <w:snapToGrid w:val="0"/>
          <w:sz w:val="24"/>
          <w:lang w:val="en-GB"/>
        </w:rPr>
        <w:t>Union Internationale des Télécommunications</w:t>
      </w:r>
    </w:p>
    <w:p w:rsidR="00D4123E" w:rsidRDefault="00D4123E">
      <w:pPr>
        <w:pBdr>
          <w:top w:val="thinThickThinSmallGap" w:sz="24" w:space="4" w:color="auto"/>
          <w:left w:val="thinThickThinSmallGap" w:sz="24" w:space="4" w:color="auto"/>
          <w:bottom w:val="thinThickThinSmallGap" w:sz="24" w:space="12" w:color="auto"/>
          <w:right w:val="thinThickThinSmallGap" w:sz="24" w:space="4" w:color="auto"/>
        </w:pBdr>
        <w:jc w:val="both"/>
        <w:rPr>
          <w:snapToGrid w:val="0"/>
          <w:sz w:val="24"/>
          <w:lang w:val="en-GB"/>
        </w:rPr>
      </w:pPr>
    </w:p>
    <w:p w:rsidR="00D4123E" w:rsidRDefault="00D4123E" w:rsidP="00E82FE8">
      <w:pPr>
        <w:pBdr>
          <w:top w:val="thinThickThinSmallGap" w:sz="24" w:space="4" w:color="auto"/>
          <w:left w:val="thinThickThinSmallGap" w:sz="24" w:space="4" w:color="auto"/>
          <w:bottom w:val="thinThickThinSmallGap" w:sz="24" w:space="12" w:color="auto"/>
          <w:right w:val="thinThickThinSmallGap" w:sz="24" w:space="4" w:color="auto"/>
        </w:pBdr>
        <w:jc w:val="both"/>
        <w:rPr>
          <w:snapToGrid w:val="0"/>
          <w:sz w:val="24"/>
          <w:lang w:val="en-GB"/>
        </w:rPr>
      </w:pPr>
      <w:r>
        <w:rPr>
          <w:b/>
          <w:snapToGrid w:val="0"/>
          <w:sz w:val="24"/>
          <w:lang w:val="en-GB"/>
        </w:rPr>
        <w:t>Account number:</w:t>
      </w:r>
      <w:r>
        <w:rPr>
          <w:snapToGrid w:val="0"/>
          <w:sz w:val="24"/>
          <w:lang w:val="en-GB"/>
        </w:rPr>
        <w:t xml:space="preserve"> </w:t>
      </w:r>
      <w:r>
        <w:rPr>
          <w:snapToGrid w:val="0"/>
          <w:sz w:val="24"/>
          <w:lang w:val="en-GB"/>
        </w:rPr>
        <w:tab/>
      </w:r>
      <w:r>
        <w:rPr>
          <w:snapToGrid w:val="0"/>
          <w:sz w:val="24"/>
          <w:lang w:val="en-GB"/>
        </w:rPr>
        <w:tab/>
      </w:r>
      <w:r>
        <w:rPr>
          <w:snapToGrid w:val="0"/>
          <w:sz w:val="24"/>
          <w:lang w:val="en-GB"/>
        </w:rPr>
        <w:tab/>
      </w:r>
      <w:r>
        <w:rPr>
          <w:snapToGrid w:val="0"/>
          <w:sz w:val="24"/>
          <w:lang w:val="en-GB"/>
        </w:rPr>
        <w:tab/>
      </w:r>
      <w:r>
        <w:rPr>
          <w:lang w:val="en-GB"/>
        </w:rPr>
        <w:t>240-C8108252.2</w:t>
      </w:r>
      <w:r w:rsidR="0055416D">
        <w:rPr>
          <w:lang w:val="en-GB"/>
        </w:rPr>
        <w:t xml:space="preserve"> (USD)</w:t>
      </w:r>
    </w:p>
    <w:p w:rsidR="00D4123E" w:rsidRDefault="00D4123E">
      <w:pPr>
        <w:pBdr>
          <w:top w:val="thinThickThinSmallGap" w:sz="24" w:space="4" w:color="auto"/>
          <w:left w:val="thinThickThinSmallGap" w:sz="24" w:space="4" w:color="auto"/>
          <w:bottom w:val="thinThickThinSmallGap" w:sz="24" w:space="12" w:color="auto"/>
          <w:right w:val="thinThickThinSmallGap" w:sz="24" w:space="4" w:color="auto"/>
        </w:pBdr>
        <w:jc w:val="both"/>
        <w:rPr>
          <w:snapToGrid w:val="0"/>
          <w:sz w:val="24"/>
          <w:lang w:val="en-GB"/>
        </w:rPr>
      </w:pPr>
    </w:p>
    <w:p w:rsidR="00D4123E" w:rsidRDefault="00D4123E" w:rsidP="00491DB9">
      <w:pPr>
        <w:pBdr>
          <w:top w:val="thinThickThinSmallGap" w:sz="24" w:space="4" w:color="auto"/>
          <w:left w:val="thinThickThinSmallGap" w:sz="24" w:space="4" w:color="auto"/>
          <w:bottom w:val="thinThickThinSmallGap" w:sz="24" w:space="12" w:color="auto"/>
          <w:right w:val="thinThickThinSmallGap" w:sz="24" w:space="4" w:color="auto"/>
        </w:pBdr>
        <w:jc w:val="both"/>
        <w:rPr>
          <w:snapToGrid w:val="0"/>
          <w:sz w:val="24"/>
          <w:lang w:val="en-GB"/>
        </w:rPr>
      </w:pPr>
      <w:r>
        <w:rPr>
          <w:b/>
          <w:snapToGrid w:val="0"/>
          <w:sz w:val="24"/>
          <w:lang w:val="en-GB"/>
        </w:rPr>
        <w:t>Swift:</w:t>
      </w:r>
      <w:r>
        <w:rPr>
          <w:snapToGrid w:val="0"/>
          <w:sz w:val="24"/>
          <w:lang w:val="en-GB"/>
        </w:rPr>
        <w:t xml:space="preserve"> </w:t>
      </w:r>
      <w:r>
        <w:rPr>
          <w:snapToGrid w:val="0"/>
          <w:sz w:val="24"/>
          <w:lang w:val="en-GB"/>
        </w:rPr>
        <w:tab/>
      </w:r>
      <w:r>
        <w:rPr>
          <w:snapToGrid w:val="0"/>
          <w:sz w:val="24"/>
          <w:lang w:val="en-GB"/>
        </w:rPr>
        <w:tab/>
      </w:r>
      <w:r>
        <w:rPr>
          <w:snapToGrid w:val="0"/>
          <w:sz w:val="24"/>
          <w:lang w:val="en-GB"/>
        </w:rPr>
        <w:tab/>
      </w:r>
      <w:r>
        <w:rPr>
          <w:snapToGrid w:val="0"/>
          <w:sz w:val="24"/>
          <w:lang w:val="en-GB"/>
        </w:rPr>
        <w:tab/>
      </w:r>
      <w:r>
        <w:rPr>
          <w:snapToGrid w:val="0"/>
          <w:sz w:val="24"/>
          <w:lang w:val="en-GB"/>
        </w:rPr>
        <w:tab/>
      </w:r>
      <w:r>
        <w:rPr>
          <w:snapToGrid w:val="0"/>
          <w:sz w:val="24"/>
          <w:lang w:val="en-GB"/>
        </w:rPr>
        <w:tab/>
      </w:r>
      <w:r>
        <w:rPr>
          <w:lang w:val="en-GB"/>
        </w:rPr>
        <w:t>UBSWCHZH</w:t>
      </w:r>
      <w:r w:rsidR="00491DB9">
        <w:rPr>
          <w:lang w:val="en-GB"/>
        </w:rPr>
        <w:t>80</w:t>
      </w:r>
      <w:r>
        <w:rPr>
          <w:lang w:val="en-GB"/>
        </w:rPr>
        <w:t>A</w:t>
      </w:r>
    </w:p>
    <w:p w:rsidR="00967B2F" w:rsidRDefault="00967B2F">
      <w:pPr>
        <w:pBdr>
          <w:top w:val="thinThickThinSmallGap" w:sz="24" w:space="4" w:color="auto"/>
          <w:left w:val="thinThickThinSmallGap" w:sz="24" w:space="4" w:color="auto"/>
          <w:bottom w:val="thinThickThinSmallGap" w:sz="24" w:space="12" w:color="auto"/>
          <w:right w:val="thinThickThinSmallGap" w:sz="24" w:space="4" w:color="auto"/>
        </w:pBdr>
        <w:jc w:val="both"/>
        <w:rPr>
          <w:snapToGrid w:val="0"/>
          <w:sz w:val="24"/>
          <w:lang w:val="en-GB"/>
        </w:rPr>
      </w:pPr>
    </w:p>
    <w:p w:rsidR="00967B2F" w:rsidRDefault="00967B2F" w:rsidP="00E82FE8">
      <w:pPr>
        <w:pBdr>
          <w:top w:val="thinThickThinSmallGap" w:sz="24" w:space="4" w:color="auto"/>
          <w:left w:val="thinThickThinSmallGap" w:sz="24" w:space="4" w:color="auto"/>
          <w:bottom w:val="thinThickThinSmallGap" w:sz="24" w:space="12" w:color="auto"/>
          <w:right w:val="thinThickThinSmallGap" w:sz="24" w:space="4" w:color="auto"/>
        </w:pBdr>
        <w:jc w:val="both"/>
        <w:rPr>
          <w:rFonts w:cs="Arial"/>
          <w:bCs/>
          <w:szCs w:val="22"/>
          <w:lang w:val="en-US"/>
        </w:rPr>
      </w:pPr>
      <w:r w:rsidRPr="0009416F">
        <w:rPr>
          <w:b/>
          <w:bCs/>
          <w:snapToGrid w:val="0"/>
          <w:sz w:val="24"/>
          <w:lang w:val="en-GB"/>
        </w:rPr>
        <w:t>IBAN</w:t>
      </w:r>
      <w:r>
        <w:rPr>
          <w:snapToGrid w:val="0"/>
          <w:sz w:val="24"/>
          <w:lang w:val="en-GB"/>
        </w:rPr>
        <w:tab/>
      </w:r>
      <w:r>
        <w:rPr>
          <w:snapToGrid w:val="0"/>
          <w:sz w:val="24"/>
          <w:lang w:val="en-GB"/>
        </w:rPr>
        <w:tab/>
      </w:r>
      <w:r>
        <w:rPr>
          <w:snapToGrid w:val="0"/>
          <w:sz w:val="24"/>
          <w:lang w:val="en-GB"/>
        </w:rPr>
        <w:tab/>
      </w:r>
      <w:r>
        <w:rPr>
          <w:snapToGrid w:val="0"/>
          <w:sz w:val="24"/>
          <w:lang w:val="en-GB"/>
        </w:rPr>
        <w:tab/>
      </w:r>
      <w:r>
        <w:rPr>
          <w:snapToGrid w:val="0"/>
          <w:sz w:val="24"/>
          <w:lang w:val="en-GB"/>
        </w:rPr>
        <w:tab/>
      </w:r>
      <w:r>
        <w:rPr>
          <w:snapToGrid w:val="0"/>
          <w:sz w:val="24"/>
          <w:lang w:val="en-GB"/>
        </w:rPr>
        <w:tab/>
      </w:r>
      <w:r w:rsidRPr="0009416F">
        <w:rPr>
          <w:rFonts w:cs="Arial"/>
          <w:bCs/>
          <w:szCs w:val="22"/>
          <w:lang w:val="en-US"/>
        </w:rPr>
        <w:t>CH54 0024 0240 C810 8252 2</w:t>
      </w:r>
    </w:p>
    <w:p w:rsidR="00D4123E" w:rsidRDefault="00D4123E">
      <w:pPr>
        <w:pBdr>
          <w:top w:val="thinThickThinSmallGap" w:sz="24" w:space="4" w:color="auto"/>
          <w:left w:val="thinThickThinSmallGap" w:sz="24" w:space="4" w:color="auto"/>
          <w:bottom w:val="thinThickThinSmallGap" w:sz="24" w:space="12" w:color="auto"/>
          <w:right w:val="thinThickThinSmallGap" w:sz="24" w:space="4" w:color="auto"/>
        </w:pBdr>
        <w:jc w:val="both"/>
        <w:rPr>
          <w:snapToGrid w:val="0"/>
          <w:sz w:val="24"/>
          <w:lang w:val="en-GB"/>
        </w:rPr>
      </w:pPr>
    </w:p>
    <w:p w:rsidR="00D4123E" w:rsidRDefault="00FA63D0" w:rsidP="00FA63D0">
      <w:pPr>
        <w:pBdr>
          <w:top w:val="thinThickThinSmallGap" w:sz="24" w:space="4" w:color="auto"/>
          <w:left w:val="thinThickThinSmallGap" w:sz="24" w:space="4" w:color="auto"/>
          <w:bottom w:val="thinThickThinSmallGap" w:sz="24" w:space="12" w:color="auto"/>
          <w:right w:val="thinThickThinSmallGap" w:sz="24" w:space="4" w:color="auto"/>
        </w:pBdr>
        <w:jc w:val="both"/>
        <w:rPr>
          <w:snapToGrid w:val="0"/>
          <w:sz w:val="24"/>
          <w:lang w:val="en-GB"/>
        </w:rPr>
      </w:pPr>
      <w:r>
        <w:rPr>
          <w:b/>
          <w:snapToGrid w:val="0"/>
          <w:sz w:val="24"/>
          <w:lang w:val="en-GB"/>
        </w:rPr>
        <w:t>Amount</w:t>
      </w:r>
      <w:r w:rsidR="00D4123E">
        <w:rPr>
          <w:b/>
          <w:snapToGrid w:val="0"/>
          <w:sz w:val="24"/>
          <w:lang w:val="en-GB"/>
        </w:rPr>
        <w:t xml:space="preserve">: </w:t>
      </w:r>
      <w:r w:rsidR="00D4123E">
        <w:rPr>
          <w:snapToGrid w:val="0"/>
          <w:sz w:val="24"/>
          <w:lang w:val="en-GB"/>
        </w:rPr>
        <w:tab/>
      </w:r>
      <w:r>
        <w:rPr>
          <w:snapToGrid w:val="0"/>
          <w:sz w:val="24"/>
          <w:lang w:val="en-GB"/>
        </w:rPr>
        <w:tab/>
      </w:r>
      <w:r>
        <w:rPr>
          <w:snapToGrid w:val="0"/>
          <w:sz w:val="24"/>
          <w:lang w:val="en-GB"/>
        </w:rPr>
        <w:tab/>
      </w:r>
      <w:r>
        <w:rPr>
          <w:snapToGrid w:val="0"/>
          <w:sz w:val="24"/>
          <w:lang w:val="en-GB"/>
        </w:rPr>
        <w:tab/>
      </w:r>
      <w:r>
        <w:rPr>
          <w:snapToGrid w:val="0"/>
          <w:sz w:val="24"/>
          <w:lang w:val="en-GB"/>
        </w:rPr>
        <w:tab/>
      </w:r>
      <w:r>
        <w:rPr>
          <w:b/>
          <w:snapToGrid w:val="0"/>
          <w:sz w:val="24"/>
          <w:lang w:val="en-GB"/>
        </w:rPr>
        <w:t>US$ 100 per participant)</w:t>
      </w:r>
    </w:p>
    <w:p w:rsidR="00D4123E" w:rsidRDefault="00D4123E">
      <w:pPr>
        <w:pBdr>
          <w:top w:val="thinThickThinSmallGap" w:sz="24" w:space="4" w:color="auto"/>
          <w:left w:val="thinThickThinSmallGap" w:sz="24" w:space="4" w:color="auto"/>
          <w:bottom w:val="thinThickThinSmallGap" w:sz="24" w:space="12" w:color="auto"/>
          <w:right w:val="thinThickThinSmallGap" w:sz="24" w:space="4" w:color="auto"/>
        </w:pBdr>
        <w:jc w:val="both"/>
        <w:rPr>
          <w:snapToGrid w:val="0"/>
          <w:sz w:val="24"/>
          <w:lang w:val="en-GB"/>
        </w:rPr>
      </w:pPr>
    </w:p>
    <w:p w:rsidR="008A2B47" w:rsidRDefault="00D4123E" w:rsidP="0028651B">
      <w:pPr>
        <w:pBdr>
          <w:top w:val="thinThickThinSmallGap" w:sz="24" w:space="4" w:color="auto"/>
          <w:left w:val="thinThickThinSmallGap" w:sz="24" w:space="4" w:color="auto"/>
          <w:bottom w:val="thinThickThinSmallGap" w:sz="24" w:space="12" w:color="auto"/>
          <w:right w:val="thinThickThinSmallGap" w:sz="24" w:space="4" w:color="auto"/>
        </w:pBdr>
        <w:ind w:left="4320" w:hanging="4320"/>
        <w:rPr>
          <w:b/>
          <w:snapToGrid w:val="0"/>
          <w:color w:val="000000"/>
          <w:u w:val="single"/>
          <w:lang w:val="en-GB"/>
        </w:rPr>
      </w:pPr>
      <w:r>
        <w:rPr>
          <w:b/>
          <w:snapToGrid w:val="0"/>
          <w:sz w:val="24"/>
          <w:lang w:val="en-GB"/>
        </w:rPr>
        <w:t>Payment Reference</w:t>
      </w:r>
      <w:r>
        <w:rPr>
          <w:snapToGrid w:val="0"/>
          <w:sz w:val="24"/>
          <w:lang w:val="en-GB"/>
        </w:rPr>
        <w:t>:</w:t>
      </w:r>
      <w:r>
        <w:rPr>
          <w:snapToGrid w:val="0"/>
          <w:sz w:val="24"/>
          <w:lang w:val="en-GB"/>
        </w:rPr>
        <w:tab/>
      </w:r>
      <w:r w:rsidRPr="00EA41C0">
        <w:rPr>
          <w:b/>
          <w:snapToGrid w:val="0"/>
          <w:color w:val="000000"/>
          <w:u w:val="single"/>
          <w:lang w:val="en-GB"/>
        </w:rPr>
        <w:t>COE-EUR</w:t>
      </w:r>
      <w:r w:rsidR="0054616B" w:rsidRPr="00EA41C0">
        <w:rPr>
          <w:b/>
          <w:snapToGrid w:val="0"/>
          <w:color w:val="000000"/>
          <w:u w:val="single"/>
          <w:lang w:val="en-GB"/>
        </w:rPr>
        <w:t xml:space="preserve"> </w:t>
      </w:r>
      <w:r w:rsidR="00EC60A1">
        <w:rPr>
          <w:b/>
          <w:snapToGrid w:val="0"/>
          <w:color w:val="000000"/>
          <w:u w:val="single"/>
          <w:lang w:val="en-GB"/>
        </w:rPr>
        <w:t>13</w:t>
      </w:r>
      <w:r w:rsidR="0028651B">
        <w:rPr>
          <w:b/>
          <w:snapToGrid w:val="0"/>
          <w:color w:val="000000"/>
          <w:u w:val="single"/>
          <w:lang w:val="en-GB"/>
        </w:rPr>
        <w:t>927</w:t>
      </w:r>
      <w:r w:rsidR="00DD5C83">
        <w:rPr>
          <w:b/>
          <w:snapToGrid w:val="0"/>
          <w:color w:val="000000"/>
          <w:u w:val="single"/>
          <w:lang w:val="en-GB"/>
        </w:rPr>
        <w:t xml:space="preserve"> </w:t>
      </w:r>
      <w:r w:rsidR="0054616B" w:rsidRPr="00EA41C0">
        <w:rPr>
          <w:b/>
          <w:snapToGrid w:val="0"/>
          <w:color w:val="000000"/>
          <w:u w:val="single"/>
          <w:lang w:val="en-GB"/>
        </w:rPr>
        <w:t>“</w:t>
      </w:r>
      <w:r w:rsidR="0028651B">
        <w:rPr>
          <w:rFonts w:cs="Arial"/>
          <w:b/>
          <w:bCs/>
          <w:szCs w:val="22"/>
          <w:u w:val="single"/>
          <w:lang w:val="en-US"/>
        </w:rPr>
        <w:t>Wireless and Mobile Broadband Internet</w:t>
      </w:r>
      <w:r w:rsidR="00454BB4" w:rsidRPr="00EA41C0">
        <w:rPr>
          <w:b/>
          <w:snapToGrid w:val="0"/>
          <w:color w:val="000000"/>
          <w:u w:val="single"/>
          <w:lang w:val="en-GB"/>
        </w:rPr>
        <w:t>”</w:t>
      </w:r>
    </w:p>
    <w:p w:rsidR="00D4123E" w:rsidRPr="007E25EB" w:rsidRDefault="0054616B" w:rsidP="00E82FE8">
      <w:pPr>
        <w:pBdr>
          <w:top w:val="thinThickThinSmallGap" w:sz="24" w:space="4" w:color="auto"/>
          <w:left w:val="thinThickThinSmallGap" w:sz="24" w:space="4" w:color="auto"/>
          <w:bottom w:val="thinThickThinSmallGap" w:sz="24" w:space="12" w:color="auto"/>
          <w:right w:val="thinThickThinSmallGap" w:sz="24" w:space="4" w:color="auto"/>
        </w:pBdr>
        <w:rPr>
          <w:b/>
          <w:snapToGrid w:val="0"/>
          <w:color w:val="000000"/>
          <w:sz w:val="24"/>
          <w:lang w:val="en-US"/>
        </w:rPr>
      </w:pPr>
      <w:r>
        <w:rPr>
          <w:b/>
          <w:snapToGrid w:val="0"/>
          <w:color w:val="000000"/>
          <w:sz w:val="20"/>
          <w:lang w:val="en-GB"/>
        </w:rPr>
        <w:br/>
      </w:r>
      <w:r w:rsidRPr="0054616B">
        <w:rPr>
          <w:b/>
          <w:snapToGrid w:val="0"/>
          <w:color w:val="000000"/>
          <w:sz w:val="24"/>
          <w:lang w:val="en-GB"/>
        </w:rPr>
        <w:t>Organization:</w:t>
      </w:r>
      <w:r w:rsidRPr="0054616B">
        <w:rPr>
          <w:b/>
          <w:snapToGrid w:val="0"/>
          <w:color w:val="000000"/>
          <w:sz w:val="24"/>
          <w:lang w:val="en-GB"/>
        </w:rPr>
        <w:br/>
        <w:t>Participants:</w:t>
      </w:r>
    </w:p>
    <w:p w:rsidR="00D4123E" w:rsidRDefault="00D4123E">
      <w:pPr>
        <w:jc w:val="center"/>
        <w:rPr>
          <w:b/>
          <w:lang w:val="en-GB"/>
        </w:rPr>
      </w:pPr>
    </w:p>
    <w:p w:rsidR="00454BB4" w:rsidRDefault="00454BB4">
      <w:pPr>
        <w:pStyle w:val="BodyText"/>
        <w:rPr>
          <w:lang w:val="en-GB"/>
        </w:rPr>
      </w:pPr>
    </w:p>
    <w:p w:rsidR="00D4123E" w:rsidRDefault="00D4123E">
      <w:pPr>
        <w:pStyle w:val="BodyText"/>
        <w:rPr>
          <w:lang w:val="en-GB"/>
        </w:rPr>
      </w:pPr>
      <w:r>
        <w:rPr>
          <w:lang w:val="en-GB"/>
        </w:rPr>
        <w:t>Important: Please ensure you specify the payment reference.</w:t>
      </w:r>
    </w:p>
    <w:p w:rsidR="00D4123E" w:rsidRDefault="00D4123E">
      <w:pPr>
        <w:pStyle w:val="BodyText"/>
        <w:rPr>
          <w:lang w:val="en-GB"/>
        </w:rPr>
      </w:pPr>
    </w:p>
    <w:p w:rsidR="00D4123E" w:rsidRDefault="00D4123E">
      <w:pPr>
        <w:pStyle w:val="BodyText"/>
        <w:rPr>
          <w:lang w:val="en-GB"/>
        </w:rPr>
      </w:pPr>
      <w:r>
        <w:rPr>
          <w:lang w:val="en-GB"/>
        </w:rPr>
        <w:t>The payee will absorb all costs pertaining to the wire transfer.</w:t>
      </w:r>
    </w:p>
    <w:p w:rsidR="00D4123E" w:rsidRDefault="00D4123E">
      <w:pPr>
        <w:rPr>
          <w:sz w:val="24"/>
          <w:lang w:val="en-GB"/>
        </w:rPr>
      </w:pPr>
    </w:p>
    <w:p w:rsidR="00D4123E" w:rsidRDefault="00D4123E">
      <w:pPr>
        <w:rPr>
          <w:b/>
          <w:i/>
          <w:sz w:val="24"/>
          <w:lang w:val="en-GB"/>
        </w:rPr>
      </w:pPr>
      <w:r>
        <w:rPr>
          <w:sz w:val="24"/>
          <w:lang w:val="en-GB"/>
        </w:rPr>
        <w:t xml:space="preserve">The payment shall be made in </w:t>
      </w:r>
      <w:smartTag w:uri="urn:schemas-microsoft-com:office:smarttags" w:element="place">
        <w:smartTag w:uri="urn:schemas-microsoft-com:office:smarttags" w:element="country-region">
          <w:r>
            <w:rPr>
              <w:b/>
              <w:i/>
              <w:sz w:val="24"/>
              <w:lang w:val="en-GB"/>
            </w:rPr>
            <w:t>United States</w:t>
          </w:r>
        </w:smartTag>
      </w:smartTag>
      <w:r>
        <w:rPr>
          <w:b/>
          <w:i/>
          <w:sz w:val="24"/>
          <w:lang w:val="en-GB"/>
        </w:rPr>
        <w:t xml:space="preserve"> Dollars.</w:t>
      </w:r>
    </w:p>
    <w:p w:rsidR="00B00DAB" w:rsidRDefault="00B00DAB">
      <w:pPr>
        <w:rPr>
          <w:b/>
          <w:i/>
          <w:sz w:val="24"/>
          <w:lang w:val="en-GB"/>
        </w:rPr>
      </w:pPr>
    </w:p>
    <w:p w:rsidR="00D4123E" w:rsidRDefault="00D4123E" w:rsidP="008A2B47">
      <w:pPr>
        <w:rPr>
          <w:b/>
          <w:lang w:val="en-GB"/>
        </w:rPr>
      </w:pPr>
    </w:p>
    <w:p w:rsidR="00D4123E" w:rsidRDefault="00D4123E">
      <w:pPr>
        <w:jc w:val="center"/>
        <w:rPr>
          <w:b/>
          <w:lang w:val="en-GB"/>
        </w:rPr>
      </w:pPr>
    </w:p>
    <w:sectPr w:rsidR="00D4123E" w:rsidSect="00FA63D0">
      <w:pgSz w:w="11901" w:h="16840" w:code="9"/>
      <w:pgMar w:top="709" w:right="1134" w:bottom="540" w:left="1134" w:header="720" w:footer="720" w:gutter="0"/>
      <w:paperSrc w:first="15" w:other="15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4AA1" w:rsidRDefault="00E94AA1">
      <w:r>
        <w:separator/>
      </w:r>
    </w:p>
  </w:endnote>
  <w:endnote w:type="continuationSeparator" w:id="0">
    <w:p w:rsidR="00E94AA1" w:rsidRDefault="00E94A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old"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4AA1" w:rsidRDefault="00E94AA1">
      <w:r>
        <w:separator/>
      </w:r>
    </w:p>
  </w:footnote>
  <w:footnote w:type="continuationSeparator" w:id="0">
    <w:p w:rsidR="00E94AA1" w:rsidRDefault="00E94A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4E3910"/>
    <w:multiLevelType w:val="hybridMultilevel"/>
    <w:tmpl w:val="CBBC93AC"/>
    <w:lvl w:ilvl="0" w:tplc="5434AC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5129D2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41AD49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73A868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C407EC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93CECB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EB2990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F0CFAE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374B4A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8677786"/>
    <w:multiLevelType w:val="hybridMultilevel"/>
    <w:tmpl w:val="23A6E958"/>
    <w:lvl w:ilvl="0" w:tplc="F44CC3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940587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FBC477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224329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D8817A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28EE4C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5B0BCC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C1A393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30837B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29F5911"/>
    <w:multiLevelType w:val="hybridMultilevel"/>
    <w:tmpl w:val="2E724CB0"/>
    <w:lvl w:ilvl="0" w:tplc="81E46A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EC4F22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BC2E40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E6CEBB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6E875B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570A0C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566B20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06ECEE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3E6FD9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31C6630"/>
    <w:multiLevelType w:val="hybridMultilevel"/>
    <w:tmpl w:val="13F26946"/>
    <w:lvl w:ilvl="0" w:tplc="EA3A5726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  <w:b w:val="0"/>
      </w:rPr>
    </w:lvl>
    <w:lvl w:ilvl="1" w:tplc="B8ECAA1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4B4941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6F0391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CC4AC8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DEE886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874BC3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F82466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DB4086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0583"/>
    <w:rsid w:val="00050E20"/>
    <w:rsid w:val="0005637E"/>
    <w:rsid w:val="0007224C"/>
    <w:rsid w:val="00097BE2"/>
    <w:rsid w:val="000C236D"/>
    <w:rsid w:val="000E1595"/>
    <w:rsid w:val="001A7AC9"/>
    <w:rsid w:val="00221F95"/>
    <w:rsid w:val="00233B64"/>
    <w:rsid w:val="0025025E"/>
    <w:rsid w:val="0028321E"/>
    <w:rsid w:val="0028651B"/>
    <w:rsid w:val="002B1989"/>
    <w:rsid w:val="002B791B"/>
    <w:rsid w:val="002E3D38"/>
    <w:rsid w:val="00414773"/>
    <w:rsid w:val="00454BB4"/>
    <w:rsid w:val="00491DB9"/>
    <w:rsid w:val="00494FC2"/>
    <w:rsid w:val="004E0583"/>
    <w:rsid w:val="0050122E"/>
    <w:rsid w:val="00534CCC"/>
    <w:rsid w:val="0054616B"/>
    <w:rsid w:val="0055416D"/>
    <w:rsid w:val="0055742B"/>
    <w:rsid w:val="0056770E"/>
    <w:rsid w:val="006D7E9B"/>
    <w:rsid w:val="007611C5"/>
    <w:rsid w:val="00761EA5"/>
    <w:rsid w:val="007C201E"/>
    <w:rsid w:val="007D5DA3"/>
    <w:rsid w:val="007E25EB"/>
    <w:rsid w:val="0088449C"/>
    <w:rsid w:val="008A2B47"/>
    <w:rsid w:val="008D238D"/>
    <w:rsid w:val="008D5C81"/>
    <w:rsid w:val="008E4DF8"/>
    <w:rsid w:val="00925A1F"/>
    <w:rsid w:val="0092742E"/>
    <w:rsid w:val="009349B9"/>
    <w:rsid w:val="009450D4"/>
    <w:rsid w:val="00957EEA"/>
    <w:rsid w:val="00961540"/>
    <w:rsid w:val="00967B2F"/>
    <w:rsid w:val="009A3CEF"/>
    <w:rsid w:val="009A59F6"/>
    <w:rsid w:val="009B0B1C"/>
    <w:rsid w:val="009B1AA4"/>
    <w:rsid w:val="009C28BA"/>
    <w:rsid w:val="009D1195"/>
    <w:rsid w:val="00A37F73"/>
    <w:rsid w:val="00A74CDF"/>
    <w:rsid w:val="00A93C62"/>
    <w:rsid w:val="00AD6590"/>
    <w:rsid w:val="00AD71D4"/>
    <w:rsid w:val="00AE2BF8"/>
    <w:rsid w:val="00B00DAB"/>
    <w:rsid w:val="00B519E6"/>
    <w:rsid w:val="00B51D50"/>
    <w:rsid w:val="00B528F2"/>
    <w:rsid w:val="00B539BF"/>
    <w:rsid w:val="00B74724"/>
    <w:rsid w:val="00B77A9E"/>
    <w:rsid w:val="00BA1967"/>
    <w:rsid w:val="00BD103F"/>
    <w:rsid w:val="00BE5567"/>
    <w:rsid w:val="00C214EF"/>
    <w:rsid w:val="00C46270"/>
    <w:rsid w:val="00C938A4"/>
    <w:rsid w:val="00CF2A8E"/>
    <w:rsid w:val="00D4123E"/>
    <w:rsid w:val="00D57FA1"/>
    <w:rsid w:val="00D91178"/>
    <w:rsid w:val="00DB5ACB"/>
    <w:rsid w:val="00DD5C83"/>
    <w:rsid w:val="00DD76CE"/>
    <w:rsid w:val="00E54D08"/>
    <w:rsid w:val="00E82FE8"/>
    <w:rsid w:val="00E94AA1"/>
    <w:rsid w:val="00EA41C0"/>
    <w:rsid w:val="00EB3965"/>
    <w:rsid w:val="00EC60A1"/>
    <w:rsid w:val="00ED7843"/>
    <w:rsid w:val="00EF2B36"/>
    <w:rsid w:val="00FA6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place"/>
  <w:shapeDefaults>
    <o:shapedefaults v:ext="edit" spidmax="225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D71D4"/>
    <w:rPr>
      <w:rFonts w:ascii="Arial" w:hAnsi="Arial"/>
      <w:sz w:val="22"/>
      <w:szCs w:val="24"/>
      <w:lang w:val="es-ES_tradnl" w:eastAsia="en-US"/>
    </w:rPr>
  </w:style>
  <w:style w:type="paragraph" w:styleId="Heading1">
    <w:name w:val="heading 1"/>
    <w:basedOn w:val="Normal"/>
    <w:next w:val="Normal"/>
    <w:qFormat/>
    <w:rsid w:val="00AD71D4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both"/>
      <w:outlineLvl w:val="0"/>
    </w:pPr>
    <w:rPr>
      <w:b/>
      <w:lang w:val="en-US"/>
    </w:rPr>
  </w:style>
  <w:style w:type="paragraph" w:styleId="Heading2">
    <w:name w:val="heading 2"/>
    <w:basedOn w:val="Normal"/>
    <w:next w:val="Normal"/>
    <w:qFormat/>
    <w:rsid w:val="00AD71D4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outlineLvl w:val="1"/>
    </w:pPr>
    <w:rPr>
      <w:rFonts w:cs="Arial"/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D71D4"/>
    <w:pPr>
      <w:tabs>
        <w:tab w:val="center" w:pos="4703"/>
        <w:tab w:val="right" w:pos="9406"/>
      </w:tabs>
    </w:pPr>
  </w:style>
  <w:style w:type="paragraph" w:styleId="Footer">
    <w:name w:val="footer"/>
    <w:basedOn w:val="Normal"/>
    <w:rsid w:val="00AD71D4"/>
    <w:pPr>
      <w:tabs>
        <w:tab w:val="center" w:pos="4703"/>
        <w:tab w:val="right" w:pos="9406"/>
      </w:tabs>
    </w:pPr>
  </w:style>
  <w:style w:type="character" w:styleId="Hyperlink">
    <w:name w:val="Hyperlink"/>
    <w:basedOn w:val="DefaultParagraphFont"/>
    <w:rsid w:val="00AD71D4"/>
    <w:rPr>
      <w:color w:val="0000FF"/>
      <w:u w:val="single"/>
    </w:rPr>
  </w:style>
  <w:style w:type="paragraph" w:styleId="Title">
    <w:name w:val="Title"/>
    <w:basedOn w:val="Normal"/>
    <w:qFormat/>
    <w:rsid w:val="00AD71D4"/>
    <w:pPr>
      <w:jc w:val="center"/>
    </w:pPr>
    <w:rPr>
      <w:b/>
      <w:bCs/>
    </w:rPr>
  </w:style>
  <w:style w:type="paragraph" w:styleId="BodyText">
    <w:name w:val="Body Text"/>
    <w:basedOn w:val="Normal"/>
    <w:rsid w:val="00AD71D4"/>
    <w:rPr>
      <w:b/>
      <w:bCs/>
      <w:i/>
      <w:iCs/>
      <w:sz w:val="24"/>
    </w:rPr>
  </w:style>
  <w:style w:type="paragraph" w:styleId="BalloonText">
    <w:name w:val="Balloon Text"/>
    <w:basedOn w:val="Normal"/>
    <w:semiHidden/>
    <w:rsid w:val="00C938A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D71D4"/>
    <w:rPr>
      <w:rFonts w:ascii="Arial" w:hAnsi="Arial"/>
      <w:sz w:val="22"/>
      <w:szCs w:val="24"/>
      <w:lang w:val="es-ES_tradnl" w:eastAsia="en-US"/>
    </w:rPr>
  </w:style>
  <w:style w:type="paragraph" w:styleId="Heading1">
    <w:name w:val="heading 1"/>
    <w:basedOn w:val="Normal"/>
    <w:next w:val="Normal"/>
    <w:qFormat/>
    <w:rsid w:val="00AD71D4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both"/>
      <w:outlineLvl w:val="0"/>
    </w:pPr>
    <w:rPr>
      <w:b/>
      <w:lang w:val="en-US"/>
    </w:rPr>
  </w:style>
  <w:style w:type="paragraph" w:styleId="Heading2">
    <w:name w:val="heading 2"/>
    <w:basedOn w:val="Normal"/>
    <w:next w:val="Normal"/>
    <w:qFormat/>
    <w:rsid w:val="00AD71D4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outlineLvl w:val="1"/>
    </w:pPr>
    <w:rPr>
      <w:rFonts w:cs="Arial"/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D71D4"/>
    <w:pPr>
      <w:tabs>
        <w:tab w:val="center" w:pos="4703"/>
        <w:tab w:val="right" w:pos="9406"/>
      </w:tabs>
    </w:pPr>
  </w:style>
  <w:style w:type="paragraph" w:styleId="Footer">
    <w:name w:val="footer"/>
    <w:basedOn w:val="Normal"/>
    <w:rsid w:val="00AD71D4"/>
    <w:pPr>
      <w:tabs>
        <w:tab w:val="center" w:pos="4703"/>
        <w:tab w:val="right" w:pos="9406"/>
      </w:tabs>
    </w:pPr>
  </w:style>
  <w:style w:type="character" w:styleId="Hyperlink">
    <w:name w:val="Hyperlink"/>
    <w:basedOn w:val="DefaultParagraphFont"/>
    <w:rsid w:val="00AD71D4"/>
    <w:rPr>
      <w:color w:val="0000FF"/>
      <w:u w:val="single"/>
    </w:rPr>
  </w:style>
  <w:style w:type="paragraph" w:styleId="Title">
    <w:name w:val="Title"/>
    <w:basedOn w:val="Normal"/>
    <w:qFormat/>
    <w:rsid w:val="00AD71D4"/>
    <w:pPr>
      <w:jc w:val="center"/>
    </w:pPr>
    <w:rPr>
      <w:b/>
      <w:bCs/>
    </w:rPr>
  </w:style>
  <w:style w:type="paragraph" w:styleId="BodyText">
    <w:name w:val="Body Text"/>
    <w:basedOn w:val="Normal"/>
    <w:rsid w:val="00AD71D4"/>
    <w:rPr>
      <w:b/>
      <w:bCs/>
      <w:i/>
      <w:iCs/>
      <w:sz w:val="24"/>
    </w:rPr>
  </w:style>
  <w:style w:type="paragraph" w:styleId="BalloonText">
    <w:name w:val="Balloon Text"/>
    <w:basedOn w:val="Normal"/>
    <w:semiHidden/>
    <w:rsid w:val="00C938A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customXml" Target="../customXml/item1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240BEE36140C4099AA2AE462C59614" ma:contentTypeVersion="2" ma:contentTypeDescription="Create a new document." ma:contentTypeScope="" ma:versionID="e63c2246d32922dcb5ba18055bf4d5d1">
  <xsd:schema xmlns:xsd="http://www.w3.org/2001/XMLSchema" xmlns:xs="http://www.w3.org/2001/XMLSchema" xmlns:p="http://schemas.microsoft.com/office/2006/metadata/properties" xmlns:ns1="http://schemas.microsoft.com/sharepoint/v3" xmlns:ns2="1aaea1ea-72e4-4374-b05e-72e2f16fb7ae" targetNamespace="http://schemas.microsoft.com/office/2006/metadata/properties" ma:root="true" ma:fieldsID="5f03cfa57e716973114bdf2422329f5c" ns1:_="" ns2:_="">
    <xsd:import namespace="http://schemas.microsoft.com/sharepoint/v3"/>
    <xsd:import namespace="1aaea1ea-72e4-4374-b05e-72e2f16fb7ae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aea1ea-72e4-4374-b05e-72e2f16fb7a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F46CD59B-8BF9-4CF4-A44D-F930D528CDC8}"/>
</file>

<file path=customXml/itemProps2.xml><?xml version="1.0" encoding="utf-8"?>
<ds:datastoreItem xmlns:ds="http://schemas.openxmlformats.org/officeDocument/2006/customXml" ds:itemID="{D915F577-5993-496C-A065-AF48CA9F16C4}"/>
</file>

<file path=customXml/itemProps3.xml><?xml version="1.0" encoding="utf-8"?>
<ds:datastoreItem xmlns:ds="http://schemas.openxmlformats.org/officeDocument/2006/customXml" ds:itemID="{A65F0C54-F900-47C3-BD48-0E72836129E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734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ITU Normal.dot</vt:lpstr>
    </vt:vector>
  </TitlesOfParts>
  <Company>ITU</Company>
  <LinksUpToDate>false</LinksUpToDate>
  <CharactersWithSpaces>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ITU Normal.dot</dc:title>
  <dc:creator>aizarna De Cruz</dc:creator>
  <cp:lastModifiedBy>Chevtchenko, Marina</cp:lastModifiedBy>
  <cp:revision>2</cp:revision>
  <cp:lastPrinted>2011-10-21T13:44:00Z</cp:lastPrinted>
  <dcterms:created xsi:type="dcterms:W3CDTF">2014-09-24T10:17:00Z</dcterms:created>
  <dcterms:modified xsi:type="dcterms:W3CDTF">2014-09-24T10:17:00Z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0x01010042240BEE36140C4099AA2AE462C59614</vt:lpwstr>
  </property>
</Properties>
</file>