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921" w:rsidRPr="00097921" w:rsidRDefault="00097921" w:rsidP="00097921">
      <w:pPr>
        <w:jc w:val="center"/>
        <w:rPr>
          <w:rFonts w:eastAsiaTheme="minorHAnsi" w:cs="Arial"/>
          <w:b/>
          <w:color w:val="FF0000"/>
          <w:sz w:val="36"/>
          <w:szCs w:val="36"/>
          <w:lang w:val="en-GB"/>
        </w:rPr>
      </w:pPr>
      <w:bookmarkStart w:id="0" w:name="_GoBack"/>
      <w:bookmarkEnd w:id="0"/>
      <w:r w:rsidRPr="00097921">
        <w:rPr>
          <w:rFonts w:cs="Arial"/>
          <w:b/>
          <w:color w:val="FF0000"/>
          <w:sz w:val="36"/>
          <w:szCs w:val="36"/>
          <w:lang w:val="en-GB"/>
        </w:rPr>
        <w:t xml:space="preserve">ITU Regional Development Forum for Europe (RDF-EUR) </w:t>
      </w:r>
    </w:p>
    <w:p w:rsidR="00097921" w:rsidRDefault="00097921" w:rsidP="00097921">
      <w:pPr>
        <w:jc w:val="center"/>
        <w:rPr>
          <w:rFonts w:cs="Arial"/>
          <w:b/>
          <w:i/>
          <w:iCs/>
          <w:color w:val="1F497D"/>
          <w:sz w:val="28"/>
          <w:szCs w:val="32"/>
          <w:lang w:val="en-GB"/>
        </w:rPr>
      </w:pPr>
      <w:r>
        <w:rPr>
          <w:rFonts w:cs="Arial"/>
          <w:b/>
          <w:i/>
          <w:iCs/>
          <w:color w:val="1F497D"/>
          <w:sz w:val="28"/>
          <w:szCs w:val="32"/>
          <w:lang w:val="en-GB"/>
        </w:rPr>
        <w:t xml:space="preserve">Information and Communication Technologies for </w:t>
      </w:r>
      <w:r w:rsidR="00315062">
        <w:rPr>
          <w:rFonts w:cs="Arial"/>
          <w:b/>
          <w:i/>
          <w:iCs/>
          <w:color w:val="1F497D"/>
          <w:sz w:val="28"/>
          <w:szCs w:val="32"/>
          <w:lang w:val="en-GB"/>
        </w:rPr>
        <w:t>A</w:t>
      </w:r>
      <w:r>
        <w:rPr>
          <w:rFonts w:cs="Arial"/>
          <w:b/>
          <w:i/>
          <w:iCs/>
          <w:color w:val="1F497D"/>
          <w:sz w:val="28"/>
          <w:szCs w:val="32"/>
          <w:lang w:val="en-GB"/>
        </w:rPr>
        <w:t xml:space="preserve">ttaining </w:t>
      </w:r>
      <w:r>
        <w:rPr>
          <w:rFonts w:cs="Arial"/>
          <w:b/>
          <w:i/>
          <w:iCs/>
          <w:color w:val="1F497D"/>
          <w:sz w:val="28"/>
          <w:szCs w:val="32"/>
          <w:lang w:val="en-GB"/>
        </w:rPr>
        <w:br/>
        <w:t>Sustainable Development Goals</w:t>
      </w:r>
    </w:p>
    <w:p w:rsidR="00097921" w:rsidRDefault="00097921" w:rsidP="00097921">
      <w:pPr>
        <w:jc w:val="center"/>
        <w:rPr>
          <w:rFonts w:cs="Arial"/>
          <w:b/>
          <w:color w:val="1F497D"/>
          <w:sz w:val="28"/>
          <w:szCs w:val="32"/>
          <w:lang w:val="en-GB"/>
        </w:rPr>
      </w:pPr>
      <w:r>
        <w:rPr>
          <w:rFonts w:cs="Arial"/>
          <w:b/>
          <w:color w:val="1F497D"/>
          <w:sz w:val="28"/>
          <w:szCs w:val="32"/>
          <w:lang w:val="en-GB"/>
        </w:rPr>
        <w:t>Monday 6 May 2019 | Rome, Italy</w:t>
      </w:r>
    </w:p>
    <w:p w:rsidR="00097921" w:rsidRPr="00097921" w:rsidRDefault="00752F98" w:rsidP="00097921">
      <w:pPr>
        <w:jc w:val="center"/>
        <w:rPr>
          <w:rStyle w:val="Hyperlink"/>
          <w:rFonts w:asciiTheme="minorHAnsi" w:hAnsiTheme="minorHAnsi" w:cstheme="minorHAnsi"/>
          <w:sz w:val="18"/>
        </w:rPr>
      </w:pPr>
      <w:hyperlink r:id="rId7" w:history="1">
        <w:r w:rsidR="00097921" w:rsidRPr="00097921">
          <w:rPr>
            <w:rStyle w:val="Hyperlink"/>
            <w:rFonts w:asciiTheme="minorHAnsi" w:hAnsiTheme="minorHAnsi" w:cstheme="minorHAnsi"/>
            <w:b/>
            <w:sz w:val="18"/>
            <w:szCs w:val="32"/>
            <w:lang w:val="en-GB"/>
          </w:rPr>
          <w:t>https://www.itu.int/en/ITU-D/Regional-Presence/Europe/Pages/Events/2019/RDF/Regional-Development-Forum.aspx</w:t>
        </w:r>
      </w:hyperlink>
    </w:p>
    <w:p w:rsidR="00097921" w:rsidRDefault="00097921" w:rsidP="00097921">
      <w:pPr>
        <w:rPr>
          <w:rFonts w:cstheme="minorBidi"/>
          <w:b/>
          <w:color w:val="000000" w:themeColor="text1"/>
          <w:sz w:val="12"/>
          <w:szCs w:val="22"/>
          <w:lang w:val="en-GB"/>
        </w:rPr>
      </w:pPr>
    </w:p>
    <w:p w:rsidR="00315062" w:rsidRDefault="00315062" w:rsidP="00315062">
      <w:pPr>
        <w:jc w:val="center"/>
        <w:rPr>
          <w:b/>
          <w:sz w:val="32"/>
          <w:lang w:val="en-GB"/>
        </w:rPr>
      </w:pPr>
      <w:r>
        <w:rPr>
          <w:b/>
          <w:sz w:val="32"/>
          <w:lang w:val="en-GB"/>
        </w:rPr>
        <w:t>CONTRIBUTION BY [ORGANISATION / COUNTRY]</w:t>
      </w:r>
    </w:p>
    <w:p w:rsidR="00315062" w:rsidRPr="00315062" w:rsidRDefault="00315062" w:rsidP="00315062">
      <w:pPr>
        <w:rPr>
          <w:b/>
          <w:sz w:val="28"/>
          <w:szCs w:val="24"/>
          <w:lang w:val="en-GB"/>
        </w:rPr>
      </w:pPr>
      <w:r>
        <w:rPr>
          <w:b/>
          <w:sz w:val="28"/>
          <w:szCs w:val="24"/>
          <w:lang w:val="en-GB"/>
        </w:rPr>
        <w:br/>
      </w:r>
      <w:r w:rsidRPr="00315062">
        <w:rPr>
          <w:b/>
          <w:sz w:val="32"/>
          <w:szCs w:val="24"/>
          <w:lang w:val="en-GB"/>
        </w:rPr>
        <w:t xml:space="preserve">TITLE: </w:t>
      </w:r>
    </w:p>
    <w:p w:rsidR="00315062" w:rsidRPr="00315062" w:rsidRDefault="00315062" w:rsidP="00315062">
      <w:pPr>
        <w:rPr>
          <w:bCs/>
          <w:sz w:val="24"/>
          <w:szCs w:val="24"/>
          <w:lang w:val="en-GB"/>
        </w:rPr>
      </w:pPr>
      <w:r w:rsidRPr="00315062">
        <w:rPr>
          <w:b/>
          <w:bCs/>
          <w:sz w:val="24"/>
          <w:szCs w:val="24"/>
          <w:lang w:val="en-GB"/>
        </w:rPr>
        <w:t>CONTACT:</w:t>
      </w:r>
      <w:r w:rsidRPr="00315062">
        <w:rPr>
          <w:bCs/>
          <w:sz w:val="24"/>
          <w:szCs w:val="24"/>
          <w:lang w:val="en-GB"/>
        </w:rPr>
        <w:t xml:space="preserve"> [Name, email, phone] </w:t>
      </w:r>
    </w:p>
    <w:p w:rsidR="00315062" w:rsidRDefault="00315062" w:rsidP="00315062">
      <w:pPr>
        <w:rPr>
          <w:b/>
          <w:sz w:val="24"/>
          <w:szCs w:val="24"/>
          <w:lang w:val="en-GB"/>
        </w:rPr>
      </w:pPr>
    </w:p>
    <w:p w:rsidR="00315062" w:rsidRPr="00315062" w:rsidRDefault="00315062" w:rsidP="00315062">
      <w:pPr>
        <w:rPr>
          <w:bCs/>
          <w:sz w:val="24"/>
          <w:szCs w:val="24"/>
          <w:lang w:val="en-GB"/>
        </w:rPr>
      </w:pPr>
      <w:r w:rsidRPr="00315062">
        <w:rPr>
          <w:b/>
          <w:sz w:val="24"/>
          <w:szCs w:val="24"/>
          <w:lang w:val="en-GB"/>
        </w:rPr>
        <w:t xml:space="preserve">Europe Regional Initiative: </w:t>
      </w:r>
      <w:r w:rsidRPr="00315062">
        <w:rPr>
          <w:bCs/>
          <w:sz w:val="24"/>
          <w:szCs w:val="24"/>
          <w:lang w:val="en-GB"/>
        </w:rPr>
        <w:t xml:space="preserve">[Tick the relevant boxes or delete the irrelevant items] </w:t>
      </w:r>
    </w:p>
    <w:p w:rsidR="00315062" w:rsidRPr="00315062" w:rsidRDefault="00315062" w:rsidP="00315062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315062">
        <w:rPr>
          <w:bCs/>
          <w:sz w:val="24"/>
          <w:szCs w:val="24"/>
        </w:rPr>
        <w:t>EUR1: Broadband infrastructure, broadcasting and spectrum management</w:t>
      </w:r>
    </w:p>
    <w:p w:rsidR="00315062" w:rsidRPr="00315062" w:rsidRDefault="00315062" w:rsidP="00315062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315062">
        <w:rPr>
          <w:bCs/>
          <w:sz w:val="24"/>
          <w:szCs w:val="24"/>
        </w:rPr>
        <w:t>EUR2: A citizen-centric approach to building services for national administrations</w:t>
      </w:r>
    </w:p>
    <w:p w:rsidR="00315062" w:rsidRPr="00315062" w:rsidRDefault="00315062" w:rsidP="00315062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315062">
        <w:rPr>
          <w:bCs/>
          <w:sz w:val="24"/>
          <w:szCs w:val="24"/>
        </w:rPr>
        <w:t>EUR3: Accessibility, affordability and skills development for all to ensure digital inclusion and sustainable development</w:t>
      </w:r>
    </w:p>
    <w:p w:rsidR="00315062" w:rsidRPr="00315062" w:rsidRDefault="00315062" w:rsidP="00315062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315062">
        <w:rPr>
          <w:bCs/>
          <w:sz w:val="24"/>
          <w:szCs w:val="24"/>
        </w:rPr>
        <w:t>EUR4: Enhancing trust and confidence in the use of information and                       communication technologies</w:t>
      </w:r>
    </w:p>
    <w:p w:rsidR="00315062" w:rsidRPr="00315062" w:rsidRDefault="00315062" w:rsidP="00315062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315062">
        <w:rPr>
          <w:bCs/>
          <w:sz w:val="24"/>
          <w:szCs w:val="24"/>
        </w:rPr>
        <w:t>EUR5: ICT-centric innovation ecosystems</w:t>
      </w:r>
    </w:p>
    <w:p w:rsidR="00315062" w:rsidRDefault="00315062" w:rsidP="00315062">
      <w:pPr>
        <w:rPr>
          <w:bCs/>
          <w:sz w:val="24"/>
          <w:szCs w:val="24"/>
          <w:lang w:val="en-GB"/>
        </w:rPr>
      </w:pPr>
      <w:r w:rsidRPr="00315062">
        <w:rPr>
          <w:b/>
          <w:sz w:val="24"/>
          <w:szCs w:val="24"/>
          <w:lang w:val="en-GB"/>
        </w:rPr>
        <w:t>Year(s) of implementation:</w:t>
      </w:r>
      <w:r w:rsidRPr="00315062">
        <w:rPr>
          <w:bCs/>
          <w:sz w:val="24"/>
          <w:szCs w:val="24"/>
          <w:lang w:val="en-GB"/>
        </w:rPr>
        <w:t xml:space="preserve"> [Tick the relevant boxes or delete the irrelevant items]  </w:t>
      </w:r>
    </w:p>
    <w:p w:rsidR="00315062" w:rsidRPr="00315062" w:rsidRDefault="00315062" w:rsidP="00315062">
      <w:pPr>
        <w:pStyle w:val="ListParagraph"/>
        <w:numPr>
          <w:ilvl w:val="0"/>
          <w:numId w:val="2"/>
        </w:numPr>
        <w:rPr>
          <w:bCs/>
          <w:sz w:val="24"/>
          <w:szCs w:val="24"/>
          <w:lang w:val="en-GB"/>
        </w:rPr>
      </w:pPr>
      <w:r w:rsidRPr="00315062">
        <w:rPr>
          <w:bCs/>
          <w:sz w:val="24"/>
          <w:szCs w:val="24"/>
          <w:lang w:val="en-GB"/>
        </w:rPr>
        <w:t xml:space="preserve">2019 </w:t>
      </w:r>
    </w:p>
    <w:p w:rsidR="00315062" w:rsidRPr="00315062" w:rsidRDefault="00315062" w:rsidP="00315062">
      <w:pPr>
        <w:pStyle w:val="ListParagraph"/>
        <w:numPr>
          <w:ilvl w:val="0"/>
          <w:numId w:val="2"/>
        </w:numPr>
        <w:rPr>
          <w:bCs/>
          <w:sz w:val="24"/>
          <w:szCs w:val="24"/>
          <w:lang w:val="en-GB"/>
        </w:rPr>
      </w:pPr>
      <w:r w:rsidRPr="00315062">
        <w:rPr>
          <w:bCs/>
          <w:sz w:val="24"/>
          <w:szCs w:val="24"/>
          <w:lang w:val="en-GB"/>
        </w:rPr>
        <w:t>2020</w:t>
      </w:r>
    </w:p>
    <w:p w:rsidR="00315062" w:rsidRPr="00315062" w:rsidRDefault="00315062" w:rsidP="00315062">
      <w:pPr>
        <w:pStyle w:val="ListParagraph"/>
        <w:numPr>
          <w:ilvl w:val="0"/>
          <w:numId w:val="2"/>
        </w:numPr>
        <w:rPr>
          <w:bCs/>
          <w:sz w:val="24"/>
          <w:szCs w:val="24"/>
          <w:lang w:val="en-GB"/>
        </w:rPr>
      </w:pPr>
      <w:r w:rsidRPr="00315062">
        <w:rPr>
          <w:bCs/>
          <w:sz w:val="24"/>
          <w:szCs w:val="24"/>
          <w:lang w:val="en-GB"/>
        </w:rPr>
        <w:t xml:space="preserve">2021 </w:t>
      </w:r>
    </w:p>
    <w:p w:rsidR="00315062" w:rsidRPr="00315062" w:rsidRDefault="00315062" w:rsidP="00315062">
      <w:pPr>
        <w:rPr>
          <w:bCs/>
          <w:sz w:val="24"/>
          <w:szCs w:val="24"/>
          <w:lang w:val="en-GB"/>
        </w:rPr>
      </w:pPr>
      <w:r w:rsidRPr="00315062">
        <w:rPr>
          <w:b/>
          <w:sz w:val="24"/>
          <w:szCs w:val="24"/>
          <w:lang w:val="en-GB"/>
        </w:rPr>
        <w:t>Background</w:t>
      </w:r>
      <w:r w:rsidRPr="00315062">
        <w:rPr>
          <w:bCs/>
          <w:sz w:val="24"/>
          <w:szCs w:val="24"/>
          <w:lang w:val="en-GB"/>
        </w:rPr>
        <w:t xml:space="preserve"> [max 300 words]</w:t>
      </w:r>
    </w:p>
    <w:p w:rsidR="00315062" w:rsidRDefault="00315062" w:rsidP="00315062">
      <w:pPr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………………………………………………………………………………………………………………………………………………..…….</w:t>
      </w:r>
    </w:p>
    <w:p w:rsidR="00315062" w:rsidRDefault="00315062" w:rsidP="00315062">
      <w:pPr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………………………………………………………………………………………………………………………………………………..…….</w:t>
      </w:r>
    </w:p>
    <w:p w:rsidR="00315062" w:rsidRDefault="00315062" w:rsidP="00315062">
      <w:pPr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………………………………………………………………………………………………………………………………………………..…….</w:t>
      </w:r>
    </w:p>
    <w:p w:rsidR="00315062" w:rsidRDefault="00315062" w:rsidP="00315062">
      <w:pPr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………………………………………………………………………………………………………………………………………………..…….</w:t>
      </w:r>
    </w:p>
    <w:p w:rsidR="00315062" w:rsidRDefault="00315062" w:rsidP="00315062">
      <w:pPr>
        <w:rPr>
          <w:bCs/>
          <w:sz w:val="24"/>
          <w:szCs w:val="24"/>
          <w:lang w:val="en-GB"/>
        </w:rPr>
      </w:pPr>
      <w:r w:rsidRPr="00315062">
        <w:rPr>
          <w:b/>
          <w:sz w:val="24"/>
          <w:szCs w:val="24"/>
          <w:lang w:val="en-GB"/>
        </w:rPr>
        <w:t xml:space="preserve">Proposal </w:t>
      </w:r>
      <w:r w:rsidRPr="00315062">
        <w:rPr>
          <w:bCs/>
          <w:sz w:val="24"/>
          <w:szCs w:val="24"/>
          <w:lang w:val="en-GB"/>
        </w:rPr>
        <w:t>[max 400 words]</w:t>
      </w:r>
    </w:p>
    <w:p w:rsidR="00315062" w:rsidRDefault="00315062" w:rsidP="00315062">
      <w:pPr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………………………………………………………………………………………………………………………………………………..…….</w:t>
      </w:r>
    </w:p>
    <w:p w:rsidR="00315062" w:rsidRDefault="00315062" w:rsidP="00315062">
      <w:pPr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………………………………………………………………………………………………………………………………………………..…….</w:t>
      </w:r>
    </w:p>
    <w:p w:rsidR="00315062" w:rsidRDefault="00315062" w:rsidP="00315062">
      <w:pPr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………………………………………………………………………………………………………………………………………………..…….</w:t>
      </w:r>
    </w:p>
    <w:p w:rsidR="00315062" w:rsidRPr="00315062" w:rsidRDefault="00315062" w:rsidP="00315062">
      <w:pPr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………………………………………………………………………………………………………………………………………………..…….</w:t>
      </w:r>
    </w:p>
    <w:sectPr w:rsidR="00315062" w:rsidRPr="00315062" w:rsidSect="00315062">
      <w:headerReference w:type="default" r:id="rId8"/>
      <w:footerReference w:type="default" r:id="rId9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C28" w:rsidRDefault="001E7C28" w:rsidP="00097921">
      <w:pPr>
        <w:spacing w:before="0" w:after="0"/>
      </w:pPr>
      <w:r>
        <w:separator/>
      </w:r>
    </w:p>
  </w:endnote>
  <w:endnote w:type="continuationSeparator" w:id="0">
    <w:p w:rsidR="001E7C28" w:rsidRDefault="001E7C28" w:rsidP="000979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921" w:rsidRDefault="00097921">
    <w:pPr>
      <w:pStyle w:val="Footer"/>
    </w:pPr>
    <w:r>
      <w:rPr>
        <w:noProof/>
        <w:lang w:val="en-GB" w:eastAsia="zh-CN"/>
      </w:rPr>
      <w:drawing>
        <wp:anchor distT="0" distB="0" distL="114300" distR="114300" simplePos="0" relativeHeight="251661312" behindDoc="0" locked="0" layoutInCell="1" allowOverlap="1" wp14:anchorId="7125731B" wp14:editId="44BDD9C1">
          <wp:simplePos x="0" y="0"/>
          <wp:positionH relativeFrom="margin">
            <wp:posOffset>0</wp:posOffset>
          </wp:positionH>
          <wp:positionV relativeFrom="paragraph">
            <wp:posOffset>-250825</wp:posOffset>
          </wp:positionV>
          <wp:extent cx="2867025" cy="656590"/>
          <wp:effectExtent l="0" t="0" r="9525" b="0"/>
          <wp:wrapNone/>
          <wp:docPr id="21" name="Picture 21" descr="Bildergebnis für s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Bildergebnis für sd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656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zh-CN"/>
      </w:rPr>
      <w:drawing>
        <wp:anchor distT="0" distB="0" distL="114300" distR="114300" simplePos="0" relativeHeight="251660288" behindDoc="0" locked="0" layoutInCell="1" allowOverlap="1" wp14:anchorId="6D89CF17" wp14:editId="5ADA8483">
          <wp:simplePos x="0" y="0"/>
          <wp:positionH relativeFrom="margin">
            <wp:posOffset>3048635</wp:posOffset>
          </wp:positionH>
          <wp:positionV relativeFrom="paragraph">
            <wp:posOffset>-373380</wp:posOffset>
          </wp:positionV>
          <wp:extent cx="3171190" cy="8382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699"/>
                  <a:stretch>
                    <a:fillRect/>
                  </a:stretch>
                </pic:blipFill>
                <pic:spPr bwMode="auto">
                  <a:xfrm>
                    <a:off x="0" y="0"/>
                    <a:ext cx="317119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C28" w:rsidRDefault="001E7C28" w:rsidP="00097921">
      <w:pPr>
        <w:spacing w:before="0" w:after="0"/>
      </w:pPr>
      <w:r>
        <w:separator/>
      </w:r>
    </w:p>
  </w:footnote>
  <w:footnote w:type="continuationSeparator" w:id="0">
    <w:p w:rsidR="001E7C28" w:rsidRDefault="001E7C28" w:rsidP="0009792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921" w:rsidRDefault="00097921" w:rsidP="00097921">
    <w:pPr>
      <w:pStyle w:val="Header"/>
      <w:jc w:val="center"/>
      <w:rPr>
        <w:rFonts w:eastAsiaTheme="minorHAnsi" w:cstheme="minorBidi"/>
        <w:color w:val="00B0F0"/>
        <w:szCs w:val="22"/>
        <w:lang w:val="en-GB"/>
      </w:rPr>
    </w:pPr>
    <w:r>
      <w:rPr>
        <w:noProof/>
        <w:lang w:val="en-GB"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-255270</wp:posOffset>
          </wp:positionV>
          <wp:extent cx="554355" cy="641985"/>
          <wp:effectExtent l="0" t="0" r="0" b="5715"/>
          <wp:wrapNone/>
          <wp:docPr id="20" name="Picture 20" descr="ITU">
            <a:hlinkClick xmlns:a="http://schemas.openxmlformats.org/drawingml/2006/main" r:id="rId1" tooltip="&quot;ITU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TU">
                    <a:hlinkClick r:id="rId1" tooltip="&quot;ITU&quot;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64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B0F0"/>
        <w:lang w:val="en-GB"/>
      </w:rPr>
      <w:t xml:space="preserve">International Telecommunication Union  </w:t>
    </w:r>
    <w:r>
      <w:rPr>
        <w:color w:val="00B0F0"/>
        <w:lang w:val="en-GB"/>
      </w:rPr>
      <w:tab/>
    </w:r>
    <w:r>
      <w:rPr>
        <w:color w:val="00B0F0"/>
        <w:lang w:val="en-GB"/>
      </w:rPr>
      <w:tab/>
      <w:t>International Telecommunication Union</w:t>
    </w:r>
  </w:p>
  <w:p w:rsidR="00097921" w:rsidRDefault="00097921" w:rsidP="00097921">
    <w:pPr>
      <w:pStyle w:val="Header"/>
      <w:jc w:val="right"/>
      <w:rPr>
        <w:color w:val="000000" w:themeColor="text1"/>
        <w:lang w:val="en-GB"/>
      </w:rPr>
    </w:pPr>
  </w:p>
  <w:p w:rsidR="00097921" w:rsidRDefault="00097921" w:rsidP="00097921">
    <w:pPr>
      <w:pStyle w:val="Header"/>
      <w:pBdr>
        <w:bottom w:val="single" w:sz="4" w:space="1" w:color="8496B0" w:themeColor="text2" w:themeTint="99"/>
      </w:pBdr>
      <w:rPr>
        <w:lang w:val="en-GB"/>
      </w:rPr>
    </w:pPr>
  </w:p>
  <w:p w:rsidR="00097921" w:rsidRPr="00097921" w:rsidRDefault="00097921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54669"/>
    <w:multiLevelType w:val="hybridMultilevel"/>
    <w:tmpl w:val="FC365536"/>
    <w:lvl w:ilvl="0" w:tplc="FE2EDC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75488"/>
    <w:multiLevelType w:val="multilevel"/>
    <w:tmpl w:val="7990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21"/>
    <w:rsid w:val="00097921"/>
    <w:rsid w:val="001E7C28"/>
    <w:rsid w:val="00315062"/>
    <w:rsid w:val="003353BB"/>
    <w:rsid w:val="00573914"/>
    <w:rsid w:val="00574292"/>
    <w:rsid w:val="00751A33"/>
    <w:rsid w:val="00752F98"/>
    <w:rsid w:val="008C347F"/>
    <w:rsid w:val="00B2183E"/>
    <w:rsid w:val="00B37328"/>
    <w:rsid w:val="00C4511F"/>
    <w:rsid w:val="00EB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8DF1C-01A3-44E4-967B-45A540BE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921"/>
    <w:pPr>
      <w:spacing w:before="120" w:after="120" w:line="240" w:lineRule="auto"/>
    </w:pPr>
    <w:rPr>
      <w:rFonts w:ascii="Calibri" w:eastAsia="SimSun" w:hAnsi="Calibri" w:cs="Traditional Arabic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7921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792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97921"/>
    <w:rPr>
      <w:rFonts w:ascii="Calibri" w:eastAsia="SimSun" w:hAnsi="Calibri" w:cs="Traditional Arabic"/>
      <w:szCs w:val="30"/>
      <w:lang w:val="en-US"/>
    </w:rPr>
  </w:style>
  <w:style w:type="paragraph" w:customStyle="1" w:styleId="Event">
    <w:name w:val="Event"/>
    <w:basedOn w:val="Normal"/>
    <w:qFormat/>
    <w:rsid w:val="00097921"/>
    <w:pPr>
      <w:spacing w:before="0" w:after="80"/>
    </w:pPr>
    <w:rPr>
      <w:rFonts w:eastAsia="Calibri" w:cs="Arial"/>
      <w:sz w:val="18"/>
      <w:szCs w:val="22"/>
    </w:rPr>
  </w:style>
  <w:style w:type="character" w:styleId="PlaceholderText">
    <w:name w:val="Placeholder Text"/>
    <w:uiPriority w:val="99"/>
    <w:semiHidden/>
    <w:rsid w:val="00097921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09792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97921"/>
    <w:rPr>
      <w:rFonts w:ascii="Calibri" w:eastAsia="SimSun" w:hAnsi="Calibri" w:cs="Traditional Arabic"/>
      <w:szCs w:val="30"/>
      <w:lang w:val="en-US"/>
    </w:rPr>
  </w:style>
  <w:style w:type="paragraph" w:styleId="ListParagraph">
    <w:name w:val="List Paragraph"/>
    <w:basedOn w:val="Normal"/>
    <w:uiPriority w:val="34"/>
    <w:qFormat/>
    <w:rsid w:val="00573914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shorttext">
    <w:name w:val="short_text"/>
    <w:basedOn w:val="DefaultParagraphFont"/>
    <w:rsid w:val="00573914"/>
  </w:style>
  <w:style w:type="character" w:customStyle="1" w:styleId="span92">
    <w:name w:val="span92"/>
    <w:basedOn w:val="DefaultParagraphFont"/>
    <w:rsid w:val="00573914"/>
  </w:style>
  <w:style w:type="paragraph" w:styleId="PlainText">
    <w:name w:val="Plain Text"/>
    <w:basedOn w:val="Normal"/>
    <w:link w:val="PlainTextChar"/>
    <w:uiPriority w:val="99"/>
    <w:unhideWhenUsed/>
    <w:rsid w:val="00573914"/>
    <w:pPr>
      <w:spacing w:before="0" w:after="0"/>
    </w:pPr>
    <w:rPr>
      <w:rFonts w:eastAsia="Calibri" w:cs="Times New Roman"/>
      <w:szCs w:val="22"/>
      <w:lang w:val="it-IT"/>
    </w:rPr>
  </w:style>
  <w:style w:type="character" w:customStyle="1" w:styleId="PlainTextChar">
    <w:name w:val="Plain Text Char"/>
    <w:basedOn w:val="DefaultParagraphFont"/>
    <w:link w:val="PlainText"/>
    <w:uiPriority w:val="99"/>
    <w:rsid w:val="00573914"/>
    <w:rPr>
      <w:rFonts w:ascii="Calibri" w:eastAsia="Calibri" w:hAnsi="Calibri" w:cs="Times New Roman"/>
      <w:lang w:val="it-IT"/>
    </w:rPr>
  </w:style>
  <w:style w:type="character" w:customStyle="1" w:styleId="xbe">
    <w:name w:val="_xbe"/>
    <w:rsid w:val="00573914"/>
  </w:style>
  <w:style w:type="character" w:customStyle="1" w:styleId="lrzxr">
    <w:name w:val="lrzxr"/>
    <w:basedOn w:val="DefaultParagraphFont"/>
    <w:rsid w:val="00573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2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itu.int/en/ITU-D/Regional-Presence/Europe/Pages/Events/2019/RDF/Regional-Development-Forum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tu.int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40BEE36140C4099AA2AE462C59614" ma:contentTypeVersion="2" ma:contentTypeDescription="Create a new document." ma:contentTypeScope="" ma:versionID="e63c2246d32922dcb5ba18055bf4d5d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3A4C7-0E6C-401D-A1BC-BA2EB970D79C}"/>
</file>

<file path=customXml/itemProps2.xml><?xml version="1.0" encoding="utf-8"?>
<ds:datastoreItem xmlns:ds="http://schemas.openxmlformats.org/officeDocument/2006/customXml" ds:itemID="{A8C30143-6BED-4DDD-96B4-7233D68FA668}"/>
</file>

<file path=customXml/itemProps3.xml><?xml version="1.0" encoding="utf-8"?>
<ds:datastoreItem xmlns:ds="http://schemas.openxmlformats.org/officeDocument/2006/customXml" ds:itemID="{9E50DBCC-2C20-49A8-8DB6-79C95B7048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Chevtchenko, Marina</cp:lastModifiedBy>
  <cp:revision>2</cp:revision>
  <dcterms:created xsi:type="dcterms:W3CDTF">2019-02-19T09:45:00Z</dcterms:created>
  <dcterms:modified xsi:type="dcterms:W3CDTF">2019-02-19T09:45:00Z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0x01010042240BEE36140C4099AA2AE462C59614</vt:lpwstr>
  </property>
</Properties>
</file>