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775" w:rsidRPr="00BD7775" w:rsidRDefault="00BD7775" w:rsidP="00BD7775">
      <w:pPr>
        <w:shd w:val="clear" w:color="auto" w:fill="FFFFFF"/>
        <w:spacing w:line="240" w:lineRule="auto"/>
        <w:jc w:val="center"/>
        <w:outlineLvl w:val="2"/>
        <w:rPr>
          <w:rFonts w:ascii="Times New Roman" w:eastAsia="Times New Roman" w:hAnsi="Times New Roman" w:cs="Times New Roman"/>
          <w:color w:val="000000" w:themeColor="text1"/>
          <w:sz w:val="24"/>
          <w:szCs w:val="24"/>
        </w:rPr>
      </w:pPr>
      <w:proofErr w:type="gramStart"/>
      <w:r w:rsidRPr="00BD7775">
        <w:rPr>
          <w:rFonts w:ascii="Times New Roman" w:eastAsia="Times New Roman" w:hAnsi="Times New Roman" w:cs="Times New Roman"/>
          <w:b/>
          <w:bCs/>
          <w:color w:val="000000" w:themeColor="text1"/>
          <w:sz w:val="24"/>
          <w:szCs w:val="24"/>
        </w:rPr>
        <w:t>ETD43 :</w:t>
      </w:r>
      <w:proofErr w:type="gramEnd"/>
      <w:r w:rsidRPr="00BD7775">
        <w:rPr>
          <w:rFonts w:ascii="Times New Roman" w:eastAsia="Times New Roman" w:hAnsi="Times New Roman" w:cs="Times New Roman"/>
          <w:b/>
          <w:bCs/>
          <w:color w:val="000000" w:themeColor="text1"/>
          <w:sz w:val="24"/>
          <w:szCs w:val="24"/>
        </w:rPr>
        <w:t xml:space="preserve"> Standardization of Environmental Aspects for Electrical and Electronic Products</w:t>
      </w:r>
    </w:p>
    <w:p w:rsidR="00BD7775" w:rsidRDefault="00BD7775" w:rsidP="00960B07">
      <w:pPr>
        <w:pBdr>
          <w:top w:val="single" w:sz="4" w:space="5" w:color="DDDDDD"/>
          <w:left w:val="single" w:sz="4" w:space="0" w:color="DDDDDD"/>
          <w:bottom w:val="single" w:sz="4" w:space="5" w:color="DDDDDD"/>
          <w:right w:val="single" w:sz="4" w:space="19" w:color="DDDDDD"/>
        </w:pBdr>
        <w:shd w:val="clear" w:color="auto" w:fill="FFFFFF"/>
        <w:spacing w:after="0" w:line="240" w:lineRule="auto"/>
        <w:jc w:val="both"/>
        <w:rPr>
          <w:rFonts w:ascii="Times New Roman" w:eastAsia="Times New Roman" w:hAnsi="Times New Roman" w:cs="Times New Roman"/>
          <w:color w:val="000000" w:themeColor="text1"/>
          <w:sz w:val="24"/>
          <w:szCs w:val="24"/>
        </w:rPr>
      </w:pPr>
      <w:proofErr w:type="gramStart"/>
      <w:r w:rsidRPr="00BD7775">
        <w:rPr>
          <w:rFonts w:ascii="Times New Roman" w:eastAsia="Times New Roman" w:hAnsi="Times New Roman" w:cs="Times New Roman"/>
          <w:b/>
          <w:bCs/>
          <w:color w:val="000000" w:themeColor="text1"/>
          <w:sz w:val="24"/>
          <w:szCs w:val="24"/>
        </w:rPr>
        <w:t>Scope :</w:t>
      </w:r>
      <w:proofErr w:type="gramEnd"/>
      <w:r w:rsidRPr="00BD7775">
        <w:rPr>
          <w:rFonts w:ascii="Times New Roman" w:eastAsia="Times New Roman" w:hAnsi="Times New Roman" w:cs="Times New Roman"/>
          <w:color w:val="000000" w:themeColor="text1"/>
          <w:sz w:val="24"/>
          <w:szCs w:val="24"/>
        </w:rPr>
        <w:t> To prepare the necessary guidelines, basic standards, in the environmental area, in close cooperation with product committees, which remain autonomous in dealing with the environmental aspects relevant to their products; To liaise with product committees in the elaboration of environmental requirements of product standards in order to foster common technical approaches and solutions for similar problems and thus assure consistency in standards.</w:t>
      </w:r>
    </w:p>
    <w:p w:rsidR="00960B07" w:rsidRPr="00BD7775" w:rsidRDefault="00960B07" w:rsidP="00960B07">
      <w:pPr>
        <w:pBdr>
          <w:top w:val="single" w:sz="4" w:space="5" w:color="DDDDDD"/>
          <w:left w:val="single" w:sz="4" w:space="0" w:color="DDDDDD"/>
          <w:bottom w:val="single" w:sz="4" w:space="5" w:color="DDDDDD"/>
          <w:right w:val="single" w:sz="4" w:space="19" w:color="DDDDDD"/>
        </w:pBdr>
        <w:shd w:val="clear" w:color="auto" w:fill="FFFFFF"/>
        <w:spacing w:after="0" w:line="240" w:lineRule="auto"/>
        <w:jc w:val="both"/>
        <w:rPr>
          <w:rFonts w:ascii="Times New Roman" w:eastAsia="Times New Roman" w:hAnsi="Times New Roman" w:cs="Times New Roman"/>
          <w:color w:val="000000" w:themeColor="text1"/>
          <w:sz w:val="24"/>
          <w:szCs w:val="24"/>
        </w:rPr>
      </w:pPr>
    </w:p>
    <w:p w:rsidR="00BD7775" w:rsidRPr="00BD7775" w:rsidRDefault="00BD7775" w:rsidP="00BD7775">
      <w:pPr>
        <w:pBdr>
          <w:top w:val="single" w:sz="4" w:space="5" w:color="DDDDDD"/>
          <w:left w:val="single" w:sz="4" w:space="0" w:color="DDDDDD"/>
          <w:bottom w:val="single" w:sz="4" w:space="5" w:color="DDDDDD"/>
          <w:right w:val="single" w:sz="4" w:space="19" w:color="DDDDDD"/>
        </w:pBdr>
        <w:shd w:val="clear" w:color="auto" w:fill="FFFFFF"/>
        <w:spacing w:after="0" w:line="240" w:lineRule="auto"/>
        <w:rPr>
          <w:rFonts w:ascii="Times New Roman" w:eastAsia="Times New Roman" w:hAnsi="Times New Roman" w:cs="Times New Roman"/>
          <w:color w:val="000000" w:themeColor="text1"/>
          <w:sz w:val="24"/>
          <w:szCs w:val="24"/>
        </w:rPr>
      </w:pPr>
      <w:r w:rsidRPr="00BD7775">
        <w:rPr>
          <w:rFonts w:ascii="Times New Roman" w:eastAsia="Times New Roman" w:hAnsi="Times New Roman" w:cs="Times New Roman"/>
          <w:b/>
          <w:bCs/>
          <w:color w:val="000000" w:themeColor="text1"/>
          <w:sz w:val="24"/>
          <w:szCs w:val="24"/>
        </w:rPr>
        <w:t>Liaison :</w:t>
      </w:r>
      <w:r w:rsidRPr="00BD7775">
        <w:rPr>
          <w:rFonts w:ascii="Times New Roman" w:eastAsia="Times New Roman" w:hAnsi="Times New Roman" w:cs="Times New Roman"/>
          <w:color w:val="000000" w:themeColor="text1"/>
          <w:sz w:val="24"/>
          <w:szCs w:val="24"/>
        </w:rPr>
        <w:t> </w:t>
      </w:r>
      <w:r w:rsidRPr="00BD7775">
        <w:rPr>
          <w:rFonts w:ascii="Times New Roman" w:eastAsia="Times New Roman" w:hAnsi="Times New Roman" w:cs="Times New Roman"/>
          <w:b/>
          <w:bCs/>
          <w:color w:val="000000" w:themeColor="text1"/>
          <w:sz w:val="24"/>
          <w:szCs w:val="24"/>
        </w:rPr>
        <w:t>IEC TC-111 (P)</w:t>
      </w:r>
    </w:p>
    <w:p w:rsidR="00BD7775" w:rsidRPr="00BD7775" w:rsidRDefault="00BD7775" w:rsidP="00BD7775">
      <w:pPr>
        <w:shd w:val="clear" w:color="auto" w:fill="FFFFFF"/>
        <w:spacing w:after="0" w:line="240" w:lineRule="auto"/>
        <w:rPr>
          <w:rFonts w:ascii="Times New Roman" w:eastAsia="Times New Roman" w:hAnsi="Times New Roman" w:cs="Times New Roman"/>
          <w:color w:val="000000" w:themeColor="text1"/>
          <w:sz w:val="24"/>
          <w:szCs w:val="24"/>
        </w:rPr>
      </w:pPr>
    </w:p>
    <w:p w:rsidR="00BD7775" w:rsidRPr="00BD7775" w:rsidRDefault="00BD7775" w:rsidP="00BD7775">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BD7775">
        <w:rPr>
          <w:rFonts w:ascii="Times New Roman" w:eastAsia="Times New Roman" w:hAnsi="Times New Roman" w:cs="Times New Roman"/>
          <w:color w:val="000000" w:themeColor="text1"/>
          <w:sz w:val="24"/>
          <w:szCs w:val="24"/>
        </w:rPr>
        <w:t>Standards Published</w:t>
      </w:r>
    </w:p>
    <w:tbl>
      <w:tblPr>
        <w:tblW w:w="9890" w:type="dxa"/>
        <w:tblBorders>
          <w:top w:val="single" w:sz="4" w:space="0" w:color="E7ECF1"/>
          <w:left w:val="single" w:sz="4" w:space="0" w:color="E7ECF1"/>
          <w:bottom w:val="single" w:sz="4" w:space="0" w:color="E7ECF1"/>
          <w:right w:val="single" w:sz="4" w:space="0" w:color="E7ECF1"/>
        </w:tblBorders>
        <w:tblCellMar>
          <w:left w:w="0" w:type="dxa"/>
          <w:right w:w="0" w:type="dxa"/>
        </w:tblCellMar>
        <w:tblLook w:val="04A0"/>
      </w:tblPr>
      <w:tblGrid>
        <w:gridCol w:w="519"/>
        <w:gridCol w:w="2441"/>
        <w:gridCol w:w="6120"/>
        <w:gridCol w:w="810"/>
      </w:tblGrid>
      <w:tr w:rsidR="00BD7775" w:rsidRPr="00BD7775" w:rsidTr="00BD7775">
        <w:trPr>
          <w:tblHeader/>
        </w:trPr>
        <w:tc>
          <w:tcPr>
            <w:tcW w:w="519" w:type="dxa"/>
            <w:tcBorders>
              <w:top w:val="nil"/>
              <w:left w:val="single" w:sz="4" w:space="0" w:color="E7ECF1"/>
              <w:bottom w:val="nil"/>
              <w:right w:val="single" w:sz="4" w:space="0" w:color="E7ECF1"/>
            </w:tcBorders>
            <w:shd w:val="clear" w:color="auto" w:fill="F1F4F7"/>
            <w:tcMar>
              <w:top w:w="80" w:type="dxa"/>
              <w:left w:w="80" w:type="dxa"/>
              <w:bottom w:w="80" w:type="dxa"/>
              <w:right w:w="80" w:type="dxa"/>
            </w:tcMar>
            <w:vAlign w:val="bottom"/>
            <w:hideMark/>
          </w:tcPr>
          <w:p w:rsidR="00BD7775" w:rsidRPr="00BD7775" w:rsidRDefault="00BD7775" w:rsidP="00BD7775">
            <w:pPr>
              <w:spacing w:after="0" w:line="240" w:lineRule="auto"/>
              <w:jc w:val="center"/>
              <w:rPr>
                <w:rFonts w:ascii="Times New Roman" w:eastAsia="Times New Roman" w:hAnsi="Times New Roman" w:cs="Times New Roman"/>
                <w:color w:val="000000" w:themeColor="text1"/>
                <w:sz w:val="24"/>
                <w:szCs w:val="24"/>
              </w:rPr>
            </w:pPr>
            <w:r w:rsidRPr="00BD7775">
              <w:rPr>
                <w:rFonts w:ascii="Times New Roman" w:eastAsia="Times New Roman" w:hAnsi="Times New Roman" w:cs="Times New Roman"/>
                <w:color w:val="000000" w:themeColor="text1"/>
                <w:sz w:val="24"/>
                <w:szCs w:val="24"/>
              </w:rPr>
              <w:t>SI. No.</w:t>
            </w:r>
          </w:p>
        </w:tc>
        <w:tc>
          <w:tcPr>
            <w:tcW w:w="2441" w:type="dxa"/>
            <w:tcBorders>
              <w:top w:val="nil"/>
              <w:left w:val="single" w:sz="4" w:space="0" w:color="E7ECF1"/>
              <w:bottom w:val="nil"/>
              <w:right w:val="single" w:sz="4" w:space="0" w:color="E7ECF1"/>
            </w:tcBorders>
            <w:shd w:val="clear" w:color="auto" w:fill="F1F4F7"/>
            <w:tcMar>
              <w:top w:w="80" w:type="dxa"/>
              <w:left w:w="80" w:type="dxa"/>
              <w:bottom w:w="80" w:type="dxa"/>
              <w:right w:w="80" w:type="dxa"/>
            </w:tcMar>
            <w:vAlign w:val="bottom"/>
            <w:hideMark/>
          </w:tcPr>
          <w:p w:rsidR="00BD7775" w:rsidRPr="00BD7775" w:rsidRDefault="00BD7775" w:rsidP="00BD7775">
            <w:pPr>
              <w:spacing w:after="0" w:line="240" w:lineRule="auto"/>
              <w:jc w:val="center"/>
              <w:rPr>
                <w:rFonts w:ascii="Times New Roman" w:eastAsia="Times New Roman" w:hAnsi="Times New Roman" w:cs="Times New Roman"/>
                <w:color w:val="000000" w:themeColor="text1"/>
                <w:sz w:val="24"/>
                <w:szCs w:val="24"/>
              </w:rPr>
            </w:pPr>
            <w:r w:rsidRPr="00BD7775">
              <w:rPr>
                <w:rFonts w:ascii="Times New Roman" w:eastAsia="Times New Roman" w:hAnsi="Times New Roman" w:cs="Times New Roman"/>
                <w:color w:val="000000" w:themeColor="text1"/>
                <w:sz w:val="24"/>
                <w:szCs w:val="24"/>
              </w:rPr>
              <w:t>IS No.</w:t>
            </w:r>
          </w:p>
        </w:tc>
        <w:tc>
          <w:tcPr>
            <w:tcW w:w="6120" w:type="dxa"/>
            <w:tcBorders>
              <w:top w:val="nil"/>
              <w:left w:val="single" w:sz="4" w:space="0" w:color="E7ECF1"/>
              <w:bottom w:val="nil"/>
              <w:right w:val="single" w:sz="4" w:space="0" w:color="E7ECF1"/>
            </w:tcBorders>
            <w:shd w:val="clear" w:color="auto" w:fill="F1F4F7"/>
            <w:tcMar>
              <w:top w:w="80" w:type="dxa"/>
              <w:left w:w="80" w:type="dxa"/>
              <w:bottom w:w="80" w:type="dxa"/>
              <w:right w:w="80" w:type="dxa"/>
            </w:tcMar>
            <w:vAlign w:val="bottom"/>
            <w:hideMark/>
          </w:tcPr>
          <w:p w:rsidR="00BD7775" w:rsidRPr="00BD7775" w:rsidRDefault="00BD7775" w:rsidP="00BD7775">
            <w:pPr>
              <w:spacing w:after="0" w:line="240" w:lineRule="auto"/>
              <w:jc w:val="center"/>
              <w:rPr>
                <w:rFonts w:ascii="Times New Roman" w:eastAsia="Times New Roman" w:hAnsi="Times New Roman" w:cs="Times New Roman"/>
                <w:color w:val="000000" w:themeColor="text1"/>
                <w:sz w:val="24"/>
                <w:szCs w:val="24"/>
              </w:rPr>
            </w:pPr>
            <w:r w:rsidRPr="00BD7775">
              <w:rPr>
                <w:rFonts w:ascii="Times New Roman" w:eastAsia="Times New Roman" w:hAnsi="Times New Roman" w:cs="Times New Roman"/>
                <w:color w:val="000000" w:themeColor="text1"/>
                <w:sz w:val="24"/>
                <w:szCs w:val="24"/>
              </w:rPr>
              <w:t>TITLE</w:t>
            </w:r>
          </w:p>
        </w:tc>
        <w:tc>
          <w:tcPr>
            <w:tcW w:w="810" w:type="dxa"/>
            <w:tcBorders>
              <w:top w:val="nil"/>
              <w:left w:val="single" w:sz="4" w:space="0" w:color="E7ECF1"/>
              <w:bottom w:val="nil"/>
              <w:right w:val="single" w:sz="4" w:space="0" w:color="E7ECF1"/>
            </w:tcBorders>
            <w:shd w:val="clear" w:color="auto" w:fill="F1F4F7"/>
            <w:tcMar>
              <w:top w:w="80" w:type="dxa"/>
              <w:left w:w="80" w:type="dxa"/>
              <w:bottom w:w="80" w:type="dxa"/>
              <w:right w:w="80" w:type="dxa"/>
            </w:tcMar>
            <w:vAlign w:val="bottom"/>
            <w:hideMark/>
          </w:tcPr>
          <w:p w:rsidR="00BD7775" w:rsidRPr="00BD7775" w:rsidRDefault="00BD7775" w:rsidP="00BD7775">
            <w:pPr>
              <w:spacing w:after="0" w:line="240" w:lineRule="auto"/>
              <w:jc w:val="center"/>
              <w:rPr>
                <w:rFonts w:ascii="Times New Roman" w:eastAsia="Times New Roman" w:hAnsi="Times New Roman" w:cs="Times New Roman"/>
                <w:color w:val="000000" w:themeColor="text1"/>
                <w:sz w:val="24"/>
                <w:szCs w:val="24"/>
              </w:rPr>
            </w:pPr>
            <w:proofErr w:type="spellStart"/>
            <w:r w:rsidRPr="00BD7775">
              <w:rPr>
                <w:rFonts w:ascii="Times New Roman" w:eastAsia="Times New Roman" w:hAnsi="Times New Roman" w:cs="Times New Roman"/>
                <w:color w:val="000000" w:themeColor="text1"/>
                <w:sz w:val="24"/>
                <w:szCs w:val="24"/>
              </w:rPr>
              <w:t>Eqv</w:t>
            </w:r>
            <w:proofErr w:type="spellEnd"/>
            <w:r w:rsidRPr="00BD7775">
              <w:rPr>
                <w:rFonts w:ascii="Times New Roman" w:eastAsia="Times New Roman" w:hAnsi="Times New Roman" w:cs="Times New Roman"/>
                <w:color w:val="000000" w:themeColor="text1"/>
                <w:sz w:val="24"/>
                <w:szCs w:val="24"/>
              </w:rPr>
              <w:t>.</w:t>
            </w:r>
          </w:p>
        </w:tc>
      </w:tr>
      <w:tr w:rsidR="00BD7775" w:rsidRPr="00BD7775" w:rsidTr="00BD7775">
        <w:tc>
          <w:tcPr>
            <w:tcW w:w="519" w:type="dxa"/>
            <w:tcBorders>
              <w:top w:val="single" w:sz="4" w:space="0" w:color="E7ECF1"/>
              <w:left w:val="single" w:sz="24" w:space="0" w:color="E7ECF1"/>
              <w:bottom w:val="single" w:sz="4" w:space="0" w:color="E7ECF1"/>
              <w:right w:val="single" w:sz="4" w:space="0" w:color="E7ECF1"/>
            </w:tcBorders>
            <w:shd w:val="clear" w:color="auto" w:fill="FBFCFD"/>
            <w:tcMar>
              <w:top w:w="80" w:type="dxa"/>
              <w:left w:w="80" w:type="dxa"/>
              <w:bottom w:w="80" w:type="dxa"/>
              <w:right w:w="80" w:type="dxa"/>
            </w:tcMar>
            <w:hideMark/>
          </w:tcPr>
          <w:p w:rsidR="00BD7775" w:rsidRPr="00BD7775" w:rsidRDefault="00BD7775" w:rsidP="00BD7775">
            <w:pPr>
              <w:spacing w:after="0" w:line="240" w:lineRule="auto"/>
              <w:jc w:val="center"/>
              <w:rPr>
                <w:rFonts w:ascii="Times New Roman" w:eastAsia="Times New Roman" w:hAnsi="Times New Roman" w:cs="Times New Roman"/>
                <w:color w:val="000000" w:themeColor="text1"/>
                <w:sz w:val="24"/>
                <w:szCs w:val="24"/>
              </w:rPr>
            </w:pPr>
            <w:r w:rsidRPr="00BD7775">
              <w:rPr>
                <w:rFonts w:ascii="Times New Roman" w:eastAsia="Times New Roman" w:hAnsi="Times New Roman" w:cs="Times New Roman"/>
                <w:color w:val="000000" w:themeColor="text1"/>
                <w:sz w:val="24"/>
                <w:szCs w:val="24"/>
              </w:rPr>
              <w:t>1.</w:t>
            </w:r>
          </w:p>
        </w:tc>
        <w:tc>
          <w:tcPr>
            <w:tcW w:w="2441" w:type="dxa"/>
            <w:tcBorders>
              <w:top w:val="single" w:sz="4" w:space="0" w:color="E7ECF1"/>
              <w:left w:val="single" w:sz="4" w:space="0" w:color="E7ECF1"/>
              <w:bottom w:val="single" w:sz="4" w:space="0" w:color="E7ECF1"/>
              <w:right w:val="single" w:sz="4" w:space="0" w:color="E7ECF1"/>
            </w:tcBorders>
            <w:shd w:val="clear" w:color="auto" w:fill="FBFCFD"/>
            <w:tcMar>
              <w:top w:w="80" w:type="dxa"/>
              <w:left w:w="80" w:type="dxa"/>
              <w:bottom w:w="80" w:type="dxa"/>
              <w:right w:w="80" w:type="dxa"/>
            </w:tcMar>
            <w:hideMark/>
          </w:tcPr>
          <w:p w:rsidR="00BD7775" w:rsidRPr="00BD7775" w:rsidRDefault="00BD7775" w:rsidP="00BD7775">
            <w:pPr>
              <w:spacing w:after="0" w:line="240" w:lineRule="auto"/>
              <w:rPr>
                <w:rFonts w:ascii="Times New Roman" w:eastAsia="Times New Roman" w:hAnsi="Times New Roman" w:cs="Times New Roman"/>
                <w:color w:val="000000" w:themeColor="text1"/>
                <w:sz w:val="24"/>
                <w:szCs w:val="24"/>
              </w:rPr>
            </w:pPr>
            <w:hyperlink r:id="rId5" w:tgtFrame="blank" w:history="1">
              <w:r w:rsidRPr="00BD7775">
                <w:rPr>
                  <w:rFonts w:ascii="Times New Roman" w:eastAsia="Times New Roman" w:hAnsi="Times New Roman" w:cs="Times New Roman"/>
                  <w:color w:val="000000" w:themeColor="text1"/>
                  <w:sz w:val="24"/>
                  <w:szCs w:val="24"/>
                </w:rPr>
                <w:t>IS 16197 ( Part 1) : 2014</w:t>
              </w:r>
              <w:r w:rsidRPr="00BD7775">
                <w:rPr>
                  <w:rFonts w:ascii="Times New Roman" w:eastAsia="Times New Roman" w:hAnsi="Times New Roman" w:cs="Times New Roman"/>
                  <w:color w:val="000000" w:themeColor="text1"/>
                  <w:sz w:val="24"/>
                  <w:szCs w:val="24"/>
                </w:rPr>
                <w:br/>
              </w:r>
            </w:hyperlink>
          </w:p>
        </w:tc>
        <w:tc>
          <w:tcPr>
            <w:tcW w:w="6120" w:type="dxa"/>
            <w:tcBorders>
              <w:top w:val="single" w:sz="4" w:space="0" w:color="E7ECF1"/>
              <w:left w:val="single" w:sz="4" w:space="0" w:color="E7ECF1"/>
              <w:bottom w:val="single" w:sz="4" w:space="0" w:color="E7ECF1"/>
              <w:right w:val="single" w:sz="4" w:space="0" w:color="E7ECF1"/>
            </w:tcBorders>
            <w:shd w:val="clear" w:color="auto" w:fill="FBFCFD"/>
            <w:tcMar>
              <w:top w:w="80" w:type="dxa"/>
              <w:left w:w="80" w:type="dxa"/>
              <w:bottom w:w="80" w:type="dxa"/>
              <w:right w:w="80" w:type="dxa"/>
            </w:tcMar>
            <w:hideMark/>
          </w:tcPr>
          <w:p w:rsidR="00BD7775" w:rsidRPr="00BD7775" w:rsidRDefault="00BD7775" w:rsidP="00BD7775">
            <w:pPr>
              <w:spacing w:after="0" w:line="240" w:lineRule="auto"/>
              <w:rPr>
                <w:rFonts w:ascii="Times New Roman" w:eastAsia="Times New Roman" w:hAnsi="Times New Roman" w:cs="Times New Roman"/>
                <w:color w:val="000000" w:themeColor="text1"/>
                <w:sz w:val="24"/>
                <w:szCs w:val="24"/>
              </w:rPr>
            </w:pPr>
            <w:r w:rsidRPr="00BD7775">
              <w:rPr>
                <w:rFonts w:ascii="Times New Roman" w:eastAsia="Times New Roman" w:hAnsi="Times New Roman" w:cs="Times New Roman"/>
                <w:color w:val="000000" w:themeColor="text1"/>
                <w:sz w:val="24"/>
                <w:szCs w:val="24"/>
              </w:rPr>
              <w:t xml:space="preserve">Determination of certain substances in </w:t>
            </w:r>
            <w:proofErr w:type="spellStart"/>
            <w:r w:rsidRPr="00BD7775">
              <w:rPr>
                <w:rFonts w:ascii="Times New Roman" w:eastAsia="Times New Roman" w:hAnsi="Times New Roman" w:cs="Times New Roman"/>
                <w:color w:val="000000" w:themeColor="text1"/>
                <w:sz w:val="24"/>
                <w:szCs w:val="24"/>
              </w:rPr>
              <w:t>electrotechnical</w:t>
            </w:r>
            <w:proofErr w:type="spellEnd"/>
            <w:r w:rsidRPr="00BD7775">
              <w:rPr>
                <w:rFonts w:ascii="Times New Roman" w:eastAsia="Times New Roman" w:hAnsi="Times New Roman" w:cs="Times New Roman"/>
                <w:color w:val="000000" w:themeColor="text1"/>
                <w:sz w:val="24"/>
                <w:szCs w:val="24"/>
              </w:rPr>
              <w:t xml:space="preserve"> products Part 1 introduction and overview</w:t>
            </w:r>
          </w:p>
        </w:tc>
        <w:tc>
          <w:tcPr>
            <w:tcW w:w="810" w:type="dxa"/>
            <w:tcBorders>
              <w:top w:val="single" w:sz="4" w:space="0" w:color="E7ECF1"/>
              <w:left w:val="single" w:sz="4" w:space="0" w:color="E7ECF1"/>
              <w:bottom w:val="single" w:sz="4" w:space="0" w:color="E7ECF1"/>
              <w:right w:val="single" w:sz="4" w:space="0" w:color="E7ECF1"/>
            </w:tcBorders>
            <w:shd w:val="clear" w:color="auto" w:fill="FBFCFD"/>
            <w:tcMar>
              <w:top w:w="80" w:type="dxa"/>
              <w:left w:w="80" w:type="dxa"/>
              <w:bottom w:w="80" w:type="dxa"/>
              <w:right w:w="80" w:type="dxa"/>
            </w:tcMar>
            <w:hideMark/>
          </w:tcPr>
          <w:p w:rsidR="00BD7775" w:rsidRPr="00BD7775" w:rsidRDefault="00BD7775" w:rsidP="00BD7775">
            <w:pPr>
              <w:spacing w:after="0" w:line="240" w:lineRule="auto"/>
              <w:rPr>
                <w:rFonts w:ascii="Times New Roman" w:eastAsia="Times New Roman" w:hAnsi="Times New Roman" w:cs="Times New Roman"/>
                <w:color w:val="000000" w:themeColor="text1"/>
                <w:sz w:val="24"/>
                <w:szCs w:val="24"/>
              </w:rPr>
            </w:pPr>
          </w:p>
        </w:tc>
      </w:tr>
      <w:tr w:rsidR="00BD7775" w:rsidRPr="00BD7775" w:rsidTr="00BD7775">
        <w:tc>
          <w:tcPr>
            <w:tcW w:w="519" w:type="dxa"/>
            <w:tcBorders>
              <w:top w:val="single" w:sz="4" w:space="0" w:color="E7ECF1"/>
              <w:left w:val="single" w:sz="24" w:space="0" w:color="E7ECF1"/>
              <w:bottom w:val="single" w:sz="4" w:space="0" w:color="E7ECF1"/>
              <w:right w:val="single" w:sz="4" w:space="0" w:color="E7ECF1"/>
            </w:tcBorders>
            <w:shd w:val="clear" w:color="auto" w:fill="auto"/>
            <w:tcMar>
              <w:top w:w="80" w:type="dxa"/>
              <w:left w:w="80" w:type="dxa"/>
              <w:bottom w:w="80" w:type="dxa"/>
              <w:right w:w="80" w:type="dxa"/>
            </w:tcMar>
            <w:hideMark/>
          </w:tcPr>
          <w:p w:rsidR="00BD7775" w:rsidRPr="00BD7775" w:rsidRDefault="00BD7775" w:rsidP="00BD7775">
            <w:pPr>
              <w:spacing w:after="0" w:line="240" w:lineRule="auto"/>
              <w:jc w:val="center"/>
              <w:rPr>
                <w:rFonts w:ascii="Times New Roman" w:eastAsia="Times New Roman" w:hAnsi="Times New Roman" w:cs="Times New Roman"/>
                <w:color w:val="000000" w:themeColor="text1"/>
                <w:sz w:val="24"/>
                <w:szCs w:val="24"/>
              </w:rPr>
            </w:pPr>
            <w:r w:rsidRPr="00BD7775">
              <w:rPr>
                <w:rFonts w:ascii="Times New Roman" w:eastAsia="Times New Roman" w:hAnsi="Times New Roman" w:cs="Times New Roman"/>
                <w:color w:val="000000" w:themeColor="text1"/>
                <w:sz w:val="24"/>
                <w:szCs w:val="24"/>
              </w:rPr>
              <w:t>2.</w:t>
            </w:r>
          </w:p>
        </w:tc>
        <w:tc>
          <w:tcPr>
            <w:tcW w:w="2441" w:type="dxa"/>
            <w:tcBorders>
              <w:top w:val="single" w:sz="4" w:space="0" w:color="E7ECF1"/>
              <w:left w:val="single" w:sz="4" w:space="0" w:color="E7ECF1"/>
              <w:bottom w:val="single" w:sz="4" w:space="0" w:color="E7ECF1"/>
              <w:right w:val="single" w:sz="4" w:space="0" w:color="E7ECF1"/>
            </w:tcBorders>
            <w:shd w:val="clear" w:color="auto" w:fill="auto"/>
            <w:tcMar>
              <w:top w:w="80" w:type="dxa"/>
              <w:left w:w="80" w:type="dxa"/>
              <w:bottom w:w="80" w:type="dxa"/>
              <w:right w:w="80" w:type="dxa"/>
            </w:tcMar>
            <w:hideMark/>
          </w:tcPr>
          <w:p w:rsidR="00BD7775" w:rsidRPr="00BD7775" w:rsidRDefault="00BD7775" w:rsidP="00BD7775">
            <w:pPr>
              <w:spacing w:after="0" w:line="240" w:lineRule="auto"/>
              <w:rPr>
                <w:rFonts w:ascii="Times New Roman" w:eastAsia="Times New Roman" w:hAnsi="Times New Roman" w:cs="Times New Roman"/>
                <w:color w:val="000000" w:themeColor="text1"/>
                <w:sz w:val="24"/>
                <w:szCs w:val="24"/>
              </w:rPr>
            </w:pPr>
            <w:hyperlink r:id="rId6" w:tgtFrame="blank" w:history="1">
              <w:r w:rsidRPr="00BD7775">
                <w:rPr>
                  <w:rFonts w:ascii="Times New Roman" w:eastAsia="Times New Roman" w:hAnsi="Times New Roman" w:cs="Times New Roman"/>
                  <w:color w:val="000000" w:themeColor="text1"/>
                  <w:sz w:val="24"/>
                  <w:szCs w:val="24"/>
                </w:rPr>
                <w:t>IS 16197 ( Part 2) : 2014</w:t>
              </w:r>
              <w:r w:rsidRPr="00BD7775">
                <w:rPr>
                  <w:rFonts w:ascii="Times New Roman" w:eastAsia="Times New Roman" w:hAnsi="Times New Roman" w:cs="Times New Roman"/>
                  <w:color w:val="000000" w:themeColor="text1"/>
                  <w:sz w:val="24"/>
                  <w:szCs w:val="24"/>
                </w:rPr>
                <w:br/>
              </w:r>
              <w:proofErr w:type="spellStart"/>
              <w:r w:rsidRPr="00BD7775">
                <w:rPr>
                  <w:rFonts w:ascii="Times New Roman" w:eastAsia="Times New Roman" w:hAnsi="Times New Roman" w:cs="Times New Roman"/>
                  <w:color w:val="000000" w:themeColor="text1"/>
                  <w:sz w:val="24"/>
                  <w:szCs w:val="24"/>
                </w:rPr>
                <w:t>iec</w:t>
              </w:r>
              <w:proofErr w:type="spellEnd"/>
              <w:r w:rsidRPr="00BD7775">
                <w:rPr>
                  <w:rFonts w:ascii="Times New Roman" w:eastAsia="Times New Roman" w:hAnsi="Times New Roman" w:cs="Times New Roman"/>
                  <w:color w:val="000000" w:themeColor="text1"/>
                  <w:sz w:val="24"/>
                  <w:szCs w:val="24"/>
                </w:rPr>
                <w:t xml:space="preserve"> 62321-2:2013</w:t>
              </w:r>
            </w:hyperlink>
          </w:p>
        </w:tc>
        <w:tc>
          <w:tcPr>
            <w:tcW w:w="6120" w:type="dxa"/>
            <w:tcBorders>
              <w:top w:val="single" w:sz="4" w:space="0" w:color="E7ECF1"/>
              <w:left w:val="single" w:sz="4" w:space="0" w:color="E7ECF1"/>
              <w:bottom w:val="single" w:sz="4" w:space="0" w:color="E7ECF1"/>
              <w:right w:val="single" w:sz="4" w:space="0" w:color="E7ECF1"/>
            </w:tcBorders>
            <w:shd w:val="clear" w:color="auto" w:fill="auto"/>
            <w:tcMar>
              <w:top w:w="80" w:type="dxa"/>
              <w:left w:w="80" w:type="dxa"/>
              <w:bottom w:w="80" w:type="dxa"/>
              <w:right w:w="80" w:type="dxa"/>
            </w:tcMar>
            <w:hideMark/>
          </w:tcPr>
          <w:p w:rsidR="00BD7775" w:rsidRPr="00BD7775" w:rsidRDefault="00BD7775" w:rsidP="00BD7775">
            <w:pPr>
              <w:spacing w:after="0" w:line="240" w:lineRule="auto"/>
              <w:rPr>
                <w:rFonts w:ascii="Times New Roman" w:eastAsia="Times New Roman" w:hAnsi="Times New Roman" w:cs="Times New Roman"/>
                <w:color w:val="000000" w:themeColor="text1"/>
                <w:sz w:val="24"/>
                <w:szCs w:val="24"/>
              </w:rPr>
            </w:pPr>
            <w:r w:rsidRPr="00BD7775">
              <w:rPr>
                <w:rFonts w:ascii="Times New Roman" w:eastAsia="Times New Roman" w:hAnsi="Times New Roman" w:cs="Times New Roman"/>
                <w:color w:val="000000" w:themeColor="text1"/>
                <w:sz w:val="24"/>
                <w:szCs w:val="24"/>
              </w:rPr>
              <w:t xml:space="preserve">Determination of certain substances in </w:t>
            </w:r>
            <w:proofErr w:type="spellStart"/>
            <w:r w:rsidRPr="00BD7775">
              <w:rPr>
                <w:rFonts w:ascii="Times New Roman" w:eastAsia="Times New Roman" w:hAnsi="Times New Roman" w:cs="Times New Roman"/>
                <w:color w:val="000000" w:themeColor="text1"/>
                <w:sz w:val="24"/>
                <w:szCs w:val="24"/>
              </w:rPr>
              <w:t>electrotechnical</w:t>
            </w:r>
            <w:proofErr w:type="spellEnd"/>
            <w:r w:rsidRPr="00BD7775">
              <w:rPr>
                <w:rFonts w:ascii="Times New Roman" w:eastAsia="Times New Roman" w:hAnsi="Times New Roman" w:cs="Times New Roman"/>
                <w:color w:val="000000" w:themeColor="text1"/>
                <w:sz w:val="24"/>
                <w:szCs w:val="24"/>
              </w:rPr>
              <w:t xml:space="preserve"> products Part 2 disassembly </w:t>
            </w:r>
            <w:proofErr w:type="spellStart"/>
            <w:r w:rsidRPr="00BD7775">
              <w:rPr>
                <w:rFonts w:ascii="Times New Roman" w:eastAsia="Times New Roman" w:hAnsi="Times New Roman" w:cs="Times New Roman"/>
                <w:color w:val="000000" w:themeColor="text1"/>
                <w:sz w:val="24"/>
                <w:szCs w:val="24"/>
              </w:rPr>
              <w:t>disjointment</w:t>
            </w:r>
            <w:proofErr w:type="spellEnd"/>
            <w:r w:rsidRPr="00BD7775">
              <w:rPr>
                <w:rFonts w:ascii="Times New Roman" w:eastAsia="Times New Roman" w:hAnsi="Times New Roman" w:cs="Times New Roman"/>
                <w:color w:val="000000" w:themeColor="text1"/>
                <w:sz w:val="24"/>
                <w:szCs w:val="24"/>
              </w:rPr>
              <w:t xml:space="preserve"> and mechanical sample preparation</w:t>
            </w:r>
          </w:p>
        </w:tc>
        <w:tc>
          <w:tcPr>
            <w:tcW w:w="810" w:type="dxa"/>
            <w:tcBorders>
              <w:top w:val="single" w:sz="4" w:space="0" w:color="E7ECF1"/>
              <w:left w:val="single" w:sz="4" w:space="0" w:color="E7ECF1"/>
              <w:bottom w:val="single" w:sz="4" w:space="0" w:color="E7ECF1"/>
              <w:right w:val="single" w:sz="4" w:space="0" w:color="E7ECF1"/>
            </w:tcBorders>
            <w:shd w:val="clear" w:color="auto" w:fill="auto"/>
            <w:tcMar>
              <w:top w:w="80" w:type="dxa"/>
              <w:left w:w="80" w:type="dxa"/>
              <w:bottom w:w="80" w:type="dxa"/>
              <w:right w:w="80" w:type="dxa"/>
            </w:tcMar>
            <w:hideMark/>
          </w:tcPr>
          <w:p w:rsidR="00BD7775" w:rsidRPr="00BD7775" w:rsidRDefault="00BD7775" w:rsidP="00BD7775">
            <w:pPr>
              <w:spacing w:after="0" w:line="240" w:lineRule="auto"/>
              <w:rPr>
                <w:rFonts w:ascii="Times New Roman" w:eastAsia="Times New Roman" w:hAnsi="Times New Roman" w:cs="Times New Roman"/>
                <w:color w:val="000000" w:themeColor="text1"/>
                <w:sz w:val="24"/>
                <w:szCs w:val="24"/>
              </w:rPr>
            </w:pPr>
            <w:r w:rsidRPr="00BD7775">
              <w:rPr>
                <w:rFonts w:ascii="Times New Roman" w:eastAsia="Times New Roman" w:hAnsi="Times New Roman" w:cs="Times New Roman"/>
                <w:color w:val="000000" w:themeColor="text1"/>
                <w:sz w:val="24"/>
                <w:szCs w:val="24"/>
              </w:rPr>
              <w:t>IDT-D</w:t>
            </w:r>
          </w:p>
        </w:tc>
      </w:tr>
      <w:tr w:rsidR="00BD7775" w:rsidRPr="00BD7775" w:rsidTr="00BD7775">
        <w:tc>
          <w:tcPr>
            <w:tcW w:w="519" w:type="dxa"/>
            <w:tcBorders>
              <w:top w:val="single" w:sz="4" w:space="0" w:color="E7ECF1"/>
              <w:left w:val="single" w:sz="24" w:space="0" w:color="E7ECF1"/>
              <w:bottom w:val="single" w:sz="4" w:space="0" w:color="E7ECF1"/>
              <w:right w:val="single" w:sz="4" w:space="0" w:color="E7ECF1"/>
            </w:tcBorders>
            <w:shd w:val="clear" w:color="auto" w:fill="FBFCFD"/>
            <w:tcMar>
              <w:top w:w="80" w:type="dxa"/>
              <w:left w:w="80" w:type="dxa"/>
              <w:bottom w:w="80" w:type="dxa"/>
              <w:right w:w="80" w:type="dxa"/>
            </w:tcMar>
            <w:hideMark/>
          </w:tcPr>
          <w:p w:rsidR="00BD7775" w:rsidRPr="00BD7775" w:rsidRDefault="00BD7775" w:rsidP="00BD7775">
            <w:pPr>
              <w:spacing w:after="0" w:line="240" w:lineRule="auto"/>
              <w:jc w:val="center"/>
              <w:rPr>
                <w:rFonts w:ascii="Times New Roman" w:eastAsia="Times New Roman" w:hAnsi="Times New Roman" w:cs="Times New Roman"/>
                <w:color w:val="000000" w:themeColor="text1"/>
                <w:sz w:val="24"/>
                <w:szCs w:val="24"/>
              </w:rPr>
            </w:pPr>
            <w:r w:rsidRPr="00BD7775">
              <w:rPr>
                <w:rFonts w:ascii="Times New Roman" w:eastAsia="Times New Roman" w:hAnsi="Times New Roman" w:cs="Times New Roman"/>
                <w:color w:val="000000" w:themeColor="text1"/>
                <w:sz w:val="24"/>
                <w:szCs w:val="24"/>
              </w:rPr>
              <w:t>3.</w:t>
            </w:r>
          </w:p>
        </w:tc>
        <w:tc>
          <w:tcPr>
            <w:tcW w:w="2441" w:type="dxa"/>
            <w:tcBorders>
              <w:top w:val="single" w:sz="4" w:space="0" w:color="E7ECF1"/>
              <w:left w:val="single" w:sz="4" w:space="0" w:color="E7ECF1"/>
              <w:bottom w:val="single" w:sz="4" w:space="0" w:color="E7ECF1"/>
              <w:right w:val="single" w:sz="4" w:space="0" w:color="E7ECF1"/>
            </w:tcBorders>
            <w:shd w:val="clear" w:color="auto" w:fill="FBFCFD"/>
            <w:tcMar>
              <w:top w:w="80" w:type="dxa"/>
              <w:left w:w="80" w:type="dxa"/>
              <w:bottom w:w="80" w:type="dxa"/>
              <w:right w:w="80" w:type="dxa"/>
            </w:tcMar>
            <w:hideMark/>
          </w:tcPr>
          <w:p w:rsidR="00BD7775" w:rsidRPr="00BD7775" w:rsidRDefault="00BD7775" w:rsidP="00BD7775">
            <w:pPr>
              <w:spacing w:after="0" w:line="240" w:lineRule="auto"/>
              <w:rPr>
                <w:rFonts w:ascii="Times New Roman" w:eastAsia="Times New Roman" w:hAnsi="Times New Roman" w:cs="Times New Roman"/>
                <w:color w:val="000000" w:themeColor="text1"/>
                <w:sz w:val="24"/>
                <w:szCs w:val="24"/>
              </w:rPr>
            </w:pPr>
            <w:hyperlink r:id="rId7" w:tgtFrame="blank" w:history="1">
              <w:r w:rsidRPr="00BD7775">
                <w:rPr>
                  <w:rFonts w:ascii="Times New Roman" w:eastAsia="Times New Roman" w:hAnsi="Times New Roman" w:cs="Times New Roman"/>
                  <w:color w:val="000000" w:themeColor="text1"/>
                  <w:sz w:val="24"/>
                  <w:szCs w:val="24"/>
                </w:rPr>
                <w:t>IS 16197 ( Part 3 / Sec 1) : 2014</w:t>
              </w:r>
              <w:r w:rsidRPr="00BD7775">
                <w:rPr>
                  <w:rFonts w:ascii="Times New Roman" w:eastAsia="Times New Roman" w:hAnsi="Times New Roman" w:cs="Times New Roman"/>
                  <w:color w:val="000000" w:themeColor="text1"/>
                  <w:sz w:val="24"/>
                  <w:szCs w:val="24"/>
                </w:rPr>
                <w:br/>
              </w:r>
              <w:proofErr w:type="spellStart"/>
              <w:r w:rsidRPr="00BD7775">
                <w:rPr>
                  <w:rFonts w:ascii="Times New Roman" w:eastAsia="Times New Roman" w:hAnsi="Times New Roman" w:cs="Times New Roman"/>
                  <w:color w:val="000000" w:themeColor="text1"/>
                  <w:sz w:val="24"/>
                  <w:szCs w:val="24"/>
                </w:rPr>
                <w:t>iec</w:t>
              </w:r>
              <w:proofErr w:type="spellEnd"/>
              <w:r w:rsidRPr="00BD7775">
                <w:rPr>
                  <w:rFonts w:ascii="Times New Roman" w:eastAsia="Times New Roman" w:hAnsi="Times New Roman" w:cs="Times New Roman"/>
                  <w:color w:val="000000" w:themeColor="text1"/>
                  <w:sz w:val="24"/>
                  <w:szCs w:val="24"/>
                </w:rPr>
                <w:t xml:space="preserve"> 62321-3-1:2013</w:t>
              </w:r>
            </w:hyperlink>
          </w:p>
        </w:tc>
        <w:tc>
          <w:tcPr>
            <w:tcW w:w="6120" w:type="dxa"/>
            <w:tcBorders>
              <w:top w:val="single" w:sz="4" w:space="0" w:color="E7ECF1"/>
              <w:left w:val="single" w:sz="4" w:space="0" w:color="E7ECF1"/>
              <w:bottom w:val="single" w:sz="4" w:space="0" w:color="E7ECF1"/>
              <w:right w:val="single" w:sz="4" w:space="0" w:color="E7ECF1"/>
            </w:tcBorders>
            <w:shd w:val="clear" w:color="auto" w:fill="FBFCFD"/>
            <w:tcMar>
              <w:top w:w="80" w:type="dxa"/>
              <w:left w:w="80" w:type="dxa"/>
              <w:bottom w:w="80" w:type="dxa"/>
              <w:right w:w="80" w:type="dxa"/>
            </w:tcMar>
            <w:hideMark/>
          </w:tcPr>
          <w:p w:rsidR="00BD7775" w:rsidRPr="00BD7775" w:rsidRDefault="00BD7775" w:rsidP="00BD7775">
            <w:pPr>
              <w:spacing w:after="0" w:line="240" w:lineRule="auto"/>
              <w:rPr>
                <w:rFonts w:ascii="Times New Roman" w:eastAsia="Times New Roman" w:hAnsi="Times New Roman" w:cs="Times New Roman"/>
                <w:color w:val="000000" w:themeColor="text1"/>
                <w:sz w:val="24"/>
                <w:szCs w:val="24"/>
              </w:rPr>
            </w:pPr>
            <w:r w:rsidRPr="00BD7775">
              <w:rPr>
                <w:rFonts w:ascii="Times New Roman" w:eastAsia="Times New Roman" w:hAnsi="Times New Roman" w:cs="Times New Roman"/>
                <w:color w:val="000000" w:themeColor="text1"/>
                <w:sz w:val="24"/>
                <w:szCs w:val="24"/>
              </w:rPr>
              <w:t xml:space="preserve">Determination of certain substances in </w:t>
            </w:r>
            <w:proofErr w:type="spellStart"/>
            <w:r w:rsidRPr="00BD7775">
              <w:rPr>
                <w:rFonts w:ascii="Times New Roman" w:eastAsia="Times New Roman" w:hAnsi="Times New Roman" w:cs="Times New Roman"/>
                <w:color w:val="000000" w:themeColor="text1"/>
                <w:sz w:val="24"/>
                <w:szCs w:val="24"/>
              </w:rPr>
              <w:t>electrotechnical</w:t>
            </w:r>
            <w:proofErr w:type="spellEnd"/>
            <w:r w:rsidRPr="00BD7775">
              <w:rPr>
                <w:rFonts w:ascii="Times New Roman" w:eastAsia="Times New Roman" w:hAnsi="Times New Roman" w:cs="Times New Roman"/>
                <w:color w:val="000000" w:themeColor="text1"/>
                <w:sz w:val="24"/>
                <w:szCs w:val="24"/>
              </w:rPr>
              <w:t xml:space="preserve"> products Part 3 screening Sec 1 lead mercury cadmium total chromium and total bromine using x - Ray fluorescence spectrometry</w:t>
            </w:r>
          </w:p>
        </w:tc>
        <w:tc>
          <w:tcPr>
            <w:tcW w:w="810" w:type="dxa"/>
            <w:tcBorders>
              <w:top w:val="single" w:sz="4" w:space="0" w:color="E7ECF1"/>
              <w:left w:val="single" w:sz="4" w:space="0" w:color="E7ECF1"/>
              <w:bottom w:val="single" w:sz="4" w:space="0" w:color="E7ECF1"/>
              <w:right w:val="single" w:sz="4" w:space="0" w:color="E7ECF1"/>
            </w:tcBorders>
            <w:shd w:val="clear" w:color="auto" w:fill="FBFCFD"/>
            <w:tcMar>
              <w:top w:w="80" w:type="dxa"/>
              <w:left w:w="80" w:type="dxa"/>
              <w:bottom w:w="80" w:type="dxa"/>
              <w:right w:w="80" w:type="dxa"/>
            </w:tcMar>
            <w:hideMark/>
          </w:tcPr>
          <w:p w:rsidR="00BD7775" w:rsidRPr="00BD7775" w:rsidRDefault="00BD7775" w:rsidP="00BD7775">
            <w:pPr>
              <w:spacing w:after="0" w:line="240" w:lineRule="auto"/>
              <w:rPr>
                <w:rFonts w:ascii="Times New Roman" w:eastAsia="Times New Roman" w:hAnsi="Times New Roman" w:cs="Times New Roman"/>
                <w:color w:val="000000" w:themeColor="text1"/>
                <w:sz w:val="24"/>
                <w:szCs w:val="24"/>
              </w:rPr>
            </w:pPr>
            <w:r w:rsidRPr="00BD7775">
              <w:rPr>
                <w:rFonts w:ascii="Times New Roman" w:eastAsia="Times New Roman" w:hAnsi="Times New Roman" w:cs="Times New Roman"/>
                <w:color w:val="000000" w:themeColor="text1"/>
                <w:sz w:val="24"/>
                <w:szCs w:val="24"/>
              </w:rPr>
              <w:t>IDT-D</w:t>
            </w:r>
          </w:p>
        </w:tc>
      </w:tr>
      <w:tr w:rsidR="00BD7775" w:rsidRPr="00BD7775" w:rsidTr="00BD7775">
        <w:tc>
          <w:tcPr>
            <w:tcW w:w="519" w:type="dxa"/>
            <w:tcBorders>
              <w:top w:val="single" w:sz="4" w:space="0" w:color="E7ECF1"/>
              <w:left w:val="single" w:sz="24" w:space="0" w:color="E7ECF1"/>
              <w:bottom w:val="single" w:sz="4" w:space="0" w:color="E7ECF1"/>
              <w:right w:val="single" w:sz="4" w:space="0" w:color="E7ECF1"/>
            </w:tcBorders>
            <w:shd w:val="clear" w:color="auto" w:fill="auto"/>
            <w:tcMar>
              <w:top w:w="80" w:type="dxa"/>
              <w:left w:w="80" w:type="dxa"/>
              <w:bottom w:w="80" w:type="dxa"/>
              <w:right w:w="80" w:type="dxa"/>
            </w:tcMar>
            <w:hideMark/>
          </w:tcPr>
          <w:p w:rsidR="00BD7775" w:rsidRPr="00BD7775" w:rsidRDefault="00BD7775" w:rsidP="00BD7775">
            <w:pPr>
              <w:spacing w:after="0" w:line="240" w:lineRule="auto"/>
              <w:jc w:val="center"/>
              <w:rPr>
                <w:rFonts w:ascii="Times New Roman" w:eastAsia="Times New Roman" w:hAnsi="Times New Roman" w:cs="Times New Roman"/>
                <w:color w:val="000000" w:themeColor="text1"/>
                <w:sz w:val="24"/>
                <w:szCs w:val="24"/>
              </w:rPr>
            </w:pPr>
            <w:r w:rsidRPr="00BD7775">
              <w:rPr>
                <w:rFonts w:ascii="Times New Roman" w:eastAsia="Times New Roman" w:hAnsi="Times New Roman" w:cs="Times New Roman"/>
                <w:color w:val="000000" w:themeColor="text1"/>
                <w:sz w:val="24"/>
                <w:szCs w:val="24"/>
              </w:rPr>
              <w:t>4.</w:t>
            </w:r>
          </w:p>
        </w:tc>
        <w:tc>
          <w:tcPr>
            <w:tcW w:w="2441" w:type="dxa"/>
            <w:tcBorders>
              <w:top w:val="single" w:sz="4" w:space="0" w:color="E7ECF1"/>
              <w:left w:val="single" w:sz="4" w:space="0" w:color="E7ECF1"/>
              <w:bottom w:val="single" w:sz="4" w:space="0" w:color="E7ECF1"/>
              <w:right w:val="single" w:sz="4" w:space="0" w:color="E7ECF1"/>
            </w:tcBorders>
            <w:shd w:val="clear" w:color="auto" w:fill="auto"/>
            <w:tcMar>
              <w:top w:w="80" w:type="dxa"/>
              <w:left w:w="80" w:type="dxa"/>
              <w:bottom w:w="80" w:type="dxa"/>
              <w:right w:w="80" w:type="dxa"/>
            </w:tcMar>
            <w:hideMark/>
          </w:tcPr>
          <w:p w:rsidR="00BD7775" w:rsidRPr="00BD7775" w:rsidRDefault="00BD7775" w:rsidP="00BD7775">
            <w:pPr>
              <w:spacing w:after="0" w:line="240" w:lineRule="auto"/>
              <w:rPr>
                <w:rFonts w:ascii="Times New Roman" w:eastAsia="Times New Roman" w:hAnsi="Times New Roman" w:cs="Times New Roman"/>
                <w:color w:val="000000" w:themeColor="text1"/>
                <w:sz w:val="24"/>
                <w:szCs w:val="24"/>
              </w:rPr>
            </w:pPr>
            <w:hyperlink r:id="rId8" w:tgtFrame="blank" w:history="1">
              <w:r w:rsidRPr="00BD7775">
                <w:rPr>
                  <w:rFonts w:ascii="Times New Roman" w:eastAsia="Times New Roman" w:hAnsi="Times New Roman" w:cs="Times New Roman"/>
                  <w:color w:val="000000" w:themeColor="text1"/>
                  <w:sz w:val="24"/>
                  <w:szCs w:val="24"/>
                </w:rPr>
                <w:t>IS 16197 ( Part 3 / Sec 2) : 2014</w:t>
              </w:r>
              <w:r w:rsidRPr="00BD7775">
                <w:rPr>
                  <w:rFonts w:ascii="Times New Roman" w:eastAsia="Times New Roman" w:hAnsi="Times New Roman" w:cs="Times New Roman"/>
                  <w:color w:val="000000" w:themeColor="text1"/>
                  <w:sz w:val="24"/>
                  <w:szCs w:val="24"/>
                </w:rPr>
                <w:br/>
              </w:r>
            </w:hyperlink>
          </w:p>
        </w:tc>
        <w:tc>
          <w:tcPr>
            <w:tcW w:w="6120" w:type="dxa"/>
            <w:tcBorders>
              <w:top w:val="single" w:sz="4" w:space="0" w:color="E7ECF1"/>
              <w:left w:val="single" w:sz="4" w:space="0" w:color="E7ECF1"/>
              <w:bottom w:val="single" w:sz="4" w:space="0" w:color="E7ECF1"/>
              <w:right w:val="single" w:sz="4" w:space="0" w:color="E7ECF1"/>
            </w:tcBorders>
            <w:shd w:val="clear" w:color="auto" w:fill="auto"/>
            <w:tcMar>
              <w:top w:w="80" w:type="dxa"/>
              <w:left w:w="80" w:type="dxa"/>
              <w:bottom w:w="80" w:type="dxa"/>
              <w:right w:w="80" w:type="dxa"/>
            </w:tcMar>
            <w:hideMark/>
          </w:tcPr>
          <w:p w:rsidR="00BD7775" w:rsidRPr="00BD7775" w:rsidRDefault="00BD7775" w:rsidP="00BD7775">
            <w:pPr>
              <w:spacing w:after="0" w:line="240" w:lineRule="auto"/>
              <w:rPr>
                <w:rFonts w:ascii="Times New Roman" w:eastAsia="Times New Roman" w:hAnsi="Times New Roman" w:cs="Times New Roman"/>
                <w:color w:val="000000" w:themeColor="text1"/>
                <w:sz w:val="24"/>
                <w:szCs w:val="24"/>
              </w:rPr>
            </w:pPr>
            <w:r w:rsidRPr="00BD7775">
              <w:rPr>
                <w:rFonts w:ascii="Times New Roman" w:eastAsia="Times New Roman" w:hAnsi="Times New Roman" w:cs="Times New Roman"/>
                <w:color w:val="000000" w:themeColor="text1"/>
                <w:sz w:val="24"/>
                <w:szCs w:val="24"/>
              </w:rPr>
              <w:t xml:space="preserve">Determination of certain substances in </w:t>
            </w:r>
            <w:proofErr w:type="spellStart"/>
            <w:r w:rsidRPr="00BD7775">
              <w:rPr>
                <w:rFonts w:ascii="Times New Roman" w:eastAsia="Times New Roman" w:hAnsi="Times New Roman" w:cs="Times New Roman"/>
                <w:color w:val="000000" w:themeColor="text1"/>
                <w:sz w:val="24"/>
                <w:szCs w:val="24"/>
              </w:rPr>
              <w:t>electrotechnical</w:t>
            </w:r>
            <w:proofErr w:type="spellEnd"/>
            <w:r w:rsidRPr="00BD7775">
              <w:rPr>
                <w:rFonts w:ascii="Times New Roman" w:eastAsia="Times New Roman" w:hAnsi="Times New Roman" w:cs="Times New Roman"/>
                <w:color w:val="000000" w:themeColor="text1"/>
                <w:sz w:val="24"/>
                <w:szCs w:val="24"/>
              </w:rPr>
              <w:t xml:space="preserve"> products Part 3 screening Sec 2 total bromine in polymers and electronics by combustion - Ion chromatography</w:t>
            </w:r>
          </w:p>
        </w:tc>
        <w:tc>
          <w:tcPr>
            <w:tcW w:w="810" w:type="dxa"/>
            <w:tcBorders>
              <w:top w:val="single" w:sz="4" w:space="0" w:color="E7ECF1"/>
              <w:left w:val="single" w:sz="4" w:space="0" w:color="E7ECF1"/>
              <w:bottom w:val="single" w:sz="4" w:space="0" w:color="E7ECF1"/>
              <w:right w:val="single" w:sz="4" w:space="0" w:color="E7ECF1"/>
            </w:tcBorders>
            <w:shd w:val="clear" w:color="auto" w:fill="auto"/>
            <w:tcMar>
              <w:top w:w="80" w:type="dxa"/>
              <w:left w:w="80" w:type="dxa"/>
              <w:bottom w:w="80" w:type="dxa"/>
              <w:right w:w="80" w:type="dxa"/>
            </w:tcMar>
            <w:hideMark/>
          </w:tcPr>
          <w:p w:rsidR="00BD7775" w:rsidRPr="00BD7775" w:rsidRDefault="00BD7775" w:rsidP="00BD7775">
            <w:pPr>
              <w:spacing w:after="0" w:line="240" w:lineRule="auto"/>
              <w:rPr>
                <w:rFonts w:ascii="Times New Roman" w:eastAsia="Times New Roman" w:hAnsi="Times New Roman" w:cs="Times New Roman"/>
                <w:color w:val="000000" w:themeColor="text1"/>
                <w:sz w:val="24"/>
                <w:szCs w:val="24"/>
              </w:rPr>
            </w:pPr>
          </w:p>
        </w:tc>
      </w:tr>
      <w:tr w:rsidR="00BD7775" w:rsidRPr="00BD7775" w:rsidTr="00BD7775">
        <w:tc>
          <w:tcPr>
            <w:tcW w:w="519" w:type="dxa"/>
            <w:tcBorders>
              <w:top w:val="single" w:sz="4" w:space="0" w:color="E7ECF1"/>
              <w:left w:val="single" w:sz="24" w:space="0" w:color="E7ECF1"/>
              <w:bottom w:val="single" w:sz="4" w:space="0" w:color="E7ECF1"/>
              <w:right w:val="single" w:sz="4" w:space="0" w:color="E7ECF1"/>
            </w:tcBorders>
            <w:shd w:val="clear" w:color="auto" w:fill="FBFCFD"/>
            <w:tcMar>
              <w:top w:w="80" w:type="dxa"/>
              <w:left w:w="80" w:type="dxa"/>
              <w:bottom w:w="80" w:type="dxa"/>
              <w:right w:w="80" w:type="dxa"/>
            </w:tcMar>
            <w:hideMark/>
          </w:tcPr>
          <w:p w:rsidR="00BD7775" w:rsidRPr="00BD7775" w:rsidRDefault="00BD7775" w:rsidP="00BD7775">
            <w:pPr>
              <w:spacing w:after="0" w:line="240" w:lineRule="auto"/>
              <w:jc w:val="center"/>
              <w:rPr>
                <w:rFonts w:ascii="Times New Roman" w:eastAsia="Times New Roman" w:hAnsi="Times New Roman" w:cs="Times New Roman"/>
                <w:color w:val="000000" w:themeColor="text1"/>
                <w:sz w:val="24"/>
                <w:szCs w:val="24"/>
              </w:rPr>
            </w:pPr>
            <w:r w:rsidRPr="00BD7775">
              <w:rPr>
                <w:rFonts w:ascii="Times New Roman" w:eastAsia="Times New Roman" w:hAnsi="Times New Roman" w:cs="Times New Roman"/>
                <w:color w:val="000000" w:themeColor="text1"/>
                <w:sz w:val="24"/>
                <w:szCs w:val="24"/>
              </w:rPr>
              <w:t>5.</w:t>
            </w:r>
          </w:p>
        </w:tc>
        <w:tc>
          <w:tcPr>
            <w:tcW w:w="2441" w:type="dxa"/>
            <w:tcBorders>
              <w:top w:val="single" w:sz="4" w:space="0" w:color="E7ECF1"/>
              <w:left w:val="single" w:sz="4" w:space="0" w:color="E7ECF1"/>
              <w:bottom w:val="single" w:sz="4" w:space="0" w:color="E7ECF1"/>
              <w:right w:val="single" w:sz="4" w:space="0" w:color="E7ECF1"/>
            </w:tcBorders>
            <w:shd w:val="clear" w:color="auto" w:fill="FBFCFD"/>
            <w:tcMar>
              <w:top w:w="80" w:type="dxa"/>
              <w:left w:w="80" w:type="dxa"/>
              <w:bottom w:w="80" w:type="dxa"/>
              <w:right w:w="80" w:type="dxa"/>
            </w:tcMar>
            <w:hideMark/>
          </w:tcPr>
          <w:p w:rsidR="00BD7775" w:rsidRPr="00BD7775" w:rsidRDefault="00BD7775" w:rsidP="00BD7775">
            <w:pPr>
              <w:spacing w:after="0" w:line="240" w:lineRule="auto"/>
              <w:rPr>
                <w:rFonts w:ascii="Times New Roman" w:eastAsia="Times New Roman" w:hAnsi="Times New Roman" w:cs="Times New Roman"/>
                <w:color w:val="000000" w:themeColor="text1"/>
                <w:sz w:val="24"/>
                <w:szCs w:val="24"/>
              </w:rPr>
            </w:pPr>
            <w:hyperlink r:id="rId9" w:tgtFrame="blank" w:history="1">
              <w:r w:rsidRPr="00BD7775">
                <w:rPr>
                  <w:rFonts w:ascii="Times New Roman" w:eastAsia="Times New Roman" w:hAnsi="Times New Roman" w:cs="Times New Roman"/>
                  <w:color w:val="000000" w:themeColor="text1"/>
                  <w:sz w:val="24"/>
                  <w:szCs w:val="24"/>
                </w:rPr>
                <w:t>IS 16197 ( Part 4) : 2014</w:t>
              </w:r>
              <w:r w:rsidRPr="00BD7775">
                <w:rPr>
                  <w:rFonts w:ascii="Times New Roman" w:eastAsia="Times New Roman" w:hAnsi="Times New Roman" w:cs="Times New Roman"/>
                  <w:color w:val="000000" w:themeColor="text1"/>
                  <w:sz w:val="24"/>
                  <w:szCs w:val="24"/>
                </w:rPr>
                <w:br/>
              </w:r>
              <w:proofErr w:type="spellStart"/>
              <w:r w:rsidRPr="00BD7775">
                <w:rPr>
                  <w:rFonts w:ascii="Times New Roman" w:eastAsia="Times New Roman" w:hAnsi="Times New Roman" w:cs="Times New Roman"/>
                  <w:color w:val="000000" w:themeColor="text1"/>
                  <w:sz w:val="24"/>
                  <w:szCs w:val="24"/>
                </w:rPr>
                <w:t>iec</w:t>
              </w:r>
              <w:proofErr w:type="spellEnd"/>
              <w:r w:rsidRPr="00BD7775">
                <w:rPr>
                  <w:rFonts w:ascii="Times New Roman" w:eastAsia="Times New Roman" w:hAnsi="Times New Roman" w:cs="Times New Roman"/>
                  <w:color w:val="000000" w:themeColor="text1"/>
                  <w:sz w:val="24"/>
                  <w:szCs w:val="24"/>
                </w:rPr>
                <w:t xml:space="preserve"> 62321-4:2013</w:t>
              </w:r>
            </w:hyperlink>
          </w:p>
        </w:tc>
        <w:tc>
          <w:tcPr>
            <w:tcW w:w="6120" w:type="dxa"/>
            <w:tcBorders>
              <w:top w:val="single" w:sz="4" w:space="0" w:color="E7ECF1"/>
              <w:left w:val="single" w:sz="4" w:space="0" w:color="E7ECF1"/>
              <w:bottom w:val="single" w:sz="4" w:space="0" w:color="E7ECF1"/>
              <w:right w:val="single" w:sz="4" w:space="0" w:color="E7ECF1"/>
            </w:tcBorders>
            <w:shd w:val="clear" w:color="auto" w:fill="FBFCFD"/>
            <w:tcMar>
              <w:top w:w="80" w:type="dxa"/>
              <w:left w:w="80" w:type="dxa"/>
              <w:bottom w:w="80" w:type="dxa"/>
              <w:right w:w="80" w:type="dxa"/>
            </w:tcMar>
            <w:hideMark/>
          </w:tcPr>
          <w:p w:rsidR="00BD7775" w:rsidRPr="00BD7775" w:rsidRDefault="00BD7775" w:rsidP="00BD7775">
            <w:pPr>
              <w:spacing w:after="0" w:line="240" w:lineRule="auto"/>
              <w:rPr>
                <w:rFonts w:ascii="Times New Roman" w:eastAsia="Times New Roman" w:hAnsi="Times New Roman" w:cs="Times New Roman"/>
                <w:color w:val="000000" w:themeColor="text1"/>
                <w:sz w:val="24"/>
                <w:szCs w:val="24"/>
              </w:rPr>
            </w:pPr>
            <w:r w:rsidRPr="00BD7775">
              <w:rPr>
                <w:rFonts w:ascii="Times New Roman" w:eastAsia="Times New Roman" w:hAnsi="Times New Roman" w:cs="Times New Roman"/>
                <w:color w:val="000000" w:themeColor="text1"/>
                <w:sz w:val="24"/>
                <w:szCs w:val="24"/>
              </w:rPr>
              <w:t xml:space="preserve">Determination of certain substances in </w:t>
            </w:r>
            <w:proofErr w:type="spellStart"/>
            <w:r w:rsidRPr="00BD7775">
              <w:rPr>
                <w:rFonts w:ascii="Times New Roman" w:eastAsia="Times New Roman" w:hAnsi="Times New Roman" w:cs="Times New Roman"/>
                <w:color w:val="000000" w:themeColor="text1"/>
                <w:sz w:val="24"/>
                <w:szCs w:val="24"/>
              </w:rPr>
              <w:t>electrotechnical</w:t>
            </w:r>
            <w:proofErr w:type="spellEnd"/>
            <w:r w:rsidRPr="00BD7775">
              <w:rPr>
                <w:rFonts w:ascii="Times New Roman" w:eastAsia="Times New Roman" w:hAnsi="Times New Roman" w:cs="Times New Roman"/>
                <w:color w:val="000000" w:themeColor="text1"/>
                <w:sz w:val="24"/>
                <w:szCs w:val="24"/>
              </w:rPr>
              <w:t xml:space="preserve"> products Part 4 mercury in polymers metals and electronics by </w:t>
            </w:r>
            <w:proofErr w:type="spellStart"/>
            <w:r w:rsidRPr="00BD7775">
              <w:rPr>
                <w:rFonts w:ascii="Times New Roman" w:eastAsia="Times New Roman" w:hAnsi="Times New Roman" w:cs="Times New Roman"/>
                <w:color w:val="000000" w:themeColor="text1"/>
                <w:sz w:val="24"/>
                <w:szCs w:val="24"/>
              </w:rPr>
              <w:t>cv</w:t>
            </w:r>
            <w:proofErr w:type="spellEnd"/>
            <w:r w:rsidRPr="00BD7775">
              <w:rPr>
                <w:rFonts w:ascii="Times New Roman" w:eastAsia="Times New Roman" w:hAnsi="Times New Roman" w:cs="Times New Roman"/>
                <w:color w:val="000000" w:themeColor="text1"/>
                <w:sz w:val="24"/>
                <w:szCs w:val="24"/>
              </w:rPr>
              <w:t xml:space="preserve"> - </w:t>
            </w:r>
            <w:proofErr w:type="spellStart"/>
            <w:r w:rsidRPr="00BD7775">
              <w:rPr>
                <w:rFonts w:ascii="Times New Roman" w:eastAsia="Times New Roman" w:hAnsi="Times New Roman" w:cs="Times New Roman"/>
                <w:color w:val="000000" w:themeColor="text1"/>
                <w:sz w:val="24"/>
                <w:szCs w:val="24"/>
              </w:rPr>
              <w:t>Aas</w:t>
            </w:r>
            <w:proofErr w:type="spellEnd"/>
            <w:r w:rsidRPr="00BD7775">
              <w:rPr>
                <w:rFonts w:ascii="Times New Roman" w:eastAsia="Times New Roman" w:hAnsi="Times New Roman" w:cs="Times New Roman"/>
                <w:color w:val="000000" w:themeColor="text1"/>
                <w:sz w:val="24"/>
                <w:szCs w:val="24"/>
              </w:rPr>
              <w:t xml:space="preserve"> </w:t>
            </w:r>
            <w:proofErr w:type="spellStart"/>
            <w:r w:rsidRPr="00BD7775">
              <w:rPr>
                <w:rFonts w:ascii="Times New Roman" w:eastAsia="Times New Roman" w:hAnsi="Times New Roman" w:cs="Times New Roman"/>
                <w:color w:val="000000" w:themeColor="text1"/>
                <w:sz w:val="24"/>
                <w:szCs w:val="24"/>
              </w:rPr>
              <w:t>cv</w:t>
            </w:r>
            <w:proofErr w:type="spellEnd"/>
            <w:r w:rsidRPr="00BD7775">
              <w:rPr>
                <w:rFonts w:ascii="Times New Roman" w:eastAsia="Times New Roman" w:hAnsi="Times New Roman" w:cs="Times New Roman"/>
                <w:color w:val="000000" w:themeColor="text1"/>
                <w:sz w:val="24"/>
                <w:szCs w:val="24"/>
              </w:rPr>
              <w:t xml:space="preserve"> - </w:t>
            </w:r>
            <w:proofErr w:type="spellStart"/>
            <w:r w:rsidRPr="00BD7775">
              <w:rPr>
                <w:rFonts w:ascii="Times New Roman" w:eastAsia="Times New Roman" w:hAnsi="Times New Roman" w:cs="Times New Roman"/>
                <w:color w:val="000000" w:themeColor="text1"/>
                <w:sz w:val="24"/>
                <w:szCs w:val="24"/>
              </w:rPr>
              <w:t>Afs</w:t>
            </w:r>
            <w:proofErr w:type="spellEnd"/>
            <w:r w:rsidRPr="00BD7775">
              <w:rPr>
                <w:rFonts w:ascii="Times New Roman" w:eastAsia="Times New Roman" w:hAnsi="Times New Roman" w:cs="Times New Roman"/>
                <w:color w:val="000000" w:themeColor="text1"/>
                <w:sz w:val="24"/>
                <w:szCs w:val="24"/>
              </w:rPr>
              <w:t xml:space="preserve"> </w:t>
            </w:r>
            <w:proofErr w:type="spellStart"/>
            <w:r w:rsidRPr="00BD7775">
              <w:rPr>
                <w:rFonts w:ascii="Times New Roman" w:eastAsia="Times New Roman" w:hAnsi="Times New Roman" w:cs="Times New Roman"/>
                <w:color w:val="000000" w:themeColor="text1"/>
                <w:sz w:val="24"/>
                <w:szCs w:val="24"/>
              </w:rPr>
              <w:t>icp</w:t>
            </w:r>
            <w:proofErr w:type="spellEnd"/>
            <w:r w:rsidRPr="00BD7775">
              <w:rPr>
                <w:rFonts w:ascii="Times New Roman" w:eastAsia="Times New Roman" w:hAnsi="Times New Roman" w:cs="Times New Roman"/>
                <w:color w:val="000000" w:themeColor="text1"/>
                <w:sz w:val="24"/>
                <w:szCs w:val="24"/>
              </w:rPr>
              <w:t xml:space="preserve"> - </w:t>
            </w:r>
            <w:proofErr w:type="spellStart"/>
            <w:r w:rsidRPr="00BD7775">
              <w:rPr>
                <w:rFonts w:ascii="Times New Roman" w:eastAsia="Times New Roman" w:hAnsi="Times New Roman" w:cs="Times New Roman"/>
                <w:color w:val="000000" w:themeColor="text1"/>
                <w:sz w:val="24"/>
                <w:szCs w:val="24"/>
              </w:rPr>
              <w:t>Oes</w:t>
            </w:r>
            <w:proofErr w:type="spellEnd"/>
            <w:r w:rsidRPr="00BD7775">
              <w:rPr>
                <w:rFonts w:ascii="Times New Roman" w:eastAsia="Times New Roman" w:hAnsi="Times New Roman" w:cs="Times New Roman"/>
                <w:color w:val="000000" w:themeColor="text1"/>
                <w:sz w:val="24"/>
                <w:szCs w:val="24"/>
              </w:rPr>
              <w:t xml:space="preserve"> and </w:t>
            </w:r>
            <w:proofErr w:type="spellStart"/>
            <w:r w:rsidRPr="00BD7775">
              <w:rPr>
                <w:rFonts w:ascii="Times New Roman" w:eastAsia="Times New Roman" w:hAnsi="Times New Roman" w:cs="Times New Roman"/>
                <w:color w:val="000000" w:themeColor="text1"/>
                <w:sz w:val="24"/>
                <w:szCs w:val="24"/>
              </w:rPr>
              <w:t>icp</w:t>
            </w:r>
            <w:proofErr w:type="spellEnd"/>
            <w:r w:rsidRPr="00BD7775">
              <w:rPr>
                <w:rFonts w:ascii="Times New Roman" w:eastAsia="Times New Roman" w:hAnsi="Times New Roman" w:cs="Times New Roman"/>
                <w:color w:val="000000" w:themeColor="text1"/>
                <w:sz w:val="24"/>
                <w:szCs w:val="24"/>
              </w:rPr>
              <w:t xml:space="preserve"> - Ms</w:t>
            </w:r>
          </w:p>
        </w:tc>
        <w:tc>
          <w:tcPr>
            <w:tcW w:w="810" w:type="dxa"/>
            <w:tcBorders>
              <w:top w:val="single" w:sz="4" w:space="0" w:color="E7ECF1"/>
              <w:left w:val="single" w:sz="4" w:space="0" w:color="E7ECF1"/>
              <w:bottom w:val="single" w:sz="4" w:space="0" w:color="E7ECF1"/>
              <w:right w:val="single" w:sz="4" w:space="0" w:color="E7ECF1"/>
            </w:tcBorders>
            <w:shd w:val="clear" w:color="auto" w:fill="FBFCFD"/>
            <w:tcMar>
              <w:top w:w="80" w:type="dxa"/>
              <w:left w:w="80" w:type="dxa"/>
              <w:bottom w:w="80" w:type="dxa"/>
              <w:right w:w="80" w:type="dxa"/>
            </w:tcMar>
            <w:hideMark/>
          </w:tcPr>
          <w:p w:rsidR="00BD7775" w:rsidRPr="00BD7775" w:rsidRDefault="00BD7775" w:rsidP="00BD7775">
            <w:pPr>
              <w:spacing w:after="0" w:line="240" w:lineRule="auto"/>
              <w:rPr>
                <w:rFonts w:ascii="Times New Roman" w:eastAsia="Times New Roman" w:hAnsi="Times New Roman" w:cs="Times New Roman"/>
                <w:color w:val="000000" w:themeColor="text1"/>
                <w:sz w:val="24"/>
                <w:szCs w:val="24"/>
              </w:rPr>
            </w:pPr>
            <w:r w:rsidRPr="00BD7775">
              <w:rPr>
                <w:rFonts w:ascii="Times New Roman" w:eastAsia="Times New Roman" w:hAnsi="Times New Roman" w:cs="Times New Roman"/>
                <w:color w:val="000000" w:themeColor="text1"/>
                <w:sz w:val="24"/>
                <w:szCs w:val="24"/>
              </w:rPr>
              <w:t>IDT-D</w:t>
            </w:r>
          </w:p>
        </w:tc>
      </w:tr>
      <w:tr w:rsidR="00BD7775" w:rsidRPr="00BD7775" w:rsidTr="00BD7775">
        <w:tc>
          <w:tcPr>
            <w:tcW w:w="519" w:type="dxa"/>
            <w:tcBorders>
              <w:top w:val="single" w:sz="4" w:space="0" w:color="E7ECF1"/>
              <w:left w:val="single" w:sz="24" w:space="0" w:color="E7ECF1"/>
              <w:bottom w:val="single" w:sz="4" w:space="0" w:color="E7ECF1"/>
              <w:right w:val="single" w:sz="4" w:space="0" w:color="E7ECF1"/>
            </w:tcBorders>
            <w:shd w:val="clear" w:color="auto" w:fill="auto"/>
            <w:tcMar>
              <w:top w:w="80" w:type="dxa"/>
              <w:left w:w="80" w:type="dxa"/>
              <w:bottom w:w="80" w:type="dxa"/>
              <w:right w:w="80" w:type="dxa"/>
            </w:tcMar>
            <w:hideMark/>
          </w:tcPr>
          <w:p w:rsidR="00BD7775" w:rsidRPr="00BD7775" w:rsidRDefault="00BD7775" w:rsidP="00BD7775">
            <w:pPr>
              <w:spacing w:after="0" w:line="240" w:lineRule="auto"/>
              <w:jc w:val="center"/>
              <w:rPr>
                <w:rFonts w:ascii="Times New Roman" w:eastAsia="Times New Roman" w:hAnsi="Times New Roman" w:cs="Times New Roman"/>
                <w:color w:val="000000" w:themeColor="text1"/>
                <w:sz w:val="24"/>
                <w:szCs w:val="24"/>
              </w:rPr>
            </w:pPr>
            <w:r w:rsidRPr="00BD7775">
              <w:rPr>
                <w:rFonts w:ascii="Times New Roman" w:eastAsia="Times New Roman" w:hAnsi="Times New Roman" w:cs="Times New Roman"/>
                <w:color w:val="000000" w:themeColor="text1"/>
                <w:sz w:val="24"/>
                <w:szCs w:val="24"/>
              </w:rPr>
              <w:t>6.</w:t>
            </w:r>
          </w:p>
        </w:tc>
        <w:tc>
          <w:tcPr>
            <w:tcW w:w="2441" w:type="dxa"/>
            <w:tcBorders>
              <w:top w:val="single" w:sz="4" w:space="0" w:color="E7ECF1"/>
              <w:left w:val="single" w:sz="4" w:space="0" w:color="E7ECF1"/>
              <w:bottom w:val="single" w:sz="4" w:space="0" w:color="E7ECF1"/>
              <w:right w:val="single" w:sz="4" w:space="0" w:color="E7ECF1"/>
            </w:tcBorders>
            <w:shd w:val="clear" w:color="auto" w:fill="auto"/>
            <w:tcMar>
              <w:top w:w="80" w:type="dxa"/>
              <w:left w:w="80" w:type="dxa"/>
              <w:bottom w:w="80" w:type="dxa"/>
              <w:right w:w="80" w:type="dxa"/>
            </w:tcMar>
            <w:hideMark/>
          </w:tcPr>
          <w:p w:rsidR="00BD7775" w:rsidRPr="00BD7775" w:rsidRDefault="00BD7775" w:rsidP="00BD7775">
            <w:pPr>
              <w:spacing w:after="0" w:line="240" w:lineRule="auto"/>
              <w:rPr>
                <w:rFonts w:ascii="Times New Roman" w:eastAsia="Times New Roman" w:hAnsi="Times New Roman" w:cs="Times New Roman"/>
                <w:color w:val="000000" w:themeColor="text1"/>
                <w:sz w:val="24"/>
                <w:szCs w:val="24"/>
              </w:rPr>
            </w:pPr>
            <w:hyperlink r:id="rId10" w:tgtFrame="blank" w:history="1">
              <w:r w:rsidRPr="00BD7775">
                <w:rPr>
                  <w:rFonts w:ascii="Times New Roman" w:eastAsia="Times New Roman" w:hAnsi="Times New Roman" w:cs="Times New Roman"/>
                  <w:color w:val="000000" w:themeColor="text1"/>
                  <w:sz w:val="24"/>
                  <w:szCs w:val="24"/>
                </w:rPr>
                <w:t>IS 16197 ( Part 5) : 2014</w:t>
              </w:r>
              <w:r w:rsidRPr="00BD7775">
                <w:rPr>
                  <w:rFonts w:ascii="Times New Roman" w:eastAsia="Times New Roman" w:hAnsi="Times New Roman" w:cs="Times New Roman"/>
                  <w:color w:val="000000" w:themeColor="text1"/>
                  <w:sz w:val="24"/>
                  <w:szCs w:val="24"/>
                </w:rPr>
                <w:br/>
              </w:r>
              <w:proofErr w:type="spellStart"/>
              <w:r w:rsidRPr="00BD7775">
                <w:rPr>
                  <w:rFonts w:ascii="Times New Roman" w:eastAsia="Times New Roman" w:hAnsi="Times New Roman" w:cs="Times New Roman"/>
                  <w:color w:val="000000" w:themeColor="text1"/>
                  <w:sz w:val="24"/>
                  <w:szCs w:val="24"/>
                </w:rPr>
                <w:t>iec</w:t>
              </w:r>
              <w:proofErr w:type="spellEnd"/>
              <w:r w:rsidRPr="00BD7775">
                <w:rPr>
                  <w:rFonts w:ascii="Times New Roman" w:eastAsia="Times New Roman" w:hAnsi="Times New Roman" w:cs="Times New Roman"/>
                  <w:color w:val="000000" w:themeColor="text1"/>
                  <w:sz w:val="24"/>
                  <w:szCs w:val="24"/>
                </w:rPr>
                <w:t xml:space="preserve"> 62321-5:2013</w:t>
              </w:r>
            </w:hyperlink>
          </w:p>
        </w:tc>
        <w:tc>
          <w:tcPr>
            <w:tcW w:w="6120" w:type="dxa"/>
            <w:tcBorders>
              <w:top w:val="single" w:sz="4" w:space="0" w:color="E7ECF1"/>
              <w:left w:val="single" w:sz="4" w:space="0" w:color="E7ECF1"/>
              <w:bottom w:val="single" w:sz="4" w:space="0" w:color="E7ECF1"/>
              <w:right w:val="single" w:sz="4" w:space="0" w:color="E7ECF1"/>
            </w:tcBorders>
            <w:shd w:val="clear" w:color="auto" w:fill="auto"/>
            <w:tcMar>
              <w:top w:w="80" w:type="dxa"/>
              <w:left w:w="80" w:type="dxa"/>
              <w:bottom w:w="80" w:type="dxa"/>
              <w:right w:w="80" w:type="dxa"/>
            </w:tcMar>
            <w:hideMark/>
          </w:tcPr>
          <w:p w:rsidR="00BD7775" w:rsidRPr="00BD7775" w:rsidRDefault="00BD7775" w:rsidP="00BD7775">
            <w:pPr>
              <w:spacing w:after="0" w:line="240" w:lineRule="auto"/>
              <w:rPr>
                <w:rFonts w:ascii="Times New Roman" w:eastAsia="Times New Roman" w:hAnsi="Times New Roman" w:cs="Times New Roman"/>
                <w:color w:val="000000" w:themeColor="text1"/>
                <w:sz w:val="24"/>
                <w:szCs w:val="24"/>
              </w:rPr>
            </w:pPr>
            <w:r w:rsidRPr="00BD7775">
              <w:rPr>
                <w:rFonts w:ascii="Times New Roman" w:eastAsia="Times New Roman" w:hAnsi="Times New Roman" w:cs="Times New Roman"/>
                <w:color w:val="000000" w:themeColor="text1"/>
                <w:sz w:val="24"/>
                <w:szCs w:val="24"/>
              </w:rPr>
              <w:t xml:space="preserve">Determination of certain substances in </w:t>
            </w:r>
            <w:proofErr w:type="spellStart"/>
            <w:r w:rsidRPr="00BD7775">
              <w:rPr>
                <w:rFonts w:ascii="Times New Roman" w:eastAsia="Times New Roman" w:hAnsi="Times New Roman" w:cs="Times New Roman"/>
                <w:color w:val="000000" w:themeColor="text1"/>
                <w:sz w:val="24"/>
                <w:szCs w:val="24"/>
              </w:rPr>
              <w:t>electrotechnical</w:t>
            </w:r>
            <w:proofErr w:type="spellEnd"/>
            <w:r w:rsidRPr="00BD7775">
              <w:rPr>
                <w:rFonts w:ascii="Times New Roman" w:eastAsia="Times New Roman" w:hAnsi="Times New Roman" w:cs="Times New Roman"/>
                <w:color w:val="000000" w:themeColor="text1"/>
                <w:sz w:val="24"/>
                <w:szCs w:val="24"/>
              </w:rPr>
              <w:t xml:space="preserve"> products Part 5 cadmium lead and chromium in polymers and electronics and cadmium and lead in metals by </w:t>
            </w:r>
            <w:proofErr w:type="spellStart"/>
            <w:r w:rsidRPr="00BD7775">
              <w:rPr>
                <w:rFonts w:ascii="Times New Roman" w:eastAsia="Times New Roman" w:hAnsi="Times New Roman" w:cs="Times New Roman"/>
                <w:color w:val="000000" w:themeColor="text1"/>
                <w:sz w:val="24"/>
                <w:szCs w:val="24"/>
              </w:rPr>
              <w:t>aas</w:t>
            </w:r>
            <w:proofErr w:type="spellEnd"/>
            <w:r w:rsidRPr="00BD7775">
              <w:rPr>
                <w:rFonts w:ascii="Times New Roman" w:eastAsia="Times New Roman" w:hAnsi="Times New Roman" w:cs="Times New Roman"/>
                <w:color w:val="000000" w:themeColor="text1"/>
                <w:sz w:val="24"/>
                <w:szCs w:val="24"/>
              </w:rPr>
              <w:t xml:space="preserve"> </w:t>
            </w:r>
            <w:proofErr w:type="spellStart"/>
            <w:r w:rsidRPr="00BD7775">
              <w:rPr>
                <w:rFonts w:ascii="Times New Roman" w:eastAsia="Times New Roman" w:hAnsi="Times New Roman" w:cs="Times New Roman"/>
                <w:color w:val="000000" w:themeColor="text1"/>
                <w:sz w:val="24"/>
                <w:szCs w:val="24"/>
              </w:rPr>
              <w:t>afs</w:t>
            </w:r>
            <w:proofErr w:type="spellEnd"/>
            <w:r w:rsidRPr="00BD7775">
              <w:rPr>
                <w:rFonts w:ascii="Times New Roman" w:eastAsia="Times New Roman" w:hAnsi="Times New Roman" w:cs="Times New Roman"/>
                <w:color w:val="000000" w:themeColor="text1"/>
                <w:sz w:val="24"/>
                <w:szCs w:val="24"/>
              </w:rPr>
              <w:t xml:space="preserve"> </w:t>
            </w:r>
            <w:proofErr w:type="spellStart"/>
            <w:r w:rsidRPr="00BD7775">
              <w:rPr>
                <w:rFonts w:ascii="Times New Roman" w:eastAsia="Times New Roman" w:hAnsi="Times New Roman" w:cs="Times New Roman"/>
                <w:color w:val="000000" w:themeColor="text1"/>
                <w:sz w:val="24"/>
                <w:szCs w:val="24"/>
              </w:rPr>
              <w:t>icp</w:t>
            </w:r>
            <w:proofErr w:type="spellEnd"/>
            <w:r w:rsidRPr="00BD7775">
              <w:rPr>
                <w:rFonts w:ascii="Times New Roman" w:eastAsia="Times New Roman" w:hAnsi="Times New Roman" w:cs="Times New Roman"/>
                <w:color w:val="000000" w:themeColor="text1"/>
                <w:sz w:val="24"/>
                <w:szCs w:val="24"/>
              </w:rPr>
              <w:t xml:space="preserve"> - </w:t>
            </w:r>
            <w:proofErr w:type="spellStart"/>
            <w:r w:rsidRPr="00BD7775">
              <w:rPr>
                <w:rFonts w:ascii="Times New Roman" w:eastAsia="Times New Roman" w:hAnsi="Times New Roman" w:cs="Times New Roman"/>
                <w:color w:val="000000" w:themeColor="text1"/>
                <w:sz w:val="24"/>
                <w:szCs w:val="24"/>
              </w:rPr>
              <w:t>Oes</w:t>
            </w:r>
            <w:proofErr w:type="spellEnd"/>
            <w:r w:rsidRPr="00BD7775">
              <w:rPr>
                <w:rFonts w:ascii="Times New Roman" w:eastAsia="Times New Roman" w:hAnsi="Times New Roman" w:cs="Times New Roman"/>
                <w:color w:val="000000" w:themeColor="text1"/>
                <w:sz w:val="24"/>
                <w:szCs w:val="24"/>
              </w:rPr>
              <w:t xml:space="preserve"> and </w:t>
            </w:r>
            <w:proofErr w:type="spellStart"/>
            <w:r w:rsidRPr="00BD7775">
              <w:rPr>
                <w:rFonts w:ascii="Times New Roman" w:eastAsia="Times New Roman" w:hAnsi="Times New Roman" w:cs="Times New Roman"/>
                <w:color w:val="000000" w:themeColor="text1"/>
                <w:sz w:val="24"/>
                <w:szCs w:val="24"/>
              </w:rPr>
              <w:t>icp</w:t>
            </w:r>
            <w:proofErr w:type="spellEnd"/>
            <w:r w:rsidRPr="00BD7775">
              <w:rPr>
                <w:rFonts w:ascii="Times New Roman" w:eastAsia="Times New Roman" w:hAnsi="Times New Roman" w:cs="Times New Roman"/>
                <w:color w:val="000000" w:themeColor="text1"/>
                <w:sz w:val="24"/>
                <w:szCs w:val="24"/>
              </w:rPr>
              <w:t xml:space="preserve"> - Ms</w:t>
            </w:r>
          </w:p>
        </w:tc>
        <w:tc>
          <w:tcPr>
            <w:tcW w:w="810" w:type="dxa"/>
            <w:tcBorders>
              <w:top w:val="single" w:sz="4" w:space="0" w:color="E7ECF1"/>
              <w:left w:val="single" w:sz="4" w:space="0" w:color="E7ECF1"/>
              <w:bottom w:val="single" w:sz="4" w:space="0" w:color="E7ECF1"/>
              <w:right w:val="single" w:sz="4" w:space="0" w:color="E7ECF1"/>
            </w:tcBorders>
            <w:shd w:val="clear" w:color="auto" w:fill="auto"/>
            <w:tcMar>
              <w:top w:w="80" w:type="dxa"/>
              <w:left w:w="80" w:type="dxa"/>
              <w:bottom w:w="80" w:type="dxa"/>
              <w:right w:w="80" w:type="dxa"/>
            </w:tcMar>
            <w:hideMark/>
          </w:tcPr>
          <w:p w:rsidR="00BD7775" w:rsidRPr="00BD7775" w:rsidRDefault="00BD7775" w:rsidP="00BD7775">
            <w:pPr>
              <w:spacing w:after="0" w:line="240" w:lineRule="auto"/>
              <w:rPr>
                <w:rFonts w:ascii="Times New Roman" w:eastAsia="Times New Roman" w:hAnsi="Times New Roman" w:cs="Times New Roman"/>
                <w:color w:val="000000" w:themeColor="text1"/>
                <w:sz w:val="24"/>
                <w:szCs w:val="24"/>
              </w:rPr>
            </w:pPr>
            <w:r w:rsidRPr="00BD7775">
              <w:rPr>
                <w:rFonts w:ascii="Times New Roman" w:eastAsia="Times New Roman" w:hAnsi="Times New Roman" w:cs="Times New Roman"/>
                <w:color w:val="000000" w:themeColor="text1"/>
                <w:sz w:val="24"/>
                <w:szCs w:val="24"/>
              </w:rPr>
              <w:t>IDT-D</w:t>
            </w:r>
          </w:p>
        </w:tc>
      </w:tr>
      <w:tr w:rsidR="00BD7775" w:rsidRPr="00BD7775" w:rsidTr="00BD7775">
        <w:tc>
          <w:tcPr>
            <w:tcW w:w="519" w:type="dxa"/>
            <w:tcBorders>
              <w:top w:val="single" w:sz="4" w:space="0" w:color="E7ECF1"/>
              <w:left w:val="single" w:sz="24" w:space="0" w:color="E7ECF1"/>
              <w:bottom w:val="single" w:sz="4" w:space="0" w:color="E7ECF1"/>
              <w:right w:val="single" w:sz="4" w:space="0" w:color="E7ECF1"/>
            </w:tcBorders>
            <w:shd w:val="clear" w:color="auto" w:fill="FBFCFD"/>
            <w:tcMar>
              <w:top w:w="80" w:type="dxa"/>
              <w:left w:w="80" w:type="dxa"/>
              <w:bottom w:w="80" w:type="dxa"/>
              <w:right w:w="80" w:type="dxa"/>
            </w:tcMar>
            <w:hideMark/>
          </w:tcPr>
          <w:p w:rsidR="00BD7775" w:rsidRPr="00BD7775" w:rsidRDefault="00BD7775" w:rsidP="00BD7775">
            <w:pPr>
              <w:spacing w:after="0" w:line="240" w:lineRule="auto"/>
              <w:jc w:val="center"/>
              <w:rPr>
                <w:rFonts w:ascii="Times New Roman" w:eastAsia="Times New Roman" w:hAnsi="Times New Roman" w:cs="Times New Roman"/>
                <w:color w:val="000000" w:themeColor="text1"/>
                <w:sz w:val="24"/>
                <w:szCs w:val="24"/>
              </w:rPr>
            </w:pPr>
            <w:r w:rsidRPr="00BD7775">
              <w:rPr>
                <w:rFonts w:ascii="Times New Roman" w:eastAsia="Times New Roman" w:hAnsi="Times New Roman" w:cs="Times New Roman"/>
                <w:color w:val="000000" w:themeColor="text1"/>
                <w:sz w:val="24"/>
                <w:szCs w:val="24"/>
              </w:rPr>
              <w:t>7.</w:t>
            </w:r>
          </w:p>
        </w:tc>
        <w:tc>
          <w:tcPr>
            <w:tcW w:w="2441" w:type="dxa"/>
            <w:tcBorders>
              <w:top w:val="single" w:sz="4" w:space="0" w:color="E7ECF1"/>
              <w:left w:val="single" w:sz="4" w:space="0" w:color="E7ECF1"/>
              <w:bottom w:val="single" w:sz="4" w:space="0" w:color="E7ECF1"/>
              <w:right w:val="single" w:sz="4" w:space="0" w:color="E7ECF1"/>
            </w:tcBorders>
            <w:shd w:val="clear" w:color="auto" w:fill="FBFCFD"/>
            <w:tcMar>
              <w:top w:w="80" w:type="dxa"/>
              <w:left w:w="80" w:type="dxa"/>
              <w:bottom w:w="80" w:type="dxa"/>
              <w:right w:w="80" w:type="dxa"/>
            </w:tcMar>
            <w:hideMark/>
          </w:tcPr>
          <w:p w:rsidR="00BD7775" w:rsidRPr="00BD7775" w:rsidRDefault="00BD7775" w:rsidP="00BD7775">
            <w:pPr>
              <w:spacing w:after="0" w:line="240" w:lineRule="auto"/>
              <w:rPr>
                <w:rFonts w:ascii="Times New Roman" w:eastAsia="Times New Roman" w:hAnsi="Times New Roman" w:cs="Times New Roman"/>
                <w:color w:val="000000" w:themeColor="text1"/>
                <w:sz w:val="24"/>
                <w:szCs w:val="24"/>
              </w:rPr>
            </w:pPr>
            <w:hyperlink r:id="rId11" w:tgtFrame="blank" w:history="1">
              <w:r w:rsidRPr="00BD7775">
                <w:rPr>
                  <w:rFonts w:ascii="Times New Roman" w:eastAsia="Times New Roman" w:hAnsi="Times New Roman" w:cs="Times New Roman"/>
                  <w:color w:val="000000" w:themeColor="text1"/>
                  <w:sz w:val="24"/>
                  <w:szCs w:val="24"/>
                </w:rPr>
                <w:t>IS 16197 ( Part 6) : 2018</w:t>
              </w:r>
              <w:r w:rsidRPr="00BD7775">
                <w:rPr>
                  <w:rFonts w:ascii="Times New Roman" w:eastAsia="Times New Roman" w:hAnsi="Times New Roman" w:cs="Times New Roman"/>
                  <w:color w:val="000000" w:themeColor="text1"/>
                  <w:sz w:val="24"/>
                  <w:szCs w:val="24"/>
                </w:rPr>
                <w:br/>
                <w:t>IEC 62321-6 : 2015</w:t>
              </w:r>
            </w:hyperlink>
          </w:p>
        </w:tc>
        <w:tc>
          <w:tcPr>
            <w:tcW w:w="6120" w:type="dxa"/>
            <w:tcBorders>
              <w:top w:val="single" w:sz="4" w:space="0" w:color="E7ECF1"/>
              <w:left w:val="single" w:sz="4" w:space="0" w:color="E7ECF1"/>
              <w:bottom w:val="single" w:sz="4" w:space="0" w:color="E7ECF1"/>
              <w:right w:val="single" w:sz="4" w:space="0" w:color="E7ECF1"/>
            </w:tcBorders>
            <w:shd w:val="clear" w:color="auto" w:fill="FBFCFD"/>
            <w:tcMar>
              <w:top w:w="80" w:type="dxa"/>
              <w:left w:w="80" w:type="dxa"/>
              <w:bottom w:w="80" w:type="dxa"/>
              <w:right w:w="80" w:type="dxa"/>
            </w:tcMar>
            <w:hideMark/>
          </w:tcPr>
          <w:p w:rsidR="00BD7775" w:rsidRPr="00BD7775" w:rsidRDefault="00BD7775" w:rsidP="00BD7775">
            <w:pPr>
              <w:spacing w:after="0" w:line="240" w:lineRule="auto"/>
              <w:rPr>
                <w:rFonts w:ascii="Times New Roman" w:eastAsia="Times New Roman" w:hAnsi="Times New Roman" w:cs="Times New Roman"/>
                <w:color w:val="000000" w:themeColor="text1"/>
                <w:sz w:val="24"/>
                <w:szCs w:val="24"/>
              </w:rPr>
            </w:pPr>
            <w:r w:rsidRPr="00BD7775">
              <w:rPr>
                <w:rFonts w:ascii="Times New Roman" w:eastAsia="Times New Roman" w:hAnsi="Times New Roman" w:cs="Times New Roman"/>
                <w:color w:val="000000" w:themeColor="text1"/>
                <w:sz w:val="24"/>
                <w:szCs w:val="24"/>
              </w:rPr>
              <w:t xml:space="preserve">Determination of Certain Substances in </w:t>
            </w:r>
            <w:proofErr w:type="spellStart"/>
            <w:r w:rsidRPr="00BD7775">
              <w:rPr>
                <w:rFonts w:ascii="Times New Roman" w:eastAsia="Times New Roman" w:hAnsi="Times New Roman" w:cs="Times New Roman"/>
                <w:color w:val="000000" w:themeColor="text1"/>
                <w:sz w:val="24"/>
                <w:szCs w:val="24"/>
              </w:rPr>
              <w:t>Electrotechnical</w:t>
            </w:r>
            <w:proofErr w:type="spellEnd"/>
            <w:r w:rsidRPr="00BD7775">
              <w:rPr>
                <w:rFonts w:ascii="Times New Roman" w:eastAsia="Times New Roman" w:hAnsi="Times New Roman" w:cs="Times New Roman"/>
                <w:color w:val="000000" w:themeColor="text1"/>
                <w:sz w:val="24"/>
                <w:szCs w:val="24"/>
              </w:rPr>
              <w:t xml:space="preserve"> Products Part 6 </w:t>
            </w:r>
            <w:proofErr w:type="spellStart"/>
            <w:r w:rsidRPr="00BD7775">
              <w:rPr>
                <w:rFonts w:ascii="Times New Roman" w:eastAsia="Times New Roman" w:hAnsi="Times New Roman" w:cs="Times New Roman"/>
                <w:color w:val="000000" w:themeColor="text1"/>
                <w:sz w:val="24"/>
                <w:szCs w:val="24"/>
              </w:rPr>
              <w:t>Polybrominated</w:t>
            </w:r>
            <w:proofErr w:type="spellEnd"/>
            <w:r w:rsidRPr="00BD7775">
              <w:rPr>
                <w:rFonts w:ascii="Times New Roman" w:eastAsia="Times New Roman" w:hAnsi="Times New Roman" w:cs="Times New Roman"/>
                <w:color w:val="000000" w:themeColor="text1"/>
                <w:sz w:val="24"/>
                <w:szCs w:val="24"/>
              </w:rPr>
              <w:t xml:space="preserve"> Biphenyls and </w:t>
            </w:r>
            <w:proofErr w:type="spellStart"/>
            <w:r w:rsidRPr="00BD7775">
              <w:rPr>
                <w:rFonts w:ascii="Times New Roman" w:eastAsia="Times New Roman" w:hAnsi="Times New Roman" w:cs="Times New Roman"/>
                <w:color w:val="000000" w:themeColor="text1"/>
                <w:sz w:val="24"/>
                <w:szCs w:val="24"/>
              </w:rPr>
              <w:t>Polybrominated</w:t>
            </w:r>
            <w:proofErr w:type="spellEnd"/>
            <w:r w:rsidRPr="00BD7775">
              <w:rPr>
                <w:rFonts w:ascii="Times New Roman" w:eastAsia="Times New Roman" w:hAnsi="Times New Roman" w:cs="Times New Roman"/>
                <w:color w:val="000000" w:themeColor="text1"/>
                <w:sz w:val="24"/>
                <w:szCs w:val="24"/>
              </w:rPr>
              <w:t xml:space="preserve"> </w:t>
            </w:r>
            <w:proofErr w:type="spellStart"/>
            <w:r w:rsidRPr="00BD7775">
              <w:rPr>
                <w:rFonts w:ascii="Times New Roman" w:eastAsia="Times New Roman" w:hAnsi="Times New Roman" w:cs="Times New Roman"/>
                <w:color w:val="000000" w:themeColor="text1"/>
                <w:sz w:val="24"/>
                <w:szCs w:val="24"/>
              </w:rPr>
              <w:t>Diphenyl</w:t>
            </w:r>
            <w:proofErr w:type="spellEnd"/>
            <w:r w:rsidRPr="00BD7775">
              <w:rPr>
                <w:rFonts w:ascii="Times New Roman" w:eastAsia="Times New Roman" w:hAnsi="Times New Roman" w:cs="Times New Roman"/>
                <w:color w:val="000000" w:themeColor="text1"/>
                <w:sz w:val="24"/>
                <w:szCs w:val="24"/>
              </w:rPr>
              <w:t xml:space="preserve"> Ethers in Polymers by Gas Chromatography Mass Spectrometry GC-MS</w:t>
            </w:r>
          </w:p>
        </w:tc>
        <w:tc>
          <w:tcPr>
            <w:tcW w:w="810" w:type="dxa"/>
            <w:tcBorders>
              <w:top w:val="single" w:sz="4" w:space="0" w:color="E7ECF1"/>
              <w:left w:val="single" w:sz="4" w:space="0" w:color="E7ECF1"/>
              <w:bottom w:val="single" w:sz="4" w:space="0" w:color="E7ECF1"/>
              <w:right w:val="single" w:sz="4" w:space="0" w:color="E7ECF1"/>
            </w:tcBorders>
            <w:shd w:val="clear" w:color="auto" w:fill="FBFCFD"/>
            <w:tcMar>
              <w:top w:w="80" w:type="dxa"/>
              <w:left w:w="80" w:type="dxa"/>
              <w:bottom w:w="80" w:type="dxa"/>
              <w:right w:w="80" w:type="dxa"/>
            </w:tcMar>
            <w:hideMark/>
          </w:tcPr>
          <w:p w:rsidR="00BD7775" w:rsidRPr="00BD7775" w:rsidRDefault="00BD7775" w:rsidP="00BD7775">
            <w:pPr>
              <w:spacing w:after="0" w:line="240" w:lineRule="auto"/>
              <w:rPr>
                <w:rFonts w:ascii="Times New Roman" w:eastAsia="Times New Roman" w:hAnsi="Times New Roman" w:cs="Times New Roman"/>
                <w:color w:val="000000" w:themeColor="text1"/>
                <w:sz w:val="24"/>
                <w:szCs w:val="24"/>
              </w:rPr>
            </w:pPr>
            <w:r w:rsidRPr="00BD7775">
              <w:rPr>
                <w:rFonts w:ascii="Times New Roman" w:eastAsia="Times New Roman" w:hAnsi="Times New Roman" w:cs="Times New Roman"/>
                <w:color w:val="000000" w:themeColor="text1"/>
                <w:sz w:val="24"/>
                <w:szCs w:val="24"/>
              </w:rPr>
              <w:t>IDT-D</w:t>
            </w:r>
          </w:p>
        </w:tc>
      </w:tr>
      <w:tr w:rsidR="00BD7775" w:rsidRPr="00BD7775" w:rsidTr="00BD7775">
        <w:tc>
          <w:tcPr>
            <w:tcW w:w="519" w:type="dxa"/>
            <w:tcBorders>
              <w:top w:val="single" w:sz="4" w:space="0" w:color="E7ECF1"/>
              <w:left w:val="single" w:sz="24" w:space="0" w:color="E7ECF1"/>
              <w:bottom w:val="single" w:sz="4" w:space="0" w:color="E7ECF1"/>
              <w:right w:val="single" w:sz="4" w:space="0" w:color="E7ECF1"/>
            </w:tcBorders>
            <w:shd w:val="clear" w:color="auto" w:fill="auto"/>
            <w:tcMar>
              <w:top w:w="80" w:type="dxa"/>
              <w:left w:w="80" w:type="dxa"/>
              <w:bottom w:w="80" w:type="dxa"/>
              <w:right w:w="80" w:type="dxa"/>
            </w:tcMar>
            <w:hideMark/>
          </w:tcPr>
          <w:p w:rsidR="00BD7775" w:rsidRPr="00BD7775" w:rsidRDefault="00BD7775" w:rsidP="00BD7775">
            <w:pPr>
              <w:spacing w:after="0" w:line="240" w:lineRule="auto"/>
              <w:jc w:val="center"/>
              <w:rPr>
                <w:rFonts w:ascii="Times New Roman" w:eastAsia="Times New Roman" w:hAnsi="Times New Roman" w:cs="Times New Roman"/>
                <w:color w:val="000000" w:themeColor="text1"/>
                <w:sz w:val="24"/>
                <w:szCs w:val="24"/>
              </w:rPr>
            </w:pPr>
            <w:r w:rsidRPr="00BD7775">
              <w:rPr>
                <w:rFonts w:ascii="Times New Roman" w:eastAsia="Times New Roman" w:hAnsi="Times New Roman" w:cs="Times New Roman"/>
                <w:color w:val="000000" w:themeColor="text1"/>
                <w:sz w:val="24"/>
                <w:szCs w:val="24"/>
              </w:rPr>
              <w:t>8.</w:t>
            </w:r>
          </w:p>
        </w:tc>
        <w:tc>
          <w:tcPr>
            <w:tcW w:w="2441" w:type="dxa"/>
            <w:tcBorders>
              <w:top w:val="single" w:sz="4" w:space="0" w:color="E7ECF1"/>
              <w:left w:val="single" w:sz="4" w:space="0" w:color="E7ECF1"/>
              <w:bottom w:val="single" w:sz="4" w:space="0" w:color="E7ECF1"/>
              <w:right w:val="single" w:sz="4" w:space="0" w:color="E7ECF1"/>
            </w:tcBorders>
            <w:shd w:val="clear" w:color="auto" w:fill="auto"/>
            <w:tcMar>
              <w:top w:w="80" w:type="dxa"/>
              <w:left w:w="80" w:type="dxa"/>
              <w:bottom w:w="80" w:type="dxa"/>
              <w:right w:w="80" w:type="dxa"/>
            </w:tcMar>
            <w:hideMark/>
          </w:tcPr>
          <w:p w:rsidR="00BD7775" w:rsidRPr="00BD7775" w:rsidRDefault="00BD7775" w:rsidP="00BD7775">
            <w:pPr>
              <w:spacing w:after="0" w:line="240" w:lineRule="auto"/>
              <w:rPr>
                <w:rFonts w:ascii="Times New Roman" w:eastAsia="Times New Roman" w:hAnsi="Times New Roman" w:cs="Times New Roman"/>
                <w:color w:val="000000" w:themeColor="text1"/>
                <w:sz w:val="24"/>
                <w:szCs w:val="24"/>
              </w:rPr>
            </w:pPr>
            <w:hyperlink r:id="rId12" w:tgtFrame="blank" w:history="1">
              <w:r w:rsidRPr="00BD7775">
                <w:rPr>
                  <w:rFonts w:ascii="Times New Roman" w:eastAsia="Times New Roman" w:hAnsi="Times New Roman" w:cs="Times New Roman"/>
                  <w:color w:val="000000" w:themeColor="text1"/>
                  <w:sz w:val="24"/>
                  <w:szCs w:val="24"/>
                </w:rPr>
                <w:t>IS 16197 ( Part 7 / Sec 1) : 2018</w:t>
              </w:r>
              <w:r w:rsidRPr="00BD7775">
                <w:rPr>
                  <w:rFonts w:ascii="Times New Roman" w:eastAsia="Times New Roman" w:hAnsi="Times New Roman" w:cs="Times New Roman"/>
                  <w:color w:val="000000" w:themeColor="text1"/>
                  <w:sz w:val="24"/>
                  <w:szCs w:val="24"/>
                </w:rPr>
                <w:br/>
                <w:t>IEC 62321-1 : 2015</w:t>
              </w:r>
            </w:hyperlink>
          </w:p>
        </w:tc>
        <w:tc>
          <w:tcPr>
            <w:tcW w:w="6120" w:type="dxa"/>
            <w:tcBorders>
              <w:top w:val="single" w:sz="4" w:space="0" w:color="E7ECF1"/>
              <w:left w:val="single" w:sz="4" w:space="0" w:color="E7ECF1"/>
              <w:bottom w:val="single" w:sz="4" w:space="0" w:color="E7ECF1"/>
              <w:right w:val="single" w:sz="4" w:space="0" w:color="E7ECF1"/>
            </w:tcBorders>
            <w:shd w:val="clear" w:color="auto" w:fill="auto"/>
            <w:tcMar>
              <w:top w:w="80" w:type="dxa"/>
              <w:left w:w="80" w:type="dxa"/>
              <w:bottom w:w="80" w:type="dxa"/>
              <w:right w:w="80" w:type="dxa"/>
            </w:tcMar>
            <w:hideMark/>
          </w:tcPr>
          <w:p w:rsidR="00BD7775" w:rsidRPr="00BD7775" w:rsidRDefault="00BD7775" w:rsidP="00BD7775">
            <w:pPr>
              <w:spacing w:after="0" w:line="240" w:lineRule="auto"/>
              <w:rPr>
                <w:rFonts w:ascii="Times New Roman" w:eastAsia="Times New Roman" w:hAnsi="Times New Roman" w:cs="Times New Roman"/>
                <w:color w:val="000000" w:themeColor="text1"/>
                <w:sz w:val="24"/>
                <w:szCs w:val="24"/>
              </w:rPr>
            </w:pPr>
            <w:r w:rsidRPr="00BD7775">
              <w:rPr>
                <w:rFonts w:ascii="Times New Roman" w:eastAsia="Times New Roman" w:hAnsi="Times New Roman" w:cs="Times New Roman"/>
                <w:color w:val="000000" w:themeColor="text1"/>
                <w:sz w:val="24"/>
                <w:szCs w:val="24"/>
              </w:rPr>
              <w:t xml:space="preserve">Determination of Certain Substances in </w:t>
            </w:r>
            <w:proofErr w:type="spellStart"/>
            <w:r w:rsidRPr="00BD7775">
              <w:rPr>
                <w:rFonts w:ascii="Times New Roman" w:eastAsia="Times New Roman" w:hAnsi="Times New Roman" w:cs="Times New Roman"/>
                <w:color w:val="000000" w:themeColor="text1"/>
                <w:sz w:val="24"/>
                <w:szCs w:val="24"/>
              </w:rPr>
              <w:t>Electrotechnical</w:t>
            </w:r>
            <w:proofErr w:type="spellEnd"/>
            <w:r w:rsidRPr="00BD7775">
              <w:rPr>
                <w:rFonts w:ascii="Times New Roman" w:eastAsia="Times New Roman" w:hAnsi="Times New Roman" w:cs="Times New Roman"/>
                <w:color w:val="000000" w:themeColor="text1"/>
                <w:sz w:val="24"/>
                <w:szCs w:val="24"/>
              </w:rPr>
              <w:t xml:space="preserve"> Products Part 7 </w:t>
            </w:r>
            <w:proofErr w:type="spellStart"/>
            <w:r w:rsidRPr="00BD7775">
              <w:rPr>
                <w:rFonts w:ascii="Times New Roman" w:eastAsia="Times New Roman" w:hAnsi="Times New Roman" w:cs="Times New Roman"/>
                <w:color w:val="000000" w:themeColor="text1"/>
                <w:sz w:val="24"/>
                <w:szCs w:val="24"/>
              </w:rPr>
              <w:t>Hexavalent</w:t>
            </w:r>
            <w:proofErr w:type="spellEnd"/>
            <w:r w:rsidRPr="00BD7775">
              <w:rPr>
                <w:rFonts w:ascii="Times New Roman" w:eastAsia="Times New Roman" w:hAnsi="Times New Roman" w:cs="Times New Roman"/>
                <w:color w:val="000000" w:themeColor="text1"/>
                <w:sz w:val="24"/>
                <w:szCs w:val="24"/>
              </w:rPr>
              <w:t xml:space="preserve"> Chromium Section 1 Presence of </w:t>
            </w:r>
            <w:proofErr w:type="spellStart"/>
            <w:r w:rsidRPr="00BD7775">
              <w:rPr>
                <w:rFonts w:ascii="Times New Roman" w:eastAsia="Times New Roman" w:hAnsi="Times New Roman" w:cs="Times New Roman"/>
                <w:color w:val="000000" w:themeColor="text1"/>
                <w:sz w:val="24"/>
                <w:szCs w:val="24"/>
              </w:rPr>
              <w:t>Hexavalent</w:t>
            </w:r>
            <w:proofErr w:type="spellEnd"/>
            <w:r w:rsidRPr="00BD7775">
              <w:rPr>
                <w:rFonts w:ascii="Times New Roman" w:eastAsia="Times New Roman" w:hAnsi="Times New Roman" w:cs="Times New Roman"/>
                <w:color w:val="000000" w:themeColor="text1"/>
                <w:sz w:val="24"/>
                <w:szCs w:val="24"/>
              </w:rPr>
              <w:t xml:space="preserve"> Chromium Cr VI in </w:t>
            </w:r>
            <w:proofErr w:type="spellStart"/>
            <w:r w:rsidRPr="00BD7775">
              <w:rPr>
                <w:rFonts w:ascii="Times New Roman" w:eastAsia="Times New Roman" w:hAnsi="Times New Roman" w:cs="Times New Roman"/>
                <w:color w:val="000000" w:themeColor="text1"/>
                <w:sz w:val="24"/>
                <w:szCs w:val="24"/>
              </w:rPr>
              <w:t>Colourless</w:t>
            </w:r>
            <w:proofErr w:type="spellEnd"/>
            <w:r w:rsidRPr="00BD7775">
              <w:rPr>
                <w:rFonts w:ascii="Times New Roman" w:eastAsia="Times New Roman" w:hAnsi="Times New Roman" w:cs="Times New Roman"/>
                <w:color w:val="000000" w:themeColor="text1"/>
                <w:sz w:val="24"/>
                <w:szCs w:val="24"/>
              </w:rPr>
              <w:t xml:space="preserve"> and </w:t>
            </w:r>
            <w:proofErr w:type="spellStart"/>
            <w:r w:rsidRPr="00BD7775">
              <w:rPr>
                <w:rFonts w:ascii="Times New Roman" w:eastAsia="Times New Roman" w:hAnsi="Times New Roman" w:cs="Times New Roman"/>
                <w:color w:val="000000" w:themeColor="text1"/>
                <w:sz w:val="24"/>
                <w:szCs w:val="24"/>
              </w:rPr>
              <w:t>Coloured</w:t>
            </w:r>
            <w:proofErr w:type="spellEnd"/>
            <w:r w:rsidRPr="00BD7775">
              <w:rPr>
                <w:rFonts w:ascii="Times New Roman" w:eastAsia="Times New Roman" w:hAnsi="Times New Roman" w:cs="Times New Roman"/>
                <w:color w:val="000000" w:themeColor="text1"/>
                <w:sz w:val="24"/>
                <w:szCs w:val="24"/>
              </w:rPr>
              <w:t xml:space="preserve"> Corrosion-Protected Coatings on Metals by the Colorimetric Method</w:t>
            </w:r>
          </w:p>
        </w:tc>
        <w:tc>
          <w:tcPr>
            <w:tcW w:w="810" w:type="dxa"/>
            <w:tcBorders>
              <w:top w:val="single" w:sz="4" w:space="0" w:color="E7ECF1"/>
              <w:left w:val="single" w:sz="4" w:space="0" w:color="E7ECF1"/>
              <w:bottom w:val="single" w:sz="4" w:space="0" w:color="E7ECF1"/>
              <w:right w:val="single" w:sz="4" w:space="0" w:color="E7ECF1"/>
            </w:tcBorders>
            <w:shd w:val="clear" w:color="auto" w:fill="auto"/>
            <w:tcMar>
              <w:top w:w="80" w:type="dxa"/>
              <w:left w:w="80" w:type="dxa"/>
              <w:bottom w:w="80" w:type="dxa"/>
              <w:right w:w="80" w:type="dxa"/>
            </w:tcMar>
            <w:hideMark/>
          </w:tcPr>
          <w:p w:rsidR="00BD7775" w:rsidRPr="00BD7775" w:rsidRDefault="00BD7775" w:rsidP="00BD7775">
            <w:pPr>
              <w:spacing w:after="0" w:line="240" w:lineRule="auto"/>
              <w:rPr>
                <w:rFonts w:ascii="Times New Roman" w:eastAsia="Times New Roman" w:hAnsi="Times New Roman" w:cs="Times New Roman"/>
                <w:color w:val="000000" w:themeColor="text1"/>
                <w:sz w:val="24"/>
                <w:szCs w:val="24"/>
              </w:rPr>
            </w:pPr>
            <w:r w:rsidRPr="00BD7775">
              <w:rPr>
                <w:rFonts w:ascii="Times New Roman" w:eastAsia="Times New Roman" w:hAnsi="Times New Roman" w:cs="Times New Roman"/>
                <w:color w:val="000000" w:themeColor="text1"/>
                <w:sz w:val="24"/>
                <w:szCs w:val="24"/>
              </w:rPr>
              <w:t>IDT-D</w:t>
            </w:r>
          </w:p>
        </w:tc>
      </w:tr>
      <w:tr w:rsidR="00BD7775" w:rsidRPr="00BD7775" w:rsidTr="00BD7775">
        <w:tc>
          <w:tcPr>
            <w:tcW w:w="519" w:type="dxa"/>
            <w:tcBorders>
              <w:top w:val="single" w:sz="4" w:space="0" w:color="E7ECF1"/>
              <w:left w:val="single" w:sz="24" w:space="0" w:color="E7ECF1"/>
              <w:bottom w:val="single" w:sz="4" w:space="0" w:color="E7ECF1"/>
              <w:right w:val="single" w:sz="4" w:space="0" w:color="E7ECF1"/>
            </w:tcBorders>
            <w:shd w:val="clear" w:color="auto" w:fill="FBFCFD"/>
            <w:tcMar>
              <w:top w:w="80" w:type="dxa"/>
              <w:left w:w="80" w:type="dxa"/>
              <w:bottom w:w="80" w:type="dxa"/>
              <w:right w:w="80" w:type="dxa"/>
            </w:tcMar>
            <w:hideMark/>
          </w:tcPr>
          <w:p w:rsidR="00BD7775" w:rsidRPr="00BD7775" w:rsidRDefault="00BD7775" w:rsidP="00BD7775">
            <w:pPr>
              <w:spacing w:after="0" w:line="240" w:lineRule="auto"/>
              <w:jc w:val="center"/>
              <w:rPr>
                <w:rFonts w:ascii="Times New Roman" w:eastAsia="Times New Roman" w:hAnsi="Times New Roman" w:cs="Times New Roman"/>
                <w:color w:val="000000" w:themeColor="text1"/>
                <w:sz w:val="24"/>
                <w:szCs w:val="24"/>
              </w:rPr>
            </w:pPr>
            <w:r w:rsidRPr="00BD7775">
              <w:rPr>
                <w:rFonts w:ascii="Times New Roman" w:eastAsia="Times New Roman" w:hAnsi="Times New Roman" w:cs="Times New Roman"/>
                <w:color w:val="000000" w:themeColor="text1"/>
                <w:sz w:val="24"/>
                <w:szCs w:val="24"/>
              </w:rPr>
              <w:t>9.</w:t>
            </w:r>
          </w:p>
        </w:tc>
        <w:tc>
          <w:tcPr>
            <w:tcW w:w="2441" w:type="dxa"/>
            <w:tcBorders>
              <w:top w:val="single" w:sz="4" w:space="0" w:color="E7ECF1"/>
              <w:left w:val="single" w:sz="4" w:space="0" w:color="E7ECF1"/>
              <w:bottom w:val="single" w:sz="4" w:space="0" w:color="E7ECF1"/>
              <w:right w:val="single" w:sz="4" w:space="0" w:color="E7ECF1"/>
            </w:tcBorders>
            <w:shd w:val="clear" w:color="auto" w:fill="FBFCFD"/>
            <w:tcMar>
              <w:top w:w="80" w:type="dxa"/>
              <w:left w:w="80" w:type="dxa"/>
              <w:bottom w:w="80" w:type="dxa"/>
              <w:right w:w="80" w:type="dxa"/>
            </w:tcMar>
            <w:hideMark/>
          </w:tcPr>
          <w:p w:rsidR="00BD7775" w:rsidRPr="00BD7775" w:rsidRDefault="00BD7775" w:rsidP="00BD7775">
            <w:pPr>
              <w:spacing w:after="0" w:line="240" w:lineRule="auto"/>
              <w:rPr>
                <w:rFonts w:ascii="Times New Roman" w:eastAsia="Times New Roman" w:hAnsi="Times New Roman" w:cs="Times New Roman"/>
                <w:color w:val="000000" w:themeColor="text1"/>
                <w:sz w:val="24"/>
                <w:szCs w:val="24"/>
              </w:rPr>
            </w:pPr>
            <w:hyperlink r:id="rId13" w:tgtFrame="blank" w:history="1">
              <w:r w:rsidRPr="00BD7775">
                <w:rPr>
                  <w:rFonts w:ascii="Times New Roman" w:eastAsia="Times New Roman" w:hAnsi="Times New Roman" w:cs="Times New Roman"/>
                  <w:color w:val="000000" w:themeColor="text1"/>
                  <w:sz w:val="24"/>
                  <w:szCs w:val="24"/>
                </w:rPr>
                <w:t>IS 16243 : 2017</w:t>
              </w:r>
              <w:r w:rsidRPr="00BD7775">
                <w:rPr>
                  <w:rFonts w:ascii="Times New Roman" w:eastAsia="Times New Roman" w:hAnsi="Times New Roman" w:cs="Times New Roman"/>
                  <w:color w:val="000000" w:themeColor="text1"/>
                  <w:sz w:val="24"/>
                  <w:szCs w:val="24"/>
                </w:rPr>
                <w:br/>
                <w:t>IEC/TR 62476 : 2010</w:t>
              </w:r>
            </w:hyperlink>
          </w:p>
        </w:tc>
        <w:tc>
          <w:tcPr>
            <w:tcW w:w="6120" w:type="dxa"/>
            <w:tcBorders>
              <w:top w:val="single" w:sz="4" w:space="0" w:color="E7ECF1"/>
              <w:left w:val="single" w:sz="4" w:space="0" w:color="E7ECF1"/>
              <w:bottom w:val="single" w:sz="4" w:space="0" w:color="E7ECF1"/>
              <w:right w:val="single" w:sz="4" w:space="0" w:color="E7ECF1"/>
            </w:tcBorders>
            <w:shd w:val="clear" w:color="auto" w:fill="FBFCFD"/>
            <w:tcMar>
              <w:top w:w="80" w:type="dxa"/>
              <w:left w:w="80" w:type="dxa"/>
              <w:bottom w:w="80" w:type="dxa"/>
              <w:right w:w="80" w:type="dxa"/>
            </w:tcMar>
            <w:hideMark/>
          </w:tcPr>
          <w:p w:rsidR="00BD7775" w:rsidRPr="00BD7775" w:rsidRDefault="00BD7775" w:rsidP="00BD7775">
            <w:pPr>
              <w:spacing w:after="0" w:line="240" w:lineRule="auto"/>
              <w:rPr>
                <w:rFonts w:ascii="Times New Roman" w:eastAsia="Times New Roman" w:hAnsi="Times New Roman" w:cs="Times New Roman"/>
                <w:color w:val="000000" w:themeColor="text1"/>
                <w:sz w:val="24"/>
                <w:szCs w:val="24"/>
              </w:rPr>
            </w:pPr>
            <w:r w:rsidRPr="00BD7775">
              <w:rPr>
                <w:rFonts w:ascii="Times New Roman" w:eastAsia="Times New Roman" w:hAnsi="Times New Roman" w:cs="Times New Roman"/>
                <w:color w:val="000000" w:themeColor="text1"/>
                <w:sz w:val="24"/>
                <w:szCs w:val="24"/>
              </w:rPr>
              <w:t xml:space="preserve">Guidance for Evaluation of Products with Respect to Substance-use Restrictions in Electrical and Electronic </w:t>
            </w:r>
            <w:r w:rsidRPr="00BD7775">
              <w:rPr>
                <w:rFonts w:ascii="Times New Roman" w:eastAsia="Times New Roman" w:hAnsi="Times New Roman" w:cs="Times New Roman"/>
                <w:color w:val="000000" w:themeColor="text1"/>
                <w:sz w:val="24"/>
                <w:szCs w:val="24"/>
              </w:rPr>
              <w:lastRenderedPageBreak/>
              <w:t>Products</w:t>
            </w:r>
          </w:p>
        </w:tc>
        <w:tc>
          <w:tcPr>
            <w:tcW w:w="810" w:type="dxa"/>
            <w:tcBorders>
              <w:top w:val="single" w:sz="4" w:space="0" w:color="E7ECF1"/>
              <w:left w:val="single" w:sz="4" w:space="0" w:color="E7ECF1"/>
              <w:bottom w:val="single" w:sz="4" w:space="0" w:color="E7ECF1"/>
              <w:right w:val="single" w:sz="4" w:space="0" w:color="E7ECF1"/>
            </w:tcBorders>
            <w:shd w:val="clear" w:color="auto" w:fill="FBFCFD"/>
            <w:tcMar>
              <w:top w:w="80" w:type="dxa"/>
              <w:left w:w="80" w:type="dxa"/>
              <w:bottom w:w="80" w:type="dxa"/>
              <w:right w:w="80" w:type="dxa"/>
            </w:tcMar>
            <w:hideMark/>
          </w:tcPr>
          <w:p w:rsidR="00BD7775" w:rsidRPr="00BD7775" w:rsidRDefault="00BD7775" w:rsidP="00BD7775">
            <w:pPr>
              <w:spacing w:after="0" w:line="240" w:lineRule="auto"/>
              <w:rPr>
                <w:rFonts w:ascii="Times New Roman" w:eastAsia="Times New Roman" w:hAnsi="Times New Roman" w:cs="Times New Roman"/>
                <w:color w:val="000000" w:themeColor="text1"/>
                <w:sz w:val="24"/>
                <w:szCs w:val="24"/>
              </w:rPr>
            </w:pPr>
            <w:r w:rsidRPr="00BD7775">
              <w:rPr>
                <w:rFonts w:ascii="Times New Roman" w:eastAsia="Times New Roman" w:hAnsi="Times New Roman" w:cs="Times New Roman"/>
                <w:color w:val="000000" w:themeColor="text1"/>
                <w:sz w:val="24"/>
                <w:szCs w:val="24"/>
              </w:rPr>
              <w:lastRenderedPageBreak/>
              <w:t>IDT-D</w:t>
            </w:r>
          </w:p>
        </w:tc>
      </w:tr>
      <w:tr w:rsidR="00BD7775" w:rsidRPr="00BD7775" w:rsidTr="00BD7775">
        <w:tc>
          <w:tcPr>
            <w:tcW w:w="519" w:type="dxa"/>
            <w:tcBorders>
              <w:top w:val="single" w:sz="4" w:space="0" w:color="E7ECF1"/>
              <w:left w:val="single" w:sz="24" w:space="0" w:color="E7ECF1"/>
              <w:bottom w:val="single" w:sz="4" w:space="0" w:color="E7ECF1"/>
              <w:right w:val="single" w:sz="4" w:space="0" w:color="E7ECF1"/>
            </w:tcBorders>
            <w:shd w:val="clear" w:color="auto" w:fill="auto"/>
            <w:tcMar>
              <w:top w:w="80" w:type="dxa"/>
              <w:left w:w="80" w:type="dxa"/>
              <w:bottom w:w="80" w:type="dxa"/>
              <w:right w:w="80" w:type="dxa"/>
            </w:tcMar>
            <w:hideMark/>
          </w:tcPr>
          <w:p w:rsidR="00BD7775" w:rsidRPr="00BD7775" w:rsidRDefault="00BD7775" w:rsidP="00BD7775">
            <w:pPr>
              <w:spacing w:after="0" w:line="240" w:lineRule="auto"/>
              <w:jc w:val="center"/>
              <w:rPr>
                <w:rFonts w:ascii="Times New Roman" w:eastAsia="Times New Roman" w:hAnsi="Times New Roman" w:cs="Times New Roman"/>
                <w:color w:val="000000" w:themeColor="text1"/>
                <w:sz w:val="24"/>
                <w:szCs w:val="24"/>
              </w:rPr>
            </w:pPr>
            <w:r w:rsidRPr="00BD7775">
              <w:rPr>
                <w:rFonts w:ascii="Times New Roman" w:eastAsia="Times New Roman" w:hAnsi="Times New Roman" w:cs="Times New Roman"/>
                <w:color w:val="000000" w:themeColor="text1"/>
                <w:sz w:val="24"/>
                <w:szCs w:val="24"/>
              </w:rPr>
              <w:lastRenderedPageBreak/>
              <w:t>10.</w:t>
            </w:r>
          </w:p>
        </w:tc>
        <w:tc>
          <w:tcPr>
            <w:tcW w:w="2441" w:type="dxa"/>
            <w:tcBorders>
              <w:top w:val="single" w:sz="4" w:space="0" w:color="E7ECF1"/>
              <w:left w:val="single" w:sz="4" w:space="0" w:color="E7ECF1"/>
              <w:bottom w:val="single" w:sz="4" w:space="0" w:color="E7ECF1"/>
              <w:right w:val="single" w:sz="4" w:space="0" w:color="E7ECF1"/>
            </w:tcBorders>
            <w:shd w:val="clear" w:color="auto" w:fill="auto"/>
            <w:tcMar>
              <w:top w:w="80" w:type="dxa"/>
              <w:left w:w="80" w:type="dxa"/>
              <w:bottom w:w="80" w:type="dxa"/>
              <w:right w:w="80" w:type="dxa"/>
            </w:tcMar>
            <w:hideMark/>
          </w:tcPr>
          <w:p w:rsidR="00BD7775" w:rsidRPr="00BD7775" w:rsidRDefault="00BD7775" w:rsidP="00BD7775">
            <w:pPr>
              <w:spacing w:after="0" w:line="240" w:lineRule="auto"/>
              <w:rPr>
                <w:rFonts w:ascii="Times New Roman" w:eastAsia="Times New Roman" w:hAnsi="Times New Roman" w:cs="Times New Roman"/>
                <w:color w:val="000000" w:themeColor="text1"/>
                <w:sz w:val="24"/>
                <w:szCs w:val="24"/>
              </w:rPr>
            </w:pPr>
            <w:hyperlink r:id="rId14" w:tgtFrame="blank" w:history="1">
              <w:r w:rsidRPr="00BD7775">
                <w:rPr>
                  <w:rFonts w:ascii="Times New Roman" w:eastAsia="Times New Roman" w:hAnsi="Times New Roman" w:cs="Times New Roman"/>
                  <w:color w:val="000000" w:themeColor="text1"/>
                  <w:sz w:val="24"/>
                  <w:szCs w:val="24"/>
                </w:rPr>
                <w:t>IS 16244 : 2017</w:t>
              </w:r>
              <w:r w:rsidRPr="00BD7775">
                <w:rPr>
                  <w:rFonts w:ascii="Times New Roman" w:eastAsia="Times New Roman" w:hAnsi="Times New Roman" w:cs="Times New Roman"/>
                  <w:color w:val="000000" w:themeColor="text1"/>
                  <w:sz w:val="24"/>
                  <w:szCs w:val="24"/>
                </w:rPr>
                <w:br/>
                <w:t>IEC 62430 : 2009</w:t>
              </w:r>
            </w:hyperlink>
          </w:p>
        </w:tc>
        <w:tc>
          <w:tcPr>
            <w:tcW w:w="6120" w:type="dxa"/>
            <w:tcBorders>
              <w:top w:val="single" w:sz="4" w:space="0" w:color="E7ECF1"/>
              <w:left w:val="single" w:sz="4" w:space="0" w:color="E7ECF1"/>
              <w:bottom w:val="single" w:sz="4" w:space="0" w:color="E7ECF1"/>
              <w:right w:val="single" w:sz="4" w:space="0" w:color="E7ECF1"/>
            </w:tcBorders>
            <w:shd w:val="clear" w:color="auto" w:fill="auto"/>
            <w:tcMar>
              <w:top w:w="80" w:type="dxa"/>
              <w:left w:w="80" w:type="dxa"/>
              <w:bottom w:w="80" w:type="dxa"/>
              <w:right w:w="80" w:type="dxa"/>
            </w:tcMar>
            <w:hideMark/>
          </w:tcPr>
          <w:p w:rsidR="00BD7775" w:rsidRPr="00BD7775" w:rsidRDefault="00BD7775" w:rsidP="00BD7775">
            <w:pPr>
              <w:spacing w:after="0" w:line="240" w:lineRule="auto"/>
              <w:rPr>
                <w:rFonts w:ascii="Times New Roman" w:eastAsia="Times New Roman" w:hAnsi="Times New Roman" w:cs="Times New Roman"/>
                <w:color w:val="000000" w:themeColor="text1"/>
                <w:sz w:val="24"/>
                <w:szCs w:val="24"/>
              </w:rPr>
            </w:pPr>
            <w:r w:rsidRPr="00BD7775">
              <w:rPr>
                <w:rFonts w:ascii="Times New Roman" w:eastAsia="Times New Roman" w:hAnsi="Times New Roman" w:cs="Times New Roman"/>
                <w:color w:val="000000" w:themeColor="text1"/>
                <w:sz w:val="24"/>
                <w:szCs w:val="24"/>
              </w:rPr>
              <w:t>Environmentally Conscious Design for Electrical and Electronic Products</w:t>
            </w:r>
          </w:p>
        </w:tc>
        <w:tc>
          <w:tcPr>
            <w:tcW w:w="810" w:type="dxa"/>
            <w:tcBorders>
              <w:top w:val="single" w:sz="4" w:space="0" w:color="E7ECF1"/>
              <w:left w:val="single" w:sz="4" w:space="0" w:color="E7ECF1"/>
              <w:bottom w:val="single" w:sz="4" w:space="0" w:color="E7ECF1"/>
              <w:right w:val="single" w:sz="4" w:space="0" w:color="E7ECF1"/>
            </w:tcBorders>
            <w:shd w:val="clear" w:color="auto" w:fill="auto"/>
            <w:tcMar>
              <w:top w:w="80" w:type="dxa"/>
              <w:left w:w="80" w:type="dxa"/>
              <w:bottom w:w="80" w:type="dxa"/>
              <w:right w:w="80" w:type="dxa"/>
            </w:tcMar>
            <w:hideMark/>
          </w:tcPr>
          <w:p w:rsidR="00BD7775" w:rsidRPr="00BD7775" w:rsidRDefault="00BD7775" w:rsidP="00BD7775">
            <w:pPr>
              <w:spacing w:after="0" w:line="240" w:lineRule="auto"/>
              <w:rPr>
                <w:rFonts w:ascii="Times New Roman" w:eastAsia="Times New Roman" w:hAnsi="Times New Roman" w:cs="Times New Roman"/>
                <w:color w:val="000000" w:themeColor="text1"/>
                <w:sz w:val="24"/>
                <w:szCs w:val="24"/>
              </w:rPr>
            </w:pPr>
            <w:r w:rsidRPr="00BD7775">
              <w:rPr>
                <w:rFonts w:ascii="Times New Roman" w:eastAsia="Times New Roman" w:hAnsi="Times New Roman" w:cs="Times New Roman"/>
                <w:color w:val="000000" w:themeColor="text1"/>
                <w:sz w:val="24"/>
                <w:szCs w:val="24"/>
              </w:rPr>
              <w:t>IDT-D</w:t>
            </w:r>
          </w:p>
        </w:tc>
      </w:tr>
      <w:tr w:rsidR="00BD7775" w:rsidRPr="00BD7775" w:rsidTr="00BD7775">
        <w:tc>
          <w:tcPr>
            <w:tcW w:w="519" w:type="dxa"/>
            <w:tcBorders>
              <w:top w:val="single" w:sz="4" w:space="0" w:color="E7ECF1"/>
              <w:left w:val="single" w:sz="24" w:space="0" w:color="E7ECF1"/>
              <w:bottom w:val="single" w:sz="4" w:space="0" w:color="E7ECF1"/>
              <w:right w:val="single" w:sz="4" w:space="0" w:color="E7ECF1"/>
            </w:tcBorders>
            <w:shd w:val="clear" w:color="auto" w:fill="FBFCFD"/>
            <w:tcMar>
              <w:top w:w="80" w:type="dxa"/>
              <w:left w:w="80" w:type="dxa"/>
              <w:bottom w:w="80" w:type="dxa"/>
              <w:right w:w="80" w:type="dxa"/>
            </w:tcMar>
            <w:hideMark/>
          </w:tcPr>
          <w:p w:rsidR="00BD7775" w:rsidRPr="00BD7775" w:rsidRDefault="00BD7775" w:rsidP="00BD7775">
            <w:pPr>
              <w:spacing w:after="0" w:line="240" w:lineRule="auto"/>
              <w:jc w:val="center"/>
              <w:rPr>
                <w:rFonts w:ascii="Times New Roman" w:eastAsia="Times New Roman" w:hAnsi="Times New Roman" w:cs="Times New Roman"/>
                <w:color w:val="000000" w:themeColor="text1"/>
                <w:sz w:val="24"/>
                <w:szCs w:val="24"/>
              </w:rPr>
            </w:pPr>
            <w:r w:rsidRPr="00BD7775">
              <w:rPr>
                <w:rFonts w:ascii="Times New Roman" w:eastAsia="Times New Roman" w:hAnsi="Times New Roman" w:cs="Times New Roman"/>
                <w:color w:val="000000" w:themeColor="text1"/>
                <w:sz w:val="24"/>
                <w:szCs w:val="24"/>
              </w:rPr>
              <w:t>11.</w:t>
            </w:r>
          </w:p>
        </w:tc>
        <w:tc>
          <w:tcPr>
            <w:tcW w:w="2441" w:type="dxa"/>
            <w:tcBorders>
              <w:top w:val="single" w:sz="4" w:space="0" w:color="E7ECF1"/>
              <w:left w:val="single" w:sz="4" w:space="0" w:color="E7ECF1"/>
              <w:bottom w:val="single" w:sz="4" w:space="0" w:color="E7ECF1"/>
              <w:right w:val="single" w:sz="4" w:space="0" w:color="E7ECF1"/>
            </w:tcBorders>
            <w:shd w:val="clear" w:color="auto" w:fill="FBFCFD"/>
            <w:tcMar>
              <w:top w:w="80" w:type="dxa"/>
              <w:left w:w="80" w:type="dxa"/>
              <w:bottom w:w="80" w:type="dxa"/>
              <w:right w:w="80" w:type="dxa"/>
            </w:tcMar>
            <w:hideMark/>
          </w:tcPr>
          <w:p w:rsidR="00BD7775" w:rsidRPr="00BD7775" w:rsidRDefault="00BD7775" w:rsidP="00BD7775">
            <w:pPr>
              <w:spacing w:after="0" w:line="240" w:lineRule="auto"/>
              <w:rPr>
                <w:rFonts w:ascii="Times New Roman" w:eastAsia="Times New Roman" w:hAnsi="Times New Roman" w:cs="Times New Roman"/>
                <w:color w:val="000000" w:themeColor="text1"/>
                <w:sz w:val="24"/>
                <w:szCs w:val="24"/>
              </w:rPr>
            </w:pPr>
            <w:hyperlink r:id="rId15" w:tgtFrame="blank" w:history="1">
              <w:r w:rsidRPr="00BD7775">
                <w:rPr>
                  <w:rFonts w:ascii="Times New Roman" w:eastAsia="Times New Roman" w:hAnsi="Times New Roman" w:cs="Times New Roman"/>
                  <w:color w:val="000000" w:themeColor="text1"/>
                  <w:sz w:val="24"/>
                  <w:szCs w:val="24"/>
                </w:rPr>
                <w:t>IS 16279 : 2018</w:t>
              </w:r>
              <w:r w:rsidRPr="00BD7775">
                <w:rPr>
                  <w:rFonts w:ascii="Times New Roman" w:eastAsia="Times New Roman" w:hAnsi="Times New Roman" w:cs="Times New Roman"/>
                  <w:color w:val="000000" w:themeColor="text1"/>
                  <w:sz w:val="24"/>
                  <w:szCs w:val="24"/>
                </w:rPr>
                <w:br/>
                <w:t>IEC/PAS 62545 : 2008</w:t>
              </w:r>
            </w:hyperlink>
          </w:p>
        </w:tc>
        <w:tc>
          <w:tcPr>
            <w:tcW w:w="6120" w:type="dxa"/>
            <w:tcBorders>
              <w:top w:val="single" w:sz="4" w:space="0" w:color="E7ECF1"/>
              <w:left w:val="single" w:sz="4" w:space="0" w:color="E7ECF1"/>
              <w:bottom w:val="single" w:sz="4" w:space="0" w:color="E7ECF1"/>
              <w:right w:val="single" w:sz="4" w:space="0" w:color="E7ECF1"/>
            </w:tcBorders>
            <w:shd w:val="clear" w:color="auto" w:fill="FBFCFD"/>
            <w:tcMar>
              <w:top w:w="80" w:type="dxa"/>
              <w:left w:w="80" w:type="dxa"/>
              <w:bottom w:w="80" w:type="dxa"/>
              <w:right w:w="80" w:type="dxa"/>
            </w:tcMar>
            <w:hideMark/>
          </w:tcPr>
          <w:p w:rsidR="00BD7775" w:rsidRPr="00BD7775" w:rsidRDefault="00BD7775" w:rsidP="00BD7775">
            <w:pPr>
              <w:spacing w:after="0" w:line="240" w:lineRule="auto"/>
              <w:rPr>
                <w:rFonts w:ascii="Times New Roman" w:eastAsia="Times New Roman" w:hAnsi="Times New Roman" w:cs="Times New Roman"/>
                <w:color w:val="000000" w:themeColor="text1"/>
                <w:sz w:val="24"/>
                <w:szCs w:val="24"/>
              </w:rPr>
            </w:pPr>
            <w:r w:rsidRPr="00BD7775">
              <w:rPr>
                <w:rFonts w:ascii="Times New Roman" w:eastAsia="Times New Roman" w:hAnsi="Times New Roman" w:cs="Times New Roman"/>
                <w:color w:val="000000" w:themeColor="text1"/>
                <w:sz w:val="24"/>
                <w:szCs w:val="24"/>
              </w:rPr>
              <w:t>Environmental Information on Electrical and Electronic Equipment EIEEE</w:t>
            </w:r>
          </w:p>
        </w:tc>
        <w:tc>
          <w:tcPr>
            <w:tcW w:w="810" w:type="dxa"/>
            <w:tcBorders>
              <w:top w:val="single" w:sz="4" w:space="0" w:color="E7ECF1"/>
              <w:left w:val="single" w:sz="4" w:space="0" w:color="E7ECF1"/>
              <w:bottom w:val="single" w:sz="4" w:space="0" w:color="E7ECF1"/>
              <w:right w:val="single" w:sz="4" w:space="0" w:color="E7ECF1"/>
            </w:tcBorders>
            <w:shd w:val="clear" w:color="auto" w:fill="FBFCFD"/>
            <w:tcMar>
              <w:top w:w="80" w:type="dxa"/>
              <w:left w:w="80" w:type="dxa"/>
              <w:bottom w:w="80" w:type="dxa"/>
              <w:right w:w="80" w:type="dxa"/>
            </w:tcMar>
            <w:hideMark/>
          </w:tcPr>
          <w:p w:rsidR="00BD7775" w:rsidRPr="00BD7775" w:rsidRDefault="00BD7775" w:rsidP="00BD7775">
            <w:pPr>
              <w:spacing w:after="0" w:line="240" w:lineRule="auto"/>
              <w:rPr>
                <w:rFonts w:ascii="Times New Roman" w:eastAsia="Times New Roman" w:hAnsi="Times New Roman" w:cs="Times New Roman"/>
                <w:color w:val="000000" w:themeColor="text1"/>
                <w:sz w:val="24"/>
                <w:szCs w:val="24"/>
              </w:rPr>
            </w:pPr>
            <w:r w:rsidRPr="00BD7775">
              <w:rPr>
                <w:rFonts w:ascii="Times New Roman" w:eastAsia="Times New Roman" w:hAnsi="Times New Roman" w:cs="Times New Roman"/>
                <w:color w:val="000000" w:themeColor="text1"/>
                <w:sz w:val="24"/>
                <w:szCs w:val="24"/>
              </w:rPr>
              <w:t>IDT-D</w:t>
            </w:r>
          </w:p>
        </w:tc>
      </w:tr>
      <w:tr w:rsidR="00BD7775" w:rsidRPr="00BD7775" w:rsidTr="00BD7775">
        <w:tc>
          <w:tcPr>
            <w:tcW w:w="519" w:type="dxa"/>
            <w:tcBorders>
              <w:top w:val="single" w:sz="4" w:space="0" w:color="E7ECF1"/>
              <w:left w:val="single" w:sz="24" w:space="0" w:color="E7ECF1"/>
              <w:bottom w:val="single" w:sz="4" w:space="0" w:color="E7ECF1"/>
              <w:right w:val="single" w:sz="4" w:space="0" w:color="E7ECF1"/>
            </w:tcBorders>
            <w:shd w:val="clear" w:color="auto" w:fill="auto"/>
            <w:tcMar>
              <w:top w:w="80" w:type="dxa"/>
              <w:left w:w="80" w:type="dxa"/>
              <w:bottom w:w="80" w:type="dxa"/>
              <w:right w:w="80" w:type="dxa"/>
            </w:tcMar>
            <w:hideMark/>
          </w:tcPr>
          <w:p w:rsidR="00BD7775" w:rsidRPr="00BD7775" w:rsidRDefault="00BD7775" w:rsidP="00BD7775">
            <w:pPr>
              <w:spacing w:after="0" w:line="240" w:lineRule="auto"/>
              <w:jc w:val="center"/>
              <w:rPr>
                <w:rFonts w:ascii="Times New Roman" w:eastAsia="Times New Roman" w:hAnsi="Times New Roman" w:cs="Times New Roman"/>
                <w:color w:val="000000" w:themeColor="text1"/>
                <w:sz w:val="24"/>
                <w:szCs w:val="24"/>
              </w:rPr>
            </w:pPr>
            <w:r w:rsidRPr="00BD7775">
              <w:rPr>
                <w:rFonts w:ascii="Times New Roman" w:eastAsia="Times New Roman" w:hAnsi="Times New Roman" w:cs="Times New Roman"/>
                <w:color w:val="000000" w:themeColor="text1"/>
                <w:sz w:val="24"/>
                <w:szCs w:val="24"/>
              </w:rPr>
              <w:t>12.</w:t>
            </w:r>
          </w:p>
        </w:tc>
        <w:tc>
          <w:tcPr>
            <w:tcW w:w="2441" w:type="dxa"/>
            <w:tcBorders>
              <w:top w:val="single" w:sz="4" w:space="0" w:color="E7ECF1"/>
              <w:left w:val="single" w:sz="4" w:space="0" w:color="E7ECF1"/>
              <w:bottom w:val="single" w:sz="4" w:space="0" w:color="E7ECF1"/>
              <w:right w:val="single" w:sz="4" w:space="0" w:color="E7ECF1"/>
            </w:tcBorders>
            <w:shd w:val="clear" w:color="auto" w:fill="auto"/>
            <w:tcMar>
              <w:top w:w="80" w:type="dxa"/>
              <w:left w:w="80" w:type="dxa"/>
              <w:bottom w:w="80" w:type="dxa"/>
              <w:right w:w="80" w:type="dxa"/>
            </w:tcMar>
            <w:hideMark/>
          </w:tcPr>
          <w:p w:rsidR="00BD7775" w:rsidRPr="00BD7775" w:rsidRDefault="00BD7775" w:rsidP="00BD7775">
            <w:pPr>
              <w:spacing w:after="0" w:line="240" w:lineRule="auto"/>
              <w:rPr>
                <w:rFonts w:ascii="Times New Roman" w:eastAsia="Times New Roman" w:hAnsi="Times New Roman" w:cs="Times New Roman"/>
                <w:color w:val="000000" w:themeColor="text1"/>
                <w:sz w:val="24"/>
                <w:szCs w:val="24"/>
              </w:rPr>
            </w:pPr>
            <w:hyperlink r:id="rId16" w:tgtFrame="blank" w:history="1">
              <w:r w:rsidRPr="00BD7775">
                <w:rPr>
                  <w:rFonts w:ascii="Times New Roman" w:eastAsia="Times New Roman" w:hAnsi="Times New Roman" w:cs="Times New Roman"/>
                  <w:color w:val="000000" w:themeColor="text1"/>
                  <w:sz w:val="24"/>
                  <w:szCs w:val="24"/>
                </w:rPr>
                <w:t>IS 16584 : 2017</w:t>
              </w:r>
              <w:r w:rsidRPr="00BD7775">
                <w:rPr>
                  <w:rFonts w:ascii="Times New Roman" w:eastAsia="Times New Roman" w:hAnsi="Times New Roman" w:cs="Times New Roman"/>
                  <w:color w:val="000000" w:themeColor="text1"/>
                  <w:sz w:val="24"/>
                  <w:szCs w:val="24"/>
                </w:rPr>
                <w:br/>
                <w:t>IEC/TR 62635 : 2012</w:t>
              </w:r>
            </w:hyperlink>
          </w:p>
        </w:tc>
        <w:tc>
          <w:tcPr>
            <w:tcW w:w="6120" w:type="dxa"/>
            <w:tcBorders>
              <w:top w:val="single" w:sz="4" w:space="0" w:color="E7ECF1"/>
              <w:left w:val="single" w:sz="4" w:space="0" w:color="E7ECF1"/>
              <w:bottom w:val="single" w:sz="4" w:space="0" w:color="E7ECF1"/>
              <w:right w:val="single" w:sz="4" w:space="0" w:color="E7ECF1"/>
            </w:tcBorders>
            <w:shd w:val="clear" w:color="auto" w:fill="auto"/>
            <w:tcMar>
              <w:top w:w="80" w:type="dxa"/>
              <w:left w:w="80" w:type="dxa"/>
              <w:bottom w:w="80" w:type="dxa"/>
              <w:right w:w="80" w:type="dxa"/>
            </w:tcMar>
            <w:hideMark/>
          </w:tcPr>
          <w:p w:rsidR="00BD7775" w:rsidRPr="00BD7775" w:rsidRDefault="00BD7775" w:rsidP="00BD7775">
            <w:pPr>
              <w:spacing w:after="0" w:line="240" w:lineRule="auto"/>
              <w:rPr>
                <w:rFonts w:ascii="Times New Roman" w:eastAsia="Times New Roman" w:hAnsi="Times New Roman" w:cs="Times New Roman"/>
                <w:color w:val="000000" w:themeColor="text1"/>
                <w:sz w:val="24"/>
                <w:szCs w:val="24"/>
              </w:rPr>
            </w:pPr>
            <w:proofErr w:type="spellStart"/>
            <w:r w:rsidRPr="00BD7775">
              <w:rPr>
                <w:rFonts w:ascii="Times New Roman" w:eastAsia="Times New Roman" w:hAnsi="Times New Roman" w:cs="Times New Roman"/>
                <w:color w:val="000000" w:themeColor="text1"/>
                <w:sz w:val="24"/>
                <w:szCs w:val="24"/>
              </w:rPr>
              <w:t>Guidelies</w:t>
            </w:r>
            <w:proofErr w:type="spellEnd"/>
            <w:r w:rsidRPr="00BD7775">
              <w:rPr>
                <w:rFonts w:ascii="Times New Roman" w:eastAsia="Times New Roman" w:hAnsi="Times New Roman" w:cs="Times New Roman"/>
                <w:color w:val="000000" w:themeColor="text1"/>
                <w:sz w:val="24"/>
                <w:szCs w:val="24"/>
              </w:rPr>
              <w:t xml:space="preserve"> for End-of-Life Information Provided by Manufacturers and Recyclers and for Recyclable and for Recyclability Rate Calculation of Electrical and Electronic Equipment</w:t>
            </w:r>
          </w:p>
        </w:tc>
        <w:tc>
          <w:tcPr>
            <w:tcW w:w="810" w:type="dxa"/>
            <w:tcBorders>
              <w:top w:val="single" w:sz="4" w:space="0" w:color="E7ECF1"/>
              <w:left w:val="single" w:sz="4" w:space="0" w:color="E7ECF1"/>
              <w:bottom w:val="single" w:sz="4" w:space="0" w:color="E7ECF1"/>
              <w:right w:val="single" w:sz="4" w:space="0" w:color="E7ECF1"/>
            </w:tcBorders>
            <w:shd w:val="clear" w:color="auto" w:fill="auto"/>
            <w:tcMar>
              <w:top w:w="80" w:type="dxa"/>
              <w:left w:w="80" w:type="dxa"/>
              <w:bottom w:w="80" w:type="dxa"/>
              <w:right w:w="80" w:type="dxa"/>
            </w:tcMar>
            <w:hideMark/>
          </w:tcPr>
          <w:p w:rsidR="00BD7775" w:rsidRPr="00BD7775" w:rsidRDefault="00BD7775" w:rsidP="00BD7775">
            <w:pPr>
              <w:spacing w:after="0" w:line="240" w:lineRule="auto"/>
              <w:rPr>
                <w:rFonts w:ascii="Times New Roman" w:eastAsia="Times New Roman" w:hAnsi="Times New Roman" w:cs="Times New Roman"/>
                <w:color w:val="000000" w:themeColor="text1"/>
                <w:sz w:val="24"/>
                <w:szCs w:val="24"/>
              </w:rPr>
            </w:pPr>
            <w:r w:rsidRPr="00BD7775">
              <w:rPr>
                <w:rFonts w:ascii="Times New Roman" w:eastAsia="Times New Roman" w:hAnsi="Times New Roman" w:cs="Times New Roman"/>
                <w:color w:val="000000" w:themeColor="text1"/>
                <w:sz w:val="24"/>
                <w:szCs w:val="24"/>
              </w:rPr>
              <w:t>IDT-D</w:t>
            </w:r>
          </w:p>
        </w:tc>
      </w:tr>
      <w:tr w:rsidR="00BD7775" w:rsidRPr="00BD7775" w:rsidTr="00BD7775">
        <w:tc>
          <w:tcPr>
            <w:tcW w:w="519" w:type="dxa"/>
            <w:tcBorders>
              <w:top w:val="single" w:sz="4" w:space="0" w:color="E7ECF1"/>
              <w:left w:val="single" w:sz="24" w:space="0" w:color="E7ECF1"/>
              <w:bottom w:val="single" w:sz="4" w:space="0" w:color="E7ECF1"/>
              <w:right w:val="single" w:sz="4" w:space="0" w:color="E7ECF1"/>
            </w:tcBorders>
            <w:shd w:val="clear" w:color="auto" w:fill="FBFCFD"/>
            <w:tcMar>
              <w:top w:w="80" w:type="dxa"/>
              <w:left w:w="80" w:type="dxa"/>
              <w:bottom w:w="80" w:type="dxa"/>
              <w:right w:w="80" w:type="dxa"/>
            </w:tcMar>
            <w:hideMark/>
          </w:tcPr>
          <w:p w:rsidR="00BD7775" w:rsidRPr="00BD7775" w:rsidRDefault="00BD7775" w:rsidP="00BD7775">
            <w:pPr>
              <w:spacing w:after="0" w:line="240" w:lineRule="auto"/>
              <w:jc w:val="center"/>
              <w:rPr>
                <w:rFonts w:ascii="Times New Roman" w:eastAsia="Times New Roman" w:hAnsi="Times New Roman" w:cs="Times New Roman"/>
                <w:color w:val="000000" w:themeColor="text1"/>
                <w:sz w:val="24"/>
                <w:szCs w:val="24"/>
              </w:rPr>
            </w:pPr>
            <w:r w:rsidRPr="00BD7775">
              <w:rPr>
                <w:rFonts w:ascii="Times New Roman" w:eastAsia="Times New Roman" w:hAnsi="Times New Roman" w:cs="Times New Roman"/>
                <w:color w:val="000000" w:themeColor="text1"/>
                <w:sz w:val="24"/>
                <w:szCs w:val="24"/>
              </w:rPr>
              <w:t>13.</w:t>
            </w:r>
          </w:p>
        </w:tc>
        <w:tc>
          <w:tcPr>
            <w:tcW w:w="2441" w:type="dxa"/>
            <w:tcBorders>
              <w:top w:val="single" w:sz="4" w:space="0" w:color="E7ECF1"/>
              <w:left w:val="single" w:sz="4" w:space="0" w:color="E7ECF1"/>
              <w:bottom w:val="single" w:sz="4" w:space="0" w:color="E7ECF1"/>
              <w:right w:val="single" w:sz="4" w:space="0" w:color="E7ECF1"/>
            </w:tcBorders>
            <w:shd w:val="clear" w:color="auto" w:fill="FBFCFD"/>
            <w:tcMar>
              <w:top w:w="80" w:type="dxa"/>
              <w:left w:w="80" w:type="dxa"/>
              <w:bottom w:w="80" w:type="dxa"/>
              <w:right w:w="80" w:type="dxa"/>
            </w:tcMar>
            <w:hideMark/>
          </w:tcPr>
          <w:p w:rsidR="00BD7775" w:rsidRPr="00BD7775" w:rsidRDefault="00BD7775" w:rsidP="00BD7775">
            <w:pPr>
              <w:spacing w:after="0" w:line="240" w:lineRule="auto"/>
              <w:rPr>
                <w:rFonts w:ascii="Times New Roman" w:eastAsia="Times New Roman" w:hAnsi="Times New Roman" w:cs="Times New Roman"/>
                <w:color w:val="000000" w:themeColor="text1"/>
                <w:sz w:val="24"/>
                <w:szCs w:val="24"/>
              </w:rPr>
            </w:pPr>
            <w:hyperlink r:id="rId17" w:tgtFrame="blank" w:history="1">
              <w:r w:rsidRPr="00BD7775">
                <w:rPr>
                  <w:rFonts w:ascii="Times New Roman" w:eastAsia="Times New Roman" w:hAnsi="Times New Roman" w:cs="Times New Roman"/>
                  <w:color w:val="000000" w:themeColor="text1"/>
                  <w:sz w:val="24"/>
                  <w:szCs w:val="24"/>
                </w:rPr>
                <w:t>IS 16587 : 2016</w:t>
              </w:r>
              <w:r w:rsidRPr="00BD7775">
                <w:rPr>
                  <w:rFonts w:ascii="Times New Roman" w:eastAsia="Times New Roman" w:hAnsi="Times New Roman" w:cs="Times New Roman"/>
                  <w:color w:val="000000" w:themeColor="text1"/>
                  <w:sz w:val="24"/>
                  <w:szCs w:val="24"/>
                </w:rPr>
                <w:br/>
                <w:t>IEC/TR 62725 : 2013</w:t>
              </w:r>
            </w:hyperlink>
          </w:p>
        </w:tc>
        <w:tc>
          <w:tcPr>
            <w:tcW w:w="6120" w:type="dxa"/>
            <w:tcBorders>
              <w:top w:val="single" w:sz="4" w:space="0" w:color="E7ECF1"/>
              <w:left w:val="single" w:sz="4" w:space="0" w:color="E7ECF1"/>
              <w:bottom w:val="single" w:sz="4" w:space="0" w:color="E7ECF1"/>
              <w:right w:val="single" w:sz="4" w:space="0" w:color="E7ECF1"/>
            </w:tcBorders>
            <w:shd w:val="clear" w:color="auto" w:fill="FBFCFD"/>
            <w:tcMar>
              <w:top w:w="80" w:type="dxa"/>
              <w:left w:w="80" w:type="dxa"/>
              <w:bottom w:w="80" w:type="dxa"/>
              <w:right w:w="80" w:type="dxa"/>
            </w:tcMar>
            <w:hideMark/>
          </w:tcPr>
          <w:p w:rsidR="00BD7775" w:rsidRPr="00BD7775" w:rsidRDefault="00BD7775" w:rsidP="00BD7775">
            <w:pPr>
              <w:spacing w:after="0" w:line="240" w:lineRule="auto"/>
              <w:rPr>
                <w:rFonts w:ascii="Times New Roman" w:eastAsia="Times New Roman" w:hAnsi="Times New Roman" w:cs="Times New Roman"/>
                <w:color w:val="000000" w:themeColor="text1"/>
                <w:sz w:val="24"/>
                <w:szCs w:val="24"/>
              </w:rPr>
            </w:pPr>
            <w:r w:rsidRPr="00BD7775">
              <w:rPr>
                <w:rFonts w:ascii="Times New Roman" w:eastAsia="Times New Roman" w:hAnsi="Times New Roman" w:cs="Times New Roman"/>
                <w:color w:val="000000" w:themeColor="text1"/>
                <w:sz w:val="24"/>
                <w:szCs w:val="24"/>
              </w:rPr>
              <w:t>Analysis of Quantification Methodologies for Greenhouse Gas Emissions for Electrical and Electronic Products and Systems</w:t>
            </w:r>
          </w:p>
        </w:tc>
        <w:tc>
          <w:tcPr>
            <w:tcW w:w="810" w:type="dxa"/>
            <w:tcBorders>
              <w:top w:val="single" w:sz="4" w:space="0" w:color="E7ECF1"/>
              <w:left w:val="single" w:sz="4" w:space="0" w:color="E7ECF1"/>
              <w:bottom w:val="single" w:sz="4" w:space="0" w:color="E7ECF1"/>
              <w:right w:val="single" w:sz="4" w:space="0" w:color="E7ECF1"/>
            </w:tcBorders>
            <w:shd w:val="clear" w:color="auto" w:fill="FBFCFD"/>
            <w:tcMar>
              <w:top w:w="80" w:type="dxa"/>
              <w:left w:w="80" w:type="dxa"/>
              <w:bottom w:w="80" w:type="dxa"/>
              <w:right w:w="80" w:type="dxa"/>
            </w:tcMar>
            <w:hideMark/>
          </w:tcPr>
          <w:p w:rsidR="00BD7775" w:rsidRPr="00BD7775" w:rsidRDefault="00BD7775" w:rsidP="00BD7775">
            <w:pPr>
              <w:spacing w:after="0" w:line="240" w:lineRule="auto"/>
              <w:rPr>
                <w:rFonts w:ascii="Times New Roman" w:eastAsia="Times New Roman" w:hAnsi="Times New Roman" w:cs="Times New Roman"/>
                <w:color w:val="000000" w:themeColor="text1"/>
                <w:sz w:val="24"/>
                <w:szCs w:val="24"/>
              </w:rPr>
            </w:pPr>
            <w:r w:rsidRPr="00BD7775">
              <w:rPr>
                <w:rFonts w:ascii="Times New Roman" w:eastAsia="Times New Roman" w:hAnsi="Times New Roman" w:cs="Times New Roman"/>
                <w:color w:val="000000" w:themeColor="text1"/>
                <w:sz w:val="24"/>
                <w:szCs w:val="24"/>
              </w:rPr>
              <w:t>IDT-D</w:t>
            </w:r>
          </w:p>
        </w:tc>
      </w:tr>
      <w:tr w:rsidR="00BD7775" w:rsidRPr="00BD7775" w:rsidTr="00BD7775">
        <w:tc>
          <w:tcPr>
            <w:tcW w:w="519" w:type="dxa"/>
            <w:tcBorders>
              <w:top w:val="single" w:sz="4" w:space="0" w:color="E7ECF1"/>
              <w:left w:val="single" w:sz="24" w:space="0" w:color="E7ECF1"/>
              <w:bottom w:val="single" w:sz="4" w:space="0" w:color="E7ECF1"/>
              <w:right w:val="single" w:sz="4" w:space="0" w:color="E7ECF1"/>
            </w:tcBorders>
            <w:shd w:val="clear" w:color="auto" w:fill="auto"/>
            <w:tcMar>
              <w:top w:w="80" w:type="dxa"/>
              <w:left w:w="80" w:type="dxa"/>
              <w:bottom w:w="80" w:type="dxa"/>
              <w:right w:w="80" w:type="dxa"/>
            </w:tcMar>
            <w:hideMark/>
          </w:tcPr>
          <w:p w:rsidR="00BD7775" w:rsidRPr="00BD7775" w:rsidRDefault="00BD7775" w:rsidP="00BD7775">
            <w:pPr>
              <w:spacing w:after="0" w:line="240" w:lineRule="auto"/>
              <w:jc w:val="center"/>
              <w:rPr>
                <w:rFonts w:ascii="Times New Roman" w:eastAsia="Times New Roman" w:hAnsi="Times New Roman" w:cs="Times New Roman"/>
                <w:color w:val="000000" w:themeColor="text1"/>
                <w:sz w:val="24"/>
                <w:szCs w:val="24"/>
              </w:rPr>
            </w:pPr>
            <w:r w:rsidRPr="00BD7775">
              <w:rPr>
                <w:rFonts w:ascii="Times New Roman" w:eastAsia="Times New Roman" w:hAnsi="Times New Roman" w:cs="Times New Roman"/>
                <w:color w:val="000000" w:themeColor="text1"/>
                <w:sz w:val="24"/>
                <w:szCs w:val="24"/>
              </w:rPr>
              <w:t>14.</w:t>
            </w:r>
          </w:p>
        </w:tc>
        <w:tc>
          <w:tcPr>
            <w:tcW w:w="2441" w:type="dxa"/>
            <w:tcBorders>
              <w:top w:val="single" w:sz="4" w:space="0" w:color="E7ECF1"/>
              <w:left w:val="single" w:sz="4" w:space="0" w:color="E7ECF1"/>
              <w:bottom w:val="single" w:sz="4" w:space="0" w:color="E7ECF1"/>
              <w:right w:val="single" w:sz="4" w:space="0" w:color="E7ECF1"/>
            </w:tcBorders>
            <w:shd w:val="clear" w:color="auto" w:fill="auto"/>
            <w:tcMar>
              <w:top w:w="80" w:type="dxa"/>
              <w:left w:w="80" w:type="dxa"/>
              <w:bottom w:w="80" w:type="dxa"/>
              <w:right w:w="80" w:type="dxa"/>
            </w:tcMar>
            <w:hideMark/>
          </w:tcPr>
          <w:p w:rsidR="00BD7775" w:rsidRPr="00BD7775" w:rsidRDefault="00BD7775" w:rsidP="00BD7775">
            <w:pPr>
              <w:spacing w:after="0" w:line="240" w:lineRule="auto"/>
              <w:rPr>
                <w:rFonts w:ascii="Times New Roman" w:eastAsia="Times New Roman" w:hAnsi="Times New Roman" w:cs="Times New Roman"/>
                <w:color w:val="000000" w:themeColor="text1"/>
                <w:sz w:val="24"/>
                <w:szCs w:val="24"/>
              </w:rPr>
            </w:pPr>
            <w:hyperlink r:id="rId18" w:tgtFrame="blank" w:history="1">
              <w:r w:rsidRPr="00BD7775">
                <w:rPr>
                  <w:rFonts w:ascii="Times New Roman" w:eastAsia="Times New Roman" w:hAnsi="Times New Roman" w:cs="Times New Roman"/>
                  <w:color w:val="000000" w:themeColor="text1"/>
                  <w:sz w:val="24"/>
                  <w:szCs w:val="24"/>
                </w:rPr>
                <w:t>IS 16588 : 2017</w:t>
              </w:r>
              <w:r w:rsidRPr="00BD7775">
                <w:rPr>
                  <w:rFonts w:ascii="Times New Roman" w:eastAsia="Times New Roman" w:hAnsi="Times New Roman" w:cs="Times New Roman"/>
                  <w:color w:val="000000" w:themeColor="text1"/>
                  <w:sz w:val="24"/>
                  <w:szCs w:val="24"/>
                </w:rPr>
                <w:br/>
                <w:t>IEC/TR 62726 : 2014</w:t>
              </w:r>
            </w:hyperlink>
          </w:p>
        </w:tc>
        <w:tc>
          <w:tcPr>
            <w:tcW w:w="6120" w:type="dxa"/>
            <w:tcBorders>
              <w:top w:val="single" w:sz="4" w:space="0" w:color="E7ECF1"/>
              <w:left w:val="single" w:sz="4" w:space="0" w:color="E7ECF1"/>
              <w:bottom w:val="single" w:sz="4" w:space="0" w:color="E7ECF1"/>
              <w:right w:val="single" w:sz="4" w:space="0" w:color="E7ECF1"/>
            </w:tcBorders>
            <w:shd w:val="clear" w:color="auto" w:fill="auto"/>
            <w:tcMar>
              <w:top w:w="80" w:type="dxa"/>
              <w:left w:w="80" w:type="dxa"/>
              <w:bottom w:w="80" w:type="dxa"/>
              <w:right w:w="80" w:type="dxa"/>
            </w:tcMar>
            <w:hideMark/>
          </w:tcPr>
          <w:p w:rsidR="00BD7775" w:rsidRPr="00BD7775" w:rsidRDefault="00BD7775" w:rsidP="00BD7775">
            <w:pPr>
              <w:spacing w:after="0" w:line="240" w:lineRule="auto"/>
              <w:rPr>
                <w:rFonts w:ascii="Times New Roman" w:eastAsia="Times New Roman" w:hAnsi="Times New Roman" w:cs="Times New Roman"/>
                <w:color w:val="000000" w:themeColor="text1"/>
                <w:sz w:val="24"/>
                <w:szCs w:val="24"/>
              </w:rPr>
            </w:pPr>
            <w:r w:rsidRPr="00BD7775">
              <w:rPr>
                <w:rFonts w:ascii="Times New Roman" w:eastAsia="Times New Roman" w:hAnsi="Times New Roman" w:cs="Times New Roman"/>
                <w:color w:val="000000" w:themeColor="text1"/>
                <w:sz w:val="24"/>
                <w:szCs w:val="24"/>
              </w:rPr>
              <w:t>Guidance on Quantifying Greenhouse Gas Emission Reductions from the Baseline for Electrical and Electronic Products and Systems</w:t>
            </w:r>
          </w:p>
        </w:tc>
        <w:tc>
          <w:tcPr>
            <w:tcW w:w="810" w:type="dxa"/>
            <w:tcBorders>
              <w:top w:val="single" w:sz="4" w:space="0" w:color="E7ECF1"/>
              <w:left w:val="single" w:sz="4" w:space="0" w:color="E7ECF1"/>
              <w:bottom w:val="single" w:sz="4" w:space="0" w:color="E7ECF1"/>
              <w:right w:val="single" w:sz="4" w:space="0" w:color="E7ECF1"/>
            </w:tcBorders>
            <w:shd w:val="clear" w:color="auto" w:fill="auto"/>
            <w:tcMar>
              <w:top w:w="80" w:type="dxa"/>
              <w:left w:w="80" w:type="dxa"/>
              <w:bottom w:w="80" w:type="dxa"/>
              <w:right w:w="80" w:type="dxa"/>
            </w:tcMar>
            <w:hideMark/>
          </w:tcPr>
          <w:p w:rsidR="00BD7775" w:rsidRPr="00BD7775" w:rsidRDefault="00BD7775" w:rsidP="00BD7775">
            <w:pPr>
              <w:spacing w:after="0" w:line="240" w:lineRule="auto"/>
              <w:rPr>
                <w:rFonts w:ascii="Times New Roman" w:eastAsia="Times New Roman" w:hAnsi="Times New Roman" w:cs="Times New Roman"/>
                <w:color w:val="000000" w:themeColor="text1"/>
                <w:sz w:val="24"/>
                <w:szCs w:val="24"/>
              </w:rPr>
            </w:pPr>
            <w:r w:rsidRPr="00BD7775">
              <w:rPr>
                <w:rFonts w:ascii="Times New Roman" w:eastAsia="Times New Roman" w:hAnsi="Times New Roman" w:cs="Times New Roman"/>
                <w:color w:val="000000" w:themeColor="text1"/>
                <w:sz w:val="24"/>
                <w:szCs w:val="24"/>
              </w:rPr>
              <w:t>IDT-D</w:t>
            </w:r>
          </w:p>
        </w:tc>
      </w:tr>
      <w:tr w:rsidR="00BD7775" w:rsidRPr="00BD7775" w:rsidTr="00BD7775">
        <w:tc>
          <w:tcPr>
            <w:tcW w:w="519" w:type="dxa"/>
            <w:tcBorders>
              <w:top w:val="single" w:sz="4" w:space="0" w:color="E7ECF1"/>
              <w:left w:val="single" w:sz="24" w:space="0" w:color="E7ECF1"/>
              <w:bottom w:val="single" w:sz="4" w:space="0" w:color="E7ECF1"/>
              <w:right w:val="single" w:sz="4" w:space="0" w:color="E7ECF1"/>
            </w:tcBorders>
            <w:shd w:val="clear" w:color="auto" w:fill="FBFCFD"/>
            <w:tcMar>
              <w:top w:w="80" w:type="dxa"/>
              <w:left w:w="80" w:type="dxa"/>
              <w:bottom w:w="80" w:type="dxa"/>
              <w:right w:w="80" w:type="dxa"/>
            </w:tcMar>
            <w:hideMark/>
          </w:tcPr>
          <w:p w:rsidR="00BD7775" w:rsidRPr="00BD7775" w:rsidRDefault="00BD7775" w:rsidP="00BD7775">
            <w:pPr>
              <w:spacing w:after="0" w:line="240" w:lineRule="auto"/>
              <w:jc w:val="center"/>
              <w:rPr>
                <w:rFonts w:ascii="Times New Roman" w:eastAsia="Times New Roman" w:hAnsi="Times New Roman" w:cs="Times New Roman"/>
                <w:color w:val="000000" w:themeColor="text1"/>
                <w:sz w:val="24"/>
                <w:szCs w:val="24"/>
              </w:rPr>
            </w:pPr>
            <w:r w:rsidRPr="00BD7775">
              <w:rPr>
                <w:rFonts w:ascii="Times New Roman" w:eastAsia="Times New Roman" w:hAnsi="Times New Roman" w:cs="Times New Roman"/>
                <w:color w:val="000000" w:themeColor="text1"/>
                <w:sz w:val="24"/>
                <w:szCs w:val="24"/>
              </w:rPr>
              <w:t>15.</w:t>
            </w:r>
          </w:p>
        </w:tc>
        <w:tc>
          <w:tcPr>
            <w:tcW w:w="2441" w:type="dxa"/>
            <w:tcBorders>
              <w:top w:val="single" w:sz="4" w:space="0" w:color="E7ECF1"/>
              <w:left w:val="single" w:sz="4" w:space="0" w:color="E7ECF1"/>
              <w:bottom w:val="single" w:sz="4" w:space="0" w:color="E7ECF1"/>
              <w:right w:val="single" w:sz="4" w:space="0" w:color="E7ECF1"/>
            </w:tcBorders>
            <w:shd w:val="clear" w:color="auto" w:fill="FBFCFD"/>
            <w:tcMar>
              <w:top w:w="80" w:type="dxa"/>
              <w:left w:w="80" w:type="dxa"/>
              <w:bottom w:w="80" w:type="dxa"/>
              <w:right w:w="80" w:type="dxa"/>
            </w:tcMar>
            <w:hideMark/>
          </w:tcPr>
          <w:p w:rsidR="00BD7775" w:rsidRPr="00BD7775" w:rsidRDefault="00BD7775" w:rsidP="00BD7775">
            <w:pPr>
              <w:spacing w:after="0" w:line="240" w:lineRule="auto"/>
              <w:rPr>
                <w:rFonts w:ascii="Times New Roman" w:eastAsia="Times New Roman" w:hAnsi="Times New Roman" w:cs="Times New Roman"/>
                <w:color w:val="000000" w:themeColor="text1"/>
                <w:sz w:val="24"/>
                <w:szCs w:val="24"/>
              </w:rPr>
            </w:pPr>
            <w:hyperlink r:id="rId19" w:tgtFrame="blank" w:history="1">
              <w:r w:rsidRPr="00BD7775">
                <w:rPr>
                  <w:rFonts w:ascii="Times New Roman" w:eastAsia="Times New Roman" w:hAnsi="Times New Roman" w:cs="Times New Roman"/>
                  <w:color w:val="000000" w:themeColor="text1"/>
                  <w:sz w:val="24"/>
                  <w:szCs w:val="24"/>
                </w:rPr>
                <w:t>IS 16862 : 2018</w:t>
              </w:r>
              <w:r w:rsidRPr="00BD7775">
                <w:rPr>
                  <w:rFonts w:ascii="Times New Roman" w:eastAsia="Times New Roman" w:hAnsi="Times New Roman" w:cs="Times New Roman"/>
                  <w:color w:val="000000" w:themeColor="text1"/>
                  <w:sz w:val="24"/>
                  <w:szCs w:val="24"/>
                </w:rPr>
                <w:br/>
                <w:t>IEC PAS 63015 : 2016</w:t>
              </w:r>
            </w:hyperlink>
          </w:p>
        </w:tc>
        <w:tc>
          <w:tcPr>
            <w:tcW w:w="6120" w:type="dxa"/>
            <w:tcBorders>
              <w:top w:val="single" w:sz="4" w:space="0" w:color="E7ECF1"/>
              <w:left w:val="single" w:sz="4" w:space="0" w:color="E7ECF1"/>
              <w:bottom w:val="single" w:sz="4" w:space="0" w:color="E7ECF1"/>
              <w:right w:val="single" w:sz="4" w:space="0" w:color="E7ECF1"/>
            </w:tcBorders>
            <w:shd w:val="clear" w:color="auto" w:fill="FBFCFD"/>
            <w:tcMar>
              <w:top w:w="80" w:type="dxa"/>
              <w:left w:w="80" w:type="dxa"/>
              <w:bottom w:w="80" w:type="dxa"/>
              <w:right w:w="80" w:type="dxa"/>
            </w:tcMar>
            <w:hideMark/>
          </w:tcPr>
          <w:p w:rsidR="00BD7775" w:rsidRPr="00BD7775" w:rsidRDefault="00BD7775" w:rsidP="00BD7775">
            <w:pPr>
              <w:spacing w:after="0" w:line="240" w:lineRule="auto"/>
              <w:rPr>
                <w:rFonts w:ascii="Times New Roman" w:eastAsia="Times New Roman" w:hAnsi="Times New Roman" w:cs="Times New Roman"/>
                <w:color w:val="000000" w:themeColor="text1"/>
                <w:sz w:val="24"/>
                <w:szCs w:val="24"/>
              </w:rPr>
            </w:pPr>
            <w:r w:rsidRPr="00BD7775">
              <w:rPr>
                <w:rFonts w:ascii="Times New Roman" w:eastAsia="Times New Roman" w:hAnsi="Times New Roman" w:cs="Times New Roman"/>
                <w:color w:val="000000" w:themeColor="text1"/>
                <w:sz w:val="24"/>
                <w:szCs w:val="24"/>
              </w:rPr>
              <w:t>Definition of Low-Halogen for Electronic Products</w:t>
            </w:r>
          </w:p>
        </w:tc>
        <w:tc>
          <w:tcPr>
            <w:tcW w:w="810" w:type="dxa"/>
            <w:tcBorders>
              <w:top w:val="single" w:sz="4" w:space="0" w:color="E7ECF1"/>
              <w:left w:val="single" w:sz="4" w:space="0" w:color="E7ECF1"/>
              <w:bottom w:val="single" w:sz="4" w:space="0" w:color="E7ECF1"/>
              <w:right w:val="single" w:sz="4" w:space="0" w:color="E7ECF1"/>
            </w:tcBorders>
            <w:shd w:val="clear" w:color="auto" w:fill="FBFCFD"/>
            <w:tcMar>
              <w:top w:w="80" w:type="dxa"/>
              <w:left w:w="80" w:type="dxa"/>
              <w:bottom w:w="80" w:type="dxa"/>
              <w:right w:w="80" w:type="dxa"/>
            </w:tcMar>
            <w:hideMark/>
          </w:tcPr>
          <w:p w:rsidR="00BD7775" w:rsidRPr="00BD7775" w:rsidRDefault="00BD7775" w:rsidP="00BD7775">
            <w:pPr>
              <w:spacing w:after="0" w:line="240" w:lineRule="auto"/>
              <w:rPr>
                <w:rFonts w:ascii="Times New Roman" w:eastAsia="Times New Roman" w:hAnsi="Times New Roman" w:cs="Times New Roman"/>
                <w:color w:val="000000" w:themeColor="text1"/>
                <w:sz w:val="24"/>
                <w:szCs w:val="24"/>
              </w:rPr>
            </w:pPr>
            <w:r w:rsidRPr="00BD7775">
              <w:rPr>
                <w:rFonts w:ascii="Times New Roman" w:eastAsia="Times New Roman" w:hAnsi="Times New Roman" w:cs="Times New Roman"/>
                <w:color w:val="000000" w:themeColor="text1"/>
                <w:sz w:val="24"/>
                <w:szCs w:val="24"/>
              </w:rPr>
              <w:t>IDT-D</w:t>
            </w:r>
          </w:p>
        </w:tc>
      </w:tr>
    </w:tbl>
    <w:p w:rsidR="00BD7775" w:rsidRPr="00BD7775" w:rsidRDefault="00BD7775" w:rsidP="00BD7775">
      <w:pPr>
        <w:shd w:val="clear" w:color="auto" w:fill="FFFFFF"/>
        <w:spacing w:after="0" w:line="240" w:lineRule="auto"/>
        <w:rPr>
          <w:rFonts w:ascii="Times New Roman" w:eastAsia="Times New Roman" w:hAnsi="Times New Roman" w:cs="Times New Roman"/>
          <w:color w:val="000000" w:themeColor="text1"/>
          <w:sz w:val="24"/>
          <w:szCs w:val="24"/>
        </w:rPr>
      </w:pPr>
    </w:p>
    <w:p w:rsidR="00BD7775" w:rsidRPr="00BD7775" w:rsidRDefault="00BD7775" w:rsidP="00BD7775">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BD7775">
        <w:rPr>
          <w:rFonts w:ascii="Times New Roman" w:eastAsia="Times New Roman" w:hAnsi="Times New Roman" w:cs="Times New Roman"/>
          <w:bCs/>
          <w:color w:val="000000" w:themeColor="text1"/>
          <w:sz w:val="24"/>
          <w:szCs w:val="24"/>
        </w:rPr>
        <w:t xml:space="preserve">Standards </w:t>
      </w:r>
      <w:proofErr w:type="gramStart"/>
      <w:r w:rsidRPr="00BD7775">
        <w:rPr>
          <w:rFonts w:ascii="Times New Roman" w:eastAsia="Times New Roman" w:hAnsi="Times New Roman" w:cs="Times New Roman"/>
          <w:bCs/>
          <w:color w:val="000000" w:themeColor="text1"/>
          <w:sz w:val="24"/>
          <w:szCs w:val="24"/>
        </w:rPr>
        <w:t>Under</w:t>
      </w:r>
      <w:proofErr w:type="gramEnd"/>
      <w:r w:rsidRPr="00BD7775">
        <w:rPr>
          <w:rFonts w:ascii="Times New Roman" w:eastAsia="Times New Roman" w:hAnsi="Times New Roman" w:cs="Times New Roman"/>
          <w:bCs/>
          <w:color w:val="000000" w:themeColor="text1"/>
          <w:sz w:val="24"/>
          <w:szCs w:val="24"/>
        </w:rPr>
        <w:t xml:space="preserve"> </w:t>
      </w:r>
      <w:proofErr w:type="spellStart"/>
      <w:r w:rsidRPr="00BD7775">
        <w:rPr>
          <w:rFonts w:ascii="Times New Roman" w:eastAsia="Times New Roman" w:hAnsi="Times New Roman" w:cs="Times New Roman"/>
          <w:bCs/>
          <w:color w:val="000000" w:themeColor="text1"/>
          <w:sz w:val="24"/>
          <w:szCs w:val="24"/>
        </w:rPr>
        <w:t>Develpoment</w:t>
      </w:r>
      <w:proofErr w:type="spellEnd"/>
    </w:p>
    <w:p w:rsidR="00BD7775" w:rsidRPr="00BD7775" w:rsidRDefault="00BD7775" w:rsidP="00BD7775">
      <w:pPr>
        <w:shd w:val="clear" w:color="auto" w:fill="FFFFFF"/>
        <w:spacing w:after="0" w:line="240" w:lineRule="auto"/>
        <w:rPr>
          <w:rFonts w:ascii="Times New Roman" w:eastAsia="Times New Roman" w:hAnsi="Times New Roman" w:cs="Times New Roman"/>
          <w:color w:val="000000" w:themeColor="text1"/>
          <w:sz w:val="24"/>
          <w:szCs w:val="24"/>
        </w:rPr>
      </w:pPr>
    </w:p>
    <w:tbl>
      <w:tblPr>
        <w:tblW w:w="9800" w:type="dxa"/>
        <w:tblBorders>
          <w:top w:val="single" w:sz="4" w:space="0" w:color="E7ECF1"/>
          <w:left w:val="single" w:sz="4" w:space="0" w:color="E7ECF1"/>
          <w:bottom w:val="single" w:sz="4" w:space="0" w:color="E7ECF1"/>
          <w:right w:val="single" w:sz="4" w:space="0" w:color="E7ECF1"/>
        </w:tblBorders>
        <w:tblCellMar>
          <w:left w:w="0" w:type="dxa"/>
          <w:right w:w="0" w:type="dxa"/>
        </w:tblCellMar>
        <w:tblLook w:val="04A0"/>
      </w:tblPr>
      <w:tblGrid>
        <w:gridCol w:w="514"/>
        <w:gridCol w:w="44"/>
        <w:gridCol w:w="1975"/>
        <w:gridCol w:w="7267"/>
      </w:tblGrid>
      <w:tr w:rsidR="00BD7775" w:rsidRPr="00BD7775" w:rsidTr="00BD7775">
        <w:trPr>
          <w:tblHeader/>
        </w:trPr>
        <w:tc>
          <w:tcPr>
            <w:tcW w:w="486" w:type="dxa"/>
            <w:tcBorders>
              <w:top w:val="nil"/>
              <w:left w:val="single" w:sz="4" w:space="0" w:color="E7ECF1"/>
              <w:bottom w:val="nil"/>
              <w:right w:val="single" w:sz="4" w:space="0" w:color="E7ECF1"/>
            </w:tcBorders>
            <w:shd w:val="clear" w:color="auto" w:fill="F1F4F7"/>
            <w:tcMar>
              <w:top w:w="80" w:type="dxa"/>
              <w:left w:w="80" w:type="dxa"/>
              <w:bottom w:w="80" w:type="dxa"/>
              <w:right w:w="80" w:type="dxa"/>
            </w:tcMar>
            <w:vAlign w:val="bottom"/>
            <w:hideMark/>
          </w:tcPr>
          <w:p w:rsidR="00BD7775" w:rsidRPr="00BD7775" w:rsidRDefault="00BD7775" w:rsidP="00BD7775">
            <w:pPr>
              <w:spacing w:after="0" w:line="240" w:lineRule="auto"/>
              <w:jc w:val="center"/>
              <w:rPr>
                <w:rFonts w:ascii="Times New Roman" w:eastAsia="Times New Roman" w:hAnsi="Times New Roman" w:cs="Times New Roman"/>
                <w:color w:val="000000" w:themeColor="text1"/>
                <w:sz w:val="24"/>
                <w:szCs w:val="24"/>
              </w:rPr>
            </w:pPr>
            <w:r w:rsidRPr="00BD7775">
              <w:rPr>
                <w:rFonts w:ascii="Times New Roman" w:eastAsia="Times New Roman" w:hAnsi="Times New Roman" w:cs="Times New Roman"/>
                <w:color w:val="000000" w:themeColor="text1"/>
                <w:sz w:val="24"/>
                <w:szCs w:val="24"/>
              </w:rPr>
              <w:t>SI. No.</w:t>
            </w:r>
          </w:p>
        </w:tc>
        <w:tc>
          <w:tcPr>
            <w:tcW w:w="2024" w:type="dxa"/>
            <w:gridSpan w:val="2"/>
            <w:tcBorders>
              <w:top w:val="nil"/>
              <w:left w:val="single" w:sz="4" w:space="0" w:color="E7ECF1"/>
              <w:bottom w:val="nil"/>
              <w:right w:val="single" w:sz="4" w:space="0" w:color="E7ECF1"/>
            </w:tcBorders>
            <w:shd w:val="clear" w:color="auto" w:fill="F1F4F7"/>
            <w:tcMar>
              <w:top w:w="80" w:type="dxa"/>
              <w:left w:w="80" w:type="dxa"/>
              <w:bottom w:w="80" w:type="dxa"/>
              <w:right w:w="80" w:type="dxa"/>
            </w:tcMar>
            <w:vAlign w:val="bottom"/>
            <w:hideMark/>
          </w:tcPr>
          <w:p w:rsidR="00BD7775" w:rsidRPr="00BD7775" w:rsidRDefault="00BD7775" w:rsidP="00BD7775">
            <w:pPr>
              <w:spacing w:after="0" w:line="240" w:lineRule="auto"/>
              <w:jc w:val="center"/>
              <w:rPr>
                <w:rFonts w:ascii="Times New Roman" w:eastAsia="Times New Roman" w:hAnsi="Times New Roman" w:cs="Times New Roman"/>
                <w:color w:val="000000" w:themeColor="text1"/>
                <w:sz w:val="24"/>
                <w:szCs w:val="24"/>
              </w:rPr>
            </w:pPr>
            <w:r w:rsidRPr="00BD7775">
              <w:rPr>
                <w:rFonts w:ascii="Times New Roman" w:eastAsia="Times New Roman" w:hAnsi="Times New Roman" w:cs="Times New Roman"/>
                <w:color w:val="000000" w:themeColor="text1"/>
                <w:sz w:val="24"/>
                <w:szCs w:val="24"/>
              </w:rPr>
              <w:t>Doc No</w:t>
            </w:r>
          </w:p>
        </w:tc>
        <w:tc>
          <w:tcPr>
            <w:tcW w:w="7290" w:type="dxa"/>
            <w:tcBorders>
              <w:top w:val="nil"/>
              <w:left w:val="single" w:sz="4" w:space="0" w:color="E7ECF1"/>
              <w:bottom w:val="nil"/>
              <w:right w:val="single" w:sz="4" w:space="0" w:color="E7ECF1"/>
            </w:tcBorders>
            <w:shd w:val="clear" w:color="auto" w:fill="F1F4F7"/>
            <w:tcMar>
              <w:top w:w="80" w:type="dxa"/>
              <w:left w:w="80" w:type="dxa"/>
              <w:bottom w:w="80" w:type="dxa"/>
              <w:right w:w="80" w:type="dxa"/>
            </w:tcMar>
            <w:vAlign w:val="bottom"/>
            <w:hideMark/>
          </w:tcPr>
          <w:p w:rsidR="00BD7775" w:rsidRPr="00BD7775" w:rsidRDefault="00BD7775" w:rsidP="00BD7775">
            <w:pPr>
              <w:spacing w:after="0" w:line="240" w:lineRule="auto"/>
              <w:jc w:val="center"/>
              <w:rPr>
                <w:rFonts w:ascii="Times New Roman" w:eastAsia="Times New Roman" w:hAnsi="Times New Roman" w:cs="Times New Roman"/>
                <w:color w:val="000000" w:themeColor="text1"/>
                <w:sz w:val="24"/>
                <w:szCs w:val="24"/>
              </w:rPr>
            </w:pPr>
            <w:r w:rsidRPr="00BD7775">
              <w:rPr>
                <w:rFonts w:ascii="Times New Roman" w:eastAsia="Times New Roman" w:hAnsi="Times New Roman" w:cs="Times New Roman"/>
                <w:color w:val="000000" w:themeColor="text1"/>
                <w:sz w:val="24"/>
                <w:szCs w:val="24"/>
              </w:rPr>
              <w:t>TITLE</w:t>
            </w:r>
          </w:p>
        </w:tc>
      </w:tr>
      <w:tr w:rsidR="00BD7775" w:rsidRPr="00BD7775" w:rsidTr="00BD7775">
        <w:tc>
          <w:tcPr>
            <w:tcW w:w="486" w:type="dxa"/>
            <w:tcBorders>
              <w:top w:val="single" w:sz="4" w:space="0" w:color="E7ECF1"/>
              <w:left w:val="single" w:sz="24" w:space="0" w:color="E7ECF1"/>
              <w:bottom w:val="single" w:sz="4" w:space="0" w:color="E7ECF1"/>
              <w:right w:val="single" w:sz="4" w:space="0" w:color="E7ECF1"/>
            </w:tcBorders>
            <w:shd w:val="clear" w:color="auto" w:fill="FBFCFD"/>
            <w:tcMar>
              <w:top w:w="80" w:type="dxa"/>
              <w:left w:w="80" w:type="dxa"/>
              <w:bottom w:w="80" w:type="dxa"/>
              <w:right w:w="80" w:type="dxa"/>
            </w:tcMar>
            <w:hideMark/>
          </w:tcPr>
          <w:p w:rsidR="00BD7775" w:rsidRPr="00BD7775" w:rsidRDefault="00BD7775" w:rsidP="00BD7775">
            <w:pPr>
              <w:spacing w:after="0" w:line="240" w:lineRule="auto"/>
              <w:jc w:val="center"/>
              <w:rPr>
                <w:rFonts w:ascii="Times New Roman" w:eastAsia="Times New Roman" w:hAnsi="Times New Roman" w:cs="Times New Roman"/>
                <w:color w:val="000000" w:themeColor="text1"/>
                <w:sz w:val="24"/>
                <w:szCs w:val="24"/>
              </w:rPr>
            </w:pPr>
            <w:r w:rsidRPr="00BD7775">
              <w:rPr>
                <w:rFonts w:ascii="Times New Roman" w:eastAsia="Times New Roman" w:hAnsi="Times New Roman" w:cs="Times New Roman"/>
                <w:color w:val="000000" w:themeColor="text1"/>
                <w:sz w:val="24"/>
                <w:szCs w:val="24"/>
              </w:rPr>
              <w:t>1</w:t>
            </w:r>
          </w:p>
        </w:tc>
        <w:tc>
          <w:tcPr>
            <w:tcW w:w="2024" w:type="dxa"/>
            <w:gridSpan w:val="2"/>
            <w:tcBorders>
              <w:top w:val="single" w:sz="4" w:space="0" w:color="E7ECF1"/>
              <w:left w:val="single" w:sz="4" w:space="0" w:color="E7ECF1"/>
              <w:bottom w:val="single" w:sz="4" w:space="0" w:color="E7ECF1"/>
              <w:right w:val="single" w:sz="4" w:space="0" w:color="E7ECF1"/>
            </w:tcBorders>
            <w:shd w:val="clear" w:color="auto" w:fill="FBFCFD"/>
            <w:tcMar>
              <w:top w:w="80" w:type="dxa"/>
              <w:left w:w="80" w:type="dxa"/>
              <w:bottom w:w="80" w:type="dxa"/>
              <w:right w:w="80" w:type="dxa"/>
            </w:tcMar>
            <w:hideMark/>
          </w:tcPr>
          <w:p w:rsidR="00BD7775" w:rsidRPr="00BD7775" w:rsidRDefault="00BD7775" w:rsidP="00BD7775">
            <w:pPr>
              <w:spacing w:after="0" w:line="240" w:lineRule="auto"/>
              <w:rPr>
                <w:rFonts w:ascii="Times New Roman" w:eastAsia="Times New Roman" w:hAnsi="Times New Roman" w:cs="Times New Roman"/>
                <w:color w:val="000000" w:themeColor="text1"/>
                <w:sz w:val="24"/>
                <w:szCs w:val="24"/>
              </w:rPr>
            </w:pPr>
            <w:r w:rsidRPr="00BD7775">
              <w:rPr>
                <w:rFonts w:ascii="Times New Roman" w:eastAsia="Times New Roman" w:hAnsi="Times New Roman" w:cs="Times New Roman"/>
                <w:color w:val="000000" w:themeColor="text1"/>
                <w:sz w:val="24"/>
                <w:szCs w:val="24"/>
              </w:rPr>
              <w:t>ETD 43 (11320)</w:t>
            </w:r>
          </w:p>
        </w:tc>
        <w:tc>
          <w:tcPr>
            <w:tcW w:w="7290" w:type="dxa"/>
            <w:tcBorders>
              <w:top w:val="single" w:sz="4" w:space="0" w:color="E7ECF1"/>
              <w:left w:val="single" w:sz="4" w:space="0" w:color="E7ECF1"/>
              <w:bottom w:val="single" w:sz="4" w:space="0" w:color="E7ECF1"/>
              <w:right w:val="single" w:sz="4" w:space="0" w:color="E7ECF1"/>
            </w:tcBorders>
            <w:shd w:val="clear" w:color="auto" w:fill="FBFCFD"/>
            <w:tcMar>
              <w:top w:w="80" w:type="dxa"/>
              <w:left w:w="80" w:type="dxa"/>
              <w:bottom w:w="80" w:type="dxa"/>
              <w:right w:w="80" w:type="dxa"/>
            </w:tcMar>
            <w:hideMark/>
          </w:tcPr>
          <w:p w:rsidR="00BD7775" w:rsidRPr="00BD7775" w:rsidRDefault="00BD7775" w:rsidP="00BD7775">
            <w:pPr>
              <w:spacing w:after="0" w:line="240" w:lineRule="auto"/>
              <w:rPr>
                <w:rFonts w:ascii="Times New Roman" w:eastAsia="Times New Roman" w:hAnsi="Times New Roman" w:cs="Times New Roman"/>
                <w:color w:val="000000" w:themeColor="text1"/>
                <w:sz w:val="24"/>
                <w:szCs w:val="24"/>
              </w:rPr>
            </w:pPr>
            <w:r w:rsidRPr="00BD7775">
              <w:rPr>
                <w:rFonts w:ascii="Times New Roman" w:eastAsia="Times New Roman" w:hAnsi="Times New Roman" w:cs="Times New Roman"/>
                <w:color w:val="000000" w:themeColor="text1"/>
                <w:sz w:val="24"/>
                <w:szCs w:val="24"/>
              </w:rPr>
              <w:t>Guidance on material efficiency considerations in environmentally Conscious design of electrical and electronic products</w:t>
            </w:r>
          </w:p>
        </w:tc>
      </w:tr>
      <w:tr w:rsidR="00BD7775" w:rsidRPr="00BD7775" w:rsidTr="00BD7775">
        <w:tc>
          <w:tcPr>
            <w:tcW w:w="486" w:type="dxa"/>
            <w:tcBorders>
              <w:top w:val="single" w:sz="4" w:space="0" w:color="E7ECF1"/>
              <w:left w:val="single" w:sz="24" w:space="0" w:color="E7ECF1"/>
              <w:bottom w:val="single" w:sz="4" w:space="0" w:color="E7ECF1"/>
              <w:right w:val="single" w:sz="4" w:space="0" w:color="E7ECF1"/>
            </w:tcBorders>
            <w:shd w:val="clear" w:color="auto" w:fill="FBFCFD"/>
            <w:tcMar>
              <w:top w:w="80" w:type="dxa"/>
              <w:left w:w="80" w:type="dxa"/>
              <w:bottom w:w="80" w:type="dxa"/>
              <w:right w:w="80" w:type="dxa"/>
            </w:tcMar>
            <w:hideMark/>
          </w:tcPr>
          <w:p w:rsidR="00BD7775" w:rsidRPr="00BD7775" w:rsidRDefault="00BD7775" w:rsidP="00BD7775">
            <w:pPr>
              <w:spacing w:after="0" w:line="240" w:lineRule="auto"/>
              <w:jc w:val="center"/>
              <w:rPr>
                <w:rFonts w:ascii="Times New Roman" w:eastAsia="Times New Roman" w:hAnsi="Times New Roman" w:cs="Times New Roman"/>
                <w:color w:val="000000" w:themeColor="text1"/>
                <w:sz w:val="24"/>
                <w:szCs w:val="24"/>
              </w:rPr>
            </w:pPr>
            <w:r w:rsidRPr="00BD7775">
              <w:rPr>
                <w:rFonts w:ascii="Times New Roman" w:eastAsia="Times New Roman" w:hAnsi="Times New Roman" w:cs="Times New Roman"/>
                <w:color w:val="000000" w:themeColor="text1"/>
                <w:sz w:val="24"/>
                <w:szCs w:val="24"/>
              </w:rPr>
              <w:t>2</w:t>
            </w:r>
          </w:p>
        </w:tc>
        <w:tc>
          <w:tcPr>
            <w:tcW w:w="2024" w:type="dxa"/>
            <w:gridSpan w:val="2"/>
            <w:tcBorders>
              <w:top w:val="single" w:sz="4" w:space="0" w:color="E7ECF1"/>
              <w:left w:val="single" w:sz="4" w:space="0" w:color="E7ECF1"/>
              <w:bottom w:val="single" w:sz="4" w:space="0" w:color="E7ECF1"/>
              <w:right w:val="single" w:sz="4" w:space="0" w:color="E7ECF1"/>
            </w:tcBorders>
            <w:shd w:val="clear" w:color="auto" w:fill="FBFCFD"/>
            <w:tcMar>
              <w:top w:w="80" w:type="dxa"/>
              <w:left w:w="80" w:type="dxa"/>
              <w:bottom w:w="80" w:type="dxa"/>
              <w:right w:w="80" w:type="dxa"/>
            </w:tcMar>
            <w:hideMark/>
          </w:tcPr>
          <w:p w:rsidR="00BD7775" w:rsidRPr="00BD7775" w:rsidRDefault="00BD7775" w:rsidP="00BD7775">
            <w:pPr>
              <w:spacing w:after="0" w:line="240" w:lineRule="auto"/>
              <w:rPr>
                <w:rFonts w:ascii="Times New Roman" w:eastAsia="Times New Roman" w:hAnsi="Times New Roman" w:cs="Times New Roman"/>
                <w:color w:val="000000" w:themeColor="text1"/>
                <w:sz w:val="24"/>
                <w:szCs w:val="24"/>
              </w:rPr>
            </w:pPr>
            <w:r w:rsidRPr="00BD7775">
              <w:rPr>
                <w:rFonts w:ascii="Times New Roman" w:eastAsia="Times New Roman" w:hAnsi="Times New Roman" w:cs="Times New Roman"/>
                <w:color w:val="000000" w:themeColor="text1"/>
                <w:sz w:val="24"/>
                <w:szCs w:val="24"/>
              </w:rPr>
              <w:t>ETD 43 (11639)</w:t>
            </w:r>
          </w:p>
        </w:tc>
        <w:tc>
          <w:tcPr>
            <w:tcW w:w="7290" w:type="dxa"/>
            <w:tcBorders>
              <w:top w:val="single" w:sz="4" w:space="0" w:color="E7ECF1"/>
              <w:left w:val="single" w:sz="4" w:space="0" w:color="E7ECF1"/>
              <w:bottom w:val="single" w:sz="4" w:space="0" w:color="E7ECF1"/>
              <w:right w:val="single" w:sz="4" w:space="0" w:color="E7ECF1"/>
            </w:tcBorders>
            <w:shd w:val="clear" w:color="auto" w:fill="FBFCFD"/>
            <w:tcMar>
              <w:top w:w="80" w:type="dxa"/>
              <w:left w:w="80" w:type="dxa"/>
              <w:bottom w:w="80" w:type="dxa"/>
              <w:right w:w="80" w:type="dxa"/>
            </w:tcMar>
            <w:hideMark/>
          </w:tcPr>
          <w:p w:rsidR="00BD7775" w:rsidRPr="00BD7775" w:rsidRDefault="00BD7775" w:rsidP="00BD7775">
            <w:pPr>
              <w:spacing w:after="0" w:line="240" w:lineRule="auto"/>
              <w:rPr>
                <w:rFonts w:ascii="Times New Roman" w:eastAsia="Times New Roman" w:hAnsi="Times New Roman" w:cs="Times New Roman"/>
                <w:color w:val="000000" w:themeColor="text1"/>
                <w:sz w:val="24"/>
                <w:szCs w:val="24"/>
              </w:rPr>
            </w:pPr>
            <w:r w:rsidRPr="00BD7775">
              <w:rPr>
                <w:rFonts w:ascii="Times New Roman" w:eastAsia="Times New Roman" w:hAnsi="Times New Roman" w:cs="Times New Roman"/>
                <w:color w:val="000000" w:themeColor="text1"/>
                <w:sz w:val="24"/>
                <w:szCs w:val="24"/>
              </w:rPr>
              <w:t xml:space="preserve">DETERMINATION OF CERTAIN SUBSTANCES IN ELECTROTECHNICAL PRODUCTS Part 7-2 </w:t>
            </w:r>
            <w:proofErr w:type="spellStart"/>
            <w:r w:rsidRPr="00BD7775">
              <w:rPr>
                <w:rFonts w:ascii="Times New Roman" w:eastAsia="Times New Roman" w:hAnsi="Times New Roman" w:cs="Times New Roman"/>
                <w:color w:val="000000" w:themeColor="text1"/>
                <w:sz w:val="24"/>
                <w:szCs w:val="24"/>
              </w:rPr>
              <w:t>Hexavalent</w:t>
            </w:r>
            <w:proofErr w:type="spellEnd"/>
            <w:r w:rsidRPr="00BD7775">
              <w:rPr>
                <w:rFonts w:ascii="Times New Roman" w:eastAsia="Times New Roman" w:hAnsi="Times New Roman" w:cs="Times New Roman"/>
                <w:color w:val="000000" w:themeColor="text1"/>
                <w:sz w:val="24"/>
                <w:szCs w:val="24"/>
              </w:rPr>
              <w:t xml:space="preserve"> chromium Determination of </w:t>
            </w:r>
            <w:proofErr w:type="spellStart"/>
            <w:r w:rsidRPr="00BD7775">
              <w:rPr>
                <w:rFonts w:ascii="Times New Roman" w:eastAsia="Times New Roman" w:hAnsi="Times New Roman" w:cs="Times New Roman"/>
                <w:color w:val="000000" w:themeColor="text1"/>
                <w:sz w:val="24"/>
                <w:szCs w:val="24"/>
              </w:rPr>
              <w:t>hexavalent</w:t>
            </w:r>
            <w:proofErr w:type="spellEnd"/>
            <w:r w:rsidRPr="00BD7775">
              <w:rPr>
                <w:rFonts w:ascii="Times New Roman" w:eastAsia="Times New Roman" w:hAnsi="Times New Roman" w:cs="Times New Roman"/>
                <w:color w:val="000000" w:themeColor="text1"/>
                <w:sz w:val="24"/>
                <w:szCs w:val="24"/>
              </w:rPr>
              <w:t xml:space="preserve"> chromium </w:t>
            </w:r>
            <w:proofErr w:type="spellStart"/>
            <w:r w:rsidRPr="00BD7775">
              <w:rPr>
                <w:rFonts w:ascii="Times New Roman" w:eastAsia="Times New Roman" w:hAnsi="Times New Roman" w:cs="Times New Roman"/>
                <w:color w:val="000000" w:themeColor="text1"/>
                <w:sz w:val="24"/>
                <w:szCs w:val="24"/>
              </w:rPr>
              <w:t>CrVI</w:t>
            </w:r>
            <w:proofErr w:type="spellEnd"/>
            <w:r w:rsidRPr="00BD7775">
              <w:rPr>
                <w:rFonts w:ascii="Times New Roman" w:eastAsia="Times New Roman" w:hAnsi="Times New Roman" w:cs="Times New Roman"/>
                <w:color w:val="000000" w:themeColor="text1"/>
                <w:sz w:val="24"/>
                <w:szCs w:val="24"/>
              </w:rPr>
              <w:t xml:space="preserve"> in polymers and electronics by the colorimetric method</w:t>
            </w:r>
          </w:p>
        </w:tc>
      </w:tr>
      <w:tr w:rsidR="00BD7775" w:rsidRPr="00BD7775" w:rsidTr="00BD7775">
        <w:tc>
          <w:tcPr>
            <w:tcW w:w="486" w:type="dxa"/>
            <w:tcBorders>
              <w:top w:val="single" w:sz="4" w:space="0" w:color="E7ECF1"/>
              <w:left w:val="single" w:sz="24" w:space="0" w:color="E7ECF1"/>
              <w:bottom w:val="single" w:sz="4" w:space="0" w:color="E7ECF1"/>
              <w:right w:val="single" w:sz="4" w:space="0" w:color="E7ECF1"/>
            </w:tcBorders>
            <w:shd w:val="clear" w:color="auto" w:fill="FBFCFD"/>
            <w:tcMar>
              <w:top w:w="80" w:type="dxa"/>
              <w:left w:w="80" w:type="dxa"/>
              <w:bottom w:w="80" w:type="dxa"/>
              <w:right w:w="80" w:type="dxa"/>
            </w:tcMar>
            <w:hideMark/>
          </w:tcPr>
          <w:p w:rsidR="00BD7775" w:rsidRPr="00BD7775" w:rsidRDefault="00BD7775" w:rsidP="00BD7775">
            <w:pPr>
              <w:spacing w:after="0" w:line="240" w:lineRule="auto"/>
              <w:jc w:val="center"/>
              <w:rPr>
                <w:rFonts w:ascii="Times New Roman" w:eastAsia="Times New Roman" w:hAnsi="Times New Roman" w:cs="Times New Roman"/>
                <w:color w:val="000000" w:themeColor="text1"/>
                <w:sz w:val="24"/>
                <w:szCs w:val="24"/>
              </w:rPr>
            </w:pPr>
            <w:r w:rsidRPr="00BD7775">
              <w:rPr>
                <w:rFonts w:ascii="Times New Roman" w:eastAsia="Times New Roman" w:hAnsi="Times New Roman" w:cs="Times New Roman"/>
                <w:color w:val="000000" w:themeColor="text1"/>
                <w:sz w:val="24"/>
                <w:szCs w:val="24"/>
              </w:rPr>
              <w:t>3</w:t>
            </w:r>
          </w:p>
        </w:tc>
        <w:tc>
          <w:tcPr>
            <w:tcW w:w="2024" w:type="dxa"/>
            <w:gridSpan w:val="2"/>
            <w:tcBorders>
              <w:top w:val="single" w:sz="4" w:space="0" w:color="E7ECF1"/>
              <w:left w:val="single" w:sz="4" w:space="0" w:color="E7ECF1"/>
              <w:bottom w:val="single" w:sz="4" w:space="0" w:color="E7ECF1"/>
              <w:right w:val="single" w:sz="4" w:space="0" w:color="E7ECF1"/>
            </w:tcBorders>
            <w:shd w:val="clear" w:color="auto" w:fill="FBFCFD"/>
            <w:tcMar>
              <w:top w:w="80" w:type="dxa"/>
              <w:left w:w="80" w:type="dxa"/>
              <w:bottom w:w="80" w:type="dxa"/>
              <w:right w:w="80" w:type="dxa"/>
            </w:tcMar>
            <w:hideMark/>
          </w:tcPr>
          <w:p w:rsidR="00BD7775" w:rsidRPr="00BD7775" w:rsidRDefault="00BD7775" w:rsidP="00BD7775">
            <w:pPr>
              <w:spacing w:after="0" w:line="240" w:lineRule="auto"/>
              <w:rPr>
                <w:rFonts w:ascii="Times New Roman" w:eastAsia="Times New Roman" w:hAnsi="Times New Roman" w:cs="Times New Roman"/>
                <w:color w:val="000000" w:themeColor="text1"/>
                <w:sz w:val="24"/>
                <w:szCs w:val="24"/>
              </w:rPr>
            </w:pPr>
            <w:r w:rsidRPr="00BD7775">
              <w:rPr>
                <w:rFonts w:ascii="Times New Roman" w:eastAsia="Times New Roman" w:hAnsi="Times New Roman" w:cs="Times New Roman"/>
                <w:color w:val="000000" w:themeColor="text1"/>
                <w:sz w:val="24"/>
                <w:szCs w:val="24"/>
              </w:rPr>
              <w:t>ETD 43 (11640)</w:t>
            </w:r>
          </w:p>
        </w:tc>
        <w:tc>
          <w:tcPr>
            <w:tcW w:w="7290" w:type="dxa"/>
            <w:tcBorders>
              <w:top w:val="single" w:sz="4" w:space="0" w:color="E7ECF1"/>
              <w:left w:val="single" w:sz="4" w:space="0" w:color="E7ECF1"/>
              <w:bottom w:val="single" w:sz="4" w:space="0" w:color="E7ECF1"/>
              <w:right w:val="single" w:sz="4" w:space="0" w:color="E7ECF1"/>
            </w:tcBorders>
            <w:shd w:val="clear" w:color="auto" w:fill="FBFCFD"/>
            <w:tcMar>
              <w:top w:w="80" w:type="dxa"/>
              <w:left w:w="80" w:type="dxa"/>
              <w:bottom w:w="80" w:type="dxa"/>
              <w:right w:w="80" w:type="dxa"/>
            </w:tcMar>
            <w:hideMark/>
          </w:tcPr>
          <w:p w:rsidR="00BD7775" w:rsidRPr="00BD7775" w:rsidRDefault="00BD7775" w:rsidP="00BD7775">
            <w:pPr>
              <w:spacing w:after="0" w:line="240" w:lineRule="auto"/>
              <w:rPr>
                <w:rFonts w:ascii="Times New Roman" w:eastAsia="Times New Roman" w:hAnsi="Times New Roman" w:cs="Times New Roman"/>
                <w:color w:val="000000" w:themeColor="text1"/>
                <w:sz w:val="24"/>
                <w:szCs w:val="24"/>
              </w:rPr>
            </w:pPr>
            <w:r w:rsidRPr="00BD7775">
              <w:rPr>
                <w:rFonts w:ascii="Times New Roman" w:eastAsia="Times New Roman" w:hAnsi="Times New Roman" w:cs="Times New Roman"/>
                <w:color w:val="000000" w:themeColor="text1"/>
                <w:sz w:val="24"/>
                <w:szCs w:val="24"/>
              </w:rPr>
              <w:t xml:space="preserve">DETERMINATION OF CERTAIN SUBSTANCES IN ELECTROTECHNICAL PRODUCTS Part 8 Phthalates in polymers by gas chromatography-mass spectrometry GC-MS gas chromatography-mass spectrometry using a </w:t>
            </w:r>
            <w:proofErr w:type="spellStart"/>
            <w:r w:rsidRPr="00BD7775">
              <w:rPr>
                <w:rFonts w:ascii="Times New Roman" w:eastAsia="Times New Roman" w:hAnsi="Times New Roman" w:cs="Times New Roman"/>
                <w:color w:val="000000" w:themeColor="text1"/>
                <w:sz w:val="24"/>
                <w:szCs w:val="24"/>
              </w:rPr>
              <w:t>pyrolyzerthermal</w:t>
            </w:r>
            <w:proofErr w:type="spellEnd"/>
            <w:r w:rsidRPr="00BD7775">
              <w:rPr>
                <w:rFonts w:ascii="Times New Roman" w:eastAsia="Times New Roman" w:hAnsi="Times New Roman" w:cs="Times New Roman"/>
                <w:color w:val="000000" w:themeColor="text1"/>
                <w:sz w:val="24"/>
                <w:szCs w:val="24"/>
              </w:rPr>
              <w:t xml:space="preserve"> desorption accessory </w:t>
            </w:r>
            <w:proofErr w:type="spellStart"/>
            <w:r w:rsidRPr="00BD7775">
              <w:rPr>
                <w:rFonts w:ascii="Times New Roman" w:eastAsia="Times New Roman" w:hAnsi="Times New Roman" w:cs="Times New Roman"/>
                <w:color w:val="000000" w:themeColor="text1"/>
                <w:sz w:val="24"/>
                <w:szCs w:val="24"/>
              </w:rPr>
              <w:t>PyTD</w:t>
            </w:r>
            <w:proofErr w:type="spellEnd"/>
            <w:r w:rsidRPr="00BD7775">
              <w:rPr>
                <w:rFonts w:ascii="Times New Roman" w:eastAsia="Times New Roman" w:hAnsi="Times New Roman" w:cs="Times New Roman"/>
                <w:color w:val="000000" w:themeColor="text1"/>
                <w:sz w:val="24"/>
                <w:szCs w:val="24"/>
              </w:rPr>
              <w:t>-GC-MS</w:t>
            </w:r>
          </w:p>
        </w:tc>
      </w:tr>
      <w:tr w:rsidR="00BD7775" w:rsidRPr="00BD7775" w:rsidTr="00BD7775">
        <w:tc>
          <w:tcPr>
            <w:tcW w:w="530" w:type="dxa"/>
            <w:gridSpan w:val="2"/>
            <w:tcBorders>
              <w:top w:val="single" w:sz="4" w:space="0" w:color="E7ECF1"/>
              <w:left w:val="single" w:sz="24" w:space="0" w:color="E7ECF1"/>
              <w:bottom w:val="single" w:sz="4" w:space="0" w:color="E7ECF1"/>
              <w:right w:val="single" w:sz="4" w:space="0" w:color="E7ECF1"/>
            </w:tcBorders>
            <w:shd w:val="clear" w:color="auto" w:fill="FBFCFD"/>
            <w:tcMar>
              <w:top w:w="80" w:type="dxa"/>
              <w:left w:w="80" w:type="dxa"/>
              <w:bottom w:w="80" w:type="dxa"/>
              <w:right w:w="80" w:type="dxa"/>
            </w:tcMar>
            <w:hideMark/>
          </w:tcPr>
          <w:p w:rsidR="00BD7775" w:rsidRPr="00BD7775" w:rsidRDefault="00BD7775" w:rsidP="00BD7775">
            <w:pPr>
              <w:spacing w:after="0" w:line="240" w:lineRule="auto"/>
              <w:jc w:val="center"/>
              <w:rPr>
                <w:rFonts w:ascii="Times New Roman" w:eastAsia="Times New Roman" w:hAnsi="Times New Roman" w:cs="Times New Roman"/>
                <w:color w:val="000000" w:themeColor="text1"/>
                <w:sz w:val="24"/>
                <w:szCs w:val="24"/>
              </w:rPr>
            </w:pPr>
            <w:r w:rsidRPr="00BD7775">
              <w:rPr>
                <w:rFonts w:ascii="Times New Roman" w:eastAsia="Times New Roman" w:hAnsi="Times New Roman" w:cs="Times New Roman"/>
                <w:color w:val="000000" w:themeColor="text1"/>
                <w:sz w:val="24"/>
                <w:szCs w:val="24"/>
              </w:rPr>
              <w:t>4</w:t>
            </w:r>
          </w:p>
        </w:tc>
        <w:tc>
          <w:tcPr>
            <w:tcW w:w="1980" w:type="dxa"/>
            <w:tcBorders>
              <w:top w:val="single" w:sz="4" w:space="0" w:color="E7ECF1"/>
              <w:left w:val="single" w:sz="4" w:space="0" w:color="E7ECF1"/>
              <w:bottom w:val="single" w:sz="4" w:space="0" w:color="E7ECF1"/>
              <w:right w:val="single" w:sz="4" w:space="0" w:color="E7ECF1"/>
            </w:tcBorders>
            <w:shd w:val="clear" w:color="auto" w:fill="FBFCFD"/>
            <w:tcMar>
              <w:top w:w="80" w:type="dxa"/>
              <w:left w:w="80" w:type="dxa"/>
              <w:bottom w:w="80" w:type="dxa"/>
              <w:right w:w="80" w:type="dxa"/>
            </w:tcMar>
            <w:hideMark/>
          </w:tcPr>
          <w:p w:rsidR="00BD7775" w:rsidRPr="00BD7775" w:rsidRDefault="00BD7775" w:rsidP="00BD7775">
            <w:pPr>
              <w:spacing w:after="0" w:line="240" w:lineRule="auto"/>
              <w:rPr>
                <w:rFonts w:ascii="Times New Roman" w:eastAsia="Times New Roman" w:hAnsi="Times New Roman" w:cs="Times New Roman"/>
                <w:color w:val="000000" w:themeColor="text1"/>
                <w:sz w:val="24"/>
                <w:szCs w:val="24"/>
              </w:rPr>
            </w:pPr>
            <w:r w:rsidRPr="00BD7775">
              <w:rPr>
                <w:rFonts w:ascii="Times New Roman" w:eastAsia="Times New Roman" w:hAnsi="Times New Roman" w:cs="Times New Roman"/>
                <w:color w:val="000000" w:themeColor="text1"/>
                <w:sz w:val="24"/>
                <w:szCs w:val="24"/>
              </w:rPr>
              <w:t>ETD 43 (06835)</w:t>
            </w:r>
          </w:p>
        </w:tc>
        <w:tc>
          <w:tcPr>
            <w:tcW w:w="7290" w:type="dxa"/>
            <w:tcBorders>
              <w:top w:val="single" w:sz="4" w:space="0" w:color="E7ECF1"/>
              <w:left w:val="single" w:sz="4" w:space="0" w:color="E7ECF1"/>
              <w:bottom w:val="single" w:sz="4" w:space="0" w:color="E7ECF1"/>
              <w:right w:val="single" w:sz="4" w:space="0" w:color="E7ECF1"/>
            </w:tcBorders>
            <w:shd w:val="clear" w:color="auto" w:fill="FBFCFD"/>
            <w:tcMar>
              <w:top w:w="80" w:type="dxa"/>
              <w:left w:w="80" w:type="dxa"/>
              <w:bottom w:w="80" w:type="dxa"/>
              <w:right w:w="80" w:type="dxa"/>
            </w:tcMar>
            <w:hideMark/>
          </w:tcPr>
          <w:p w:rsidR="00BD7775" w:rsidRPr="00BD7775" w:rsidRDefault="00BD7775" w:rsidP="00BD7775">
            <w:pPr>
              <w:spacing w:after="0" w:line="240" w:lineRule="auto"/>
              <w:rPr>
                <w:rFonts w:ascii="Times New Roman" w:eastAsia="Times New Roman" w:hAnsi="Times New Roman" w:cs="Times New Roman"/>
                <w:color w:val="000000" w:themeColor="text1"/>
                <w:sz w:val="24"/>
                <w:szCs w:val="24"/>
              </w:rPr>
            </w:pPr>
            <w:r w:rsidRPr="00BD7775">
              <w:rPr>
                <w:rFonts w:ascii="Times New Roman" w:eastAsia="Times New Roman" w:hAnsi="Times New Roman" w:cs="Times New Roman"/>
                <w:color w:val="000000" w:themeColor="text1"/>
                <w:sz w:val="24"/>
                <w:szCs w:val="24"/>
              </w:rPr>
              <w:t>MATERIAL DECLARATION FOR PRODUCTS OF AND FOR THE ELECTROTECHNICAL INDUSTRY</w:t>
            </w:r>
          </w:p>
        </w:tc>
      </w:tr>
      <w:tr w:rsidR="00BD7775" w:rsidRPr="00BD7775" w:rsidTr="00BD7775">
        <w:tc>
          <w:tcPr>
            <w:tcW w:w="530" w:type="dxa"/>
            <w:gridSpan w:val="2"/>
            <w:tcBorders>
              <w:top w:val="single" w:sz="4" w:space="0" w:color="E7ECF1"/>
              <w:left w:val="single" w:sz="24" w:space="0" w:color="E7ECF1"/>
              <w:bottom w:val="single" w:sz="4" w:space="0" w:color="E7ECF1"/>
              <w:right w:val="single" w:sz="4" w:space="0" w:color="E7ECF1"/>
            </w:tcBorders>
            <w:shd w:val="clear" w:color="auto" w:fill="auto"/>
            <w:tcMar>
              <w:top w:w="80" w:type="dxa"/>
              <w:left w:w="80" w:type="dxa"/>
              <w:bottom w:w="80" w:type="dxa"/>
              <w:right w:w="80" w:type="dxa"/>
            </w:tcMar>
            <w:hideMark/>
          </w:tcPr>
          <w:p w:rsidR="00BD7775" w:rsidRPr="00BD7775" w:rsidRDefault="00BD7775" w:rsidP="00BD7775">
            <w:pPr>
              <w:spacing w:after="0" w:line="240" w:lineRule="auto"/>
              <w:jc w:val="center"/>
              <w:rPr>
                <w:rFonts w:ascii="Times New Roman" w:eastAsia="Times New Roman" w:hAnsi="Times New Roman" w:cs="Times New Roman"/>
                <w:color w:val="000000" w:themeColor="text1"/>
                <w:sz w:val="24"/>
                <w:szCs w:val="24"/>
              </w:rPr>
            </w:pPr>
            <w:r w:rsidRPr="00BD7775">
              <w:rPr>
                <w:rFonts w:ascii="Times New Roman" w:eastAsia="Times New Roman" w:hAnsi="Times New Roman" w:cs="Times New Roman"/>
                <w:color w:val="000000" w:themeColor="text1"/>
                <w:sz w:val="24"/>
                <w:szCs w:val="24"/>
              </w:rPr>
              <w:t>5</w:t>
            </w:r>
          </w:p>
        </w:tc>
        <w:tc>
          <w:tcPr>
            <w:tcW w:w="1980" w:type="dxa"/>
            <w:tcBorders>
              <w:top w:val="single" w:sz="4" w:space="0" w:color="E7ECF1"/>
              <w:left w:val="single" w:sz="4" w:space="0" w:color="E7ECF1"/>
              <w:bottom w:val="single" w:sz="4" w:space="0" w:color="E7ECF1"/>
              <w:right w:val="single" w:sz="4" w:space="0" w:color="E7ECF1"/>
            </w:tcBorders>
            <w:shd w:val="clear" w:color="auto" w:fill="auto"/>
            <w:tcMar>
              <w:top w:w="80" w:type="dxa"/>
              <w:left w:w="80" w:type="dxa"/>
              <w:bottom w:w="80" w:type="dxa"/>
              <w:right w:w="80" w:type="dxa"/>
            </w:tcMar>
            <w:hideMark/>
          </w:tcPr>
          <w:p w:rsidR="00BD7775" w:rsidRPr="00BD7775" w:rsidRDefault="00BD7775" w:rsidP="00BD7775">
            <w:pPr>
              <w:spacing w:after="0" w:line="240" w:lineRule="auto"/>
              <w:rPr>
                <w:rFonts w:ascii="Times New Roman" w:eastAsia="Times New Roman" w:hAnsi="Times New Roman" w:cs="Times New Roman"/>
                <w:color w:val="000000" w:themeColor="text1"/>
                <w:sz w:val="24"/>
                <w:szCs w:val="24"/>
              </w:rPr>
            </w:pPr>
            <w:r w:rsidRPr="00BD7775">
              <w:rPr>
                <w:rFonts w:ascii="Times New Roman" w:eastAsia="Times New Roman" w:hAnsi="Times New Roman" w:cs="Times New Roman"/>
                <w:color w:val="000000" w:themeColor="text1"/>
                <w:sz w:val="24"/>
                <w:szCs w:val="24"/>
              </w:rPr>
              <w:t>ETD 43 (11319)</w:t>
            </w:r>
          </w:p>
        </w:tc>
        <w:tc>
          <w:tcPr>
            <w:tcW w:w="7290" w:type="dxa"/>
            <w:tcBorders>
              <w:top w:val="single" w:sz="4" w:space="0" w:color="E7ECF1"/>
              <w:left w:val="single" w:sz="4" w:space="0" w:color="E7ECF1"/>
              <w:bottom w:val="single" w:sz="4" w:space="0" w:color="E7ECF1"/>
              <w:right w:val="single" w:sz="4" w:space="0" w:color="E7ECF1"/>
            </w:tcBorders>
            <w:shd w:val="clear" w:color="auto" w:fill="auto"/>
            <w:tcMar>
              <w:top w:w="80" w:type="dxa"/>
              <w:left w:w="80" w:type="dxa"/>
              <w:bottom w:w="80" w:type="dxa"/>
              <w:right w:w="80" w:type="dxa"/>
            </w:tcMar>
            <w:hideMark/>
          </w:tcPr>
          <w:p w:rsidR="00BD7775" w:rsidRPr="00BD7775" w:rsidRDefault="00BD7775" w:rsidP="00BD7775">
            <w:pPr>
              <w:spacing w:after="0" w:line="240" w:lineRule="auto"/>
              <w:rPr>
                <w:rFonts w:ascii="Times New Roman" w:eastAsia="Times New Roman" w:hAnsi="Times New Roman" w:cs="Times New Roman"/>
                <w:color w:val="000000" w:themeColor="text1"/>
                <w:sz w:val="24"/>
                <w:szCs w:val="24"/>
              </w:rPr>
            </w:pPr>
            <w:r w:rsidRPr="00BD7775">
              <w:rPr>
                <w:rFonts w:ascii="Times New Roman" w:eastAsia="Times New Roman" w:hAnsi="Times New Roman" w:cs="Times New Roman"/>
                <w:color w:val="000000" w:themeColor="text1"/>
                <w:sz w:val="24"/>
                <w:szCs w:val="24"/>
              </w:rPr>
              <w:t>Environmental standardization for electrical and electronic Products and systems Glossary of terms</w:t>
            </w:r>
          </w:p>
        </w:tc>
      </w:tr>
    </w:tbl>
    <w:p w:rsidR="00BD7775" w:rsidRPr="00BD7775" w:rsidRDefault="00BD7775" w:rsidP="00BD7775">
      <w:pPr>
        <w:shd w:val="clear" w:color="auto" w:fill="FFFFFF"/>
        <w:spacing w:after="0" w:line="240" w:lineRule="auto"/>
        <w:rPr>
          <w:rFonts w:ascii="Arial" w:eastAsia="Times New Roman" w:hAnsi="Arial" w:cs="Arial"/>
          <w:color w:val="333333"/>
          <w:sz w:val="14"/>
          <w:szCs w:val="14"/>
        </w:rPr>
      </w:pPr>
    </w:p>
    <w:p w:rsidR="00000000" w:rsidRDefault="00960B07"/>
    <w:sectPr w:rsidR="00000000" w:rsidSect="00960B07">
      <w:pgSz w:w="12240" w:h="15840"/>
      <w:pgMar w:top="5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BE488F"/>
    <w:multiLevelType w:val="multilevel"/>
    <w:tmpl w:val="9B405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compat>
    <w:useFELayout/>
  </w:compat>
  <w:rsids>
    <w:rsidRoot w:val="00BD7775"/>
    <w:rsid w:val="00960B07"/>
    <w:rsid w:val="00BD77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D777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D7775"/>
    <w:rPr>
      <w:rFonts w:ascii="Times New Roman" w:eastAsia="Times New Roman" w:hAnsi="Times New Roman" w:cs="Times New Roman"/>
      <w:b/>
      <w:bCs/>
      <w:sz w:val="27"/>
      <w:szCs w:val="27"/>
    </w:rPr>
  </w:style>
  <w:style w:type="character" w:styleId="Emphasis">
    <w:name w:val="Emphasis"/>
    <w:basedOn w:val="DefaultParagraphFont"/>
    <w:uiPriority w:val="20"/>
    <w:qFormat/>
    <w:rsid w:val="00BD7775"/>
    <w:rPr>
      <w:i/>
      <w:iCs/>
    </w:rPr>
  </w:style>
  <w:style w:type="character" w:styleId="Hyperlink">
    <w:name w:val="Hyperlink"/>
    <w:basedOn w:val="DefaultParagraphFont"/>
    <w:uiPriority w:val="99"/>
    <w:semiHidden/>
    <w:unhideWhenUsed/>
    <w:rsid w:val="00BD7775"/>
    <w:rPr>
      <w:color w:val="0000FF"/>
      <w:u w:val="single"/>
    </w:rPr>
  </w:style>
</w:styles>
</file>

<file path=word/webSettings.xml><?xml version="1.0" encoding="utf-8"?>
<w:webSettings xmlns:r="http://schemas.openxmlformats.org/officeDocument/2006/relationships" xmlns:w="http://schemas.openxmlformats.org/wordprocessingml/2006/main">
  <w:divs>
    <w:div w:id="1034499089">
      <w:bodyDiv w:val="1"/>
      <w:marLeft w:val="0"/>
      <w:marRight w:val="0"/>
      <w:marTop w:val="0"/>
      <w:marBottom w:val="0"/>
      <w:divBdr>
        <w:top w:val="none" w:sz="0" w:space="0" w:color="auto"/>
        <w:left w:val="none" w:sz="0" w:space="0" w:color="auto"/>
        <w:bottom w:val="none" w:sz="0" w:space="0" w:color="auto"/>
        <w:right w:val="none" w:sz="0" w:space="0" w:color="auto"/>
      </w:divBdr>
      <w:divsChild>
        <w:div w:id="733771120">
          <w:marLeft w:val="0"/>
          <w:marRight w:val="0"/>
          <w:marTop w:val="0"/>
          <w:marBottom w:val="250"/>
          <w:divBdr>
            <w:top w:val="none" w:sz="0" w:space="0" w:color="auto"/>
            <w:left w:val="none" w:sz="0" w:space="0" w:color="auto"/>
            <w:bottom w:val="none" w:sz="0" w:space="0" w:color="auto"/>
            <w:right w:val="none" w:sz="0" w:space="0" w:color="auto"/>
          </w:divBdr>
        </w:div>
        <w:div w:id="1403213738">
          <w:marLeft w:val="0"/>
          <w:marRight w:val="0"/>
          <w:marTop w:val="0"/>
          <w:marBottom w:val="250"/>
          <w:divBdr>
            <w:top w:val="none" w:sz="0" w:space="0" w:color="auto"/>
            <w:left w:val="none" w:sz="0" w:space="0" w:color="auto"/>
            <w:bottom w:val="none" w:sz="0" w:space="0" w:color="auto"/>
            <w:right w:val="none" w:sz="0" w:space="0" w:color="auto"/>
          </w:divBdr>
          <w:divsChild>
            <w:div w:id="1973779450">
              <w:marLeft w:val="0"/>
              <w:marRight w:val="0"/>
              <w:marTop w:val="0"/>
              <w:marBottom w:val="0"/>
              <w:divBdr>
                <w:top w:val="single" w:sz="4" w:space="5" w:color="DDDDDD"/>
                <w:left w:val="single" w:sz="4" w:space="8" w:color="DDDDDD"/>
                <w:bottom w:val="single" w:sz="4" w:space="5" w:color="DDDDDD"/>
                <w:right w:val="single" w:sz="4" w:space="8" w:color="DDDDDD"/>
              </w:divBdr>
            </w:div>
            <w:div w:id="1619139610">
              <w:marLeft w:val="0"/>
              <w:marRight w:val="0"/>
              <w:marTop w:val="0"/>
              <w:marBottom w:val="0"/>
              <w:divBdr>
                <w:top w:val="none" w:sz="0" w:space="0" w:color="auto"/>
                <w:left w:val="none" w:sz="0" w:space="0" w:color="auto"/>
                <w:bottom w:val="none" w:sz="0" w:space="0" w:color="auto"/>
                <w:right w:val="none" w:sz="0" w:space="0" w:color="auto"/>
              </w:divBdr>
            </w:div>
            <w:div w:id="473255105">
              <w:marLeft w:val="0"/>
              <w:marRight w:val="0"/>
              <w:marTop w:val="0"/>
              <w:marBottom w:val="0"/>
              <w:divBdr>
                <w:top w:val="none" w:sz="0" w:space="0" w:color="auto"/>
                <w:left w:val="none" w:sz="0" w:space="0" w:color="auto"/>
                <w:bottom w:val="none" w:sz="0" w:space="0" w:color="auto"/>
                <w:right w:val="none" w:sz="0" w:space="0" w:color="auto"/>
              </w:divBdr>
            </w:div>
            <w:div w:id="408692373">
              <w:marLeft w:val="0"/>
              <w:marRight w:val="0"/>
              <w:marTop w:val="0"/>
              <w:marBottom w:val="0"/>
              <w:divBdr>
                <w:top w:val="none" w:sz="0" w:space="0" w:color="auto"/>
                <w:left w:val="none" w:sz="0" w:space="0" w:color="auto"/>
                <w:bottom w:val="none" w:sz="0" w:space="0" w:color="auto"/>
                <w:right w:val="none" w:sz="0" w:space="0" w:color="auto"/>
              </w:divBdr>
            </w:div>
            <w:div w:id="792212372">
              <w:marLeft w:val="0"/>
              <w:marRight w:val="0"/>
              <w:marTop w:val="0"/>
              <w:marBottom w:val="0"/>
              <w:divBdr>
                <w:top w:val="none" w:sz="0" w:space="0" w:color="auto"/>
                <w:left w:val="none" w:sz="0" w:space="0" w:color="auto"/>
                <w:bottom w:val="none" w:sz="0" w:space="0" w:color="auto"/>
                <w:right w:val="none" w:sz="0" w:space="0" w:color="auto"/>
              </w:divBdr>
            </w:div>
            <w:div w:id="1308313814">
              <w:marLeft w:val="0"/>
              <w:marRight w:val="0"/>
              <w:marTop w:val="0"/>
              <w:marBottom w:val="0"/>
              <w:divBdr>
                <w:top w:val="none" w:sz="0" w:space="0" w:color="auto"/>
                <w:left w:val="none" w:sz="0" w:space="0" w:color="auto"/>
                <w:bottom w:val="none" w:sz="0" w:space="0" w:color="auto"/>
                <w:right w:val="none" w:sz="0" w:space="0" w:color="auto"/>
              </w:divBdr>
            </w:div>
            <w:div w:id="1193375063">
              <w:marLeft w:val="0"/>
              <w:marRight w:val="0"/>
              <w:marTop w:val="0"/>
              <w:marBottom w:val="0"/>
              <w:divBdr>
                <w:top w:val="none" w:sz="0" w:space="0" w:color="auto"/>
                <w:left w:val="none" w:sz="0" w:space="0" w:color="auto"/>
                <w:bottom w:val="none" w:sz="0" w:space="0" w:color="auto"/>
                <w:right w:val="none" w:sz="0" w:space="0" w:color="auto"/>
              </w:divBdr>
            </w:div>
            <w:div w:id="922106032">
              <w:marLeft w:val="0"/>
              <w:marRight w:val="0"/>
              <w:marTop w:val="0"/>
              <w:marBottom w:val="0"/>
              <w:divBdr>
                <w:top w:val="none" w:sz="0" w:space="0" w:color="auto"/>
                <w:left w:val="none" w:sz="0" w:space="0" w:color="auto"/>
                <w:bottom w:val="none" w:sz="0" w:space="0" w:color="auto"/>
                <w:right w:val="none" w:sz="0" w:space="0" w:color="auto"/>
              </w:divBdr>
            </w:div>
            <w:div w:id="1576820645">
              <w:marLeft w:val="0"/>
              <w:marRight w:val="0"/>
              <w:marTop w:val="0"/>
              <w:marBottom w:val="0"/>
              <w:divBdr>
                <w:top w:val="none" w:sz="0" w:space="0" w:color="auto"/>
                <w:left w:val="none" w:sz="0" w:space="0" w:color="auto"/>
                <w:bottom w:val="none" w:sz="0" w:space="0" w:color="auto"/>
                <w:right w:val="none" w:sz="0" w:space="0" w:color="auto"/>
              </w:divBdr>
            </w:div>
            <w:div w:id="1823350297">
              <w:marLeft w:val="0"/>
              <w:marRight w:val="0"/>
              <w:marTop w:val="0"/>
              <w:marBottom w:val="0"/>
              <w:divBdr>
                <w:top w:val="none" w:sz="0" w:space="0" w:color="auto"/>
                <w:left w:val="none" w:sz="0" w:space="0" w:color="auto"/>
                <w:bottom w:val="none" w:sz="0" w:space="0" w:color="auto"/>
                <w:right w:val="none" w:sz="0" w:space="0" w:color="auto"/>
              </w:divBdr>
            </w:div>
            <w:div w:id="615526690">
              <w:marLeft w:val="0"/>
              <w:marRight w:val="0"/>
              <w:marTop w:val="0"/>
              <w:marBottom w:val="0"/>
              <w:divBdr>
                <w:top w:val="none" w:sz="0" w:space="0" w:color="auto"/>
                <w:left w:val="none" w:sz="0" w:space="0" w:color="auto"/>
                <w:bottom w:val="none" w:sz="0" w:space="0" w:color="auto"/>
                <w:right w:val="none" w:sz="0" w:space="0" w:color="auto"/>
              </w:divBdr>
            </w:div>
            <w:div w:id="1780762553">
              <w:marLeft w:val="0"/>
              <w:marRight w:val="0"/>
              <w:marTop w:val="0"/>
              <w:marBottom w:val="0"/>
              <w:divBdr>
                <w:top w:val="none" w:sz="0" w:space="0" w:color="auto"/>
                <w:left w:val="none" w:sz="0" w:space="0" w:color="auto"/>
                <w:bottom w:val="none" w:sz="0" w:space="0" w:color="auto"/>
                <w:right w:val="none" w:sz="0" w:space="0" w:color="auto"/>
              </w:divBdr>
            </w:div>
            <w:div w:id="639653156">
              <w:marLeft w:val="0"/>
              <w:marRight w:val="0"/>
              <w:marTop w:val="0"/>
              <w:marBottom w:val="0"/>
              <w:divBdr>
                <w:top w:val="none" w:sz="0" w:space="0" w:color="auto"/>
                <w:left w:val="none" w:sz="0" w:space="0" w:color="auto"/>
                <w:bottom w:val="none" w:sz="0" w:space="0" w:color="auto"/>
                <w:right w:val="none" w:sz="0" w:space="0" w:color="auto"/>
              </w:divBdr>
            </w:div>
            <w:div w:id="1534607933">
              <w:marLeft w:val="0"/>
              <w:marRight w:val="0"/>
              <w:marTop w:val="0"/>
              <w:marBottom w:val="0"/>
              <w:divBdr>
                <w:top w:val="none" w:sz="0" w:space="0" w:color="auto"/>
                <w:left w:val="none" w:sz="0" w:space="0" w:color="auto"/>
                <w:bottom w:val="none" w:sz="0" w:space="0" w:color="auto"/>
                <w:right w:val="none" w:sz="0" w:space="0" w:color="auto"/>
              </w:divBdr>
            </w:div>
            <w:div w:id="987898676">
              <w:marLeft w:val="0"/>
              <w:marRight w:val="0"/>
              <w:marTop w:val="0"/>
              <w:marBottom w:val="0"/>
              <w:divBdr>
                <w:top w:val="none" w:sz="0" w:space="0" w:color="auto"/>
                <w:left w:val="none" w:sz="0" w:space="0" w:color="auto"/>
                <w:bottom w:val="none" w:sz="0" w:space="0" w:color="auto"/>
                <w:right w:val="none" w:sz="0" w:space="0" w:color="auto"/>
              </w:divBdr>
            </w:div>
            <w:div w:id="38172734">
              <w:marLeft w:val="0"/>
              <w:marRight w:val="0"/>
              <w:marTop w:val="0"/>
              <w:marBottom w:val="0"/>
              <w:divBdr>
                <w:top w:val="none" w:sz="0" w:space="0" w:color="auto"/>
                <w:left w:val="none" w:sz="0" w:space="0" w:color="auto"/>
                <w:bottom w:val="none" w:sz="0" w:space="0" w:color="auto"/>
                <w:right w:val="none" w:sz="0" w:space="0" w:color="auto"/>
              </w:divBdr>
            </w:div>
            <w:div w:id="302926930">
              <w:marLeft w:val="0"/>
              <w:marRight w:val="0"/>
              <w:marTop w:val="0"/>
              <w:marBottom w:val="0"/>
              <w:divBdr>
                <w:top w:val="none" w:sz="0" w:space="0" w:color="auto"/>
                <w:left w:val="none" w:sz="0" w:space="0" w:color="auto"/>
                <w:bottom w:val="none" w:sz="0" w:space="0" w:color="auto"/>
                <w:right w:val="none" w:sz="0" w:space="0" w:color="auto"/>
              </w:divBdr>
            </w:div>
            <w:div w:id="1949924663">
              <w:marLeft w:val="0"/>
              <w:marRight w:val="0"/>
              <w:marTop w:val="0"/>
              <w:marBottom w:val="0"/>
              <w:divBdr>
                <w:top w:val="none" w:sz="0" w:space="0" w:color="auto"/>
                <w:left w:val="none" w:sz="0" w:space="0" w:color="auto"/>
                <w:bottom w:val="none" w:sz="0" w:space="0" w:color="auto"/>
                <w:right w:val="none" w:sz="0" w:space="0" w:color="auto"/>
              </w:divBdr>
            </w:div>
            <w:div w:id="1196383475">
              <w:marLeft w:val="0"/>
              <w:marRight w:val="0"/>
              <w:marTop w:val="0"/>
              <w:marBottom w:val="0"/>
              <w:divBdr>
                <w:top w:val="none" w:sz="0" w:space="0" w:color="auto"/>
                <w:left w:val="none" w:sz="0" w:space="0" w:color="auto"/>
                <w:bottom w:val="none" w:sz="0" w:space="0" w:color="auto"/>
                <w:right w:val="none" w:sz="0" w:space="0" w:color="auto"/>
              </w:divBdr>
            </w:div>
            <w:div w:id="1801416743">
              <w:marLeft w:val="0"/>
              <w:marRight w:val="0"/>
              <w:marTop w:val="0"/>
              <w:marBottom w:val="0"/>
              <w:divBdr>
                <w:top w:val="none" w:sz="0" w:space="0" w:color="auto"/>
                <w:left w:val="none" w:sz="0" w:space="0" w:color="auto"/>
                <w:bottom w:val="none" w:sz="0" w:space="0" w:color="auto"/>
                <w:right w:val="none" w:sz="0" w:space="0" w:color="auto"/>
              </w:divBdr>
            </w:div>
            <w:div w:id="1099058244">
              <w:marLeft w:val="0"/>
              <w:marRight w:val="0"/>
              <w:marTop w:val="0"/>
              <w:marBottom w:val="0"/>
              <w:divBdr>
                <w:top w:val="none" w:sz="0" w:space="0" w:color="auto"/>
                <w:left w:val="none" w:sz="0" w:space="0" w:color="auto"/>
                <w:bottom w:val="none" w:sz="0" w:space="0" w:color="auto"/>
                <w:right w:val="none" w:sz="0" w:space="0" w:color="auto"/>
              </w:divBdr>
            </w:div>
            <w:div w:id="1979531434">
              <w:marLeft w:val="0"/>
              <w:marRight w:val="0"/>
              <w:marTop w:val="0"/>
              <w:marBottom w:val="0"/>
              <w:divBdr>
                <w:top w:val="none" w:sz="0" w:space="0" w:color="auto"/>
                <w:left w:val="none" w:sz="0" w:space="0" w:color="auto"/>
                <w:bottom w:val="none" w:sz="0" w:space="0" w:color="auto"/>
                <w:right w:val="none" w:sz="0" w:space="0" w:color="auto"/>
              </w:divBdr>
            </w:div>
            <w:div w:id="1306857982">
              <w:marLeft w:val="0"/>
              <w:marRight w:val="0"/>
              <w:marTop w:val="0"/>
              <w:marBottom w:val="0"/>
              <w:divBdr>
                <w:top w:val="none" w:sz="0" w:space="0" w:color="auto"/>
                <w:left w:val="none" w:sz="0" w:space="0" w:color="auto"/>
                <w:bottom w:val="none" w:sz="0" w:space="0" w:color="auto"/>
                <w:right w:val="none" w:sz="0" w:space="0" w:color="auto"/>
              </w:divBdr>
            </w:div>
            <w:div w:id="1231650551">
              <w:marLeft w:val="0"/>
              <w:marRight w:val="0"/>
              <w:marTop w:val="0"/>
              <w:marBottom w:val="0"/>
              <w:divBdr>
                <w:top w:val="none" w:sz="0" w:space="0" w:color="auto"/>
                <w:left w:val="none" w:sz="0" w:space="0" w:color="auto"/>
                <w:bottom w:val="none" w:sz="0" w:space="0" w:color="auto"/>
                <w:right w:val="none" w:sz="0" w:space="0" w:color="auto"/>
              </w:divBdr>
            </w:div>
            <w:div w:id="2108192134">
              <w:marLeft w:val="0"/>
              <w:marRight w:val="0"/>
              <w:marTop w:val="0"/>
              <w:marBottom w:val="0"/>
              <w:divBdr>
                <w:top w:val="none" w:sz="0" w:space="0" w:color="auto"/>
                <w:left w:val="none" w:sz="0" w:space="0" w:color="auto"/>
                <w:bottom w:val="none" w:sz="0" w:space="0" w:color="auto"/>
                <w:right w:val="none" w:sz="0" w:space="0" w:color="auto"/>
              </w:divBdr>
            </w:div>
            <w:div w:id="1393963188">
              <w:marLeft w:val="0"/>
              <w:marRight w:val="0"/>
              <w:marTop w:val="0"/>
              <w:marBottom w:val="0"/>
              <w:divBdr>
                <w:top w:val="none" w:sz="0" w:space="0" w:color="auto"/>
                <w:left w:val="none" w:sz="0" w:space="0" w:color="auto"/>
                <w:bottom w:val="none" w:sz="0" w:space="0" w:color="auto"/>
                <w:right w:val="none" w:sz="0" w:space="0" w:color="auto"/>
              </w:divBdr>
            </w:div>
            <w:div w:id="1851875638">
              <w:marLeft w:val="0"/>
              <w:marRight w:val="0"/>
              <w:marTop w:val="0"/>
              <w:marBottom w:val="0"/>
              <w:divBdr>
                <w:top w:val="none" w:sz="0" w:space="0" w:color="auto"/>
                <w:left w:val="none" w:sz="0" w:space="0" w:color="auto"/>
                <w:bottom w:val="none" w:sz="0" w:space="0" w:color="auto"/>
                <w:right w:val="none" w:sz="0" w:space="0" w:color="auto"/>
              </w:divBdr>
            </w:div>
            <w:div w:id="27531864">
              <w:marLeft w:val="0"/>
              <w:marRight w:val="0"/>
              <w:marTop w:val="0"/>
              <w:marBottom w:val="0"/>
              <w:divBdr>
                <w:top w:val="none" w:sz="0" w:space="0" w:color="auto"/>
                <w:left w:val="none" w:sz="0" w:space="0" w:color="auto"/>
                <w:bottom w:val="none" w:sz="0" w:space="0" w:color="auto"/>
                <w:right w:val="none" w:sz="0" w:space="0" w:color="auto"/>
              </w:divBdr>
            </w:div>
            <w:div w:id="957027933">
              <w:marLeft w:val="0"/>
              <w:marRight w:val="0"/>
              <w:marTop w:val="0"/>
              <w:marBottom w:val="0"/>
              <w:divBdr>
                <w:top w:val="none" w:sz="0" w:space="0" w:color="auto"/>
                <w:left w:val="none" w:sz="0" w:space="0" w:color="auto"/>
                <w:bottom w:val="none" w:sz="0" w:space="0" w:color="auto"/>
                <w:right w:val="none" w:sz="0" w:space="0" w:color="auto"/>
              </w:divBdr>
            </w:div>
            <w:div w:id="1824008554">
              <w:marLeft w:val="0"/>
              <w:marRight w:val="0"/>
              <w:marTop w:val="0"/>
              <w:marBottom w:val="0"/>
              <w:divBdr>
                <w:top w:val="none" w:sz="0" w:space="0" w:color="auto"/>
                <w:left w:val="none" w:sz="0" w:space="0" w:color="auto"/>
                <w:bottom w:val="none" w:sz="0" w:space="0" w:color="auto"/>
                <w:right w:val="none" w:sz="0" w:space="0" w:color="auto"/>
              </w:divBdr>
            </w:div>
            <w:div w:id="1553344212">
              <w:marLeft w:val="0"/>
              <w:marRight w:val="0"/>
              <w:marTop w:val="0"/>
              <w:marBottom w:val="0"/>
              <w:divBdr>
                <w:top w:val="none" w:sz="0" w:space="0" w:color="auto"/>
                <w:left w:val="none" w:sz="0" w:space="0" w:color="auto"/>
                <w:bottom w:val="none" w:sz="0" w:space="0" w:color="auto"/>
                <w:right w:val="none" w:sz="0" w:space="0" w:color="auto"/>
              </w:divBdr>
            </w:div>
            <w:div w:id="761412692">
              <w:marLeft w:val="0"/>
              <w:marRight w:val="0"/>
              <w:marTop w:val="0"/>
              <w:marBottom w:val="0"/>
              <w:divBdr>
                <w:top w:val="none" w:sz="0" w:space="0" w:color="auto"/>
                <w:left w:val="none" w:sz="0" w:space="0" w:color="auto"/>
                <w:bottom w:val="none" w:sz="0" w:space="0" w:color="auto"/>
                <w:right w:val="none" w:sz="0" w:space="0" w:color="auto"/>
              </w:divBdr>
            </w:div>
            <w:div w:id="153450775">
              <w:marLeft w:val="0"/>
              <w:marRight w:val="0"/>
              <w:marTop w:val="0"/>
              <w:marBottom w:val="0"/>
              <w:divBdr>
                <w:top w:val="none" w:sz="0" w:space="0" w:color="auto"/>
                <w:left w:val="none" w:sz="0" w:space="0" w:color="auto"/>
                <w:bottom w:val="none" w:sz="0" w:space="0" w:color="auto"/>
                <w:right w:val="none" w:sz="0" w:space="0" w:color="auto"/>
              </w:divBdr>
            </w:div>
            <w:div w:id="459300152">
              <w:marLeft w:val="0"/>
              <w:marRight w:val="0"/>
              <w:marTop w:val="0"/>
              <w:marBottom w:val="0"/>
              <w:divBdr>
                <w:top w:val="none" w:sz="0" w:space="0" w:color="auto"/>
                <w:left w:val="none" w:sz="0" w:space="0" w:color="auto"/>
                <w:bottom w:val="none" w:sz="0" w:space="0" w:color="auto"/>
                <w:right w:val="none" w:sz="0" w:space="0" w:color="auto"/>
              </w:divBdr>
            </w:div>
            <w:div w:id="1580094963">
              <w:marLeft w:val="0"/>
              <w:marRight w:val="0"/>
              <w:marTop w:val="0"/>
              <w:marBottom w:val="0"/>
              <w:divBdr>
                <w:top w:val="none" w:sz="0" w:space="0" w:color="auto"/>
                <w:left w:val="none" w:sz="0" w:space="0" w:color="auto"/>
                <w:bottom w:val="none" w:sz="0" w:space="0" w:color="auto"/>
                <w:right w:val="none" w:sz="0" w:space="0" w:color="auto"/>
              </w:divBdr>
            </w:div>
            <w:div w:id="1680695416">
              <w:marLeft w:val="0"/>
              <w:marRight w:val="0"/>
              <w:marTop w:val="0"/>
              <w:marBottom w:val="0"/>
              <w:divBdr>
                <w:top w:val="none" w:sz="0" w:space="0" w:color="auto"/>
                <w:left w:val="none" w:sz="0" w:space="0" w:color="auto"/>
                <w:bottom w:val="none" w:sz="0" w:space="0" w:color="auto"/>
                <w:right w:val="none" w:sz="0" w:space="0" w:color="auto"/>
              </w:divBdr>
            </w:div>
            <w:div w:id="141387775">
              <w:marLeft w:val="0"/>
              <w:marRight w:val="0"/>
              <w:marTop w:val="0"/>
              <w:marBottom w:val="0"/>
              <w:divBdr>
                <w:top w:val="none" w:sz="0" w:space="0" w:color="auto"/>
                <w:left w:val="none" w:sz="0" w:space="0" w:color="auto"/>
                <w:bottom w:val="none" w:sz="0" w:space="0" w:color="auto"/>
                <w:right w:val="none" w:sz="0" w:space="0" w:color="auto"/>
              </w:divBdr>
            </w:div>
            <w:div w:id="1061056850">
              <w:marLeft w:val="0"/>
              <w:marRight w:val="0"/>
              <w:marTop w:val="0"/>
              <w:marBottom w:val="0"/>
              <w:divBdr>
                <w:top w:val="none" w:sz="0" w:space="0" w:color="auto"/>
                <w:left w:val="none" w:sz="0" w:space="0" w:color="auto"/>
                <w:bottom w:val="none" w:sz="0" w:space="0" w:color="auto"/>
                <w:right w:val="none" w:sz="0" w:space="0" w:color="auto"/>
              </w:divBdr>
            </w:div>
            <w:div w:id="150948731">
              <w:marLeft w:val="0"/>
              <w:marRight w:val="0"/>
              <w:marTop w:val="0"/>
              <w:marBottom w:val="0"/>
              <w:divBdr>
                <w:top w:val="none" w:sz="0" w:space="0" w:color="auto"/>
                <w:left w:val="none" w:sz="0" w:space="0" w:color="auto"/>
                <w:bottom w:val="none" w:sz="0" w:space="0" w:color="auto"/>
                <w:right w:val="none" w:sz="0" w:space="0" w:color="auto"/>
              </w:divBdr>
            </w:div>
            <w:div w:id="1533690079">
              <w:marLeft w:val="0"/>
              <w:marRight w:val="0"/>
              <w:marTop w:val="0"/>
              <w:marBottom w:val="0"/>
              <w:divBdr>
                <w:top w:val="none" w:sz="0" w:space="0" w:color="auto"/>
                <w:left w:val="none" w:sz="0" w:space="0" w:color="auto"/>
                <w:bottom w:val="none" w:sz="0" w:space="0" w:color="auto"/>
                <w:right w:val="none" w:sz="0" w:space="0" w:color="auto"/>
              </w:divBdr>
            </w:div>
            <w:div w:id="966084227">
              <w:marLeft w:val="0"/>
              <w:marRight w:val="0"/>
              <w:marTop w:val="0"/>
              <w:marBottom w:val="0"/>
              <w:divBdr>
                <w:top w:val="none" w:sz="0" w:space="0" w:color="auto"/>
                <w:left w:val="none" w:sz="0" w:space="0" w:color="auto"/>
                <w:bottom w:val="none" w:sz="0" w:space="0" w:color="auto"/>
                <w:right w:val="none" w:sz="0" w:space="0" w:color="auto"/>
              </w:divBdr>
            </w:div>
            <w:div w:id="1036005223">
              <w:marLeft w:val="0"/>
              <w:marRight w:val="0"/>
              <w:marTop w:val="0"/>
              <w:marBottom w:val="0"/>
              <w:divBdr>
                <w:top w:val="none" w:sz="0" w:space="0" w:color="auto"/>
                <w:left w:val="none" w:sz="0" w:space="0" w:color="auto"/>
                <w:bottom w:val="none" w:sz="0" w:space="0" w:color="auto"/>
                <w:right w:val="none" w:sz="0" w:space="0" w:color="auto"/>
              </w:divBdr>
            </w:div>
            <w:div w:id="479618768">
              <w:marLeft w:val="0"/>
              <w:marRight w:val="0"/>
              <w:marTop w:val="0"/>
              <w:marBottom w:val="0"/>
              <w:divBdr>
                <w:top w:val="none" w:sz="0" w:space="0" w:color="auto"/>
                <w:left w:val="none" w:sz="0" w:space="0" w:color="auto"/>
                <w:bottom w:val="none" w:sz="0" w:space="0" w:color="auto"/>
                <w:right w:val="none" w:sz="0" w:space="0" w:color="auto"/>
              </w:divBdr>
            </w:div>
            <w:div w:id="1667905216">
              <w:marLeft w:val="0"/>
              <w:marRight w:val="0"/>
              <w:marTop w:val="0"/>
              <w:marBottom w:val="0"/>
              <w:divBdr>
                <w:top w:val="none" w:sz="0" w:space="0" w:color="auto"/>
                <w:left w:val="none" w:sz="0" w:space="0" w:color="auto"/>
                <w:bottom w:val="none" w:sz="0" w:space="0" w:color="auto"/>
                <w:right w:val="none" w:sz="0" w:space="0" w:color="auto"/>
              </w:divBdr>
            </w:div>
            <w:div w:id="2103842647">
              <w:marLeft w:val="0"/>
              <w:marRight w:val="0"/>
              <w:marTop w:val="0"/>
              <w:marBottom w:val="0"/>
              <w:divBdr>
                <w:top w:val="single" w:sz="4" w:space="5" w:color="DDDDDD"/>
                <w:left w:val="single" w:sz="4" w:space="8" w:color="DDDDDD"/>
                <w:bottom w:val="single" w:sz="4" w:space="5" w:color="DDDDDD"/>
                <w:right w:val="single" w:sz="4" w:space="8" w:color="DDDDDD"/>
              </w:divBdr>
            </w:div>
            <w:div w:id="2000303177">
              <w:marLeft w:val="0"/>
              <w:marRight w:val="0"/>
              <w:marTop w:val="0"/>
              <w:marBottom w:val="0"/>
              <w:divBdr>
                <w:top w:val="single" w:sz="4" w:space="5" w:color="DDDDDD"/>
                <w:left w:val="single" w:sz="4" w:space="8" w:color="DDDDDD"/>
                <w:bottom w:val="single" w:sz="4" w:space="5" w:color="DDDDDD"/>
                <w:right w:val="single" w:sz="4" w:space="8" w:color="DDDDDD"/>
              </w:divBdr>
            </w:div>
            <w:div w:id="1729452101">
              <w:marLeft w:val="0"/>
              <w:marRight w:val="0"/>
              <w:marTop w:val="0"/>
              <w:marBottom w:val="0"/>
              <w:divBdr>
                <w:top w:val="single" w:sz="4" w:space="5" w:color="DDDDDD"/>
                <w:left w:val="single" w:sz="4" w:space="8" w:color="DDDDDD"/>
                <w:bottom w:val="single" w:sz="4" w:space="5" w:color="DDDDDD"/>
                <w:right w:val="single" w:sz="4" w:space="8" w:color="DDDDDD"/>
              </w:divBdr>
            </w:div>
            <w:div w:id="1905487705">
              <w:marLeft w:val="0"/>
              <w:marRight w:val="0"/>
              <w:marTop w:val="0"/>
              <w:marBottom w:val="0"/>
              <w:divBdr>
                <w:top w:val="single" w:sz="4" w:space="5" w:color="DDDDDD"/>
                <w:left w:val="single" w:sz="4" w:space="8" w:color="DDDDDD"/>
                <w:bottom w:val="single" w:sz="4" w:space="5" w:color="DDDDDD"/>
                <w:right w:val="single" w:sz="4" w:space="8" w:color="DDDDDD"/>
              </w:divBdr>
            </w:div>
            <w:div w:id="1509634092">
              <w:marLeft w:val="0"/>
              <w:marRight w:val="0"/>
              <w:marTop w:val="0"/>
              <w:marBottom w:val="0"/>
              <w:divBdr>
                <w:top w:val="single" w:sz="4" w:space="5" w:color="DDDDDD"/>
                <w:left w:val="single" w:sz="4" w:space="8" w:color="DDDDDD"/>
                <w:bottom w:val="single" w:sz="4" w:space="5" w:color="DDDDDD"/>
                <w:right w:val="single" w:sz="4" w:space="8" w:color="DDDDDD"/>
              </w:divBdr>
            </w:div>
            <w:div w:id="274555039">
              <w:marLeft w:val="0"/>
              <w:marRight w:val="0"/>
              <w:marTop w:val="0"/>
              <w:marBottom w:val="0"/>
              <w:divBdr>
                <w:top w:val="single" w:sz="4" w:space="5" w:color="DDDDDD"/>
                <w:left w:val="single" w:sz="4" w:space="8" w:color="DDDDDD"/>
                <w:bottom w:val="single" w:sz="4" w:space="5" w:color="DDDDDD"/>
                <w:right w:val="single" w:sz="4" w:space="8" w:color="DDDDDD"/>
              </w:divBdr>
            </w:div>
            <w:div w:id="1473592961">
              <w:marLeft w:val="0"/>
              <w:marRight w:val="0"/>
              <w:marTop w:val="0"/>
              <w:marBottom w:val="0"/>
              <w:divBdr>
                <w:top w:val="none" w:sz="0" w:space="0" w:color="auto"/>
                <w:left w:val="none" w:sz="0" w:space="0" w:color="auto"/>
                <w:bottom w:val="none" w:sz="0" w:space="0" w:color="auto"/>
                <w:right w:val="none" w:sz="0" w:space="0" w:color="auto"/>
              </w:divBdr>
            </w:div>
            <w:div w:id="60257787">
              <w:marLeft w:val="0"/>
              <w:marRight w:val="0"/>
              <w:marTop w:val="0"/>
              <w:marBottom w:val="0"/>
              <w:divBdr>
                <w:top w:val="none" w:sz="0" w:space="0" w:color="auto"/>
                <w:left w:val="none" w:sz="0" w:space="0" w:color="auto"/>
                <w:bottom w:val="none" w:sz="0" w:space="0" w:color="auto"/>
                <w:right w:val="none" w:sz="0" w:space="0" w:color="auto"/>
              </w:divBdr>
            </w:div>
            <w:div w:id="1249927234">
              <w:marLeft w:val="0"/>
              <w:marRight w:val="0"/>
              <w:marTop w:val="0"/>
              <w:marBottom w:val="0"/>
              <w:divBdr>
                <w:top w:val="none" w:sz="0" w:space="0" w:color="auto"/>
                <w:left w:val="none" w:sz="0" w:space="0" w:color="auto"/>
                <w:bottom w:val="none" w:sz="0" w:space="0" w:color="auto"/>
                <w:right w:val="none" w:sz="0" w:space="0" w:color="auto"/>
              </w:divBdr>
            </w:div>
            <w:div w:id="1734041132">
              <w:marLeft w:val="0"/>
              <w:marRight w:val="0"/>
              <w:marTop w:val="0"/>
              <w:marBottom w:val="0"/>
              <w:divBdr>
                <w:top w:val="single" w:sz="4" w:space="5" w:color="DDDDDD"/>
                <w:left w:val="single" w:sz="4" w:space="8" w:color="DDDDDD"/>
                <w:bottom w:val="single" w:sz="4" w:space="5" w:color="DDDDDD"/>
                <w:right w:val="single" w:sz="4" w:space="8" w:color="DDDDDD"/>
              </w:divBdr>
            </w:div>
            <w:div w:id="1512066592">
              <w:marLeft w:val="0"/>
              <w:marRight w:val="0"/>
              <w:marTop w:val="0"/>
              <w:marBottom w:val="0"/>
              <w:divBdr>
                <w:top w:val="none" w:sz="0" w:space="0" w:color="auto"/>
                <w:left w:val="none" w:sz="0" w:space="0" w:color="auto"/>
                <w:bottom w:val="none" w:sz="0" w:space="0" w:color="auto"/>
                <w:right w:val="none" w:sz="0" w:space="0" w:color="auto"/>
              </w:divBdr>
            </w:div>
            <w:div w:id="1037511869">
              <w:marLeft w:val="0"/>
              <w:marRight w:val="0"/>
              <w:marTop w:val="0"/>
              <w:marBottom w:val="0"/>
              <w:divBdr>
                <w:top w:val="none" w:sz="0" w:space="0" w:color="auto"/>
                <w:left w:val="none" w:sz="0" w:space="0" w:color="auto"/>
                <w:bottom w:val="none" w:sz="0" w:space="0" w:color="auto"/>
                <w:right w:val="none" w:sz="0" w:space="0" w:color="auto"/>
              </w:divBdr>
            </w:div>
            <w:div w:id="1905752818">
              <w:marLeft w:val="0"/>
              <w:marRight w:val="0"/>
              <w:marTop w:val="0"/>
              <w:marBottom w:val="0"/>
              <w:divBdr>
                <w:top w:val="single" w:sz="4" w:space="5" w:color="DDDDDD"/>
                <w:left w:val="single" w:sz="4" w:space="8" w:color="DDDDDD"/>
                <w:bottom w:val="single" w:sz="4" w:space="5" w:color="DDDDDD"/>
                <w:right w:val="single" w:sz="4" w:space="8" w:color="DDDDDD"/>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rvices.bis.gov.in:8071/php/BIS/bisconnect/pow/is_details?IDS=MjE4NjA%3D" TargetMode="External"/><Relationship Id="rId13" Type="http://schemas.openxmlformats.org/officeDocument/2006/relationships/hyperlink" Target="https://www.services.bis.gov.in:8071/php/BIS/bisconnect/pow/is_details?IDS=MjI1OTk%3D" TargetMode="External"/><Relationship Id="rId18" Type="http://schemas.openxmlformats.org/officeDocument/2006/relationships/hyperlink" Target="https://www.services.bis.gov.in:8071/php/BIS/bisconnect/pow/is_details?IDS=MjI0NDE%3D"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ervices.bis.gov.in:8071/php/BIS/bisconnect/pow/is_details?IDS=MjE4NTk%3D" TargetMode="External"/><Relationship Id="rId12" Type="http://schemas.openxmlformats.org/officeDocument/2006/relationships/hyperlink" Target="https://www.services.bis.gov.in:8071/php/BIS/bisconnect/pow/is_details?IDS=MjMxMjQ%3D" TargetMode="External"/><Relationship Id="rId17" Type="http://schemas.openxmlformats.org/officeDocument/2006/relationships/hyperlink" Target="https://www.services.bis.gov.in:8071/php/BIS/bisconnect/pow/is_details?IDS=MjI0NDA%3D" TargetMode="External"/><Relationship Id="rId2" Type="http://schemas.openxmlformats.org/officeDocument/2006/relationships/styles" Target="styles.xml"/><Relationship Id="rId16" Type="http://schemas.openxmlformats.org/officeDocument/2006/relationships/hyperlink" Target="https://www.services.bis.gov.in:8071/php/BIS/bisconnect/pow/is_details?IDS=MjI1NDQ%3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services.bis.gov.in:8071/php/BIS/bisconnect/pow/is_details?IDS=MjE4NTg%3D" TargetMode="External"/><Relationship Id="rId11" Type="http://schemas.openxmlformats.org/officeDocument/2006/relationships/hyperlink" Target="https://www.services.bis.gov.in:8071/php/BIS/bisconnect/pow/is_details?IDS=MjMxMjU%3D" TargetMode="External"/><Relationship Id="rId24" Type="http://schemas.openxmlformats.org/officeDocument/2006/relationships/customXml" Target="../customXml/item3.xml"/><Relationship Id="rId5" Type="http://schemas.openxmlformats.org/officeDocument/2006/relationships/hyperlink" Target="https://www.services.bis.gov.in:8071/php/BIS/bisconnect/pow/is_details?IDS=MjE4NTc%3D" TargetMode="External"/><Relationship Id="rId15" Type="http://schemas.openxmlformats.org/officeDocument/2006/relationships/hyperlink" Target="https://www.services.bis.gov.in:8071/php/BIS/bisconnect/pow/is_details?IDS=MjM0Njk%3D" TargetMode="External"/><Relationship Id="rId23" Type="http://schemas.openxmlformats.org/officeDocument/2006/relationships/customXml" Target="../customXml/item2.xml"/><Relationship Id="rId10" Type="http://schemas.openxmlformats.org/officeDocument/2006/relationships/hyperlink" Target="https://www.services.bis.gov.in:8071/php/BIS/bisconnect/pow/is_details?IDS=MjE4NjI%3D" TargetMode="External"/><Relationship Id="rId19" Type="http://schemas.openxmlformats.org/officeDocument/2006/relationships/hyperlink" Target="https://www.services.bis.gov.in:8071/php/BIS/bisconnect/pow/is_details?IDS=MjM2ODM%3D" TargetMode="External"/><Relationship Id="rId4" Type="http://schemas.openxmlformats.org/officeDocument/2006/relationships/webSettings" Target="webSettings.xml"/><Relationship Id="rId9" Type="http://schemas.openxmlformats.org/officeDocument/2006/relationships/hyperlink" Target="https://www.services.bis.gov.in:8071/php/BIS/bisconnect/pow/is_details?IDS=MjE4NjE%3D" TargetMode="External"/><Relationship Id="rId14" Type="http://schemas.openxmlformats.org/officeDocument/2006/relationships/hyperlink" Target="https://www.services.bis.gov.in:8071/php/BIS/bisconnect/pow/is_details?IDS=MjI2Njc%3D"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DA19BE4F7ED44983F66A091D6A860F" ma:contentTypeVersion="1" ma:contentTypeDescription="Create a new document." ma:contentTypeScope="" ma:versionID="ad980ec396e3c1241ddee4da9cbb6697">
  <xsd:schema xmlns:xsd="http://www.w3.org/2001/XMLSchema" xmlns:xs="http://www.w3.org/2001/XMLSchema" xmlns:p="http://schemas.microsoft.com/office/2006/metadata/properties" xmlns:ns2="1aaea1ea-72e4-4374-b05e-72e2f16fb7ae" targetNamespace="http://schemas.microsoft.com/office/2006/metadata/properties" ma:root="true" ma:fieldsID="596da5d164fb823da8046dbab71394c7" ns2:_="">
    <xsd:import namespace="1aaea1ea-72e4-4374-b05e-72e2f16fb7a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07D881-A490-4962-8B2A-869538B20C99}"/>
</file>

<file path=customXml/itemProps2.xml><?xml version="1.0" encoding="utf-8"?>
<ds:datastoreItem xmlns:ds="http://schemas.openxmlformats.org/officeDocument/2006/customXml" ds:itemID="{4ACDF7F8-922B-4E02-A352-FF54685540B1}"/>
</file>

<file path=customXml/itemProps3.xml><?xml version="1.0" encoding="utf-8"?>
<ds:datastoreItem xmlns:ds="http://schemas.openxmlformats.org/officeDocument/2006/customXml" ds:itemID="{3FC66160-DAF7-4B0E-BAD1-E3D588E27AFF}"/>
</file>

<file path=docProps/app.xml><?xml version="1.0" encoding="utf-8"?>
<Properties xmlns="http://schemas.openxmlformats.org/officeDocument/2006/extended-properties" xmlns:vt="http://schemas.openxmlformats.org/officeDocument/2006/docPropsVTypes">
  <Template>Normal</Template>
  <TotalTime>4</TotalTime>
  <Pages>2</Pages>
  <Words>895</Words>
  <Characters>5106</Characters>
  <Application>Microsoft Office Word</Application>
  <DocSecurity>0</DocSecurity>
  <Lines>42</Lines>
  <Paragraphs>11</Paragraphs>
  <ScaleCrop>false</ScaleCrop>
  <Company/>
  <LinksUpToDate>false</LinksUpToDate>
  <CharactersWithSpaces>5990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Dell1</dc:creator>
  <cp:keywords/>
  <dc:description/>
  <cp:lastModifiedBy>Dell1</cp:lastModifiedBy>
  <cp:revision>3</cp:revision>
  <dcterms:created xsi:type="dcterms:W3CDTF">2019-11-26T09:10:00Z</dcterms:created>
  <dcterms:modified xsi:type="dcterms:W3CDTF">2019-11-26T09:14:00Z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0x010100EDDA19BE4F7ED44983F66A091D6A860F</vt:lpwstr>
  </property>
</Properties>
</file>