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BAE78" w14:textId="77777777" w:rsidR="008E75A7" w:rsidRDefault="008E75A7" w:rsidP="00AA5171">
      <w:pPr>
        <w:rPr>
          <w:sz w:val="17"/>
          <w:szCs w:val="17"/>
        </w:rPr>
      </w:pPr>
    </w:p>
    <w:p w14:paraId="6F676634" w14:textId="6C0FEF93" w:rsidR="0050637A" w:rsidRDefault="0050637A" w:rsidP="00BD768C">
      <w:pPr>
        <w:spacing w:before="240"/>
        <w:jc w:val="center"/>
        <w:rPr>
          <w:rFonts w:asciiTheme="majorHAnsi" w:eastAsia="ＭＳ 明朝" w:hAnsiTheme="majorHAnsi" w:cstheme="majorBidi"/>
          <w:spacing w:val="-10"/>
          <w:kern w:val="28"/>
          <w:sz w:val="40"/>
          <w:szCs w:val="40"/>
          <w:lang w:eastAsia="ja-JP"/>
        </w:rPr>
      </w:pPr>
      <w:r w:rsidRPr="0050637A"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  <w:t>WORKSHOP ON RESILIENT INFRASTRUCTURE FOR EFFECTIVE EARLY WARNING DISSEMINATION</w:t>
      </w:r>
    </w:p>
    <w:p w14:paraId="2A83D6F2" w14:textId="496746CD" w:rsidR="00FD6693" w:rsidRPr="00FD6693" w:rsidRDefault="00FD6693" w:rsidP="00BD768C">
      <w:pPr>
        <w:spacing w:before="240"/>
        <w:jc w:val="center"/>
        <w:rPr>
          <w:rFonts w:asciiTheme="majorHAnsi" w:eastAsia="ＭＳ 明朝" w:hAnsiTheme="majorHAnsi" w:cstheme="majorBidi"/>
          <w:spacing w:val="-10"/>
          <w:kern w:val="28"/>
          <w:sz w:val="40"/>
          <w:szCs w:val="40"/>
          <w:lang w:eastAsia="ja-JP"/>
        </w:rPr>
      </w:pPr>
      <w:r>
        <w:rPr>
          <w:rFonts w:asciiTheme="majorHAnsi" w:eastAsia="ＭＳ 明朝" w:hAnsiTheme="majorHAnsi" w:cstheme="majorBidi" w:hint="eastAsia"/>
          <w:spacing w:val="-10"/>
          <w:kern w:val="28"/>
          <w:sz w:val="40"/>
          <w:szCs w:val="40"/>
          <w:lang w:eastAsia="ja-JP"/>
        </w:rPr>
        <w:t>INFORMATION NOTE</w:t>
      </w:r>
    </w:p>
    <w:p w14:paraId="34163B3A" w14:textId="26A9901F" w:rsidR="00BD768C" w:rsidRPr="00D12749" w:rsidRDefault="00507036" w:rsidP="00BD768C">
      <w:pPr>
        <w:spacing w:before="240"/>
        <w:jc w:val="center"/>
        <w:rPr>
          <w:rStyle w:val="21"/>
        </w:rPr>
      </w:pPr>
      <w:r>
        <w:rPr>
          <w:rStyle w:val="21"/>
        </w:rPr>
        <w:t>1</w:t>
      </w:r>
      <w:r w:rsidR="00500770">
        <w:rPr>
          <w:rStyle w:val="21"/>
          <w:rFonts w:eastAsia="ＭＳ 明朝" w:hint="eastAsia"/>
          <w:lang w:eastAsia="ja-JP"/>
        </w:rPr>
        <w:t>0</w:t>
      </w:r>
      <w:r w:rsidR="006F4E79">
        <w:rPr>
          <w:rStyle w:val="21"/>
        </w:rPr>
        <w:t xml:space="preserve"> – </w:t>
      </w:r>
      <w:r w:rsidR="00500770">
        <w:rPr>
          <w:rStyle w:val="21"/>
          <w:rFonts w:eastAsia="ＭＳ 明朝" w:hint="eastAsia"/>
          <w:lang w:eastAsia="ja-JP"/>
        </w:rPr>
        <w:t>12</w:t>
      </w:r>
      <w:r w:rsidR="006F4E79">
        <w:rPr>
          <w:rStyle w:val="21"/>
        </w:rPr>
        <w:t xml:space="preserve"> </w:t>
      </w:r>
      <w:r w:rsidR="00500770">
        <w:rPr>
          <w:rStyle w:val="21"/>
          <w:rFonts w:eastAsia="ＭＳ 明朝" w:hint="eastAsia"/>
          <w:lang w:eastAsia="ja-JP"/>
        </w:rPr>
        <w:t>September</w:t>
      </w:r>
      <w:r w:rsidR="006F4E79">
        <w:rPr>
          <w:rStyle w:val="21"/>
        </w:rPr>
        <w:t xml:space="preserve"> 2025</w:t>
      </w:r>
    </w:p>
    <w:p w14:paraId="55E179BD" w14:textId="2CB73486" w:rsidR="000314C0" w:rsidRPr="000314C0" w:rsidRDefault="005A4412" w:rsidP="000314C0">
      <w:pPr>
        <w:spacing w:before="240"/>
        <w:jc w:val="center"/>
        <w:rPr>
          <w:rStyle w:val="21"/>
        </w:rPr>
      </w:pPr>
      <w:r>
        <w:rPr>
          <w:rStyle w:val="21"/>
        </w:rPr>
        <w:t>Sendai</w:t>
      </w:r>
      <w:r w:rsidR="00D12749" w:rsidRPr="00D12749">
        <w:rPr>
          <w:rStyle w:val="21"/>
          <w:lang w:val="en-US" w:eastAsia="en-US"/>
        </w:rPr>
        <w:t xml:space="preserve">, </w:t>
      </w:r>
      <w:r w:rsidR="006F4E79">
        <w:rPr>
          <w:rStyle w:val="21"/>
          <w:lang w:val="en-US" w:eastAsia="en-US"/>
        </w:rPr>
        <w:t>Japan</w:t>
      </w:r>
    </w:p>
    <w:p w14:paraId="361732D7" w14:textId="77777777" w:rsidR="000314C0" w:rsidRDefault="000314C0" w:rsidP="00706D4A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</w:p>
    <w:p w14:paraId="6074DC8E" w14:textId="59EDB1E0" w:rsidR="00FD1BC0" w:rsidRPr="00D902A4" w:rsidRDefault="00FD1BC0" w:rsidP="00D902A4">
      <w:pPr>
        <w:rPr>
          <w:rFonts w:ascii="Arial" w:eastAsia="ＭＳ 明朝" w:hAnsi="Arial" w:cs="Arial"/>
          <w:sz w:val="20"/>
          <w:szCs w:val="20"/>
          <w:lang w:eastAsia="ja-JP"/>
        </w:rPr>
      </w:pPr>
    </w:p>
    <w:p w14:paraId="6EE93435" w14:textId="08A14F41" w:rsidR="00D902A4" w:rsidRPr="00EF2C59" w:rsidRDefault="00D902A4" w:rsidP="00D902A4">
      <w:pPr>
        <w:spacing w:after="160" w:line="276" w:lineRule="auto"/>
        <w:jc w:val="both"/>
        <w:rPr>
          <w:rFonts w:ascii="Arial" w:eastAsiaTheme="minorEastAsia" w:hAnsi="Arial" w:cs="Arial"/>
          <w:b/>
          <w:bCs/>
        </w:rPr>
      </w:pPr>
      <w:r w:rsidRPr="00EF2C59">
        <w:rPr>
          <w:rFonts w:ascii="Arial" w:eastAsia="ＭＳ 明朝" w:hAnsi="Arial" w:cs="Arial" w:hint="eastAsia"/>
          <w:b/>
          <w:bCs/>
          <w:lang w:eastAsia="ja-JP"/>
        </w:rPr>
        <w:t>Date and Venue</w:t>
      </w:r>
    </w:p>
    <w:p w14:paraId="7D3F85F3" w14:textId="3C452D14" w:rsidR="00D902A4" w:rsidRPr="00D902A4" w:rsidRDefault="00D902A4" w:rsidP="00D902A4">
      <w:pPr>
        <w:rPr>
          <w:rFonts w:ascii="Arial" w:eastAsia="DengXian" w:hAnsi="Arial" w:cs="Arial"/>
          <w:sz w:val="20"/>
          <w:szCs w:val="20"/>
          <w:lang w:val="it-IT"/>
        </w:rPr>
      </w:pPr>
      <w:r w:rsidRPr="00D902A4">
        <w:rPr>
          <w:rFonts w:ascii="Arial" w:eastAsia="DengXian" w:hAnsi="Arial" w:cs="Arial"/>
          <w:sz w:val="20"/>
          <w:szCs w:val="20"/>
          <w:lang w:val="it-IT"/>
        </w:rPr>
        <w:t xml:space="preserve">The Workshop on resilient infrastructure for effective early warning dissemination will take place at </w:t>
      </w:r>
      <w:r w:rsidRPr="00EF2C59">
        <w:rPr>
          <w:rFonts w:ascii="Arial" w:eastAsia="DengXian" w:hAnsi="Arial" w:cs="Arial"/>
          <w:b/>
          <w:sz w:val="20"/>
          <w:szCs w:val="20"/>
          <w:u w:val="single"/>
          <w:lang w:val="it-IT"/>
        </w:rPr>
        <w:t>International Research Institute of Disaster Science (IRIDeS)</w:t>
      </w:r>
      <w:r w:rsidRPr="00EF2C59">
        <w:rPr>
          <w:rFonts w:ascii="Arial" w:eastAsia="ＭＳ 明朝" w:hAnsi="Arial" w:cs="Arial" w:hint="eastAsia"/>
          <w:b/>
          <w:sz w:val="20"/>
          <w:szCs w:val="20"/>
          <w:u w:val="single"/>
          <w:lang w:val="it-IT" w:eastAsia="ja-JP"/>
        </w:rPr>
        <w:t xml:space="preserve">, </w:t>
      </w:r>
      <w:r w:rsidRPr="00EF2C59">
        <w:rPr>
          <w:rFonts w:ascii="Arial" w:eastAsia="DengXian" w:hAnsi="Arial" w:cs="Arial"/>
          <w:b/>
          <w:sz w:val="20"/>
          <w:szCs w:val="20"/>
          <w:u w:val="single"/>
          <w:lang w:val="it-IT"/>
        </w:rPr>
        <w:t>Tohoku University</w:t>
      </w:r>
      <w:r w:rsidRPr="00EF2C59">
        <w:rPr>
          <w:rFonts w:ascii="Arial" w:eastAsia="ＭＳ 明朝" w:hAnsi="Arial" w:cs="Arial" w:hint="eastAsia"/>
          <w:b/>
          <w:sz w:val="20"/>
          <w:szCs w:val="20"/>
          <w:u w:val="single"/>
          <w:lang w:val="it-IT" w:eastAsia="ja-JP"/>
        </w:rPr>
        <w:t>,</w:t>
      </w:r>
      <w:r>
        <w:rPr>
          <w:rFonts w:ascii="Arial" w:eastAsia="DengXian" w:hAnsi="Arial" w:cs="Arial"/>
          <w:sz w:val="20"/>
          <w:szCs w:val="20"/>
          <w:lang w:val="it-IT"/>
        </w:rPr>
        <w:t xml:space="preserve"> Sendai, Japan</w:t>
      </w:r>
      <w:r w:rsidRPr="00D902A4">
        <w:rPr>
          <w:rFonts w:ascii="Arial" w:eastAsia="DengXian" w:hAnsi="Arial" w:cs="Arial"/>
          <w:sz w:val="20"/>
          <w:szCs w:val="20"/>
          <w:lang w:val="it-IT"/>
        </w:rPr>
        <w:t xml:space="preserve"> from </w:t>
      </w:r>
      <w:r>
        <w:rPr>
          <w:rFonts w:ascii="Arial" w:eastAsia="ＭＳ 明朝" w:hAnsi="Arial" w:cs="Arial" w:hint="eastAsia"/>
          <w:sz w:val="20"/>
          <w:szCs w:val="20"/>
          <w:lang w:val="it-IT" w:eastAsia="ja-JP"/>
        </w:rPr>
        <w:t>10</w:t>
      </w:r>
      <w:r w:rsidRPr="00D902A4">
        <w:rPr>
          <w:rFonts w:ascii="Arial" w:eastAsia="DengXian" w:hAnsi="Arial" w:cs="Arial"/>
          <w:sz w:val="20"/>
          <w:szCs w:val="20"/>
          <w:lang w:val="it-IT"/>
        </w:rPr>
        <w:t xml:space="preserve"> to </w:t>
      </w:r>
      <w:r>
        <w:rPr>
          <w:rFonts w:ascii="Arial" w:eastAsia="ＭＳ 明朝" w:hAnsi="Arial" w:cs="Arial" w:hint="eastAsia"/>
          <w:sz w:val="20"/>
          <w:szCs w:val="20"/>
          <w:lang w:val="it-IT" w:eastAsia="ja-JP"/>
        </w:rPr>
        <w:t>12</w:t>
      </w:r>
      <w:r w:rsidRPr="00D902A4">
        <w:rPr>
          <w:rFonts w:ascii="Arial" w:eastAsia="DengXian" w:hAnsi="Arial" w:cs="Arial"/>
          <w:sz w:val="20"/>
          <w:szCs w:val="20"/>
          <w:lang w:val="it-IT"/>
        </w:rPr>
        <w:t xml:space="preserve"> </w:t>
      </w:r>
      <w:r>
        <w:rPr>
          <w:rFonts w:ascii="Arial" w:eastAsia="ＭＳ 明朝" w:hAnsi="Arial" w:cs="Arial" w:hint="eastAsia"/>
          <w:sz w:val="20"/>
          <w:szCs w:val="20"/>
          <w:lang w:val="it-IT" w:eastAsia="ja-JP"/>
        </w:rPr>
        <w:t>September</w:t>
      </w:r>
      <w:r w:rsidRPr="00D902A4">
        <w:rPr>
          <w:rFonts w:ascii="Arial" w:eastAsia="DengXian" w:hAnsi="Arial" w:cs="Arial"/>
          <w:sz w:val="20"/>
          <w:szCs w:val="20"/>
          <w:lang w:val="it-IT"/>
        </w:rPr>
        <w:t>, 2025.</w:t>
      </w:r>
    </w:p>
    <w:p w14:paraId="14C544B3" w14:textId="0F66F311" w:rsidR="00D902A4" w:rsidRDefault="00D902A4" w:rsidP="00EF2C59">
      <w:pPr>
        <w:rPr>
          <w:rFonts w:ascii="Arial" w:eastAsia="ＭＳ 明朝" w:hAnsi="Arial" w:cs="Arial"/>
          <w:sz w:val="20"/>
          <w:szCs w:val="20"/>
          <w:lang w:eastAsia="ja-JP"/>
        </w:rPr>
      </w:pPr>
    </w:p>
    <w:p w14:paraId="0F901085" w14:textId="67B13A0B" w:rsidR="0045741C" w:rsidRPr="00D902A4" w:rsidRDefault="0045741C" w:rsidP="00801550">
      <w:pPr>
        <w:widowControl w:val="0"/>
        <w:spacing w:after="200" w:line="276" w:lineRule="auto"/>
        <w:rPr>
          <w:rFonts w:asciiTheme="minorBidi" w:eastAsia="ＭＳ 明朝" w:hAnsiTheme="minorBidi"/>
          <w:b/>
          <w:bCs/>
          <w:lang w:eastAsia="ja-JP"/>
        </w:rPr>
      </w:pPr>
      <w:r w:rsidRPr="00D902A4">
        <w:rPr>
          <w:rFonts w:asciiTheme="minorBidi" w:eastAsia="ＭＳ 明朝" w:hAnsiTheme="minorBidi"/>
          <w:b/>
          <w:bCs/>
          <w:lang w:eastAsia="ja-JP"/>
        </w:rPr>
        <w:t>Domestic Transportation</w:t>
      </w:r>
    </w:p>
    <w:p w14:paraId="06D21C8E" w14:textId="6A26262B" w:rsidR="0045741C" w:rsidRPr="00FD6693" w:rsidRDefault="00FD6693" w:rsidP="002373BE">
      <w:pPr>
        <w:ind w:leftChars="50" w:left="120"/>
        <w:rPr>
          <w:rFonts w:ascii="Arial" w:eastAsia="ＭＳ 明朝" w:hAnsi="Arial" w:cs="Arial"/>
          <w:b/>
          <w:bCs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1) </w:t>
      </w:r>
      <w:r w:rsidR="0045741C" w:rsidRPr="00FD6693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From</w:t>
      </w:r>
      <w:r w:rsidR="00BC035E" w:rsidRPr="00FD6693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/to</w:t>
      </w:r>
      <w:r w:rsidR="0045741C" w:rsidRPr="00FD6693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 Sendai Airport</w:t>
      </w:r>
      <w:r w:rsidR="0045741C" w:rsidRPr="00FD6693">
        <w:rPr>
          <w:rFonts w:ascii="Arial" w:hAnsi="Arial" w:cs="Arial"/>
          <w:b/>
          <w:bCs/>
          <w:sz w:val="20"/>
          <w:szCs w:val="20"/>
        </w:rPr>
        <w:t>:</w:t>
      </w:r>
    </w:p>
    <w:p w14:paraId="523A79DE" w14:textId="4CD6231D" w:rsidR="00F30ECD" w:rsidRPr="00F30ECD" w:rsidRDefault="00F30ECD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Take the Sendai Airport Access Line (JR) to Sendai Station.</w:t>
      </w:r>
    </w:p>
    <w:p w14:paraId="556A35E4" w14:textId="4E0DDD29" w:rsidR="00F30ECD" w:rsidRPr="00F30ECD" w:rsidRDefault="00F30ECD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Travel time: approx. 25 minutes</w:t>
      </w:r>
    </w:p>
    <w:p w14:paraId="7D2BE233" w14:textId="04EA4EA2" w:rsidR="00F30ECD" w:rsidRPr="00F30ECD" w:rsidRDefault="00F30ECD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Fare: 660 yen (as of August 2025)</w:t>
      </w:r>
    </w:p>
    <w:p w14:paraId="3D6427A7" w14:textId="1791BB96" w:rsidR="0045741C" w:rsidRDefault="00F30ECD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Trains run every 20–30 minutes.</w:t>
      </w:r>
    </w:p>
    <w:p w14:paraId="543A0FC7" w14:textId="77777777" w:rsidR="0045741C" w:rsidRDefault="0045741C" w:rsidP="0045741C">
      <w:pPr>
        <w:rPr>
          <w:rFonts w:eastAsia="ＭＳ 明朝"/>
          <w:b/>
          <w:bCs/>
          <w:sz w:val="17"/>
          <w:szCs w:val="17"/>
          <w:lang w:val="en-GB" w:eastAsia="ja-JP"/>
        </w:rPr>
      </w:pPr>
    </w:p>
    <w:p w14:paraId="10243D3E" w14:textId="524F26E8" w:rsidR="0045741C" w:rsidRPr="00FD6693" w:rsidRDefault="00FD6693" w:rsidP="002373BE">
      <w:pPr>
        <w:ind w:leftChars="50" w:left="120"/>
        <w:rPr>
          <w:rFonts w:ascii="Arial" w:eastAsia="ＭＳ 明朝" w:hAnsi="Arial" w:cs="Arial"/>
          <w:b/>
          <w:bCs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2) </w:t>
      </w:r>
      <w:r w:rsidR="0045741C" w:rsidRPr="00FD6693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From</w:t>
      </w:r>
      <w:r w:rsidR="00BC035E" w:rsidRPr="00FD6693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/to</w:t>
      </w:r>
      <w:r w:rsidR="0045741C" w:rsidRPr="00FD6693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 Tokyo (Narita/Haneda Airport)</w:t>
      </w:r>
      <w:r w:rsidR="0045741C" w:rsidRPr="00FD6693">
        <w:rPr>
          <w:rFonts w:ascii="Arial" w:hAnsi="Arial" w:cs="Arial"/>
          <w:b/>
          <w:bCs/>
          <w:sz w:val="20"/>
          <w:szCs w:val="20"/>
        </w:rPr>
        <w:t>:</w:t>
      </w:r>
    </w:p>
    <w:p w14:paraId="03E5F188" w14:textId="77777777" w:rsidR="00F30ECD" w:rsidRDefault="00F30ECD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There are two main options to get between Tokyo and Sendai:</w:t>
      </w:r>
    </w:p>
    <w:p w14:paraId="7EC3597C" w14:textId="77777777" w:rsidR="00F30ECD" w:rsidRDefault="00F30ECD" w:rsidP="00F30ECD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7F248009" w14:textId="79951C2E" w:rsidR="00F30ECD" w:rsidRPr="009D01C6" w:rsidRDefault="00FA40CD" w:rsidP="002373BE">
      <w:pPr>
        <w:ind w:leftChars="100" w:left="240"/>
        <w:rPr>
          <w:rFonts w:ascii="Arial" w:eastAsia="ＭＳ 明朝" w:hAnsi="Arial" w:cs="Arial"/>
          <w:b/>
          <w:bCs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color w:val="222222"/>
          <w:sz w:val="20"/>
          <w:szCs w:val="20"/>
          <w:lang w:eastAsia="ja-JP"/>
        </w:rPr>
        <w:t>i</w:t>
      </w:r>
      <w:r w:rsidR="009D01C6">
        <w:rPr>
          <w:rFonts w:ascii="Arial" w:eastAsia="ＭＳ 明朝" w:hAnsi="Arial" w:cs="Arial" w:hint="eastAsia"/>
          <w:b/>
          <w:bCs/>
          <w:color w:val="222222"/>
          <w:sz w:val="20"/>
          <w:szCs w:val="20"/>
          <w:lang w:eastAsia="ja-JP"/>
        </w:rPr>
        <w:t xml:space="preserve">) </w:t>
      </w:r>
      <w:r w:rsidR="00F30ECD" w:rsidRPr="009D01C6">
        <w:rPr>
          <w:rFonts w:ascii="Arial" w:eastAsia="ＭＳ 明朝" w:hAnsi="Arial" w:cs="Arial"/>
          <w:b/>
          <w:bCs/>
          <w:color w:val="222222"/>
          <w:sz w:val="20"/>
          <w:szCs w:val="20"/>
          <w:lang w:eastAsia="ja-JP"/>
        </w:rPr>
        <w:t>By Shinkansen (Recommended)</w:t>
      </w:r>
    </w:p>
    <w:p w14:paraId="580CB92F" w14:textId="0A956DA0" w:rsidR="00F30ECD" w:rsidRPr="00F30ECD" w:rsidRDefault="00F30ECD" w:rsidP="002373BE">
      <w:pPr>
        <w:ind w:leftChars="200" w:left="48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From Tokyo Station, take the Tohoku Shinkansen (Yamabiko or Hayabusa) to Sendai Station.</w:t>
      </w:r>
    </w:p>
    <w:p w14:paraId="746F052F" w14:textId="219B4C86" w:rsidR="00F30ECD" w:rsidRPr="00F30ECD" w:rsidRDefault="00F30ECD" w:rsidP="002373BE">
      <w:pPr>
        <w:ind w:leftChars="200" w:left="48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Travel time: approx. 1.5–2 hours</w:t>
      </w:r>
    </w:p>
    <w:p w14:paraId="05BB3A1E" w14:textId="5DD36966" w:rsidR="00F30ECD" w:rsidRPr="00F30ECD" w:rsidRDefault="00F30ECD" w:rsidP="002373BE">
      <w:pPr>
        <w:ind w:leftChars="200" w:left="48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Fare: around 11,000–13,000 yen (reserved seat)</w:t>
      </w:r>
    </w:p>
    <w:p w14:paraId="36C42A80" w14:textId="127F5B27" w:rsidR="00F30ECD" w:rsidRPr="00F30ECD" w:rsidRDefault="00F30ECD" w:rsidP="002373BE">
      <w:pPr>
        <w:ind w:leftChars="200" w:left="48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Trains run frequently throughout the day.</w:t>
      </w:r>
    </w:p>
    <w:p w14:paraId="60107BFB" w14:textId="77777777" w:rsidR="00F30ECD" w:rsidRDefault="00F30ECD" w:rsidP="00F30ECD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3BC9E25E" w14:textId="72F6D87A" w:rsidR="00F30ECD" w:rsidRPr="00801550" w:rsidRDefault="00EF2C59" w:rsidP="002373BE">
      <w:pPr>
        <w:ind w:leftChars="200" w:left="480"/>
        <w:rPr>
          <w:rFonts w:ascii="Arial" w:eastAsia="ＭＳ 明朝" w:hAnsi="Arial" w:cs="Arial"/>
          <w:b/>
          <w:bCs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/>
          <w:b/>
          <w:bCs/>
          <w:color w:val="222222"/>
          <w:sz w:val="20"/>
          <w:szCs w:val="20"/>
          <w:lang w:eastAsia="ja-JP"/>
        </w:rPr>
        <w:t>F</w:t>
      </w:r>
      <w:r w:rsidR="00F30ECD" w:rsidRPr="00801550">
        <w:rPr>
          <w:rFonts w:ascii="Arial" w:eastAsia="ＭＳ 明朝" w:hAnsi="Arial" w:cs="Arial"/>
          <w:b/>
          <w:bCs/>
          <w:color w:val="222222"/>
          <w:sz w:val="20"/>
          <w:szCs w:val="20"/>
          <w:lang w:eastAsia="ja-JP"/>
        </w:rPr>
        <w:t>rom Narita or Haneda to Tokyo Station:</w:t>
      </w:r>
    </w:p>
    <w:p w14:paraId="0DF1CAAC" w14:textId="25635E94" w:rsidR="00F30ECD" w:rsidRPr="00F30ECD" w:rsidRDefault="00F30ECD" w:rsidP="002373BE">
      <w:pPr>
        <w:ind w:leftChars="300" w:left="72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From Narita: Take the Narita Express (approx. 1 hour, 3,070 yen)</w:t>
      </w:r>
    </w:p>
    <w:p w14:paraId="0FF8EA0D" w14:textId="77777777" w:rsidR="00F30ECD" w:rsidRDefault="00F30ECD" w:rsidP="002373BE">
      <w:pPr>
        <w:ind w:leftChars="300" w:left="72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F30ECD">
        <w:rPr>
          <w:rFonts w:ascii="Arial" w:eastAsia="ＭＳ 明朝" w:hAnsi="Arial" w:cs="Arial"/>
          <w:color w:val="222222"/>
          <w:sz w:val="20"/>
          <w:szCs w:val="20"/>
          <w:lang w:eastAsia="ja-JP"/>
        </w:rPr>
        <w:t>From Haneda: Take the Tokyo Monorail + JR Line, or the Keikyu Line (approx. 30–40 minutes, 500–700 yen)</w:t>
      </w:r>
    </w:p>
    <w:p w14:paraId="2CB8BE95" w14:textId="77777777" w:rsidR="00801550" w:rsidRPr="00F30ECD" w:rsidRDefault="00801550" w:rsidP="00F30ECD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3070CB99" w14:textId="770A1311" w:rsidR="00D902A4" w:rsidRPr="00D902A4" w:rsidRDefault="00D902A4" w:rsidP="00D902A4">
      <w:pPr>
        <w:widowControl w:val="0"/>
        <w:spacing w:after="200" w:line="276" w:lineRule="auto"/>
        <w:rPr>
          <w:rFonts w:eastAsia="ＭＳ 明朝"/>
          <w:b/>
          <w:bCs/>
          <w:sz w:val="17"/>
          <w:szCs w:val="17"/>
          <w:lang w:val="en-GB" w:eastAsia="ja-JP"/>
        </w:rPr>
      </w:pPr>
      <w:r>
        <w:rPr>
          <w:rFonts w:asciiTheme="minorBidi" w:eastAsia="ＭＳ 明朝" w:hAnsiTheme="minorBidi" w:hint="eastAsia"/>
          <w:b/>
          <w:bCs/>
          <w:lang w:eastAsia="ja-JP"/>
        </w:rPr>
        <w:t>Access to IRIDeS</w:t>
      </w:r>
    </w:p>
    <w:p w14:paraId="2E5C343A" w14:textId="1F24628A" w:rsidR="00D902A4" w:rsidRDefault="002A2B1A" w:rsidP="002373BE">
      <w:pPr>
        <w:ind w:leftChars="50" w:left="12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2A2B1A">
        <w:rPr>
          <w:rFonts w:ascii="Arial" w:eastAsia="ＭＳ 明朝" w:hAnsi="Arial" w:cs="Arial"/>
          <w:color w:val="222222"/>
          <w:sz w:val="20"/>
          <w:szCs w:val="20"/>
          <w:lang w:eastAsia="ja-JP"/>
        </w:rPr>
        <w:t>Location</w:t>
      </w: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: </w:t>
      </w:r>
      <w:r w:rsidRPr="002A2B1A">
        <w:rPr>
          <w:rFonts w:ascii="Arial" w:eastAsia="ＭＳ 明朝" w:hAnsi="Arial" w:cs="Arial"/>
          <w:color w:val="222222"/>
          <w:sz w:val="20"/>
          <w:szCs w:val="20"/>
          <w:lang w:eastAsia="ja-JP"/>
        </w:rPr>
        <w:t>468-1 Aoba, Aramaki, Aoba-ku, Sendai, Miyagi, Japan 980-8572</w:t>
      </w:r>
    </w:p>
    <w:p w14:paraId="25DB0A54" w14:textId="622D609A" w:rsidR="002A2B1A" w:rsidRDefault="002A2B1A" w:rsidP="002373BE">
      <w:pPr>
        <w:ind w:leftChars="50" w:left="12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URL: </w:t>
      </w:r>
      <w:hyperlink r:id="rId8" w:history="1">
        <w:r w:rsidRPr="00B05365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https://maps.app.goo.gl/ebfmZhDvCd557NB26</w:t>
        </w:r>
      </w:hyperlink>
    </w:p>
    <w:p w14:paraId="4C628164" w14:textId="77777777" w:rsidR="002A2B1A" w:rsidRPr="002A2B1A" w:rsidRDefault="002A2B1A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7F60C1E8" w14:textId="312DDEF0" w:rsidR="002A2B1A" w:rsidRPr="00FD6693" w:rsidRDefault="00FD6693" w:rsidP="002373BE">
      <w:pPr>
        <w:ind w:leftChars="50" w:left="120"/>
        <w:rPr>
          <w:rFonts w:ascii="Arial" w:eastAsia="ＭＳ 明朝" w:hAnsi="Arial" w:cs="Arial"/>
          <w:b/>
          <w:bCs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1) </w:t>
      </w:r>
      <w:r w:rsidR="002A2B1A" w:rsidRPr="00FD6693">
        <w:rPr>
          <w:rFonts w:ascii="Arial" w:hAnsi="Arial" w:cs="Arial"/>
          <w:b/>
          <w:bCs/>
          <w:sz w:val="20"/>
          <w:szCs w:val="20"/>
        </w:rPr>
        <w:t>By Sendai City Subway:</w:t>
      </w:r>
    </w:p>
    <w:p w14:paraId="641A6AB5" w14:textId="03472ED9" w:rsidR="00D902A4" w:rsidRPr="00D902A4" w:rsidRDefault="00D902A4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D902A4">
        <w:rPr>
          <w:rFonts w:ascii="Arial" w:eastAsia="ＭＳ 明朝" w:hAnsi="Arial" w:cs="Arial"/>
          <w:color w:val="222222"/>
          <w:sz w:val="20"/>
          <w:szCs w:val="20"/>
          <w:lang w:eastAsia="ja-JP"/>
        </w:rPr>
        <w:t>Get off at "Aobayama" station on the Tozai Line bound for “Yagiyama Zoological Park” station.</w:t>
      </w:r>
      <w:r w:rsidR="00BC035E"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 </w:t>
      </w:r>
      <w:r w:rsidR="00BC035E" w:rsidRPr="00BC035E">
        <w:rPr>
          <w:rFonts w:ascii="Arial" w:eastAsia="ＭＳ 明朝" w:hAnsi="Arial" w:cs="Arial"/>
          <w:color w:val="222222"/>
          <w:sz w:val="20"/>
          <w:szCs w:val="20"/>
          <w:lang w:eastAsia="ja-JP"/>
        </w:rPr>
        <w:t>(about 9 minutes from Sendai Station</w:t>
      </w:r>
      <w:r w:rsidR="00BC035E"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>)</w:t>
      </w:r>
    </w:p>
    <w:p w14:paraId="66AC9245" w14:textId="177F19FD" w:rsidR="00D902A4" w:rsidRDefault="00BC035E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BC035E">
        <w:rPr>
          <w:rFonts w:ascii="Arial" w:eastAsia="ＭＳ 明朝" w:hAnsi="Arial" w:cs="Arial"/>
          <w:color w:val="222222"/>
          <w:sz w:val="20"/>
          <w:szCs w:val="20"/>
          <w:lang w:eastAsia="ja-JP"/>
        </w:rPr>
        <w:t>IRIDeS</w:t>
      </w:r>
      <w:r w:rsidR="00D902A4" w:rsidRPr="00D902A4">
        <w:rPr>
          <w:rFonts w:ascii="Arial" w:eastAsia="ＭＳ 明朝" w:hAnsi="Arial" w:cs="Arial"/>
          <w:color w:val="222222"/>
          <w:sz w:val="20"/>
          <w:szCs w:val="20"/>
          <w:lang w:eastAsia="ja-JP"/>
        </w:rPr>
        <w:t xml:space="preserve"> is about 3</w:t>
      </w:r>
      <w:r w:rsidR="00EF2C59">
        <w:rPr>
          <w:rFonts w:ascii="Arial" w:eastAsia="ＭＳ 明朝" w:hAnsi="Arial" w:cs="Arial"/>
          <w:color w:val="222222"/>
          <w:sz w:val="20"/>
          <w:szCs w:val="20"/>
          <w:lang w:eastAsia="ja-JP"/>
        </w:rPr>
        <w:t>-</w:t>
      </w:r>
      <w:r w:rsidR="00D902A4" w:rsidRPr="00D902A4">
        <w:rPr>
          <w:rFonts w:ascii="Arial" w:eastAsia="ＭＳ 明朝" w:hAnsi="Arial" w:cs="Arial"/>
          <w:color w:val="222222"/>
          <w:sz w:val="20"/>
          <w:szCs w:val="20"/>
          <w:lang w:eastAsia="ja-JP"/>
        </w:rPr>
        <w:t>minute walk from the south exit.</w:t>
      </w:r>
    </w:p>
    <w:p w14:paraId="6CC597EE" w14:textId="77777777" w:rsidR="002A2B1A" w:rsidRPr="00EF2C59" w:rsidRDefault="002A2B1A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4928462D" w14:textId="3907A6D5" w:rsidR="002A2B1A" w:rsidRPr="00FD6693" w:rsidRDefault="00FD6693" w:rsidP="002373BE">
      <w:pPr>
        <w:ind w:leftChars="50" w:left="120"/>
        <w:rPr>
          <w:rFonts w:ascii="Arial" w:eastAsia="ＭＳ 明朝" w:hAnsi="Arial" w:cs="Arial"/>
          <w:b/>
          <w:bCs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2) </w:t>
      </w:r>
      <w:r w:rsidR="002A2B1A" w:rsidRPr="00FD6693">
        <w:rPr>
          <w:rFonts w:ascii="Arial" w:hAnsi="Arial" w:cs="Arial"/>
          <w:b/>
          <w:bCs/>
          <w:sz w:val="20"/>
          <w:szCs w:val="20"/>
        </w:rPr>
        <w:t xml:space="preserve">By </w:t>
      </w:r>
      <w:r w:rsidR="002A2B1A" w:rsidRPr="00FD6693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Taxi</w:t>
      </w:r>
      <w:r w:rsidR="002A2B1A" w:rsidRPr="00FD6693">
        <w:rPr>
          <w:rFonts w:ascii="Arial" w:hAnsi="Arial" w:cs="Arial"/>
          <w:b/>
          <w:bCs/>
          <w:sz w:val="20"/>
          <w:szCs w:val="20"/>
        </w:rPr>
        <w:t>:</w:t>
      </w:r>
    </w:p>
    <w:p w14:paraId="40684D1A" w14:textId="0214C3EC" w:rsidR="002A2B1A" w:rsidRPr="00D902A4" w:rsidRDefault="002A2B1A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2A2B1A">
        <w:rPr>
          <w:rFonts w:ascii="Arial" w:eastAsia="ＭＳ 明朝" w:hAnsi="Arial" w:cs="Arial"/>
          <w:color w:val="222222"/>
          <w:sz w:val="20"/>
          <w:szCs w:val="20"/>
          <w:lang w:eastAsia="ja-JP"/>
        </w:rPr>
        <w:t>It takes about 20 minutes from Sendai Station and costs about 1,600 yen, depending on traffic and other condition</w:t>
      </w:r>
      <w:r w:rsidR="00EF2C59">
        <w:rPr>
          <w:rFonts w:ascii="Arial" w:eastAsia="ＭＳ 明朝" w:hAnsi="Arial" w:cs="Arial"/>
          <w:color w:val="222222"/>
          <w:sz w:val="20"/>
          <w:szCs w:val="20"/>
          <w:lang w:eastAsia="ja-JP"/>
        </w:rPr>
        <w:t>s</w:t>
      </w:r>
      <w:r w:rsidRPr="002A2B1A">
        <w:rPr>
          <w:rFonts w:ascii="Arial" w:eastAsia="ＭＳ 明朝" w:hAnsi="Arial" w:cs="Arial"/>
          <w:color w:val="222222"/>
          <w:sz w:val="20"/>
          <w:szCs w:val="20"/>
          <w:lang w:eastAsia="ja-JP"/>
        </w:rPr>
        <w:t>.</w:t>
      </w:r>
    </w:p>
    <w:p w14:paraId="02344D50" w14:textId="16B229D2" w:rsidR="002A2B1A" w:rsidRDefault="002A2B1A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D902A4">
        <w:rPr>
          <w:rFonts w:ascii="Arial" w:eastAsia="ＭＳ 明朝" w:hAnsi="Arial" w:cs="Arial"/>
          <w:noProof/>
          <w:color w:val="222222"/>
          <w:sz w:val="20"/>
          <w:szCs w:val="20"/>
          <w:lang w:val="en-US" w:eastAsia="ja-JP"/>
        </w:rPr>
        <w:lastRenderedPageBreak/>
        <w:drawing>
          <wp:inline distT="0" distB="0" distL="0" distR="0" wp14:anchorId="5F5F07E9" wp14:editId="46250EB6">
            <wp:extent cx="5435600" cy="1500505"/>
            <wp:effectExtent l="0" t="0" r="0" b="4445"/>
            <wp:docPr id="1027326661" name="図 1" descr="屋外, 建物, 写真, 座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26661" name="図 1" descr="屋外, 建物, 写真, 座る が含まれている画像&#10;&#10;AI 生成コンテンツは誤りを含む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4C66" w14:textId="0F0E8366" w:rsidR="00D902A4" w:rsidRDefault="00D902A4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URL: </w:t>
      </w:r>
      <w:hyperlink r:id="rId10" w:history="1">
        <w:r w:rsidRPr="00B05365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https://irides.tohoku.ac.jp/eng/access/</w:t>
        </w:r>
      </w:hyperlink>
    </w:p>
    <w:p w14:paraId="218783C9" w14:textId="77777777" w:rsidR="00BC035E" w:rsidRDefault="00BC035E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46D6BE27" w14:textId="77777777" w:rsidR="00B222ED" w:rsidRDefault="00B222ED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0A864C8A" w14:textId="5981B65E" w:rsidR="00B222ED" w:rsidRPr="00B222ED" w:rsidRDefault="00B222ED" w:rsidP="00B222ED">
      <w:pPr>
        <w:widowControl w:val="0"/>
        <w:spacing w:after="200" w:line="276" w:lineRule="auto"/>
        <w:rPr>
          <w:rFonts w:asciiTheme="minorBidi" w:eastAsia="ＭＳ 明朝" w:hAnsiTheme="minorBidi"/>
          <w:b/>
          <w:bCs/>
          <w:lang w:eastAsia="ja-JP"/>
        </w:rPr>
      </w:pPr>
      <w:r w:rsidRPr="00B222ED">
        <w:rPr>
          <w:rFonts w:asciiTheme="minorBidi" w:eastAsia="ＭＳ 明朝" w:hAnsiTheme="minorBidi"/>
          <w:b/>
          <w:bCs/>
          <w:lang w:eastAsia="ja-JP"/>
        </w:rPr>
        <w:t>How to Ride the Sendai Subway</w:t>
      </w:r>
    </w:p>
    <w:p w14:paraId="472FDD40" w14:textId="6B426A14" w:rsidR="00BC035E" w:rsidRPr="00B222ED" w:rsidRDefault="00BC035E" w:rsidP="002373BE">
      <w:pPr>
        <w:ind w:leftChars="50" w:left="120"/>
        <w:rPr>
          <w:rFonts w:ascii="Arial" w:hAnsi="Arial" w:cs="Arial"/>
          <w:b/>
          <w:bCs/>
          <w:sz w:val="20"/>
          <w:szCs w:val="20"/>
        </w:rPr>
      </w:pPr>
      <w:r w:rsidRPr="00B222ED">
        <w:rPr>
          <w:rFonts w:ascii="Arial" w:hAnsi="Arial" w:cs="Arial"/>
          <w:b/>
          <w:bCs/>
          <w:sz w:val="20"/>
          <w:szCs w:val="20"/>
        </w:rPr>
        <w:t>How to Buy a Subway Ticket (at Sendai Station):</w:t>
      </w:r>
    </w:p>
    <w:p w14:paraId="662DA558" w14:textId="6DEC7B19" w:rsidR="00BC035E" w:rsidRPr="00BC035E" w:rsidRDefault="00BC035E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</w:pPr>
      <w:r w:rsidRPr="00BC035E"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  <w:t>Go to the Sendai Subway Tozai Line ticket gate area.</w:t>
      </w:r>
    </w:p>
    <w:p w14:paraId="595F4034" w14:textId="243B5569" w:rsidR="00BC035E" w:rsidRPr="00BC035E" w:rsidRDefault="00BC035E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</w:pPr>
      <w:r w:rsidRPr="00BC035E"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  <w:t>Use a ticket machine (language can be changed to English in the top-right corner).</w:t>
      </w:r>
    </w:p>
    <w:p w14:paraId="4495E59D" w14:textId="13486335" w:rsidR="00BC035E" w:rsidRPr="00BC035E" w:rsidRDefault="00BC035E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</w:pPr>
      <w:r w:rsidRPr="00BC035E"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  <w:t>Select your destination: Aobayama Station.</w:t>
      </w:r>
    </w:p>
    <w:p w14:paraId="3E751861" w14:textId="6B7D9FAF" w:rsidR="00BC035E" w:rsidRPr="00BC035E" w:rsidRDefault="00BC035E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</w:pPr>
      <w:r w:rsidRPr="00BC035E"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  <w:t>The fare is 250 yen.</w:t>
      </w:r>
    </w:p>
    <w:p w14:paraId="348ADCFB" w14:textId="77777777" w:rsidR="00B222ED" w:rsidRDefault="00BC035E" w:rsidP="00FD6693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</w:pPr>
      <w:r w:rsidRPr="00BC035E"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  <w:t>Insert cash or IC card to pay, then take your ticket.</w:t>
      </w:r>
    </w:p>
    <w:p w14:paraId="627A1A9E" w14:textId="77777777" w:rsidR="00B222ED" w:rsidRDefault="00B222ED" w:rsidP="00BC035E">
      <w:pPr>
        <w:rPr>
          <w:rFonts w:ascii="Arial" w:eastAsia="ＭＳ 明朝" w:hAnsi="Arial" w:cs="Arial"/>
          <w:color w:val="222222"/>
          <w:sz w:val="20"/>
          <w:szCs w:val="20"/>
          <w:lang w:val="en-US" w:eastAsia="ja-JP"/>
        </w:rPr>
      </w:pPr>
    </w:p>
    <w:p w14:paraId="20571928" w14:textId="2A8346AE" w:rsidR="002A2B1A" w:rsidRDefault="002A2B1A">
      <w:pPr>
        <w:widowControl w:val="0"/>
        <w:spacing w:after="200" w:line="276" w:lineRule="auto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bookmarkStart w:id="0" w:name="_GoBack"/>
      <w:bookmarkEnd w:id="0"/>
      <w:r>
        <w:rPr>
          <w:rFonts w:ascii="Arial" w:eastAsia="ＭＳ 明朝" w:hAnsi="Arial" w:cs="Arial"/>
          <w:color w:val="222222"/>
          <w:sz w:val="20"/>
          <w:szCs w:val="20"/>
          <w:lang w:eastAsia="ja-JP"/>
        </w:rPr>
        <w:br w:type="page"/>
      </w:r>
    </w:p>
    <w:p w14:paraId="093B56B5" w14:textId="77777777" w:rsidR="002A2B1A" w:rsidRDefault="002A2B1A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55C84F03" w14:textId="1C6BCCFB" w:rsidR="002A2B1A" w:rsidRDefault="002A2B1A" w:rsidP="00B222ED">
      <w:pPr>
        <w:widowControl w:val="0"/>
        <w:spacing w:after="200" w:line="276" w:lineRule="auto"/>
        <w:rPr>
          <w:rFonts w:asciiTheme="minorBidi" w:eastAsia="ＭＳ 明朝" w:hAnsiTheme="minorBidi"/>
          <w:b/>
          <w:bCs/>
          <w:lang w:eastAsia="ja-JP"/>
        </w:rPr>
      </w:pPr>
      <w:r>
        <w:rPr>
          <w:rFonts w:asciiTheme="minorBidi" w:eastAsia="ＭＳ 明朝" w:hAnsiTheme="minorBidi" w:hint="eastAsia"/>
          <w:b/>
          <w:bCs/>
          <w:lang w:eastAsia="ja-JP"/>
        </w:rPr>
        <w:t>L</w:t>
      </w:r>
      <w:r w:rsidRPr="002A2B1A">
        <w:rPr>
          <w:rFonts w:asciiTheme="minorBidi" w:eastAsia="ＭＳ 明朝" w:hAnsiTheme="minorBidi" w:hint="eastAsia"/>
          <w:b/>
          <w:bCs/>
          <w:lang w:eastAsia="ja-JP"/>
        </w:rPr>
        <w:t>unch Spot</w:t>
      </w:r>
      <w:r>
        <w:rPr>
          <w:rFonts w:asciiTheme="minorBidi" w:eastAsia="ＭＳ 明朝" w:hAnsiTheme="minorBidi" w:hint="eastAsia"/>
          <w:b/>
          <w:bCs/>
          <w:lang w:eastAsia="ja-JP"/>
        </w:rPr>
        <w:t xml:space="preserve"> near IRIDeS</w:t>
      </w:r>
    </w:p>
    <w:p w14:paraId="531DFDBE" w14:textId="77777777" w:rsidR="0045741C" w:rsidRPr="0045741C" w:rsidRDefault="0045741C" w:rsidP="002373BE">
      <w:pPr>
        <w:ind w:leftChars="50" w:left="12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There are limited lunch options near IRIDeS.</w:t>
      </w:r>
    </w:p>
    <w:p w14:paraId="7239975E" w14:textId="409C4D79" w:rsidR="002A2B1A" w:rsidRDefault="0045741C" w:rsidP="002373BE">
      <w:pPr>
        <w:ind w:leftChars="50" w:left="12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If you have dietary restrictions or specific preferences, we recommend bringing your own lunch in advance.</w:t>
      </w:r>
    </w:p>
    <w:p w14:paraId="60C79DC1" w14:textId="77777777" w:rsidR="002A2B1A" w:rsidRDefault="002A2B1A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2D615FBE" w14:textId="66DA3AE9" w:rsidR="002A2B1A" w:rsidRPr="00FD6693" w:rsidRDefault="00FD6693" w:rsidP="00FD6693">
      <w:pPr>
        <w:rPr>
          <w:rFonts w:ascii="Arial" w:eastAsia="ＭＳ 明朝" w:hAnsi="Arial" w:cs="Arial"/>
          <w:b/>
          <w:bCs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1) </w:t>
      </w:r>
      <w:r w:rsidR="00217418" w:rsidRPr="00FD6693">
        <w:rPr>
          <w:rFonts w:ascii="Arial" w:hAnsi="Arial" w:cs="Arial" w:hint="eastAsia"/>
          <w:b/>
          <w:bCs/>
          <w:sz w:val="20"/>
          <w:szCs w:val="20"/>
        </w:rPr>
        <w:t>Midori Shokudo</w:t>
      </w:r>
      <w:r w:rsidR="0045741C" w:rsidRPr="00FD6693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 (J41)</w:t>
      </w:r>
    </w:p>
    <w:p w14:paraId="0F2E7DCA" w14:textId="77777777" w:rsidR="0045741C" w:rsidRPr="0045741C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A typical university cafeteria, often used by students.</w:t>
      </w:r>
    </w:p>
    <w:p w14:paraId="4DE058F6" w14:textId="12EAD7C0" w:rsidR="00217418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Payment: Cash only</w:t>
      </w:r>
    </w:p>
    <w:p w14:paraId="466DA667" w14:textId="70D8F29D" w:rsidR="00217418" w:rsidRDefault="00217418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URL: </w:t>
      </w:r>
      <w:hyperlink r:id="rId11" w:history="1">
        <w:r w:rsidRPr="006F4EA5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https://maps.app.goo.gl/E47TkiMxMWeXVsKUA</w:t>
        </w:r>
      </w:hyperlink>
    </w:p>
    <w:p w14:paraId="4B0F5A10" w14:textId="77777777" w:rsidR="00217418" w:rsidRDefault="00217418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50FB52C3" w14:textId="374FDF6E" w:rsidR="00217418" w:rsidRDefault="00FD6693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2) </w:t>
      </w:r>
      <w:r w:rsidR="00217418" w:rsidRPr="0045741C">
        <w:rPr>
          <w:rFonts w:ascii="Arial" w:hAnsi="Arial" w:cs="Arial"/>
          <w:b/>
          <w:bCs/>
          <w:sz w:val="20"/>
          <w:szCs w:val="20"/>
        </w:rPr>
        <w:t>Buddy's Table</w:t>
      </w:r>
      <w:r w:rsidR="0045741C" w:rsidRPr="0045741C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45741C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(J12)</w:t>
      </w:r>
    </w:p>
    <w:p w14:paraId="6F45658C" w14:textId="2E4F721F" w:rsidR="0045741C" w:rsidRPr="0045741C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 xml:space="preserve">Offers a daily set menu with </w:t>
      </w:r>
      <w:r w:rsidR="00BF000D" w:rsidRPr="00BF000D">
        <w:rPr>
          <w:rFonts w:ascii="Arial" w:eastAsia="ＭＳ 明朝" w:hAnsi="Arial" w:cs="Arial"/>
          <w:color w:val="222222"/>
          <w:sz w:val="20"/>
          <w:szCs w:val="20"/>
          <w:lang w:eastAsia="ja-JP"/>
        </w:rPr>
        <w:t>Yoshoku (Japanese-style Western food)</w:t>
      </w: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 xml:space="preserve"> dishes.</w:t>
      </w:r>
    </w:p>
    <w:p w14:paraId="32FDA626" w14:textId="77777777" w:rsidR="0045741C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Payment: Cash only</w:t>
      </w:r>
    </w:p>
    <w:p w14:paraId="099972A0" w14:textId="714D0675" w:rsidR="00217418" w:rsidRDefault="00217418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URL: </w:t>
      </w:r>
      <w:hyperlink r:id="rId12" w:history="1">
        <w:r w:rsidRPr="006F4EA5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https://maps.app.goo.gl/MqNZ59zSYDfGYWhEA</w:t>
        </w:r>
      </w:hyperlink>
    </w:p>
    <w:p w14:paraId="257C1ACB" w14:textId="77777777" w:rsidR="00217418" w:rsidRPr="00217418" w:rsidRDefault="00217418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48EECA72" w14:textId="0E3B5BE0" w:rsidR="00217418" w:rsidRDefault="00FD6693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3) </w:t>
      </w:r>
      <w:r w:rsidR="0045741C" w:rsidRPr="0045741C">
        <w:rPr>
          <w:rFonts w:ascii="Arial" w:hAnsi="Arial" w:cs="Arial" w:hint="eastAsia"/>
          <w:b/>
          <w:bCs/>
          <w:sz w:val="20"/>
          <w:szCs w:val="20"/>
        </w:rPr>
        <w:t xml:space="preserve">Kotaro </w:t>
      </w:r>
      <w:r w:rsidR="0045741C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(J12)</w:t>
      </w:r>
    </w:p>
    <w:p w14:paraId="2D4F6982" w14:textId="77777777" w:rsidR="0045741C" w:rsidRPr="0045741C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Serves udon noodles and ramen. Located on the 2nd floor above Buddy's Table.</w:t>
      </w:r>
    </w:p>
    <w:p w14:paraId="31A8770D" w14:textId="77777777" w:rsidR="0045741C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Payment: Cash only</w:t>
      </w:r>
    </w:p>
    <w:p w14:paraId="5B24F9E9" w14:textId="4CE61460" w:rsidR="0045741C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URL: </w:t>
      </w:r>
      <w:hyperlink r:id="rId13" w:history="1">
        <w:r w:rsidRPr="006F4EA5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https://maps.app.goo.gl/uKufx2zv9X7pqpxY9</w:t>
        </w:r>
      </w:hyperlink>
    </w:p>
    <w:p w14:paraId="3F7EA8AA" w14:textId="77777777" w:rsidR="0045741C" w:rsidRPr="0045741C" w:rsidRDefault="0045741C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1FFC0926" w14:textId="16405CD8" w:rsidR="00217418" w:rsidRDefault="00FD6693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4) </w:t>
      </w:r>
      <w:r w:rsidR="00217418" w:rsidRPr="0045741C">
        <w:rPr>
          <w:rFonts w:ascii="Arial" w:hAnsi="Arial" w:cs="Arial" w:hint="eastAsia"/>
          <w:b/>
          <w:bCs/>
          <w:sz w:val="20"/>
          <w:szCs w:val="20"/>
        </w:rPr>
        <w:t>Midori Shop</w:t>
      </w:r>
      <w:r w:rsidR="0045741C"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 </w:t>
      </w:r>
      <w:r w:rsidR="0045741C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(J41)</w:t>
      </w:r>
    </w:p>
    <w:p w14:paraId="1874FBA9" w14:textId="77777777" w:rsidR="0045741C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A small shop inside the university offering snacks, drinks, and light meals.</w:t>
      </w:r>
    </w:p>
    <w:p w14:paraId="61D1C035" w14:textId="49A3BA6D" w:rsidR="00217418" w:rsidRDefault="00217418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>There is no hot water service.</w:t>
      </w:r>
      <w:r w:rsid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br/>
      </w:r>
      <w:r w:rsidR="0045741C"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Payment: Cash or credit card (credit card accepted only at the leftmost register)</w:t>
      </w:r>
    </w:p>
    <w:p w14:paraId="72BF4BE7" w14:textId="6322ED86" w:rsidR="00217418" w:rsidRDefault="00217418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URL: </w:t>
      </w:r>
      <w:hyperlink r:id="rId14" w:history="1">
        <w:r w:rsidRPr="006F4EA5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https://maps.app.goo.gl/oY7ecZCmZY1RkgxG8</w:t>
        </w:r>
      </w:hyperlink>
    </w:p>
    <w:p w14:paraId="4726BDE9" w14:textId="77777777" w:rsidR="00217418" w:rsidRDefault="00217418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52BA9433" w14:textId="3E369459" w:rsidR="00217418" w:rsidRDefault="00FD6693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 xml:space="preserve">5) </w:t>
      </w:r>
      <w:r w:rsidR="00217418" w:rsidRPr="0045741C">
        <w:rPr>
          <w:rFonts w:ascii="Arial" w:hAnsi="Arial" w:cs="Arial" w:hint="eastAsia"/>
          <w:b/>
          <w:bCs/>
          <w:sz w:val="20"/>
          <w:szCs w:val="20"/>
        </w:rPr>
        <w:t>LAWSON</w:t>
      </w:r>
      <w:r w:rsidR="0045741C" w:rsidRPr="0045741C">
        <w:rPr>
          <w:rFonts w:ascii="Arial" w:hAnsi="Arial" w:cs="Arial" w:hint="eastAsia"/>
          <w:b/>
          <w:bCs/>
          <w:sz w:val="20"/>
          <w:szCs w:val="20"/>
        </w:rPr>
        <w:t xml:space="preserve"> (</w:t>
      </w:r>
      <w:r w:rsidR="0045741C">
        <w:rPr>
          <w:rFonts w:ascii="Arial" w:eastAsia="ＭＳ 明朝" w:hAnsi="Arial" w:cs="Arial" w:hint="eastAsia"/>
          <w:b/>
          <w:bCs/>
          <w:sz w:val="20"/>
          <w:szCs w:val="20"/>
          <w:lang w:eastAsia="ja-JP"/>
        </w:rPr>
        <w:t>J12)</w:t>
      </w:r>
    </w:p>
    <w:p w14:paraId="039AEE13" w14:textId="77777777" w:rsidR="0045741C" w:rsidRPr="0045741C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A full-featured convenience store offering bento, snacks, drinks, and more.</w:t>
      </w:r>
    </w:p>
    <w:p w14:paraId="0877541D" w14:textId="69ABF184" w:rsidR="00217418" w:rsidRDefault="0045741C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 w:rsidRPr="0045741C">
        <w:rPr>
          <w:rFonts w:ascii="Arial" w:eastAsia="ＭＳ 明朝" w:hAnsi="Arial" w:cs="Arial"/>
          <w:color w:val="222222"/>
          <w:sz w:val="20"/>
          <w:szCs w:val="20"/>
          <w:lang w:eastAsia="ja-JP"/>
        </w:rPr>
        <w:t>Payment: Multiple payment options including cash and credit cards</w:t>
      </w:r>
    </w:p>
    <w:p w14:paraId="61AA810C" w14:textId="03F0FDFF" w:rsidR="00217418" w:rsidRDefault="00217418" w:rsidP="00801550">
      <w:pPr>
        <w:ind w:leftChars="150" w:left="360"/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URL: </w:t>
      </w:r>
      <w:hyperlink r:id="rId15" w:history="1">
        <w:r w:rsidRPr="006F4EA5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https://maps.app.goo.gl/Xe9xP7UPRY99YixA8</w:t>
        </w:r>
      </w:hyperlink>
    </w:p>
    <w:p w14:paraId="68CDD9EB" w14:textId="77777777" w:rsidR="00217418" w:rsidRPr="00217418" w:rsidRDefault="00217418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</w:p>
    <w:p w14:paraId="1A1EEE82" w14:textId="6EDAEBC3" w:rsidR="002A2B1A" w:rsidRDefault="002A2B1A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noProof/>
          <w:lang w:val="en-US" w:eastAsia="ja-JP"/>
        </w:rPr>
        <w:drawing>
          <wp:inline distT="0" distB="0" distL="0" distR="0" wp14:anchorId="767ECFCF" wp14:editId="140F23D6">
            <wp:extent cx="5435600" cy="3082290"/>
            <wp:effectExtent l="0" t="0" r="0" b="3810"/>
            <wp:docPr id="1654707768" name="図 2" descr="ダイアグラム, 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07768" name="図 2" descr="ダイアグラム, マップ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3044" w14:textId="6170A291" w:rsidR="002A2B1A" w:rsidRPr="00D902A4" w:rsidRDefault="002A2B1A" w:rsidP="00D902A4">
      <w:pPr>
        <w:rPr>
          <w:rFonts w:ascii="Arial" w:eastAsia="ＭＳ 明朝" w:hAnsi="Arial" w:cs="Arial"/>
          <w:color w:val="222222"/>
          <w:sz w:val="20"/>
          <w:szCs w:val="20"/>
          <w:lang w:eastAsia="ja-JP"/>
        </w:rPr>
      </w:pPr>
      <w:r>
        <w:rPr>
          <w:rFonts w:ascii="Arial" w:eastAsia="ＭＳ 明朝" w:hAnsi="Arial" w:cs="Arial" w:hint="eastAsia"/>
          <w:color w:val="222222"/>
          <w:sz w:val="20"/>
          <w:szCs w:val="20"/>
          <w:lang w:eastAsia="ja-JP"/>
        </w:rPr>
        <w:t xml:space="preserve">URL: </w:t>
      </w:r>
      <w:hyperlink r:id="rId17" w:history="1">
        <w:r w:rsidRPr="00B05365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https://irides.tohoku.ac.jp/eng/access/</w:t>
        </w:r>
      </w:hyperlink>
    </w:p>
    <w:p w14:paraId="7CE3BF0F" w14:textId="150C96B5" w:rsidR="0045741C" w:rsidRDefault="0045741C">
      <w:pPr>
        <w:widowControl w:val="0"/>
        <w:spacing w:after="200" w:line="276" w:lineRule="auto"/>
        <w:rPr>
          <w:rFonts w:asciiTheme="minorBidi" w:eastAsia="ＭＳ 明朝" w:hAnsiTheme="minorBidi"/>
          <w:sz w:val="20"/>
          <w:szCs w:val="20"/>
          <w:lang w:eastAsia="ja-JP"/>
        </w:rPr>
      </w:pPr>
      <w:r>
        <w:rPr>
          <w:rFonts w:asciiTheme="minorBidi" w:eastAsia="ＭＳ 明朝" w:hAnsiTheme="minorBidi"/>
          <w:sz w:val="20"/>
          <w:szCs w:val="20"/>
          <w:lang w:eastAsia="ja-JP"/>
        </w:rPr>
        <w:br w:type="page"/>
      </w:r>
    </w:p>
    <w:p w14:paraId="6375881B" w14:textId="230F047D" w:rsidR="00BC035E" w:rsidRPr="00BC035E" w:rsidRDefault="00BC035E" w:rsidP="00BC035E">
      <w:pPr>
        <w:rPr>
          <w:rFonts w:asciiTheme="minorBidi" w:eastAsia="ＭＳ 明朝" w:hAnsiTheme="minorBidi"/>
          <w:sz w:val="20"/>
          <w:szCs w:val="20"/>
          <w:lang w:eastAsia="ja-JP"/>
        </w:rPr>
      </w:pPr>
      <w:r w:rsidRPr="00F30ECD">
        <w:rPr>
          <w:rFonts w:asciiTheme="minorBidi" w:eastAsia="ＭＳ 明朝" w:hAnsiTheme="minorBidi"/>
          <w:b/>
          <w:bCs/>
          <w:lang w:eastAsia="ja-JP"/>
        </w:rPr>
        <w:lastRenderedPageBreak/>
        <w:t>Weathe</w:t>
      </w:r>
      <w:r w:rsidR="00C4707C">
        <w:rPr>
          <w:rFonts w:asciiTheme="minorBidi" w:eastAsia="ＭＳ 明朝" w:hAnsiTheme="minorBidi" w:hint="eastAsia"/>
          <w:b/>
          <w:bCs/>
          <w:lang w:eastAsia="ja-JP"/>
        </w:rPr>
        <w:t>r</w:t>
      </w:r>
      <w:r w:rsidRPr="00BC035E">
        <w:rPr>
          <w:rFonts w:asciiTheme="minorBidi" w:eastAsia="ＭＳ 明朝" w:hAnsiTheme="minorBidi"/>
          <w:sz w:val="20"/>
          <w:szCs w:val="20"/>
          <w:lang w:eastAsia="ja-JP"/>
        </w:rPr>
        <w:t xml:space="preserve"> </w:t>
      </w:r>
    </w:p>
    <w:p w14:paraId="2EF35332" w14:textId="2EB3B048" w:rsidR="00BC035E" w:rsidRPr="00BC035E" w:rsidRDefault="00BC035E" w:rsidP="002373BE">
      <w:pPr>
        <w:ind w:leftChars="50" w:left="120"/>
        <w:rPr>
          <w:rFonts w:asciiTheme="minorBidi" w:eastAsia="ＭＳ 明朝" w:hAnsiTheme="minorBidi"/>
          <w:sz w:val="20"/>
          <w:szCs w:val="20"/>
          <w:lang w:eastAsia="ja-JP"/>
        </w:rPr>
      </w:pPr>
      <w:r w:rsidRPr="00BC035E">
        <w:rPr>
          <w:rFonts w:asciiTheme="minorBidi" w:eastAsia="ＭＳ 明朝" w:hAnsiTheme="minorBidi"/>
          <w:sz w:val="20"/>
          <w:szCs w:val="20"/>
          <w:lang w:eastAsia="ja-JP"/>
        </w:rPr>
        <w:t xml:space="preserve">The weather information for </w:t>
      </w:r>
      <w:r w:rsidR="00C4707C">
        <w:rPr>
          <w:rFonts w:asciiTheme="minorBidi" w:eastAsia="ＭＳ 明朝" w:hAnsiTheme="minorBidi" w:hint="eastAsia"/>
          <w:sz w:val="20"/>
          <w:szCs w:val="20"/>
          <w:lang w:eastAsia="ja-JP"/>
        </w:rPr>
        <w:t>Sendai</w:t>
      </w:r>
      <w:r w:rsidRPr="00BC035E">
        <w:rPr>
          <w:rFonts w:asciiTheme="minorBidi" w:eastAsia="ＭＳ 明朝" w:hAnsiTheme="minorBidi"/>
          <w:sz w:val="20"/>
          <w:szCs w:val="20"/>
          <w:lang w:eastAsia="ja-JP"/>
        </w:rPr>
        <w:t xml:space="preserve"> during the meeting is as follows:</w:t>
      </w:r>
    </w:p>
    <w:p w14:paraId="226A91D5" w14:textId="0E6F2006" w:rsidR="00C4707C" w:rsidRPr="00C4707C" w:rsidRDefault="00BC035E" w:rsidP="002373BE">
      <w:pPr>
        <w:ind w:leftChars="150" w:left="360"/>
        <w:rPr>
          <w:rFonts w:asciiTheme="minorBidi" w:eastAsia="ＭＳ 明朝" w:hAnsiTheme="minorBidi"/>
          <w:sz w:val="20"/>
          <w:szCs w:val="20"/>
          <w:lang w:eastAsia="ja-JP"/>
        </w:rPr>
      </w:pPr>
      <w:r w:rsidRPr="00BC035E">
        <w:rPr>
          <w:rFonts w:asciiTheme="minorBidi" w:eastAsia="ＭＳ 明朝" w:hAnsiTheme="minorBidi"/>
          <w:sz w:val="20"/>
          <w:szCs w:val="20"/>
          <w:lang w:eastAsia="ja-JP"/>
        </w:rPr>
        <w:t>-</w:t>
      </w:r>
      <w:r w:rsidR="00C4707C" w:rsidRPr="00C4707C">
        <w:t xml:space="preserve"> </w:t>
      </w:r>
      <w:r w:rsidR="00C4707C" w:rsidRPr="00C4707C">
        <w:rPr>
          <w:rFonts w:asciiTheme="minorBidi" w:eastAsia="ＭＳ 明朝" w:hAnsiTheme="minorBidi"/>
          <w:sz w:val="20"/>
          <w:szCs w:val="20"/>
          <w:lang w:eastAsia="ja-JP"/>
        </w:rPr>
        <w:t>Mean Temperature: 21.5°C (70.7°F)</w:t>
      </w:r>
    </w:p>
    <w:p w14:paraId="7D788C3E" w14:textId="582C40FF" w:rsidR="00C4707C" w:rsidRPr="00C4707C" w:rsidRDefault="00C4707C" w:rsidP="002373BE">
      <w:pPr>
        <w:ind w:leftChars="150" w:left="360"/>
        <w:rPr>
          <w:rFonts w:asciiTheme="minorBidi" w:eastAsia="ＭＳ 明朝" w:hAnsiTheme="minorBidi"/>
          <w:sz w:val="20"/>
          <w:szCs w:val="20"/>
          <w:lang w:eastAsia="ja-JP"/>
        </w:rPr>
      </w:pPr>
      <w:r w:rsidRPr="00BC035E">
        <w:rPr>
          <w:rFonts w:asciiTheme="minorBidi" w:eastAsia="ＭＳ 明朝" w:hAnsiTheme="minorBidi"/>
          <w:sz w:val="20"/>
          <w:szCs w:val="20"/>
          <w:lang w:eastAsia="ja-JP"/>
        </w:rPr>
        <w:t>-</w:t>
      </w:r>
      <w:r w:rsidRPr="00C4707C">
        <w:t xml:space="preserve"> </w:t>
      </w:r>
      <w:r w:rsidRPr="00C4707C">
        <w:rPr>
          <w:rFonts w:asciiTheme="minorBidi" w:eastAsia="ＭＳ 明朝" w:hAnsiTheme="minorBidi"/>
          <w:sz w:val="20"/>
          <w:szCs w:val="20"/>
          <w:lang w:eastAsia="ja-JP"/>
        </w:rPr>
        <w:t>Maximum Temperature: 25°C (77°F)</w:t>
      </w:r>
    </w:p>
    <w:p w14:paraId="13017E06" w14:textId="77777777" w:rsidR="00EF2C59" w:rsidRDefault="00C4707C" w:rsidP="002373BE">
      <w:pPr>
        <w:ind w:leftChars="150" w:left="360"/>
        <w:rPr>
          <w:rFonts w:asciiTheme="minorBidi" w:eastAsia="ＭＳ 明朝" w:hAnsiTheme="minorBidi"/>
          <w:sz w:val="20"/>
          <w:szCs w:val="20"/>
          <w:lang w:eastAsia="ja-JP"/>
        </w:rPr>
      </w:pPr>
      <w:r w:rsidRPr="00BC035E">
        <w:rPr>
          <w:rFonts w:asciiTheme="minorBidi" w:eastAsia="ＭＳ 明朝" w:hAnsiTheme="minorBidi"/>
          <w:sz w:val="20"/>
          <w:szCs w:val="20"/>
          <w:lang w:eastAsia="ja-JP"/>
        </w:rPr>
        <w:t>-</w:t>
      </w:r>
      <w:r w:rsidRPr="00C4707C">
        <w:t xml:space="preserve"> </w:t>
      </w:r>
      <w:r w:rsidRPr="00C4707C">
        <w:rPr>
          <w:rFonts w:asciiTheme="minorBidi" w:eastAsia="ＭＳ 明朝" w:hAnsiTheme="minorBidi"/>
          <w:sz w:val="20"/>
          <w:szCs w:val="20"/>
          <w:lang w:eastAsia="ja-JP"/>
        </w:rPr>
        <w:t>Minimum Temperature: 18°C (64.4°F)</w:t>
      </w:r>
    </w:p>
    <w:p w14:paraId="16B61758" w14:textId="67CAD6DF" w:rsidR="00BC035E" w:rsidRDefault="00EF2C59" w:rsidP="00EF2C59">
      <w:pPr>
        <w:ind w:left="200" w:hangingChars="100" w:hanging="200"/>
        <w:rPr>
          <w:rFonts w:asciiTheme="minorBidi" w:eastAsia="ＭＳ 明朝" w:hAnsiTheme="minorBidi"/>
          <w:sz w:val="20"/>
          <w:szCs w:val="20"/>
          <w:lang w:eastAsia="ja-JP"/>
        </w:rPr>
      </w:pPr>
      <w:r>
        <w:rPr>
          <w:rFonts w:asciiTheme="minorBidi" w:eastAsia="ＭＳ 明朝" w:hAnsiTheme="minorBidi" w:hint="eastAsia"/>
          <w:sz w:val="20"/>
          <w:szCs w:val="20"/>
          <w:lang w:eastAsia="ja-JP"/>
        </w:rPr>
        <w:t xml:space="preserve"> </w:t>
      </w:r>
      <w:r>
        <w:rPr>
          <w:rFonts w:asciiTheme="minorBidi" w:eastAsia="ＭＳ 明朝" w:hAnsiTheme="minorBidi"/>
          <w:sz w:val="20"/>
          <w:szCs w:val="20"/>
          <w:lang w:eastAsia="ja-JP"/>
        </w:rPr>
        <w:t xml:space="preserve">  However, due to climate change, the mean maximum temperatures in September could easily exceed 30</w:t>
      </w:r>
      <w:r w:rsidRPr="00C4707C">
        <w:rPr>
          <w:rFonts w:asciiTheme="minorBidi" w:eastAsia="ＭＳ 明朝" w:hAnsiTheme="minorBidi"/>
          <w:sz w:val="20"/>
          <w:szCs w:val="20"/>
          <w:lang w:eastAsia="ja-JP"/>
        </w:rPr>
        <w:t>°C</w:t>
      </w:r>
      <w:r>
        <w:rPr>
          <w:rFonts w:asciiTheme="minorBidi" w:eastAsia="ＭＳ 明朝" w:hAnsiTheme="minorBidi"/>
          <w:sz w:val="20"/>
          <w:szCs w:val="20"/>
          <w:lang w:eastAsia="ja-JP"/>
        </w:rPr>
        <w:t xml:space="preserve"> in recent years.</w:t>
      </w:r>
    </w:p>
    <w:p w14:paraId="3A6B6311" w14:textId="77777777" w:rsidR="00C4707C" w:rsidRPr="00EF2C59" w:rsidRDefault="00C4707C" w:rsidP="002373BE">
      <w:pPr>
        <w:ind w:leftChars="50" w:left="120"/>
        <w:rPr>
          <w:rFonts w:asciiTheme="minorBidi" w:eastAsia="ＭＳ 明朝" w:hAnsiTheme="minorBidi"/>
          <w:sz w:val="20"/>
          <w:szCs w:val="20"/>
          <w:lang w:eastAsia="ja-JP"/>
        </w:rPr>
      </w:pPr>
    </w:p>
    <w:p w14:paraId="2D31E89B" w14:textId="77777777" w:rsidR="00C4707C" w:rsidRDefault="00C4707C" w:rsidP="00C4707C">
      <w:pPr>
        <w:rPr>
          <w:rFonts w:asciiTheme="minorBidi" w:eastAsia="ＭＳ 明朝" w:hAnsiTheme="minorBidi"/>
          <w:sz w:val="20"/>
          <w:szCs w:val="20"/>
          <w:lang w:eastAsia="ja-JP"/>
        </w:rPr>
      </w:pPr>
    </w:p>
    <w:p w14:paraId="5B72BE87" w14:textId="4478848D" w:rsidR="00BC035E" w:rsidRPr="00F30ECD" w:rsidRDefault="00BC035E" w:rsidP="00C4707C">
      <w:pPr>
        <w:rPr>
          <w:rFonts w:asciiTheme="minorBidi" w:eastAsia="ＭＳ 明朝" w:hAnsiTheme="minorBidi"/>
          <w:b/>
          <w:bCs/>
          <w:lang w:eastAsia="ja-JP"/>
        </w:rPr>
      </w:pPr>
      <w:r w:rsidRPr="00F30ECD">
        <w:rPr>
          <w:rFonts w:asciiTheme="minorBidi" w:eastAsia="ＭＳ 明朝" w:hAnsiTheme="minorBidi"/>
          <w:b/>
          <w:bCs/>
          <w:lang w:eastAsia="ja-JP"/>
        </w:rPr>
        <w:t>Currency</w:t>
      </w:r>
    </w:p>
    <w:p w14:paraId="1F7AF216" w14:textId="77777777" w:rsidR="00FA40CD" w:rsidRDefault="00C4707C" w:rsidP="002373BE">
      <w:pPr>
        <w:ind w:leftChars="50" w:left="120"/>
        <w:rPr>
          <w:rFonts w:asciiTheme="minorBidi" w:eastAsia="ＭＳ 明朝" w:hAnsiTheme="minorBidi"/>
          <w:sz w:val="20"/>
          <w:szCs w:val="20"/>
          <w:lang w:eastAsia="ja-JP"/>
        </w:rPr>
      </w:pPr>
      <w:r w:rsidRPr="00C4707C">
        <w:rPr>
          <w:rFonts w:asciiTheme="minorBidi" w:eastAsia="ＭＳ 明朝" w:hAnsiTheme="minorBidi"/>
          <w:sz w:val="20"/>
          <w:szCs w:val="20"/>
          <w:lang w:eastAsia="ja-JP"/>
        </w:rPr>
        <w:t xml:space="preserve">The currency unit in Japan is the Japanese Yen (¥). </w:t>
      </w:r>
    </w:p>
    <w:p w14:paraId="385B4AE3" w14:textId="39196D18" w:rsidR="00BC035E" w:rsidRDefault="00C4707C" w:rsidP="002373BE">
      <w:pPr>
        <w:ind w:leftChars="50" w:left="120"/>
        <w:rPr>
          <w:rFonts w:asciiTheme="minorBidi" w:eastAsia="ＭＳ 明朝" w:hAnsiTheme="minorBidi"/>
          <w:sz w:val="20"/>
          <w:szCs w:val="20"/>
          <w:lang w:eastAsia="ja-JP"/>
        </w:rPr>
      </w:pPr>
      <w:r w:rsidRPr="00C4707C">
        <w:rPr>
          <w:rFonts w:asciiTheme="minorBidi" w:eastAsia="ＭＳ 明朝" w:hAnsiTheme="minorBidi"/>
          <w:sz w:val="20"/>
          <w:szCs w:val="20"/>
          <w:lang w:eastAsia="ja-JP"/>
        </w:rPr>
        <w:t>The exchange rate fluctuates, but it is approximately ¥140 per 1 US dollar. Major credit cards, including Visa, American Express, Diners Club, Mastercard, and JCB, are widely accepted at hotels, large restaurants, department stores, and select shops.</w:t>
      </w:r>
    </w:p>
    <w:p w14:paraId="2D3F41A9" w14:textId="77777777" w:rsidR="00C4707C" w:rsidRDefault="00C4707C" w:rsidP="00801550">
      <w:pPr>
        <w:ind w:leftChars="150" w:left="360"/>
        <w:rPr>
          <w:rFonts w:asciiTheme="minorBidi" w:eastAsia="ＭＳ 明朝" w:hAnsiTheme="minorBidi"/>
          <w:sz w:val="20"/>
          <w:szCs w:val="20"/>
          <w:lang w:eastAsia="ja-JP"/>
        </w:rPr>
      </w:pPr>
    </w:p>
    <w:p w14:paraId="6D12DB3D" w14:textId="77777777" w:rsidR="00C4707C" w:rsidRDefault="00C4707C" w:rsidP="00BC035E">
      <w:pPr>
        <w:rPr>
          <w:rFonts w:asciiTheme="minorBidi" w:eastAsia="ＭＳ 明朝" w:hAnsiTheme="minorBidi"/>
          <w:sz w:val="20"/>
          <w:szCs w:val="20"/>
          <w:lang w:eastAsia="ja-JP"/>
        </w:rPr>
      </w:pPr>
    </w:p>
    <w:p w14:paraId="7730E9E8" w14:textId="06D0C757" w:rsidR="00BC035E" w:rsidRPr="00F30ECD" w:rsidRDefault="00BC035E" w:rsidP="00C4707C">
      <w:pPr>
        <w:rPr>
          <w:rFonts w:asciiTheme="minorBidi" w:eastAsia="ＭＳ 明朝" w:hAnsiTheme="minorBidi"/>
          <w:b/>
          <w:bCs/>
          <w:lang w:eastAsia="ja-JP"/>
        </w:rPr>
      </w:pPr>
      <w:r w:rsidRPr="00F30ECD">
        <w:rPr>
          <w:rFonts w:asciiTheme="minorBidi" w:eastAsia="ＭＳ 明朝" w:hAnsiTheme="minorBidi"/>
          <w:b/>
          <w:bCs/>
          <w:lang w:eastAsia="ja-JP"/>
        </w:rPr>
        <w:t>Electricity</w:t>
      </w:r>
    </w:p>
    <w:p w14:paraId="3017E7FB" w14:textId="58881659" w:rsidR="00CB0D81" w:rsidRDefault="00C4707C" w:rsidP="002373BE">
      <w:pPr>
        <w:ind w:leftChars="50" w:left="120"/>
        <w:rPr>
          <w:rFonts w:asciiTheme="minorBidi" w:eastAsia="ＭＳ 明朝" w:hAnsiTheme="minorBidi"/>
          <w:sz w:val="20"/>
          <w:szCs w:val="20"/>
          <w:lang w:eastAsia="ja-JP"/>
        </w:rPr>
      </w:pPr>
      <w:r w:rsidRPr="00C4707C">
        <w:rPr>
          <w:rFonts w:asciiTheme="minorBidi" w:eastAsia="ＭＳ 明朝" w:hAnsiTheme="minorBidi"/>
          <w:sz w:val="20"/>
          <w:szCs w:val="20"/>
          <w:lang w:eastAsia="ja-JP"/>
        </w:rPr>
        <w:t xml:space="preserve">The standard electrical voltage in Japan is 100V, and Type A (two flat parallel pins) are used. </w:t>
      </w:r>
    </w:p>
    <w:p w14:paraId="0A3931B0" w14:textId="3C1A0951" w:rsidR="00BC035E" w:rsidRDefault="00C4707C" w:rsidP="002373BE">
      <w:pPr>
        <w:ind w:leftChars="50" w:left="120"/>
        <w:rPr>
          <w:rFonts w:asciiTheme="minorBidi" w:eastAsia="ＭＳ 明朝" w:hAnsiTheme="minorBidi"/>
          <w:sz w:val="20"/>
          <w:szCs w:val="20"/>
          <w:lang w:eastAsia="ja-JP"/>
        </w:rPr>
      </w:pPr>
      <w:r w:rsidRPr="00C4707C">
        <w:rPr>
          <w:rFonts w:asciiTheme="minorBidi" w:eastAsia="ＭＳ 明朝" w:hAnsiTheme="minorBidi"/>
          <w:sz w:val="20"/>
          <w:szCs w:val="20"/>
          <w:lang w:eastAsia="ja-JP"/>
        </w:rPr>
        <w:t>If you plan to use laptops, charge mobile phones, cameras, or other devices, please bring an appropriate adapter.</w:t>
      </w:r>
    </w:p>
    <w:p w14:paraId="1EF0F5CD" w14:textId="54A02EFA" w:rsidR="00C4707C" w:rsidRPr="00CB0D81" w:rsidRDefault="00CB0D81" w:rsidP="00CB0D81">
      <w:pPr>
        <w:jc w:val="center"/>
        <w:rPr>
          <w:rFonts w:asciiTheme="minorBidi" w:eastAsia="ＭＳ 明朝" w:hAnsiTheme="minorBidi"/>
          <w:sz w:val="20"/>
          <w:szCs w:val="20"/>
          <w:lang w:eastAsia="ja-JP"/>
        </w:rPr>
      </w:pPr>
      <w:r>
        <w:rPr>
          <w:noProof/>
          <w:lang w:val="en-US" w:eastAsia="ja-JP"/>
        </w:rPr>
        <w:drawing>
          <wp:inline distT="0" distB="0" distL="0" distR="0" wp14:anchorId="576F0ADF" wp14:editId="59184EA6">
            <wp:extent cx="1774372" cy="1575981"/>
            <wp:effectExtent l="0" t="0" r="0" b="5715"/>
            <wp:docPr id="2091896015" name="図 3" descr="myroami.com/travel-gui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roami.com/travel-guide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8" b="7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72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C338D" w14:textId="77777777" w:rsidR="00C4707C" w:rsidRDefault="00C4707C" w:rsidP="00BC035E">
      <w:pPr>
        <w:rPr>
          <w:rFonts w:asciiTheme="minorBidi" w:eastAsia="ＭＳ 明朝" w:hAnsiTheme="minorBidi"/>
          <w:sz w:val="20"/>
          <w:szCs w:val="20"/>
          <w:lang w:eastAsia="ja-JP"/>
        </w:rPr>
      </w:pPr>
    </w:p>
    <w:p w14:paraId="42DEAFC8" w14:textId="0B54707E" w:rsidR="00BC035E" w:rsidRPr="00F30ECD" w:rsidRDefault="00BC035E" w:rsidP="00C4707C">
      <w:pPr>
        <w:rPr>
          <w:rFonts w:asciiTheme="minorBidi" w:eastAsia="ＭＳ 明朝" w:hAnsiTheme="minorBidi"/>
          <w:b/>
          <w:bCs/>
          <w:lang w:eastAsia="ja-JP"/>
        </w:rPr>
      </w:pPr>
      <w:r w:rsidRPr="00F30ECD">
        <w:rPr>
          <w:rFonts w:asciiTheme="minorBidi" w:eastAsia="ＭＳ 明朝" w:hAnsiTheme="minorBidi"/>
          <w:b/>
          <w:bCs/>
          <w:lang w:eastAsia="ja-JP"/>
        </w:rPr>
        <w:t xml:space="preserve">Local Information </w:t>
      </w:r>
    </w:p>
    <w:p w14:paraId="4FBED578" w14:textId="54393692" w:rsidR="00BC035E" w:rsidRPr="00BC035E" w:rsidRDefault="00BC035E" w:rsidP="002373BE">
      <w:pPr>
        <w:ind w:leftChars="50" w:left="120"/>
        <w:rPr>
          <w:rFonts w:asciiTheme="minorBidi" w:eastAsia="ＭＳ 明朝" w:hAnsiTheme="minorBidi"/>
          <w:sz w:val="20"/>
          <w:szCs w:val="20"/>
          <w:lang w:eastAsia="ja-JP"/>
        </w:rPr>
      </w:pPr>
      <w:r w:rsidRPr="00BC035E">
        <w:rPr>
          <w:rFonts w:asciiTheme="minorBidi" w:eastAsia="ＭＳ 明朝" w:hAnsiTheme="minorBidi"/>
          <w:sz w:val="20"/>
          <w:szCs w:val="20"/>
          <w:lang w:eastAsia="ja-JP"/>
        </w:rPr>
        <w:t>For additional information and assistance concerning the local and logistic arrangements for the meeting, please contact the Local Organizers as follows:</w:t>
      </w:r>
    </w:p>
    <w:p w14:paraId="6710409F" w14:textId="5DC5C1F3" w:rsidR="00BC035E" w:rsidRPr="00FD6693" w:rsidRDefault="00FA40CD" w:rsidP="002373BE">
      <w:pPr>
        <w:ind w:leftChars="50" w:left="120"/>
        <w:rPr>
          <w:rFonts w:ascii="Arial" w:eastAsia="ＭＳ 明朝" w:hAnsi="Arial" w:cs="Arial"/>
          <w:sz w:val="20"/>
          <w:szCs w:val="20"/>
          <w:lang w:eastAsia="ja-JP"/>
        </w:rPr>
      </w:pPr>
      <w:r w:rsidRPr="00FD6693">
        <w:rPr>
          <w:rFonts w:ascii="Arial" w:eastAsia="ＭＳ 明朝" w:hAnsi="Arial" w:cs="Arial" w:hint="eastAsia"/>
          <w:b/>
          <w:bCs/>
          <w:color w:val="222222"/>
          <w:sz w:val="20"/>
          <w:szCs w:val="20"/>
          <w:lang w:eastAsia="ja-JP"/>
        </w:rPr>
        <w:t xml:space="preserve">i) </w:t>
      </w:r>
      <w:r w:rsidRPr="00FD6693">
        <w:rPr>
          <w:rFonts w:ascii="Arial" w:eastAsia="ＭＳ 明朝" w:hAnsi="Arial" w:cs="Arial"/>
          <w:b/>
          <w:bCs/>
          <w:color w:val="222222"/>
          <w:sz w:val="20"/>
          <w:szCs w:val="20"/>
          <w:lang w:eastAsia="ja-JP"/>
        </w:rPr>
        <w:t>:</w:t>
      </w:r>
      <w:r w:rsidR="00BC035E" w:rsidRPr="00FD6693">
        <w:rPr>
          <w:rFonts w:ascii="Arial" w:eastAsia="ＭＳ 明朝" w:hAnsi="Arial" w:cs="Arial"/>
          <w:sz w:val="20"/>
          <w:szCs w:val="20"/>
          <w:lang w:eastAsia="ja-JP"/>
        </w:rPr>
        <w:t xml:space="preserve">Ms. </w:t>
      </w:r>
      <w:r w:rsidR="00801550" w:rsidRPr="00FD6693">
        <w:rPr>
          <w:rFonts w:ascii="Arial" w:eastAsia="ＭＳ 明朝" w:hAnsi="Arial" w:cs="Arial" w:hint="eastAsia"/>
          <w:sz w:val="20"/>
          <w:szCs w:val="20"/>
          <w:lang w:eastAsia="ja-JP"/>
        </w:rPr>
        <w:t>Yukiko Yano</w:t>
      </w:r>
      <w:r w:rsidR="00BC035E" w:rsidRPr="00FD6693">
        <w:rPr>
          <w:rFonts w:ascii="Arial" w:eastAsia="ＭＳ 明朝" w:hAnsi="Arial" w:cs="Arial"/>
          <w:sz w:val="20"/>
          <w:szCs w:val="20"/>
          <w:lang w:eastAsia="ja-JP"/>
        </w:rPr>
        <w:t xml:space="preserve"> / </w:t>
      </w:r>
      <w:r w:rsidR="00FD6693" w:rsidRPr="00FD6693">
        <w:rPr>
          <w:rFonts w:ascii="Arial" w:eastAsia="ＭＳ 明朝" w:hAnsi="Arial" w:cs="Arial"/>
          <w:sz w:val="20"/>
          <w:szCs w:val="20"/>
          <w:lang w:eastAsia="ja-JP"/>
        </w:rPr>
        <w:t>Co-Researcher</w:t>
      </w:r>
      <w:r w:rsidR="00FD6693" w:rsidRPr="00FD6693">
        <w:rPr>
          <w:rFonts w:ascii="Arial" w:eastAsia="ＭＳ 明朝" w:hAnsi="Arial" w:cs="Arial" w:hint="eastAsia"/>
          <w:sz w:val="20"/>
          <w:szCs w:val="20"/>
          <w:lang w:eastAsia="ja-JP"/>
        </w:rPr>
        <w:t xml:space="preserve">, IRIDeS, </w:t>
      </w:r>
      <w:r w:rsidR="00FD6693" w:rsidRPr="00FD6693">
        <w:rPr>
          <w:rFonts w:ascii="Arial" w:eastAsia="ＭＳ 明朝" w:hAnsi="Arial" w:cs="Arial"/>
          <w:sz w:val="20"/>
          <w:szCs w:val="20"/>
          <w:lang w:eastAsia="ja-JP"/>
        </w:rPr>
        <w:t>Tohoku University</w:t>
      </w:r>
    </w:p>
    <w:p w14:paraId="49163D54" w14:textId="4B85C1E7" w:rsidR="00FD6693" w:rsidRPr="00EF2C59" w:rsidRDefault="00FD6693" w:rsidP="002373BE">
      <w:pPr>
        <w:ind w:leftChars="50" w:left="120"/>
        <w:rPr>
          <w:rFonts w:ascii="Arial" w:eastAsia="ＭＳ 明朝" w:hAnsi="Arial" w:cs="Arial"/>
          <w:sz w:val="20"/>
          <w:szCs w:val="20"/>
          <w:lang w:eastAsia="ja-JP"/>
        </w:rPr>
      </w:pPr>
      <w:r w:rsidRPr="00EF2C59">
        <w:rPr>
          <w:rFonts w:ascii="Arial" w:eastAsia="ＭＳ 明朝" w:hAnsi="Arial" w:cs="Arial"/>
          <w:sz w:val="20"/>
          <w:szCs w:val="20"/>
          <w:lang w:eastAsia="ja-JP"/>
        </w:rPr>
        <w:t xml:space="preserve">Tel: </w:t>
      </w:r>
      <w:r w:rsidRPr="00EF2C59">
        <w:rPr>
          <w:rFonts w:ascii="Arial" w:eastAsia="ＭＳ 明朝" w:hAnsi="Arial" w:cs="Arial" w:hint="eastAsia"/>
          <w:sz w:val="20"/>
          <w:szCs w:val="20"/>
          <w:lang w:eastAsia="ja-JP"/>
        </w:rPr>
        <w:t>+81-</w:t>
      </w:r>
      <w:r w:rsidRPr="00EF2C59">
        <w:rPr>
          <w:rFonts w:ascii="Arial" w:eastAsia="ＭＳ 明朝" w:hAnsi="Arial" w:cs="Arial"/>
          <w:sz w:val="20"/>
          <w:szCs w:val="20"/>
          <w:lang w:eastAsia="ja-JP"/>
        </w:rPr>
        <w:t>22-752-2098</w:t>
      </w:r>
    </w:p>
    <w:p w14:paraId="16F87E29" w14:textId="2E352D43" w:rsidR="00BC035E" w:rsidRPr="00EF2C59" w:rsidRDefault="00BC035E" w:rsidP="002373BE">
      <w:pPr>
        <w:ind w:leftChars="50" w:left="120"/>
        <w:rPr>
          <w:rFonts w:ascii="Arial" w:eastAsia="ＭＳ 明朝" w:hAnsi="Arial" w:cs="Arial"/>
          <w:sz w:val="20"/>
          <w:szCs w:val="20"/>
          <w:lang w:eastAsia="ja-JP"/>
        </w:rPr>
      </w:pPr>
      <w:r w:rsidRPr="00EF2C59">
        <w:rPr>
          <w:rFonts w:ascii="Arial" w:eastAsia="ＭＳ 明朝" w:hAnsi="Arial" w:cs="Arial"/>
          <w:sz w:val="20"/>
          <w:szCs w:val="20"/>
          <w:lang w:eastAsia="ja-JP"/>
        </w:rPr>
        <w:t xml:space="preserve">Mobile Phone: </w:t>
      </w:r>
      <w:r w:rsidR="00FD6693" w:rsidRPr="00EF2C59">
        <w:rPr>
          <w:rFonts w:ascii="Arial" w:eastAsia="ＭＳ 明朝" w:hAnsi="Arial" w:cs="Arial"/>
          <w:sz w:val="20"/>
          <w:szCs w:val="20"/>
          <w:lang w:eastAsia="ja-JP"/>
        </w:rPr>
        <w:t xml:space="preserve">+ </w:t>
      </w:r>
      <w:r w:rsidR="00FD6693" w:rsidRPr="00EF2C59">
        <w:rPr>
          <w:rFonts w:ascii="Arial" w:eastAsia="ＭＳ 明朝" w:hAnsi="Arial" w:cs="Arial" w:hint="eastAsia"/>
          <w:sz w:val="20"/>
          <w:szCs w:val="20"/>
          <w:lang w:eastAsia="ja-JP"/>
        </w:rPr>
        <w:t>81-80-7956-5826</w:t>
      </w:r>
    </w:p>
    <w:p w14:paraId="560C9F6B" w14:textId="70DB45FF" w:rsidR="00BC035E" w:rsidRPr="00EF2C59" w:rsidRDefault="00BC035E" w:rsidP="002373BE">
      <w:pPr>
        <w:ind w:leftChars="50" w:left="120"/>
        <w:rPr>
          <w:rFonts w:ascii="Arial" w:eastAsia="ＭＳ 明朝" w:hAnsi="Arial" w:cs="Arial"/>
          <w:sz w:val="20"/>
          <w:szCs w:val="20"/>
          <w:lang w:eastAsia="ja-JP"/>
        </w:rPr>
      </w:pPr>
      <w:r w:rsidRPr="00EF2C59">
        <w:rPr>
          <w:rFonts w:ascii="Arial" w:eastAsia="ＭＳ 明朝" w:hAnsi="Arial" w:cs="Arial"/>
          <w:sz w:val="20"/>
          <w:szCs w:val="20"/>
          <w:lang w:eastAsia="ja-JP"/>
        </w:rPr>
        <w:t xml:space="preserve">Email: </w:t>
      </w:r>
      <w:hyperlink r:id="rId19" w:history="1">
        <w:r w:rsidR="00801550" w:rsidRPr="00EF2C59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yukiko.yano.d7@tohoku.ac.jp</w:t>
        </w:r>
      </w:hyperlink>
    </w:p>
    <w:p w14:paraId="3D4CB260" w14:textId="1D72F551" w:rsidR="00BC035E" w:rsidRPr="00EF2C59" w:rsidRDefault="00FA40CD" w:rsidP="002373BE">
      <w:pPr>
        <w:ind w:leftChars="50" w:left="120"/>
        <w:rPr>
          <w:rFonts w:ascii="Arial" w:eastAsia="ＭＳ 明朝" w:hAnsi="Arial" w:cs="Arial"/>
          <w:sz w:val="20"/>
          <w:szCs w:val="20"/>
          <w:lang w:eastAsia="ja-JP"/>
        </w:rPr>
      </w:pPr>
      <w:r w:rsidRPr="00EF2C59">
        <w:rPr>
          <w:rFonts w:ascii="Arial" w:eastAsia="ＭＳ 明朝" w:hAnsi="Arial" w:cs="Arial" w:hint="eastAsia"/>
          <w:b/>
          <w:bCs/>
          <w:color w:val="222222"/>
          <w:sz w:val="20"/>
          <w:szCs w:val="20"/>
          <w:lang w:eastAsia="ja-JP"/>
        </w:rPr>
        <w:t xml:space="preserve">ii) </w:t>
      </w:r>
      <w:r w:rsidRPr="00EF2C59">
        <w:rPr>
          <w:rFonts w:ascii="Arial" w:eastAsia="ＭＳ 明朝" w:hAnsi="Arial" w:cs="Arial"/>
          <w:b/>
          <w:bCs/>
          <w:color w:val="222222"/>
          <w:sz w:val="20"/>
          <w:szCs w:val="20"/>
          <w:lang w:eastAsia="ja-JP"/>
        </w:rPr>
        <w:t>:</w:t>
      </w:r>
      <w:r w:rsidR="00BC035E" w:rsidRPr="00EF2C59">
        <w:rPr>
          <w:rFonts w:ascii="Arial" w:eastAsia="ＭＳ 明朝" w:hAnsi="Arial" w:cs="Arial"/>
          <w:sz w:val="20"/>
          <w:szCs w:val="20"/>
          <w:lang w:eastAsia="ja-JP"/>
        </w:rPr>
        <w:t xml:space="preserve"> Dr. </w:t>
      </w:r>
      <w:r w:rsidR="00801550" w:rsidRPr="00EF2C59">
        <w:rPr>
          <w:rFonts w:ascii="Arial" w:eastAsia="ＭＳ 明朝" w:hAnsi="Arial" w:cs="Arial" w:hint="eastAsia"/>
          <w:sz w:val="20"/>
          <w:szCs w:val="20"/>
          <w:lang w:eastAsia="ja-JP"/>
        </w:rPr>
        <w:t>Yuichi Ono</w:t>
      </w:r>
      <w:r w:rsidR="00BC035E" w:rsidRPr="00EF2C59">
        <w:rPr>
          <w:rFonts w:ascii="Arial" w:eastAsia="ＭＳ 明朝" w:hAnsi="Arial" w:cs="Arial"/>
          <w:sz w:val="20"/>
          <w:szCs w:val="20"/>
          <w:lang w:eastAsia="ja-JP"/>
        </w:rPr>
        <w:t xml:space="preserve"> / </w:t>
      </w:r>
      <w:r w:rsidR="00FD6693" w:rsidRPr="00EF2C59">
        <w:rPr>
          <w:rFonts w:ascii="Arial" w:eastAsia="ＭＳ 明朝" w:hAnsi="Arial" w:cs="Arial" w:hint="eastAsia"/>
          <w:sz w:val="20"/>
          <w:szCs w:val="20"/>
          <w:lang w:eastAsia="ja-JP"/>
        </w:rPr>
        <w:t xml:space="preserve"> Professor, IRIDeS, </w:t>
      </w:r>
      <w:r w:rsidR="00FD6693" w:rsidRPr="00EF2C59">
        <w:rPr>
          <w:rFonts w:ascii="Arial" w:eastAsia="ＭＳ 明朝" w:hAnsi="Arial" w:cs="Arial"/>
          <w:sz w:val="20"/>
          <w:szCs w:val="20"/>
          <w:lang w:eastAsia="ja-JP"/>
        </w:rPr>
        <w:t>Tohoku University</w:t>
      </w:r>
    </w:p>
    <w:p w14:paraId="4263D2EF" w14:textId="3665BAB6" w:rsidR="00BC035E" w:rsidRPr="00EF2C59" w:rsidRDefault="00BC035E" w:rsidP="002373BE">
      <w:pPr>
        <w:ind w:leftChars="50" w:left="120"/>
        <w:rPr>
          <w:rFonts w:ascii="Arial" w:eastAsia="ＭＳ 明朝" w:hAnsi="Arial" w:cs="Arial"/>
          <w:sz w:val="20"/>
          <w:szCs w:val="20"/>
          <w:lang w:eastAsia="ja-JP"/>
        </w:rPr>
      </w:pPr>
      <w:r w:rsidRPr="00EF2C59">
        <w:rPr>
          <w:rFonts w:ascii="Arial" w:eastAsia="ＭＳ 明朝" w:hAnsi="Arial" w:cs="Arial"/>
          <w:sz w:val="20"/>
          <w:szCs w:val="20"/>
          <w:lang w:eastAsia="ja-JP"/>
        </w:rPr>
        <w:t xml:space="preserve">Tel: </w:t>
      </w:r>
      <w:r w:rsidR="00FD6693" w:rsidRPr="00EF2C59">
        <w:rPr>
          <w:rFonts w:ascii="Arial" w:eastAsia="ＭＳ 明朝" w:hAnsi="Arial" w:cs="Arial" w:hint="eastAsia"/>
          <w:sz w:val="20"/>
          <w:szCs w:val="20"/>
          <w:lang w:eastAsia="ja-JP"/>
        </w:rPr>
        <w:t>+81-</w:t>
      </w:r>
      <w:r w:rsidR="00FD6693" w:rsidRPr="00EF2C59">
        <w:rPr>
          <w:rFonts w:ascii="Arial" w:eastAsia="ＭＳ 明朝" w:hAnsi="Arial" w:cs="Arial"/>
          <w:sz w:val="20"/>
          <w:szCs w:val="20"/>
          <w:lang w:eastAsia="ja-JP"/>
        </w:rPr>
        <w:t>22-752-2098</w:t>
      </w:r>
    </w:p>
    <w:p w14:paraId="0A9FEE4C" w14:textId="598C11F2" w:rsidR="00BC035E" w:rsidRPr="00FD6693" w:rsidRDefault="00BC035E" w:rsidP="002373BE">
      <w:pPr>
        <w:ind w:leftChars="50" w:left="120"/>
        <w:rPr>
          <w:rFonts w:ascii="Arial" w:eastAsia="ＭＳ 明朝" w:hAnsi="Arial" w:cs="Arial"/>
          <w:sz w:val="20"/>
          <w:szCs w:val="20"/>
          <w:lang w:eastAsia="ja-JP"/>
        </w:rPr>
      </w:pPr>
      <w:r w:rsidRPr="00EF2C59">
        <w:rPr>
          <w:rFonts w:ascii="Arial" w:eastAsia="ＭＳ 明朝" w:hAnsi="Arial" w:cs="Arial"/>
          <w:sz w:val="20"/>
          <w:szCs w:val="20"/>
          <w:lang w:eastAsia="ja-JP"/>
        </w:rPr>
        <w:t>Mobile Phone:</w:t>
      </w:r>
      <w:r w:rsidRPr="00FD6693">
        <w:rPr>
          <w:rFonts w:ascii="Arial" w:eastAsia="ＭＳ 明朝" w:hAnsi="Arial" w:cs="Arial"/>
          <w:sz w:val="20"/>
          <w:szCs w:val="20"/>
          <w:lang w:eastAsia="ja-JP"/>
        </w:rPr>
        <w:t xml:space="preserve"> </w:t>
      </w:r>
      <w:r w:rsidR="00EF2C59">
        <w:rPr>
          <w:rFonts w:ascii="Arial" w:eastAsia="ＭＳ 明朝" w:hAnsi="Arial" w:cs="Arial"/>
          <w:sz w:val="20"/>
          <w:szCs w:val="20"/>
          <w:lang w:eastAsia="ja-JP"/>
        </w:rPr>
        <w:t>+81-80-8205-6120</w:t>
      </w:r>
    </w:p>
    <w:p w14:paraId="7E5F0714" w14:textId="0773AF91" w:rsidR="00BC035E" w:rsidRDefault="00BC035E" w:rsidP="002373BE">
      <w:pPr>
        <w:ind w:leftChars="50" w:left="120"/>
        <w:rPr>
          <w:rFonts w:ascii="Arial" w:eastAsia="ＭＳ 明朝" w:hAnsi="Arial" w:cs="Arial"/>
          <w:sz w:val="20"/>
          <w:szCs w:val="20"/>
          <w:lang w:eastAsia="ja-JP"/>
        </w:rPr>
      </w:pPr>
      <w:r w:rsidRPr="00FD6693">
        <w:rPr>
          <w:rFonts w:ascii="Arial" w:eastAsia="ＭＳ 明朝" w:hAnsi="Arial" w:cs="Arial"/>
          <w:sz w:val="20"/>
          <w:szCs w:val="20"/>
          <w:lang w:eastAsia="ja-JP"/>
        </w:rPr>
        <w:t xml:space="preserve">Email: </w:t>
      </w:r>
      <w:hyperlink r:id="rId20" w:history="1">
        <w:r w:rsidR="00801550" w:rsidRPr="00FD6693">
          <w:rPr>
            <w:rStyle w:val="ad"/>
            <w:rFonts w:ascii="Arial" w:eastAsia="ＭＳ 明朝" w:hAnsi="Arial" w:cs="Arial"/>
            <w:sz w:val="20"/>
            <w:szCs w:val="20"/>
            <w:lang w:eastAsia="ja-JP"/>
          </w:rPr>
          <w:t>yuichi.ono.a2@tohoku.ac.jp</w:t>
        </w:r>
      </w:hyperlink>
    </w:p>
    <w:p w14:paraId="27F767FB" w14:textId="77777777" w:rsidR="00801550" w:rsidRPr="00801550" w:rsidRDefault="00801550" w:rsidP="006B761A">
      <w:pPr>
        <w:ind w:leftChars="150" w:left="360"/>
        <w:rPr>
          <w:rFonts w:asciiTheme="minorBidi" w:eastAsia="ＭＳ 明朝" w:hAnsiTheme="minorBidi"/>
          <w:sz w:val="20"/>
          <w:szCs w:val="20"/>
          <w:lang w:eastAsia="ja-JP"/>
        </w:rPr>
      </w:pPr>
    </w:p>
    <w:sectPr w:rsidR="00801550" w:rsidRPr="00801550" w:rsidSect="001037BA">
      <w:headerReference w:type="default" r:id="rId21"/>
      <w:type w:val="continuous"/>
      <w:pgSz w:w="11920" w:h="16840"/>
      <w:pgMar w:top="1501" w:right="1680" w:bottom="280" w:left="1680" w:header="720" w:footer="72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F476B2F" w16cex:dateUtc="2025-08-18T09:36:00Z"/>
  <w16cex:commentExtensible w16cex:durableId="0167C532" w16cex:dateUtc="2025-08-18T09:17:00Z"/>
  <w16cex:commentExtensible w16cex:durableId="10480279" w16cex:dateUtc="2025-08-20T00:34:00Z"/>
  <w16cex:commentExtensible w16cex:durableId="7BE9AFE4" w16cex:dateUtc="2025-08-18T09:34:00Z"/>
  <w16cex:commentExtensible w16cex:durableId="02F627AC" w16cex:dateUtc="2025-08-20T00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9F6670C" w16cid:durableId="7F476B2F"/>
  <w16cid:commentId w16cid:paraId="1E1F7EC8" w16cid:durableId="0167C532"/>
  <w16cid:commentId w16cid:paraId="115E9BC8" w16cid:durableId="10480279"/>
  <w16cid:commentId w16cid:paraId="21757E09" w16cid:durableId="7BE9AFE4"/>
  <w16cid:commentId w16cid:paraId="4060BD00" w16cid:durableId="02F627A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F95D6" w14:textId="77777777" w:rsidR="00407531" w:rsidRDefault="00407531" w:rsidP="006629B4">
      <w:r>
        <w:separator/>
      </w:r>
    </w:p>
  </w:endnote>
  <w:endnote w:type="continuationSeparator" w:id="0">
    <w:p w14:paraId="0840B8A3" w14:textId="77777777" w:rsidR="00407531" w:rsidRDefault="00407531" w:rsidP="00662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AA44D" w14:textId="77777777" w:rsidR="00407531" w:rsidRDefault="00407531" w:rsidP="006629B4">
      <w:r>
        <w:separator/>
      </w:r>
    </w:p>
  </w:footnote>
  <w:footnote w:type="continuationSeparator" w:id="0">
    <w:p w14:paraId="68FA5F08" w14:textId="77777777" w:rsidR="00407531" w:rsidRDefault="00407531" w:rsidP="00662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28E1F" w14:textId="45EFA828" w:rsidR="00AA5171" w:rsidRDefault="00E31527" w:rsidP="00AA5171">
    <w:pPr>
      <w:ind w:left="2977" w:right="2094"/>
      <w:rPr>
        <w:sz w:val="11"/>
        <w:szCs w:val="11"/>
      </w:rPr>
    </w:pPr>
    <w:r>
      <w:rPr>
        <w:noProof/>
        <w:lang w:val="en-US" w:eastAsia="ja-JP"/>
      </w:rPr>
      <w:drawing>
        <wp:anchor distT="0" distB="0" distL="114300" distR="114300" simplePos="0" relativeHeight="251658240" behindDoc="0" locked="0" layoutInCell="1" allowOverlap="1" wp14:anchorId="20557AA9" wp14:editId="461200C7">
          <wp:simplePos x="0" y="0"/>
          <wp:positionH relativeFrom="column">
            <wp:posOffset>4864100</wp:posOffset>
          </wp:positionH>
          <wp:positionV relativeFrom="paragraph">
            <wp:posOffset>-196850</wp:posOffset>
          </wp:positionV>
          <wp:extent cx="509270" cy="706120"/>
          <wp:effectExtent l="0" t="0" r="5080" b="0"/>
          <wp:wrapThrough wrapText="bothSides">
            <wp:wrapPolygon edited="0">
              <wp:start x="0" y="0"/>
              <wp:lineTo x="0" y="20978"/>
              <wp:lineTo x="21007" y="20978"/>
              <wp:lineTo x="21007" y="0"/>
              <wp:lineTo x="0" y="0"/>
            </wp:wrapPolygon>
          </wp:wrapThrough>
          <wp:docPr id="1205153231" name="Picture 1" descr="A logo of a universit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153231" name="Picture 1" descr="A logo of a university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8" r="29868"/>
                  <a:stretch/>
                </pic:blipFill>
                <pic:spPr bwMode="auto">
                  <a:xfrm>
                    <a:off x="0" y="0"/>
                    <a:ext cx="509270" cy="706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ja-JP"/>
      </w:rPr>
      <w:drawing>
        <wp:anchor distT="0" distB="0" distL="114300" distR="114300" simplePos="0" relativeHeight="251657216" behindDoc="0" locked="0" layoutInCell="1" allowOverlap="1" wp14:anchorId="7237178B" wp14:editId="1612CDB7">
          <wp:simplePos x="0" y="0"/>
          <wp:positionH relativeFrom="column">
            <wp:posOffset>-407035</wp:posOffset>
          </wp:positionH>
          <wp:positionV relativeFrom="paragraph">
            <wp:posOffset>-227330</wp:posOffset>
          </wp:positionV>
          <wp:extent cx="647700" cy="714375"/>
          <wp:effectExtent l="0" t="0" r="0" b="9525"/>
          <wp:wrapThrough wrapText="bothSides">
            <wp:wrapPolygon edited="0">
              <wp:start x="0" y="0"/>
              <wp:lineTo x="0" y="21312"/>
              <wp:lineTo x="20965" y="21312"/>
              <wp:lineTo x="20965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ITU logo-07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21" t="25678" r="16777" b="22925"/>
                  <a:stretch/>
                </pic:blipFill>
                <pic:spPr bwMode="auto">
                  <a:xfrm>
                    <a:off x="0" y="0"/>
                    <a:ext cx="6477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031506" w14:textId="495B7E5C" w:rsidR="00AA5171" w:rsidRDefault="00AA517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3A27"/>
    <w:multiLevelType w:val="hybridMultilevel"/>
    <w:tmpl w:val="2EC8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F33A7"/>
    <w:multiLevelType w:val="multilevel"/>
    <w:tmpl w:val="75FA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D0172"/>
    <w:multiLevelType w:val="hybridMultilevel"/>
    <w:tmpl w:val="C17A0E7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105FE"/>
    <w:multiLevelType w:val="hybridMultilevel"/>
    <w:tmpl w:val="3F12F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E1F41"/>
    <w:multiLevelType w:val="multilevel"/>
    <w:tmpl w:val="8CC6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F57398"/>
    <w:multiLevelType w:val="multilevel"/>
    <w:tmpl w:val="D5D60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6168F7"/>
    <w:multiLevelType w:val="hybridMultilevel"/>
    <w:tmpl w:val="52588898"/>
    <w:lvl w:ilvl="0" w:tplc="313EA7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23BA6260"/>
    <w:multiLevelType w:val="hybridMultilevel"/>
    <w:tmpl w:val="AA9EDAB2"/>
    <w:lvl w:ilvl="0" w:tplc="F91894E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3F9493B"/>
    <w:multiLevelType w:val="hybridMultilevel"/>
    <w:tmpl w:val="58D66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41FB4"/>
    <w:multiLevelType w:val="hybridMultilevel"/>
    <w:tmpl w:val="E3F85B2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E7032"/>
    <w:multiLevelType w:val="multilevel"/>
    <w:tmpl w:val="F76C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FC6D31"/>
    <w:multiLevelType w:val="multilevel"/>
    <w:tmpl w:val="75CC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81386A"/>
    <w:multiLevelType w:val="hybridMultilevel"/>
    <w:tmpl w:val="98BC125C"/>
    <w:lvl w:ilvl="0" w:tplc="15B87D54">
      <w:numFmt w:val="bullet"/>
      <w:lvlText w:val=""/>
      <w:lvlJc w:val="left"/>
      <w:pPr>
        <w:ind w:left="780" w:hanging="360"/>
      </w:pPr>
      <w:rPr>
        <w:rFonts w:ascii="Arial" w:eastAsia="Symbo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BD93B1A"/>
    <w:multiLevelType w:val="hybridMultilevel"/>
    <w:tmpl w:val="9528C690"/>
    <w:lvl w:ilvl="0" w:tplc="ECD679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D605E09"/>
    <w:multiLevelType w:val="hybridMultilevel"/>
    <w:tmpl w:val="85187CB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E1664"/>
    <w:multiLevelType w:val="hybridMultilevel"/>
    <w:tmpl w:val="645A45D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F238F"/>
    <w:multiLevelType w:val="multilevel"/>
    <w:tmpl w:val="B0FA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A2320C"/>
    <w:multiLevelType w:val="multilevel"/>
    <w:tmpl w:val="5762C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4F1240"/>
    <w:multiLevelType w:val="hybridMultilevel"/>
    <w:tmpl w:val="60B2287C"/>
    <w:lvl w:ilvl="0" w:tplc="8D3241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4BDC6BC0"/>
    <w:multiLevelType w:val="multilevel"/>
    <w:tmpl w:val="EF8A1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6F76A8"/>
    <w:multiLevelType w:val="multilevel"/>
    <w:tmpl w:val="B46E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1D1FE1"/>
    <w:multiLevelType w:val="multilevel"/>
    <w:tmpl w:val="4716A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FF1202"/>
    <w:multiLevelType w:val="multilevel"/>
    <w:tmpl w:val="FF08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BB5B8C"/>
    <w:multiLevelType w:val="hybridMultilevel"/>
    <w:tmpl w:val="73223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F1760"/>
    <w:multiLevelType w:val="hybridMultilevel"/>
    <w:tmpl w:val="004CC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F7CBA"/>
    <w:multiLevelType w:val="hybridMultilevel"/>
    <w:tmpl w:val="83D04BC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096931"/>
    <w:multiLevelType w:val="hybridMultilevel"/>
    <w:tmpl w:val="B956AD5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577E12"/>
    <w:multiLevelType w:val="hybridMultilevel"/>
    <w:tmpl w:val="C73C0502"/>
    <w:lvl w:ilvl="0" w:tplc="104A245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8" w15:restartNumberingAfterBreak="0">
    <w:nsid w:val="657A4E83"/>
    <w:multiLevelType w:val="multilevel"/>
    <w:tmpl w:val="762AB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7B12D9"/>
    <w:multiLevelType w:val="hybridMultilevel"/>
    <w:tmpl w:val="0B7E5A0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7A3A54"/>
    <w:multiLevelType w:val="multilevel"/>
    <w:tmpl w:val="E5B4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224726"/>
    <w:multiLevelType w:val="hybridMultilevel"/>
    <w:tmpl w:val="79460F9A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6ECB21E7"/>
    <w:multiLevelType w:val="hybridMultilevel"/>
    <w:tmpl w:val="7CE246D2"/>
    <w:lvl w:ilvl="0" w:tplc="AF9214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3" w15:restartNumberingAfterBreak="0">
    <w:nsid w:val="7936627A"/>
    <w:multiLevelType w:val="hybridMultilevel"/>
    <w:tmpl w:val="A5C4D68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E43A6"/>
    <w:multiLevelType w:val="hybridMultilevel"/>
    <w:tmpl w:val="15FE0D3A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2"/>
  </w:num>
  <w:num w:numId="3">
    <w:abstractNumId w:val="8"/>
  </w:num>
  <w:num w:numId="4">
    <w:abstractNumId w:val="23"/>
  </w:num>
  <w:num w:numId="5">
    <w:abstractNumId w:val="3"/>
  </w:num>
  <w:num w:numId="6">
    <w:abstractNumId w:val="24"/>
  </w:num>
  <w:num w:numId="7">
    <w:abstractNumId w:val="0"/>
  </w:num>
  <w:num w:numId="8">
    <w:abstractNumId w:val="29"/>
  </w:num>
  <w:num w:numId="9">
    <w:abstractNumId w:val="15"/>
  </w:num>
  <w:num w:numId="10">
    <w:abstractNumId w:val="26"/>
  </w:num>
  <w:num w:numId="11">
    <w:abstractNumId w:val="25"/>
  </w:num>
  <w:num w:numId="12">
    <w:abstractNumId w:val="14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0"/>
  </w:num>
  <w:num w:numId="16">
    <w:abstractNumId w:val="16"/>
  </w:num>
  <w:num w:numId="17">
    <w:abstractNumId w:val="4"/>
  </w:num>
  <w:num w:numId="18">
    <w:abstractNumId w:val="22"/>
  </w:num>
  <w:num w:numId="19">
    <w:abstractNumId w:val="1"/>
  </w:num>
  <w:num w:numId="20">
    <w:abstractNumId w:val="20"/>
  </w:num>
  <w:num w:numId="21">
    <w:abstractNumId w:val="30"/>
  </w:num>
  <w:num w:numId="22">
    <w:abstractNumId w:val="34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9"/>
  </w:num>
  <w:num w:numId="26">
    <w:abstractNumId w:val="9"/>
  </w:num>
  <w:num w:numId="27">
    <w:abstractNumId w:val="2"/>
  </w:num>
  <w:num w:numId="28">
    <w:abstractNumId w:val="33"/>
  </w:num>
  <w:num w:numId="29">
    <w:abstractNumId w:val="28"/>
  </w:num>
  <w:num w:numId="30">
    <w:abstractNumId w:val="6"/>
  </w:num>
  <w:num w:numId="31">
    <w:abstractNumId w:val="13"/>
  </w:num>
  <w:num w:numId="32">
    <w:abstractNumId w:val="27"/>
  </w:num>
  <w:num w:numId="33">
    <w:abstractNumId w:val="32"/>
  </w:num>
  <w:num w:numId="34">
    <w:abstractNumId w:val="18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5A7"/>
    <w:rsid w:val="00023E58"/>
    <w:rsid w:val="00027431"/>
    <w:rsid w:val="00027D75"/>
    <w:rsid w:val="000314C0"/>
    <w:rsid w:val="00047005"/>
    <w:rsid w:val="000E44B5"/>
    <w:rsid w:val="001037BA"/>
    <w:rsid w:val="00133859"/>
    <w:rsid w:val="0015323F"/>
    <w:rsid w:val="00185BD8"/>
    <w:rsid w:val="001D1DBC"/>
    <w:rsid w:val="001D7ED2"/>
    <w:rsid w:val="00215403"/>
    <w:rsid w:val="00217418"/>
    <w:rsid w:val="0022717D"/>
    <w:rsid w:val="002373BE"/>
    <w:rsid w:val="00250859"/>
    <w:rsid w:val="00266533"/>
    <w:rsid w:val="00271E32"/>
    <w:rsid w:val="00276B14"/>
    <w:rsid w:val="002A15A9"/>
    <w:rsid w:val="002A2B1A"/>
    <w:rsid w:val="002C1D57"/>
    <w:rsid w:val="002D5450"/>
    <w:rsid w:val="002E5C2F"/>
    <w:rsid w:val="00325B09"/>
    <w:rsid w:val="00333738"/>
    <w:rsid w:val="00351989"/>
    <w:rsid w:val="00352BEC"/>
    <w:rsid w:val="0036521D"/>
    <w:rsid w:val="00365ADA"/>
    <w:rsid w:val="00375042"/>
    <w:rsid w:val="00392FDE"/>
    <w:rsid w:val="003B7D67"/>
    <w:rsid w:val="003E6897"/>
    <w:rsid w:val="00407531"/>
    <w:rsid w:val="00417EC1"/>
    <w:rsid w:val="004568B8"/>
    <w:rsid w:val="0045741C"/>
    <w:rsid w:val="00460EA0"/>
    <w:rsid w:val="004761A4"/>
    <w:rsid w:val="004912AE"/>
    <w:rsid w:val="004E113C"/>
    <w:rsid w:val="00500770"/>
    <w:rsid w:val="0050589F"/>
    <w:rsid w:val="0050637A"/>
    <w:rsid w:val="00507036"/>
    <w:rsid w:val="005102F6"/>
    <w:rsid w:val="00511BB0"/>
    <w:rsid w:val="00531BE7"/>
    <w:rsid w:val="005366AA"/>
    <w:rsid w:val="005776A0"/>
    <w:rsid w:val="00580F6F"/>
    <w:rsid w:val="00584EC3"/>
    <w:rsid w:val="005A4412"/>
    <w:rsid w:val="005B59C2"/>
    <w:rsid w:val="005D13D3"/>
    <w:rsid w:val="005F4BD1"/>
    <w:rsid w:val="00604704"/>
    <w:rsid w:val="006158F5"/>
    <w:rsid w:val="00621E2C"/>
    <w:rsid w:val="006257DE"/>
    <w:rsid w:val="006372EC"/>
    <w:rsid w:val="0066106E"/>
    <w:rsid w:val="006629B4"/>
    <w:rsid w:val="00685FC9"/>
    <w:rsid w:val="006B761A"/>
    <w:rsid w:val="006C68EC"/>
    <w:rsid w:val="006D6C9D"/>
    <w:rsid w:val="006F4E79"/>
    <w:rsid w:val="00705BED"/>
    <w:rsid w:val="00706D4A"/>
    <w:rsid w:val="007132D2"/>
    <w:rsid w:val="00733FFC"/>
    <w:rsid w:val="007538A3"/>
    <w:rsid w:val="0076065B"/>
    <w:rsid w:val="0076253F"/>
    <w:rsid w:val="00781539"/>
    <w:rsid w:val="00796101"/>
    <w:rsid w:val="007A2964"/>
    <w:rsid w:val="007B285B"/>
    <w:rsid w:val="00801550"/>
    <w:rsid w:val="00821096"/>
    <w:rsid w:val="008554C4"/>
    <w:rsid w:val="00864A65"/>
    <w:rsid w:val="00870E43"/>
    <w:rsid w:val="008868B1"/>
    <w:rsid w:val="008A441D"/>
    <w:rsid w:val="008B7EEE"/>
    <w:rsid w:val="008C0A1B"/>
    <w:rsid w:val="008E75A7"/>
    <w:rsid w:val="008F086C"/>
    <w:rsid w:val="008F1CAF"/>
    <w:rsid w:val="008F2232"/>
    <w:rsid w:val="009278C2"/>
    <w:rsid w:val="00961CA4"/>
    <w:rsid w:val="009645CE"/>
    <w:rsid w:val="00970792"/>
    <w:rsid w:val="00974E63"/>
    <w:rsid w:val="009914AF"/>
    <w:rsid w:val="00993D89"/>
    <w:rsid w:val="009B1029"/>
    <w:rsid w:val="009B5838"/>
    <w:rsid w:val="009B59D5"/>
    <w:rsid w:val="009C20D7"/>
    <w:rsid w:val="009C3639"/>
    <w:rsid w:val="009D01C6"/>
    <w:rsid w:val="009D2C63"/>
    <w:rsid w:val="009F5C2B"/>
    <w:rsid w:val="00A17240"/>
    <w:rsid w:val="00A20EBB"/>
    <w:rsid w:val="00A5188C"/>
    <w:rsid w:val="00A549A4"/>
    <w:rsid w:val="00A93C34"/>
    <w:rsid w:val="00AA5171"/>
    <w:rsid w:val="00AB1BD5"/>
    <w:rsid w:val="00AB385E"/>
    <w:rsid w:val="00AB3C51"/>
    <w:rsid w:val="00AE47E3"/>
    <w:rsid w:val="00B10DB4"/>
    <w:rsid w:val="00B222ED"/>
    <w:rsid w:val="00B23BD1"/>
    <w:rsid w:val="00B34961"/>
    <w:rsid w:val="00B85BB6"/>
    <w:rsid w:val="00B90779"/>
    <w:rsid w:val="00B90EEF"/>
    <w:rsid w:val="00B93C95"/>
    <w:rsid w:val="00B96830"/>
    <w:rsid w:val="00BA4A04"/>
    <w:rsid w:val="00BB2F7F"/>
    <w:rsid w:val="00BC035E"/>
    <w:rsid w:val="00BD768C"/>
    <w:rsid w:val="00BE0394"/>
    <w:rsid w:val="00BE5F6C"/>
    <w:rsid w:val="00BF000D"/>
    <w:rsid w:val="00BF498F"/>
    <w:rsid w:val="00BF6463"/>
    <w:rsid w:val="00C055B0"/>
    <w:rsid w:val="00C25B11"/>
    <w:rsid w:val="00C4707C"/>
    <w:rsid w:val="00C7215A"/>
    <w:rsid w:val="00C91762"/>
    <w:rsid w:val="00C93863"/>
    <w:rsid w:val="00CA6463"/>
    <w:rsid w:val="00CB0D81"/>
    <w:rsid w:val="00CB4FD3"/>
    <w:rsid w:val="00CE26B3"/>
    <w:rsid w:val="00D06BD0"/>
    <w:rsid w:val="00D12749"/>
    <w:rsid w:val="00D45406"/>
    <w:rsid w:val="00D46834"/>
    <w:rsid w:val="00D56E89"/>
    <w:rsid w:val="00D662F5"/>
    <w:rsid w:val="00D902A4"/>
    <w:rsid w:val="00DB14FC"/>
    <w:rsid w:val="00DD64E4"/>
    <w:rsid w:val="00DE0F59"/>
    <w:rsid w:val="00DE169B"/>
    <w:rsid w:val="00E31527"/>
    <w:rsid w:val="00E33528"/>
    <w:rsid w:val="00E36AFB"/>
    <w:rsid w:val="00E4159F"/>
    <w:rsid w:val="00E55204"/>
    <w:rsid w:val="00E726E3"/>
    <w:rsid w:val="00E87615"/>
    <w:rsid w:val="00EB0642"/>
    <w:rsid w:val="00ED3156"/>
    <w:rsid w:val="00EE7EA7"/>
    <w:rsid w:val="00EF1AB7"/>
    <w:rsid w:val="00EF2C59"/>
    <w:rsid w:val="00EF5419"/>
    <w:rsid w:val="00EF69CD"/>
    <w:rsid w:val="00F05890"/>
    <w:rsid w:val="00F141A7"/>
    <w:rsid w:val="00F16219"/>
    <w:rsid w:val="00F16863"/>
    <w:rsid w:val="00F25C7A"/>
    <w:rsid w:val="00F30ECD"/>
    <w:rsid w:val="00F4077B"/>
    <w:rsid w:val="00F414C2"/>
    <w:rsid w:val="00FA40CD"/>
    <w:rsid w:val="00FD1BC0"/>
    <w:rsid w:val="00FD6693"/>
    <w:rsid w:val="00FE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7613FA"/>
  <w15:docId w15:val="{13BFB801-2B08-454B-94BB-712FB260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693"/>
    <w:pPr>
      <w:widowControl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 w:eastAsia="zh-CN"/>
    </w:rPr>
  </w:style>
  <w:style w:type="paragraph" w:styleId="1">
    <w:name w:val="heading 1"/>
    <w:basedOn w:val="a"/>
    <w:next w:val="a"/>
    <w:link w:val="10"/>
    <w:uiPriority w:val="9"/>
    <w:qFormat/>
    <w:rsid w:val="000314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314C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7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5BB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528"/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E335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3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3496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629B4"/>
    <w:pPr>
      <w:tabs>
        <w:tab w:val="center" w:pos="4680"/>
        <w:tab w:val="right" w:pos="9360"/>
      </w:tabs>
    </w:pPr>
  </w:style>
  <w:style w:type="character" w:customStyle="1" w:styleId="a8">
    <w:name w:val="ヘッダー (文字)"/>
    <w:basedOn w:val="a0"/>
    <w:link w:val="a7"/>
    <w:uiPriority w:val="99"/>
    <w:rsid w:val="006629B4"/>
  </w:style>
  <w:style w:type="paragraph" w:styleId="a9">
    <w:name w:val="footer"/>
    <w:basedOn w:val="a"/>
    <w:link w:val="aa"/>
    <w:uiPriority w:val="99"/>
    <w:unhideWhenUsed/>
    <w:rsid w:val="006629B4"/>
    <w:pPr>
      <w:tabs>
        <w:tab w:val="center" w:pos="4680"/>
        <w:tab w:val="right" w:pos="9360"/>
      </w:tabs>
    </w:pPr>
  </w:style>
  <w:style w:type="character" w:customStyle="1" w:styleId="aa">
    <w:name w:val="フッター (文字)"/>
    <w:basedOn w:val="a0"/>
    <w:link w:val="a9"/>
    <w:uiPriority w:val="99"/>
    <w:rsid w:val="006629B4"/>
  </w:style>
  <w:style w:type="character" w:customStyle="1" w:styleId="20">
    <w:name w:val="見出し 2 (文字)"/>
    <w:basedOn w:val="a0"/>
    <w:link w:val="2"/>
    <w:uiPriority w:val="9"/>
    <w:rsid w:val="000314C0"/>
    <w:rPr>
      <w:rFonts w:ascii="Times New Roman" w:eastAsia="Times New Roman" w:hAnsi="Times New Roman" w:cs="Times New Roman"/>
      <w:b/>
      <w:bCs/>
      <w:sz w:val="36"/>
      <w:szCs w:val="36"/>
      <w:lang w:val="en-ID" w:eastAsia="zh-CN"/>
    </w:rPr>
  </w:style>
  <w:style w:type="paragraph" w:customStyle="1" w:styleId="bluefont">
    <w:name w:val="blue_font"/>
    <w:basedOn w:val="a"/>
    <w:rsid w:val="000314C0"/>
    <w:pPr>
      <w:spacing w:before="100" w:beforeAutospacing="1" w:after="100" w:afterAutospacing="1"/>
    </w:pPr>
  </w:style>
  <w:style w:type="character" w:customStyle="1" w:styleId="10">
    <w:name w:val="見出し 1 (文字)"/>
    <w:basedOn w:val="a0"/>
    <w:link w:val="1"/>
    <w:uiPriority w:val="9"/>
    <w:rsid w:val="000314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21">
    <w:name w:val="Intense Emphasis"/>
    <w:basedOn w:val="a0"/>
    <w:uiPriority w:val="21"/>
    <w:qFormat/>
    <w:rsid w:val="000314C0"/>
    <w:rPr>
      <w:i/>
      <w:iCs/>
      <w:color w:val="4F81BD" w:themeColor="accent1"/>
    </w:rPr>
  </w:style>
  <w:style w:type="paragraph" w:styleId="22">
    <w:name w:val="Intense Quote"/>
    <w:basedOn w:val="a"/>
    <w:next w:val="a"/>
    <w:link w:val="23"/>
    <w:uiPriority w:val="30"/>
    <w:qFormat/>
    <w:rsid w:val="000314C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0314C0"/>
    <w:rPr>
      <w:i/>
      <w:iCs/>
      <w:color w:val="4F81BD" w:themeColor="accent1"/>
    </w:rPr>
  </w:style>
  <w:style w:type="paragraph" w:styleId="ab">
    <w:name w:val="Title"/>
    <w:basedOn w:val="a"/>
    <w:next w:val="a"/>
    <w:link w:val="ac"/>
    <w:uiPriority w:val="10"/>
    <w:qFormat/>
    <w:rsid w:val="000314C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表題 (文字)"/>
    <w:basedOn w:val="a0"/>
    <w:link w:val="ab"/>
    <w:uiPriority w:val="10"/>
    <w:rsid w:val="00031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Hyperlink"/>
    <w:basedOn w:val="a0"/>
    <w:uiPriority w:val="99"/>
    <w:unhideWhenUsed/>
    <w:rsid w:val="00BD768C"/>
    <w:rPr>
      <w:color w:val="0000FF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BD768C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821096"/>
    <w:rPr>
      <w:color w:val="800080" w:themeColor="followedHyperlink"/>
      <w:u w:val="single"/>
    </w:rPr>
  </w:style>
  <w:style w:type="paragraph" w:styleId="af">
    <w:name w:val="Revision"/>
    <w:hidden/>
    <w:uiPriority w:val="99"/>
    <w:semiHidden/>
    <w:rsid w:val="00C93863"/>
    <w:pPr>
      <w:widowControl/>
      <w:spacing w:after="0" w:line="240" w:lineRule="auto"/>
    </w:pPr>
  </w:style>
  <w:style w:type="character" w:styleId="af0">
    <w:name w:val="annotation reference"/>
    <w:basedOn w:val="a0"/>
    <w:uiPriority w:val="99"/>
    <w:semiHidden/>
    <w:unhideWhenUsed/>
    <w:rsid w:val="00365ADA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365ADA"/>
    <w:rPr>
      <w:sz w:val="20"/>
      <w:szCs w:val="20"/>
    </w:rPr>
  </w:style>
  <w:style w:type="character" w:customStyle="1" w:styleId="af2">
    <w:name w:val="コメント文字列 (文字)"/>
    <w:basedOn w:val="a0"/>
    <w:link w:val="af1"/>
    <w:uiPriority w:val="99"/>
    <w:rsid w:val="00365ADA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65ADA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365ADA"/>
    <w:rPr>
      <w:b/>
      <w:bCs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5323F"/>
    <w:pPr>
      <w:spacing w:before="100" w:beforeAutospacing="1" w:after="100" w:afterAutospacing="1"/>
    </w:pPr>
  </w:style>
  <w:style w:type="character" w:styleId="af5">
    <w:name w:val="Strong"/>
    <w:basedOn w:val="a0"/>
    <w:uiPriority w:val="22"/>
    <w:qFormat/>
    <w:rsid w:val="0015323F"/>
    <w:rPr>
      <w:b/>
      <w:bCs/>
    </w:rPr>
  </w:style>
  <w:style w:type="character" w:customStyle="1" w:styleId="30">
    <w:name w:val="見出し 3 (文字)"/>
    <w:basedOn w:val="a0"/>
    <w:link w:val="3"/>
    <w:uiPriority w:val="9"/>
    <w:semiHidden/>
    <w:rsid w:val="006257D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D" w:eastAsia="zh-CN"/>
    </w:rPr>
  </w:style>
  <w:style w:type="character" w:customStyle="1" w:styleId="40">
    <w:name w:val="見出し 4 (文字)"/>
    <w:basedOn w:val="a0"/>
    <w:link w:val="4"/>
    <w:uiPriority w:val="9"/>
    <w:semiHidden/>
    <w:rsid w:val="00B85BB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ID"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D902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ebfmZhDvCd557NB26" TargetMode="External"/><Relationship Id="rId13" Type="http://schemas.openxmlformats.org/officeDocument/2006/relationships/hyperlink" Target="https://maps.app.goo.gl/uKufx2zv9X7pqpxY9" TargetMode="External"/><Relationship Id="rId18" Type="http://schemas.openxmlformats.org/officeDocument/2006/relationships/image" Target="media/image3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maps.app.goo.gl/MqNZ59zSYDfGYWhEA" TargetMode="External"/><Relationship Id="rId17" Type="http://schemas.openxmlformats.org/officeDocument/2006/relationships/hyperlink" Target="https://irides.tohoku.ac.jp/eng/access/" TargetMode="Externa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mailto:yuichi.ono.a2@tohoku.ac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app.goo.gl/E47TkiMxMWeXVsKUA" TargetMode="Externa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maps.app.goo.gl/Xe9xP7UPRY99YixA8" TargetMode="External"/><Relationship Id="rId23" Type="http://schemas.openxmlformats.org/officeDocument/2006/relationships/theme" Target="theme/theme1.xml"/><Relationship Id="rId28" Type="http://schemas.openxmlformats.org/officeDocument/2006/relationships/customXml" Target="../customXml/item4.xml"/><Relationship Id="rId10" Type="http://schemas.openxmlformats.org/officeDocument/2006/relationships/hyperlink" Target="https://irides.tohoku.ac.jp/eng/access/" TargetMode="External"/><Relationship Id="rId19" Type="http://schemas.openxmlformats.org/officeDocument/2006/relationships/hyperlink" Target="mailto:yukiko.yano.d7@tohoku.ac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aps.app.goo.gl/oY7ecZCmZY1RkgxG8" TargetMode="External"/><Relationship Id="rId22" Type="http://schemas.openxmlformats.org/officeDocument/2006/relationships/fontTable" Target="fontTable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BB634496EAB498A685EA26DE87D9A" ma:contentTypeVersion="3" ma:contentTypeDescription="Create a new document." ma:contentTypeScope="" ma:versionID="2c209e43ad5c8f4914c13292957445d3">
  <xsd:schema xmlns:xsd="http://www.w3.org/2001/XMLSchema" xmlns:xs="http://www.w3.org/2001/XMLSchema" xmlns:p="http://schemas.microsoft.com/office/2006/metadata/properties" xmlns:ns1="http://schemas.microsoft.com/sharepoint/v3" xmlns:ns2="ce1d9229-ea97-4c6f-a2f4-dd635208ba85" xmlns:ns3="1aaea1ea-72e4-4374-b05e-72e2f16fb7ae" targetNamespace="http://schemas.microsoft.com/office/2006/metadata/properties" ma:root="true" ma:fieldsID="0e4c05d136919731d5f0968da5048ea9" ns1:_="" ns2:_="" ns3:_="">
    <xsd:import namespace="http://schemas.microsoft.com/sharepoint/v3"/>
    <xsd:import namespace="ce1d9229-ea97-4c6f-a2f4-dd635208ba85"/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d9229-ea97-4c6f-a2f4-dd635208b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9D4BDD4-6E01-4AFF-BB55-6EDB87B774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2162D3-A2EB-46FC-B01A-B82FF20672B8}"/>
</file>

<file path=customXml/itemProps3.xml><?xml version="1.0" encoding="utf-8"?>
<ds:datastoreItem xmlns:ds="http://schemas.openxmlformats.org/officeDocument/2006/customXml" ds:itemID="{DC142190-97FD-4C80-A626-573A97D0B64A}"/>
</file>

<file path=customXml/itemProps4.xml><?xml version="1.0" encoding="utf-8"?>
<ds:datastoreItem xmlns:ds="http://schemas.openxmlformats.org/officeDocument/2006/customXml" ds:itemID="{177CDBD5-744C-463B-9905-40CCEE31A5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753</Words>
  <Characters>4297</Characters>
  <Application>Microsoft Office Word</Application>
  <DocSecurity>0</DocSecurity>
  <Lines>35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Preparatory Questionnaire</vt:lpstr>
      <vt:lpstr>Preparatory Questionnaire</vt:lpstr>
    </vt:vector>
  </TitlesOfParts>
  <Company>ITU</Company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Preparatory Questionnaire</dc:title>
  <dc:subject/>
  <dc:creator>Jeacock</dc:creator>
  <cp:keywords/>
  <dc:description/>
  <cp:lastModifiedBy>ono yuichi</cp:lastModifiedBy>
  <cp:revision>3</cp:revision>
  <cp:lastPrinted>2025-08-18T09:11:00Z</cp:lastPrinted>
  <dcterms:created xsi:type="dcterms:W3CDTF">2025-08-22T00:35:00Z</dcterms:created>
  <dcterms:modified xsi:type="dcterms:W3CDTF">2025-08-22T00:37:00Z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2013-03-27T00:00:00Z</vt:filetime>
  </property>
  <property fmtid="{D5CDD505-2E9C-101B-9397-08002B2CF9AE}" pid="3" name="LastSaved">
    <vt:filetime>2014-07-10T00:00:00Z</vt:filetime>
  </property>
  <property fmtid="{D5CDD505-2E9C-101B-9397-08002B2CF9AE}" pid="4" name="GrammarlyDocumentId">
    <vt:lpwstr>0ede488d-43cb-4f31-9d09-6c68225146ca</vt:lpwstr>
  </property>
  <property fmtid="{D5CDD505-2E9C-101B-9397-08002B2CF9AE}" pid="5" name="ContentTypeId">
    <vt:lpwstr>0x010100202BB634496EAB498A685EA26DE87D9A</vt:lpwstr>
  </property>
</Properties>
</file>