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2C53" w14:textId="44CE5C68" w:rsidR="0077456A" w:rsidRPr="00CA4016" w:rsidRDefault="0077456A" w:rsidP="002C2D4F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  <w:lang w:val="mn-MN"/>
        </w:rPr>
      </w:pPr>
      <w:r w:rsidRPr="00CA4016">
        <w:rPr>
          <w:rFonts w:ascii="Arial" w:hAnsi="Arial" w:cs="Arial"/>
          <w:b/>
          <w:caps/>
          <w:sz w:val="28"/>
          <w:szCs w:val="28"/>
          <w:lang w:val="mn-MN"/>
        </w:rPr>
        <w:t>“ITU-I</w:t>
      </w:r>
      <w:r w:rsidR="002C2D4F" w:rsidRPr="00CA4016">
        <w:rPr>
          <w:rFonts w:ascii="Arial" w:hAnsi="Arial" w:cs="Arial"/>
          <w:b/>
          <w:caps/>
          <w:sz w:val="28"/>
          <w:szCs w:val="28"/>
          <w:lang w:val="mn-MN"/>
        </w:rPr>
        <w:t>TT</w:t>
      </w:r>
      <w:r w:rsidRPr="00CA4016">
        <w:rPr>
          <w:rFonts w:ascii="Arial" w:hAnsi="Arial" w:cs="Arial"/>
          <w:b/>
          <w:caps/>
          <w:sz w:val="28"/>
          <w:szCs w:val="28"/>
          <w:lang w:val="mn-MN"/>
        </w:rPr>
        <w:t xml:space="preserve">LLDC Seminar 2023” </w:t>
      </w:r>
    </w:p>
    <w:p w14:paraId="472EBE91" w14:textId="77777777" w:rsidR="00CA4016" w:rsidRDefault="0077456A" w:rsidP="002C2D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mn-MN"/>
        </w:rPr>
      </w:pPr>
      <w:r w:rsidRPr="0045218C">
        <w:rPr>
          <w:rFonts w:ascii="Arial" w:hAnsi="Arial" w:cs="Arial"/>
          <w:b/>
          <w:sz w:val="28"/>
          <w:szCs w:val="28"/>
          <w:lang w:val="mn-MN"/>
        </w:rPr>
        <w:t xml:space="preserve">OPENNIG SPEECH OF </w:t>
      </w:r>
      <w:r w:rsidR="002C2D4F" w:rsidRPr="0045218C">
        <w:rPr>
          <w:rFonts w:ascii="Arial" w:hAnsi="Arial" w:cs="Arial"/>
          <w:b/>
          <w:sz w:val="28"/>
          <w:szCs w:val="28"/>
          <w:lang w:val="mn-MN"/>
        </w:rPr>
        <w:t>Dr NARANMANDAKH</w:t>
      </w:r>
      <w:r w:rsidR="00CA4016">
        <w:rPr>
          <w:rFonts w:ascii="Arial" w:hAnsi="Arial" w:cs="Arial"/>
          <w:b/>
          <w:sz w:val="28"/>
          <w:szCs w:val="28"/>
        </w:rPr>
        <w:t xml:space="preserve"> Tumen-Ulzii</w:t>
      </w:r>
      <w:r w:rsidRPr="0045218C">
        <w:rPr>
          <w:rFonts w:ascii="Arial" w:hAnsi="Arial" w:cs="Arial"/>
          <w:b/>
          <w:sz w:val="28"/>
          <w:szCs w:val="28"/>
          <w:lang w:val="mn-MN"/>
        </w:rPr>
        <w:t xml:space="preserve">, </w:t>
      </w:r>
    </w:p>
    <w:p w14:paraId="24D11D02" w14:textId="2D0C2D33" w:rsidR="0077456A" w:rsidRPr="00CA4016" w:rsidRDefault="002C2D4F" w:rsidP="002C2D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45218C">
        <w:rPr>
          <w:rFonts w:ascii="Arial" w:hAnsi="Arial" w:cs="Arial"/>
          <w:b/>
          <w:sz w:val="28"/>
          <w:szCs w:val="28"/>
          <w:lang w:val="mn-MN"/>
        </w:rPr>
        <w:t>CHIEF-SECRETARY, CRC</w:t>
      </w:r>
      <w:r w:rsidR="00CA4016">
        <w:rPr>
          <w:rFonts w:ascii="Arial" w:hAnsi="Arial" w:cs="Arial"/>
          <w:b/>
          <w:sz w:val="28"/>
          <w:szCs w:val="28"/>
        </w:rPr>
        <w:t xml:space="preserve"> OF MONGOLIA</w:t>
      </w:r>
    </w:p>
    <w:p w14:paraId="4EF7C1C0" w14:textId="77777777" w:rsidR="0077456A" w:rsidRPr="00016659" w:rsidRDefault="0077456A" w:rsidP="002C2D4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</w:p>
    <w:p w14:paraId="52A2953B" w14:textId="69AB037D" w:rsidR="0045218C" w:rsidRDefault="00AD2306" w:rsidP="007B54A9">
      <w:pPr>
        <w:snapToGrid w:val="0"/>
        <w:spacing w:after="0" w:line="240" w:lineRule="auto"/>
        <w:ind w:firstLine="720"/>
        <w:rPr>
          <w:rFonts w:ascii="Arial" w:eastAsia="FangSong" w:hAnsi="Arial" w:cs="Arial"/>
          <w:sz w:val="24"/>
          <w:szCs w:val="24"/>
          <w:lang w:val="mn-MN"/>
        </w:rPr>
      </w:pPr>
      <w:bookmarkStart w:id="0" w:name="_GoBack"/>
      <w:bookmarkEnd w:id="0"/>
      <w:r w:rsidRPr="00016659">
        <w:rPr>
          <w:rFonts w:ascii="Arial" w:eastAsia="Times New Roman" w:hAnsi="Arial" w:cs="Arial"/>
          <w:sz w:val="24"/>
          <w:szCs w:val="24"/>
          <w:lang w:val="mn-MN"/>
        </w:rPr>
        <w:t>Excellenc</w:t>
      </w:r>
      <w:r w:rsidR="0045218C">
        <w:rPr>
          <w:rFonts w:ascii="Arial" w:eastAsia="Times New Roman" w:hAnsi="Arial" w:cs="Arial"/>
          <w:sz w:val="24"/>
          <w:szCs w:val="24"/>
        </w:rPr>
        <w:t>y</w:t>
      </w:r>
      <w:r w:rsidRPr="00016659">
        <w:rPr>
          <w:rFonts w:ascii="Arial" w:eastAsia="Times New Roman" w:hAnsi="Arial" w:cs="Arial"/>
          <w:sz w:val="24"/>
          <w:szCs w:val="24"/>
          <w:lang w:val="mn-MN"/>
        </w:rPr>
        <w:t xml:space="preserve">,  </w:t>
      </w:r>
      <w:r w:rsidR="0045218C">
        <w:rPr>
          <w:rFonts w:ascii="Arial" w:eastAsia="FangSong" w:hAnsi="Arial" w:cs="Arial"/>
          <w:sz w:val="24"/>
          <w:szCs w:val="24"/>
        </w:rPr>
        <w:t xml:space="preserve">Regional-Director, ASP, </w:t>
      </w:r>
      <w:r w:rsidR="0045218C" w:rsidRPr="00016659">
        <w:rPr>
          <w:rFonts w:ascii="Arial" w:eastAsia="FangSong" w:hAnsi="Arial" w:cs="Arial"/>
          <w:sz w:val="24"/>
          <w:szCs w:val="24"/>
          <w:lang w:val="mn-MN"/>
        </w:rPr>
        <w:t>ITU</w:t>
      </w:r>
    </w:p>
    <w:p w14:paraId="3EF7D853" w14:textId="77777777" w:rsidR="0045218C" w:rsidRPr="00016659" w:rsidRDefault="0045218C" w:rsidP="0045218C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14:paraId="20B906F8" w14:textId="77777777" w:rsidR="0045218C" w:rsidRDefault="0045218C" w:rsidP="0045218C">
      <w:pPr>
        <w:snapToGrid w:val="0"/>
        <w:spacing w:after="0" w:line="240" w:lineRule="auto"/>
        <w:ind w:firstLine="720"/>
        <w:rPr>
          <w:rFonts w:ascii="Arial" w:eastAsia="FangSong" w:hAnsi="Arial" w:cs="Arial"/>
          <w:sz w:val="24"/>
          <w:szCs w:val="24"/>
          <w:lang w:val="mn-MN"/>
        </w:rPr>
      </w:pPr>
      <w:r w:rsidRPr="00016659">
        <w:rPr>
          <w:rFonts w:ascii="Arial" w:eastAsia="FangSong" w:hAnsi="Arial" w:cs="Arial"/>
          <w:sz w:val="24"/>
          <w:szCs w:val="24"/>
          <w:lang w:val="mn-MN"/>
        </w:rPr>
        <w:t xml:space="preserve">Executive-Director, ITT for LLDC, </w:t>
      </w:r>
    </w:p>
    <w:p w14:paraId="2C22BF46" w14:textId="77777777" w:rsidR="0045218C" w:rsidRPr="00016659" w:rsidRDefault="0045218C" w:rsidP="0045218C">
      <w:pPr>
        <w:snapToGrid w:val="0"/>
        <w:spacing w:after="0" w:line="240" w:lineRule="auto"/>
        <w:rPr>
          <w:rFonts w:ascii="Arial" w:eastAsia="FangSong" w:hAnsi="Arial" w:cs="Arial"/>
          <w:sz w:val="24"/>
          <w:szCs w:val="24"/>
          <w:lang w:val="mn-MN"/>
        </w:rPr>
      </w:pPr>
    </w:p>
    <w:p w14:paraId="0FA03FA2" w14:textId="130151AD" w:rsidR="00AD2306" w:rsidRPr="00016659" w:rsidRDefault="00AD2306" w:rsidP="0045218C">
      <w:pPr>
        <w:snapToGri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mn-MN"/>
        </w:rPr>
      </w:pPr>
      <w:r w:rsidRPr="00016659">
        <w:rPr>
          <w:rFonts w:ascii="Arial" w:eastAsia="Times New Roman" w:hAnsi="Arial" w:cs="Arial"/>
          <w:sz w:val="24"/>
          <w:szCs w:val="24"/>
          <w:lang w:val="mn-MN"/>
        </w:rPr>
        <w:t xml:space="preserve">State Secretary MDDC, </w:t>
      </w:r>
    </w:p>
    <w:p w14:paraId="337EECD0" w14:textId="77777777" w:rsidR="002C2D4F" w:rsidRPr="00016659" w:rsidRDefault="002C2D4F" w:rsidP="002C2D4F">
      <w:pPr>
        <w:snapToGrid w:val="0"/>
        <w:spacing w:after="0" w:line="240" w:lineRule="auto"/>
        <w:rPr>
          <w:rFonts w:ascii="Arial" w:eastAsia="FangSong" w:hAnsi="Arial" w:cs="Arial"/>
          <w:sz w:val="24"/>
          <w:szCs w:val="24"/>
          <w:lang w:val="mn-MN"/>
        </w:rPr>
      </w:pPr>
    </w:p>
    <w:p w14:paraId="45B0B59F" w14:textId="1D17C21F" w:rsidR="00AD2306" w:rsidRPr="00016659" w:rsidRDefault="00AD2306" w:rsidP="0045218C">
      <w:pPr>
        <w:snapToGrid w:val="0"/>
        <w:spacing w:after="0" w:line="240" w:lineRule="auto"/>
        <w:ind w:firstLine="720"/>
        <w:rPr>
          <w:rFonts w:ascii="Arial" w:eastAsia="FangSong" w:hAnsi="Arial" w:cs="Arial"/>
          <w:sz w:val="24"/>
          <w:szCs w:val="24"/>
          <w:lang w:val="mn-MN"/>
        </w:rPr>
      </w:pPr>
      <w:r w:rsidRPr="00016659">
        <w:rPr>
          <w:rFonts w:ascii="Arial" w:eastAsia="FangSong" w:hAnsi="Arial" w:cs="Arial"/>
          <w:sz w:val="24"/>
          <w:szCs w:val="24"/>
          <w:lang w:val="mn-MN"/>
        </w:rPr>
        <w:t xml:space="preserve">United Nations Resident Coordinator (UNRC) Mongolia, </w:t>
      </w:r>
    </w:p>
    <w:p w14:paraId="1FAD1807" w14:textId="77777777" w:rsidR="002C2D4F" w:rsidRPr="00016659" w:rsidRDefault="002C2D4F" w:rsidP="002C2D4F">
      <w:pPr>
        <w:snapToGrid w:val="0"/>
        <w:spacing w:after="0" w:line="240" w:lineRule="auto"/>
        <w:rPr>
          <w:rFonts w:ascii="Arial" w:eastAsia="FangSong" w:hAnsi="Arial" w:cs="Arial"/>
          <w:sz w:val="24"/>
          <w:szCs w:val="24"/>
          <w:lang w:val="mn-MN"/>
        </w:rPr>
      </w:pPr>
    </w:p>
    <w:p w14:paraId="103F6B85" w14:textId="460D2AAD" w:rsidR="00E74FCE" w:rsidRPr="00016659" w:rsidRDefault="00E74FCE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 w:eastAsia="x-none"/>
        </w:rPr>
      </w:pPr>
      <w:r w:rsidRPr="00016659">
        <w:rPr>
          <w:rFonts w:ascii="Arial" w:eastAsia="Times New Roman" w:hAnsi="Arial" w:cs="Arial"/>
          <w:sz w:val="24"/>
          <w:szCs w:val="24"/>
          <w:lang w:val="mn-MN"/>
        </w:rPr>
        <w:t>Distinguished Representatives,</w:t>
      </w:r>
    </w:p>
    <w:p w14:paraId="3AB5A663" w14:textId="77777777" w:rsidR="002C2D4F" w:rsidRPr="00016659" w:rsidRDefault="002C2D4F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125FB68D" w14:textId="45C892D4" w:rsidR="00591CDC" w:rsidRPr="00016659" w:rsidRDefault="00591CDC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16659">
        <w:rPr>
          <w:rFonts w:ascii="Arial" w:eastAsia="Times New Roman" w:hAnsi="Arial" w:cs="Arial"/>
          <w:sz w:val="24"/>
          <w:szCs w:val="24"/>
          <w:lang w:val="mn-MN"/>
        </w:rPr>
        <w:t xml:space="preserve">Ladies and gentlemen, </w:t>
      </w:r>
    </w:p>
    <w:p w14:paraId="1AE3A1BB" w14:textId="77777777" w:rsidR="002C2D4F" w:rsidRPr="00016659" w:rsidRDefault="002C2D4F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52AFE053" w14:textId="65BCE680" w:rsidR="00E74FCE" w:rsidRPr="00016659" w:rsidRDefault="00E74FCE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16659">
        <w:rPr>
          <w:rFonts w:ascii="Arial" w:eastAsia="Times New Roman" w:hAnsi="Arial" w:cs="Arial"/>
          <w:sz w:val="24"/>
          <w:szCs w:val="24"/>
          <w:lang w:val="mn-MN"/>
        </w:rPr>
        <w:t>Good morning to you all here in Ulaanbaatar, Mongolia and good day to all delegations joining online.</w:t>
      </w:r>
    </w:p>
    <w:p w14:paraId="503BB190" w14:textId="77777777" w:rsidR="002C2D4F" w:rsidRPr="00016659" w:rsidRDefault="002C2D4F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 w:eastAsia="x-none"/>
        </w:rPr>
      </w:pPr>
    </w:p>
    <w:p w14:paraId="5FF95A6C" w14:textId="569A1B68" w:rsidR="003C7E5E" w:rsidRPr="00016659" w:rsidRDefault="002C2D4F" w:rsidP="002C2D4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mn-MN"/>
        </w:rPr>
      </w:pPr>
      <w:r w:rsidRPr="00016659">
        <w:rPr>
          <w:rFonts w:ascii="Arial" w:eastAsia="MS Mincho" w:hAnsi="Arial" w:cs="Arial"/>
          <w:sz w:val="24"/>
          <w:szCs w:val="24"/>
          <w:lang w:val="mn-MN"/>
        </w:rPr>
        <w:t xml:space="preserve">I am truly privileged and honored to take part in the </w:t>
      </w:r>
      <w:r w:rsidRPr="00016659">
        <w:rPr>
          <w:rFonts w:ascii="Arial" w:hAnsi="Arial" w:cs="Arial"/>
          <w:bCs/>
          <w:sz w:val="24"/>
          <w:szCs w:val="24"/>
          <w:lang w:val="mn-MN"/>
        </w:rPr>
        <w:t>“ITU-ITTLLDC Seminar 2023”.</w:t>
      </w:r>
      <w:r w:rsidR="0045218C">
        <w:rPr>
          <w:rFonts w:ascii="Arial" w:hAnsi="Arial" w:cs="Arial"/>
          <w:bCs/>
          <w:sz w:val="24"/>
          <w:szCs w:val="24"/>
        </w:rPr>
        <w:t xml:space="preserve"> </w:t>
      </w:r>
      <w:r w:rsidR="003C7E5E" w:rsidRPr="00016659">
        <w:rPr>
          <w:rFonts w:ascii="Arial" w:eastAsia="MS Mincho" w:hAnsi="Arial" w:cs="Arial"/>
          <w:bCs/>
          <w:sz w:val="24"/>
          <w:szCs w:val="24"/>
          <w:lang w:val="mn-MN"/>
        </w:rPr>
        <w:t>Firstly, I would like to congratulate ITU and ITT for LLD Countries, and Ministry of Digital Development and Communications (MDDC) and Communications Regulatory Commissions (CRC) Mongolia</w:t>
      </w:r>
      <w:r w:rsidR="0045218C">
        <w:rPr>
          <w:rFonts w:ascii="Arial" w:eastAsia="MS Mincho" w:hAnsi="Arial" w:cs="Arial"/>
          <w:bCs/>
          <w:sz w:val="24"/>
          <w:szCs w:val="24"/>
        </w:rPr>
        <w:t xml:space="preserve"> and all stake-holders for organizing the seminar.</w:t>
      </w:r>
      <w:r w:rsidR="003C7E5E" w:rsidRPr="00016659">
        <w:rPr>
          <w:rFonts w:ascii="Arial" w:eastAsia="MS Mincho" w:hAnsi="Arial" w:cs="Arial"/>
          <w:bCs/>
          <w:sz w:val="24"/>
          <w:szCs w:val="24"/>
          <w:lang w:val="mn-MN"/>
        </w:rPr>
        <w:t xml:space="preserve">  </w:t>
      </w:r>
    </w:p>
    <w:p w14:paraId="226D2A69" w14:textId="77777777" w:rsidR="002C2D4F" w:rsidRPr="00016659" w:rsidRDefault="002C2D4F" w:rsidP="002C2D4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mn-MN"/>
        </w:rPr>
      </w:pPr>
    </w:p>
    <w:p w14:paraId="5DD81BAC" w14:textId="111E6CD8" w:rsidR="003C7E5E" w:rsidRPr="00016659" w:rsidRDefault="003C7E5E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16659">
        <w:rPr>
          <w:rFonts w:ascii="Arial" w:eastAsia="MS Mincho" w:hAnsi="Arial" w:cs="Arial"/>
          <w:bCs/>
          <w:sz w:val="24"/>
          <w:szCs w:val="24"/>
          <w:lang w:val="mn-MN"/>
        </w:rPr>
        <w:t xml:space="preserve">I also express my </w:t>
      </w:r>
      <w:r w:rsidR="0045218C">
        <w:rPr>
          <w:rFonts w:ascii="Arial" w:eastAsia="MS Mincho" w:hAnsi="Arial" w:cs="Arial"/>
          <w:bCs/>
          <w:sz w:val="24"/>
          <w:szCs w:val="24"/>
          <w:lang w:val="mn-MN"/>
        </w:rPr>
        <w:t>gratitude</w:t>
      </w:r>
      <w:r w:rsidR="0045218C">
        <w:rPr>
          <w:rFonts w:ascii="Arial" w:eastAsia="MS Mincho" w:hAnsi="Arial" w:cs="Arial"/>
          <w:bCs/>
          <w:sz w:val="24"/>
          <w:szCs w:val="24"/>
        </w:rPr>
        <w:t xml:space="preserve"> </w:t>
      </w:r>
      <w:r w:rsidRPr="00016659">
        <w:rPr>
          <w:rFonts w:ascii="Arial" w:eastAsia="MS Mincho" w:hAnsi="Arial" w:cs="Arial"/>
          <w:bCs/>
          <w:sz w:val="24"/>
          <w:szCs w:val="24"/>
          <w:lang w:val="mn-MN"/>
        </w:rPr>
        <w:t xml:space="preserve">in-person participants </w:t>
      </w:r>
      <w:r w:rsidR="0045218C">
        <w:rPr>
          <w:rFonts w:ascii="Arial" w:eastAsia="MS Mincho" w:hAnsi="Arial" w:cs="Arial"/>
          <w:bCs/>
          <w:sz w:val="24"/>
          <w:szCs w:val="24"/>
        </w:rPr>
        <w:t xml:space="preserve">and foreign </w:t>
      </w:r>
      <w:r w:rsidRPr="00016659">
        <w:rPr>
          <w:rFonts w:ascii="Arial" w:eastAsia="MS Mincho" w:hAnsi="Arial" w:cs="Arial"/>
          <w:bCs/>
          <w:sz w:val="24"/>
          <w:szCs w:val="24"/>
          <w:lang w:val="mn-MN"/>
        </w:rPr>
        <w:t xml:space="preserve">representatives from </w:t>
      </w:r>
      <w:r w:rsidR="0045218C">
        <w:rPr>
          <w:rFonts w:ascii="Arial" w:eastAsia="MS Mincho" w:hAnsi="Arial" w:cs="Arial"/>
          <w:bCs/>
          <w:sz w:val="24"/>
          <w:szCs w:val="24"/>
        </w:rPr>
        <w:t xml:space="preserve">ITU, </w:t>
      </w:r>
      <w:r w:rsidRPr="00016659">
        <w:rPr>
          <w:rFonts w:ascii="Arial" w:eastAsia="MS Mincho" w:hAnsi="Arial" w:cs="Arial"/>
          <w:bCs/>
          <w:sz w:val="24"/>
          <w:szCs w:val="24"/>
          <w:lang w:val="mn-MN"/>
        </w:rPr>
        <w:t xml:space="preserve">LLD Countries from Asia-Pacific and Commonwealth of Independent States </w:t>
      </w:r>
      <w:r w:rsidR="0045218C">
        <w:rPr>
          <w:rFonts w:ascii="Arial" w:eastAsia="MS Mincho" w:hAnsi="Arial" w:cs="Arial"/>
          <w:bCs/>
          <w:sz w:val="24"/>
          <w:szCs w:val="24"/>
        </w:rPr>
        <w:t xml:space="preserve">namely Bhutan, Laos, Nepal, Kyrgyzstan </w:t>
      </w:r>
      <w:r w:rsidRPr="00016659">
        <w:rPr>
          <w:rFonts w:ascii="Arial" w:eastAsia="MS Mincho" w:hAnsi="Arial" w:cs="Arial"/>
          <w:bCs/>
          <w:sz w:val="24"/>
          <w:szCs w:val="24"/>
          <w:lang w:val="mn-MN"/>
        </w:rPr>
        <w:t xml:space="preserve">and </w:t>
      </w:r>
      <w:r w:rsidRPr="00016659">
        <w:rPr>
          <w:rFonts w:ascii="Arial" w:hAnsi="Arial" w:cs="Arial"/>
          <w:sz w:val="24"/>
          <w:szCs w:val="24"/>
          <w:lang w:val="mn-MN"/>
        </w:rPr>
        <w:t>I would like to extend a warm welcome to Mongolia.</w:t>
      </w:r>
    </w:p>
    <w:p w14:paraId="5ACDFA5D" w14:textId="77777777" w:rsidR="00AD2306" w:rsidRPr="00016659" w:rsidRDefault="00AD2306" w:rsidP="002C2D4F">
      <w:pPr>
        <w:spacing w:after="0" w:line="240" w:lineRule="auto"/>
        <w:jc w:val="both"/>
        <w:rPr>
          <w:rFonts w:ascii="Arial" w:eastAsia="MS Mincho" w:hAnsi="Arial" w:cs="Arial"/>
          <w:bCs/>
          <w:sz w:val="24"/>
          <w:szCs w:val="24"/>
          <w:lang w:val="mn-MN"/>
        </w:rPr>
      </w:pPr>
    </w:p>
    <w:p w14:paraId="7AF638D2" w14:textId="200E5725" w:rsidR="00AD2306" w:rsidRPr="00016659" w:rsidRDefault="00791E62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16659">
        <w:rPr>
          <w:rFonts w:ascii="Arial" w:hAnsi="Arial" w:cs="Arial"/>
          <w:sz w:val="24"/>
          <w:szCs w:val="24"/>
          <w:lang w:val="mn-MN"/>
        </w:rPr>
        <w:t xml:space="preserve">Expanding backbone infrastructure, </w:t>
      </w:r>
      <w:r w:rsidR="00AD2306" w:rsidRPr="00016659">
        <w:rPr>
          <w:rFonts w:ascii="Arial" w:hAnsi="Arial" w:cs="Arial"/>
          <w:sz w:val="24"/>
          <w:szCs w:val="24"/>
          <w:lang w:val="mn-MN"/>
        </w:rPr>
        <w:t xml:space="preserve">digital transformation, 5G deployment, cross sector </w:t>
      </w:r>
      <w:r w:rsidR="0045218C">
        <w:rPr>
          <w:rFonts w:ascii="Arial" w:hAnsi="Arial" w:cs="Arial"/>
          <w:sz w:val="24"/>
          <w:szCs w:val="24"/>
        </w:rPr>
        <w:t>regulation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, and supporting innovation are key </w:t>
      </w:r>
      <w:r w:rsidR="00AD2306" w:rsidRPr="00016659">
        <w:rPr>
          <w:rFonts w:ascii="Arial" w:hAnsi="Arial" w:cs="Arial"/>
          <w:sz w:val="24"/>
          <w:szCs w:val="24"/>
          <w:lang w:val="mn-MN"/>
        </w:rPr>
        <w:t>topics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 of national </w:t>
      </w:r>
      <w:r w:rsidR="0045218C">
        <w:rPr>
          <w:rFonts w:ascii="Arial" w:hAnsi="Arial" w:cs="Arial"/>
          <w:sz w:val="24"/>
          <w:szCs w:val="24"/>
        </w:rPr>
        <w:t xml:space="preserve">level </w:t>
      </w:r>
      <w:r w:rsidRPr="00016659">
        <w:rPr>
          <w:rFonts w:ascii="Arial" w:hAnsi="Arial" w:cs="Arial"/>
          <w:sz w:val="24"/>
          <w:szCs w:val="24"/>
          <w:lang w:val="mn-MN"/>
        </w:rPr>
        <w:t>and regional development.</w:t>
      </w:r>
      <w:r w:rsidR="00DA0F91" w:rsidRPr="0001665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6D84254" w14:textId="77777777" w:rsidR="002C2D4F" w:rsidRPr="00016659" w:rsidRDefault="002C2D4F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C72ACFE" w14:textId="70A723C3" w:rsidR="00AD2306" w:rsidRPr="0045218C" w:rsidRDefault="00801A66" w:rsidP="002C2D4F">
      <w:pPr>
        <w:spacing w:after="0" w:line="240" w:lineRule="auto"/>
        <w:jc w:val="both"/>
        <w:rPr>
          <w:rFonts w:ascii="Arial" w:eastAsia="DengXian" w:hAnsi="Arial" w:cs="Arial"/>
          <w:color w:val="222222"/>
          <w:sz w:val="24"/>
          <w:szCs w:val="24"/>
          <w:lang w:eastAsia="en-ID"/>
        </w:rPr>
      </w:pPr>
      <w:r w:rsidRPr="00016659">
        <w:rPr>
          <w:rFonts w:ascii="Arial" w:hAnsi="Arial" w:cs="Arial"/>
          <w:color w:val="444444"/>
          <w:sz w:val="24"/>
          <w:szCs w:val="24"/>
          <w:shd w:val="clear" w:color="auto" w:fill="FFFFFF"/>
          <w:lang w:val="mn-MN"/>
        </w:rPr>
        <w:t>The landlocked developing countries (LLDCs) represent </w:t>
      </w:r>
      <w:hyperlink r:id="rId5" w:history="1">
        <w:r w:rsidRPr="00016659">
          <w:rPr>
            <w:rStyle w:val="Hyperlink"/>
            <w:rFonts w:ascii="Arial" w:hAnsi="Arial" w:cs="Arial"/>
            <w:color w:val="3789BD"/>
            <w:sz w:val="24"/>
            <w:szCs w:val="24"/>
            <w:bdr w:val="none" w:sz="0" w:space="0" w:color="auto" w:frame="1"/>
            <w:shd w:val="clear" w:color="auto" w:fill="FFFFFF"/>
            <w:lang w:val="mn-MN"/>
          </w:rPr>
          <w:t>32 countries</w:t>
        </w:r>
      </w:hyperlink>
      <w:r w:rsidRPr="00016659">
        <w:rPr>
          <w:rFonts w:ascii="Arial" w:hAnsi="Arial" w:cs="Arial"/>
          <w:color w:val="444444"/>
          <w:sz w:val="24"/>
          <w:szCs w:val="24"/>
          <w:shd w:val="clear" w:color="auto" w:fill="FFFFFF"/>
          <w:lang w:val="mn-MN"/>
        </w:rPr>
        <w:t xml:space="preserve"> across the world. </w:t>
      </w:r>
      <w:r w:rsidR="00AD2306" w:rsidRPr="00016659">
        <w:rPr>
          <w:rFonts w:ascii="Arial" w:hAnsi="Arial" w:cs="Arial"/>
          <w:sz w:val="24"/>
          <w:szCs w:val="24"/>
          <w:lang w:val="mn-MN"/>
        </w:rPr>
        <w:t xml:space="preserve">Due to geographical challenges, LLD Countries face issues on affordable </w:t>
      </w:r>
      <w:r w:rsidR="0045218C">
        <w:rPr>
          <w:rFonts w:ascii="Arial" w:hAnsi="Arial" w:cs="Arial"/>
          <w:sz w:val="24"/>
          <w:szCs w:val="24"/>
        </w:rPr>
        <w:t xml:space="preserve">and digital </w:t>
      </w:r>
      <w:r w:rsidR="00AD2306" w:rsidRPr="00016659">
        <w:rPr>
          <w:rFonts w:ascii="Arial" w:hAnsi="Arial" w:cs="Arial"/>
          <w:sz w:val="24"/>
          <w:szCs w:val="24"/>
          <w:lang w:val="mn-MN"/>
        </w:rPr>
        <w:t xml:space="preserve">connectivity, </w:t>
      </w:r>
      <w:r w:rsidR="00AD2306" w:rsidRPr="00016659">
        <w:rPr>
          <w:rFonts w:ascii="Arial" w:eastAsia="DengXian" w:hAnsi="Arial" w:cs="Arial"/>
          <w:color w:val="222222"/>
          <w:sz w:val="24"/>
          <w:szCs w:val="24"/>
          <w:lang w:val="mn-MN" w:eastAsia="en-ID"/>
        </w:rPr>
        <w:t xml:space="preserve">limited international </w:t>
      </w:r>
      <w:r w:rsidR="0045218C">
        <w:rPr>
          <w:rFonts w:ascii="Arial" w:eastAsia="DengXian" w:hAnsi="Arial" w:cs="Arial"/>
          <w:color w:val="222222"/>
          <w:sz w:val="24"/>
          <w:szCs w:val="24"/>
          <w:lang w:eastAsia="en-ID"/>
        </w:rPr>
        <w:t>c</w:t>
      </w:r>
      <w:r w:rsidR="00AD2306" w:rsidRPr="00016659">
        <w:rPr>
          <w:rFonts w:ascii="Arial" w:eastAsia="DengXian" w:hAnsi="Arial" w:cs="Arial"/>
          <w:color w:val="222222"/>
          <w:sz w:val="24"/>
          <w:szCs w:val="24"/>
          <w:lang w:val="mn-MN" w:eastAsia="en-ID"/>
        </w:rPr>
        <w:t xml:space="preserve">onnectivity and internet access options, </w:t>
      </w:r>
      <w:r w:rsidR="0045218C">
        <w:rPr>
          <w:rFonts w:ascii="Arial" w:eastAsia="DengXian" w:hAnsi="Arial" w:cs="Arial"/>
          <w:color w:val="222222"/>
          <w:sz w:val="24"/>
          <w:szCs w:val="24"/>
          <w:lang w:eastAsia="en-ID"/>
        </w:rPr>
        <w:t>g</w:t>
      </w:r>
      <w:r w:rsidR="00AD2306" w:rsidRPr="00016659">
        <w:rPr>
          <w:rFonts w:ascii="Arial" w:eastAsia="DengXian" w:hAnsi="Arial" w:cs="Arial"/>
          <w:color w:val="222222"/>
          <w:sz w:val="24"/>
          <w:szCs w:val="24"/>
          <w:lang w:val="mn-MN" w:eastAsia="en-ID"/>
        </w:rPr>
        <w:t xml:space="preserve">eographical and </w:t>
      </w:r>
      <w:r w:rsidR="0045218C">
        <w:rPr>
          <w:rFonts w:ascii="Arial" w:eastAsia="DengXian" w:hAnsi="Arial" w:cs="Arial"/>
          <w:color w:val="222222"/>
          <w:sz w:val="24"/>
          <w:szCs w:val="24"/>
          <w:lang w:eastAsia="en-ID"/>
        </w:rPr>
        <w:t>c</w:t>
      </w:r>
      <w:r w:rsidR="00AD2306" w:rsidRPr="00016659">
        <w:rPr>
          <w:rFonts w:ascii="Arial" w:eastAsia="DengXian" w:hAnsi="Arial" w:cs="Arial"/>
          <w:color w:val="222222"/>
          <w:sz w:val="24"/>
          <w:szCs w:val="24"/>
          <w:lang w:val="mn-MN" w:eastAsia="en-ID"/>
        </w:rPr>
        <w:t xml:space="preserve">ross-border regulatory </w:t>
      </w:r>
      <w:r w:rsidR="0045218C">
        <w:rPr>
          <w:rFonts w:ascii="Arial" w:eastAsia="DengXian" w:hAnsi="Arial" w:cs="Arial"/>
          <w:color w:val="222222"/>
          <w:sz w:val="24"/>
          <w:szCs w:val="24"/>
          <w:lang w:eastAsia="en-ID"/>
        </w:rPr>
        <w:t xml:space="preserve">complexity </w:t>
      </w:r>
      <w:r w:rsidR="00AD2306" w:rsidRPr="00016659">
        <w:rPr>
          <w:rFonts w:ascii="Arial" w:eastAsia="DengXian" w:hAnsi="Arial" w:cs="Arial"/>
          <w:color w:val="222222"/>
          <w:sz w:val="24"/>
          <w:szCs w:val="24"/>
          <w:lang w:val="mn-MN" w:eastAsia="en-ID"/>
        </w:rPr>
        <w:t xml:space="preserve">and </w:t>
      </w:r>
      <w:r w:rsidR="0045218C">
        <w:rPr>
          <w:rFonts w:ascii="Arial" w:eastAsia="DengXian" w:hAnsi="Arial" w:cs="Arial"/>
          <w:color w:val="222222"/>
          <w:sz w:val="24"/>
          <w:szCs w:val="24"/>
          <w:lang w:eastAsia="en-ID"/>
        </w:rPr>
        <w:t>etc.,</w:t>
      </w:r>
    </w:p>
    <w:p w14:paraId="1AE67723" w14:textId="77777777" w:rsidR="002C2D4F" w:rsidRPr="00016659" w:rsidRDefault="002C2D4F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E7BBD9D" w14:textId="7783B711" w:rsidR="00B01CB3" w:rsidRPr="00016659" w:rsidRDefault="00B01CB3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16659">
        <w:rPr>
          <w:rFonts w:ascii="Arial" w:hAnsi="Arial" w:cs="Arial"/>
          <w:sz w:val="24"/>
          <w:szCs w:val="24"/>
          <w:lang w:val="mn-MN"/>
        </w:rPr>
        <w:t xml:space="preserve">During this seminar will </w:t>
      </w:r>
      <w:r w:rsidR="0045218C">
        <w:rPr>
          <w:rFonts w:ascii="Arial" w:hAnsi="Arial" w:cs="Arial"/>
          <w:sz w:val="24"/>
          <w:szCs w:val="24"/>
        </w:rPr>
        <w:t xml:space="preserve">be </w:t>
      </w:r>
      <w:r w:rsidR="00582862" w:rsidRPr="00016659">
        <w:rPr>
          <w:rFonts w:ascii="Arial" w:hAnsi="Arial" w:cs="Arial"/>
          <w:sz w:val="24"/>
          <w:szCs w:val="24"/>
          <w:lang w:val="mn-MN"/>
        </w:rPr>
        <w:t>discuss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 </w:t>
      </w:r>
      <w:r w:rsidR="00AD2306" w:rsidRPr="00016659">
        <w:rPr>
          <w:rFonts w:ascii="Arial" w:hAnsi="Arial" w:cs="Arial"/>
          <w:sz w:val="24"/>
          <w:szCs w:val="24"/>
          <w:lang w:val="mn-MN"/>
        </w:rPr>
        <w:t xml:space="preserve">at 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the </w:t>
      </w:r>
      <w:r w:rsidR="00AD2306" w:rsidRPr="00016659">
        <w:rPr>
          <w:rFonts w:ascii="Arial" w:hAnsi="Arial" w:cs="Arial"/>
          <w:sz w:val="24"/>
          <w:szCs w:val="24"/>
          <w:lang w:val="mn-MN"/>
        </w:rPr>
        <w:t>7 sessions</w:t>
      </w:r>
      <w:r w:rsidR="0045218C">
        <w:rPr>
          <w:rFonts w:ascii="Arial" w:hAnsi="Arial" w:cs="Arial"/>
          <w:sz w:val="24"/>
          <w:szCs w:val="24"/>
        </w:rPr>
        <w:t xml:space="preserve"> and </w:t>
      </w:r>
      <w:r w:rsidR="00CA4016">
        <w:rPr>
          <w:rFonts w:ascii="Arial" w:hAnsi="Arial" w:cs="Arial"/>
          <w:sz w:val="24"/>
          <w:szCs w:val="24"/>
        </w:rPr>
        <w:t xml:space="preserve">sessions to </w:t>
      </w:r>
      <w:r w:rsidR="00AD2306" w:rsidRPr="00016659">
        <w:rPr>
          <w:rFonts w:ascii="Arial" w:hAnsi="Arial" w:cs="Arial"/>
          <w:sz w:val="24"/>
          <w:szCs w:val="24"/>
          <w:lang w:val="mn-MN"/>
        </w:rPr>
        <w:t>focus</w:t>
      </w:r>
      <w:r w:rsidR="0045218C">
        <w:rPr>
          <w:rFonts w:ascii="Arial" w:hAnsi="Arial" w:cs="Arial"/>
          <w:sz w:val="24"/>
          <w:szCs w:val="24"/>
        </w:rPr>
        <w:t>ed</w:t>
      </w:r>
      <w:r w:rsidR="00AD2306" w:rsidRPr="00016659">
        <w:rPr>
          <w:rFonts w:ascii="Arial" w:hAnsi="Arial" w:cs="Arial"/>
          <w:sz w:val="24"/>
          <w:szCs w:val="24"/>
          <w:lang w:val="mn-MN"/>
        </w:rPr>
        <w:t xml:space="preserve"> on </w:t>
      </w:r>
      <w:r w:rsidR="00CA4016">
        <w:rPr>
          <w:rFonts w:ascii="Arial" w:hAnsi="Arial" w:cs="Arial"/>
          <w:sz w:val="24"/>
          <w:szCs w:val="24"/>
        </w:rPr>
        <w:t xml:space="preserve">key issues related to </w:t>
      </w:r>
      <w:r w:rsidR="002C2D4F" w:rsidRPr="00016659">
        <w:rPr>
          <w:rFonts w:ascii="Arial" w:hAnsi="Arial" w:cs="Arial"/>
          <w:sz w:val="24"/>
          <w:szCs w:val="24"/>
          <w:lang w:val="mn-MN"/>
        </w:rPr>
        <w:t>LLD</w:t>
      </w:r>
      <w:r w:rsidR="00CA4016">
        <w:rPr>
          <w:rFonts w:ascii="Arial" w:hAnsi="Arial" w:cs="Arial"/>
          <w:sz w:val="24"/>
          <w:szCs w:val="24"/>
        </w:rPr>
        <w:t>C</w:t>
      </w:r>
      <w:r w:rsidR="002C2D4F" w:rsidRPr="00016659">
        <w:rPr>
          <w:rFonts w:ascii="Arial" w:hAnsi="Arial" w:cs="Arial"/>
          <w:sz w:val="24"/>
          <w:szCs w:val="24"/>
          <w:lang w:val="mn-MN"/>
        </w:rPr>
        <w:t xml:space="preserve">s digital development, </w:t>
      </w:r>
      <w:r w:rsidRPr="00016659">
        <w:rPr>
          <w:rFonts w:ascii="Arial" w:hAnsi="Arial" w:cs="Arial"/>
          <w:sz w:val="24"/>
          <w:szCs w:val="24"/>
          <w:lang w:val="mn-MN"/>
        </w:rPr>
        <w:t>challenges and possible solutions in the implementation of effe</w:t>
      </w:r>
      <w:r w:rsidR="002C2D4F" w:rsidRPr="00016659">
        <w:rPr>
          <w:rFonts w:ascii="Arial" w:hAnsi="Arial" w:cs="Arial"/>
          <w:sz w:val="24"/>
          <w:szCs w:val="24"/>
          <w:lang w:val="mn-MN"/>
        </w:rPr>
        <w:t>ceint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 policy and regulation of </w:t>
      </w:r>
      <w:r w:rsidR="00AD2306" w:rsidRPr="00016659">
        <w:rPr>
          <w:rFonts w:ascii="Arial" w:hAnsi="Arial" w:cs="Arial"/>
          <w:sz w:val="24"/>
          <w:szCs w:val="24"/>
          <w:lang w:val="mn-MN"/>
        </w:rPr>
        <w:t>ICT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 in the landlocked developing countries Asia and the Pacific </w:t>
      </w:r>
      <w:r w:rsidR="00AD2306" w:rsidRPr="00016659">
        <w:rPr>
          <w:rFonts w:ascii="Arial" w:hAnsi="Arial" w:cs="Arial"/>
          <w:sz w:val="24"/>
          <w:szCs w:val="24"/>
          <w:lang w:val="mn-MN"/>
        </w:rPr>
        <w:t xml:space="preserve">and CIS </w:t>
      </w:r>
      <w:r w:rsidRPr="00016659">
        <w:rPr>
          <w:rFonts w:ascii="Arial" w:hAnsi="Arial" w:cs="Arial"/>
          <w:sz w:val="24"/>
          <w:szCs w:val="24"/>
          <w:lang w:val="mn-MN"/>
        </w:rPr>
        <w:t>region</w:t>
      </w:r>
      <w:r w:rsidR="00582862" w:rsidRPr="00016659">
        <w:rPr>
          <w:rFonts w:ascii="Arial" w:hAnsi="Arial" w:cs="Arial"/>
          <w:sz w:val="24"/>
          <w:szCs w:val="24"/>
          <w:lang w:val="mn-MN"/>
        </w:rPr>
        <w:t xml:space="preserve">, as well as </w:t>
      </w:r>
      <w:r w:rsidR="002C2D4F" w:rsidRPr="00016659">
        <w:rPr>
          <w:rFonts w:ascii="Arial" w:hAnsi="Arial" w:cs="Arial"/>
          <w:sz w:val="24"/>
          <w:szCs w:val="24"/>
          <w:lang w:val="mn-MN"/>
        </w:rPr>
        <w:t>sharing</w:t>
      </w:r>
      <w:r w:rsidR="00582862" w:rsidRPr="00016659">
        <w:rPr>
          <w:rFonts w:ascii="Arial" w:hAnsi="Arial" w:cs="Arial"/>
          <w:sz w:val="24"/>
          <w:szCs w:val="24"/>
          <w:lang w:val="mn-MN"/>
        </w:rPr>
        <w:t xml:space="preserve"> of experience and strengthening of </w:t>
      </w:r>
      <w:r w:rsidR="002C2D4F" w:rsidRPr="00016659">
        <w:rPr>
          <w:rFonts w:ascii="Arial" w:hAnsi="Arial" w:cs="Arial"/>
          <w:sz w:val="24"/>
          <w:szCs w:val="24"/>
          <w:lang w:val="mn-MN"/>
        </w:rPr>
        <w:t xml:space="preserve">ITU and ITT for LLDCs, </w:t>
      </w:r>
      <w:r w:rsidR="00582862" w:rsidRPr="00016659">
        <w:rPr>
          <w:rFonts w:ascii="Arial" w:hAnsi="Arial" w:cs="Arial"/>
          <w:sz w:val="24"/>
          <w:szCs w:val="24"/>
          <w:lang w:val="mn-MN"/>
        </w:rPr>
        <w:t>regional cooperation</w:t>
      </w:r>
      <w:r w:rsidRPr="00016659">
        <w:rPr>
          <w:rFonts w:ascii="Arial" w:hAnsi="Arial" w:cs="Arial"/>
          <w:sz w:val="24"/>
          <w:szCs w:val="24"/>
          <w:lang w:val="mn-MN"/>
        </w:rPr>
        <w:t>.</w:t>
      </w:r>
    </w:p>
    <w:p w14:paraId="2B1C6267" w14:textId="77777777" w:rsidR="002C2D4F" w:rsidRPr="00016659" w:rsidRDefault="002C2D4F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14DF6E2" w14:textId="2E283C80" w:rsidR="00C03F2D" w:rsidRPr="00016659" w:rsidRDefault="00035969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16659">
        <w:rPr>
          <w:rFonts w:ascii="Arial" w:hAnsi="Arial" w:cs="Arial"/>
          <w:sz w:val="24"/>
          <w:szCs w:val="24"/>
          <w:lang w:val="mn-MN"/>
        </w:rPr>
        <w:t xml:space="preserve">I </w:t>
      </w:r>
      <w:r w:rsidR="00DA0F91" w:rsidRPr="00016659">
        <w:rPr>
          <w:rFonts w:ascii="Arial" w:hAnsi="Arial" w:cs="Arial"/>
          <w:sz w:val="24"/>
          <w:szCs w:val="24"/>
          <w:lang w:val="mn-MN"/>
        </w:rPr>
        <w:t xml:space="preserve">hope this seminar will give us opportunities </w:t>
      </w:r>
      <w:r w:rsidRPr="00016659">
        <w:rPr>
          <w:rFonts w:ascii="Arial" w:hAnsi="Arial" w:cs="Arial"/>
          <w:sz w:val="24"/>
          <w:szCs w:val="24"/>
          <w:lang w:val="mn-MN"/>
        </w:rPr>
        <w:t xml:space="preserve"> to </w:t>
      </w:r>
      <w:r w:rsidR="00C03F2D" w:rsidRPr="00016659">
        <w:rPr>
          <w:rFonts w:ascii="Arial" w:hAnsi="Arial" w:cs="Arial"/>
          <w:sz w:val="24"/>
          <w:szCs w:val="24"/>
          <w:lang w:val="mn-MN"/>
        </w:rPr>
        <w:t xml:space="preserve">discuss  the issues, solutions, and initiatives that will contribute to the acceleration of digital development in landlocked developing countries and </w:t>
      </w:r>
      <w:r w:rsidR="0045218C">
        <w:rPr>
          <w:rFonts w:ascii="Arial" w:hAnsi="Arial" w:cs="Arial"/>
          <w:sz w:val="24"/>
          <w:szCs w:val="24"/>
        </w:rPr>
        <w:t xml:space="preserve">we expect to </w:t>
      </w:r>
      <w:r w:rsidR="009D2F93" w:rsidRPr="00016659">
        <w:rPr>
          <w:rFonts w:ascii="Arial" w:hAnsi="Arial" w:cs="Arial"/>
          <w:sz w:val="24"/>
          <w:szCs w:val="24"/>
          <w:lang w:val="mn-MN"/>
        </w:rPr>
        <w:t xml:space="preserve">have </w:t>
      </w:r>
      <w:r w:rsidR="0045218C">
        <w:rPr>
          <w:rFonts w:ascii="Arial" w:hAnsi="Arial" w:cs="Arial"/>
          <w:sz w:val="24"/>
          <w:szCs w:val="24"/>
        </w:rPr>
        <w:t xml:space="preserve">fruitful and practical </w:t>
      </w:r>
      <w:r w:rsidR="00C03F2D" w:rsidRPr="00016659">
        <w:rPr>
          <w:rFonts w:ascii="Arial" w:hAnsi="Arial" w:cs="Arial"/>
          <w:sz w:val="24"/>
          <w:szCs w:val="24"/>
          <w:lang w:val="mn-MN"/>
        </w:rPr>
        <w:t>results</w:t>
      </w:r>
      <w:r w:rsidR="0045218C">
        <w:rPr>
          <w:rFonts w:ascii="Arial" w:hAnsi="Arial" w:cs="Arial"/>
          <w:sz w:val="24"/>
          <w:szCs w:val="24"/>
        </w:rPr>
        <w:t xml:space="preserve"> from the seminar</w:t>
      </w:r>
      <w:r w:rsidR="00C03F2D" w:rsidRPr="00016659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0F1617D9" w14:textId="77777777" w:rsidR="002C2D4F" w:rsidRPr="00016659" w:rsidRDefault="002C2D4F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E777B7D" w14:textId="77777777" w:rsidR="00E74FCE" w:rsidRPr="00016659" w:rsidRDefault="00E74FCE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16659">
        <w:rPr>
          <w:rFonts w:ascii="Arial" w:eastAsia="Times New Roman" w:hAnsi="Arial" w:cs="Arial"/>
          <w:sz w:val="24"/>
          <w:szCs w:val="24"/>
          <w:lang w:val="mn-MN"/>
        </w:rPr>
        <w:t>Distinguished Delegates,</w:t>
      </w:r>
    </w:p>
    <w:p w14:paraId="0065982B" w14:textId="77777777" w:rsidR="002C2D4F" w:rsidRPr="00016659" w:rsidRDefault="002C2D4F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0064E491" w14:textId="698C70F6" w:rsidR="00E74FCE" w:rsidRPr="00016659" w:rsidRDefault="003C7E5E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16659">
        <w:rPr>
          <w:rFonts w:ascii="Arial" w:eastAsia="MS Mincho" w:hAnsi="Arial" w:cs="Arial"/>
          <w:sz w:val="24"/>
          <w:szCs w:val="24"/>
          <w:lang w:val="mn-MN"/>
        </w:rPr>
        <w:t xml:space="preserve">With that, </w:t>
      </w:r>
      <w:r w:rsidR="00E74FCE" w:rsidRPr="00016659">
        <w:rPr>
          <w:rFonts w:ascii="Arial" w:eastAsia="Times New Roman" w:hAnsi="Arial" w:cs="Arial"/>
          <w:sz w:val="24"/>
          <w:szCs w:val="24"/>
          <w:lang w:val="mn-MN"/>
        </w:rPr>
        <w:t xml:space="preserve">I wish you all a successful deliberation at this Seminar. </w:t>
      </w:r>
    </w:p>
    <w:p w14:paraId="032E865C" w14:textId="77777777" w:rsidR="002C2D4F" w:rsidRPr="00016659" w:rsidRDefault="002C2D4F" w:rsidP="002C2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621D1DF6" w14:textId="5156DA23" w:rsidR="00035969" w:rsidRPr="00016659" w:rsidRDefault="00E74FCE" w:rsidP="002C2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16659">
        <w:rPr>
          <w:rFonts w:ascii="Arial" w:eastAsia="Times New Roman" w:hAnsi="Arial" w:cs="Arial"/>
          <w:sz w:val="24"/>
          <w:szCs w:val="24"/>
          <w:lang w:val="mn-MN"/>
        </w:rPr>
        <w:t xml:space="preserve">Thank you! </w:t>
      </w:r>
    </w:p>
    <w:sectPr w:rsidR="00035969" w:rsidRPr="00016659" w:rsidSect="0045218C">
      <w:pgSz w:w="11909" w:h="16834" w:code="9"/>
      <w:pgMar w:top="1260" w:right="839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117EA"/>
    <w:multiLevelType w:val="hybridMultilevel"/>
    <w:tmpl w:val="25184D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47218">
      <w:numFmt w:val="bullet"/>
      <w:lvlText w:val="—"/>
      <w:lvlJc w:val="left"/>
      <w:pPr>
        <w:ind w:left="1440" w:hanging="360"/>
      </w:pPr>
      <w:rPr>
        <w:rFonts w:ascii="Arial" w:eastAsia="FangSong" w:hAnsi="Arial" w:cs="Aria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6A"/>
    <w:rsid w:val="00016659"/>
    <w:rsid w:val="00035969"/>
    <w:rsid w:val="002C2D4F"/>
    <w:rsid w:val="00316F6D"/>
    <w:rsid w:val="003422C4"/>
    <w:rsid w:val="003C7E5E"/>
    <w:rsid w:val="0045218C"/>
    <w:rsid w:val="00582862"/>
    <w:rsid w:val="00591CDC"/>
    <w:rsid w:val="0077456A"/>
    <w:rsid w:val="00791E62"/>
    <w:rsid w:val="007B54A9"/>
    <w:rsid w:val="00801A66"/>
    <w:rsid w:val="008A14BE"/>
    <w:rsid w:val="00961ACE"/>
    <w:rsid w:val="009D2F93"/>
    <w:rsid w:val="00AD2306"/>
    <w:rsid w:val="00B01CB3"/>
    <w:rsid w:val="00C03F2D"/>
    <w:rsid w:val="00CA4016"/>
    <w:rsid w:val="00D5659C"/>
    <w:rsid w:val="00D76EA9"/>
    <w:rsid w:val="00DA0F91"/>
    <w:rsid w:val="00E74FCE"/>
    <w:rsid w:val="00E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4AA7"/>
  <w15:chartTrackingRefBased/>
  <w15:docId w15:val="{B413169C-994B-4C8D-B85F-71714B0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45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306"/>
    <w:pPr>
      <w:spacing w:after="0" w:line="240" w:lineRule="auto"/>
      <w:ind w:firstLineChars="200" w:firstLine="420"/>
    </w:pPr>
    <w:rPr>
      <w:rFonts w:ascii="Times New Roman" w:eastAsia="DengXi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1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CB852-FFCC-41D2-9A08-F09027BF06CC}"/>
</file>

<file path=customXml/itemProps2.xml><?xml version="1.0" encoding="utf-8"?>
<ds:datastoreItem xmlns:ds="http://schemas.openxmlformats.org/officeDocument/2006/customXml" ds:itemID="{C170E657-1C6C-4D3B-8656-AE6D9ADE7DE7}"/>
</file>

<file path=customXml/itemProps3.xml><?xml version="1.0" encoding="utf-8"?>
<ds:datastoreItem xmlns:ds="http://schemas.openxmlformats.org/officeDocument/2006/customXml" ds:itemID="{D8E2AEC5-BEB9-4E8B-8584-9A912089D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 Andrai</dc:creator>
  <cp:keywords/>
  <dc:description/>
  <cp:lastModifiedBy>Enkhtuul J.</cp:lastModifiedBy>
  <cp:revision>2</cp:revision>
  <cp:lastPrinted>2023-09-26T01:05:00Z</cp:lastPrinted>
  <dcterms:created xsi:type="dcterms:W3CDTF">2023-09-27T01:23:00Z</dcterms:created>
  <dcterms:modified xsi:type="dcterms:W3CDTF">2023-09-27T01:23:00Z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