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5C" w:rsidRPr="00D91C54" w:rsidRDefault="0035055C" w:rsidP="00302017">
      <w:pPr>
        <w:rPr>
          <w:rFonts w:asciiTheme="minorHAnsi" w:hAnsiTheme="minorHAnsi"/>
          <w:b/>
          <w:u w:val="single"/>
          <w:lang w:val="en-GB"/>
        </w:rPr>
      </w:pPr>
      <w:r w:rsidRPr="00D91C54">
        <w:rPr>
          <w:rFonts w:asciiTheme="minorHAnsi" w:hAnsiTheme="minorHAnsi"/>
          <w:b/>
          <w:u w:val="single"/>
          <w:lang w:val="en-GB"/>
        </w:rPr>
        <w:t>Bio Data:</w:t>
      </w:r>
    </w:p>
    <w:p w:rsidR="00302017" w:rsidRPr="00D91C54" w:rsidRDefault="00302017" w:rsidP="00302017">
      <w:pPr>
        <w:pStyle w:val="NoSpacing"/>
        <w:numPr>
          <w:ilvl w:val="0"/>
          <w:numId w:val="1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Name:</w:t>
      </w:r>
      <w:r w:rsidRPr="00D91C54">
        <w:rPr>
          <w:rFonts w:asciiTheme="minorHAnsi" w:hAnsiTheme="minorHAnsi"/>
          <w:lang w:val="en-GB"/>
        </w:rPr>
        <w:tab/>
      </w:r>
      <w:r w:rsidRPr="00D91C54">
        <w:rPr>
          <w:rFonts w:asciiTheme="minorHAnsi" w:hAnsiTheme="minorHAnsi"/>
          <w:lang w:val="en-GB"/>
        </w:rPr>
        <w:tab/>
        <w:t>Karma Donnen Wangdi</w:t>
      </w:r>
      <w:r w:rsidR="00C7271E" w:rsidRPr="00D91C54">
        <w:rPr>
          <w:rFonts w:asciiTheme="minorHAnsi" w:hAnsiTheme="minorHAnsi"/>
          <w:lang w:val="en-GB"/>
        </w:rPr>
        <w:t>;</w:t>
      </w:r>
    </w:p>
    <w:p w:rsidR="00302017" w:rsidRPr="00D91C54" w:rsidRDefault="00302017" w:rsidP="00302017">
      <w:pPr>
        <w:pStyle w:val="NoSpacing"/>
        <w:numPr>
          <w:ilvl w:val="0"/>
          <w:numId w:val="1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Date of Birth:</w:t>
      </w:r>
      <w:r w:rsidRPr="00D91C54">
        <w:rPr>
          <w:rFonts w:asciiTheme="minorHAnsi" w:hAnsiTheme="minorHAnsi"/>
          <w:lang w:val="en-GB"/>
        </w:rPr>
        <w:tab/>
        <w:t>14</w:t>
      </w:r>
      <w:r w:rsidRPr="00D91C54">
        <w:rPr>
          <w:rFonts w:asciiTheme="minorHAnsi" w:hAnsiTheme="minorHAnsi"/>
          <w:vertAlign w:val="superscript"/>
          <w:lang w:val="en-GB"/>
        </w:rPr>
        <w:t>th</w:t>
      </w:r>
      <w:r w:rsidRPr="00D91C54">
        <w:rPr>
          <w:rFonts w:asciiTheme="minorHAnsi" w:hAnsiTheme="minorHAnsi"/>
          <w:lang w:val="en-GB"/>
        </w:rPr>
        <w:t xml:space="preserve"> May 1970</w:t>
      </w:r>
      <w:r w:rsidR="00C7271E" w:rsidRPr="00D91C54">
        <w:rPr>
          <w:rFonts w:asciiTheme="minorHAnsi" w:hAnsiTheme="minorHAnsi"/>
          <w:lang w:val="en-GB"/>
        </w:rPr>
        <w:t>;</w:t>
      </w:r>
    </w:p>
    <w:p w:rsidR="00C7271E" w:rsidRPr="00D91C54" w:rsidRDefault="00C7271E" w:rsidP="00302017">
      <w:pPr>
        <w:pStyle w:val="NoSpacing"/>
        <w:numPr>
          <w:ilvl w:val="0"/>
          <w:numId w:val="1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Dzongkhag:</w:t>
      </w:r>
      <w:r w:rsidRPr="00D91C54">
        <w:rPr>
          <w:rFonts w:asciiTheme="minorHAnsi" w:hAnsiTheme="minorHAnsi"/>
          <w:lang w:val="en-GB"/>
        </w:rPr>
        <w:tab/>
        <w:t>Sarpang;</w:t>
      </w:r>
    </w:p>
    <w:p w:rsidR="0035055C" w:rsidRPr="00D91C54" w:rsidRDefault="00C7271E" w:rsidP="0035055C">
      <w:pPr>
        <w:pStyle w:val="NoSpacing"/>
        <w:numPr>
          <w:ilvl w:val="0"/>
          <w:numId w:val="1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Throm</w:t>
      </w:r>
      <w:r w:rsidR="0035055C" w:rsidRPr="00D91C54">
        <w:rPr>
          <w:rFonts w:asciiTheme="minorHAnsi" w:hAnsiTheme="minorHAnsi"/>
          <w:lang w:val="en-GB"/>
        </w:rPr>
        <w:t>de</w:t>
      </w:r>
      <w:r w:rsidRPr="00D91C54">
        <w:rPr>
          <w:rFonts w:asciiTheme="minorHAnsi" w:hAnsiTheme="minorHAnsi"/>
          <w:lang w:val="en-GB"/>
        </w:rPr>
        <w:t>:</w:t>
      </w:r>
      <w:r w:rsidRPr="00D91C54">
        <w:rPr>
          <w:rFonts w:asciiTheme="minorHAnsi" w:hAnsiTheme="minorHAnsi"/>
          <w:lang w:val="en-GB"/>
        </w:rPr>
        <w:tab/>
        <w:t>Gelephu;</w:t>
      </w:r>
    </w:p>
    <w:p w:rsidR="00302017" w:rsidRPr="00D91C54" w:rsidRDefault="00C7271E" w:rsidP="00302017">
      <w:pPr>
        <w:pStyle w:val="NoSpacing"/>
        <w:numPr>
          <w:ilvl w:val="0"/>
          <w:numId w:val="1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 xml:space="preserve">Marital </w:t>
      </w:r>
      <w:r w:rsidR="00302017" w:rsidRPr="00D91C54">
        <w:rPr>
          <w:rFonts w:asciiTheme="minorHAnsi" w:hAnsiTheme="minorHAnsi"/>
          <w:lang w:val="en-GB"/>
        </w:rPr>
        <w:t>Status:</w:t>
      </w:r>
      <w:r w:rsidRPr="00D91C54">
        <w:rPr>
          <w:rFonts w:asciiTheme="minorHAnsi" w:hAnsiTheme="minorHAnsi"/>
          <w:lang w:val="en-GB"/>
        </w:rPr>
        <w:t xml:space="preserve"> </w:t>
      </w:r>
      <w:r w:rsidR="00302017" w:rsidRPr="00D91C54">
        <w:rPr>
          <w:rFonts w:asciiTheme="minorHAnsi" w:hAnsiTheme="minorHAnsi"/>
          <w:lang w:val="en-GB"/>
        </w:rPr>
        <w:t>Married</w:t>
      </w:r>
    </w:p>
    <w:p w:rsidR="00C7271E" w:rsidRPr="00D91C54" w:rsidRDefault="00C7271E" w:rsidP="00C7271E">
      <w:pPr>
        <w:pStyle w:val="NoSpacing"/>
        <w:rPr>
          <w:rFonts w:asciiTheme="minorHAnsi" w:hAnsiTheme="minorHAnsi"/>
          <w:lang w:val="en-GB"/>
        </w:rPr>
      </w:pPr>
    </w:p>
    <w:p w:rsidR="00C7271E" w:rsidRPr="00D91C54" w:rsidRDefault="00C7271E" w:rsidP="00C7271E">
      <w:pPr>
        <w:pStyle w:val="NoSpacing"/>
        <w:rPr>
          <w:rFonts w:asciiTheme="minorHAnsi" w:hAnsiTheme="minorHAnsi"/>
          <w:b/>
          <w:u w:val="single"/>
          <w:lang w:val="en-GB"/>
        </w:rPr>
      </w:pPr>
      <w:r w:rsidRPr="00D91C54">
        <w:rPr>
          <w:rFonts w:asciiTheme="minorHAnsi" w:hAnsiTheme="minorHAnsi"/>
          <w:b/>
          <w:u w:val="single"/>
          <w:lang w:val="en-GB"/>
        </w:rPr>
        <w:t>Spouse Details:</w:t>
      </w:r>
    </w:p>
    <w:p w:rsidR="00C7271E" w:rsidRPr="00D91C54" w:rsidRDefault="00C7271E" w:rsidP="00C7271E">
      <w:pPr>
        <w:pStyle w:val="NoSpacing"/>
        <w:numPr>
          <w:ilvl w:val="0"/>
          <w:numId w:val="6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Name:</w:t>
      </w:r>
      <w:r w:rsidRPr="00D91C54">
        <w:rPr>
          <w:rFonts w:asciiTheme="minorHAnsi" w:hAnsiTheme="minorHAnsi"/>
          <w:lang w:val="en-GB"/>
        </w:rPr>
        <w:tab/>
      </w:r>
      <w:r w:rsidRPr="00D91C54">
        <w:rPr>
          <w:rFonts w:asciiTheme="minorHAnsi" w:hAnsiTheme="minorHAnsi"/>
          <w:lang w:val="en-GB"/>
        </w:rPr>
        <w:tab/>
        <w:t>Kalpana Humagai</w:t>
      </w:r>
      <w:r w:rsidR="0035055C" w:rsidRPr="00D91C54">
        <w:rPr>
          <w:rFonts w:asciiTheme="minorHAnsi" w:hAnsiTheme="minorHAnsi"/>
          <w:lang w:val="en-GB"/>
        </w:rPr>
        <w:t>;</w:t>
      </w:r>
    </w:p>
    <w:p w:rsidR="00C7271E" w:rsidRPr="00D91C54" w:rsidRDefault="00C7271E" w:rsidP="00C7271E">
      <w:pPr>
        <w:pStyle w:val="NoSpacing"/>
        <w:numPr>
          <w:ilvl w:val="0"/>
          <w:numId w:val="6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Date of Birth:</w:t>
      </w:r>
      <w:r w:rsidRPr="00D91C54">
        <w:rPr>
          <w:rFonts w:asciiTheme="minorHAnsi" w:hAnsiTheme="minorHAnsi"/>
          <w:lang w:val="en-GB"/>
        </w:rPr>
        <w:tab/>
        <w:t>23</w:t>
      </w:r>
      <w:r w:rsidRPr="00D91C54">
        <w:rPr>
          <w:rFonts w:asciiTheme="minorHAnsi" w:hAnsiTheme="minorHAnsi"/>
          <w:vertAlign w:val="superscript"/>
          <w:lang w:val="en-GB"/>
        </w:rPr>
        <w:t>rd</w:t>
      </w:r>
      <w:r w:rsidRPr="00D91C54">
        <w:rPr>
          <w:rFonts w:asciiTheme="minorHAnsi" w:hAnsiTheme="minorHAnsi"/>
          <w:lang w:val="en-GB"/>
        </w:rPr>
        <w:t xml:space="preserve"> September 1969</w:t>
      </w:r>
      <w:r w:rsidR="0035055C" w:rsidRPr="00D91C54">
        <w:rPr>
          <w:rFonts w:asciiTheme="minorHAnsi" w:hAnsiTheme="minorHAnsi"/>
          <w:lang w:val="en-GB"/>
        </w:rPr>
        <w:t>;</w:t>
      </w:r>
    </w:p>
    <w:p w:rsidR="0035055C" w:rsidRPr="00D91C54" w:rsidRDefault="0035055C" w:rsidP="00C7271E">
      <w:pPr>
        <w:pStyle w:val="NoSpacing"/>
        <w:numPr>
          <w:ilvl w:val="0"/>
          <w:numId w:val="6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Dzongkhag:</w:t>
      </w:r>
      <w:r w:rsidRPr="00D91C54">
        <w:rPr>
          <w:rFonts w:asciiTheme="minorHAnsi" w:hAnsiTheme="minorHAnsi"/>
          <w:lang w:val="en-GB"/>
        </w:rPr>
        <w:tab/>
        <w:t>Samtse;</w:t>
      </w:r>
    </w:p>
    <w:p w:rsidR="00C7271E" w:rsidRPr="00D91C54" w:rsidRDefault="0035055C" w:rsidP="0035055C">
      <w:pPr>
        <w:pStyle w:val="NoSpacing"/>
        <w:numPr>
          <w:ilvl w:val="0"/>
          <w:numId w:val="6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Gewog:</w:t>
      </w:r>
      <w:r w:rsidRPr="00D91C54">
        <w:rPr>
          <w:rFonts w:asciiTheme="minorHAnsi" w:hAnsiTheme="minorHAnsi"/>
          <w:lang w:val="en-GB"/>
        </w:rPr>
        <w:tab/>
        <w:t>Yoeseltse;</w:t>
      </w:r>
    </w:p>
    <w:p w:rsidR="00302017" w:rsidRPr="00D91C54" w:rsidRDefault="00302017" w:rsidP="00302017">
      <w:pPr>
        <w:pStyle w:val="NoSpacing"/>
        <w:rPr>
          <w:rFonts w:asciiTheme="minorHAnsi" w:hAnsiTheme="minorHAnsi"/>
          <w:lang w:val="en-GB"/>
        </w:rPr>
      </w:pPr>
    </w:p>
    <w:p w:rsidR="00A76889" w:rsidRPr="00D91C54" w:rsidRDefault="00157DAC" w:rsidP="00302017">
      <w:pPr>
        <w:pStyle w:val="NoSpacing"/>
        <w:rPr>
          <w:rFonts w:asciiTheme="minorHAnsi" w:hAnsiTheme="minorHAnsi"/>
          <w:b/>
          <w:u w:val="single"/>
          <w:lang w:val="en-GB"/>
        </w:rPr>
      </w:pPr>
      <w:r w:rsidRPr="00D91C54">
        <w:rPr>
          <w:rFonts w:asciiTheme="minorHAnsi" w:hAnsiTheme="minorHAnsi"/>
          <w:b/>
          <w:u w:val="single"/>
          <w:lang w:val="en-GB"/>
        </w:rPr>
        <w:t xml:space="preserve">Recent to </w:t>
      </w:r>
      <w:r w:rsidR="00A76889" w:rsidRPr="00D91C54">
        <w:rPr>
          <w:rFonts w:asciiTheme="minorHAnsi" w:hAnsiTheme="minorHAnsi"/>
          <w:b/>
          <w:u w:val="single"/>
          <w:lang w:val="en-GB"/>
        </w:rPr>
        <w:t>Current Job/Assignment:</w:t>
      </w:r>
    </w:p>
    <w:p w:rsidR="00682623" w:rsidRPr="00D91C54" w:rsidRDefault="00682623" w:rsidP="00A76889">
      <w:pPr>
        <w:pStyle w:val="NoSpacing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CEO, KNG Private Limited, Thimphu. (2014</w:t>
      </w:r>
      <w:r w:rsidR="00C168B7" w:rsidRPr="00D91C54">
        <w:rPr>
          <w:rFonts w:asciiTheme="minorHAnsi" w:hAnsiTheme="minorHAnsi"/>
          <w:lang w:val="en-GB"/>
        </w:rPr>
        <w:t xml:space="preserve"> – 2018)</w:t>
      </w:r>
    </w:p>
    <w:p w:rsidR="00A76889" w:rsidRPr="00D91C54" w:rsidRDefault="00A76889" w:rsidP="00A76889">
      <w:pPr>
        <w:pStyle w:val="NoSpacing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Member of National Council, Parliament of Bhutan. (2008 – 2013)</w:t>
      </w:r>
    </w:p>
    <w:p w:rsidR="00A76889" w:rsidRPr="00D91C54" w:rsidRDefault="00A76889" w:rsidP="00A76889">
      <w:pPr>
        <w:pStyle w:val="NoSpacing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Member of Legislative Committee, National Council of Bhutan. (2009 – 2013)</w:t>
      </w:r>
    </w:p>
    <w:p w:rsidR="00A76889" w:rsidRPr="00D91C54" w:rsidRDefault="00A76889" w:rsidP="00A76889">
      <w:pPr>
        <w:pStyle w:val="NoSpacing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D91C54">
        <w:rPr>
          <w:rFonts w:asciiTheme="minorHAnsi" w:hAnsiTheme="minorHAnsi"/>
          <w:lang w:val="en-GB"/>
        </w:rPr>
        <w:t>Chairperson, International Relations &amp; Security Committee, National Council of Bhutan (2008)</w:t>
      </w:r>
    </w:p>
    <w:p w:rsidR="00A76889" w:rsidRPr="00D91C54" w:rsidRDefault="00A76889" w:rsidP="00302017">
      <w:pPr>
        <w:pStyle w:val="NoSpacing"/>
        <w:rPr>
          <w:rFonts w:asciiTheme="minorHAnsi" w:hAnsiTheme="minorHAnsi"/>
          <w:lang w:val="en-GB"/>
        </w:rPr>
      </w:pPr>
    </w:p>
    <w:p w:rsidR="00157DAC" w:rsidRPr="00D91C54" w:rsidRDefault="00157DAC" w:rsidP="00302017">
      <w:pPr>
        <w:pStyle w:val="NoSpacing"/>
        <w:rPr>
          <w:rFonts w:asciiTheme="minorHAnsi" w:hAnsiTheme="minorHAnsi"/>
          <w:b/>
          <w:lang w:val="en-GB"/>
        </w:rPr>
      </w:pPr>
      <w:r w:rsidRPr="00D91C54">
        <w:rPr>
          <w:rFonts w:asciiTheme="minorHAnsi" w:hAnsiTheme="minorHAnsi"/>
          <w:b/>
          <w:lang w:val="en-GB"/>
        </w:rPr>
        <w:t>Employment History:</w:t>
      </w:r>
    </w:p>
    <w:p w:rsidR="00157DAC" w:rsidRPr="00D91C54" w:rsidRDefault="00157DAC" w:rsidP="00302017">
      <w:pPr>
        <w:pStyle w:val="NoSpacing"/>
        <w:rPr>
          <w:rFonts w:asciiTheme="minorHAnsi" w:hAnsiTheme="minorHAnsi"/>
          <w:lang w:val="en-GB"/>
        </w:rPr>
      </w:pP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Deputy Director (ICD), BCCI [01/07/05 to 30/07/07]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Project Manager (SEDF/World Bank), BCCI [06/01/05 to 30/07/07]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Project Manager (EU Project), BCCI [01/07/04 to 31/07/06]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Head (IT &amp; HRD Div), BCCI [01/08/03/ to 30/06/05]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HRD &amp; Info Officer, BCCI [01/08/00 to 31/07/03]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Cambria"/>
        </w:rPr>
      </w:pPr>
      <w:r w:rsidRPr="00D91C54">
        <w:rPr>
          <w:rFonts w:asciiTheme="minorHAnsi" w:eastAsia="Calibri" w:hAnsiTheme="minorHAnsi" w:cs="Cambria"/>
        </w:rPr>
        <w:t>Information Officer, BCCI [24/06/98 to 31/07/00]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/>
        </w:rPr>
      </w:pPr>
      <w:r w:rsidRPr="00D91C54">
        <w:rPr>
          <w:rFonts w:asciiTheme="minorHAnsi" w:eastAsia="Calibri" w:hAnsiTheme="minorHAnsi" w:cs="Cambria"/>
        </w:rPr>
        <w:t>Trainee Officer, BCCI [06/06/97 to 23/06/98]</w:t>
      </w:r>
    </w:p>
    <w:p w:rsidR="00157DAC" w:rsidRPr="00D91C54" w:rsidRDefault="00157DAC" w:rsidP="00157DA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/>
        </w:rPr>
      </w:pPr>
      <w:r w:rsidRPr="00D91C54">
        <w:rPr>
          <w:rFonts w:asciiTheme="minorHAnsi" w:eastAsia="Calibri" w:hAnsiTheme="minorHAnsi" w:cs="Cambria"/>
        </w:rPr>
        <w:t>General Manager, Kuendhey Enterprise, Gelephu [1992‐1997]</w:t>
      </w:r>
    </w:p>
    <w:p w:rsidR="00157DAC" w:rsidRPr="00D91C54" w:rsidRDefault="00157DAC" w:rsidP="00302017">
      <w:pPr>
        <w:pStyle w:val="NoSpacing"/>
        <w:rPr>
          <w:rFonts w:asciiTheme="minorHAnsi" w:hAnsiTheme="minorHAnsi"/>
          <w:lang w:val="en-GB"/>
        </w:rPr>
      </w:pPr>
    </w:p>
    <w:p w:rsidR="00302017" w:rsidRPr="00D91C54" w:rsidRDefault="00302017" w:rsidP="00302017">
      <w:pPr>
        <w:pStyle w:val="NoSpacing"/>
        <w:rPr>
          <w:rFonts w:asciiTheme="minorHAnsi" w:hAnsiTheme="minorHAnsi"/>
          <w:b/>
          <w:lang w:val="en-GB"/>
        </w:rPr>
      </w:pPr>
      <w:r w:rsidRPr="00D91C54">
        <w:rPr>
          <w:rFonts w:asciiTheme="minorHAnsi" w:hAnsiTheme="minorHAnsi"/>
          <w:b/>
          <w:lang w:val="en-GB"/>
        </w:rPr>
        <w:t>Education/Professional Studies:</w:t>
      </w:r>
    </w:p>
    <w:p w:rsidR="00302017" w:rsidRPr="00D91C54" w:rsidRDefault="00302017" w:rsidP="00302017">
      <w:pPr>
        <w:pStyle w:val="NoSpacing"/>
        <w:rPr>
          <w:rFonts w:asciiTheme="minorHAnsi" w:hAnsiTheme="minorHAnsi"/>
          <w:lang w:val="en-GB"/>
        </w:rPr>
      </w:pPr>
    </w:p>
    <w:p w:rsidR="00302017" w:rsidRPr="00D91C54" w:rsidRDefault="00302017" w:rsidP="00302017">
      <w:pPr>
        <w:pStyle w:val="ListParagraph"/>
        <w:numPr>
          <w:ilvl w:val="0"/>
          <w:numId w:val="3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Institution: University of Technology, Sydney, Australia.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2002 to 2003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Degree/ Diploma: Degree – PGDIT</w:t>
      </w:r>
    </w:p>
    <w:p w:rsidR="00302017" w:rsidRPr="00D91C54" w:rsidRDefault="00302017" w:rsidP="00302017">
      <w:pPr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Institution: Asian Institute of Management (AIM), Philippines &amp; Royal Institute of Management.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2001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Degree/ Diploma: Certificate – Transformational Leadership</w:t>
      </w:r>
    </w:p>
    <w:p w:rsidR="00302017" w:rsidRDefault="00302017" w:rsidP="00302017">
      <w:pPr>
        <w:rPr>
          <w:rFonts w:asciiTheme="minorHAnsi" w:hAnsiTheme="minorHAnsi" w:cs="Arial"/>
          <w:lang w:val="en-GB"/>
        </w:rPr>
      </w:pPr>
    </w:p>
    <w:p w:rsidR="00E42393" w:rsidRPr="00D91C54" w:rsidRDefault="00E42393" w:rsidP="00302017">
      <w:pPr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lastRenderedPageBreak/>
        <w:t>Institution: Institute of System Science (ISS), National University of Singapore.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2000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Degree/ Diploma: Certificate – Client/Server Application Development</w:t>
      </w:r>
    </w:p>
    <w:p w:rsidR="00302017" w:rsidRPr="00D91C54" w:rsidRDefault="00302017" w:rsidP="00302017">
      <w:pPr>
        <w:ind w:left="360"/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Institution: Maastricht School of Management, Maastricht, The Netherlands.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1999</w:t>
      </w:r>
    </w:p>
    <w:p w:rsidR="00302017" w:rsidRPr="00D91C54" w:rsidRDefault="00302017" w:rsidP="00302017">
      <w:pPr>
        <w:ind w:left="720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Degree/ Diploma: Post Graduate Diploma – Management Control &amp; Management Information Systems.</w:t>
      </w:r>
    </w:p>
    <w:p w:rsidR="00302017" w:rsidRPr="00D91C54" w:rsidRDefault="00302017" w:rsidP="00302017">
      <w:pPr>
        <w:ind w:left="360"/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 xml:space="preserve">Institution: Japan Chamber of Commerce &amp; Industry (JCCI), Tokyo, Japan. 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1998</w:t>
      </w:r>
    </w:p>
    <w:p w:rsidR="00302017" w:rsidRPr="00D91C54" w:rsidRDefault="00302017" w:rsidP="00302017">
      <w:pPr>
        <w:tabs>
          <w:tab w:val="num" w:pos="720"/>
        </w:tabs>
        <w:ind w:left="720" w:hanging="360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ab/>
        <w:t>Degree/ Diploma: Certificate – Management of Chamber of Commerce Offices.</w:t>
      </w:r>
    </w:p>
    <w:p w:rsidR="00302017" w:rsidRPr="00D91C54" w:rsidRDefault="00302017" w:rsidP="00302017">
      <w:pPr>
        <w:tabs>
          <w:tab w:val="num" w:pos="720"/>
        </w:tabs>
        <w:ind w:left="720" w:hanging="360"/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 xml:space="preserve">Institution: Asian Institute of Management, Manila, Philippines. 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1997</w:t>
      </w:r>
    </w:p>
    <w:p w:rsidR="00302017" w:rsidRPr="00D91C54" w:rsidRDefault="00302017" w:rsidP="00302017">
      <w:pPr>
        <w:tabs>
          <w:tab w:val="num" w:pos="720"/>
        </w:tabs>
        <w:ind w:left="720" w:hanging="360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ab/>
        <w:t>Degree/ Diploma: Certificate – Program for Development Managers</w:t>
      </w:r>
    </w:p>
    <w:p w:rsidR="00302017" w:rsidRPr="00D91C54" w:rsidRDefault="00302017" w:rsidP="00302017">
      <w:pPr>
        <w:tabs>
          <w:tab w:val="num" w:pos="720"/>
        </w:tabs>
        <w:ind w:left="720" w:hanging="360"/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 xml:space="preserve">Institution: Productivity &amp; Development Centre, Development Academy, Bohol, Philippines. 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1996</w:t>
      </w:r>
    </w:p>
    <w:p w:rsidR="00302017" w:rsidRPr="00D91C54" w:rsidRDefault="00302017" w:rsidP="00302017">
      <w:pPr>
        <w:tabs>
          <w:tab w:val="num" w:pos="720"/>
        </w:tabs>
        <w:ind w:left="720" w:hanging="360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ab/>
        <w:t>Degree/ Diploma: Certificate – Productivity Management.</w:t>
      </w:r>
    </w:p>
    <w:p w:rsidR="00302017" w:rsidRPr="00D91C54" w:rsidRDefault="00302017" w:rsidP="00302017">
      <w:pPr>
        <w:ind w:left="360"/>
        <w:rPr>
          <w:rFonts w:asciiTheme="minorHAnsi" w:hAnsiTheme="minorHAnsi" w:cs="Arial"/>
          <w:lang w:val="en-GB"/>
        </w:rPr>
      </w:pPr>
    </w:p>
    <w:p w:rsidR="00302017" w:rsidRPr="00D91C54" w:rsidRDefault="00302017" w:rsidP="00302017">
      <w:pPr>
        <w:numPr>
          <w:ilvl w:val="0"/>
          <w:numId w:val="2"/>
        </w:numPr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Institution: Sherubtse College, Kanglung, Bhutan.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Date From/To: 1987 to 1992</w:t>
      </w:r>
    </w:p>
    <w:p w:rsidR="00302017" w:rsidRPr="00D91C54" w:rsidRDefault="00302017" w:rsidP="00302017">
      <w:pPr>
        <w:ind w:left="513" w:firstLine="207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Degree/ Diploma: Degree - Bachelor of Arts (Economics)</w:t>
      </w:r>
    </w:p>
    <w:p w:rsidR="00A76889" w:rsidRPr="00D91C54" w:rsidRDefault="00A76889" w:rsidP="00A76889">
      <w:pPr>
        <w:rPr>
          <w:rFonts w:asciiTheme="minorHAnsi" w:hAnsiTheme="minorHAnsi" w:cs="Arial"/>
          <w:lang w:val="en-GB"/>
        </w:rPr>
      </w:pPr>
    </w:p>
    <w:p w:rsidR="005D7876" w:rsidRPr="00D91C54" w:rsidRDefault="005D7876" w:rsidP="005D7876">
      <w:pPr>
        <w:jc w:val="center"/>
        <w:rPr>
          <w:rFonts w:asciiTheme="minorHAnsi" w:hAnsiTheme="minorHAnsi" w:cs="Arial"/>
          <w:lang w:val="en-GB"/>
        </w:rPr>
      </w:pPr>
      <w:r w:rsidRPr="00D91C54">
        <w:rPr>
          <w:rFonts w:asciiTheme="minorHAnsi" w:hAnsiTheme="minorHAnsi" w:cs="Arial"/>
          <w:lang w:val="en-GB"/>
        </w:rPr>
        <w:t>**********</w:t>
      </w:r>
    </w:p>
    <w:sectPr w:rsidR="005D7876" w:rsidRPr="00D91C54" w:rsidSect="00A76889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4C" w:rsidRDefault="00FF074C" w:rsidP="00302017">
      <w:r>
        <w:separator/>
      </w:r>
    </w:p>
  </w:endnote>
  <w:endnote w:type="continuationSeparator" w:id="1">
    <w:p w:rsidR="00FF074C" w:rsidRDefault="00FF074C" w:rsidP="0030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17" w:rsidRDefault="003020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Karma Donnen Wangdi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42393" w:rsidRPr="00E42393">
        <w:rPr>
          <w:rFonts w:asciiTheme="majorHAnsi" w:hAnsiTheme="majorHAnsi"/>
          <w:noProof/>
        </w:rPr>
        <w:t>2</w:t>
      </w:r>
    </w:fldSimple>
    <w:r w:rsidR="002B74DC">
      <w:t xml:space="preserve"> of 2</w:t>
    </w:r>
  </w:p>
  <w:p w:rsidR="00302017" w:rsidRDefault="00302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4C" w:rsidRDefault="00FF074C" w:rsidP="00302017">
      <w:r>
        <w:separator/>
      </w:r>
    </w:p>
  </w:footnote>
  <w:footnote w:type="continuationSeparator" w:id="1">
    <w:p w:rsidR="00FF074C" w:rsidRDefault="00FF074C" w:rsidP="0030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68"/>
      <w:gridCol w:w="1262"/>
    </w:tblGrid>
    <w:tr w:rsidR="0030201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B980407E7FB4C7A93F7DA0913B8183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02017" w:rsidRDefault="00302017" w:rsidP="0030201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Curriculum Vitae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3B70A0BCB9F4437A922DF05BDB15D0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10-28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02017" w:rsidRDefault="00C7271E" w:rsidP="00C7271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2018</w:t>
              </w:r>
            </w:p>
          </w:tc>
        </w:sdtContent>
      </w:sdt>
    </w:tr>
  </w:tbl>
  <w:p w:rsidR="00302017" w:rsidRDefault="00302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29E"/>
    <w:multiLevelType w:val="hybridMultilevel"/>
    <w:tmpl w:val="E5127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F14CB"/>
    <w:multiLevelType w:val="hybridMultilevel"/>
    <w:tmpl w:val="CF5A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10827"/>
    <w:multiLevelType w:val="hybridMultilevel"/>
    <w:tmpl w:val="F376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064A"/>
    <w:multiLevelType w:val="hybridMultilevel"/>
    <w:tmpl w:val="FF7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512A0"/>
    <w:multiLevelType w:val="hybridMultilevel"/>
    <w:tmpl w:val="55C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667A"/>
    <w:multiLevelType w:val="hybridMultilevel"/>
    <w:tmpl w:val="4016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017"/>
    <w:rsid w:val="00157DAC"/>
    <w:rsid w:val="001674DD"/>
    <w:rsid w:val="002B74DC"/>
    <w:rsid w:val="00302017"/>
    <w:rsid w:val="0035055C"/>
    <w:rsid w:val="00377150"/>
    <w:rsid w:val="003C7B3C"/>
    <w:rsid w:val="004B6D28"/>
    <w:rsid w:val="005D7876"/>
    <w:rsid w:val="00656211"/>
    <w:rsid w:val="00682623"/>
    <w:rsid w:val="00894225"/>
    <w:rsid w:val="009B074B"/>
    <w:rsid w:val="00A76889"/>
    <w:rsid w:val="00B84351"/>
    <w:rsid w:val="00C168B7"/>
    <w:rsid w:val="00C32D49"/>
    <w:rsid w:val="00C35DD4"/>
    <w:rsid w:val="00C7271E"/>
    <w:rsid w:val="00D91C54"/>
    <w:rsid w:val="00DE7C94"/>
    <w:rsid w:val="00E42393"/>
    <w:rsid w:val="00EB7009"/>
    <w:rsid w:val="00F600CC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1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0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2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17"/>
  </w:style>
  <w:style w:type="paragraph" w:styleId="Footer">
    <w:name w:val="footer"/>
    <w:basedOn w:val="Normal"/>
    <w:link w:val="FooterChar"/>
    <w:uiPriority w:val="99"/>
    <w:unhideWhenUsed/>
    <w:rsid w:val="00302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17"/>
  </w:style>
  <w:style w:type="paragraph" w:styleId="BalloonText">
    <w:name w:val="Balloon Text"/>
    <w:basedOn w:val="Normal"/>
    <w:link w:val="BalloonTextChar"/>
    <w:uiPriority w:val="99"/>
    <w:semiHidden/>
    <w:unhideWhenUsed/>
    <w:rsid w:val="0030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17"/>
    <w:rPr>
      <w:rFonts w:ascii="Tahoma" w:hAnsi="Tahoma" w:cs="Tahoma"/>
      <w:sz w:val="16"/>
      <w:szCs w:val="16"/>
    </w:rPr>
  </w:style>
  <w:style w:type="paragraph" w:customStyle="1" w:styleId="3">
    <w:name w:val="??3"/>
    <w:rsid w:val="00302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980407E7FB4C7A93F7DA0913B8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124C-DDAD-4777-9ABE-1B26361C2045}"/>
      </w:docPartPr>
      <w:docPartBody>
        <w:p w:rsidR="009D056D" w:rsidRDefault="000C5C42" w:rsidP="000C5C42">
          <w:pPr>
            <w:pStyle w:val="7B980407E7FB4C7A93F7DA0913B818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3B70A0BCB9F4437A922DF05BDB1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A95F-CB9E-4C81-BD46-4901AF6CB6D9}"/>
      </w:docPartPr>
      <w:docPartBody>
        <w:p w:rsidR="009D056D" w:rsidRDefault="000C5C42" w:rsidP="000C5C42">
          <w:pPr>
            <w:pStyle w:val="43B70A0BCB9F4437A922DF05BDB15D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5C42"/>
    <w:rsid w:val="000C5C42"/>
    <w:rsid w:val="004C5481"/>
    <w:rsid w:val="0095551E"/>
    <w:rsid w:val="009D056D"/>
    <w:rsid w:val="00E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80407E7FB4C7A93F7DA0913B81836">
    <w:name w:val="7B980407E7FB4C7A93F7DA0913B81836"/>
    <w:rsid w:val="000C5C42"/>
  </w:style>
  <w:style w:type="paragraph" w:customStyle="1" w:styleId="43B70A0BCB9F4437A922DF05BDB15D04">
    <w:name w:val="43B70A0BCB9F4437A922DF05BDB15D04"/>
    <w:rsid w:val="000C5C42"/>
  </w:style>
  <w:style w:type="paragraph" w:customStyle="1" w:styleId="622F709751D64D7CADE7E5E9FC4C07AA">
    <w:name w:val="622F709751D64D7CADE7E5E9FC4C07AA"/>
    <w:rsid w:val="000C5C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2018-10-28T00:00:00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98DE9-CF79-4DEA-9464-1E4F54A0B486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DFA9C6C9-06BF-403D-B4C7-64257AF8AACA}"/>
</file>

<file path=customXml/itemProps4.xml><?xml version="1.0" encoding="utf-8"?>
<ds:datastoreItem xmlns:ds="http://schemas.openxmlformats.org/officeDocument/2006/customXml" ds:itemID="{3F1BA926-76C8-4857-A33B-2AB246AAA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12</cp:revision>
  <dcterms:created xsi:type="dcterms:W3CDTF">2013-04-30T08:17:00Z</dcterms:created>
  <dcterms:modified xsi:type="dcterms:W3CDTF">2018-11-16T03:55:00Z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