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46" w:rsidRPr="00497846" w:rsidRDefault="00497846" w:rsidP="00497846">
      <w:pPr>
        <w:rPr>
          <w:sz w:val="24"/>
          <w:szCs w:val="24"/>
        </w:rPr>
      </w:pPr>
      <w:r w:rsidRPr="00497846">
        <w:rPr>
          <w:sz w:val="24"/>
          <w:szCs w:val="24"/>
        </w:rPr>
        <w:t xml:space="preserve">Gildas Arvin Deograt Lumy, CISA, CISSP, ISO 27035 CLSIP, ISO 27001 Lead Auditor is an international expert in information and cyber security, cyber defence, SCADA security. He is also a consultant, auditor, authorized hacker, expert witness in court, trainer, writter, speaker, and souce for major national and international news media. </w:t>
      </w:r>
    </w:p>
    <w:p w:rsidR="00497846" w:rsidRPr="00497846" w:rsidRDefault="00497846" w:rsidP="00497846">
      <w:pPr>
        <w:rPr>
          <w:sz w:val="24"/>
          <w:szCs w:val="24"/>
        </w:rPr>
      </w:pPr>
    </w:p>
    <w:p w:rsidR="00497846" w:rsidRPr="00497846" w:rsidRDefault="00497846" w:rsidP="00497846">
      <w:pPr>
        <w:rPr>
          <w:sz w:val="24"/>
          <w:szCs w:val="24"/>
        </w:rPr>
      </w:pPr>
      <w:r w:rsidRPr="00497846">
        <w:rPr>
          <w:sz w:val="24"/>
          <w:szCs w:val="24"/>
        </w:rPr>
        <w:t xml:space="preserve">Currenty he is the Senior Information Security Consultant of XecureIT (since 2007). He is also working as a Cyber Defence Expert of Ministry of Defence (since 2013), president of Cyber Security Certified Professional (CSCP) Association (since 2013), and a coordinator of Forum Kemanan Siber dan Informasi/FORMASI (since 2005). </w:t>
      </w:r>
    </w:p>
    <w:p w:rsidR="00497846" w:rsidRPr="00497846" w:rsidRDefault="00497846" w:rsidP="00497846">
      <w:pPr>
        <w:rPr>
          <w:sz w:val="24"/>
          <w:szCs w:val="24"/>
        </w:rPr>
      </w:pPr>
      <w:bookmarkStart w:id="0" w:name="_GoBack"/>
      <w:bookmarkEnd w:id="0"/>
    </w:p>
    <w:p w:rsidR="00A00AB9" w:rsidRPr="00497846" w:rsidRDefault="00497846" w:rsidP="00497846">
      <w:pPr>
        <w:rPr>
          <w:sz w:val="24"/>
          <w:szCs w:val="24"/>
        </w:rPr>
      </w:pPr>
      <w:r w:rsidRPr="00497846">
        <w:rPr>
          <w:sz w:val="24"/>
          <w:szCs w:val="24"/>
        </w:rPr>
        <w:t>He has been working in the IT field for 25 years, with a focus on IT security for 20 years. He also involves in more than 100 security projects in 15 countries for more than 80 organizations.</w:t>
      </w:r>
    </w:p>
    <w:sectPr w:rsidR="00A00AB9" w:rsidRPr="004978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46"/>
    <w:rsid w:val="004324A6"/>
    <w:rsid w:val="00497846"/>
    <w:rsid w:val="00D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43869-D938-41B0-950D-2E2B556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367A28-8F4B-4B00-B100-EE1E0DC15EF7}"/>
</file>

<file path=customXml/itemProps2.xml><?xml version="1.0" encoding="utf-8"?>
<ds:datastoreItem xmlns:ds="http://schemas.openxmlformats.org/officeDocument/2006/customXml" ds:itemID="{560AD45B-8A2B-4BD1-B74B-A540B38DC281}"/>
</file>

<file path=customXml/itemProps3.xml><?xml version="1.0" encoding="utf-8"?>
<ds:datastoreItem xmlns:ds="http://schemas.openxmlformats.org/officeDocument/2006/customXml" ds:itemID="{4ABDEBDF-6AB1-446C-B563-F86FA27E4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Christiono, Andreas</dc:creator>
  <cp:keywords/>
  <dc:description/>
  <cp:lastModifiedBy>Christiono, Andreas</cp:lastModifiedBy>
  <cp:revision>1</cp:revision>
  <dcterms:created xsi:type="dcterms:W3CDTF">2018-09-20T06:56:00Z</dcterms:created>
  <dcterms:modified xsi:type="dcterms:W3CDTF">2018-09-20T06:56:00Z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