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right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7"/>
      </w:tblGrid>
      <w:tr w:rsidR="007F17C9" w:rsidRPr="00EA5DC6" w14:paraId="07AD4FA0" w14:textId="77777777" w:rsidTr="00A73EE1">
        <w:trPr>
          <w:trHeight w:val="368"/>
        </w:trPr>
        <w:tc>
          <w:tcPr>
            <w:tcW w:w="5477" w:type="dxa"/>
          </w:tcPr>
          <w:p w14:paraId="4F6F9B80" w14:textId="28A31135" w:rsidR="007F17C9" w:rsidRPr="00EA5DC6" w:rsidRDefault="007F17C9" w:rsidP="00A73EE1">
            <w:pPr>
              <w:rPr>
                <w:rFonts w:asciiTheme="majorHAnsi" w:eastAsiaTheme="majorEastAsia" w:hAnsiTheme="majorHAnsi" w:cstheme="majorHAnsi"/>
                <w:b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b/>
                <w:bCs/>
                <w:kern w:val="36"/>
                <w:sz w:val="24"/>
                <w:lang w:val="nl-NL"/>
              </w:rPr>
              <w:t>CURRICULUM VITAE</w:t>
            </w:r>
          </w:p>
        </w:tc>
      </w:tr>
      <w:tr w:rsidR="00F24AD1" w:rsidRPr="00EA5DC6" w14:paraId="25CCA36B" w14:textId="77777777" w:rsidTr="00A73EE1">
        <w:trPr>
          <w:trHeight w:val="368"/>
        </w:trPr>
        <w:tc>
          <w:tcPr>
            <w:tcW w:w="5477" w:type="dxa"/>
          </w:tcPr>
          <w:p w14:paraId="1ED4639A" w14:textId="77777777" w:rsidR="00F24AD1" w:rsidRDefault="00F24AD1" w:rsidP="00A73EE1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&lt;</w:t>
            </w:r>
            <w:r w:rsidRPr="00EA5DC6">
              <w:rPr>
                <w:rFonts w:asciiTheme="majorHAnsi" w:eastAsiaTheme="majorEastAsia" w:hAnsiTheme="majorHAnsi" w:cstheme="majorHAnsi"/>
                <w:sz w:val="24"/>
              </w:rPr>
              <w:t>Name</w:t>
            </w:r>
            <w:r>
              <w:rPr>
                <w:rFonts w:asciiTheme="majorHAnsi" w:eastAsiaTheme="majorEastAsia" w:hAnsiTheme="majorHAnsi" w:cstheme="majorHAnsi" w:hint="eastAsia"/>
                <w:sz w:val="24"/>
              </w:rPr>
              <w:t>&gt;</w:t>
            </w:r>
          </w:p>
          <w:p w14:paraId="54FDC071" w14:textId="77777777" w:rsidR="00F24AD1" w:rsidRPr="00EA5DC6" w:rsidRDefault="00F24AD1" w:rsidP="00A73EE1">
            <w:pPr>
              <w:ind w:firstLineChars="50" w:firstLine="120"/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bCs/>
                <w:kern w:val="0"/>
                <w:sz w:val="24"/>
              </w:rPr>
              <w:t>MR. MASANORI KONDO</w:t>
            </w:r>
          </w:p>
        </w:tc>
      </w:tr>
      <w:tr w:rsidR="00F24AD1" w:rsidRPr="00EA5DC6" w14:paraId="604D9D76" w14:textId="77777777" w:rsidTr="00A73EE1">
        <w:trPr>
          <w:trHeight w:val="368"/>
        </w:trPr>
        <w:tc>
          <w:tcPr>
            <w:tcW w:w="5477" w:type="dxa"/>
          </w:tcPr>
          <w:p w14:paraId="36A5F6B8" w14:textId="77777777" w:rsidR="00F24AD1" w:rsidRPr="00EA5DC6" w:rsidRDefault="00F24AD1" w:rsidP="00A73EE1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&lt;</w:t>
            </w:r>
            <w:r w:rsidRPr="00EA5DC6">
              <w:rPr>
                <w:rFonts w:asciiTheme="majorHAnsi" w:eastAsiaTheme="majorEastAsia" w:hAnsiTheme="majorHAnsi" w:cstheme="majorHAnsi"/>
                <w:sz w:val="24"/>
              </w:rPr>
              <w:t xml:space="preserve"> Present Title</w:t>
            </w:r>
            <w:r>
              <w:rPr>
                <w:rFonts w:asciiTheme="majorHAnsi" w:eastAsiaTheme="majorEastAsia" w:hAnsiTheme="majorHAnsi" w:cstheme="majorHAnsi" w:hint="eastAsia"/>
                <w:sz w:val="24"/>
              </w:rPr>
              <w:t xml:space="preserve"> &gt;</w:t>
            </w:r>
          </w:p>
          <w:p w14:paraId="17F6C930" w14:textId="77777777" w:rsidR="00153828" w:rsidRDefault="00153828" w:rsidP="00A73EE1">
            <w:pPr>
              <w:autoSpaceDE w:val="0"/>
              <w:autoSpaceDN w:val="0"/>
              <w:adjustRightInd w:val="0"/>
              <w:ind w:leftChars="46" w:left="97" w:firstLineChars="3" w:firstLine="7"/>
              <w:jc w:val="left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 w:val="24"/>
              </w:rPr>
              <w:t>Deputy Secretary General,</w:t>
            </w:r>
          </w:p>
          <w:p w14:paraId="7190EFD4" w14:textId="77777777" w:rsidR="00F24AD1" w:rsidRPr="00EA5DC6" w:rsidRDefault="00153828" w:rsidP="00A73EE1">
            <w:pPr>
              <w:autoSpaceDE w:val="0"/>
              <w:autoSpaceDN w:val="0"/>
              <w:adjustRightInd w:val="0"/>
              <w:ind w:leftChars="46" w:left="97" w:firstLineChars="3" w:firstLine="7"/>
              <w:jc w:val="left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 w:val="24"/>
              </w:rPr>
              <w:t>Asia-Pacific Telecommunity (APT)</w:t>
            </w:r>
          </w:p>
        </w:tc>
      </w:tr>
      <w:tr w:rsidR="00F24AD1" w:rsidRPr="00EA5DC6" w14:paraId="1F354DE1" w14:textId="77777777" w:rsidTr="00A73EE1">
        <w:trPr>
          <w:trHeight w:val="369"/>
        </w:trPr>
        <w:tc>
          <w:tcPr>
            <w:tcW w:w="5477" w:type="dxa"/>
          </w:tcPr>
          <w:p w14:paraId="2E335073" w14:textId="77777777" w:rsidR="00F24AD1" w:rsidRDefault="00F24AD1" w:rsidP="00A73EE1">
            <w:pPr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/>
                <w:sz w:val="24"/>
              </w:rPr>
              <w:t>&lt;</w:t>
            </w:r>
            <w:r w:rsidRPr="00EA5DC6">
              <w:rPr>
                <w:rFonts w:asciiTheme="majorHAnsi" w:eastAsiaTheme="majorEastAsia" w:hAnsiTheme="majorHAnsi" w:cstheme="majorHAnsi"/>
                <w:color w:val="000000"/>
                <w:sz w:val="24"/>
              </w:rPr>
              <w:t>Education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sz w:val="24"/>
              </w:rPr>
              <w:t>&gt;</w:t>
            </w:r>
          </w:p>
          <w:p w14:paraId="01A223AC" w14:textId="16B85C37" w:rsidR="00F24AD1" w:rsidRPr="00F24AD1" w:rsidRDefault="00F24AD1" w:rsidP="00A73EE1">
            <w:pPr>
              <w:ind w:firstLineChars="50" w:firstLine="110"/>
              <w:jc w:val="left"/>
              <w:rPr>
                <w:rFonts w:asciiTheme="majorHAnsi" w:eastAsiaTheme="majorEastAsia" w:hAnsiTheme="majorHAnsi" w:cstheme="majorHAnsi"/>
                <w:sz w:val="24"/>
              </w:rPr>
            </w:pPr>
            <w:r w:rsidRPr="00EA5DC6"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>Keio University</w:t>
            </w:r>
            <w:r w:rsidR="00527468"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sz w:val="22"/>
                <w:szCs w:val="22"/>
              </w:rPr>
              <w:t>(BS in Economics)</w:t>
            </w:r>
          </w:p>
          <w:p w14:paraId="443F336F" w14:textId="77777777" w:rsidR="006166C6" w:rsidRDefault="00F24AD1" w:rsidP="00A73EE1">
            <w:pPr>
              <w:spacing w:line="20" w:lineRule="atLeast"/>
              <w:ind w:leftChars="-845" w:left="171" w:rightChars="-47" w:right="-99" w:hangingChars="884" w:hanging="1945"/>
              <w:jc w:val="left"/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  <w:lang w:val="nl-NL"/>
              </w:rPr>
            </w:pPr>
            <w:r w:rsidRPr="00EA5DC6"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  <w:lang w:val="nl-NL"/>
              </w:rPr>
              <w:t xml:space="preserve">Master in The   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sz w:val="22"/>
                <w:szCs w:val="22"/>
                <w:lang w:val="nl-NL"/>
              </w:rPr>
              <w:t xml:space="preserve">  </w:t>
            </w:r>
            <w:r w:rsidRPr="00EA5DC6"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  <w:lang w:val="nl-NL"/>
              </w:rPr>
              <w:t xml:space="preserve">The London School of Economics and Political </w:t>
            </w:r>
          </w:p>
          <w:p w14:paraId="47A4FAC6" w14:textId="39B660E7" w:rsidR="00F24AD1" w:rsidRPr="00EA5DC6" w:rsidRDefault="00F24AD1" w:rsidP="00A73EE1">
            <w:pPr>
              <w:spacing w:line="20" w:lineRule="atLeast"/>
              <w:ind w:leftChars="5" w:left="10" w:rightChars="-47" w:right="-99" w:firstLineChars="50" w:firstLine="110"/>
              <w:jc w:val="left"/>
              <w:rPr>
                <w:rFonts w:asciiTheme="majorHAnsi" w:eastAsiaTheme="majorEastAsia" w:hAnsiTheme="majorHAnsi" w:cstheme="majorHAnsi"/>
                <w:color w:val="000000"/>
                <w:sz w:val="24"/>
                <w:lang w:val="nl-NL"/>
              </w:rPr>
            </w:pPr>
            <w:proofErr w:type="spellStart"/>
            <w:r w:rsidRPr="00EA5DC6"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  <w:lang w:val="nl-NL"/>
              </w:rPr>
              <w:t>S</w:t>
            </w:r>
            <w:r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  <w:lang w:val="nl-NL"/>
              </w:rPr>
              <w:t>cience</w:t>
            </w:r>
            <w:proofErr w:type="spellEnd"/>
            <w:r w:rsidR="00527468"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  <w:lang w:val="nl-NL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  <w:lang w:val="nl-NL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sz w:val="22"/>
                <w:szCs w:val="22"/>
                <w:lang w:val="nl-NL"/>
              </w:rPr>
              <w:t>MSc in Economics</w:t>
            </w:r>
            <w:r w:rsidRPr="00EA5DC6">
              <w:rPr>
                <w:rFonts w:asciiTheme="majorHAnsi" w:eastAsiaTheme="majorEastAsia" w:hAnsiTheme="majorHAnsi" w:cstheme="majorHAnsi"/>
                <w:color w:val="000000"/>
                <w:sz w:val="22"/>
                <w:szCs w:val="22"/>
                <w:lang w:val="nl-NL"/>
              </w:rPr>
              <w:t>)</w:t>
            </w:r>
          </w:p>
        </w:tc>
      </w:tr>
    </w:tbl>
    <w:p w14:paraId="5AF9834F" w14:textId="12D7DC86" w:rsidR="00E06587" w:rsidRPr="00EA5DC6" w:rsidRDefault="004528F6">
      <w:pPr>
        <w:rPr>
          <w:rFonts w:asciiTheme="majorHAnsi" w:eastAsiaTheme="majorEastAsia" w:hAnsiTheme="majorHAnsi" w:cstheme="majorHAnsi"/>
        </w:rPr>
      </w:pPr>
      <w:r w:rsidRPr="00EA5DC6">
        <w:rPr>
          <w:rFonts w:asciiTheme="majorHAnsi" w:eastAsiaTheme="majorEastAsia" w:hAnsiTheme="majorHAnsi" w:cstheme="maj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14B09E4" wp14:editId="7B945D60">
            <wp:simplePos x="0" y="0"/>
            <wp:positionH relativeFrom="column">
              <wp:posOffset>332741</wp:posOffset>
            </wp:positionH>
            <wp:positionV relativeFrom="paragraph">
              <wp:posOffset>1270</wp:posOffset>
            </wp:positionV>
            <wp:extent cx="1953260" cy="2100580"/>
            <wp:effectExtent l="0" t="0" r="254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E1">
        <w:rPr>
          <w:rFonts w:asciiTheme="majorHAnsi" w:eastAsiaTheme="majorEastAsia" w:hAnsiTheme="majorHAnsi" w:cstheme="majorHAnsi"/>
        </w:rPr>
        <w:br w:type="textWrapping" w:clear="all"/>
      </w:r>
    </w:p>
    <w:tbl>
      <w:tblPr>
        <w:tblW w:w="0" w:type="auto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8413"/>
      </w:tblGrid>
      <w:tr w:rsidR="007F17C9" w:rsidRPr="00EA5DC6" w14:paraId="7ECF7FAE" w14:textId="77777777" w:rsidTr="008746D3">
        <w:trPr>
          <w:trHeight w:val="212"/>
        </w:trPr>
        <w:tc>
          <w:tcPr>
            <w:tcW w:w="9113" w:type="dxa"/>
            <w:gridSpan w:val="2"/>
          </w:tcPr>
          <w:p w14:paraId="312F4DFC" w14:textId="77777777" w:rsidR="007F17C9" w:rsidRPr="00EA5DC6" w:rsidRDefault="007F17C9" w:rsidP="001B52E0">
            <w:pPr>
              <w:rPr>
                <w:rFonts w:asciiTheme="majorHAnsi" w:eastAsiaTheme="majorEastAsia" w:hAnsiTheme="majorHAnsi" w:cstheme="majorHAnsi"/>
                <w:b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b/>
                <w:caps/>
                <w:sz w:val="22"/>
                <w:szCs w:val="22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PROFESSIONAL CAREER</w:t>
            </w:r>
          </w:p>
        </w:tc>
      </w:tr>
      <w:tr w:rsidR="006B572F" w:rsidRPr="00EA5DC6" w14:paraId="54597F1A" w14:textId="77777777" w:rsidTr="008746D3">
        <w:trPr>
          <w:trHeight w:val="231"/>
        </w:trPr>
        <w:tc>
          <w:tcPr>
            <w:tcW w:w="700" w:type="dxa"/>
            <w:vAlign w:val="center"/>
          </w:tcPr>
          <w:p w14:paraId="79622CD2" w14:textId="77777777" w:rsidR="00153828" w:rsidRDefault="00153828" w:rsidP="006B572F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  <w:szCs w:val="22"/>
              </w:rPr>
              <w:t>2015</w:t>
            </w:r>
          </w:p>
          <w:p w14:paraId="2E01760B" w14:textId="4FEA2EEE" w:rsidR="006B572F" w:rsidRPr="00EA5DC6" w:rsidRDefault="00153828" w:rsidP="006B572F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  <w:szCs w:val="22"/>
              </w:rPr>
              <w:t>2014</w:t>
            </w:r>
          </w:p>
        </w:tc>
        <w:tc>
          <w:tcPr>
            <w:tcW w:w="8413" w:type="dxa"/>
            <w:vAlign w:val="center"/>
          </w:tcPr>
          <w:p w14:paraId="091A4B7B" w14:textId="77777777" w:rsidR="00153828" w:rsidRDefault="00153828" w:rsidP="006B572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 w:val="22"/>
                <w:szCs w:val="22"/>
              </w:rPr>
              <w:t>Deputy Secretary General, Asia-Pacific Telecommunity (APT)</w:t>
            </w:r>
          </w:p>
          <w:p w14:paraId="1A15E0B0" w14:textId="2FCFBF49" w:rsidR="006B572F" w:rsidRPr="00EA5DC6" w:rsidRDefault="00153828" w:rsidP="00153828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 w:val="22"/>
                <w:szCs w:val="22"/>
              </w:rPr>
              <w:t>Assistant Director General for International Affairs, MIC, Japan</w:t>
            </w:r>
          </w:p>
        </w:tc>
      </w:tr>
      <w:tr w:rsidR="006B572F" w:rsidRPr="00EA5DC6" w14:paraId="78F62C4D" w14:textId="77777777" w:rsidTr="008746D3">
        <w:trPr>
          <w:trHeight w:val="266"/>
        </w:trPr>
        <w:tc>
          <w:tcPr>
            <w:tcW w:w="700" w:type="dxa"/>
          </w:tcPr>
          <w:p w14:paraId="086DE702" w14:textId="77777777" w:rsidR="006B572F" w:rsidRPr="00EA5DC6" w:rsidRDefault="006B572F" w:rsidP="006B572F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2011</w:t>
            </w:r>
          </w:p>
        </w:tc>
        <w:tc>
          <w:tcPr>
            <w:tcW w:w="8413" w:type="dxa"/>
          </w:tcPr>
          <w:p w14:paraId="7B43F40A" w14:textId="77777777" w:rsidR="006B572F" w:rsidRPr="00EA5DC6" w:rsidRDefault="00153828" w:rsidP="00153828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Senior </w:t>
            </w:r>
            <w:r w:rsidR="006B572F"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Director, International Economic Affairs</w:t>
            </w:r>
            <w:r>
              <w:rPr>
                <w:rFonts w:asciiTheme="majorHAnsi" w:eastAsiaTheme="majorEastAsia" w:hAnsiTheme="majorHAnsi" w:cstheme="majorHAnsi"/>
                <w:sz w:val="22"/>
                <w:szCs w:val="22"/>
              </w:rPr>
              <w:t>, MIC, Japan</w:t>
            </w:r>
          </w:p>
        </w:tc>
      </w:tr>
      <w:tr w:rsidR="006B572F" w:rsidRPr="00EA5DC6" w14:paraId="050F6591" w14:textId="77777777" w:rsidTr="008746D3">
        <w:trPr>
          <w:trHeight w:val="266"/>
        </w:trPr>
        <w:tc>
          <w:tcPr>
            <w:tcW w:w="700" w:type="dxa"/>
          </w:tcPr>
          <w:p w14:paraId="170E6BCE" w14:textId="77777777" w:rsidR="006B572F" w:rsidRPr="00EA5DC6" w:rsidRDefault="006B572F" w:rsidP="006B572F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2010</w:t>
            </w:r>
          </w:p>
        </w:tc>
        <w:tc>
          <w:tcPr>
            <w:tcW w:w="8413" w:type="dxa"/>
          </w:tcPr>
          <w:p w14:paraId="1F4A6B9F" w14:textId="0849B043" w:rsidR="006B572F" w:rsidRPr="00EA5DC6" w:rsidRDefault="00153828" w:rsidP="00527468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  <w:szCs w:val="22"/>
              </w:rPr>
              <w:t>Director, International Policy Affairs, M</w:t>
            </w:r>
            <w:r w:rsidR="00527468">
              <w:rPr>
                <w:rFonts w:asciiTheme="majorHAnsi" w:eastAsiaTheme="majorEastAsia" w:hAnsiTheme="majorHAnsi" w:cstheme="majorHAnsi"/>
                <w:sz w:val="22"/>
                <w:szCs w:val="22"/>
              </w:rPr>
              <w:t>inistry of Internal Affairs and Communication (MIC)</w:t>
            </w:r>
            <w:r>
              <w:rPr>
                <w:rFonts w:asciiTheme="majorHAnsi" w:eastAsiaTheme="majorEastAsia" w:hAnsiTheme="majorHAnsi" w:cstheme="majorHAnsi"/>
                <w:sz w:val="22"/>
                <w:szCs w:val="22"/>
              </w:rPr>
              <w:t>, Japan</w:t>
            </w:r>
          </w:p>
        </w:tc>
      </w:tr>
      <w:tr w:rsidR="008746D3" w:rsidRPr="00EA5DC6" w14:paraId="79F210F7" w14:textId="77777777" w:rsidTr="008746D3">
        <w:trPr>
          <w:trHeight w:val="267"/>
        </w:trPr>
        <w:tc>
          <w:tcPr>
            <w:tcW w:w="700" w:type="dxa"/>
          </w:tcPr>
          <w:p w14:paraId="3AB824FF" w14:textId="5D2D271B" w:rsidR="008746D3" w:rsidRPr="00EA5DC6" w:rsidRDefault="008746D3" w:rsidP="006B572F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1996</w:t>
            </w:r>
          </w:p>
        </w:tc>
        <w:tc>
          <w:tcPr>
            <w:tcW w:w="8413" w:type="dxa"/>
          </w:tcPr>
          <w:p w14:paraId="457022C1" w14:textId="096E8304" w:rsidR="008746D3" w:rsidRPr="00EA5DC6" w:rsidRDefault="008746D3" w:rsidP="006B572F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First Secretary, Embassy of Japan in Hashemite Kingdom of Jordan</w:t>
            </w:r>
          </w:p>
        </w:tc>
      </w:tr>
    </w:tbl>
    <w:p w14:paraId="0EC4667F" w14:textId="77777777" w:rsidR="009F431A" w:rsidRPr="00EA5DC6" w:rsidRDefault="009F431A">
      <w:pPr>
        <w:widowControl/>
        <w:jc w:val="left"/>
        <w:rPr>
          <w:rFonts w:asciiTheme="majorHAnsi" w:eastAsiaTheme="majorEastAsia" w:hAnsiTheme="majorHAnsi" w:cstheme="majorHAnsi"/>
          <w:sz w:val="22"/>
          <w:szCs w:val="22"/>
        </w:rPr>
      </w:pPr>
    </w:p>
    <w:tbl>
      <w:tblPr>
        <w:tblW w:w="0" w:type="auto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938"/>
      </w:tblGrid>
      <w:tr w:rsidR="00764B9D" w:rsidRPr="00EA5DC6" w14:paraId="5C06882E" w14:textId="77777777" w:rsidTr="00A26791">
        <w:trPr>
          <w:trHeight w:val="295"/>
        </w:trPr>
        <w:tc>
          <w:tcPr>
            <w:tcW w:w="9213" w:type="dxa"/>
            <w:gridSpan w:val="2"/>
          </w:tcPr>
          <w:p w14:paraId="1F9CC38C" w14:textId="77777777" w:rsidR="00764B9D" w:rsidRPr="00EA5DC6" w:rsidRDefault="00764B9D" w:rsidP="00764B9D">
            <w:pPr>
              <w:rPr>
                <w:rFonts w:asciiTheme="majorHAnsi" w:eastAsiaTheme="majorEastAsia" w:hAnsiTheme="majorHAnsi" w:cstheme="majorHAnsi"/>
                <w:b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b/>
                <w:caps/>
                <w:sz w:val="22"/>
                <w:szCs w:val="22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ACADEMIC C</w:t>
            </w:r>
            <w:r w:rsidR="00EA5DC6" w:rsidRPr="00EA5DC6">
              <w:rPr>
                <w:rFonts w:asciiTheme="majorHAnsi" w:eastAsiaTheme="majorEastAsia" w:hAnsiTheme="majorHAnsi" w:cstheme="majorHAnsi"/>
                <w:b/>
                <w:caps/>
                <w:sz w:val="22"/>
                <w:szCs w:val="22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AREer</w:t>
            </w:r>
            <w:r w:rsidRPr="00EA5DC6">
              <w:rPr>
                <w:rFonts w:asciiTheme="majorHAnsi" w:eastAsiaTheme="majorEastAsia" w:hAnsiTheme="majorHAnsi" w:cstheme="majorHAnsi"/>
                <w:b/>
                <w:caps/>
                <w:sz w:val="22"/>
                <w:szCs w:val="22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  <w:tr w:rsidR="00764B9D" w:rsidRPr="00EA5DC6" w14:paraId="25AEEDFD" w14:textId="77777777" w:rsidTr="00F24AD1">
        <w:trPr>
          <w:trHeight w:val="311"/>
        </w:trPr>
        <w:tc>
          <w:tcPr>
            <w:tcW w:w="1275" w:type="dxa"/>
          </w:tcPr>
          <w:p w14:paraId="01A34101" w14:textId="2EAF624C" w:rsidR="00764B9D" w:rsidRPr="00EA5DC6" w:rsidRDefault="00764B9D" w:rsidP="00A26791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2013</w:t>
            </w:r>
          </w:p>
        </w:tc>
        <w:tc>
          <w:tcPr>
            <w:tcW w:w="7938" w:type="dxa"/>
          </w:tcPr>
          <w:p w14:paraId="6F01733D" w14:textId="77777777" w:rsidR="00764B9D" w:rsidRPr="00EA5DC6" w:rsidRDefault="00764B9D" w:rsidP="00A26791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Lecture</w:t>
            </w:r>
            <w:r w:rsidR="00BA3137"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r</w:t>
            </w: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 xml:space="preserve">, Keio University, Japan </w:t>
            </w:r>
          </w:p>
        </w:tc>
      </w:tr>
      <w:tr w:rsidR="00764B9D" w:rsidRPr="00EA5DC6" w14:paraId="5DEA26AD" w14:textId="77777777" w:rsidTr="00F24AD1">
        <w:trPr>
          <w:trHeight w:val="368"/>
        </w:trPr>
        <w:tc>
          <w:tcPr>
            <w:tcW w:w="1275" w:type="dxa"/>
          </w:tcPr>
          <w:p w14:paraId="42ECC778" w14:textId="77777777" w:rsidR="00764B9D" w:rsidRPr="00EA5DC6" w:rsidRDefault="00764B9D" w:rsidP="00A26791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2006</w:t>
            </w:r>
            <w:r w:rsidR="00BA3137"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-2007</w:t>
            </w:r>
          </w:p>
        </w:tc>
        <w:tc>
          <w:tcPr>
            <w:tcW w:w="7938" w:type="dxa"/>
          </w:tcPr>
          <w:p w14:paraId="10AD2827" w14:textId="77777777" w:rsidR="00764B9D" w:rsidRPr="00EA5DC6" w:rsidRDefault="00764B9D" w:rsidP="00A26791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Visiting Scholar, </w:t>
            </w:r>
            <w:proofErr w:type="spellStart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Rikkyo</w:t>
            </w:r>
            <w:proofErr w:type="spellEnd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 University, Japan</w:t>
            </w:r>
          </w:p>
        </w:tc>
      </w:tr>
      <w:tr w:rsidR="00764B9D" w:rsidRPr="00EA5DC6" w14:paraId="3DCF1967" w14:textId="77777777" w:rsidTr="00F24AD1">
        <w:trPr>
          <w:trHeight w:val="322"/>
        </w:trPr>
        <w:tc>
          <w:tcPr>
            <w:tcW w:w="1275" w:type="dxa"/>
          </w:tcPr>
          <w:p w14:paraId="7ADA91C3" w14:textId="77777777" w:rsidR="00764B9D" w:rsidRPr="00EA5DC6" w:rsidRDefault="00764B9D" w:rsidP="00A26791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2006</w:t>
            </w:r>
            <w:r w:rsidR="00BA3137"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-2007</w:t>
            </w:r>
          </w:p>
        </w:tc>
        <w:tc>
          <w:tcPr>
            <w:tcW w:w="7938" w:type="dxa"/>
          </w:tcPr>
          <w:p w14:paraId="2E16DAA8" w14:textId="77777777" w:rsidR="00764B9D" w:rsidRPr="00EA5DC6" w:rsidRDefault="00764B9D" w:rsidP="00A26791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 xml:space="preserve">Visiting Scholar, </w:t>
            </w:r>
            <w:proofErr w:type="spellStart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Ohbirin</w:t>
            </w:r>
            <w:proofErr w:type="spellEnd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 xml:space="preserve"> University, Japan</w:t>
            </w:r>
          </w:p>
        </w:tc>
      </w:tr>
      <w:tr w:rsidR="00764B9D" w:rsidRPr="00EA5DC6" w14:paraId="5A40FACB" w14:textId="77777777" w:rsidTr="00F24AD1">
        <w:trPr>
          <w:trHeight w:val="150"/>
        </w:trPr>
        <w:tc>
          <w:tcPr>
            <w:tcW w:w="1275" w:type="dxa"/>
          </w:tcPr>
          <w:p w14:paraId="4D0E4B00" w14:textId="77777777" w:rsidR="00BA3137" w:rsidRPr="00EA5DC6" w:rsidRDefault="00BA3137" w:rsidP="00A26791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2005</w:t>
            </w:r>
          </w:p>
        </w:tc>
        <w:tc>
          <w:tcPr>
            <w:tcW w:w="7938" w:type="dxa"/>
          </w:tcPr>
          <w:p w14:paraId="38601CE3" w14:textId="77777777" w:rsidR="00764B9D" w:rsidRPr="00EA5DC6" w:rsidRDefault="00BA3137" w:rsidP="00A26791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 xml:space="preserve">Lecturer, </w:t>
            </w:r>
            <w:proofErr w:type="spellStart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Waseda</w:t>
            </w:r>
            <w:proofErr w:type="spellEnd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 xml:space="preserve"> University, Japan</w:t>
            </w:r>
          </w:p>
        </w:tc>
      </w:tr>
      <w:tr w:rsidR="00BA3137" w:rsidRPr="00EA5DC6" w14:paraId="65148526" w14:textId="77777777" w:rsidTr="00F24AD1">
        <w:trPr>
          <w:trHeight w:val="190"/>
        </w:trPr>
        <w:tc>
          <w:tcPr>
            <w:tcW w:w="1275" w:type="dxa"/>
          </w:tcPr>
          <w:p w14:paraId="09E21EC8" w14:textId="77777777" w:rsidR="00BA3137" w:rsidRPr="00EA5DC6" w:rsidRDefault="00BA3137" w:rsidP="005E2351">
            <w:pPr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</w:rPr>
              <w:t>2004-2005</w:t>
            </w:r>
          </w:p>
        </w:tc>
        <w:tc>
          <w:tcPr>
            <w:tcW w:w="7938" w:type="dxa"/>
          </w:tcPr>
          <w:p w14:paraId="42C39AC0" w14:textId="77777777" w:rsidR="00BA3137" w:rsidRPr="00EA5DC6" w:rsidRDefault="00BA3137" w:rsidP="005E2351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</w:pP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Associate, Harvard University</w:t>
            </w:r>
            <w:r w:rsidR="00153828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(</w:t>
            </w:r>
            <w:proofErr w:type="spellStart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Weatherhead</w:t>
            </w:r>
            <w:proofErr w:type="spellEnd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Center</w:t>
            </w:r>
            <w:proofErr w:type="spellEnd"/>
            <w:r w:rsidRPr="00EA5DC6">
              <w:rPr>
                <w:rFonts w:asciiTheme="majorHAnsi" w:eastAsiaTheme="majorEastAsia" w:hAnsiTheme="majorHAnsi" w:cstheme="majorHAnsi"/>
                <w:sz w:val="22"/>
                <w:szCs w:val="22"/>
                <w:lang w:val="en-GB"/>
              </w:rPr>
              <w:t>), U.S.A</w:t>
            </w:r>
          </w:p>
        </w:tc>
      </w:tr>
    </w:tbl>
    <w:p w14:paraId="5F44F4FE" w14:textId="77777777" w:rsidR="00764B9D" w:rsidRPr="00EA5DC6" w:rsidRDefault="00764B9D">
      <w:pPr>
        <w:widowControl/>
        <w:jc w:val="left"/>
        <w:rPr>
          <w:rFonts w:asciiTheme="majorHAnsi" w:eastAsiaTheme="majorEastAsia" w:hAnsiTheme="majorHAnsi" w:cstheme="majorHAnsi"/>
          <w:sz w:val="22"/>
          <w:szCs w:val="22"/>
        </w:rPr>
      </w:pPr>
    </w:p>
    <w:p w14:paraId="7377AD94" w14:textId="77777777" w:rsidR="0017081F" w:rsidRPr="00EA5DC6" w:rsidRDefault="0017081F" w:rsidP="00BA3137">
      <w:pPr>
        <w:widowControl/>
        <w:jc w:val="left"/>
        <w:rPr>
          <w:rFonts w:asciiTheme="majorHAnsi" w:eastAsiaTheme="majorEastAsia" w:hAnsiTheme="majorHAnsi" w:cstheme="majorHAnsi"/>
          <w:sz w:val="22"/>
          <w:szCs w:val="22"/>
        </w:rPr>
      </w:pPr>
      <w:bookmarkStart w:id="0" w:name="_GoBack"/>
      <w:bookmarkEnd w:id="0"/>
    </w:p>
    <w:sectPr w:rsidR="0017081F" w:rsidRPr="00EA5DC6" w:rsidSect="00BA3137">
      <w:pgSz w:w="11906" w:h="16838" w:code="9"/>
      <w:pgMar w:top="1418" w:right="1134" w:bottom="993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E024E" w14:textId="77777777" w:rsidR="00282C83" w:rsidRDefault="00282C83" w:rsidP="00116B45">
      <w:r>
        <w:separator/>
      </w:r>
    </w:p>
  </w:endnote>
  <w:endnote w:type="continuationSeparator" w:id="0">
    <w:p w14:paraId="1C99D95C" w14:textId="77777777" w:rsidR="00282C83" w:rsidRDefault="00282C83" w:rsidP="0011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FF11" w14:textId="77777777" w:rsidR="00282C83" w:rsidRDefault="00282C83" w:rsidP="00116B45">
      <w:r>
        <w:separator/>
      </w:r>
    </w:p>
  </w:footnote>
  <w:footnote w:type="continuationSeparator" w:id="0">
    <w:p w14:paraId="527C36F6" w14:textId="77777777" w:rsidR="00282C83" w:rsidRDefault="00282C83" w:rsidP="0011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75"/>
    <w:rsid w:val="00004D79"/>
    <w:rsid w:val="000077CB"/>
    <w:rsid w:val="00051FC3"/>
    <w:rsid w:val="0008190B"/>
    <w:rsid w:val="00086001"/>
    <w:rsid w:val="000D48DA"/>
    <w:rsid w:val="000E668F"/>
    <w:rsid w:val="00116B45"/>
    <w:rsid w:val="001471A0"/>
    <w:rsid w:val="00153828"/>
    <w:rsid w:val="0017081F"/>
    <w:rsid w:val="00176E6C"/>
    <w:rsid w:val="001B52E0"/>
    <w:rsid w:val="001D2F3F"/>
    <w:rsid w:val="001E136F"/>
    <w:rsid w:val="001E6885"/>
    <w:rsid w:val="001F4AAC"/>
    <w:rsid w:val="00216BD2"/>
    <w:rsid w:val="00227314"/>
    <w:rsid w:val="002713B6"/>
    <w:rsid w:val="00282C83"/>
    <w:rsid w:val="002B4BC6"/>
    <w:rsid w:val="002E1BD3"/>
    <w:rsid w:val="002F1D8A"/>
    <w:rsid w:val="003049FC"/>
    <w:rsid w:val="003322F0"/>
    <w:rsid w:val="003365CD"/>
    <w:rsid w:val="00360237"/>
    <w:rsid w:val="00371D5D"/>
    <w:rsid w:val="003A6A9F"/>
    <w:rsid w:val="003B31ED"/>
    <w:rsid w:val="003D52C5"/>
    <w:rsid w:val="003F097D"/>
    <w:rsid w:val="00414885"/>
    <w:rsid w:val="00446660"/>
    <w:rsid w:val="004528F6"/>
    <w:rsid w:val="004F6721"/>
    <w:rsid w:val="005263A7"/>
    <w:rsid w:val="00527468"/>
    <w:rsid w:val="005C6D0A"/>
    <w:rsid w:val="005C7611"/>
    <w:rsid w:val="005E7D24"/>
    <w:rsid w:val="005F696E"/>
    <w:rsid w:val="006166C6"/>
    <w:rsid w:val="00630955"/>
    <w:rsid w:val="00651F6D"/>
    <w:rsid w:val="006528AE"/>
    <w:rsid w:val="00672875"/>
    <w:rsid w:val="00673543"/>
    <w:rsid w:val="006A4129"/>
    <w:rsid w:val="006B572F"/>
    <w:rsid w:val="006C6430"/>
    <w:rsid w:val="007311E2"/>
    <w:rsid w:val="00754ADB"/>
    <w:rsid w:val="00764B9D"/>
    <w:rsid w:val="007C06F3"/>
    <w:rsid w:val="007E2E57"/>
    <w:rsid w:val="007F17C9"/>
    <w:rsid w:val="008207E4"/>
    <w:rsid w:val="00826B06"/>
    <w:rsid w:val="008611A6"/>
    <w:rsid w:val="008746D3"/>
    <w:rsid w:val="008810BC"/>
    <w:rsid w:val="008C0B23"/>
    <w:rsid w:val="008F189A"/>
    <w:rsid w:val="0097726E"/>
    <w:rsid w:val="009B78A3"/>
    <w:rsid w:val="009F431A"/>
    <w:rsid w:val="00A26A84"/>
    <w:rsid w:val="00A73EE1"/>
    <w:rsid w:val="00AA5FD0"/>
    <w:rsid w:val="00AC0429"/>
    <w:rsid w:val="00AD2F77"/>
    <w:rsid w:val="00AD3007"/>
    <w:rsid w:val="00AD4D83"/>
    <w:rsid w:val="00AF322D"/>
    <w:rsid w:val="00BA3137"/>
    <w:rsid w:val="00BB5117"/>
    <w:rsid w:val="00C33905"/>
    <w:rsid w:val="00C47CCB"/>
    <w:rsid w:val="00CA1556"/>
    <w:rsid w:val="00CE3C97"/>
    <w:rsid w:val="00D1599B"/>
    <w:rsid w:val="00D34935"/>
    <w:rsid w:val="00D525DB"/>
    <w:rsid w:val="00D63546"/>
    <w:rsid w:val="00D91A24"/>
    <w:rsid w:val="00DB204F"/>
    <w:rsid w:val="00DC639A"/>
    <w:rsid w:val="00DE7D12"/>
    <w:rsid w:val="00E06587"/>
    <w:rsid w:val="00E1101C"/>
    <w:rsid w:val="00E11482"/>
    <w:rsid w:val="00E40C97"/>
    <w:rsid w:val="00E66961"/>
    <w:rsid w:val="00E71B54"/>
    <w:rsid w:val="00E72103"/>
    <w:rsid w:val="00EA5DC6"/>
    <w:rsid w:val="00EC29E3"/>
    <w:rsid w:val="00F24AD1"/>
    <w:rsid w:val="00F35319"/>
    <w:rsid w:val="00F45786"/>
    <w:rsid w:val="00F67028"/>
    <w:rsid w:val="00FA174D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896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6B45"/>
    <w:rPr>
      <w:kern w:val="2"/>
      <w:sz w:val="21"/>
      <w:szCs w:val="24"/>
    </w:rPr>
  </w:style>
  <w:style w:type="paragraph" w:styleId="a5">
    <w:name w:val="footer"/>
    <w:basedOn w:val="a"/>
    <w:link w:val="a6"/>
    <w:rsid w:val="00116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6B45"/>
    <w:rPr>
      <w:kern w:val="2"/>
      <w:sz w:val="21"/>
      <w:szCs w:val="24"/>
    </w:rPr>
  </w:style>
  <w:style w:type="paragraph" w:customStyle="1" w:styleId="rubi">
    <w:name w:val="rubi"/>
    <w:basedOn w:val="a"/>
    <w:rsid w:val="008F189A"/>
    <w:pPr>
      <w:widowControl/>
      <w:spacing w:line="384" w:lineRule="auto"/>
      <w:jc w:val="left"/>
    </w:pPr>
    <w:rPr>
      <w:rFonts w:ascii="ＭＳ Ｐゴシック" w:eastAsia="ＭＳ Ｐゴシック" w:hAnsi="ＭＳ Ｐゴシック" w:cs="ＭＳ Ｐゴシック"/>
      <w:color w:val="252525"/>
      <w:kern w:val="0"/>
      <w:sz w:val="24"/>
    </w:rPr>
  </w:style>
  <w:style w:type="paragraph" w:styleId="a7">
    <w:name w:val="Balloon Text"/>
    <w:basedOn w:val="a"/>
    <w:link w:val="a8"/>
    <w:rsid w:val="009F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43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34935"/>
    <w:rPr>
      <w:b/>
      <w:bCs/>
      <w:i w:val="0"/>
      <w:iCs w:val="0"/>
    </w:rPr>
  </w:style>
  <w:style w:type="character" w:customStyle="1" w:styleId="st">
    <w:name w:val="st"/>
    <w:basedOn w:val="a0"/>
    <w:rsid w:val="00371D5D"/>
  </w:style>
  <w:style w:type="character" w:styleId="aa">
    <w:name w:val="Hyperlink"/>
    <w:basedOn w:val="a0"/>
    <w:rsid w:val="00673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6B45"/>
    <w:rPr>
      <w:kern w:val="2"/>
      <w:sz w:val="21"/>
      <w:szCs w:val="24"/>
    </w:rPr>
  </w:style>
  <w:style w:type="paragraph" w:styleId="a5">
    <w:name w:val="footer"/>
    <w:basedOn w:val="a"/>
    <w:link w:val="a6"/>
    <w:rsid w:val="00116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6B45"/>
    <w:rPr>
      <w:kern w:val="2"/>
      <w:sz w:val="21"/>
      <w:szCs w:val="24"/>
    </w:rPr>
  </w:style>
  <w:style w:type="paragraph" w:customStyle="1" w:styleId="rubi">
    <w:name w:val="rubi"/>
    <w:basedOn w:val="a"/>
    <w:rsid w:val="008F189A"/>
    <w:pPr>
      <w:widowControl/>
      <w:spacing w:line="384" w:lineRule="auto"/>
      <w:jc w:val="left"/>
    </w:pPr>
    <w:rPr>
      <w:rFonts w:ascii="ＭＳ Ｐゴシック" w:eastAsia="ＭＳ Ｐゴシック" w:hAnsi="ＭＳ Ｐゴシック" w:cs="ＭＳ Ｐゴシック"/>
      <w:color w:val="252525"/>
      <w:kern w:val="0"/>
      <w:sz w:val="24"/>
    </w:rPr>
  </w:style>
  <w:style w:type="paragraph" w:styleId="a7">
    <w:name w:val="Balloon Text"/>
    <w:basedOn w:val="a"/>
    <w:link w:val="a8"/>
    <w:rsid w:val="009F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43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34935"/>
    <w:rPr>
      <w:b/>
      <w:bCs/>
      <w:i w:val="0"/>
      <w:iCs w:val="0"/>
    </w:rPr>
  </w:style>
  <w:style w:type="character" w:customStyle="1" w:styleId="st">
    <w:name w:val="st"/>
    <w:basedOn w:val="a0"/>
    <w:rsid w:val="00371D5D"/>
  </w:style>
  <w:style w:type="character" w:styleId="aa">
    <w:name w:val="Hyperlink"/>
    <w:basedOn w:val="a0"/>
    <w:rsid w:val="00673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5872C-5636-4D43-90BD-86BA91F4425B}"/>
</file>

<file path=customXml/itemProps2.xml><?xml version="1.0" encoding="utf-8"?>
<ds:datastoreItem xmlns:ds="http://schemas.openxmlformats.org/officeDocument/2006/customXml" ds:itemID="{E11055BB-236E-464D-8251-3E3EC22CEB1E}"/>
</file>

<file path=customXml/itemProps3.xml><?xml version="1.0" encoding="utf-8"?>
<ds:datastoreItem xmlns:ds="http://schemas.openxmlformats.org/officeDocument/2006/customXml" ds:itemID="{588873DC-B72E-3447-8368-76D4CF1179FE}"/>
</file>

<file path=customXml/itemProps4.xml><?xml version="1.0" encoding="utf-8"?>
<ds:datastoreItem xmlns:ds="http://schemas.openxmlformats.org/officeDocument/2006/customXml" ds:itemID="{B610754E-E05F-4061-A5DC-4BBA7764B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日経バーチャルシンクタンク</vt:lpstr>
      <vt:lpstr>非常勤講師履歴書（立教大学提出用）　　　　　　　　　　　　　　　　年　　月　　日　</vt:lpstr>
    </vt:vector>
  </TitlesOfParts>
  <Company>総務省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日経バーチャルシンクタンク</dc:title>
  <dc:creator>近藤勝則</dc:creator>
  <cp:lastModifiedBy>近藤 勝則</cp:lastModifiedBy>
  <cp:revision>6</cp:revision>
  <cp:lastPrinted>2013-09-11T08:53:00Z</cp:lastPrinted>
  <dcterms:created xsi:type="dcterms:W3CDTF">2016-05-31T09:58:00Z</dcterms:created>
  <dcterms:modified xsi:type="dcterms:W3CDTF">2016-05-31T10:05:00Z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