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2ED" w:rsidRDefault="006052ED">
      <w:pPr>
        <w:pStyle w:val="Title"/>
        <w:spacing w:line="360" w:lineRule="auto"/>
        <w:jc w:val="left"/>
        <w:outlineLvl w:val="0"/>
        <w:rPr>
          <w:rFonts w:ascii="Arial Black" w:hAnsi="Arial Black"/>
          <w:bCs/>
          <w:lang w:val="en-US"/>
        </w:rPr>
      </w:pPr>
    </w:p>
    <w:p w:rsidR="006052ED" w:rsidRDefault="006052ED">
      <w:pPr>
        <w:pStyle w:val="Title"/>
        <w:spacing w:line="360" w:lineRule="auto"/>
        <w:jc w:val="left"/>
        <w:outlineLvl w:val="0"/>
        <w:rPr>
          <w:rFonts w:ascii="Arial" w:hAnsi="Arial" w:cs="Arial"/>
          <w:b/>
          <w:sz w:val="24"/>
          <w:szCs w:val="24"/>
          <w:lang w:val="en-US"/>
        </w:rPr>
      </w:pPr>
    </w:p>
    <w:p w:rsidR="006052ED" w:rsidRDefault="006052ED">
      <w:pPr>
        <w:pStyle w:val="Title"/>
        <w:spacing w:line="360" w:lineRule="auto"/>
        <w:jc w:val="left"/>
        <w:outlineLvl w:val="0"/>
        <w:rPr>
          <w:rFonts w:ascii="Arial" w:hAnsi="Arial" w:cs="Arial"/>
          <w:b/>
          <w:sz w:val="24"/>
          <w:szCs w:val="24"/>
          <w:lang w:val="en-US"/>
        </w:rPr>
      </w:pPr>
    </w:p>
    <w:p w:rsidR="00942563" w:rsidRPr="009933A8" w:rsidRDefault="00942563" w:rsidP="00942563">
      <w:pPr>
        <w:rPr>
          <w:rFonts w:ascii="Trebuchet MS" w:hAnsi="Trebuchet MS"/>
        </w:rPr>
      </w:pPr>
    </w:p>
    <w:p w:rsidR="00942563" w:rsidRDefault="00942563" w:rsidP="00942563">
      <w:pPr>
        <w:pStyle w:val="Title"/>
        <w:spacing w:line="360" w:lineRule="auto"/>
        <w:jc w:val="left"/>
        <w:outlineLvl w:val="0"/>
        <w:rPr>
          <w:rFonts w:ascii="Arial" w:hAnsi="Arial" w:cs="Arial"/>
          <w:b/>
          <w:sz w:val="24"/>
          <w:szCs w:val="24"/>
          <w:lang w:val="en-US"/>
        </w:rPr>
      </w:pPr>
      <w:r>
        <w:rPr>
          <w:rFonts w:ascii="Arial" w:hAnsi="Arial" w:cs="Arial"/>
          <w:b/>
          <w:sz w:val="24"/>
          <w:szCs w:val="24"/>
          <w:lang w:val="en-US"/>
        </w:rPr>
        <w:t>Executive B</w:t>
      </w:r>
      <w:r w:rsidRPr="005D2E7C">
        <w:rPr>
          <w:rFonts w:ascii="Arial" w:hAnsi="Arial" w:cs="Arial"/>
          <w:b/>
          <w:sz w:val="24"/>
          <w:szCs w:val="24"/>
          <w:lang w:val="en-US"/>
        </w:rPr>
        <w:t>iography</w:t>
      </w:r>
    </w:p>
    <w:p w:rsidR="00942563" w:rsidRPr="005D2E7C" w:rsidRDefault="00D86588" w:rsidP="00942563">
      <w:pPr>
        <w:pStyle w:val="Title"/>
        <w:spacing w:line="360" w:lineRule="auto"/>
        <w:jc w:val="left"/>
        <w:outlineLvl w:val="0"/>
        <w:rPr>
          <w:rFonts w:ascii="Arial" w:hAnsi="Arial" w:cs="Arial"/>
          <w:b/>
          <w:sz w:val="24"/>
          <w:szCs w:val="24"/>
          <w:lang w:val="en-US"/>
        </w:rPr>
      </w:pPr>
      <w:r>
        <w:rPr>
          <w:noProof/>
          <w:lang w:val="en-US" w:eastAsia="en-US"/>
        </w:rPr>
        <w:drawing>
          <wp:anchor distT="0" distB="0" distL="114300" distR="114300" simplePos="0" relativeHeight="251659264" behindDoc="1" locked="0" layoutInCell="1" allowOverlap="1">
            <wp:simplePos x="0" y="0"/>
            <wp:positionH relativeFrom="column">
              <wp:posOffset>34925</wp:posOffset>
            </wp:positionH>
            <wp:positionV relativeFrom="paragraph">
              <wp:posOffset>140335</wp:posOffset>
            </wp:positionV>
            <wp:extent cx="1307465" cy="1751330"/>
            <wp:effectExtent l="0" t="0" r="6985" b="1270"/>
            <wp:wrapTight wrapText="bothSides">
              <wp:wrapPolygon edited="0">
                <wp:start x="0" y="0"/>
                <wp:lineTo x="0" y="21381"/>
                <wp:lineTo x="21401" y="21381"/>
                <wp:lineTo x="2140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465" cy="1751330"/>
                    </a:xfrm>
                    <a:prstGeom prst="rect">
                      <a:avLst/>
                    </a:prstGeom>
                    <a:noFill/>
                  </pic:spPr>
                </pic:pic>
              </a:graphicData>
            </a:graphic>
            <wp14:sizeRelH relativeFrom="page">
              <wp14:pctWidth>0</wp14:pctWidth>
            </wp14:sizeRelH>
            <wp14:sizeRelV relativeFrom="page">
              <wp14:pctHeight>0</wp14:pctHeight>
            </wp14:sizeRelV>
          </wp:anchor>
        </w:drawing>
      </w:r>
    </w:p>
    <w:p w:rsidR="00942563" w:rsidRDefault="00D86588" w:rsidP="00942563">
      <w:pPr>
        <w:pStyle w:val="Title"/>
        <w:spacing w:line="360" w:lineRule="auto"/>
        <w:jc w:val="left"/>
        <w:outlineLvl w:val="0"/>
        <w:rPr>
          <w:rFonts w:ascii="Arial Black" w:hAnsi="Arial Black"/>
          <w:bCs/>
          <w:sz w:val="24"/>
          <w:szCs w:val="24"/>
          <w:lang w:val="en-US"/>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226060</wp:posOffset>
                </wp:positionH>
                <wp:positionV relativeFrom="paragraph">
                  <wp:posOffset>295910</wp:posOffset>
                </wp:positionV>
                <wp:extent cx="1812925" cy="762000"/>
                <wp:effectExtent l="3810" t="0" r="2540"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563" w:rsidRPr="00052D4D" w:rsidRDefault="00942563" w:rsidP="00942563">
                            <w:pPr>
                              <w:rPr>
                                <w:rFonts w:ascii="Arial" w:hAnsi="Arial" w:cs="Arial"/>
                                <w:b/>
                                <w:lang w:eastAsia="zh-TW"/>
                              </w:rPr>
                            </w:pPr>
                            <w:smartTag w:uri="urn:schemas-microsoft-com:office:smarttags" w:element="PersonName">
                              <w:r w:rsidRPr="00052D4D">
                                <w:rPr>
                                  <w:rFonts w:ascii="Arial" w:hAnsi="Arial" w:cs="Arial"/>
                                  <w:b/>
                                </w:rPr>
                                <w:t>John Medeiros</w:t>
                              </w:r>
                            </w:smartTag>
                          </w:p>
                          <w:p w:rsidR="00942563" w:rsidRPr="00052D4D" w:rsidRDefault="00942563" w:rsidP="00942563">
                            <w:pPr>
                              <w:rPr>
                                <w:rFonts w:ascii="Arial" w:hAnsi="Arial" w:cs="Arial"/>
                                <w:b/>
                                <w:lang w:eastAsia="zh-TW"/>
                              </w:rPr>
                            </w:pPr>
                          </w:p>
                          <w:p w:rsidR="00942563" w:rsidRPr="00052D4D" w:rsidRDefault="00942563" w:rsidP="00942563">
                            <w:pPr>
                              <w:rPr>
                                <w:rFonts w:ascii="Arial" w:hAnsi="Arial" w:cs="Arial"/>
                                <w:lang w:eastAsia="zh-TW"/>
                              </w:rPr>
                            </w:pPr>
                            <w:r>
                              <w:rPr>
                                <w:rFonts w:ascii="Arial" w:hAnsi="Arial" w:cs="Arial"/>
                                <w:lang w:eastAsia="zh-TW"/>
                              </w:rPr>
                              <w:t>Chief Policy Officer</w:t>
                            </w:r>
                          </w:p>
                          <w:p w:rsidR="00942563" w:rsidRPr="00052D4D" w:rsidRDefault="00942563" w:rsidP="00942563">
                            <w:pPr>
                              <w:rPr>
                                <w:rFonts w:ascii="Arial" w:hAnsi="Arial" w:cs="Arial"/>
                              </w:rPr>
                            </w:pPr>
                            <w:r>
                              <w:rPr>
                                <w:rFonts w:ascii="Arial" w:hAnsi="Arial" w:cs="Arial"/>
                                <w:lang w:eastAsia="zh-TW"/>
                              </w:rPr>
                              <w:t>CASBAA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8pt;margin-top:23.3pt;width:142.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eftg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" filled="f" stroked="f">
                <v:textbox>
                  <w:txbxContent>
                    <w:p w:rsidR="00942563" w:rsidRPr="00052D4D" w:rsidRDefault="00942563" w:rsidP="00942563">
                      <w:pPr>
                        <w:rPr>
                          <w:rFonts w:ascii="Arial" w:hAnsi="Arial" w:cs="Arial"/>
                          <w:b/>
                          <w:lang w:eastAsia="zh-TW"/>
                        </w:rPr>
                      </w:pPr>
                      <w:smartTag w:uri="urn:schemas-microsoft-com:office:smarttags" w:element="PersonName">
                        <w:r w:rsidRPr="00052D4D">
                          <w:rPr>
                            <w:rFonts w:ascii="Arial" w:hAnsi="Arial" w:cs="Arial"/>
                            <w:b/>
                          </w:rPr>
                          <w:t>John Medeiros</w:t>
                        </w:r>
                      </w:smartTag>
                    </w:p>
                    <w:p w:rsidR="00942563" w:rsidRPr="00052D4D" w:rsidRDefault="00942563" w:rsidP="00942563">
                      <w:pPr>
                        <w:rPr>
                          <w:rFonts w:ascii="Arial" w:hAnsi="Arial" w:cs="Arial"/>
                          <w:b/>
                          <w:lang w:eastAsia="zh-TW"/>
                        </w:rPr>
                      </w:pPr>
                    </w:p>
                    <w:p w:rsidR="00942563" w:rsidRPr="00052D4D" w:rsidRDefault="00942563" w:rsidP="00942563">
                      <w:pPr>
                        <w:rPr>
                          <w:rFonts w:ascii="Arial" w:hAnsi="Arial" w:cs="Arial"/>
                          <w:lang w:eastAsia="zh-TW"/>
                        </w:rPr>
                      </w:pPr>
                      <w:r>
                        <w:rPr>
                          <w:rFonts w:ascii="Arial" w:hAnsi="Arial" w:cs="Arial"/>
                          <w:lang w:eastAsia="zh-TW"/>
                        </w:rPr>
                        <w:t>Chief Policy Officer</w:t>
                      </w:r>
                    </w:p>
                    <w:p w:rsidR="00942563" w:rsidRPr="00052D4D" w:rsidRDefault="00942563" w:rsidP="00942563">
                      <w:pPr>
                        <w:rPr>
                          <w:rFonts w:ascii="Arial" w:hAnsi="Arial" w:cs="Arial"/>
                        </w:rPr>
                      </w:pPr>
                      <w:r>
                        <w:rPr>
                          <w:rFonts w:ascii="Arial" w:hAnsi="Arial" w:cs="Arial"/>
                          <w:lang w:eastAsia="zh-TW"/>
                        </w:rPr>
                        <w:t>CASBAA</w:t>
                      </w:r>
                    </w:p>
                  </w:txbxContent>
                </v:textbox>
              </v:shape>
            </w:pict>
          </mc:Fallback>
        </mc:AlternateContent>
      </w:r>
    </w:p>
    <w:p w:rsidR="00942563" w:rsidRDefault="00942563" w:rsidP="00942563">
      <w:pPr>
        <w:pStyle w:val="Title"/>
        <w:spacing w:line="360" w:lineRule="auto"/>
        <w:jc w:val="left"/>
        <w:outlineLvl w:val="0"/>
        <w:rPr>
          <w:rFonts w:ascii="Arial Black" w:hAnsi="Arial Black"/>
          <w:bCs/>
          <w:sz w:val="24"/>
          <w:szCs w:val="24"/>
          <w:lang w:val="en-US"/>
        </w:rPr>
      </w:pPr>
    </w:p>
    <w:p w:rsidR="00942563" w:rsidRDefault="00942563" w:rsidP="00942563">
      <w:pPr>
        <w:pStyle w:val="Title"/>
        <w:spacing w:line="360" w:lineRule="auto"/>
        <w:jc w:val="left"/>
        <w:outlineLvl w:val="0"/>
        <w:rPr>
          <w:rFonts w:ascii="Arial Black" w:hAnsi="Arial Black"/>
          <w:bCs/>
          <w:sz w:val="24"/>
          <w:szCs w:val="24"/>
          <w:lang w:val="en-US"/>
        </w:rPr>
      </w:pPr>
    </w:p>
    <w:p w:rsidR="00942563" w:rsidRDefault="00942563" w:rsidP="00942563">
      <w:pPr>
        <w:pStyle w:val="Title"/>
        <w:spacing w:line="360" w:lineRule="auto"/>
        <w:jc w:val="left"/>
        <w:outlineLvl w:val="0"/>
        <w:rPr>
          <w:rFonts w:ascii="Arial Black" w:hAnsi="Arial Black"/>
          <w:bCs/>
          <w:sz w:val="24"/>
          <w:szCs w:val="24"/>
          <w:lang w:val="en-US"/>
        </w:rPr>
      </w:pPr>
    </w:p>
    <w:p w:rsidR="00942563" w:rsidRDefault="00942563" w:rsidP="00942563">
      <w:pPr>
        <w:pStyle w:val="Title"/>
        <w:spacing w:line="360" w:lineRule="auto"/>
        <w:jc w:val="left"/>
        <w:outlineLvl w:val="0"/>
        <w:rPr>
          <w:rFonts w:ascii="Arial Black" w:hAnsi="Arial Black"/>
          <w:bCs/>
          <w:sz w:val="24"/>
          <w:szCs w:val="24"/>
          <w:lang w:val="en-US"/>
        </w:rPr>
      </w:pPr>
    </w:p>
    <w:p w:rsidR="00942563" w:rsidRDefault="00942563" w:rsidP="00942563">
      <w:pPr>
        <w:pStyle w:val="Title"/>
        <w:spacing w:line="360" w:lineRule="auto"/>
        <w:jc w:val="left"/>
        <w:outlineLvl w:val="0"/>
        <w:rPr>
          <w:rFonts w:ascii="Arial Black" w:hAnsi="Arial Black"/>
          <w:bCs/>
          <w:sz w:val="24"/>
          <w:szCs w:val="24"/>
          <w:lang w:val="en-US"/>
        </w:rPr>
      </w:pPr>
    </w:p>
    <w:p w:rsidR="00942563" w:rsidRPr="00005647" w:rsidRDefault="00942563" w:rsidP="00942563">
      <w:pPr>
        <w:pStyle w:val="BodyTex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left" w:pos="720"/>
          <w:tab w:val="left" w:pos="2160"/>
          <w:tab w:val="left" w:pos="3600"/>
          <w:tab w:val="left" w:pos="5040"/>
        </w:tabs>
        <w:spacing w:before="200" w:line="240" w:lineRule="exact"/>
        <w:jc w:val="both"/>
        <w:rPr>
          <w:rFonts w:cs="Arial"/>
          <w:szCs w:val="22"/>
        </w:rPr>
      </w:pPr>
      <w:r w:rsidRPr="00005647">
        <w:rPr>
          <w:rFonts w:cs="Arial"/>
          <w:szCs w:val="22"/>
        </w:rPr>
        <w:t>John Medeiros is the Chief Policy Officer of CASBAA as well as Senior Government Relations Advisor to the Board.  He leads the Association’s program of engagement with governments and the policy community inside and outside Asia.  CASBAA’s advocacy of members’ interests and ongoing dialogue with a wide range of regulatory officials on behalf of the pay-TV industry are under his direction. He also coordinates the Association’s research, education, and intellectual property enforcement activities.</w:t>
      </w:r>
      <w:r w:rsidRPr="00005647">
        <w:rPr>
          <w:rFonts w:cs="Arial"/>
          <w:szCs w:val="22"/>
        </w:rPr>
        <w:tab/>
      </w:r>
    </w:p>
    <w:p w:rsidR="00D86588" w:rsidRDefault="00D86588" w:rsidP="00D86588">
      <w:pPr>
        <w:pStyle w:val="BodyText2"/>
        <w:spacing w:before="200" w:line="240" w:lineRule="exact"/>
      </w:pPr>
      <w:r>
        <w:t xml:space="preserve">Since John joined CASBAA, he has spearheaded the Association’s development of a sustained program of regulatory advocacy on behalf of industry growth and development.  He is one of the principal authors of the seminal “Regulating for Growth” comparative studies of regulation across the Asian region. </w:t>
      </w:r>
      <w:r>
        <w:br/>
      </w:r>
      <w:r>
        <w:br/>
        <w:t xml:space="preserve">Prior to CASBAA, John had a 28-year career in economic diplomacy, with most spent in Asia.   Brought up in Massachusetts near Cape Cod, John holds a </w:t>
      </w:r>
      <w:proofErr w:type="spellStart"/>
      <w:r>
        <w:t>Masters</w:t>
      </w:r>
      <w:proofErr w:type="spellEnd"/>
      <w:r>
        <w:t xml:space="preserve"> Degree in international finance and communications from the Fletcher School of Law &amp; Diplomacy.</w:t>
      </w:r>
    </w:p>
    <w:p w:rsidR="00942563" w:rsidRPr="00005647" w:rsidRDefault="00942563" w:rsidP="00942563">
      <w:pPr>
        <w:pStyle w:val="BodyText2"/>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left" w:pos="720"/>
          <w:tab w:val="left" w:pos="2160"/>
          <w:tab w:val="left" w:pos="3600"/>
          <w:tab w:val="left" w:pos="5040"/>
        </w:tabs>
        <w:spacing w:before="200" w:line="240" w:lineRule="exact"/>
        <w:jc w:val="both"/>
        <w:rPr>
          <w:rFonts w:cs="Arial"/>
          <w:szCs w:val="22"/>
        </w:rPr>
      </w:pPr>
    </w:p>
    <w:p w:rsidR="00942563" w:rsidRPr="00005647" w:rsidRDefault="00942563" w:rsidP="00942563">
      <w:pPr>
        <w:pStyle w:val="Title"/>
        <w:spacing w:line="288" w:lineRule="auto"/>
        <w:rPr>
          <w:rFonts w:ascii="Arial" w:hAnsi="Arial" w:cs="Arial"/>
          <w:sz w:val="22"/>
          <w:szCs w:val="22"/>
          <w:lang w:val="en-US"/>
        </w:rPr>
      </w:pPr>
      <w:r w:rsidRPr="00005647">
        <w:rPr>
          <w:rFonts w:ascii="Arial" w:hAnsi="Arial" w:cs="Arial"/>
          <w:sz w:val="22"/>
          <w:szCs w:val="22"/>
          <w:lang w:val="en-US"/>
        </w:rPr>
        <w:t>###</w:t>
      </w:r>
    </w:p>
    <w:p w:rsidR="00942563" w:rsidRPr="00005647" w:rsidRDefault="00942563" w:rsidP="00942563">
      <w:pPr>
        <w:rPr>
          <w:rFonts w:ascii="Arial" w:hAnsi="Arial" w:cs="Arial"/>
          <w:sz w:val="22"/>
          <w:szCs w:val="22"/>
          <w:lang w:eastAsia="zh-TW"/>
        </w:rPr>
      </w:pPr>
    </w:p>
    <w:p w:rsidR="00942563" w:rsidRPr="00005647" w:rsidRDefault="00942563" w:rsidP="00942563">
      <w:pPr>
        <w:rPr>
          <w:rFonts w:ascii="Arial" w:hAnsi="Arial" w:cs="Arial"/>
          <w:sz w:val="22"/>
          <w:szCs w:val="22"/>
          <w:lang w:eastAsia="zh-TW"/>
        </w:rPr>
      </w:pPr>
    </w:p>
    <w:p w:rsidR="00942563" w:rsidRPr="00005647" w:rsidRDefault="00942563" w:rsidP="00942563">
      <w:pPr>
        <w:rPr>
          <w:rFonts w:ascii="Arial" w:hAnsi="Arial" w:cs="Arial"/>
          <w:sz w:val="22"/>
          <w:szCs w:val="22"/>
          <w:lang w:eastAsia="zh-TW"/>
        </w:rPr>
      </w:pPr>
    </w:p>
    <w:p w:rsidR="00942563" w:rsidRPr="00005647" w:rsidRDefault="00942563" w:rsidP="00942563">
      <w:pPr>
        <w:rPr>
          <w:rFonts w:ascii="Arial" w:hAnsi="Arial" w:cs="Arial"/>
          <w:sz w:val="22"/>
          <w:szCs w:val="22"/>
          <w:lang w:eastAsia="zh-TW"/>
        </w:rPr>
      </w:pPr>
      <w:r w:rsidRPr="00005647">
        <w:rPr>
          <w:rFonts w:ascii="Arial" w:hAnsi="Arial" w:cs="Arial"/>
          <w:b/>
          <w:sz w:val="22"/>
          <w:szCs w:val="22"/>
          <w:lang w:eastAsia="zh-TW"/>
        </w:rPr>
        <w:t>CASBAA Office:</w:t>
      </w:r>
      <w:r w:rsidRPr="00005647">
        <w:rPr>
          <w:rFonts w:ascii="Arial" w:hAnsi="Arial" w:cs="Arial"/>
          <w:sz w:val="22"/>
          <w:szCs w:val="22"/>
        </w:rPr>
        <w:t xml:space="preserve"> </w:t>
      </w:r>
    </w:p>
    <w:p w:rsidR="00942563" w:rsidRPr="00005647" w:rsidRDefault="00942563" w:rsidP="00942563">
      <w:pPr>
        <w:rPr>
          <w:rFonts w:ascii="Arial" w:hAnsi="Arial" w:cs="Arial"/>
          <w:sz w:val="22"/>
          <w:szCs w:val="22"/>
          <w:lang w:eastAsia="zh-TW"/>
        </w:rPr>
      </w:pPr>
      <w:r w:rsidRPr="00005647">
        <w:rPr>
          <w:rFonts w:ascii="Arial" w:hAnsi="Arial" w:cs="Arial"/>
          <w:sz w:val="22"/>
          <w:szCs w:val="22"/>
          <w:lang w:eastAsia="zh-TW"/>
        </w:rPr>
        <w:t xml:space="preserve">802 Wilson House, 19-27 Wyndham Street, Central, Hong Kong; </w:t>
      </w:r>
      <w:hyperlink r:id="rId9" w:history="1">
        <w:r w:rsidRPr="00005647">
          <w:rPr>
            <w:rStyle w:val="Hyperlink"/>
            <w:rFonts w:ascii="Arial" w:hAnsi="Arial" w:cs="Arial"/>
            <w:sz w:val="22"/>
            <w:szCs w:val="22"/>
            <w:lang w:eastAsia="zh-TW"/>
          </w:rPr>
          <w:t>www.casbaa.com</w:t>
        </w:r>
      </w:hyperlink>
      <w:r w:rsidRPr="00005647">
        <w:rPr>
          <w:rFonts w:ascii="Arial" w:hAnsi="Arial" w:cs="Arial"/>
          <w:sz w:val="22"/>
          <w:szCs w:val="22"/>
          <w:lang w:eastAsia="zh-TW"/>
        </w:rPr>
        <w:t xml:space="preserve"> </w:t>
      </w:r>
    </w:p>
    <w:p w:rsidR="00942563" w:rsidRPr="00005647" w:rsidRDefault="00942563" w:rsidP="00942563">
      <w:pPr>
        <w:rPr>
          <w:rFonts w:ascii="Arial" w:hAnsi="Arial" w:cs="Arial"/>
          <w:b/>
          <w:sz w:val="22"/>
          <w:szCs w:val="22"/>
          <w:lang w:eastAsia="zh-TW"/>
        </w:rPr>
      </w:pPr>
    </w:p>
    <w:p w:rsidR="006052ED" w:rsidRPr="00D86588" w:rsidRDefault="006052ED" w:rsidP="00942563">
      <w:pPr>
        <w:pStyle w:val="Title"/>
        <w:spacing w:line="360" w:lineRule="auto"/>
        <w:jc w:val="left"/>
        <w:outlineLvl w:val="0"/>
        <w:rPr>
          <w:rFonts w:ascii="Arial" w:hAnsi="Arial" w:cs="Arial"/>
          <w:lang w:val="en-US"/>
        </w:rPr>
      </w:pPr>
      <w:bookmarkStart w:id="0" w:name="_GoBack"/>
      <w:bookmarkEnd w:id="0"/>
    </w:p>
    <w:sectPr w:rsidR="006052ED" w:rsidRPr="00D86588" w:rsidSect="00565F5A">
      <w:headerReference w:type="default" r:id="rId10"/>
      <w:headerReference w:type="first" r:id="rId11"/>
      <w:footerReference w:type="first" r:id="rId12"/>
      <w:footnotePr>
        <w:numRestart w:val="eachSect"/>
      </w:footnotePr>
      <w:endnotePr>
        <w:numFmt w:val="decimal"/>
      </w:endnotePr>
      <w:type w:val="continuous"/>
      <w:pgSz w:w="11904" w:h="16836" w:code="9"/>
      <w:pgMar w:top="1440" w:right="1714" w:bottom="1440" w:left="1526" w:header="720" w:footer="73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7A6" w:rsidRDefault="003C07A6">
      <w:r>
        <w:separator/>
      </w:r>
    </w:p>
  </w:endnote>
  <w:endnote w:type="continuationSeparator" w:id="0">
    <w:p w:rsidR="003C07A6" w:rsidRDefault="003C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B7" w:rsidRDefault="00712EB7" w:rsidP="000F44FA">
    <w:pPr>
      <w:ind w:left="-900"/>
      <w:rPr>
        <w:rFonts w:ascii="Arial" w:hAnsi="Arial" w:cs="Arial"/>
        <w:b/>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7A6" w:rsidRDefault="003C07A6">
      <w:r>
        <w:separator/>
      </w:r>
    </w:p>
  </w:footnote>
  <w:footnote w:type="continuationSeparator" w:id="0">
    <w:p w:rsidR="003C07A6" w:rsidRDefault="003C0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B7" w:rsidRDefault="00712EB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ascii="Arial" w:hAnsi="Arial"/>
        <w:sz w:val="22"/>
        <w:u w:val="single"/>
        <w:lang w:eastAsia="zh-TW"/>
      </w:rPr>
    </w:pPr>
    <w:r>
      <w:rPr>
        <w:rFonts w:ascii="Arial" w:hAnsi="Arial"/>
        <w:sz w:val="22"/>
        <w:u w:val="single"/>
        <w:lang w:eastAsia="zh-TW"/>
      </w:rPr>
      <w:t>John Medeiros</w:t>
    </w:r>
    <w:r>
      <w:rPr>
        <w:rFonts w:ascii="Arial" w:hAnsi="Arial"/>
        <w:sz w:val="22"/>
        <w:u w:val="single"/>
        <w:lang w:eastAsia="zh-TW"/>
      </w:rPr>
      <w:tab/>
    </w:r>
    <w:r>
      <w:rPr>
        <w:rFonts w:ascii="Arial" w:hAnsi="Arial"/>
        <w:sz w:val="22"/>
        <w:u w:val="single"/>
        <w:lang w:eastAsia="zh-TW"/>
      </w:rPr>
      <w:tab/>
    </w:r>
    <w:r>
      <w:rPr>
        <w:rFonts w:ascii="Arial" w:hAnsi="Arial"/>
        <w:sz w:val="22"/>
        <w:u w:val="single"/>
        <w:lang w:eastAsia="zh-TW"/>
      </w:rPr>
      <w:tab/>
    </w:r>
    <w:r>
      <w:rPr>
        <w:rFonts w:ascii="Arial" w:hAnsi="Arial"/>
        <w:sz w:val="22"/>
        <w:u w:val="single"/>
        <w:lang w:eastAsia="zh-TW"/>
      </w:rPr>
      <w:tab/>
    </w:r>
    <w:r>
      <w:rPr>
        <w:rFonts w:ascii="Arial" w:hAnsi="Arial"/>
        <w:sz w:val="22"/>
        <w:u w:val="single"/>
        <w:lang w:eastAsia="zh-TW"/>
      </w:rPr>
      <w:tab/>
    </w:r>
    <w:r>
      <w:rPr>
        <w:rFonts w:ascii="Arial" w:hAnsi="Arial"/>
        <w:sz w:val="22"/>
        <w:u w:val="single"/>
        <w:lang w:eastAsia="zh-TW"/>
      </w:rPr>
      <w:tab/>
    </w:r>
    <w:r>
      <w:rPr>
        <w:rFonts w:ascii="Arial" w:hAnsi="Arial"/>
        <w:sz w:val="22"/>
        <w:u w:val="single"/>
        <w:lang w:eastAsia="zh-TW"/>
      </w:rPr>
      <w:tab/>
    </w:r>
    <w:r>
      <w:rPr>
        <w:rFonts w:ascii="Arial" w:hAnsi="Arial"/>
        <w:sz w:val="22"/>
        <w:u w:val="single"/>
        <w:lang w:eastAsia="zh-TW"/>
      </w:rPr>
      <w:tab/>
    </w:r>
    <w:r>
      <w:rPr>
        <w:rFonts w:ascii="Arial" w:hAnsi="Arial"/>
        <w:sz w:val="22"/>
        <w:u w:val="single"/>
        <w:lang w:eastAsia="zh-TW"/>
      </w:rPr>
      <w:tab/>
    </w:r>
    <w:r>
      <w:rPr>
        <w:rFonts w:ascii="Arial" w:hAnsi="Arial"/>
        <w:sz w:val="22"/>
        <w:u w:val="single"/>
        <w:lang w:eastAsia="zh-TW"/>
      </w:rPr>
      <w:tab/>
    </w:r>
    <w:r>
      <w:rPr>
        <w:rFonts w:ascii="Arial" w:hAnsi="Arial"/>
        <w:sz w:val="22"/>
        <w:u w:val="single"/>
        <w:lang w:eastAsia="zh-TW"/>
      </w:rPr>
      <w:tab/>
    </w:r>
    <w:r>
      <w:rPr>
        <w:rFonts w:ascii="Arial" w:hAnsi="Arial"/>
        <w:sz w:val="22"/>
        <w:u w:val="single"/>
        <w:lang w:eastAsia="zh-TW"/>
      </w:rPr>
      <w:tab/>
    </w:r>
    <w:r>
      <w:rPr>
        <w:rFonts w:ascii="Arial" w:hAnsi="Arial"/>
        <w:sz w:val="22"/>
        <w:u w:val="single"/>
        <w:lang w:eastAsia="zh-TW"/>
      </w:rPr>
      <w:tab/>
      <w:t xml:space="preserve">Page </w:t>
    </w:r>
    <w:r>
      <w:rPr>
        <w:rStyle w:val="PageNumber"/>
        <w:rFonts w:ascii="Arial" w:hAnsi="Arial"/>
        <w:sz w:val="22"/>
        <w:u w:val="single"/>
      </w:rPr>
      <w:fldChar w:fldCharType="begin"/>
    </w:r>
    <w:r>
      <w:rPr>
        <w:rStyle w:val="PageNumber"/>
        <w:rFonts w:ascii="Arial" w:hAnsi="Arial"/>
        <w:sz w:val="22"/>
        <w:u w:val="single"/>
      </w:rPr>
      <w:instrText xml:space="preserve"> PAGE </w:instrText>
    </w:r>
    <w:r>
      <w:rPr>
        <w:rStyle w:val="PageNumber"/>
        <w:rFonts w:ascii="Arial" w:hAnsi="Arial"/>
        <w:sz w:val="22"/>
        <w:u w:val="single"/>
      </w:rPr>
      <w:fldChar w:fldCharType="separate"/>
    </w:r>
    <w:r w:rsidR="00D86588">
      <w:rPr>
        <w:rStyle w:val="PageNumber"/>
        <w:rFonts w:ascii="Arial" w:hAnsi="Arial"/>
        <w:noProof/>
        <w:sz w:val="22"/>
        <w:u w:val="single"/>
      </w:rPr>
      <w:t>2</w:t>
    </w:r>
    <w:r>
      <w:rPr>
        <w:rStyle w:val="PageNumber"/>
        <w:rFonts w:ascii="Arial" w:hAnsi="Arial"/>
        <w:sz w:val="22"/>
        <w:u w:val="singl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B7" w:rsidRPr="006D61A6" w:rsidRDefault="00D86588" w:rsidP="00D807F8">
    <w:pPr>
      <w:pStyle w:val="Header"/>
    </w:pPr>
    <w:r>
      <w:rPr>
        <w:noProof/>
      </w:rPr>
      <w:drawing>
        <wp:anchor distT="0" distB="0" distL="114300" distR="114300" simplePos="0" relativeHeight="251660288" behindDoc="0" locked="0" layoutInCell="1" allowOverlap="1">
          <wp:simplePos x="0" y="0"/>
          <wp:positionH relativeFrom="column">
            <wp:posOffset>3616325</wp:posOffset>
          </wp:positionH>
          <wp:positionV relativeFrom="paragraph">
            <wp:posOffset>0</wp:posOffset>
          </wp:positionV>
          <wp:extent cx="1882140" cy="78295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782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E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2CE777B"/>
    <w:multiLevelType w:val="singleLevel"/>
    <w:tmpl w:val="1060A5A4"/>
    <w:lvl w:ilvl="0">
      <w:start w:val="2001"/>
      <w:numFmt w:val="bullet"/>
      <w:lvlText w:val=""/>
      <w:lvlJc w:val="left"/>
      <w:pPr>
        <w:tabs>
          <w:tab w:val="num" w:pos="360"/>
        </w:tabs>
        <w:ind w:left="360" w:hanging="360"/>
      </w:pPr>
      <w:rPr>
        <w:rFonts w:ascii="Wingdings" w:hAnsi="Wingdings" w:hint="default"/>
      </w:rPr>
    </w:lvl>
  </w:abstractNum>
  <w:abstractNum w:abstractNumId="2">
    <w:nsid w:val="233D17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04B61D0"/>
    <w:multiLevelType w:val="singleLevel"/>
    <w:tmpl w:val="1060A5A4"/>
    <w:lvl w:ilvl="0">
      <w:numFmt w:val="bullet"/>
      <w:lvlText w:val=""/>
      <w:lvlJc w:val="left"/>
      <w:pPr>
        <w:tabs>
          <w:tab w:val="num" w:pos="360"/>
        </w:tabs>
        <w:ind w:left="360" w:hanging="360"/>
      </w:pPr>
      <w:rPr>
        <w:rFonts w:ascii="Wingdings" w:hAnsi="Wingdings" w:hint="default"/>
      </w:rPr>
    </w:lvl>
  </w:abstractNum>
  <w:abstractNum w:abstractNumId="4">
    <w:nsid w:val="317A5B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B449F1"/>
    <w:multiLevelType w:val="hybridMultilevel"/>
    <w:tmpl w:val="680CF27C"/>
    <w:lvl w:ilvl="0" w:tplc="CCE0665A">
      <w:start w:val="52"/>
      <w:numFmt w:val="bullet"/>
      <w:lvlText w:val=""/>
      <w:lvlJc w:val="left"/>
      <w:pPr>
        <w:tabs>
          <w:tab w:val="num" w:pos="720"/>
        </w:tabs>
        <w:ind w:left="720" w:hanging="360"/>
      </w:pPr>
      <w:rPr>
        <w:rFonts w:ascii="Wingdings" w:eastAsia="Times New Roman" w:hAnsi="Wingdings" w:hint="default"/>
      </w:rPr>
    </w:lvl>
    <w:lvl w:ilvl="1" w:tplc="1F4E6212" w:tentative="1">
      <w:start w:val="1"/>
      <w:numFmt w:val="bullet"/>
      <w:lvlText w:val="o"/>
      <w:lvlJc w:val="left"/>
      <w:pPr>
        <w:tabs>
          <w:tab w:val="num" w:pos="1440"/>
        </w:tabs>
        <w:ind w:left="1440" w:hanging="360"/>
      </w:pPr>
      <w:rPr>
        <w:rFonts w:ascii="Courier New" w:hAnsi="Courier New" w:hint="default"/>
      </w:rPr>
    </w:lvl>
    <w:lvl w:ilvl="2" w:tplc="E07EF56A" w:tentative="1">
      <w:start w:val="1"/>
      <w:numFmt w:val="bullet"/>
      <w:lvlText w:val=""/>
      <w:lvlJc w:val="left"/>
      <w:pPr>
        <w:tabs>
          <w:tab w:val="num" w:pos="2160"/>
        </w:tabs>
        <w:ind w:left="2160" w:hanging="360"/>
      </w:pPr>
      <w:rPr>
        <w:rFonts w:ascii="Wingdings" w:hAnsi="Wingdings" w:hint="default"/>
      </w:rPr>
    </w:lvl>
    <w:lvl w:ilvl="3" w:tplc="858CBEAE" w:tentative="1">
      <w:start w:val="1"/>
      <w:numFmt w:val="bullet"/>
      <w:lvlText w:val=""/>
      <w:lvlJc w:val="left"/>
      <w:pPr>
        <w:tabs>
          <w:tab w:val="num" w:pos="2880"/>
        </w:tabs>
        <w:ind w:left="2880" w:hanging="360"/>
      </w:pPr>
      <w:rPr>
        <w:rFonts w:ascii="Symbol" w:hAnsi="Symbol" w:hint="default"/>
      </w:rPr>
    </w:lvl>
    <w:lvl w:ilvl="4" w:tplc="BA664C18" w:tentative="1">
      <w:start w:val="1"/>
      <w:numFmt w:val="bullet"/>
      <w:lvlText w:val="o"/>
      <w:lvlJc w:val="left"/>
      <w:pPr>
        <w:tabs>
          <w:tab w:val="num" w:pos="3600"/>
        </w:tabs>
        <w:ind w:left="3600" w:hanging="360"/>
      </w:pPr>
      <w:rPr>
        <w:rFonts w:ascii="Courier New" w:hAnsi="Courier New" w:hint="default"/>
      </w:rPr>
    </w:lvl>
    <w:lvl w:ilvl="5" w:tplc="A0126904" w:tentative="1">
      <w:start w:val="1"/>
      <w:numFmt w:val="bullet"/>
      <w:lvlText w:val=""/>
      <w:lvlJc w:val="left"/>
      <w:pPr>
        <w:tabs>
          <w:tab w:val="num" w:pos="4320"/>
        </w:tabs>
        <w:ind w:left="4320" w:hanging="360"/>
      </w:pPr>
      <w:rPr>
        <w:rFonts w:ascii="Wingdings" w:hAnsi="Wingdings" w:hint="default"/>
      </w:rPr>
    </w:lvl>
    <w:lvl w:ilvl="6" w:tplc="15FCBFAA" w:tentative="1">
      <w:start w:val="1"/>
      <w:numFmt w:val="bullet"/>
      <w:lvlText w:val=""/>
      <w:lvlJc w:val="left"/>
      <w:pPr>
        <w:tabs>
          <w:tab w:val="num" w:pos="5040"/>
        </w:tabs>
        <w:ind w:left="5040" w:hanging="360"/>
      </w:pPr>
      <w:rPr>
        <w:rFonts w:ascii="Symbol" w:hAnsi="Symbol" w:hint="default"/>
      </w:rPr>
    </w:lvl>
    <w:lvl w:ilvl="7" w:tplc="7C0C4686" w:tentative="1">
      <w:start w:val="1"/>
      <w:numFmt w:val="bullet"/>
      <w:lvlText w:val="o"/>
      <w:lvlJc w:val="left"/>
      <w:pPr>
        <w:tabs>
          <w:tab w:val="num" w:pos="5760"/>
        </w:tabs>
        <w:ind w:left="5760" w:hanging="360"/>
      </w:pPr>
      <w:rPr>
        <w:rFonts w:ascii="Courier New" w:hAnsi="Courier New" w:hint="default"/>
      </w:rPr>
    </w:lvl>
    <w:lvl w:ilvl="8" w:tplc="D9702AEC" w:tentative="1">
      <w:start w:val="1"/>
      <w:numFmt w:val="bullet"/>
      <w:lvlText w:val=""/>
      <w:lvlJc w:val="left"/>
      <w:pPr>
        <w:tabs>
          <w:tab w:val="num" w:pos="6480"/>
        </w:tabs>
        <w:ind w:left="6480" w:hanging="360"/>
      </w:pPr>
      <w:rPr>
        <w:rFonts w:ascii="Wingdings" w:hAnsi="Wingdings" w:hint="default"/>
      </w:rPr>
    </w:lvl>
  </w:abstractNum>
  <w:abstractNum w:abstractNumId="6">
    <w:nsid w:val="375901A8"/>
    <w:multiLevelType w:val="hybridMultilevel"/>
    <w:tmpl w:val="6E5E6D9C"/>
    <w:lvl w:ilvl="0" w:tplc="5FE41594">
      <w:numFmt w:val="bullet"/>
      <w:lvlText w:val=""/>
      <w:lvlJc w:val="left"/>
      <w:pPr>
        <w:tabs>
          <w:tab w:val="num" w:pos="720"/>
        </w:tabs>
        <w:ind w:left="720" w:hanging="360"/>
      </w:pPr>
      <w:rPr>
        <w:rFonts w:ascii="Wingdings" w:eastAsia="Times New Roman" w:hAnsi="Wingdings" w:hint="default"/>
      </w:rPr>
    </w:lvl>
    <w:lvl w:ilvl="1" w:tplc="12BAE0F0" w:tentative="1">
      <w:start w:val="1"/>
      <w:numFmt w:val="bullet"/>
      <w:lvlText w:val="o"/>
      <w:lvlJc w:val="left"/>
      <w:pPr>
        <w:tabs>
          <w:tab w:val="num" w:pos="1440"/>
        </w:tabs>
        <w:ind w:left="1440" w:hanging="360"/>
      </w:pPr>
      <w:rPr>
        <w:rFonts w:ascii="Courier New" w:hAnsi="Courier New" w:hint="default"/>
      </w:rPr>
    </w:lvl>
    <w:lvl w:ilvl="2" w:tplc="E1F8A2E8" w:tentative="1">
      <w:start w:val="1"/>
      <w:numFmt w:val="bullet"/>
      <w:lvlText w:val=""/>
      <w:lvlJc w:val="left"/>
      <w:pPr>
        <w:tabs>
          <w:tab w:val="num" w:pos="2160"/>
        </w:tabs>
        <w:ind w:left="2160" w:hanging="360"/>
      </w:pPr>
      <w:rPr>
        <w:rFonts w:ascii="Wingdings" w:hAnsi="Wingdings" w:hint="default"/>
      </w:rPr>
    </w:lvl>
    <w:lvl w:ilvl="3" w:tplc="2DEE6E68" w:tentative="1">
      <w:start w:val="1"/>
      <w:numFmt w:val="bullet"/>
      <w:lvlText w:val=""/>
      <w:lvlJc w:val="left"/>
      <w:pPr>
        <w:tabs>
          <w:tab w:val="num" w:pos="2880"/>
        </w:tabs>
        <w:ind w:left="2880" w:hanging="360"/>
      </w:pPr>
      <w:rPr>
        <w:rFonts w:ascii="Symbol" w:hAnsi="Symbol" w:hint="default"/>
      </w:rPr>
    </w:lvl>
    <w:lvl w:ilvl="4" w:tplc="13A4EB76" w:tentative="1">
      <w:start w:val="1"/>
      <w:numFmt w:val="bullet"/>
      <w:lvlText w:val="o"/>
      <w:lvlJc w:val="left"/>
      <w:pPr>
        <w:tabs>
          <w:tab w:val="num" w:pos="3600"/>
        </w:tabs>
        <w:ind w:left="3600" w:hanging="360"/>
      </w:pPr>
      <w:rPr>
        <w:rFonts w:ascii="Courier New" w:hAnsi="Courier New" w:hint="default"/>
      </w:rPr>
    </w:lvl>
    <w:lvl w:ilvl="5" w:tplc="B700FEAE" w:tentative="1">
      <w:start w:val="1"/>
      <w:numFmt w:val="bullet"/>
      <w:lvlText w:val=""/>
      <w:lvlJc w:val="left"/>
      <w:pPr>
        <w:tabs>
          <w:tab w:val="num" w:pos="4320"/>
        </w:tabs>
        <w:ind w:left="4320" w:hanging="360"/>
      </w:pPr>
      <w:rPr>
        <w:rFonts w:ascii="Wingdings" w:hAnsi="Wingdings" w:hint="default"/>
      </w:rPr>
    </w:lvl>
    <w:lvl w:ilvl="6" w:tplc="1A64BF54" w:tentative="1">
      <w:start w:val="1"/>
      <w:numFmt w:val="bullet"/>
      <w:lvlText w:val=""/>
      <w:lvlJc w:val="left"/>
      <w:pPr>
        <w:tabs>
          <w:tab w:val="num" w:pos="5040"/>
        </w:tabs>
        <w:ind w:left="5040" w:hanging="360"/>
      </w:pPr>
      <w:rPr>
        <w:rFonts w:ascii="Symbol" w:hAnsi="Symbol" w:hint="default"/>
      </w:rPr>
    </w:lvl>
    <w:lvl w:ilvl="7" w:tplc="9FFABB5C" w:tentative="1">
      <w:start w:val="1"/>
      <w:numFmt w:val="bullet"/>
      <w:lvlText w:val="o"/>
      <w:lvlJc w:val="left"/>
      <w:pPr>
        <w:tabs>
          <w:tab w:val="num" w:pos="5760"/>
        </w:tabs>
        <w:ind w:left="5760" w:hanging="360"/>
      </w:pPr>
      <w:rPr>
        <w:rFonts w:ascii="Courier New" w:hAnsi="Courier New" w:hint="default"/>
      </w:rPr>
    </w:lvl>
    <w:lvl w:ilvl="8" w:tplc="2A12429E" w:tentative="1">
      <w:start w:val="1"/>
      <w:numFmt w:val="bullet"/>
      <w:lvlText w:val=""/>
      <w:lvlJc w:val="left"/>
      <w:pPr>
        <w:tabs>
          <w:tab w:val="num" w:pos="6480"/>
        </w:tabs>
        <w:ind w:left="6480" w:hanging="360"/>
      </w:pPr>
      <w:rPr>
        <w:rFonts w:ascii="Wingdings" w:hAnsi="Wingdings" w:hint="default"/>
      </w:rPr>
    </w:lvl>
  </w:abstractNum>
  <w:abstractNum w:abstractNumId="7">
    <w:nsid w:val="3B2836CD"/>
    <w:multiLevelType w:val="hybridMultilevel"/>
    <w:tmpl w:val="25C080DA"/>
    <w:lvl w:ilvl="0" w:tplc="CF22FDA4">
      <w:start w:val="1"/>
      <w:numFmt w:val="bullet"/>
      <w:lvlText w:val=""/>
      <w:lvlJc w:val="left"/>
      <w:pPr>
        <w:tabs>
          <w:tab w:val="num" w:pos="720"/>
        </w:tabs>
        <w:ind w:left="720" w:hanging="360"/>
      </w:pPr>
      <w:rPr>
        <w:rFonts w:ascii="Symbol" w:hAnsi="Symbol" w:hint="default"/>
      </w:rPr>
    </w:lvl>
    <w:lvl w:ilvl="1" w:tplc="0A781DD6" w:tentative="1">
      <w:start w:val="1"/>
      <w:numFmt w:val="bullet"/>
      <w:lvlText w:val="o"/>
      <w:lvlJc w:val="left"/>
      <w:pPr>
        <w:tabs>
          <w:tab w:val="num" w:pos="1440"/>
        </w:tabs>
        <w:ind w:left="1440" w:hanging="360"/>
      </w:pPr>
      <w:rPr>
        <w:rFonts w:ascii="Courier New" w:hAnsi="Courier New" w:hint="default"/>
      </w:rPr>
    </w:lvl>
    <w:lvl w:ilvl="2" w:tplc="E8AA8830" w:tentative="1">
      <w:start w:val="1"/>
      <w:numFmt w:val="bullet"/>
      <w:lvlText w:val=""/>
      <w:lvlJc w:val="left"/>
      <w:pPr>
        <w:tabs>
          <w:tab w:val="num" w:pos="2160"/>
        </w:tabs>
        <w:ind w:left="2160" w:hanging="360"/>
      </w:pPr>
      <w:rPr>
        <w:rFonts w:ascii="Wingdings" w:hAnsi="Wingdings" w:hint="default"/>
      </w:rPr>
    </w:lvl>
    <w:lvl w:ilvl="3" w:tplc="16FE551E" w:tentative="1">
      <w:start w:val="1"/>
      <w:numFmt w:val="bullet"/>
      <w:lvlText w:val=""/>
      <w:lvlJc w:val="left"/>
      <w:pPr>
        <w:tabs>
          <w:tab w:val="num" w:pos="2880"/>
        </w:tabs>
        <w:ind w:left="2880" w:hanging="360"/>
      </w:pPr>
      <w:rPr>
        <w:rFonts w:ascii="Symbol" w:hAnsi="Symbol" w:hint="default"/>
      </w:rPr>
    </w:lvl>
    <w:lvl w:ilvl="4" w:tplc="E53E1CD0" w:tentative="1">
      <w:start w:val="1"/>
      <w:numFmt w:val="bullet"/>
      <w:lvlText w:val="o"/>
      <w:lvlJc w:val="left"/>
      <w:pPr>
        <w:tabs>
          <w:tab w:val="num" w:pos="3600"/>
        </w:tabs>
        <w:ind w:left="3600" w:hanging="360"/>
      </w:pPr>
      <w:rPr>
        <w:rFonts w:ascii="Courier New" w:hAnsi="Courier New" w:hint="default"/>
      </w:rPr>
    </w:lvl>
    <w:lvl w:ilvl="5" w:tplc="D5165452" w:tentative="1">
      <w:start w:val="1"/>
      <w:numFmt w:val="bullet"/>
      <w:lvlText w:val=""/>
      <w:lvlJc w:val="left"/>
      <w:pPr>
        <w:tabs>
          <w:tab w:val="num" w:pos="4320"/>
        </w:tabs>
        <w:ind w:left="4320" w:hanging="360"/>
      </w:pPr>
      <w:rPr>
        <w:rFonts w:ascii="Wingdings" w:hAnsi="Wingdings" w:hint="default"/>
      </w:rPr>
    </w:lvl>
    <w:lvl w:ilvl="6" w:tplc="51E06510" w:tentative="1">
      <w:start w:val="1"/>
      <w:numFmt w:val="bullet"/>
      <w:lvlText w:val=""/>
      <w:lvlJc w:val="left"/>
      <w:pPr>
        <w:tabs>
          <w:tab w:val="num" w:pos="5040"/>
        </w:tabs>
        <w:ind w:left="5040" w:hanging="360"/>
      </w:pPr>
      <w:rPr>
        <w:rFonts w:ascii="Symbol" w:hAnsi="Symbol" w:hint="default"/>
      </w:rPr>
    </w:lvl>
    <w:lvl w:ilvl="7" w:tplc="B720FA0C" w:tentative="1">
      <w:start w:val="1"/>
      <w:numFmt w:val="bullet"/>
      <w:lvlText w:val="o"/>
      <w:lvlJc w:val="left"/>
      <w:pPr>
        <w:tabs>
          <w:tab w:val="num" w:pos="5760"/>
        </w:tabs>
        <w:ind w:left="5760" w:hanging="360"/>
      </w:pPr>
      <w:rPr>
        <w:rFonts w:ascii="Courier New" w:hAnsi="Courier New" w:hint="default"/>
      </w:rPr>
    </w:lvl>
    <w:lvl w:ilvl="8" w:tplc="3EE41902" w:tentative="1">
      <w:start w:val="1"/>
      <w:numFmt w:val="bullet"/>
      <w:lvlText w:val=""/>
      <w:lvlJc w:val="left"/>
      <w:pPr>
        <w:tabs>
          <w:tab w:val="num" w:pos="6480"/>
        </w:tabs>
        <w:ind w:left="6480" w:hanging="360"/>
      </w:pPr>
      <w:rPr>
        <w:rFonts w:ascii="Wingdings" w:hAnsi="Wingdings" w:hint="default"/>
      </w:rPr>
    </w:lvl>
  </w:abstractNum>
  <w:abstractNum w:abstractNumId="8">
    <w:nsid w:val="627C02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4BC1D8E"/>
    <w:multiLevelType w:val="singleLevel"/>
    <w:tmpl w:val="1060A5A4"/>
    <w:lvl w:ilvl="0">
      <w:numFmt w:val="bullet"/>
      <w:lvlText w:val=""/>
      <w:lvlJc w:val="left"/>
      <w:pPr>
        <w:tabs>
          <w:tab w:val="num" w:pos="360"/>
        </w:tabs>
        <w:ind w:left="360" w:hanging="360"/>
      </w:pPr>
      <w:rPr>
        <w:rFonts w:ascii="Wingdings" w:hAnsi="Wingdings" w:hint="default"/>
      </w:rPr>
    </w:lvl>
  </w:abstractNum>
  <w:abstractNum w:abstractNumId="10">
    <w:nsid w:val="7C872AE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3"/>
  </w:num>
  <w:num w:numId="4">
    <w:abstractNumId w:val="1"/>
  </w:num>
  <w:num w:numId="5">
    <w:abstractNumId w:val="9"/>
  </w:num>
  <w:num w:numId="6">
    <w:abstractNumId w:val="0"/>
  </w:num>
  <w:num w:numId="7">
    <w:abstractNumId w:val="8"/>
  </w:num>
  <w:num w:numId="8">
    <w:abstractNumId w:val="2"/>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TW" w:val="([{£¥‘“‵〈《「『【〔〝︵︷︹︻︽︿﹁﹃﹙﹛﹝（｛"/>
  <w:noLineBreaksBefore w:lang="zh-TW" w:val="!),.:;?]}¢·–—’”•‥…‧′╴、。〉》」』】〕〞︰︱︳︴︶︸︺︼︾﹀﹂﹄﹏﹐﹑﹒﹔﹕﹖﹗﹚﹜﹞！），．：；？］｜｝､"/>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CA"/>
    <w:rsid w:val="000441FE"/>
    <w:rsid w:val="00052D4D"/>
    <w:rsid w:val="00057C80"/>
    <w:rsid w:val="000A2F09"/>
    <w:rsid w:val="000F44FA"/>
    <w:rsid w:val="00123555"/>
    <w:rsid w:val="0015764C"/>
    <w:rsid w:val="00175823"/>
    <w:rsid w:val="001923A0"/>
    <w:rsid w:val="00196B0F"/>
    <w:rsid w:val="001A0654"/>
    <w:rsid w:val="001A5390"/>
    <w:rsid w:val="001C3120"/>
    <w:rsid w:val="002B7B0F"/>
    <w:rsid w:val="002E2773"/>
    <w:rsid w:val="00342065"/>
    <w:rsid w:val="00347C36"/>
    <w:rsid w:val="00363D1C"/>
    <w:rsid w:val="00372779"/>
    <w:rsid w:val="003736BF"/>
    <w:rsid w:val="00386BCF"/>
    <w:rsid w:val="003B0770"/>
    <w:rsid w:val="003B1ED3"/>
    <w:rsid w:val="003C07A6"/>
    <w:rsid w:val="00456F40"/>
    <w:rsid w:val="004B5D39"/>
    <w:rsid w:val="004F28A4"/>
    <w:rsid w:val="004F7313"/>
    <w:rsid w:val="00504BCC"/>
    <w:rsid w:val="00550FD1"/>
    <w:rsid w:val="00565F5A"/>
    <w:rsid w:val="00572641"/>
    <w:rsid w:val="005A2E55"/>
    <w:rsid w:val="005B7AB7"/>
    <w:rsid w:val="005C474C"/>
    <w:rsid w:val="005D2E7C"/>
    <w:rsid w:val="006052ED"/>
    <w:rsid w:val="006067AD"/>
    <w:rsid w:val="00686CF7"/>
    <w:rsid w:val="006937C3"/>
    <w:rsid w:val="00695A7A"/>
    <w:rsid w:val="006B1AF3"/>
    <w:rsid w:val="006C137B"/>
    <w:rsid w:val="006D2235"/>
    <w:rsid w:val="006D61A6"/>
    <w:rsid w:val="00702CB9"/>
    <w:rsid w:val="0070545F"/>
    <w:rsid w:val="00712EB7"/>
    <w:rsid w:val="00751287"/>
    <w:rsid w:val="007B7526"/>
    <w:rsid w:val="007B7AB1"/>
    <w:rsid w:val="007E1E12"/>
    <w:rsid w:val="007E24A6"/>
    <w:rsid w:val="007E3F00"/>
    <w:rsid w:val="007F5603"/>
    <w:rsid w:val="00881030"/>
    <w:rsid w:val="00890483"/>
    <w:rsid w:val="008B1246"/>
    <w:rsid w:val="008E1A10"/>
    <w:rsid w:val="00942563"/>
    <w:rsid w:val="00955C34"/>
    <w:rsid w:val="00996D40"/>
    <w:rsid w:val="009A39CA"/>
    <w:rsid w:val="009B6826"/>
    <w:rsid w:val="009C692F"/>
    <w:rsid w:val="00A115C7"/>
    <w:rsid w:val="00A5206B"/>
    <w:rsid w:val="00A712A9"/>
    <w:rsid w:val="00AA2B0D"/>
    <w:rsid w:val="00AA5484"/>
    <w:rsid w:val="00AC48FE"/>
    <w:rsid w:val="00AF6EA6"/>
    <w:rsid w:val="00B05C56"/>
    <w:rsid w:val="00B05CAD"/>
    <w:rsid w:val="00B40DF7"/>
    <w:rsid w:val="00B80F6A"/>
    <w:rsid w:val="00BE03CA"/>
    <w:rsid w:val="00BE542C"/>
    <w:rsid w:val="00C85C04"/>
    <w:rsid w:val="00CD38B5"/>
    <w:rsid w:val="00D807F8"/>
    <w:rsid w:val="00D86588"/>
    <w:rsid w:val="00DD6ADE"/>
    <w:rsid w:val="00DE358C"/>
    <w:rsid w:val="00F040D4"/>
    <w:rsid w:val="00F91FD5"/>
    <w:rsid w:val="00FC6D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A0"/>
    <w:pPr>
      <w:widowControl w:val="0"/>
      <w:autoSpaceDE w:val="0"/>
      <w:autoSpaceDN w:val="0"/>
      <w:adjustRightInd w:val="0"/>
    </w:pPr>
    <w:rPr>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
    <w:name w:val="=W"/>
    <w:uiPriority w:val="99"/>
    <w:rsid w:val="001923A0"/>
    <w:rPr>
      <w:sz w:val="20"/>
      <w:lang w:val="zh-TW" w:eastAsia="zh-TW"/>
    </w:rPr>
  </w:style>
  <w:style w:type="character" w:customStyle="1" w:styleId="SYSHYPERTEXT">
    <w:name w:val="SYS_HYPERTEXT"/>
    <w:uiPriority w:val="99"/>
    <w:rsid w:val="001923A0"/>
    <w:rPr>
      <w:color w:val="0000FF"/>
      <w:lang w:val="zh-TW" w:eastAsia="zh-TW"/>
    </w:rPr>
  </w:style>
  <w:style w:type="paragraph" w:styleId="Title">
    <w:name w:val="Title"/>
    <w:basedOn w:val="Normal"/>
    <w:link w:val="TitleChar"/>
    <w:uiPriority w:val="99"/>
    <w:qFormat/>
    <w:rsid w:val="001923A0"/>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304"/>
      </w:tabs>
      <w:jc w:val="center"/>
    </w:pPr>
    <w:rPr>
      <w:rFonts w:ascii="CG Times" w:hAnsi="CG Times"/>
      <w:sz w:val="36"/>
      <w:szCs w:val="36"/>
      <w:lang w:val="zh-TW" w:eastAsia="zh-TW"/>
    </w:rPr>
  </w:style>
  <w:style w:type="character" w:customStyle="1" w:styleId="TitleChar">
    <w:name w:val="Title Char"/>
    <w:basedOn w:val="DefaultParagraphFont"/>
    <w:link w:val="Title"/>
    <w:uiPriority w:val="99"/>
    <w:locked/>
    <w:rsid w:val="001A5390"/>
    <w:rPr>
      <w:rFonts w:ascii="CG Times" w:hAnsi="CG Times" w:cs="Times New Roman"/>
      <w:sz w:val="36"/>
      <w:szCs w:val="36"/>
      <w:lang w:val="zh-TW" w:eastAsia="zh-TW"/>
    </w:rPr>
  </w:style>
  <w:style w:type="paragraph" w:styleId="BodyText">
    <w:name w:val="Body Text"/>
    <w:basedOn w:val="Normal"/>
    <w:link w:val="BodyTextChar"/>
    <w:uiPriority w:val="99"/>
    <w:rsid w:val="001923A0"/>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304"/>
      </w:tabs>
    </w:pPr>
    <w:rPr>
      <w:rFonts w:ascii="Arial" w:hAnsi="Arial"/>
      <w:i/>
      <w:iCs/>
      <w:sz w:val="22"/>
      <w:szCs w:val="24"/>
    </w:rPr>
  </w:style>
  <w:style w:type="character" w:customStyle="1" w:styleId="BodyTextChar">
    <w:name w:val="Body Text Char"/>
    <w:basedOn w:val="DefaultParagraphFont"/>
    <w:link w:val="BodyText"/>
    <w:uiPriority w:val="99"/>
    <w:semiHidden/>
    <w:locked/>
    <w:rPr>
      <w:rFonts w:cs="Times New Roman"/>
      <w:kern w:val="0"/>
      <w:sz w:val="20"/>
      <w:szCs w:val="20"/>
      <w:lang w:eastAsia="en-US"/>
    </w:rPr>
  </w:style>
  <w:style w:type="character" w:styleId="Hyperlink">
    <w:name w:val="Hyperlink"/>
    <w:basedOn w:val="DefaultParagraphFont"/>
    <w:uiPriority w:val="99"/>
    <w:rsid w:val="001923A0"/>
    <w:rPr>
      <w:rFonts w:cs="Times New Roman"/>
      <w:color w:val="0000FF"/>
      <w:u w:val="single"/>
    </w:rPr>
  </w:style>
  <w:style w:type="paragraph" w:styleId="Header">
    <w:name w:val="header"/>
    <w:basedOn w:val="Normal"/>
    <w:link w:val="HeaderChar"/>
    <w:uiPriority w:val="99"/>
    <w:rsid w:val="001923A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kern w:val="0"/>
      <w:sz w:val="20"/>
      <w:szCs w:val="20"/>
      <w:lang w:eastAsia="en-US"/>
    </w:rPr>
  </w:style>
  <w:style w:type="paragraph" w:styleId="Footer">
    <w:name w:val="footer"/>
    <w:basedOn w:val="Normal"/>
    <w:link w:val="FooterChar"/>
    <w:uiPriority w:val="99"/>
    <w:rsid w:val="001923A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kern w:val="0"/>
      <w:sz w:val="20"/>
      <w:szCs w:val="20"/>
      <w:lang w:eastAsia="en-US"/>
    </w:rPr>
  </w:style>
  <w:style w:type="character" w:styleId="PageNumber">
    <w:name w:val="page number"/>
    <w:basedOn w:val="DefaultParagraphFont"/>
    <w:uiPriority w:val="99"/>
    <w:rsid w:val="001923A0"/>
    <w:rPr>
      <w:rFonts w:cs="Times New Roman"/>
    </w:rPr>
  </w:style>
  <w:style w:type="paragraph" w:styleId="BodyText2">
    <w:name w:val="Body Text 2"/>
    <w:basedOn w:val="Normal"/>
    <w:link w:val="BodyText2Char"/>
    <w:uiPriority w:val="99"/>
    <w:rsid w:val="001923A0"/>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pPr>
    <w:rPr>
      <w:rFonts w:ascii="Arial" w:hAnsi="Arial"/>
      <w:sz w:val="22"/>
      <w:lang w:eastAsia="zh-TW"/>
    </w:rPr>
  </w:style>
  <w:style w:type="character" w:customStyle="1" w:styleId="BodyText2Char">
    <w:name w:val="Body Text 2 Char"/>
    <w:basedOn w:val="DefaultParagraphFont"/>
    <w:link w:val="BodyText2"/>
    <w:uiPriority w:val="99"/>
    <w:locked/>
    <w:rPr>
      <w:rFonts w:cs="Times New Roman"/>
      <w:kern w:val="0"/>
      <w:sz w:val="20"/>
      <w:szCs w:val="20"/>
      <w:lang w:eastAsia="en-US"/>
    </w:rPr>
  </w:style>
  <w:style w:type="paragraph" w:styleId="BodyTextIndent">
    <w:name w:val="Body Text Indent"/>
    <w:basedOn w:val="Normal"/>
    <w:link w:val="BodyTextIndentChar"/>
    <w:uiPriority w:val="99"/>
    <w:rsid w:val="001923A0"/>
    <w:pPr>
      <w:tabs>
        <w:tab w:val="left" w:pos="-1207"/>
        <w:tab w:val="left" w:pos="-1132"/>
        <w:tab w:val="left" w:pos="-804"/>
        <w:tab w:val="left" w:pos="-654"/>
        <w:tab w:val="left" w:pos="-402"/>
        <w:tab w:val="left" w:pos="-174"/>
        <w:tab w:val="left" w:pos="0"/>
        <w:tab w:val="left" w:pos="306"/>
        <w:tab w:val="left" w:pos="786"/>
        <w:tab w:val="left" w:pos="1266"/>
        <w:tab w:val="left" w:pos="1746"/>
        <w:tab w:val="left" w:pos="2226"/>
        <w:tab w:val="left" w:pos="2706"/>
        <w:tab w:val="left" w:pos="3186"/>
        <w:tab w:val="left" w:pos="3666"/>
        <w:tab w:val="left" w:pos="4146"/>
        <w:tab w:val="left" w:pos="4626"/>
        <w:tab w:val="left" w:pos="5106"/>
        <w:tab w:val="left" w:pos="5586"/>
      </w:tabs>
      <w:ind w:left="302" w:hanging="302"/>
    </w:pPr>
    <w:rPr>
      <w:rFonts w:ascii="Arial" w:hAnsi="Arial"/>
      <w:sz w:val="22"/>
      <w:lang w:eastAsia="zh-TW"/>
    </w:rPr>
  </w:style>
  <w:style w:type="character" w:customStyle="1" w:styleId="BodyTextIndentChar">
    <w:name w:val="Body Text Indent Char"/>
    <w:basedOn w:val="DefaultParagraphFont"/>
    <w:link w:val="BodyTextIndent"/>
    <w:uiPriority w:val="99"/>
    <w:semiHidden/>
    <w:locked/>
    <w:rPr>
      <w:rFonts w:cs="Times New Roman"/>
      <w:kern w:val="0"/>
      <w:sz w:val="20"/>
      <w:szCs w:val="20"/>
      <w:lang w:eastAsia="en-US"/>
    </w:rPr>
  </w:style>
  <w:style w:type="paragraph" w:styleId="DocumentMap">
    <w:name w:val="Document Map"/>
    <w:basedOn w:val="Normal"/>
    <w:link w:val="DocumentMapChar"/>
    <w:uiPriority w:val="99"/>
    <w:semiHidden/>
    <w:rsid w:val="001923A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kern w:val="0"/>
      <w:sz w:val="2"/>
      <w:lang w:eastAsia="en-US"/>
    </w:rPr>
  </w:style>
  <w:style w:type="character" w:styleId="FollowedHyperlink">
    <w:name w:val="FollowedHyperlink"/>
    <w:basedOn w:val="DefaultParagraphFont"/>
    <w:uiPriority w:val="99"/>
    <w:rsid w:val="001923A0"/>
    <w:rPr>
      <w:rFonts w:cs="Times New Roman"/>
      <w:color w:val="800080"/>
      <w:u w:val="single"/>
    </w:rPr>
  </w:style>
  <w:style w:type="table" w:styleId="TableGrid">
    <w:name w:val="Table Grid"/>
    <w:basedOn w:val="TableNormal"/>
    <w:uiPriority w:val="99"/>
    <w:rsid w:val="000F44FA"/>
    <w:rPr>
      <w:rFonts w:eastAsia="SimSu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F28A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Cambria" w:eastAsia="PMingLiU" w:hAnsi="Cambria" w:cs="Times New Roman"/>
      <w:kern w:val="0"/>
      <w:sz w:val="2"/>
      <w:lang w:eastAsia="en-US"/>
    </w:rPr>
  </w:style>
  <w:style w:type="paragraph" w:styleId="NoSpacing">
    <w:name w:val="No Spacing"/>
    <w:uiPriority w:val="1"/>
    <w:qFormat/>
    <w:rsid w:val="00942563"/>
    <w:rPr>
      <w:rFonts w:ascii="Cambria" w:eastAsia="Times New Roman" w:hAnsi="Cambria"/>
      <w:kern w:val="0"/>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A0"/>
    <w:pPr>
      <w:widowControl w:val="0"/>
      <w:autoSpaceDE w:val="0"/>
      <w:autoSpaceDN w:val="0"/>
      <w:adjustRightInd w:val="0"/>
    </w:pPr>
    <w:rPr>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
    <w:name w:val="=W"/>
    <w:uiPriority w:val="99"/>
    <w:rsid w:val="001923A0"/>
    <w:rPr>
      <w:sz w:val="20"/>
      <w:lang w:val="zh-TW" w:eastAsia="zh-TW"/>
    </w:rPr>
  </w:style>
  <w:style w:type="character" w:customStyle="1" w:styleId="SYSHYPERTEXT">
    <w:name w:val="SYS_HYPERTEXT"/>
    <w:uiPriority w:val="99"/>
    <w:rsid w:val="001923A0"/>
    <w:rPr>
      <w:color w:val="0000FF"/>
      <w:lang w:val="zh-TW" w:eastAsia="zh-TW"/>
    </w:rPr>
  </w:style>
  <w:style w:type="paragraph" w:styleId="Title">
    <w:name w:val="Title"/>
    <w:basedOn w:val="Normal"/>
    <w:link w:val="TitleChar"/>
    <w:uiPriority w:val="99"/>
    <w:qFormat/>
    <w:rsid w:val="001923A0"/>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304"/>
      </w:tabs>
      <w:jc w:val="center"/>
    </w:pPr>
    <w:rPr>
      <w:rFonts w:ascii="CG Times" w:hAnsi="CG Times"/>
      <w:sz w:val="36"/>
      <w:szCs w:val="36"/>
      <w:lang w:val="zh-TW" w:eastAsia="zh-TW"/>
    </w:rPr>
  </w:style>
  <w:style w:type="character" w:customStyle="1" w:styleId="TitleChar">
    <w:name w:val="Title Char"/>
    <w:basedOn w:val="DefaultParagraphFont"/>
    <w:link w:val="Title"/>
    <w:uiPriority w:val="99"/>
    <w:locked/>
    <w:rsid w:val="001A5390"/>
    <w:rPr>
      <w:rFonts w:ascii="CG Times" w:hAnsi="CG Times" w:cs="Times New Roman"/>
      <w:sz w:val="36"/>
      <w:szCs w:val="36"/>
      <w:lang w:val="zh-TW" w:eastAsia="zh-TW"/>
    </w:rPr>
  </w:style>
  <w:style w:type="paragraph" w:styleId="BodyText">
    <w:name w:val="Body Text"/>
    <w:basedOn w:val="Normal"/>
    <w:link w:val="BodyTextChar"/>
    <w:uiPriority w:val="99"/>
    <w:rsid w:val="001923A0"/>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304"/>
      </w:tabs>
    </w:pPr>
    <w:rPr>
      <w:rFonts w:ascii="Arial" w:hAnsi="Arial"/>
      <w:i/>
      <w:iCs/>
      <w:sz w:val="22"/>
      <w:szCs w:val="24"/>
    </w:rPr>
  </w:style>
  <w:style w:type="character" w:customStyle="1" w:styleId="BodyTextChar">
    <w:name w:val="Body Text Char"/>
    <w:basedOn w:val="DefaultParagraphFont"/>
    <w:link w:val="BodyText"/>
    <w:uiPriority w:val="99"/>
    <w:semiHidden/>
    <w:locked/>
    <w:rPr>
      <w:rFonts w:cs="Times New Roman"/>
      <w:kern w:val="0"/>
      <w:sz w:val="20"/>
      <w:szCs w:val="20"/>
      <w:lang w:eastAsia="en-US"/>
    </w:rPr>
  </w:style>
  <w:style w:type="character" w:styleId="Hyperlink">
    <w:name w:val="Hyperlink"/>
    <w:basedOn w:val="DefaultParagraphFont"/>
    <w:uiPriority w:val="99"/>
    <w:rsid w:val="001923A0"/>
    <w:rPr>
      <w:rFonts w:cs="Times New Roman"/>
      <w:color w:val="0000FF"/>
      <w:u w:val="single"/>
    </w:rPr>
  </w:style>
  <w:style w:type="paragraph" w:styleId="Header">
    <w:name w:val="header"/>
    <w:basedOn w:val="Normal"/>
    <w:link w:val="HeaderChar"/>
    <w:uiPriority w:val="99"/>
    <w:rsid w:val="001923A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kern w:val="0"/>
      <w:sz w:val="20"/>
      <w:szCs w:val="20"/>
      <w:lang w:eastAsia="en-US"/>
    </w:rPr>
  </w:style>
  <w:style w:type="paragraph" w:styleId="Footer">
    <w:name w:val="footer"/>
    <w:basedOn w:val="Normal"/>
    <w:link w:val="FooterChar"/>
    <w:uiPriority w:val="99"/>
    <w:rsid w:val="001923A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kern w:val="0"/>
      <w:sz w:val="20"/>
      <w:szCs w:val="20"/>
      <w:lang w:eastAsia="en-US"/>
    </w:rPr>
  </w:style>
  <w:style w:type="character" w:styleId="PageNumber">
    <w:name w:val="page number"/>
    <w:basedOn w:val="DefaultParagraphFont"/>
    <w:uiPriority w:val="99"/>
    <w:rsid w:val="001923A0"/>
    <w:rPr>
      <w:rFonts w:cs="Times New Roman"/>
    </w:rPr>
  </w:style>
  <w:style w:type="paragraph" w:styleId="BodyText2">
    <w:name w:val="Body Text 2"/>
    <w:basedOn w:val="Normal"/>
    <w:link w:val="BodyText2Char"/>
    <w:uiPriority w:val="99"/>
    <w:rsid w:val="001923A0"/>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pPr>
    <w:rPr>
      <w:rFonts w:ascii="Arial" w:hAnsi="Arial"/>
      <w:sz w:val="22"/>
      <w:lang w:eastAsia="zh-TW"/>
    </w:rPr>
  </w:style>
  <w:style w:type="character" w:customStyle="1" w:styleId="BodyText2Char">
    <w:name w:val="Body Text 2 Char"/>
    <w:basedOn w:val="DefaultParagraphFont"/>
    <w:link w:val="BodyText2"/>
    <w:uiPriority w:val="99"/>
    <w:locked/>
    <w:rPr>
      <w:rFonts w:cs="Times New Roman"/>
      <w:kern w:val="0"/>
      <w:sz w:val="20"/>
      <w:szCs w:val="20"/>
      <w:lang w:eastAsia="en-US"/>
    </w:rPr>
  </w:style>
  <w:style w:type="paragraph" w:styleId="BodyTextIndent">
    <w:name w:val="Body Text Indent"/>
    <w:basedOn w:val="Normal"/>
    <w:link w:val="BodyTextIndentChar"/>
    <w:uiPriority w:val="99"/>
    <w:rsid w:val="001923A0"/>
    <w:pPr>
      <w:tabs>
        <w:tab w:val="left" w:pos="-1207"/>
        <w:tab w:val="left" w:pos="-1132"/>
        <w:tab w:val="left" w:pos="-804"/>
        <w:tab w:val="left" w:pos="-654"/>
        <w:tab w:val="left" w:pos="-402"/>
        <w:tab w:val="left" w:pos="-174"/>
        <w:tab w:val="left" w:pos="0"/>
        <w:tab w:val="left" w:pos="306"/>
        <w:tab w:val="left" w:pos="786"/>
        <w:tab w:val="left" w:pos="1266"/>
        <w:tab w:val="left" w:pos="1746"/>
        <w:tab w:val="left" w:pos="2226"/>
        <w:tab w:val="left" w:pos="2706"/>
        <w:tab w:val="left" w:pos="3186"/>
        <w:tab w:val="left" w:pos="3666"/>
        <w:tab w:val="left" w:pos="4146"/>
        <w:tab w:val="left" w:pos="4626"/>
        <w:tab w:val="left" w:pos="5106"/>
        <w:tab w:val="left" w:pos="5586"/>
      </w:tabs>
      <w:ind w:left="302" w:hanging="302"/>
    </w:pPr>
    <w:rPr>
      <w:rFonts w:ascii="Arial" w:hAnsi="Arial"/>
      <w:sz w:val="22"/>
      <w:lang w:eastAsia="zh-TW"/>
    </w:rPr>
  </w:style>
  <w:style w:type="character" w:customStyle="1" w:styleId="BodyTextIndentChar">
    <w:name w:val="Body Text Indent Char"/>
    <w:basedOn w:val="DefaultParagraphFont"/>
    <w:link w:val="BodyTextIndent"/>
    <w:uiPriority w:val="99"/>
    <w:semiHidden/>
    <w:locked/>
    <w:rPr>
      <w:rFonts w:cs="Times New Roman"/>
      <w:kern w:val="0"/>
      <w:sz w:val="20"/>
      <w:szCs w:val="20"/>
      <w:lang w:eastAsia="en-US"/>
    </w:rPr>
  </w:style>
  <w:style w:type="paragraph" w:styleId="DocumentMap">
    <w:name w:val="Document Map"/>
    <w:basedOn w:val="Normal"/>
    <w:link w:val="DocumentMapChar"/>
    <w:uiPriority w:val="99"/>
    <w:semiHidden/>
    <w:rsid w:val="001923A0"/>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kern w:val="0"/>
      <w:sz w:val="2"/>
      <w:lang w:eastAsia="en-US"/>
    </w:rPr>
  </w:style>
  <w:style w:type="character" w:styleId="FollowedHyperlink">
    <w:name w:val="FollowedHyperlink"/>
    <w:basedOn w:val="DefaultParagraphFont"/>
    <w:uiPriority w:val="99"/>
    <w:rsid w:val="001923A0"/>
    <w:rPr>
      <w:rFonts w:cs="Times New Roman"/>
      <w:color w:val="800080"/>
      <w:u w:val="single"/>
    </w:rPr>
  </w:style>
  <w:style w:type="table" w:styleId="TableGrid">
    <w:name w:val="Table Grid"/>
    <w:basedOn w:val="TableNormal"/>
    <w:uiPriority w:val="99"/>
    <w:rsid w:val="000F44FA"/>
    <w:rPr>
      <w:rFonts w:eastAsia="SimSu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F28A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Cambria" w:eastAsia="PMingLiU" w:hAnsi="Cambria" w:cs="Times New Roman"/>
      <w:kern w:val="0"/>
      <w:sz w:val="2"/>
      <w:lang w:eastAsia="en-US"/>
    </w:rPr>
  </w:style>
  <w:style w:type="paragraph" w:styleId="NoSpacing">
    <w:name w:val="No Spacing"/>
    <w:uiPriority w:val="1"/>
    <w:qFormat/>
    <w:rsid w:val="00942563"/>
    <w:rPr>
      <w:rFonts w:ascii="Cambria" w:eastAsia="Times New Roman" w:hAnsi="Cambria"/>
      <w:kern w:val="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85414">
      <w:marLeft w:val="0"/>
      <w:marRight w:val="0"/>
      <w:marTop w:val="0"/>
      <w:marBottom w:val="0"/>
      <w:divBdr>
        <w:top w:val="none" w:sz="0" w:space="0" w:color="auto"/>
        <w:left w:val="none" w:sz="0" w:space="0" w:color="auto"/>
        <w:bottom w:val="none" w:sz="0" w:space="0" w:color="auto"/>
        <w:right w:val="none" w:sz="0" w:space="0" w:color="auto"/>
      </w:divBdr>
    </w:div>
    <w:div w:id="19972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sbaa.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4371E5-8AF7-498D-A535-9B0A1AFBFC27}"/>
</file>

<file path=customXml/itemProps2.xml><?xml version="1.0" encoding="utf-8"?>
<ds:datastoreItem xmlns:ds="http://schemas.openxmlformats.org/officeDocument/2006/customXml" ds:itemID="{7FE1BFED-8DA7-4069-AA8C-08AD59C8476F}"/>
</file>

<file path=customXml/itemProps3.xml><?xml version="1.0" encoding="utf-8"?>
<ds:datastoreItem xmlns:ds="http://schemas.openxmlformats.org/officeDocument/2006/customXml" ds:itemID="{05BF6E4B-512D-4CA5-A6FF-42402D4F092A}"/>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John Medeiros</vt:lpstr>
    </vt:vector>
  </TitlesOfParts>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Medeiros</dc:title>
  <dc:creator>John Medeiros</dc:creator>
  <cp:lastModifiedBy>John Medeiros (CASBAA)</cp:lastModifiedBy>
  <cp:revision>3</cp:revision>
  <cp:lastPrinted>2010-12-02T03:52:00Z</cp:lastPrinted>
  <dcterms:created xsi:type="dcterms:W3CDTF">2013-03-15T08:38:00Z</dcterms:created>
  <dcterms:modified xsi:type="dcterms:W3CDTF">2015-09-15T09:50:00Z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