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BF" w:rsidRPr="00FD0DBF" w:rsidRDefault="00580ECE" w:rsidP="00580ECE">
      <w:pPr>
        <w:spacing w:after="200"/>
        <w:jc w:val="both"/>
        <w:rPr>
          <w:i/>
          <w:iCs/>
        </w:rPr>
      </w:pPr>
      <w:r>
        <w:rPr>
          <w:noProof/>
          <w:lang w:eastAsia="zh-CN"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48410" cy="1654175"/>
            <wp:effectExtent l="0" t="0" r="8890" b="3175"/>
            <wp:wrapSquare wrapText="bothSides"/>
            <wp:docPr id="1" name="Picture 1" descr="C:\Users\atipayak\Google Drive\ITU 2015\OPs 2015\14057 Satellite Symposium 2015\Speakers\Photo_Eretibete_TIM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ITU 2015\OPs 2015\14057 Satellite Symposium 2015\Speakers\Photo_Eretibete_TIMI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8410" cy="1654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D0DBF" w:rsidRPr="00FD0DBF">
        <w:rPr>
          <w:rStyle w:val="Emphasis"/>
          <w:i w:val="0"/>
          <w:iCs w:val="0"/>
        </w:rPr>
        <w:t>Ms</w:t>
      </w:r>
      <w:proofErr w:type="spellEnd"/>
      <w:r w:rsidR="00FD0DBF" w:rsidRPr="00FD0DBF">
        <w:rPr>
          <w:rStyle w:val="Emphasis"/>
          <w:i w:val="0"/>
          <w:iCs w:val="0"/>
        </w:rPr>
        <w:t xml:space="preserve"> </w:t>
      </w:r>
      <w:proofErr w:type="spellStart"/>
      <w:r w:rsidR="00FD0DBF" w:rsidRPr="00FD0DBF">
        <w:rPr>
          <w:rStyle w:val="Emphasis"/>
          <w:i w:val="0"/>
          <w:iCs w:val="0"/>
        </w:rPr>
        <w:t>Er</w:t>
      </w:r>
      <w:r w:rsidR="00FD0DBF">
        <w:rPr>
          <w:rStyle w:val="Emphasis"/>
          <w:i w:val="0"/>
          <w:iCs w:val="0"/>
        </w:rPr>
        <w:t>e</w:t>
      </w:r>
      <w:r w:rsidR="00FD0DBF" w:rsidRPr="00FD0DBF">
        <w:rPr>
          <w:rStyle w:val="Emphasis"/>
          <w:i w:val="0"/>
          <w:iCs w:val="0"/>
        </w:rPr>
        <w:t>tibete</w:t>
      </w:r>
      <w:proofErr w:type="spellEnd"/>
      <w:r w:rsidR="00FD0DBF" w:rsidRPr="00FD0DBF">
        <w:rPr>
          <w:rStyle w:val="Emphasis"/>
          <w:i w:val="0"/>
          <w:iCs w:val="0"/>
        </w:rPr>
        <w:t xml:space="preserve"> </w:t>
      </w:r>
      <w:proofErr w:type="spellStart"/>
      <w:r w:rsidR="00FD0DBF" w:rsidRPr="00FD0DBF">
        <w:rPr>
          <w:rStyle w:val="Emphasis"/>
          <w:i w:val="0"/>
          <w:iCs w:val="0"/>
        </w:rPr>
        <w:t>Timiti</w:t>
      </w:r>
      <w:proofErr w:type="spellEnd"/>
      <w:r w:rsidR="00FD0DBF" w:rsidRPr="00FD0DBF">
        <w:rPr>
          <w:rStyle w:val="Emphasis"/>
          <w:i w:val="0"/>
          <w:iCs w:val="0"/>
        </w:rPr>
        <w:t xml:space="preserve"> studied in the University of Canberra for three years undertaking Bachelor of Australian Politics and Public Policy, and graduated in Decemb</w:t>
      </w:r>
      <w:bookmarkStart w:id="0" w:name="_GoBack"/>
      <w:bookmarkEnd w:id="0"/>
      <w:r w:rsidR="00FD0DBF" w:rsidRPr="00FD0DBF">
        <w:rPr>
          <w:rStyle w:val="Emphasis"/>
          <w:i w:val="0"/>
          <w:iCs w:val="0"/>
        </w:rPr>
        <w:t>er 2014. She began working as Assistant Secretary in the Ministry of Foreign Affairs before being assigned to work with Ministry of Communication, Transport and Tourism Development in early June 2015. Her work includes administrative matters along with assisting the ICT division in policy making.</w:t>
      </w:r>
      <w:r w:rsidR="00FD0DBF" w:rsidRPr="00FD0DBF">
        <w:rPr>
          <w:i/>
          <w:iCs/>
        </w:rPr>
        <w:t xml:space="preserve"> </w:t>
      </w:r>
    </w:p>
    <w:p w:rsidR="00A11D32" w:rsidRDefault="00A11D32" w:rsidP="00580ECE">
      <w:pPr>
        <w:jc w:val="both"/>
      </w:pPr>
    </w:p>
    <w:sectPr w:rsidR="00A1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BF"/>
    <w:rsid w:val="00580ECE"/>
    <w:rsid w:val="00A11D32"/>
    <w:rsid w:val="00FD0DB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BF"/>
    <w:pPr>
      <w:spacing w:after="0" w:line="240" w:lineRule="auto"/>
    </w:pPr>
    <w:rPr>
      <w:rFonts w:ascii="Times New Roman" w:hAnsi="Times New Roman" w:cs="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0DBF"/>
    <w:rPr>
      <w:i/>
      <w:iCs/>
    </w:rPr>
  </w:style>
  <w:style w:type="paragraph" w:styleId="BalloonText">
    <w:name w:val="Balloon Text"/>
    <w:basedOn w:val="Normal"/>
    <w:link w:val="BalloonTextChar"/>
    <w:uiPriority w:val="99"/>
    <w:semiHidden/>
    <w:unhideWhenUsed/>
    <w:rsid w:val="00580ECE"/>
    <w:rPr>
      <w:rFonts w:ascii="Tahoma" w:hAnsi="Tahoma" w:cs="Angsana New"/>
      <w:sz w:val="16"/>
      <w:szCs w:val="20"/>
    </w:rPr>
  </w:style>
  <w:style w:type="character" w:customStyle="1" w:styleId="BalloonTextChar">
    <w:name w:val="Balloon Text Char"/>
    <w:basedOn w:val="DefaultParagraphFont"/>
    <w:link w:val="BalloonText"/>
    <w:uiPriority w:val="99"/>
    <w:semiHidden/>
    <w:rsid w:val="00580ECE"/>
    <w:rPr>
      <w:rFonts w:ascii="Tahoma" w:hAnsi="Tahoma" w:cs="Angsana New"/>
      <w:sz w:val="16"/>
      <w:szCs w:val="20"/>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BF"/>
    <w:pPr>
      <w:spacing w:after="0" w:line="240" w:lineRule="auto"/>
    </w:pPr>
    <w:rPr>
      <w:rFonts w:ascii="Times New Roman" w:hAnsi="Times New Roman" w:cs="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0DBF"/>
    <w:rPr>
      <w:i/>
      <w:iCs/>
    </w:rPr>
  </w:style>
  <w:style w:type="paragraph" w:styleId="BalloonText">
    <w:name w:val="Balloon Text"/>
    <w:basedOn w:val="Normal"/>
    <w:link w:val="BalloonTextChar"/>
    <w:uiPriority w:val="99"/>
    <w:semiHidden/>
    <w:unhideWhenUsed/>
    <w:rsid w:val="00580ECE"/>
    <w:rPr>
      <w:rFonts w:ascii="Tahoma" w:hAnsi="Tahoma" w:cs="Angsana New"/>
      <w:sz w:val="16"/>
      <w:szCs w:val="20"/>
    </w:rPr>
  </w:style>
  <w:style w:type="character" w:customStyle="1" w:styleId="BalloonTextChar">
    <w:name w:val="Balloon Text Char"/>
    <w:basedOn w:val="DefaultParagraphFont"/>
    <w:link w:val="BalloonText"/>
    <w:uiPriority w:val="99"/>
    <w:semiHidden/>
    <w:rsid w:val="00580ECE"/>
    <w:rPr>
      <w:rFonts w:ascii="Tahoma" w:hAnsi="Tahoma" w:cs="Angsana New"/>
      <w:sz w:val="16"/>
      <w:szCs w:val="2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66E58-4FEF-4616-8996-A1A6D2966C04}"/>
</file>

<file path=customXml/itemProps2.xml><?xml version="1.0" encoding="utf-8"?>
<ds:datastoreItem xmlns:ds="http://schemas.openxmlformats.org/officeDocument/2006/customXml" ds:itemID="{210D4394-A914-41F1-A077-742F8D02FE91}"/>
</file>

<file path=customXml/itemProps3.xml><?xml version="1.0" encoding="utf-8"?>
<ds:datastoreItem xmlns:ds="http://schemas.openxmlformats.org/officeDocument/2006/customXml" ds:itemID="{696D8034-03D5-422E-980B-48C0049FC670}"/>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siriwan</dc:creator>
  <cp:lastModifiedBy>Atipayakoon, Wisit</cp:lastModifiedBy>
  <cp:revision>2</cp:revision>
  <dcterms:created xsi:type="dcterms:W3CDTF">2015-09-17T03:46:00Z</dcterms:created>
  <dcterms:modified xsi:type="dcterms:W3CDTF">2015-09-22T09:27:00Z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