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6607"/>
        <w:gridCol w:w="2324"/>
      </w:tblGrid>
      <w:tr w:rsidR="00BD64DD" w:rsidRPr="00BD64DD" w:rsidTr="00186CB3">
        <w:trPr>
          <w:cantSplit/>
          <w:trHeight w:val="18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64DD" w:rsidRPr="00186CB3" w:rsidRDefault="00BD64DD" w:rsidP="00BD64DD">
            <w:pPr>
              <w:bidi w:val="0"/>
              <w:rPr>
                <w:sz w:val="16"/>
                <w:szCs w:val="16"/>
                <w:lang w:val="fr-FR" w:bidi="ar-SA"/>
              </w:rPr>
            </w:pPr>
          </w:p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noProof/>
                <w:sz w:val="20"/>
                <w:lang w:bidi="ar-SA"/>
              </w:rPr>
              <w:drawing>
                <wp:inline distT="0" distB="0" distL="0" distR="0" wp14:anchorId="29FEF9BE" wp14:editId="35BFB368">
                  <wp:extent cx="695325" cy="759263"/>
                  <wp:effectExtent l="0" t="0" r="0" b="3175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2" cy="76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7" w:type="dxa"/>
            <w:tcBorders>
              <w:top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tabs>
                <w:tab w:val="left" w:pos="4111"/>
              </w:tabs>
              <w:bidi w:val="0"/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 w:bidi="ar-SA"/>
              </w:rPr>
            </w:pPr>
          </w:p>
          <w:p w:rsidR="00186CB3" w:rsidRPr="00186CB3" w:rsidRDefault="00186CB3" w:rsidP="00186CB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2"/>
                <w:szCs w:val="22"/>
              </w:rPr>
            </w:pPr>
            <w:r w:rsidRPr="00186CB3"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2"/>
                <w:szCs w:val="22"/>
              </w:rPr>
              <w:t>IXP Workshop on Peering and Interconnection in the Arab World</w:t>
            </w:r>
          </w:p>
          <w:p w:rsidR="00186CB3" w:rsidRPr="00186CB3" w:rsidRDefault="00186CB3" w:rsidP="00186CB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2"/>
                <w:szCs w:val="22"/>
              </w:rPr>
            </w:pPr>
            <w:r w:rsidRPr="00186CB3"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2"/>
                <w:szCs w:val="22"/>
              </w:rPr>
              <w:t>“Towards unlocking regional interconnection opportunities”</w:t>
            </w:r>
          </w:p>
          <w:p w:rsidR="00BD64DD" w:rsidRPr="00186CB3" w:rsidRDefault="00BD64DD" w:rsidP="00186CB3">
            <w:pPr>
              <w:tabs>
                <w:tab w:val="left" w:pos="-73"/>
              </w:tabs>
              <w:bidi w:val="0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22"/>
                <w:szCs w:val="22"/>
                <w:lang w:eastAsia="zh-CN"/>
              </w:rPr>
            </w:pPr>
          </w:p>
          <w:p w:rsidR="00186CB3" w:rsidRPr="00BD64DD" w:rsidRDefault="00186CB3" w:rsidP="00186CB3">
            <w:pPr>
              <w:tabs>
                <w:tab w:val="left" w:pos="-73"/>
              </w:tabs>
              <w:bidi w:val="0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bidi="ar-SA"/>
              </w:rPr>
            </w:pPr>
            <w:r w:rsidRPr="00186CB3">
              <w:rPr>
                <w:rFonts w:asciiTheme="minorHAnsi" w:eastAsia="SimSun" w:hAnsiTheme="minorHAnsi" w:cstheme="minorHAnsi"/>
                <w:b/>
                <w:bCs/>
                <w:color w:val="000099"/>
                <w:sz w:val="22"/>
                <w:szCs w:val="22"/>
                <w:lang w:eastAsia="zh-CN"/>
              </w:rPr>
              <w:t>Manama – Bahrain, 2 October 2018</w:t>
            </w: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AE" w:rsidRDefault="006427AE" w:rsidP="00BD64DD">
            <w:pPr>
              <w:bidi w:val="0"/>
              <w:rPr>
                <w:lang w:bidi="ar-SA"/>
              </w:rPr>
            </w:pPr>
          </w:p>
          <w:p w:rsidR="00BD64DD" w:rsidRPr="00BB7A5A" w:rsidRDefault="00186CB3" w:rsidP="00BB7A5A">
            <w:pPr>
              <w:bidi w:val="0"/>
              <w:rPr>
                <w:lang w:bidi="ar-SA"/>
              </w:rPr>
            </w:pPr>
            <w:r w:rsidRPr="000D4073">
              <w:rPr>
                <w:rFonts w:ascii="familiar_proregular" w:hAnsi="familiar_proregular" w:cs="Arial"/>
                <w:noProof/>
                <w:color w:val="666666"/>
                <w:lang w:bidi="ar-SA"/>
              </w:rPr>
              <w:drawing>
                <wp:inline distT="0" distB="0" distL="0" distR="0" wp14:anchorId="494B9759" wp14:editId="73FA1AAE">
                  <wp:extent cx="1361069" cy="426823"/>
                  <wp:effectExtent l="0" t="0" r="0" b="0"/>
                  <wp:docPr id="5" name="Picture 5" descr="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488" cy="44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290" w:rsidRDefault="007F6290" w:rsidP="007F6290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 w:rsidTr="00D37914">
        <w:trPr>
          <w:cantSplit/>
          <w:trHeight w:val="6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186CB3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2022A8"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186CB3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 September</w:t>
            </w:r>
            <w:r w:rsidR="00D47B46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201</w:t>
            </w:r>
            <w:r w:rsidR="00186CB3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8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 w:rsidTr="00D37914">
        <w:trPr>
          <w:cantSplit/>
          <w:trHeight w:val="161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98112B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246380</wp:posOffset>
                      </wp:positionV>
                      <wp:extent cx="229235" cy="232410"/>
                      <wp:effectExtent l="7620" t="10160" r="10795" b="50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923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1516D" id="Rectangle 3" o:spid="_x0000_s1026" style="position:absolute;margin-left:194.05pt;margin-top:19.4pt;width:18.05pt;height:18.3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">
                      <w10:wrap anchorx="page"/>
                    </v:rect>
                  </w:pict>
                </mc:Fallback>
              </mc:AlternateContent>
            </w:r>
            <w:r w:rsidR="00372207"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98112B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7620" t="10160" r="11430" b="889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9C9C" id="Rectangle 2" o:spid="_x0000_s1026" style="position:absolute;margin-left:194.05pt;margin-top:10.25pt;width:18pt;height:18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WvIgIAAEUEAAAOAAAAZHJzL2Uyb0RvYy54bWysU1GP0zAMfkfiP0R5Z+2q7dhV606nHQOk&#10;A04c/IAsTduINA5Otm78+nPSMX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">
                      <w10:wrap anchorx="page"/>
                    </v:rect>
                  </w:pict>
                </mc:Fallback>
              </mc:AlternateConten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8153D2" w:rsidTr="00D37914">
        <w:trPr>
          <w:cantSplit/>
          <w:trHeight w:val="1842"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186CB3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186CB3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</w:t>
            </w:r>
            <w:r w:rsidRPr="000D248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u w:val="single"/>
              </w:rPr>
              <w:t>/</w:t>
            </w:r>
            <w:r w:rsidR="0010437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0</w:t>
            </w:r>
            <w:r w:rsidR="00186CB3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9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86CB3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8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:rsidR="00F96F64" w:rsidRPr="002948E7" w:rsidRDefault="004E569A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4E569A" w:rsidP="00B32DDD">
            <w:pPr>
              <w:tabs>
                <w:tab w:val="left" w:pos="304"/>
              </w:tabs>
              <w:bidi w:val="0"/>
              <w:spacing w:before="60"/>
              <w:ind w:left="69" w:right="-227"/>
              <w:rPr>
                <w:rFonts w:ascii="Tahoma" w:hAnsi="Tahoma" w:cs="Tahoma"/>
                <w:noProof/>
                <w:sz w:val="20"/>
              </w:rPr>
            </w:pP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0E2A9C" w:rsidRPr="000E2A9C" w:rsidRDefault="000E2A9C" w:rsidP="00B32DDD">
            <w:pPr>
              <w:tabs>
                <w:tab w:val="left" w:pos="304"/>
              </w:tabs>
              <w:bidi w:val="0"/>
              <w:spacing w:before="60"/>
              <w:ind w:left="69"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851ADC" w:rsidRPr="00851ADC" w:rsidRDefault="00851ADC" w:rsidP="00851ADC">
            <w:pPr>
              <w:autoSpaceDN w:val="0"/>
              <w:ind w:right="141"/>
              <w:jc w:val="right"/>
              <w:rPr>
                <w:rFonts w:ascii="Arial Unicode MS" w:eastAsia="Arial Unicode MS" w:hAnsi="Arial Unicode MS" w:cs="Arial Unicode MS"/>
                <w:b/>
                <w:bCs/>
                <w:color w:val="404040" w:themeColor="text1" w:themeTint="BF"/>
                <w:sz w:val="22"/>
                <w:szCs w:val="22"/>
              </w:rPr>
            </w:pPr>
            <w:r w:rsidRPr="00851ADC">
              <w:rPr>
                <w:rFonts w:ascii="Arial Unicode MS" w:eastAsia="Arial Unicode MS" w:hAnsi="Arial Unicode MS" w:cs="Arial Unicode MS"/>
                <w:b/>
                <w:bCs/>
                <w:color w:val="404040" w:themeColor="text1" w:themeTint="BF"/>
                <w:sz w:val="22"/>
                <w:szCs w:val="22"/>
              </w:rPr>
              <w:t xml:space="preserve">Mr. Adel Mohamed DARWISH </w:t>
            </w:r>
          </w:p>
          <w:p w:rsidR="00851ADC" w:rsidRPr="00851ADC" w:rsidRDefault="00851ADC" w:rsidP="00851ADC">
            <w:pPr>
              <w:autoSpaceDN w:val="0"/>
              <w:ind w:right="141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22"/>
                <w:szCs w:val="22"/>
              </w:rPr>
            </w:pPr>
            <w:r w:rsidRPr="00851ADC">
              <w:rPr>
                <w:rFonts w:ascii="Arial Unicode MS" w:eastAsia="Arial Unicode MS" w:hAnsi="Arial Unicode MS" w:cs="Arial Unicode MS"/>
                <w:color w:val="404040" w:themeColor="text1" w:themeTint="BF"/>
                <w:sz w:val="22"/>
                <w:szCs w:val="22"/>
              </w:rPr>
              <w:t>Head of International Relations</w:t>
            </w:r>
          </w:p>
          <w:p w:rsidR="00851ADC" w:rsidRPr="00851ADC" w:rsidRDefault="00851ADC" w:rsidP="00851ADC">
            <w:pPr>
              <w:autoSpaceDN w:val="0"/>
              <w:ind w:right="141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22"/>
                <w:szCs w:val="22"/>
              </w:rPr>
            </w:pPr>
            <w:r w:rsidRPr="00851ADC">
              <w:rPr>
                <w:rFonts w:ascii="Arial Unicode MS" w:eastAsia="Arial Unicode MS" w:hAnsi="Arial Unicode MS" w:cs="Arial Unicode MS"/>
                <w:color w:val="404040" w:themeColor="text1" w:themeTint="BF"/>
                <w:sz w:val="22"/>
                <w:szCs w:val="22"/>
              </w:rPr>
              <w:t>Tel: +973 1753 2125</w:t>
            </w:r>
          </w:p>
          <w:p w:rsidR="00851ADC" w:rsidRPr="00D779B6" w:rsidRDefault="00851ADC" w:rsidP="00851ADC">
            <w:pPr>
              <w:autoSpaceDN w:val="0"/>
              <w:ind w:right="141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lang w:val="fr-FR"/>
              </w:rPr>
            </w:pPr>
            <w:r w:rsidRPr="00851ADC">
              <w:rPr>
                <w:rFonts w:ascii="Arial Unicode MS" w:eastAsia="Arial Unicode MS" w:hAnsi="Arial Unicode MS" w:cs="Arial Unicode MS"/>
                <w:color w:val="404040" w:themeColor="text1" w:themeTint="BF"/>
                <w:sz w:val="22"/>
                <w:szCs w:val="22"/>
                <w:lang w:val="fr-FR"/>
              </w:rPr>
              <w:t xml:space="preserve">E-mail: </w:t>
            </w:r>
            <w:hyperlink r:id="rId7" w:history="1">
              <w:r w:rsidRPr="00851ADC">
                <w:rPr>
                  <w:rStyle w:val="Hyperlink"/>
                  <w:rFonts w:ascii="Arial Unicode MS" w:eastAsia="Arial Unicode MS" w:hAnsi="Arial Unicode MS" w:cs="Arial Unicode MS"/>
                  <w:color w:val="404040" w:themeColor="text1" w:themeTint="BF"/>
                  <w:sz w:val="22"/>
                  <w:szCs w:val="22"/>
                  <w:lang w:val="fr-FR"/>
                </w:rPr>
                <w:t>adarwish@tra.org.bh</w:t>
              </w:r>
            </w:hyperlink>
            <w:r w:rsidR="008153D2">
              <w:rPr>
                <w:rStyle w:val="Hyperlink"/>
                <w:rFonts w:ascii="Arial Unicode MS" w:eastAsia="Arial Unicode MS" w:hAnsi="Arial Unicode MS" w:cs="Arial Unicode MS"/>
                <w:color w:val="404040" w:themeColor="text1" w:themeTint="BF"/>
                <w:sz w:val="22"/>
                <w:szCs w:val="22"/>
                <w:lang w:val="fr-FR"/>
              </w:rPr>
              <w:t xml:space="preserve"> </w:t>
            </w:r>
          </w:p>
          <w:p w:rsidR="00372207" w:rsidRPr="008730EC" w:rsidRDefault="008153D2" w:rsidP="00D47B46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noProof/>
                <w:sz w:val="20"/>
                <w:lang w:val="fr-CH"/>
              </w:rPr>
            </w:pPr>
            <w:hyperlink r:id="rId8" w:history="1"/>
          </w:p>
        </w:tc>
        <w:bookmarkStart w:id="0" w:name="_GoBack"/>
        <w:bookmarkEnd w:id="0"/>
      </w:tr>
    </w:tbl>
    <w:p w:rsidR="00EF56F4" w:rsidRPr="00A4457E" w:rsidRDefault="00EF56F4" w:rsidP="00D37914">
      <w:pPr>
        <w:rPr>
          <w:sz w:val="16"/>
          <w:szCs w:val="16"/>
          <w:lang w:val="it-IT" w:bidi="ar-EG"/>
        </w:rPr>
      </w:pPr>
    </w:p>
    <w:sectPr w:rsidR="00EF56F4" w:rsidRPr="00A4457E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amiliar_proregular">
    <w:altName w:val="Times New Roman"/>
    <w:charset w:val="00"/>
    <w:family w:val="auto"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64"/>
    <w:rsid w:val="000072EC"/>
    <w:rsid w:val="000207AA"/>
    <w:rsid w:val="000307C9"/>
    <w:rsid w:val="000562AD"/>
    <w:rsid w:val="000601F2"/>
    <w:rsid w:val="000700B1"/>
    <w:rsid w:val="000716A7"/>
    <w:rsid w:val="0009089F"/>
    <w:rsid w:val="000C55A9"/>
    <w:rsid w:val="000D248C"/>
    <w:rsid w:val="000E2A9C"/>
    <w:rsid w:val="00104370"/>
    <w:rsid w:val="00114D85"/>
    <w:rsid w:val="00131200"/>
    <w:rsid w:val="0015030C"/>
    <w:rsid w:val="00181DFD"/>
    <w:rsid w:val="00186CB3"/>
    <w:rsid w:val="00193CB4"/>
    <w:rsid w:val="001C2F43"/>
    <w:rsid w:val="001E75A3"/>
    <w:rsid w:val="001F3EA6"/>
    <w:rsid w:val="001F4668"/>
    <w:rsid w:val="002022A8"/>
    <w:rsid w:val="002033CA"/>
    <w:rsid w:val="0021493B"/>
    <w:rsid w:val="00262EAE"/>
    <w:rsid w:val="002A184E"/>
    <w:rsid w:val="002C1AF6"/>
    <w:rsid w:val="002E2028"/>
    <w:rsid w:val="002E5DC7"/>
    <w:rsid w:val="002F66C4"/>
    <w:rsid w:val="002F6DAA"/>
    <w:rsid w:val="0034327F"/>
    <w:rsid w:val="0035268D"/>
    <w:rsid w:val="00372207"/>
    <w:rsid w:val="00377409"/>
    <w:rsid w:val="00377716"/>
    <w:rsid w:val="003B74C8"/>
    <w:rsid w:val="003C76A6"/>
    <w:rsid w:val="003D4422"/>
    <w:rsid w:val="00416D71"/>
    <w:rsid w:val="00440A80"/>
    <w:rsid w:val="00485E13"/>
    <w:rsid w:val="004A2331"/>
    <w:rsid w:val="004B16B1"/>
    <w:rsid w:val="004B5543"/>
    <w:rsid w:val="004D097D"/>
    <w:rsid w:val="004E2B84"/>
    <w:rsid w:val="004E569A"/>
    <w:rsid w:val="005033F8"/>
    <w:rsid w:val="00504557"/>
    <w:rsid w:val="00524021"/>
    <w:rsid w:val="005D52FC"/>
    <w:rsid w:val="0060402C"/>
    <w:rsid w:val="00617981"/>
    <w:rsid w:val="006427AE"/>
    <w:rsid w:val="0064599A"/>
    <w:rsid w:val="00647879"/>
    <w:rsid w:val="00656498"/>
    <w:rsid w:val="006651C5"/>
    <w:rsid w:val="00677D2E"/>
    <w:rsid w:val="006A73BF"/>
    <w:rsid w:val="00750D7D"/>
    <w:rsid w:val="007528FB"/>
    <w:rsid w:val="00754A3C"/>
    <w:rsid w:val="00781256"/>
    <w:rsid w:val="007949F5"/>
    <w:rsid w:val="007D01BC"/>
    <w:rsid w:val="007F6290"/>
    <w:rsid w:val="008153D2"/>
    <w:rsid w:val="008267EB"/>
    <w:rsid w:val="00851ADC"/>
    <w:rsid w:val="00856CF0"/>
    <w:rsid w:val="008730EC"/>
    <w:rsid w:val="008967FE"/>
    <w:rsid w:val="008E5D3E"/>
    <w:rsid w:val="008F7355"/>
    <w:rsid w:val="00920EAE"/>
    <w:rsid w:val="00960173"/>
    <w:rsid w:val="0098112B"/>
    <w:rsid w:val="00981E48"/>
    <w:rsid w:val="00991E91"/>
    <w:rsid w:val="009A3F2D"/>
    <w:rsid w:val="009B354B"/>
    <w:rsid w:val="009C5CBE"/>
    <w:rsid w:val="009F481F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101E6"/>
    <w:rsid w:val="00B32DDD"/>
    <w:rsid w:val="00B40624"/>
    <w:rsid w:val="00B43299"/>
    <w:rsid w:val="00BB75E9"/>
    <w:rsid w:val="00BB7A5A"/>
    <w:rsid w:val="00BC0407"/>
    <w:rsid w:val="00BC1D65"/>
    <w:rsid w:val="00BD64DD"/>
    <w:rsid w:val="00BD75B0"/>
    <w:rsid w:val="00C02A4D"/>
    <w:rsid w:val="00C274C7"/>
    <w:rsid w:val="00C32E9E"/>
    <w:rsid w:val="00C70D5B"/>
    <w:rsid w:val="00C81784"/>
    <w:rsid w:val="00C962D3"/>
    <w:rsid w:val="00C97E6B"/>
    <w:rsid w:val="00CD17B5"/>
    <w:rsid w:val="00D2073D"/>
    <w:rsid w:val="00D361DA"/>
    <w:rsid w:val="00D37914"/>
    <w:rsid w:val="00D47B46"/>
    <w:rsid w:val="00D70967"/>
    <w:rsid w:val="00DB6F21"/>
    <w:rsid w:val="00E305EF"/>
    <w:rsid w:val="00E40EE3"/>
    <w:rsid w:val="00E438D2"/>
    <w:rsid w:val="00E575C1"/>
    <w:rsid w:val="00E830BB"/>
    <w:rsid w:val="00EA0C8F"/>
    <w:rsid w:val="00EB2DD2"/>
    <w:rsid w:val="00ED6FA5"/>
    <w:rsid w:val="00EF56F4"/>
    <w:rsid w:val="00F0738E"/>
    <w:rsid w:val="00F258F2"/>
    <w:rsid w:val="00F53063"/>
    <w:rsid w:val="00F913E0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7A453"/>
  <w15:docId w15:val="{F58BF9C2-C941-40F2-8843-97C8C4A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odyText3">
    <w:name w:val="Body Text 3"/>
    <w:basedOn w:val="Normal"/>
    <w:link w:val="BodyText3Char"/>
    <w:rsid w:val="00677D2E"/>
    <w:pPr>
      <w:bidi w:val="0"/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677D2E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yg@ntc.gov.sd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adarwish@tra.org.bh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38E7C1-3692-4373-9A1B-F00C5A527014}"/>
</file>

<file path=customXml/itemProps2.xml><?xml version="1.0" encoding="utf-8"?>
<ds:datastoreItem xmlns:ds="http://schemas.openxmlformats.org/officeDocument/2006/customXml" ds:itemID="{BB434894-40B4-44B9-9F96-8EDEBDD9F629}"/>
</file>

<file path=customXml/itemProps3.xml><?xml version="1.0" encoding="utf-8"?>
<ds:datastoreItem xmlns:ds="http://schemas.openxmlformats.org/officeDocument/2006/customXml" ds:itemID="{6C9E53CE-65CF-4009-90B5-EE9F8EE0B01B}"/>
</file>

<file path=customXml/itemProps4.xml><?xml version="1.0" encoding="utf-8"?>
<ds:datastoreItem xmlns:ds="http://schemas.openxmlformats.org/officeDocument/2006/customXml" ds:itemID="{1539FACC-DE0B-40A9-B3D2-5F8387113E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1048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mailto:koutheair@alecso.org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Danial, Rania Refaat Faltas</cp:lastModifiedBy>
  <cp:revision>10</cp:revision>
  <dcterms:created xsi:type="dcterms:W3CDTF">2017-05-07T14:10:00Z</dcterms:created>
  <dcterms:modified xsi:type="dcterms:W3CDTF">2018-09-03T09:31:00Z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