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547"/>
        <w:gridCol w:w="2384"/>
      </w:tblGrid>
      <w:tr w:rsidR="00BD64DD" w:rsidRPr="00BD64DD" w:rsidTr="000700B1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eastAsia="zh-CN" w:bidi="ar-SA"/>
              </w:rPr>
              <w:drawing>
                <wp:inline distT="0" distB="0" distL="0" distR="0" wp14:anchorId="29FEF9BE" wp14:editId="35BFB368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-GB" w:bidi="ar-SA"/>
              </w:rPr>
            </w:pPr>
          </w:p>
          <w:p w:rsidR="000700B1" w:rsidRDefault="00D47B46" w:rsidP="00754A3C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ITU</w:t>
            </w:r>
            <w:r w:rsidRPr="00E26D7F">
              <w:rPr>
                <w:rFonts w:asciiTheme="minorHAnsi" w:hAnsiTheme="minorHAnsi" w:cstheme="minorBidi"/>
                <w:b/>
                <w:sz w:val="22"/>
                <w:szCs w:val="22"/>
              </w:rPr>
              <w:t>-</w:t>
            </w:r>
            <w:r w:rsidRPr="00D47B46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CITET Regional Training Workshop on ICT for</w:t>
            </w:r>
            <w:r w:rsidR="000700B1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 </w:t>
            </w:r>
          </w:p>
          <w:p w:rsidR="00D47B46" w:rsidRPr="00D47B46" w:rsidRDefault="00D47B46" w:rsidP="000700B1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 w:rsidRPr="00D47B46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Climate Change Mitigation and Adaptation in Arab Region</w:t>
            </w:r>
          </w:p>
          <w:p w:rsidR="00754A3C" w:rsidRDefault="00754A3C" w:rsidP="00D47B46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 </w:t>
            </w:r>
          </w:p>
          <w:p w:rsidR="00BD64DD" w:rsidRPr="00BD64DD" w:rsidRDefault="00754A3C" w:rsidP="00D47B46">
            <w:pPr>
              <w:tabs>
                <w:tab w:val="left" w:pos="-73"/>
              </w:tabs>
              <w:bidi w:val="0"/>
              <w:ind w:left="-34" w:right="-182"/>
              <w:jc w:val="center"/>
              <w:rPr>
                <w:rFonts w:ascii="Book Antiqua" w:hAnsi="Book Antiqua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Tunis – Tunisia</w:t>
            </w:r>
            <w:bookmarkStart w:id="0" w:name="_GoBack"/>
            <w:bookmarkEnd w:id="0"/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, </w:t>
            </w:r>
            <w:r w:rsidR="00D47B46"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>12-13 July</w:t>
            </w:r>
            <w:r>
              <w:rPr>
                <w:rFonts w:asciiTheme="majorBidi" w:eastAsia="SimSun" w:hAnsiTheme="majorBidi" w:cstheme="majorBidi"/>
                <w:b/>
                <w:bCs/>
                <w:color w:val="000099"/>
                <w:lang w:eastAsia="zh-CN"/>
              </w:rPr>
              <w:t xml:space="preserve"> 2017</w:t>
            </w:r>
          </w:p>
        </w:tc>
        <w:tc>
          <w:tcPr>
            <w:tcW w:w="2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ED6FA5" w:rsidP="00BD64DD">
            <w:pPr>
              <w:bidi w:val="0"/>
              <w:rPr>
                <w:lang w:bidi="ar-SA"/>
              </w:rPr>
            </w:pPr>
            <w:r>
              <w:rPr>
                <w:rFonts w:eastAsiaTheme="minorEastAsia"/>
                <w:noProof/>
                <w:szCs w:val="22"/>
                <w:lang w:eastAsia="zh-CN"/>
              </w:rPr>
              <w:drawing>
                <wp:anchor distT="0" distB="0" distL="114300" distR="114300" simplePos="0" relativeHeight="251660800" behindDoc="1" locked="0" layoutInCell="1" allowOverlap="1" wp14:anchorId="0DBDAAD4" wp14:editId="404F4A0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66875" cy="1028700"/>
                  <wp:effectExtent l="0" t="0" r="9525" b="0"/>
                  <wp:wrapNone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itet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27AE" w:rsidRDefault="006427AE" w:rsidP="006427AE">
            <w:pPr>
              <w:bidi w:val="0"/>
              <w:rPr>
                <w:lang w:bidi="ar-SA"/>
              </w:rPr>
            </w:pPr>
          </w:p>
          <w:p w:rsidR="00BB7A5A" w:rsidRDefault="00BB7A5A" w:rsidP="006427AE">
            <w:pPr>
              <w:bidi w:val="0"/>
              <w:rPr>
                <w:lang w:bidi="ar-SA"/>
              </w:rPr>
            </w:pPr>
          </w:p>
          <w:p w:rsidR="00BD64DD" w:rsidRPr="00BB7A5A" w:rsidRDefault="00BD64DD" w:rsidP="00BB7A5A">
            <w:pPr>
              <w:bidi w:val="0"/>
              <w:rPr>
                <w:lang w:bidi="ar-SA"/>
              </w:rPr>
            </w:pPr>
          </w:p>
        </w:tc>
      </w:tr>
    </w:tbl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D47B46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2022A8"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D47B4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</w:t>
            </w:r>
            <w:r w:rsidR="00D47B46">
              <w:rPr>
                <w:rFonts w:ascii="Tahoma" w:hAnsi="Tahoma" w:cs="Tahoma"/>
                <w:b/>
                <w:i/>
                <w:noProof/>
                <w:sz w:val="20"/>
                <w:u w:val="single"/>
                <w:vertAlign w:val="superscript"/>
              </w:rPr>
              <w:t xml:space="preserve">st </w:t>
            </w:r>
            <w:r w:rsidR="00D47B4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July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98112B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0160" r="10795" b="50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516D" id="Rectangle 3" o:spid="_x0000_s1026" style="position:absolute;margin-left:194.05pt;margin-top:19.4pt;width:18.05pt;height:18.3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kj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8JL5IyYCAABFBAAADgAAAAAAAAAAAAAAAAAuAgAAZHJzL2Uyb0Rv&#10;Yy54bWxQSwECLQAUAAYACAAAACEAOJg9T94AAAAJAQAADwAAAAAAAAAAAAAAAACABAAAZHJzL2Rv&#10;d25yZXYueG1sUEsFBgAAAAAEAAQA8wAAAIsFAAAAAA==&#10;">
                      <w10:wrap anchorx="page"/>
                    </v:rect>
                  </w:pict>
                </mc:Fallback>
              </mc:AlternateContent>
            </w:r>
            <w:r w:rsidR="00372207"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98112B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0160" r="11430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9C9C" id="Rectangle 2" o:spid="_x0000_s1026" style="position:absolute;margin-left:194.05pt;margin-top:10.25pt;width:18pt;height:18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    <w10:wrap anchorx="page"/>
                    </v:rect>
                  </w:pict>
                </mc:Fallback>
              </mc:AlternateConten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B32DDD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D47B46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D47B4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01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</w:t>
            </w:r>
            <w:r w:rsidR="00D47B46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4E569A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Pr="00B32DDD" w:rsidRDefault="00D47B46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32DDD">
              <w:rPr>
                <w:rFonts w:ascii="Tahoma" w:hAnsi="Tahoma" w:cs="Tahoma"/>
                <w:noProof/>
                <w:sz w:val="20"/>
                <w:szCs w:val="20"/>
              </w:rPr>
              <w:t>M</w:t>
            </w:r>
            <w:r w:rsidR="00754A3C" w:rsidRPr="00B32DDD">
              <w:rPr>
                <w:rFonts w:ascii="Tahoma" w:hAnsi="Tahoma" w:cs="Tahoma"/>
                <w:noProof/>
                <w:sz w:val="20"/>
                <w:szCs w:val="20"/>
              </w:rPr>
              <w:t>s</w:t>
            </w:r>
            <w:r w:rsidR="00BD64DD" w:rsidRPr="00B32DDD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B32DDD">
              <w:rPr>
                <w:rFonts w:ascii="Tahoma" w:hAnsi="Tahoma" w:cs="Tahoma"/>
                <w:noProof/>
                <w:sz w:val="20"/>
                <w:szCs w:val="20"/>
              </w:rPr>
              <w:t>Rym Ben Ammar Guizani</w:t>
            </w:r>
          </w:p>
          <w:p w:rsidR="00B32DDD" w:rsidRDefault="00B32DDD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32DDD">
              <w:rPr>
                <w:rFonts w:ascii="Tahoma" w:hAnsi="Tahoma" w:cs="Tahoma"/>
                <w:noProof/>
                <w:sz w:val="20"/>
                <w:szCs w:val="20"/>
              </w:rPr>
              <w:t xml:space="preserve">Head of International Cooperation, </w:t>
            </w:r>
            <w:r w:rsidRPr="00D47B4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:rsidR="00BD64DD" w:rsidRPr="00BD64DD" w:rsidRDefault="00D47B46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D47B46">
              <w:rPr>
                <w:rFonts w:ascii="Tahoma" w:hAnsi="Tahoma" w:cs="Tahoma"/>
                <w:noProof/>
                <w:sz w:val="20"/>
                <w:szCs w:val="20"/>
              </w:rPr>
              <w:t>CITET</w:t>
            </w:r>
            <w:r w:rsidR="00754A3C">
              <w:rPr>
                <w:rFonts w:ascii="Tahoma" w:hAnsi="Tahoma" w:cs="Tahoma"/>
                <w:noProof/>
                <w:sz w:val="20"/>
                <w:szCs w:val="20"/>
              </w:rPr>
              <w:t xml:space="preserve"> - Tunisia</w:t>
            </w:r>
          </w:p>
          <w:p w:rsidR="008730EC" w:rsidRPr="008730EC" w:rsidRDefault="00E830BB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Te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>l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="000E2A9C" w:rsidRPr="00BD64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BD64DD">
              <w:rPr>
                <w:rFonts w:ascii="Tahoma" w:hAnsi="Tahoma" w:cs="Tahoma"/>
                <w:noProof/>
                <w:sz w:val="20"/>
                <w:szCs w:val="20"/>
              </w:rPr>
              <w:t>+</w:t>
            </w:r>
            <w:r w:rsidR="00B32DDD" w:rsidRPr="00B32DDD">
              <w:rPr>
                <w:rFonts w:ascii="Tahoma" w:hAnsi="Tahoma" w:cs="Tahoma"/>
                <w:noProof/>
                <w:sz w:val="20"/>
                <w:szCs w:val="20"/>
              </w:rPr>
              <w:t>+21671206629</w:t>
            </w:r>
            <w:r w:rsidR="00D47B46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:rsidR="00E830BB" w:rsidRPr="00B32DDD" w:rsidRDefault="00E830BB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B32DDD">
              <w:rPr>
                <w:rFonts w:ascii="Tahoma" w:hAnsi="Tahoma" w:cs="Tahoma"/>
                <w:noProof/>
                <w:sz w:val="20"/>
                <w:szCs w:val="20"/>
              </w:rPr>
              <w:t xml:space="preserve">Fax: </w:t>
            </w:r>
            <w:hyperlink r:id="rId7" w:tgtFrame="_blank" w:history="1">
              <w:r w:rsidR="000E2A9C" w:rsidRPr="00B32DDD">
                <w:rPr>
                  <w:rFonts w:ascii="Tahoma" w:hAnsi="Tahoma" w:cs="Tahoma"/>
                  <w:noProof/>
                  <w:sz w:val="20"/>
                  <w:szCs w:val="20"/>
                </w:rPr>
                <w:t>+</w:t>
              </w:r>
            </w:hyperlink>
            <w:r w:rsidR="00B32DDD" w:rsidRPr="00B32DDD">
              <w:rPr>
                <w:rFonts w:ascii="Tahoma" w:hAnsi="Tahoma" w:cs="Tahoma"/>
                <w:noProof/>
                <w:sz w:val="20"/>
                <w:szCs w:val="20"/>
              </w:rPr>
              <w:t>+21671206642</w:t>
            </w:r>
            <w:r w:rsidR="00D47B46" w:rsidRPr="00B32D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  <w:p w:rsidR="00D47B46" w:rsidRPr="00B32DDD" w:rsidRDefault="00E830BB" w:rsidP="00B32DDD">
            <w:pPr>
              <w:tabs>
                <w:tab w:val="left" w:pos="34"/>
              </w:tabs>
              <w:bidi w:val="0"/>
              <w:ind w:left="69" w:right="34"/>
              <w:rPr>
                <w:rFonts w:ascii="Tahoma" w:hAnsi="Tahoma" w:cs="Tahoma"/>
                <w:noProof/>
                <w:sz w:val="20"/>
                <w:szCs w:val="20"/>
              </w:rPr>
            </w:pPr>
            <w:r w:rsidRPr="00B32DDD">
              <w:rPr>
                <w:rFonts w:ascii="Tahoma" w:hAnsi="Tahoma" w:cs="Tahoma"/>
                <w:noProof/>
                <w:sz w:val="20"/>
                <w:szCs w:val="20"/>
              </w:rPr>
              <w:t>E-mail:</w:t>
            </w:r>
            <w:hyperlink r:id="rId8" w:history="1"/>
            <w:r w:rsidR="00BD64DD" w:rsidRPr="00B32DD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hyperlink r:id="rId9" w:history="1">
              <w:r w:rsidR="00D47B46" w:rsidRPr="00B32DDD">
                <w:rPr>
                  <w:rFonts w:ascii="Tahoma" w:hAnsi="Tahoma" w:cs="Tahoma"/>
                  <w:noProof/>
                  <w:sz w:val="20"/>
                  <w:szCs w:val="20"/>
                </w:rPr>
                <w:t>citet.ue@citet.nat.tn</w:t>
              </w:r>
            </w:hyperlink>
          </w:p>
          <w:p w:rsidR="00372207" w:rsidRPr="008730EC" w:rsidRDefault="00ED6FA5" w:rsidP="00D47B46">
            <w:pPr>
              <w:tabs>
                <w:tab w:val="left" w:pos="34"/>
              </w:tabs>
              <w:bidi w:val="0"/>
              <w:ind w:left="34" w:right="34"/>
              <w:rPr>
                <w:rFonts w:ascii="Tahoma" w:hAnsi="Tahoma" w:cs="Tahoma"/>
                <w:noProof/>
                <w:sz w:val="20"/>
                <w:lang w:val="fr-CH"/>
              </w:rPr>
            </w:pPr>
            <w:hyperlink r:id="rId10" w:history="1"/>
          </w:p>
        </w:tc>
      </w:tr>
    </w:tbl>
    <w:p w:rsidR="00EF56F4" w:rsidRPr="00A4457E" w:rsidRDefault="00EF56F4" w:rsidP="00D37914">
      <w:pPr>
        <w:rPr>
          <w:sz w:val="16"/>
          <w:szCs w:val="16"/>
          <w:lang w:val="it-IT" w:bidi="ar-EG"/>
        </w:rPr>
      </w:pPr>
    </w:p>
    <w:sectPr w:rsidR="00EF56F4" w:rsidRPr="00A4457E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4"/>
    <w:rsid w:val="000072EC"/>
    <w:rsid w:val="000207AA"/>
    <w:rsid w:val="000307C9"/>
    <w:rsid w:val="000601F2"/>
    <w:rsid w:val="000700B1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72207"/>
    <w:rsid w:val="00377409"/>
    <w:rsid w:val="00377716"/>
    <w:rsid w:val="003B74C8"/>
    <w:rsid w:val="003C76A6"/>
    <w:rsid w:val="003D4422"/>
    <w:rsid w:val="00416D71"/>
    <w:rsid w:val="00440A80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24021"/>
    <w:rsid w:val="005D52FC"/>
    <w:rsid w:val="0060402C"/>
    <w:rsid w:val="00617981"/>
    <w:rsid w:val="006427AE"/>
    <w:rsid w:val="0064599A"/>
    <w:rsid w:val="00647879"/>
    <w:rsid w:val="00656498"/>
    <w:rsid w:val="006651C5"/>
    <w:rsid w:val="00677D2E"/>
    <w:rsid w:val="006A73BF"/>
    <w:rsid w:val="00750D7D"/>
    <w:rsid w:val="007528FB"/>
    <w:rsid w:val="00754A3C"/>
    <w:rsid w:val="00781256"/>
    <w:rsid w:val="007949F5"/>
    <w:rsid w:val="007D01BC"/>
    <w:rsid w:val="007F6290"/>
    <w:rsid w:val="008267EB"/>
    <w:rsid w:val="00856CF0"/>
    <w:rsid w:val="008730EC"/>
    <w:rsid w:val="008967FE"/>
    <w:rsid w:val="008E5D3E"/>
    <w:rsid w:val="008F7355"/>
    <w:rsid w:val="00920EAE"/>
    <w:rsid w:val="00960173"/>
    <w:rsid w:val="0098112B"/>
    <w:rsid w:val="00981E48"/>
    <w:rsid w:val="00991E91"/>
    <w:rsid w:val="009A3F2D"/>
    <w:rsid w:val="009B354B"/>
    <w:rsid w:val="009C5CBE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32DDD"/>
    <w:rsid w:val="00B40624"/>
    <w:rsid w:val="00B43299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70D5B"/>
    <w:rsid w:val="00C81784"/>
    <w:rsid w:val="00C962D3"/>
    <w:rsid w:val="00C97E6B"/>
    <w:rsid w:val="00CD17B5"/>
    <w:rsid w:val="00D2073D"/>
    <w:rsid w:val="00D361DA"/>
    <w:rsid w:val="00D37914"/>
    <w:rsid w:val="00D47B46"/>
    <w:rsid w:val="00D70967"/>
    <w:rsid w:val="00DB6F21"/>
    <w:rsid w:val="00E305EF"/>
    <w:rsid w:val="00E40EE3"/>
    <w:rsid w:val="00E438D2"/>
    <w:rsid w:val="00E575C1"/>
    <w:rsid w:val="00E830BB"/>
    <w:rsid w:val="00EA0C8F"/>
    <w:rsid w:val="00EB2DD2"/>
    <w:rsid w:val="00ED6FA5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BF9C2-C941-40F2-8843-97C8C4A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heair@alecso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tel:%2B%20216%2071%C2%A0846%208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hyperlink" Target="mailto:aryg@ntc.gov.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tet.ue@citet.nat.t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AD237-0839-427C-BC81-27B492E6E295}"/>
</file>

<file path=customXml/itemProps2.xml><?xml version="1.0" encoding="utf-8"?>
<ds:datastoreItem xmlns:ds="http://schemas.openxmlformats.org/officeDocument/2006/customXml" ds:itemID="{33089F42-4162-4950-8C76-BC2EACBEB2DF}"/>
</file>

<file path=customXml/itemProps3.xml><?xml version="1.0" encoding="utf-8"?>
<ds:datastoreItem xmlns:ds="http://schemas.openxmlformats.org/officeDocument/2006/customXml" ds:itemID="{997E2717-06A1-4732-940A-A9E6E5DA89FD}"/>
</file>

<file path=customXml/itemProps4.xml><?xml version="1.0" encoding="utf-8"?>
<ds:datastoreItem xmlns:ds="http://schemas.openxmlformats.org/officeDocument/2006/customXml" ds:itemID="{C7B8C416-FFC4-4E08-AEF2-D30DEC604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1182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6</cp:revision>
  <dcterms:created xsi:type="dcterms:W3CDTF">2017-05-07T14:10:00Z</dcterms:created>
  <dcterms:modified xsi:type="dcterms:W3CDTF">2017-06-11T07:08:00Z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