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E056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F590F97" w:rsidR="00AD3606" w:rsidRPr="001E0568" w:rsidRDefault="00AD3606" w:rsidP="00472BAD">
            <w:pPr>
              <w:tabs>
                <w:tab w:val="left" w:pos="851"/>
              </w:tabs>
              <w:spacing w:before="0" w:line="240" w:lineRule="atLeast"/>
              <w:jc w:val="right"/>
              <w:rPr>
                <w:b/>
                <w:lang w:val="it-IT"/>
              </w:rPr>
            </w:pPr>
            <w:r w:rsidRPr="001E0568">
              <w:rPr>
                <w:b/>
                <w:lang w:val="it-IT"/>
              </w:rPr>
              <w:t>Document C</w:t>
            </w:r>
            <w:r w:rsidR="00A52C84" w:rsidRPr="001E0568">
              <w:rPr>
                <w:b/>
                <w:lang w:val="it-IT"/>
              </w:rPr>
              <w:t>WG-</w:t>
            </w:r>
            <w:r w:rsidR="00891503" w:rsidRPr="001E0568">
              <w:rPr>
                <w:b/>
                <w:lang w:val="it-IT"/>
              </w:rPr>
              <w:t>COP</w:t>
            </w:r>
            <w:r w:rsidR="00A52C84" w:rsidRPr="001E0568">
              <w:rPr>
                <w:b/>
                <w:lang w:val="it-IT"/>
              </w:rPr>
              <w:t>-</w:t>
            </w:r>
            <w:r w:rsidR="00955751" w:rsidRPr="001E0568">
              <w:rPr>
                <w:b/>
                <w:lang w:val="it-IT"/>
              </w:rPr>
              <w:t>19</w:t>
            </w:r>
            <w:r w:rsidRPr="001E0568">
              <w:rPr>
                <w:b/>
                <w:lang w:val="it-IT"/>
              </w:rPr>
              <w:t>/</w:t>
            </w:r>
            <w:r w:rsidR="00C244AA">
              <w:rPr>
                <w:b/>
                <w:lang w:val="it-IT"/>
              </w:rPr>
              <w:t>INF/16</w:t>
            </w:r>
          </w:p>
        </w:tc>
      </w:tr>
      <w:tr w:rsidR="00AD3606" w:rsidRPr="00813E5E" w14:paraId="789B45BA" w14:textId="77777777" w:rsidTr="00AD3606">
        <w:trPr>
          <w:cantSplit/>
        </w:trPr>
        <w:tc>
          <w:tcPr>
            <w:tcW w:w="3969" w:type="dxa"/>
            <w:vMerge/>
          </w:tcPr>
          <w:p w14:paraId="3F3D4E17" w14:textId="77777777" w:rsidR="00AD3606" w:rsidRPr="001E0568"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43A175F8" w:rsidR="00AD3606" w:rsidRPr="00E85629" w:rsidRDefault="00C244AA" w:rsidP="00AD3606">
            <w:pPr>
              <w:tabs>
                <w:tab w:val="left" w:pos="851"/>
              </w:tabs>
              <w:spacing w:before="0"/>
              <w:jc w:val="right"/>
              <w:rPr>
                <w:b/>
              </w:rPr>
            </w:pPr>
            <w:r>
              <w:rPr>
                <w:b/>
              </w:rPr>
              <w:t>2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148D82A"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C244AA" w:rsidRPr="00C244AA">
              <w:t xml:space="preserve">from Katalin Baracsi </w:t>
            </w:r>
            <w:proofErr w:type="spellStart"/>
            <w:r w:rsidR="00C244AA" w:rsidRPr="00C244AA">
              <w:t>dr.</w:t>
            </w:r>
            <w:proofErr w:type="spellEnd"/>
            <w:r w:rsidR="00C244AA" w:rsidRPr="00C244AA">
              <w:t xml:space="preserve"> LL.M lawyer</w:t>
            </w:r>
          </w:p>
        </w:tc>
      </w:tr>
      <w:tr w:rsidR="00AD3606" w:rsidRPr="00813E5E" w14:paraId="2340750D" w14:textId="77777777" w:rsidTr="00AD3606">
        <w:trPr>
          <w:cantSplit/>
        </w:trPr>
        <w:tc>
          <w:tcPr>
            <w:tcW w:w="9214" w:type="dxa"/>
            <w:gridSpan w:val="2"/>
            <w:tcMar>
              <w:left w:w="0" w:type="dxa"/>
            </w:tcMar>
          </w:tcPr>
          <w:p w14:paraId="47B91AA8" w14:textId="46F1680C" w:rsidR="00AD3606" w:rsidRPr="00813E5E" w:rsidRDefault="00C244AA" w:rsidP="00DF0189">
            <w:pPr>
              <w:pStyle w:val="Subtitle"/>
              <w:framePr w:hSpace="0" w:wrap="auto" w:hAnchor="text" w:xAlign="left" w:yAlign="inline"/>
            </w:pPr>
            <w:bookmarkStart w:id="9" w:name="dtitle1" w:colFirst="0" w:colLast="0"/>
            <w:bookmarkEnd w:id="8"/>
            <w:r w:rsidRPr="00C244AA">
              <w:t>CHILD ONLINE SAFETY IN HUNGARY</w:t>
            </w:r>
          </w:p>
        </w:tc>
      </w:tr>
      <w:tr w:rsidR="00AD3606" w:rsidRPr="00C244AA"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10954E84" w:rsidR="00AD3606" w:rsidRDefault="00C244AA" w:rsidP="00F16BAB">
            <w:r w:rsidRPr="00C244AA">
              <w:t>Presenting my work aspiration and priorities on child online safety and in relations to the ITU COP Guidelines.</w:t>
            </w:r>
          </w:p>
          <w:p w14:paraId="14E6B0BA" w14:textId="5A08ECEB" w:rsidR="00C244AA" w:rsidRPr="00813E5E" w:rsidRDefault="00C244AA" w:rsidP="00F16BAB">
            <w:r w:rsidRPr="00C244AA">
              <w:rPr>
                <w:lang w:val="hu-HU"/>
              </w:rPr>
              <w:t>In the fall of 2020, I began the Hungarian translation of ITU COP. In December, we held an online presentation in Hungary. Throughout the pandemic, I conducted online lectures aimed at teachers and professionals, and I organized contests related to the Guidelines. In the fall of 2022, I started conducting kindergarten activities with enchanting robotics elements using stories from the Online Sango publication. These activities continued into the current school year, with parents actively participating alongside the children.</w:t>
            </w:r>
            <w:r w:rsidRPr="00C244AA">
              <w:t xml:space="preserve"> </w:t>
            </w:r>
            <w:r w:rsidRPr="00C244AA">
              <w:rPr>
                <w:lang w:val="hu-HU"/>
              </w:rPr>
              <w:t>Using Sango's figure, I made stickers, memory cards, board games and Japanese paper theatre. And thanks to Abacusan Studio, Sango came to life in robot form. During the summer months, in collaboration with the Malteses, I have been organizing interactive workshops based on the Guidelines for disadvantaged children, youth, parents, and professionals, every summer since 2020.Regarding ITU COP, I regularly appear in the media, and Sango's character always plays a central role in my publications. I am actively seeking opportunities to introduce Sango to more Hungarian professional organizations through panel discussions and conferences.</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7AC2B0FE" w:rsidR="00891503" w:rsidRDefault="00C244AA" w:rsidP="00F16BAB">
            <w:pPr>
              <w:spacing w:before="160"/>
            </w:pPr>
            <w:r>
              <w:t xml:space="preserve">To present what is happening in Hungary as a good </w:t>
            </w:r>
            <w:proofErr w:type="gramStart"/>
            <w:r>
              <w:t>practice</w:t>
            </w:r>
            <w:proofErr w:type="gramEnd"/>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4C4CA56B" w:rsidR="00AD3606" w:rsidRDefault="00AD3606" w:rsidP="00F16BAB">
            <w:pPr>
              <w:spacing w:before="160"/>
              <w:rPr>
                <w:b/>
                <w:bCs/>
                <w:sz w:val="26"/>
                <w:szCs w:val="26"/>
              </w:rPr>
            </w:pPr>
            <w:r w:rsidRPr="00F16BAB">
              <w:rPr>
                <w:b/>
                <w:bCs/>
                <w:sz w:val="26"/>
                <w:szCs w:val="26"/>
              </w:rPr>
              <w:t>References</w:t>
            </w:r>
            <w:r w:rsidR="003B094C">
              <w:rPr>
                <w:b/>
                <w:bCs/>
                <w:sz w:val="26"/>
                <w:szCs w:val="26"/>
              </w:rPr>
              <w:t xml:space="preserve"> </w:t>
            </w:r>
            <w:r w:rsidR="003B094C" w:rsidRPr="003B094C">
              <w:rPr>
                <w:i/>
                <w:iCs/>
                <w:sz w:val="26"/>
                <w:szCs w:val="26"/>
              </w:rPr>
              <w:t>(if any)</w:t>
            </w:r>
          </w:p>
          <w:p w14:paraId="24FB2596" w14:textId="77777777" w:rsidR="00C244AA" w:rsidRDefault="00C244AA" w:rsidP="00C244AA">
            <w:pPr>
              <w:spacing w:after="60"/>
            </w:pPr>
            <w:hyperlink r:id="rId8" w:history="1">
              <w:r w:rsidRPr="00D23A9C">
                <w:rPr>
                  <w:rStyle w:val="Hyperlink"/>
                </w:rPr>
                <w:t>https://www.itu.int/hub/2021/02/sango-and-me-internet-safety-through-drawing/</w:t>
              </w:r>
            </w:hyperlink>
            <w:r>
              <w:t xml:space="preserve"> </w:t>
            </w:r>
          </w:p>
          <w:p w14:paraId="51DDC209" w14:textId="77777777" w:rsidR="00C244AA" w:rsidRDefault="00C244AA" w:rsidP="00C244AA">
            <w:pPr>
              <w:spacing w:before="0" w:after="60"/>
            </w:pPr>
            <w:hyperlink r:id="rId9" w:tgtFrame="_blank" w:history="1">
              <w:r w:rsidRPr="00FD1795">
                <w:rPr>
                  <w:rStyle w:val="Hyperlink"/>
                  <w:lang w:val="hu-HU"/>
                </w:rPr>
                <w:t>https://www.facebook.com/internetjogasz/</w:t>
              </w:r>
            </w:hyperlink>
          </w:p>
          <w:p w14:paraId="12742079" w14:textId="77777777" w:rsidR="00AD3606" w:rsidRDefault="00C244AA" w:rsidP="00C244AA">
            <w:pPr>
              <w:spacing w:before="0" w:after="60"/>
              <w:rPr>
                <w:rStyle w:val="Hyperlink"/>
                <w:lang w:val="hu-HU"/>
              </w:rPr>
            </w:pPr>
            <w:hyperlink r:id="rId10" w:history="1">
              <w:r w:rsidRPr="00D23A9C">
                <w:rPr>
                  <w:rStyle w:val="Hyperlink"/>
                  <w:lang w:val="hu-HU"/>
                </w:rPr>
                <w:t>https://azinternetjogasz.blogspot.com/</w:t>
              </w:r>
            </w:hyperlink>
          </w:p>
          <w:p w14:paraId="0175CD6C" w14:textId="35161A6E" w:rsidR="00C244AA" w:rsidRPr="00C244AA" w:rsidRDefault="00C244AA" w:rsidP="00C244AA">
            <w:pPr>
              <w:spacing w:before="0" w:after="120"/>
              <w:rPr>
                <w:lang w:val="hu-HU"/>
              </w:rPr>
            </w:pPr>
            <w:hyperlink r:id="rId11" w:tgtFrame="_blank" w:history="1">
              <w:r w:rsidRPr="00C244AA">
                <w:rPr>
                  <w:rStyle w:val="Hyperlink"/>
                  <w:lang w:val="hu-HU"/>
                </w:rPr>
                <w:t>https://www.linkedin.com/in/katalinbaracsitheinternetlawyer/</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bookmarkEnd w:id="5"/>
    <w:bookmarkEnd w:id="10"/>
    <w:p w14:paraId="257674B4" w14:textId="10C23F81" w:rsidR="00A514A4" w:rsidRPr="0090147A" w:rsidRDefault="00A514A4">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7777777" w:rsidR="00EE49E8" w:rsidRDefault="00EE49E8" w:rsidP="00EE49E8">
          <w:pPr>
            <w:pStyle w:val="Header"/>
            <w:jc w:val="left"/>
            <w:rPr>
              <w:noProof/>
            </w:rPr>
          </w:pPr>
          <w:r>
            <w:rPr>
              <w:noProof/>
            </w:rPr>
            <w:t>DPS #</w:t>
          </w:r>
        </w:p>
      </w:tc>
      <w:tc>
        <w:tcPr>
          <w:tcW w:w="8261" w:type="dxa"/>
        </w:tcPr>
        <w:p w14:paraId="2D49E76E" w14:textId="0488AE29"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/xx-E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667A356"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C244AA">
            <w:rPr>
              <w:bCs/>
            </w:rPr>
            <w:t>INF/16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568"/>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B094C"/>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76871"/>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244AA"/>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24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hub/2021/02/sango-and-me-internet-safety-through-drawing/"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katalin-baracsi-dr-1bbb7815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zinternetjogasz.blogspot.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facebook.com/internetjogas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595BD94-8E26-400A-952F-1163E58C943E}"/>
</file>

<file path=customXml/itemProps3.xml><?xml version="1.0" encoding="utf-8"?>
<ds:datastoreItem xmlns:ds="http://schemas.openxmlformats.org/officeDocument/2006/customXml" ds:itemID="{61E798CA-E87D-4E72-85A6-0E5F5BAE000B}"/>
</file>

<file path=customXml/itemProps4.xml><?xml version="1.0" encoding="utf-8"?>
<ds:datastoreItem xmlns:ds="http://schemas.openxmlformats.org/officeDocument/2006/customXml" ds:itemID="{BDD795C6-0439-4B02-BD19-DB599242F3B7}"/>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Katalin Baracsi dr. LL.M lawyer - Child online safety in Hungary</dc:title>
  <dc:subject>Council Working Group on Child Onlinie Protection</dc:subject>
  <dc:creator/>
  <cp:keywords>CWG-COP, C23, Council-23, C23-ADD</cp:keywords>
  <dc:description/>
  <cp:lastModifiedBy/>
  <cp:revision>1</cp:revision>
  <dcterms:created xsi:type="dcterms:W3CDTF">2023-10-03T16:08:00Z</dcterms:created>
  <dcterms:modified xsi:type="dcterms:W3CDTF">2023-10-03T16:08:00Z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