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E0568"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D271A88" w:rsidR="00AD3606" w:rsidRPr="001E0568" w:rsidRDefault="00AD3606" w:rsidP="00472BAD">
            <w:pPr>
              <w:tabs>
                <w:tab w:val="left" w:pos="851"/>
              </w:tabs>
              <w:spacing w:before="0" w:line="240" w:lineRule="atLeast"/>
              <w:jc w:val="right"/>
              <w:rPr>
                <w:b/>
                <w:lang w:val="it-IT"/>
              </w:rPr>
            </w:pPr>
            <w:r w:rsidRPr="001E0568">
              <w:rPr>
                <w:b/>
                <w:lang w:val="it-IT"/>
              </w:rPr>
              <w:t>Document C</w:t>
            </w:r>
            <w:r w:rsidR="00A52C84" w:rsidRPr="001E0568">
              <w:rPr>
                <w:b/>
                <w:lang w:val="it-IT"/>
              </w:rPr>
              <w:t>WG-</w:t>
            </w:r>
            <w:r w:rsidR="00891503" w:rsidRPr="001E0568">
              <w:rPr>
                <w:b/>
                <w:lang w:val="it-IT"/>
              </w:rPr>
              <w:t>COP</w:t>
            </w:r>
            <w:r w:rsidR="00A52C84" w:rsidRPr="001E0568">
              <w:rPr>
                <w:b/>
                <w:lang w:val="it-IT"/>
              </w:rPr>
              <w:t>-</w:t>
            </w:r>
            <w:r w:rsidR="00955751" w:rsidRPr="001E0568">
              <w:rPr>
                <w:b/>
                <w:lang w:val="it-IT"/>
              </w:rPr>
              <w:t>19</w:t>
            </w:r>
            <w:r w:rsidR="0019026A">
              <w:rPr>
                <w:b/>
                <w:lang w:val="it-IT"/>
              </w:rPr>
              <w:t>/INF/17</w:t>
            </w:r>
          </w:p>
        </w:tc>
      </w:tr>
      <w:tr w:rsidR="00AD3606" w:rsidRPr="00813E5E" w14:paraId="789B45BA" w14:textId="77777777" w:rsidTr="00AD3606">
        <w:trPr>
          <w:cantSplit/>
        </w:trPr>
        <w:tc>
          <w:tcPr>
            <w:tcW w:w="3969" w:type="dxa"/>
            <w:vMerge/>
          </w:tcPr>
          <w:p w14:paraId="3F3D4E17" w14:textId="77777777" w:rsidR="00AD3606" w:rsidRPr="001E0568"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09C1095D" w:rsidR="00AD3606" w:rsidRPr="00E85629" w:rsidRDefault="003D622E" w:rsidP="00AD3606">
            <w:pPr>
              <w:tabs>
                <w:tab w:val="left" w:pos="851"/>
              </w:tabs>
              <w:spacing w:before="0"/>
              <w:jc w:val="right"/>
              <w:rPr>
                <w:b/>
              </w:rPr>
            </w:pPr>
            <w:r>
              <w:rPr>
                <w:b/>
              </w:rPr>
              <w:t>6 October</w:t>
            </w:r>
            <w:r w:rsidR="00AD3606">
              <w:rPr>
                <w:b/>
              </w:rPr>
              <w:t xml:space="preserve"> 2023</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85629" w:rsidRDefault="0089150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454F1CE7" w:rsidR="00AD3606" w:rsidRPr="00813E5E" w:rsidRDefault="00244F7F" w:rsidP="00AD3606">
            <w:pPr>
              <w:pStyle w:val="Source"/>
              <w:framePr w:hSpace="0" w:wrap="auto" w:vAnchor="margin" w:hAnchor="text" w:yAlign="inline"/>
            </w:pPr>
            <w:bookmarkStart w:id="8" w:name="dsource" w:colFirst="0" w:colLast="0"/>
            <w:bookmarkEnd w:id="7"/>
            <w:r>
              <w:t>Contribution</w:t>
            </w:r>
            <w:r w:rsidR="00AD3606" w:rsidRPr="002C54E2">
              <w:t xml:space="preserve"> </w:t>
            </w:r>
            <w:r w:rsidR="00576871">
              <w:t xml:space="preserve">from </w:t>
            </w:r>
            <w:r w:rsidR="003D622E">
              <w:t>Poland</w:t>
            </w:r>
          </w:p>
        </w:tc>
      </w:tr>
      <w:tr w:rsidR="00AD3606" w:rsidRPr="00813E5E" w14:paraId="2340750D" w14:textId="77777777" w:rsidTr="00AD3606">
        <w:trPr>
          <w:cantSplit/>
        </w:trPr>
        <w:tc>
          <w:tcPr>
            <w:tcW w:w="9214" w:type="dxa"/>
            <w:gridSpan w:val="2"/>
            <w:tcMar>
              <w:left w:w="0" w:type="dxa"/>
            </w:tcMar>
          </w:tcPr>
          <w:p w14:paraId="47B91AA8" w14:textId="3760A84C" w:rsidR="00AD3606" w:rsidRPr="00813E5E" w:rsidRDefault="003D622E" w:rsidP="00DF0189">
            <w:pPr>
              <w:pStyle w:val="Subtitle"/>
              <w:framePr w:hSpace="0" w:wrap="auto" w:hAnchor="text" w:xAlign="left" w:yAlign="inline"/>
            </w:pPr>
            <w:bookmarkStart w:id="9" w:name="dtitle1" w:colFirst="0" w:colLast="0"/>
            <w:bookmarkEnd w:id="8"/>
            <w:r w:rsidRPr="003D622E">
              <w:t>Child online protection – projects of UKE</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48493D9B" w14:textId="77777777" w:rsidR="003D622E" w:rsidRPr="00955429" w:rsidRDefault="003D622E" w:rsidP="003D622E">
            <w:pPr>
              <w:jc w:val="both"/>
              <w:rPr>
                <w:rFonts w:cs="Calibri"/>
                <w:lang w:val="en-US" w:eastAsia="pl-PL"/>
              </w:rPr>
            </w:pPr>
            <w:r w:rsidRPr="00955429">
              <w:rPr>
                <w:rFonts w:cs="Calibri"/>
                <w:lang w:val="en-US" w:eastAsia="pl-PL"/>
              </w:rPr>
              <w:t>There is no universal and simple answer to how to keep children safe online. Common awareness of potential dangers is essential.</w:t>
            </w:r>
            <w:r w:rsidRPr="00955429">
              <w:rPr>
                <w:rFonts w:asciiTheme="minorHAnsi" w:hAnsiTheme="minorHAnsi" w:cs="Calibri"/>
                <w:sz w:val="22"/>
                <w:lang w:val="en-US" w:eastAsia="pl-PL"/>
              </w:rPr>
              <w:t xml:space="preserve"> </w:t>
            </w:r>
            <w:r w:rsidRPr="00955429">
              <w:rPr>
                <w:rFonts w:cs="Calibri"/>
                <w:lang w:val="en-US" w:eastAsia="pl-PL"/>
              </w:rPr>
              <w:t>At UKE, we believe that education is the key. UKE has been running educational activities for the youngest participants of the cyber world for many years. All projects are funded from the UKE budget.</w:t>
            </w:r>
          </w:p>
          <w:p w14:paraId="3CCD429E" w14:textId="77777777" w:rsidR="003D622E" w:rsidRPr="0097140D" w:rsidRDefault="003D622E" w:rsidP="003D622E">
            <w:pPr>
              <w:jc w:val="both"/>
              <w:rPr>
                <w:rFonts w:asciiTheme="minorHAnsi" w:hAnsiTheme="minorHAnsi" w:cs="Calibri"/>
                <w:sz w:val="22"/>
                <w:lang w:val="en-US" w:eastAsia="pl-PL"/>
              </w:rPr>
            </w:pPr>
            <w:r w:rsidRPr="00955429">
              <w:rPr>
                <w:rFonts w:cs="Calibri"/>
                <w:lang w:val="en-US" w:eastAsia="pl-PL"/>
              </w:rPr>
              <w:t>We would like to present our activities.</w:t>
            </w:r>
          </w:p>
          <w:p w14:paraId="2981830A" w14:textId="77777777" w:rsidR="003D622E" w:rsidRDefault="003D622E" w:rsidP="003D622E">
            <w:r>
              <w:t>Scope of presentation:</w:t>
            </w:r>
          </w:p>
          <w:p w14:paraId="688CCFBA" w14:textId="77777777" w:rsidR="003D622E" w:rsidRDefault="003D622E" w:rsidP="003D622E">
            <w:pPr>
              <w:pStyle w:val="ListParagraph"/>
              <w:numPr>
                <w:ilvl w:val="0"/>
                <w:numId w:val="2"/>
              </w:numPr>
            </w:pPr>
            <w:r>
              <w:t xml:space="preserve"> Presentations</w:t>
            </w:r>
            <w:r w:rsidRPr="00E83F5D">
              <w:t xml:space="preserve"> </w:t>
            </w:r>
            <w:r>
              <w:t xml:space="preserve">the </w:t>
            </w:r>
            <w:r w:rsidRPr="00E83F5D">
              <w:t>results</w:t>
            </w:r>
            <w:r>
              <w:t xml:space="preserve"> of </w:t>
            </w:r>
            <w:r w:rsidRPr="00E83F5D">
              <w:t xml:space="preserve">the latest Consumer Survey 2022, conducted among </w:t>
            </w:r>
            <w:r>
              <w:t xml:space="preserve">polish </w:t>
            </w:r>
            <w:r w:rsidRPr="00E83F5D">
              <w:t>children and their parents</w:t>
            </w:r>
            <w:r>
              <w:t>.</w:t>
            </w:r>
          </w:p>
          <w:p w14:paraId="7D09FC24" w14:textId="77777777" w:rsidR="003D622E" w:rsidRDefault="003D622E" w:rsidP="003D622E">
            <w:pPr>
              <w:pStyle w:val="ListParagraph"/>
              <w:numPr>
                <w:ilvl w:val="0"/>
                <w:numId w:val="2"/>
              </w:numPr>
            </w:pPr>
            <w:r>
              <w:t xml:space="preserve"> </w:t>
            </w:r>
            <w:r w:rsidRPr="00B13D92">
              <w:t xml:space="preserve">UKE projects regarding children's </w:t>
            </w:r>
            <w:r>
              <w:t>online protection:</w:t>
            </w:r>
          </w:p>
          <w:p w14:paraId="031AEEA9" w14:textId="77777777" w:rsidR="003D622E" w:rsidRDefault="003D622E" w:rsidP="003D622E">
            <w:pPr>
              <w:pStyle w:val="ListParagraph"/>
              <w:numPr>
                <w:ilvl w:val="1"/>
                <w:numId w:val="2"/>
              </w:numPr>
            </w:pPr>
            <w:r>
              <w:t>#keepCTRL / I click sensibly</w:t>
            </w:r>
          </w:p>
          <w:p w14:paraId="3B428D5B" w14:textId="77777777" w:rsidR="003D622E" w:rsidRDefault="003D622E" w:rsidP="003D622E">
            <w:pPr>
              <w:pStyle w:val="ListParagraph"/>
              <w:numPr>
                <w:ilvl w:val="1"/>
                <w:numId w:val="2"/>
              </w:numPr>
            </w:pPr>
            <w:proofErr w:type="spellStart"/>
            <w:r>
              <w:t>Spoofie</w:t>
            </w:r>
            <w:proofErr w:type="spellEnd"/>
            <w:r>
              <w:t xml:space="preserve"> - </w:t>
            </w:r>
            <w:r w:rsidRPr="00971D04">
              <w:t>learning through play</w:t>
            </w:r>
          </w:p>
          <w:p w14:paraId="2E09FE8B" w14:textId="0335AC3D" w:rsidR="00AD3606" w:rsidRPr="00813E5E" w:rsidRDefault="003D622E" w:rsidP="003D622E">
            <w:r>
              <w:t xml:space="preserve"> Next steps</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428CCDEC" w14:textId="77777777" w:rsidR="003D622E" w:rsidRDefault="003D622E" w:rsidP="003D622E">
            <w:pPr>
              <w:spacing w:before="160"/>
            </w:pPr>
            <w:r>
              <w:t xml:space="preserve">To introduce UKE activity with reference to keep children safe </w:t>
            </w:r>
            <w:proofErr w:type="gramStart"/>
            <w:r>
              <w:t>on line</w:t>
            </w:r>
            <w:proofErr w:type="gramEnd"/>
            <w:r>
              <w:t xml:space="preserve"> as a good practice </w:t>
            </w:r>
          </w:p>
          <w:p w14:paraId="53A776F1" w14:textId="2EC4B778" w:rsidR="00891503" w:rsidRDefault="003D622E" w:rsidP="003D622E">
            <w:pPr>
              <w:spacing w:before="160"/>
            </w:pPr>
            <w:r>
              <w:t xml:space="preserve">The Council is invited to </w:t>
            </w:r>
            <w:r w:rsidRPr="003D622E">
              <w:rPr>
                <w:b/>
                <w:bCs/>
              </w:rPr>
              <w:t>note</w:t>
            </w:r>
            <w:r>
              <w:t xml:space="preserve"> this document.</w:t>
            </w:r>
          </w:p>
          <w:p w14:paraId="2AAB18B0" w14:textId="53B34B54" w:rsidR="00AD3606" w:rsidRPr="00813E5E" w:rsidRDefault="00891503" w:rsidP="00891503">
            <w:pPr>
              <w:spacing w:before="160"/>
              <w:rPr>
                <w:caps/>
                <w:sz w:val="22"/>
              </w:rPr>
            </w:pPr>
            <w:r w:rsidRPr="00891503">
              <w:rPr>
                <w:sz w:val="22"/>
              </w:rPr>
              <w:t>__________________</w:t>
            </w:r>
            <w:r w:rsidR="00AD3606" w:rsidRPr="00813E5E">
              <w:rPr>
                <w:sz w:val="22"/>
              </w:rPr>
              <w:t>____________</w:t>
            </w:r>
            <w:r w:rsidR="00AD3606">
              <w:rPr>
                <w:sz w:val="22"/>
              </w:rPr>
              <w:t>______</w:t>
            </w:r>
          </w:p>
          <w:p w14:paraId="00DEE14C" w14:textId="4C4CA56B" w:rsidR="00AD3606" w:rsidRDefault="00AD3606" w:rsidP="00F16BAB">
            <w:pPr>
              <w:spacing w:before="160"/>
              <w:rPr>
                <w:b/>
                <w:bCs/>
                <w:sz w:val="26"/>
                <w:szCs w:val="26"/>
              </w:rPr>
            </w:pPr>
            <w:r w:rsidRPr="00F16BAB">
              <w:rPr>
                <w:b/>
                <w:bCs/>
                <w:sz w:val="26"/>
                <w:szCs w:val="26"/>
              </w:rPr>
              <w:t>References</w:t>
            </w:r>
            <w:r w:rsidR="003B094C">
              <w:rPr>
                <w:b/>
                <w:bCs/>
                <w:sz w:val="26"/>
                <w:szCs w:val="26"/>
              </w:rPr>
              <w:t xml:space="preserve"> </w:t>
            </w:r>
            <w:r w:rsidR="003B094C" w:rsidRPr="003B094C">
              <w:rPr>
                <w:i/>
                <w:iCs/>
                <w:sz w:val="26"/>
                <w:szCs w:val="26"/>
              </w:rPr>
              <w:t>(if any)</w:t>
            </w:r>
          </w:p>
          <w:p w14:paraId="76C9837A" w14:textId="77777777" w:rsidR="003D622E" w:rsidRDefault="003D622E" w:rsidP="003D622E">
            <w:pPr>
              <w:spacing w:beforeLines="40" w:before="96" w:afterLines="40" w:after="96"/>
              <w:rPr>
                <w:color w:val="444444"/>
                <w:sz w:val="22"/>
                <w:szCs w:val="22"/>
                <w:highlight w:val="white"/>
              </w:rPr>
            </w:pPr>
            <w:hyperlink r:id="rId11" w:history="1">
              <w:r>
                <w:rPr>
                  <w:rStyle w:val="Hyperlink"/>
                  <w:color w:val="3789BD"/>
                  <w:sz w:val="22"/>
                  <w:szCs w:val="22"/>
                </w:rPr>
                <w:t xml:space="preserve">Resolution 179 </w:t>
              </w:r>
            </w:hyperlink>
            <w:r>
              <w:rPr>
                <w:color w:val="444444"/>
                <w:sz w:val="22"/>
                <w:szCs w:val="22"/>
                <w:highlight w:val="white"/>
              </w:rPr>
              <w:t>(Rev. Bucharest, 2022) - ITU's role in child online protection</w:t>
            </w:r>
          </w:p>
          <w:p w14:paraId="2BC5E12C" w14:textId="77777777" w:rsidR="003D622E" w:rsidRDefault="003D622E" w:rsidP="003D622E">
            <w:pPr>
              <w:spacing w:beforeLines="40" w:before="96" w:afterLines="40" w:after="96"/>
              <w:rPr>
                <w:color w:val="444444"/>
                <w:sz w:val="22"/>
                <w:szCs w:val="22"/>
                <w:highlight w:val="white"/>
              </w:rPr>
            </w:pPr>
            <w:hyperlink r:id="rId12" w:history="1">
              <w:r>
                <w:rPr>
                  <w:rStyle w:val="Hyperlink"/>
                  <w:color w:val="3789BD"/>
                  <w:sz w:val="22"/>
                  <w:szCs w:val="22"/>
                  <w:highlight w:val="white"/>
                </w:rPr>
                <w:t>Resolution 67</w:t>
              </w:r>
            </w:hyperlink>
            <w:r>
              <w:rPr>
                <w:color w:val="444444"/>
                <w:sz w:val="22"/>
                <w:szCs w:val="22"/>
                <w:highlight w:val="white"/>
              </w:rPr>
              <w:t xml:space="preserve"> (WTDC, Kigali, 2022) - The role of the Telecommunication Development Sector in child online protection</w:t>
            </w:r>
          </w:p>
          <w:p w14:paraId="0175CD6C" w14:textId="615C2694" w:rsidR="00AD3606" w:rsidRDefault="003D622E" w:rsidP="003D622E">
            <w:pPr>
              <w:spacing w:after="160"/>
            </w:pPr>
            <w:hyperlink r:id="rId13" w:history="1">
              <w:r>
                <w:rPr>
                  <w:rStyle w:val="Hyperlink"/>
                  <w:color w:val="3789BD"/>
                  <w:sz w:val="22"/>
                  <w:szCs w:val="22"/>
                  <w:highlight w:val="white"/>
                </w:rPr>
                <w:t>Resolution 1306</w:t>
              </w:r>
            </w:hyperlink>
            <w:r>
              <w:rPr>
                <w:color w:val="444444"/>
                <w:sz w:val="22"/>
                <w:szCs w:val="22"/>
                <w:highlight w:val="white"/>
              </w:rPr>
              <w:t xml:space="preserve"> Council Res 1306 (C09 Modified C15) - ITU's role </w:t>
            </w:r>
            <w:proofErr w:type="gramStart"/>
            <w:r>
              <w:rPr>
                <w:color w:val="444444"/>
                <w:sz w:val="22"/>
                <w:szCs w:val="22"/>
                <w:highlight w:val="white"/>
              </w:rPr>
              <w:t>with regard to</w:t>
            </w:r>
            <w:proofErr w:type="gramEnd"/>
            <w:r>
              <w:rPr>
                <w:color w:val="444444"/>
                <w:sz w:val="22"/>
                <w:szCs w:val="22"/>
                <w:highlight w:val="white"/>
              </w:rPr>
              <w:t xml:space="preserve"> </w:t>
            </w:r>
            <w:r w:rsidRPr="00702735">
              <w:rPr>
                <w:color w:val="444444"/>
                <w:sz w:val="22"/>
                <w:szCs w:val="22"/>
                <w:highlight w:val="white"/>
              </w:rPr>
              <w:t>International Public Policy Issues concerning Creating a Safer Internet Environment for Childr</w:t>
            </w:r>
            <w:r>
              <w:rPr>
                <w:color w:val="444444"/>
                <w:sz w:val="22"/>
                <w:szCs w:val="22"/>
                <w:highlight w:val="white"/>
              </w:rPr>
              <w:t>en.</w:t>
            </w:r>
          </w:p>
        </w:tc>
      </w:tr>
    </w:tbl>
    <w:p w14:paraId="1D7ED322" w14:textId="4E77029A" w:rsidR="0090147A" w:rsidRPr="0019026A" w:rsidRDefault="0090147A">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3"/>
      <w:bookmarkEnd w:id="4"/>
      <w:bookmarkEnd w:id="9"/>
    </w:p>
    <w:bookmarkEnd w:id="5"/>
    <w:bookmarkEnd w:id="10"/>
    <w:sectPr w:rsidR="0090147A" w:rsidRPr="0019026A" w:rsidSect="00AD3606">
      <w:headerReference w:type="even" r:id="rId14"/>
      <w:headerReference w:type="default" r:id="rId15"/>
      <w:footerReference w:type="even" r:id="rId1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A15C3" w14:textId="77777777" w:rsidR="0019026A" w:rsidRDefault="00190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77777777" w:rsidR="00EE49E8" w:rsidRDefault="00EE49E8" w:rsidP="00EE49E8">
          <w:pPr>
            <w:pStyle w:val="Header"/>
            <w:jc w:val="left"/>
            <w:rPr>
              <w:noProof/>
            </w:rPr>
          </w:pPr>
          <w:r>
            <w:rPr>
              <w:noProof/>
            </w:rPr>
            <w:t>DPS #</w:t>
          </w:r>
        </w:p>
      </w:tc>
      <w:tc>
        <w:tcPr>
          <w:tcW w:w="8261" w:type="dxa"/>
        </w:tcPr>
        <w:p w14:paraId="2D49E76E" w14:textId="0488AE29"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955751">
            <w:rPr>
              <w:bCs/>
            </w:rPr>
            <w:t>19</w:t>
          </w:r>
          <w:r w:rsidR="00A52C84" w:rsidRPr="00623AE3">
            <w:rPr>
              <w:bCs/>
            </w:rPr>
            <w:t>/xx-E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496F826B"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955751">
            <w:rPr>
              <w:bCs/>
            </w:rPr>
            <w:t>19</w:t>
          </w:r>
          <w:r w:rsidRPr="00623AE3">
            <w:rPr>
              <w:bCs/>
            </w:rPr>
            <w:t>/</w:t>
          </w:r>
          <w:r w:rsidR="0019026A">
            <w:rPr>
              <w:bCs/>
            </w:rPr>
            <w:t>INF/17</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7F23F" w14:textId="77777777" w:rsidR="0019026A" w:rsidRDefault="00190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6809B" w14:textId="77777777" w:rsidR="0019026A" w:rsidRDefault="00190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1" w:name="_Hlk133422111"/>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60BC2"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D4671"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33DD9B5"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358B2">
                            <w:rPr>
                              <w:b/>
                              <w:bCs/>
                              <w:szCs w:val="24"/>
                            </w:rPr>
                            <w:t>Child Online Protection</w:t>
                          </w:r>
                          <w:r>
                            <w:br/>
                          </w:r>
                          <w:r w:rsidR="00955751">
                            <w:rPr>
                              <w:sz w:val="20"/>
                            </w:rPr>
                            <w:t>Nineteenth</w:t>
                          </w:r>
                          <w:r w:rsidRPr="00130599">
                            <w:rPr>
                              <w:sz w:val="20"/>
                            </w:rPr>
                            <w:t xml:space="preserve"> meeting </w:t>
                          </w:r>
                          <w:r w:rsidR="00B358B2">
                            <w:rPr>
                              <w:sz w:val="20"/>
                            </w:rPr>
                            <w:t>- Tuesday,</w:t>
                          </w:r>
                          <w:r w:rsidRPr="00130599">
                            <w:rPr>
                              <w:sz w:val="20"/>
                            </w:rPr>
                            <w:t xml:space="preserve"> 1</w:t>
                          </w:r>
                          <w:r w:rsidR="00B358B2">
                            <w:rPr>
                              <w:sz w:val="20"/>
                            </w:rPr>
                            <w:t>0 October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33DD9B5"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358B2">
                      <w:rPr>
                        <w:b/>
                        <w:bCs/>
                        <w:szCs w:val="24"/>
                      </w:rPr>
                      <w:t>Child Online Protection</w:t>
                    </w:r>
                    <w:r>
                      <w:br/>
                    </w:r>
                    <w:r w:rsidR="00955751">
                      <w:rPr>
                        <w:sz w:val="20"/>
                      </w:rPr>
                      <w:t>Nineteenth</w:t>
                    </w:r>
                    <w:r w:rsidRPr="00130599">
                      <w:rPr>
                        <w:sz w:val="20"/>
                      </w:rPr>
                      <w:t xml:space="preserve"> meeting </w:t>
                    </w:r>
                    <w:r w:rsidR="00B358B2">
                      <w:rPr>
                        <w:sz w:val="20"/>
                      </w:rPr>
                      <w:t>- Tuesday,</w:t>
                    </w:r>
                    <w:r w:rsidRPr="00130599">
                      <w:rPr>
                        <w:sz w:val="20"/>
                      </w:rPr>
                      <w:t xml:space="preserve"> 1</w:t>
                    </w:r>
                    <w:r w:rsidR="00B358B2">
                      <w:rPr>
                        <w:sz w:val="20"/>
                      </w:rPr>
                      <w:t>0 October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F0AAE"/>
    <w:multiLevelType w:val="hybridMultilevel"/>
    <w:tmpl w:val="2CF410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4816267">
    <w:abstractNumId w:val="0"/>
  </w:num>
  <w:num w:numId="2" w16cid:durableId="1447188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D75B2"/>
    <w:rsid w:val="001121F5"/>
    <w:rsid w:val="00130599"/>
    <w:rsid w:val="001400DC"/>
    <w:rsid w:val="00140CE1"/>
    <w:rsid w:val="0017539C"/>
    <w:rsid w:val="00175AC2"/>
    <w:rsid w:val="0017609F"/>
    <w:rsid w:val="0019026A"/>
    <w:rsid w:val="001A7D1D"/>
    <w:rsid w:val="001B51DD"/>
    <w:rsid w:val="001C628E"/>
    <w:rsid w:val="001E0568"/>
    <w:rsid w:val="001E0F7B"/>
    <w:rsid w:val="002119FD"/>
    <w:rsid w:val="002130E0"/>
    <w:rsid w:val="00244F7F"/>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B094C"/>
    <w:rsid w:val="003C2533"/>
    <w:rsid w:val="003D5A7F"/>
    <w:rsid w:val="003D622E"/>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243FF"/>
    <w:rsid w:val="00564FBC"/>
    <w:rsid w:val="00576871"/>
    <w:rsid w:val="005800BC"/>
    <w:rsid w:val="00582442"/>
    <w:rsid w:val="00587205"/>
    <w:rsid w:val="005A335D"/>
    <w:rsid w:val="005E2BD5"/>
    <w:rsid w:val="005F3269"/>
    <w:rsid w:val="00623AE3"/>
    <w:rsid w:val="0064737F"/>
    <w:rsid w:val="006535F1"/>
    <w:rsid w:val="0065557D"/>
    <w:rsid w:val="00660D50"/>
    <w:rsid w:val="00662984"/>
    <w:rsid w:val="006716BB"/>
    <w:rsid w:val="006B1859"/>
    <w:rsid w:val="006B6680"/>
    <w:rsid w:val="006B6DCC"/>
    <w:rsid w:val="00702DEF"/>
    <w:rsid w:val="00706861"/>
    <w:rsid w:val="0075051B"/>
    <w:rsid w:val="00775655"/>
    <w:rsid w:val="00793188"/>
    <w:rsid w:val="00794D34"/>
    <w:rsid w:val="00813E5E"/>
    <w:rsid w:val="0083581B"/>
    <w:rsid w:val="00863874"/>
    <w:rsid w:val="00864AFF"/>
    <w:rsid w:val="00865925"/>
    <w:rsid w:val="00891503"/>
    <w:rsid w:val="008B4A6A"/>
    <w:rsid w:val="008C7E27"/>
    <w:rsid w:val="008F7448"/>
    <w:rsid w:val="0090147A"/>
    <w:rsid w:val="009173EF"/>
    <w:rsid w:val="00932906"/>
    <w:rsid w:val="00946E5F"/>
    <w:rsid w:val="00955751"/>
    <w:rsid w:val="00961B0B"/>
    <w:rsid w:val="00962D33"/>
    <w:rsid w:val="009B38C3"/>
    <w:rsid w:val="009C253A"/>
    <w:rsid w:val="009E17BD"/>
    <w:rsid w:val="009E485A"/>
    <w:rsid w:val="00A04CEC"/>
    <w:rsid w:val="00A27F92"/>
    <w:rsid w:val="00A32257"/>
    <w:rsid w:val="00A36D20"/>
    <w:rsid w:val="00A514A4"/>
    <w:rsid w:val="00A52C84"/>
    <w:rsid w:val="00A55622"/>
    <w:rsid w:val="00A83502"/>
    <w:rsid w:val="00AD15B3"/>
    <w:rsid w:val="00AD3606"/>
    <w:rsid w:val="00AD4A3D"/>
    <w:rsid w:val="00AF6E49"/>
    <w:rsid w:val="00B04A67"/>
    <w:rsid w:val="00B0583C"/>
    <w:rsid w:val="00B358B2"/>
    <w:rsid w:val="00B40A81"/>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433C"/>
    <w:rsid w:val="00CF0161"/>
    <w:rsid w:val="00CF33F3"/>
    <w:rsid w:val="00D06183"/>
    <w:rsid w:val="00D22C42"/>
    <w:rsid w:val="00D464CC"/>
    <w:rsid w:val="00D65041"/>
    <w:rsid w:val="00DB00D5"/>
    <w:rsid w:val="00DB1936"/>
    <w:rsid w:val="00DB384B"/>
    <w:rsid w:val="00DF0189"/>
    <w:rsid w:val="00E06FD5"/>
    <w:rsid w:val="00E10E80"/>
    <w:rsid w:val="00E124F0"/>
    <w:rsid w:val="00E227F3"/>
    <w:rsid w:val="00E545C6"/>
    <w:rsid w:val="00E60F04"/>
    <w:rsid w:val="00E65B24"/>
    <w:rsid w:val="00E65CD5"/>
    <w:rsid w:val="00E854E4"/>
    <w:rsid w:val="00E86DBF"/>
    <w:rsid w:val="00EB0D6F"/>
    <w:rsid w:val="00EB2232"/>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styleId="ListParagraph">
    <w:name w:val="List Paragraph"/>
    <w:basedOn w:val="Normal"/>
    <w:uiPriority w:val="34"/>
    <w:qFormat/>
    <w:rsid w:val="003D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cwg-cop/Documents/2014-2019/Council-R-1306%20(3).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dms_pub/itu-d/opb/tdc/D-TDC-WTDC-2022-PDF-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79-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D5499E8FBA95843A6673D7F9A8CC40A" ma:contentTypeVersion="2" ma:contentTypeDescription="Create a new document." ma:contentTypeScope="" ma:versionID="9f93dd66defeee1aa42f6ad4ade2d3c3">
  <xsd:schema xmlns:xsd="http://www.w3.org/2001/XMLSchema" xmlns:xs="http://www.w3.org/2001/XMLSchema" xmlns:p="http://schemas.microsoft.com/office/2006/metadata/properties" xmlns:ns1="http://schemas.microsoft.com/sharepoint/v3" xmlns:ns2="ab416054-06d4-44bb-b647-9dee5ffebbc0" targetNamespace="http://schemas.microsoft.com/office/2006/metadata/properties" ma:root="true" ma:fieldsID="92fd9e9dff9d791cd57ae1dad0d1b259" ns1:_="" ns2:_="">
    <xsd:import namespace="http://schemas.microsoft.com/sharepoint/v3"/>
    <xsd:import namespace="ab416054-06d4-44bb-b647-9dee5ffebb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416054-06d4-44bb-b647-9dee5ffebbc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DF04E-5C90-4B4D-92C6-A2ABC8F4866B}">
  <ds:schemaRefs>
    <ds:schemaRef ds:uri="http://schemas.microsoft.com/office/2006/metadata/properties"/>
    <ds:schemaRef ds:uri="http://www.w3.org/XML/1998/namespace"/>
    <ds:schemaRef ds:uri="http://schemas.microsoft.com/office/2006/documentManagement/types"/>
    <ds:schemaRef ds:uri="ab416054-06d4-44bb-b647-9dee5ffebbc0"/>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B7149A07-2950-400B-9C7F-EA6A46455A4A}">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5C1AD8BE-BEC2-435F-B930-3A3C490A8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416054-06d4-44bb-b647-9dee5ffeb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Poland</dc:title>
  <dc:subject>Council Working Group on Child Onlinie Protection</dc:subject>
  <dc:creator/>
  <cp:keywords>CWG-COP, C23, Council-23, C23-ADD</cp:keywords>
  <dc:description/>
  <cp:lastModifiedBy/>
  <cp:revision>1</cp:revision>
  <dcterms:created xsi:type="dcterms:W3CDTF">2024-12-01T16:12:00Z</dcterms:created>
  <dcterms:modified xsi:type="dcterms:W3CDTF">2024-12-01T16:12:00Z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0x0101006D5499E8FBA95843A6673D7F9A8CC40A</vt:lpwstr>
  </property>
</Properties>
</file>