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03" w:rsidRPr="00107819" w:rsidRDefault="00664603" w:rsidP="00664603">
      <w:pPr>
        <w:spacing w:before="0"/>
        <w:rPr>
          <w:sz w:val="24"/>
          <w:szCs w:val="24"/>
        </w:rPr>
      </w:pPr>
      <w:r>
        <w:rPr>
          <w:sz w:val="24"/>
          <w:szCs w:val="24"/>
        </w:rPr>
        <w:t>ANNEX</w:t>
      </w:r>
      <w:r w:rsidRPr="00107819">
        <w:rPr>
          <w:sz w:val="24"/>
          <w:szCs w:val="24"/>
        </w:rPr>
        <w:t xml:space="preserve"> 2</w:t>
      </w:r>
    </w:p>
    <w:p w:rsidR="00664603" w:rsidRPr="00107819" w:rsidRDefault="00664603" w:rsidP="0066460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bookmarkStart w:id="0" w:name="_GoBack"/>
      <w:r w:rsidRPr="00107819">
        <w:rPr>
          <w:b/>
          <w:bCs/>
          <w:sz w:val="28"/>
          <w:szCs w:val="28"/>
        </w:rPr>
        <w:t xml:space="preserve">SCHEDULE </w:t>
      </w:r>
      <w:bookmarkEnd w:id="0"/>
      <w:r w:rsidRPr="00107819">
        <w:rPr>
          <w:b/>
          <w:bCs/>
          <w:sz w:val="28"/>
          <w:szCs w:val="28"/>
        </w:rPr>
        <w:t>OF TDAG MEETINGS</w:t>
      </w:r>
    </w:p>
    <w:p w:rsidR="00664603" w:rsidRDefault="00664603" w:rsidP="00664603">
      <w:pPr>
        <w:spacing w:after="0"/>
        <w:rPr>
          <w:szCs w:val="22"/>
        </w:rPr>
      </w:pPr>
    </w:p>
    <w:tbl>
      <w:tblPr>
        <w:tblStyle w:val="TableGrid"/>
        <w:tblW w:w="11394" w:type="dxa"/>
        <w:tblInd w:w="1578" w:type="dxa"/>
        <w:tblLook w:val="04A0" w:firstRow="1" w:lastRow="0" w:firstColumn="1" w:lastColumn="0" w:noHBand="0" w:noVBand="1"/>
      </w:tblPr>
      <w:tblGrid>
        <w:gridCol w:w="1701"/>
        <w:gridCol w:w="3231"/>
        <w:gridCol w:w="3231"/>
        <w:gridCol w:w="3231"/>
      </w:tblGrid>
      <w:tr w:rsidR="00664603" w:rsidRPr="00652E50" w:rsidTr="00E87574">
        <w:tc>
          <w:tcPr>
            <w:tcW w:w="1701" w:type="dxa"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  <w:shd w:val="clear" w:color="auto" w:fill="595959" w:themeFill="text1" w:themeFillTint="A6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Wednesday, 3 April 2019</w:t>
            </w:r>
          </w:p>
        </w:tc>
        <w:tc>
          <w:tcPr>
            <w:tcW w:w="3231" w:type="dxa"/>
            <w:shd w:val="clear" w:color="auto" w:fill="595959" w:themeFill="text1" w:themeFillTint="A6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Thursday, 4 April 2019</w:t>
            </w:r>
          </w:p>
        </w:tc>
        <w:tc>
          <w:tcPr>
            <w:tcW w:w="3231" w:type="dxa"/>
            <w:shd w:val="clear" w:color="auto" w:fill="595959" w:themeFill="text1" w:themeFillTint="A6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Friday, 5 April 2019</w:t>
            </w:r>
          </w:p>
        </w:tc>
      </w:tr>
      <w:tr w:rsidR="00664603" w:rsidRPr="00652E50" w:rsidTr="00E87574">
        <w:tc>
          <w:tcPr>
            <w:tcW w:w="1701" w:type="dxa"/>
            <w:vMerge w:val="restart"/>
            <w:vAlign w:val="center"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</w:rPr>
            </w:pPr>
            <w:r w:rsidRPr="00652E50">
              <w:rPr>
                <w:rFonts w:asciiTheme="minorHAnsi" w:hAnsiTheme="minorHAnsi"/>
                <w:sz w:val="22"/>
                <w:szCs w:val="22"/>
              </w:rPr>
              <w:t>Morning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09: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0-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09:50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F75A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Newcomers’ session 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09:30-10:45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09: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00-10:1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5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</w:tr>
      <w:tr w:rsidR="00664603" w:rsidRPr="00652E50" w:rsidTr="00E87574">
        <w:tc>
          <w:tcPr>
            <w:tcW w:w="1701" w:type="dxa"/>
            <w:vMerge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10:00-11:0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F75A7">
              <w:rPr>
                <w:rFonts w:asciiTheme="minorHAnsi" w:hAnsiTheme="minorHAnsi"/>
                <w:sz w:val="22"/>
                <w:szCs w:val="22"/>
                <w:lang w:val="en-GB"/>
              </w:rPr>
              <w:t>Meeting of the TDAG Bureau</w:t>
            </w:r>
          </w:p>
        </w:tc>
        <w:tc>
          <w:tcPr>
            <w:tcW w:w="3231" w:type="dxa"/>
            <w:vMerge w:val="restart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11:15-12:30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  <w:tc>
          <w:tcPr>
            <w:tcW w:w="3231" w:type="dxa"/>
            <w:vMerge w:val="restart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4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5-12: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</w:tr>
      <w:tr w:rsidR="00664603" w:rsidRPr="00652E50" w:rsidTr="00E87574">
        <w:tc>
          <w:tcPr>
            <w:tcW w:w="1701" w:type="dxa"/>
            <w:vMerge/>
          </w:tcPr>
          <w:p w:rsidR="00664603" w:rsidRPr="00652E50" w:rsidRDefault="00664603" w:rsidP="00E87574">
            <w:pPr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11:30-12:3</w:t>
            </w: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0</w:t>
            </w:r>
          </w:p>
          <w:p w:rsidR="00664603" w:rsidRDefault="00664603" w:rsidP="00E87574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opening and group photo</w:t>
            </w:r>
          </w:p>
        </w:tc>
        <w:tc>
          <w:tcPr>
            <w:tcW w:w="3231" w:type="dxa"/>
            <w:vMerge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</w:p>
        </w:tc>
        <w:tc>
          <w:tcPr>
            <w:tcW w:w="3231" w:type="dxa"/>
            <w:vMerge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</w:p>
        </w:tc>
      </w:tr>
      <w:tr w:rsidR="00664603" w:rsidRPr="00652E50" w:rsidTr="00E87574">
        <w:tc>
          <w:tcPr>
            <w:tcW w:w="1701" w:type="dxa"/>
            <w:shd w:val="clear" w:color="auto" w:fill="D9D9D9" w:themeFill="background1" w:themeFillShade="D9"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</w:rPr>
            </w:pPr>
            <w:r w:rsidRPr="00652E50">
              <w:rPr>
                <w:rFonts w:asciiTheme="minorHAnsi" w:hAnsiTheme="minorHAnsi"/>
                <w:sz w:val="22"/>
                <w:szCs w:val="22"/>
              </w:rPr>
              <w:t>Lunch break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4603" w:rsidRPr="00652E50" w:rsidTr="00E87574">
        <w:tc>
          <w:tcPr>
            <w:tcW w:w="1701" w:type="dxa"/>
            <w:vMerge w:val="restart"/>
            <w:vAlign w:val="center"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</w:rPr>
            </w:pPr>
            <w:r w:rsidRPr="00652E50">
              <w:rPr>
                <w:rFonts w:asciiTheme="minorHAnsi" w:hAnsiTheme="minorHAnsi"/>
                <w:sz w:val="22"/>
                <w:szCs w:val="22"/>
              </w:rPr>
              <w:t>Afternoon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14:30-15:45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14:30-15:45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Inter-Sector Coordination Group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14:30-15:45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  <w:r w:rsidRPr="00652E50" w:rsidDel="00D81D7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664603" w:rsidRPr="00652E50" w:rsidTr="00E87574">
        <w:tc>
          <w:tcPr>
            <w:tcW w:w="1701" w:type="dxa"/>
            <w:vMerge/>
          </w:tcPr>
          <w:p w:rsidR="00664603" w:rsidRPr="00652E50" w:rsidRDefault="00664603" w:rsidP="00E8757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16:15-17:30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16:15-17:30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  <w:tc>
          <w:tcPr>
            <w:tcW w:w="3231" w:type="dxa"/>
          </w:tcPr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16:15-17:30</w:t>
            </w:r>
          </w:p>
          <w:p w:rsidR="00664603" w:rsidRPr="00652E50" w:rsidRDefault="00664603" w:rsidP="00E8757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52E50">
              <w:rPr>
                <w:rFonts w:asciiTheme="minorHAnsi" w:hAnsiTheme="minorHAnsi"/>
                <w:sz w:val="22"/>
                <w:szCs w:val="22"/>
                <w:lang w:val="en-GB"/>
              </w:rPr>
              <w:t>TDAG plenary</w:t>
            </w:r>
          </w:p>
        </w:tc>
      </w:tr>
    </w:tbl>
    <w:p w:rsidR="00664603" w:rsidRDefault="00664603" w:rsidP="00664603"/>
    <w:p w:rsidR="00664603" w:rsidRDefault="00664603" w:rsidP="00664603"/>
    <w:p w:rsidR="0028561A" w:rsidRDefault="0028561A"/>
    <w:sectPr w:rsidR="0028561A" w:rsidSect="006646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3"/>
    <w:rsid w:val="0028561A"/>
    <w:rsid w:val="006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61F4-F16C-483A-9BB4-33416A6C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03"/>
    <w:pPr>
      <w:spacing w:before="120" w:after="120" w:line="240" w:lineRule="auto"/>
    </w:pPr>
    <w:rPr>
      <w:rFonts w:ascii="Calibri" w:eastAsia="SimSu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603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844E1-EDCC-40B7-94A6-6AE1887CC7AA}"/>
</file>

<file path=customXml/itemProps2.xml><?xml version="1.0" encoding="utf-8"?>
<ds:datastoreItem xmlns:ds="http://schemas.openxmlformats.org/officeDocument/2006/customXml" ds:itemID="{84A0DF79-7E2D-403C-A9F7-9BBEF8BBE19F}"/>
</file>

<file path=customXml/itemProps3.xml><?xml version="1.0" encoding="utf-8"?>
<ds:datastoreItem xmlns:ds="http://schemas.openxmlformats.org/officeDocument/2006/customXml" ds:itemID="{7193C1E3-AB80-41DA-A3F8-500D4BD00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Lalechou, Maria</dc:creator>
  <cp:keywords/>
  <dc:description/>
  <cp:lastModifiedBy>Lalechou, Maria</cp:lastModifiedBy>
  <cp:revision>1</cp:revision>
  <dcterms:created xsi:type="dcterms:W3CDTF">2018-12-21T09:13:00Z</dcterms:created>
  <dcterms:modified xsi:type="dcterms:W3CDTF">2018-12-21T09:14:00Z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