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04C5F481" w:rsidR="002259CB" w:rsidRPr="0033209F" w:rsidRDefault="00773939" w:rsidP="00773939">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ITU-</w:t>
            </w:r>
            <w:proofErr w:type="gramStart"/>
            <w:r>
              <w:rPr>
                <w:rFonts w:ascii="Tahoma" w:hAnsi="Tahoma" w:cs="Tahoma"/>
                <w:b/>
                <w:bCs/>
                <w:iCs/>
                <w:color w:val="243285"/>
                <w:sz w:val="36"/>
                <w:szCs w:val="36"/>
              </w:rPr>
              <w:t xml:space="preserve">R  </w:t>
            </w:r>
            <w:r w:rsidR="006F3C51" w:rsidRPr="006F3C51">
              <w:rPr>
                <w:rFonts w:ascii="Tahoma" w:hAnsi="Tahoma" w:cs="Tahoma"/>
                <w:b/>
                <w:bCs/>
                <w:iCs/>
                <w:color w:val="243285"/>
                <w:sz w:val="36"/>
                <w:szCs w:val="36"/>
                <w:lang w:val="en-US"/>
              </w:rPr>
              <w:t>SM</w:t>
            </w:r>
            <w:proofErr w:type="gramEnd"/>
            <w:r w:rsidR="006F3C51" w:rsidRPr="006F3C51">
              <w:rPr>
                <w:rFonts w:ascii="Tahoma" w:hAnsi="Tahoma" w:cs="Tahoma"/>
                <w:b/>
                <w:bCs/>
                <w:iCs/>
                <w:color w:val="243285"/>
                <w:sz w:val="36"/>
                <w:szCs w:val="36"/>
                <w:lang w:val="en-US"/>
              </w:rPr>
              <w:t>.1138-3</w:t>
            </w:r>
            <w:r w:rsidR="004D4F72">
              <w:rPr>
                <w:rFonts w:ascii="Tahoma" w:hAnsi="Tahoma" w:cs="Tahoma"/>
                <w:b/>
                <w:bCs/>
                <w:iCs/>
                <w:color w:val="243285"/>
                <w:sz w:val="36"/>
                <w:szCs w:val="36"/>
                <w:lang w:val="en-US"/>
              </w:rPr>
              <w:t xml:space="preserve"> </w:t>
            </w:r>
            <w:r w:rsidR="002259CB" w:rsidRPr="0033209F">
              <w:rPr>
                <w:rFonts w:ascii="SimHei" w:eastAsia="SimHei" w:hAnsi="Tahoma" w:cs="Tahoma" w:hint="eastAsia"/>
                <w:b/>
                <w:bCs/>
                <w:iCs/>
                <w:color w:val="243285"/>
                <w:sz w:val="36"/>
                <w:szCs w:val="36"/>
                <w:lang w:eastAsia="zh-CN"/>
              </w:rPr>
              <w:t>建议书</w:t>
            </w:r>
          </w:p>
          <w:p w14:paraId="5C985FBB" w14:textId="31624E25" w:rsidR="001252F4" w:rsidRDefault="004D4F72" w:rsidP="007E6446">
            <w:pPr>
              <w:spacing w:before="80"/>
              <w:jc w:val="right"/>
              <w:rPr>
                <w:rFonts w:ascii="Tahoma" w:hAnsi="Tahoma" w:cs="Tahoma"/>
                <w:b/>
                <w:bCs/>
                <w:iCs/>
                <w:color w:val="243285"/>
                <w:szCs w:val="24"/>
              </w:rPr>
            </w:pPr>
            <w:r w:rsidRPr="004D4F72">
              <w:rPr>
                <w:rFonts w:ascii="Tahoma" w:hAnsi="Tahoma" w:cs="Tahoma"/>
                <w:b/>
                <w:bCs/>
                <w:iCs/>
                <w:color w:val="243285"/>
                <w:szCs w:val="24"/>
                <w:lang w:val="en-US" w:eastAsia="zh-CN"/>
              </w:rPr>
              <w:t>(</w:t>
            </w:r>
            <w:r w:rsidR="006F3C51">
              <w:rPr>
                <w:rFonts w:ascii="Tahoma" w:hAnsi="Tahoma" w:cs="Tahoma" w:hint="eastAsia"/>
                <w:b/>
                <w:bCs/>
                <w:iCs/>
                <w:color w:val="243285"/>
                <w:szCs w:val="24"/>
                <w:lang w:eastAsia="zh-CN"/>
              </w:rPr>
              <w:t>10</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E00718">
              <w:rPr>
                <w:rFonts w:ascii="Tahoma" w:hAnsi="Tahoma" w:cs="Tahoma"/>
                <w:b/>
                <w:bCs/>
                <w:iCs/>
                <w:color w:val="243285"/>
                <w:szCs w:val="24"/>
                <w:lang w:eastAsia="zh-CN"/>
              </w:rPr>
              <w:t>1</w:t>
            </w:r>
            <w:r w:rsidR="005B0790">
              <w:rPr>
                <w:rFonts w:ascii="Tahoma" w:hAnsi="Tahoma" w:cs="Tahoma" w:hint="eastAsia"/>
                <w:b/>
                <w:bCs/>
                <w:iCs/>
                <w:color w:val="243285"/>
                <w:szCs w:val="24"/>
                <w:lang w:eastAsia="zh-CN"/>
              </w:rPr>
              <w:t>9</w:t>
            </w:r>
            <w:r w:rsidRPr="004D4F72">
              <w:rPr>
                <w:rFonts w:ascii="Tahoma" w:hAnsi="Tahoma" w:cs="Tahoma"/>
                <w:b/>
                <w:bCs/>
                <w:iCs/>
                <w:color w:val="243285"/>
                <w:szCs w:val="24"/>
                <w:lang w:val="en-US"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0D3F8984" w14:textId="77777777" w:rsidR="006F3C51" w:rsidRDefault="006F3C51" w:rsidP="00773939">
            <w:pPr>
              <w:spacing w:before="80" w:line="500" w:lineRule="exact"/>
              <w:jc w:val="right"/>
              <w:rPr>
                <w:rFonts w:ascii="Tahoma" w:eastAsia="SimHei" w:hAnsi="Tahoma" w:cs="Tahoma"/>
                <w:b/>
                <w:bCs/>
                <w:iCs/>
                <w:color w:val="243285"/>
                <w:sz w:val="44"/>
                <w:szCs w:val="44"/>
                <w:lang w:val="en-US" w:eastAsia="zh-CN"/>
              </w:rPr>
            </w:pPr>
            <w:r>
              <w:rPr>
                <w:rFonts w:ascii="Tahoma" w:eastAsia="SimHei" w:hAnsi="Tahoma" w:cs="Tahoma" w:hint="eastAsia"/>
                <w:b/>
                <w:bCs/>
                <w:iCs/>
                <w:color w:val="243285"/>
                <w:sz w:val="44"/>
                <w:szCs w:val="44"/>
                <w:lang w:val="en-US" w:eastAsia="zh-CN"/>
              </w:rPr>
              <w:t>必要宽</w:t>
            </w:r>
            <w:bookmarkStart w:id="1" w:name="_GoBack"/>
            <w:bookmarkEnd w:id="1"/>
            <w:r>
              <w:rPr>
                <w:rFonts w:ascii="Tahoma" w:eastAsia="SimHei" w:hAnsi="Tahoma" w:cs="Tahoma" w:hint="eastAsia"/>
                <w:b/>
                <w:bCs/>
                <w:iCs/>
                <w:color w:val="243285"/>
                <w:sz w:val="44"/>
                <w:szCs w:val="44"/>
                <w:lang w:val="en-US" w:eastAsia="zh-CN"/>
              </w:rPr>
              <w:t>带的确定及其计算举例</w:t>
            </w:r>
          </w:p>
          <w:p w14:paraId="4085E8E1" w14:textId="16105FFF" w:rsidR="004D087F" w:rsidRPr="006F3C51" w:rsidRDefault="006F3C51" w:rsidP="00773939">
            <w:pPr>
              <w:spacing w:before="80" w:line="500" w:lineRule="exact"/>
              <w:jc w:val="right"/>
              <w:rPr>
                <w:rFonts w:ascii="Tahoma" w:eastAsia="SimHei" w:hAnsi="Tahoma" w:cs="Tahoma"/>
                <w:b/>
                <w:bCs/>
                <w:color w:val="243285"/>
                <w:sz w:val="44"/>
                <w:szCs w:val="44"/>
                <w:lang w:eastAsia="zh-CN"/>
              </w:rPr>
            </w:pPr>
            <w:r>
              <w:rPr>
                <w:rFonts w:ascii="Tahoma" w:eastAsia="SimHei" w:hAnsi="Tahoma" w:cs="Tahoma" w:hint="eastAsia"/>
                <w:b/>
                <w:bCs/>
                <w:iCs/>
                <w:color w:val="243285"/>
                <w:sz w:val="44"/>
                <w:szCs w:val="44"/>
                <w:lang w:val="en-US" w:eastAsia="zh-CN"/>
              </w:rPr>
              <w:t>与相应的发射标志的举例</w:t>
            </w: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5CD55FA5" w:rsidR="001252F4" w:rsidRDefault="006F3C51" w:rsidP="001B74F6">
            <w:pPr>
              <w:spacing w:before="80" w:after="180"/>
              <w:jc w:val="right"/>
              <w:rPr>
                <w:rFonts w:ascii="Tahoma" w:hAnsi="Tahoma" w:cs="Tahoma"/>
                <w:b/>
                <w:bCs/>
                <w:iCs/>
                <w:color w:val="243285"/>
                <w:sz w:val="36"/>
                <w:szCs w:val="36"/>
                <w:lang w:eastAsia="zh-CN"/>
              </w:rPr>
            </w:pPr>
            <w:r w:rsidRPr="006F3C51">
              <w:rPr>
                <w:rFonts w:ascii="Tahoma" w:hAnsi="Tahoma" w:cs="Tahoma"/>
                <w:b/>
                <w:bCs/>
                <w:iCs/>
                <w:color w:val="243285"/>
                <w:sz w:val="36"/>
                <w:szCs w:val="36"/>
                <w:lang w:val="en-US" w:eastAsia="zh-CN"/>
              </w:rPr>
              <w:t>SM</w:t>
            </w:r>
            <w:r w:rsidR="004D4F72">
              <w:rPr>
                <w:rFonts w:ascii="Tahoma" w:hAnsi="Tahoma" w:cs="Tahoma"/>
                <w:b/>
                <w:bCs/>
                <w:iCs/>
                <w:color w:val="243285"/>
                <w:sz w:val="36"/>
                <w:szCs w:val="36"/>
                <w:lang w:val="en-US" w:eastAsia="zh-CN"/>
              </w:rPr>
              <w:t xml:space="preserve"> </w:t>
            </w:r>
            <w:r w:rsidR="001252F4">
              <w:rPr>
                <w:rFonts w:ascii="SimHei" w:eastAsia="SimHei" w:hAnsi="Tahoma" w:cs="Tahoma" w:hint="eastAsia"/>
                <w:b/>
                <w:bCs/>
                <w:iCs/>
                <w:color w:val="243285"/>
                <w:sz w:val="36"/>
                <w:szCs w:val="36"/>
                <w:lang w:eastAsia="zh-CN"/>
              </w:rPr>
              <w:t>系列</w:t>
            </w:r>
          </w:p>
          <w:p w14:paraId="3B515AE2" w14:textId="79E16C82" w:rsidR="00E00718" w:rsidRDefault="006F3C51" w:rsidP="000C27AA">
            <w:pPr>
              <w:spacing w:before="80"/>
              <w:jc w:val="right"/>
              <w:rPr>
                <w:rFonts w:ascii="Tahoma" w:hAnsi="Tahoma" w:cs="Tahoma"/>
                <w:b/>
                <w:bCs/>
                <w:iCs/>
                <w:color w:val="243285"/>
                <w:sz w:val="36"/>
                <w:szCs w:val="36"/>
                <w:lang w:eastAsia="zh-CN"/>
              </w:rPr>
            </w:pPr>
            <w:r>
              <w:rPr>
                <w:rFonts w:ascii="SimHei" w:eastAsia="SimHei" w:hAnsi="Tahoma" w:cs="Tahoma" w:hint="eastAsia"/>
                <w:b/>
                <w:bCs/>
                <w:iCs/>
                <w:color w:val="243285"/>
                <w:sz w:val="36"/>
                <w:szCs w:val="36"/>
                <w:lang w:eastAsia="zh-CN"/>
              </w:rPr>
              <w:t>频谱管理</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586EF8" w:rsidRDefault="002259CB" w:rsidP="00AC12A6">
      <w:pPr>
        <w:pStyle w:val="Tablehead"/>
        <w:spacing w:before="240"/>
        <w:rPr>
          <w:lang w:val="en-US" w:eastAsia="zh-CN"/>
        </w:rPr>
      </w:pPr>
      <w:r>
        <w:rPr>
          <w:rFonts w:hint="eastAsia"/>
          <w:lang w:val="fr-CH"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54823A36"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1D110D">
        <w:fldChar w:fldCharType="begin"/>
      </w:r>
      <w:r w:rsidR="001D110D" w:rsidRPr="00B276B1">
        <w:rPr>
          <w:lang w:val="en-US" w:eastAsia="zh-CN"/>
        </w:rPr>
        <w:instrText xml:space="preserve"> HYPERLINK "http://www.itu.int/ITU-R/go/patents/en" </w:instrText>
      </w:r>
      <w:r w:rsidR="001D110D">
        <w:fldChar w:fldCharType="separate"/>
      </w:r>
      <w:r w:rsidRPr="009D7D89">
        <w:rPr>
          <w:rStyle w:val="Hyperlink"/>
          <w:sz w:val="20"/>
          <w:lang w:val="en-US" w:eastAsia="zh-CN"/>
        </w:rPr>
        <w:t>http://www.itu.int/ITU-R/go/patents/en</w:t>
      </w:r>
      <w:r w:rsidR="001D110D">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FF7F4B">
        <w:tc>
          <w:tcPr>
            <w:tcW w:w="960" w:type="dxa"/>
          </w:tcPr>
          <w:p w14:paraId="0412053B" w14:textId="77777777" w:rsidR="002259CB" w:rsidRPr="001B74F6" w:rsidRDefault="002259CB" w:rsidP="00FF7F4B">
            <w:pPr>
              <w:spacing w:before="30" w:after="30"/>
              <w:ind w:left="57"/>
              <w:jc w:val="left"/>
              <w:rPr>
                <w:b/>
                <w:bCs/>
                <w:sz w:val="20"/>
                <w:lang w:val="en-US"/>
              </w:rPr>
            </w:pPr>
            <w:r w:rsidRPr="001B74F6">
              <w:rPr>
                <w:b/>
                <w:bCs/>
                <w:sz w:val="20"/>
                <w:lang w:val="en-US"/>
              </w:rPr>
              <w:t>BS</w:t>
            </w:r>
          </w:p>
        </w:tc>
        <w:tc>
          <w:tcPr>
            <w:tcW w:w="8788" w:type="dxa"/>
          </w:tcPr>
          <w:p w14:paraId="425F6BB8" w14:textId="77777777" w:rsidR="002259CB" w:rsidRPr="001B74F6"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proofErr w:type="spellStart"/>
            <w:r w:rsidRPr="001B74F6">
              <w:rPr>
                <w:rFonts w:hint="eastAsia"/>
                <w:b w:val="0"/>
                <w:sz w:val="20"/>
                <w:lang w:val="en-US"/>
              </w:rPr>
              <w:t>广播业务（声音</w:t>
            </w:r>
            <w:proofErr w:type="spellEnd"/>
            <w:r w:rsidRPr="001B74F6">
              <w:rPr>
                <w:rFonts w:hint="eastAsia"/>
                <w:b w:val="0"/>
                <w:sz w:val="20"/>
                <w:lang w:val="en-US"/>
              </w:rPr>
              <w:t>）</w:t>
            </w:r>
          </w:p>
        </w:tc>
      </w:tr>
      <w:tr w:rsidR="002259CB" w:rsidRPr="00355C93" w14:paraId="6E5A99C7" w14:textId="77777777" w:rsidTr="00E00718">
        <w:tc>
          <w:tcPr>
            <w:tcW w:w="960" w:type="dxa"/>
            <w:shd w:val="clear" w:color="auto" w:fill="F2F2F2" w:themeFill="background1" w:themeFillShade="F2"/>
          </w:tcPr>
          <w:p w14:paraId="5D6F02BE" w14:textId="77777777" w:rsidR="002259CB" w:rsidRPr="006F3C51" w:rsidRDefault="002259CB" w:rsidP="00FF7F4B">
            <w:pPr>
              <w:spacing w:before="30" w:after="30"/>
              <w:ind w:left="57"/>
              <w:jc w:val="left"/>
              <w:rPr>
                <w:b/>
                <w:bCs/>
                <w:sz w:val="20"/>
                <w:lang w:val="en-US"/>
              </w:rPr>
            </w:pPr>
            <w:r w:rsidRPr="006F3C51">
              <w:rPr>
                <w:b/>
                <w:bCs/>
                <w:sz w:val="20"/>
                <w:lang w:val="en-US"/>
              </w:rPr>
              <w:t>BT</w:t>
            </w:r>
          </w:p>
        </w:tc>
        <w:tc>
          <w:tcPr>
            <w:tcW w:w="8788" w:type="dxa"/>
            <w:shd w:val="clear" w:color="auto" w:fill="F2F2F2" w:themeFill="background1" w:themeFillShade="F2"/>
          </w:tcPr>
          <w:p w14:paraId="06C929F0" w14:textId="77777777" w:rsidR="002259CB" w:rsidRPr="006F3C51"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proofErr w:type="spellStart"/>
            <w:r w:rsidRPr="006F3C51">
              <w:rPr>
                <w:rFonts w:hint="eastAsia"/>
                <w:b w:val="0"/>
                <w:sz w:val="20"/>
                <w:lang w:val="en-US"/>
              </w:rPr>
              <w:t>广播业务（电视</w:t>
            </w:r>
            <w:proofErr w:type="spellEnd"/>
            <w:r w:rsidRPr="006F3C51">
              <w:rPr>
                <w:rFonts w:hint="eastAsia"/>
                <w:b w:val="0"/>
                <w:sz w:val="20"/>
                <w:lang w:val="en-US"/>
              </w:rPr>
              <w:t>）</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E00718">
        <w:tc>
          <w:tcPr>
            <w:tcW w:w="960" w:type="dxa"/>
            <w:shd w:val="clear" w:color="auto" w:fill="FFFFFF" w:themeFill="background1"/>
          </w:tcPr>
          <w:p w14:paraId="465DDFE0" w14:textId="77777777" w:rsidR="002259CB" w:rsidRPr="0033209F" w:rsidRDefault="002259CB" w:rsidP="00FF7F4B">
            <w:pPr>
              <w:spacing w:before="30" w:after="30"/>
              <w:ind w:left="57"/>
              <w:jc w:val="left"/>
              <w:rPr>
                <w:b/>
                <w:bCs/>
                <w:color w:val="000080"/>
                <w:sz w:val="20"/>
                <w:lang w:val="en-US"/>
              </w:rPr>
            </w:pPr>
            <w:r w:rsidRPr="00E00718">
              <w:rPr>
                <w:b/>
                <w:bCs/>
                <w:sz w:val="20"/>
                <w:lang w:val="en-US"/>
              </w:rPr>
              <w:t>P</w:t>
            </w:r>
          </w:p>
        </w:tc>
        <w:tc>
          <w:tcPr>
            <w:tcW w:w="8788" w:type="dxa"/>
            <w:shd w:val="clear" w:color="auto" w:fill="FFFFFF" w:themeFill="background1"/>
          </w:tcPr>
          <w:p w14:paraId="1A627D34" w14:textId="77777777" w:rsidR="002259CB" w:rsidRPr="0033209F" w:rsidRDefault="002259CB" w:rsidP="00E0071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E00718">
              <w:rPr>
                <w:rFonts w:hint="eastAsia"/>
                <w:b w:val="0"/>
                <w:sz w:val="20"/>
                <w:lang w:val="en-US" w:eastAsia="zh-CN"/>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proofErr w:type="spellStart"/>
            <w:r w:rsidRPr="0033209F">
              <w:rPr>
                <w:rFonts w:hint="eastAsia"/>
                <w:sz w:val="20"/>
                <w:lang w:val="en-US"/>
              </w:rPr>
              <w:t>卫星固定业务</w:t>
            </w:r>
            <w:proofErr w:type="spellEnd"/>
          </w:p>
        </w:tc>
      </w:tr>
      <w:tr w:rsidR="002259CB" w:rsidRPr="00355C93" w14:paraId="312F953C" w14:textId="77777777" w:rsidTr="00FF7F4B">
        <w:tc>
          <w:tcPr>
            <w:tcW w:w="960"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FF7F4B">
        <w:tc>
          <w:tcPr>
            <w:tcW w:w="960" w:type="dxa"/>
          </w:tcPr>
          <w:p w14:paraId="7D985B51" w14:textId="77777777" w:rsidR="002259CB" w:rsidRPr="006F3C51" w:rsidRDefault="002259CB" w:rsidP="00FF7F4B">
            <w:pPr>
              <w:spacing w:before="30" w:after="30"/>
              <w:ind w:left="57"/>
              <w:jc w:val="left"/>
              <w:rPr>
                <w:b/>
                <w:bCs/>
                <w:color w:val="000080"/>
                <w:sz w:val="20"/>
                <w:lang w:val="en-US"/>
              </w:rPr>
            </w:pPr>
            <w:r w:rsidRPr="006F3C51">
              <w:rPr>
                <w:b/>
                <w:bCs/>
                <w:color w:val="000080"/>
                <w:sz w:val="20"/>
                <w:lang w:val="en-US"/>
              </w:rPr>
              <w:t>SM</w:t>
            </w:r>
          </w:p>
        </w:tc>
        <w:tc>
          <w:tcPr>
            <w:tcW w:w="8788" w:type="dxa"/>
          </w:tcPr>
          <w:p w14:paraId="58F41D59" w14:textId="77777777" w:rsidR="002259CB" w:rsidRPr="006F3C51"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n-US"/>
              </w:rPr>
            </w:pPr>
            <w:proofErr w:type="spellStart"/>
            <w:r w:rsidRPr="006F3C51">
              <w:rPr>
                <w:rFonts w:hint="eastAsia"/>
                <w:b/>
                <w:bCs/>
                <w:color w:val="000080"/>
                <w:sz w:val="20"/>
                <w:lang w:val="en-US"/>
              </w:rPr>
              <w:t>频谱管理</w:t>
            </w:r>
            <w:proofErr w:type="spellEnd"/>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13F99F25"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005B0790">
        <w:rPr>
          <w:rFonts w:hint="eastAsia"/>
          <w:sz w:val="20"/>
          <w:lang w:eastAsia="zh-CN"/>
        </w:rPr>
        <w:t>2019</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36B43137"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w:t>
      </w:r>
      <w:r w:rsidR="004D4F72">
        <w:rPr>
          <w:rFonts w:hint="eastAsia"/>
          <w:sz w:val="20"/>
          <w:lang w:eastAsia="zh-CN"/>
        </w:rPr>
        <w:t>国际电联</w:t>
      </w:r>
      <w:r w:rsidRPr="00A613D0">
        <w:rPr>
          <w:sz w:val="20"/>
          <w:lang w:val="en-US" w:eastAsia="zh-CN"/>
        </w:rPr>
        <w:t xml:space="preserve"> </w:t>
      </w:r>
      <w:bookmarkStart w:id="2" w:name="iiannee"/>
      <w:bookmarkEnd w:id="2"/>
      <w:r w:rsidRPr="00A613D0">
        <w:rPr>
          <w:sz w:val="20"/>
          <w:lang w:val="en-US" w:eastAsia="zh-CN"/>
        </w:rPr>
        <w:t>20</w:t>
      </w:r>
      <w:r>
        <w:rPr>
          <w:rFonts w:hint="eastAsia"/>
          <w:sz w:val="20"/>
          <w:lang w:val="en-US" w:eastAsia="zh-CN"/>
        </w:rPr>
        <w:t>1</w:t>
      </w:r>
      <w:r w:rsidR="005B0790">
        <w:rPr>
          <w:rFonts w:hint="eastAsia"/>
          <w:sz w:val="20"/>
          <w:lang w:val="en-US" w:eastAsia="zh-CN"/>
        </w:rPr>
        <w:t>9</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1"/>
          <w:headerReference w:type="default" r:id="rId12"/>
          <w:pgSz w:w="11907" w:h="16840"/>
          <w:pgMar w:top="1418" w:right="1134" w:bottom="1134" w:left="1134" w:header="720" w:footer="482" w:gutter="0"/>
          <w:pgNumType w:fmt="lowerRoman" w:start="2"/>
          <w:cols w:space="720"/>
        </w:sectPr>
      </w:pPr>
    </w:p>
    <w:p w14:paraId="7C1E2E4A" w14:textId="68433798" w:rsidR="002224A9" w:rsidRPr="000F52E6" w:rsidRDefault="002224A9" w:rsidP="002224A9">
      <w:pPr>
        <w:pStyle w:val="RecNo"/>
        <w:spacing w:before="240"/>
        <w:rPr>
          <w:lang w:val="en-US" w:eastAsia="zh-CN"/>
        </w:rPr>
      </w:pPr>
      <w:bookmarkStart w:id="3" w:name="c2tope"/>
      <w:bookmarkEnd w:id="3"/>
      <w:r w:rsidRPr="000F52E6">
        <w:rPr>
          <w:rStyle w:val="href"/>
          <w:szCs w:val="28"/>
          <w:lang w:eastAsia="zh-CN"/>
        </w:rPr>
        <w:lastRenderedPageBreak/>
        <w:t>ITU-</w:t>
      </w:r>
      <w:proofErr w:type="gramStart"/>
      <w:r w:rsidRPr="000F52E6">
        <w:rPr>
          <w:rStyle w:val="href"/>
          <w:szCs w:val="28"/>
          <w:lang w:eastAsia="zh-CN"/>
        </w:rPr>
        <w:t>R  SM</w:t>
      </w:r>
      <w:proofErr w:type="gramEnd"/>
      <w:r w:rsidRPr="000F52E6">
        <w:rPr>
          <w:rStyle w:val="href"/>
          <w:szCs w:val="28"/>
          <w:lang w:eastAsia="zh-CN"/>
        </w:rPr>
        <w:t>.1138-</w:t>
      </w:r>
      <w:r>
        <w:rPr>
          <w:rStyle w:val="href"/>
          <w:rFonts w:hint="eastAsia"/>
          <w:szCs w:val="28"/>
          <w:lang w:eastAsia="zh-CN"/>
        </w:rPr>
        <w:t>3</w:t>
      </w:r>
      <w:r w:rsidR="004D4F72">
        <w:rPr>
          <w:rStyle w:val="href"/>
          <w:szCs w:val="28"/>
          <w:lang w:eastAsia="zh-CN"/>
        </w:rPr>
        <w:t xml:space="preserve"> </w:t>
      </w:r>
      <w:r w:rsidRPr="000F52E6">
        <w:rPr>
          <w:rStyle w:val="href"/>
          <w:rFonts w:hint="eastAsia"/>
          <w:szCs w:val="28"/>
          <w:lang w:eastAsia="zh-CN"/>
        </w:rPr>
        <w:t>建议书</w:t>
      </w:r>
    </w:p>
    <w:p w14:paraId="2CE2BA21" w14:textId="77777777" w:rsidR="002224A9" w:rsidRPr="000F52E6" w:rsidRDefault="002224A9" w:rsidP="002224A9">
      <w:pPr>
        <w:pStyle w:val="Rectitle"/>
        <w:rPr>
          <w:lang w:val="en-US" w:eastAsia="zh-CN"/>
        </w:rPr>
      </w:pPr>
      <w:r w:rsidRPr="000F52E6">
        <w:rPr>
          <w:rFonts w:hint="eastAsia"/>
          <w:lang w:val="en-US" w:eastAsia="zh-CN"/>
        </w:rPr>
        <w:t>必要带宽的确定及其计算举例与相应的发射标志的举例</w:t>
      </w:r>
    </w:p>
    <w:p w14:paraId="7B29EA8C" w14:textId="5608CF8D" w:rsidR="002224A9" w:rsidRPr="00F169AF" w:rsidRDefault="002224A9" w:rsidP="002224A9">
      <w:pPr>
        <w:pStyle w:val="Recdate"/>
        <w:rPr>
          <w:lang w:eastAsia="zh-CN"/>
        </w:rPr>
      </w:pPr>
      <w:r w:rsidRPr="00F169AF">
        <w:rPr>
          <w:rFonts w:hint="eastAsia"/>
          <w:lang w:eastAsia="zh-CN"/>
        </w:rPr>
        <w:t>（</w:t>
      </w:r>
      <w:r w:rsidRPr="00F169AF">
        <w:rPr>
          <w:lang w:eastAsia="zh-CN"/>
        </w:rPr>
        <w:t>1995-2007</w:t>
      </w:r>
      <w:r w:rsidRPr="00F169AF">
        <w:rPr>
          <w:rFonts w:hint="eastAsia"/>
          <w:lang w:eastAsia="zh-CN"/>
        </w:rPr>
        <w:t>-2008</w:t>
      </w:r>
      <w:r>
        <w:rPr>
          <w:rFonts w:hint="eastAsia"/>
          <w:lang w:eastAsia="zh-CN"/>
        </w:rPr>
        <w:t>-2019</w:t>
      </w:r>
      <w:r w:rsidRPr="00F169AF">
        <w:rPr>
          <w:rFonts w:hint="eastAsia"/>
          <w:lang w:eastAsia="zh-CN"/>
        </w:rPr>
        <w:t>年）</w:t>
      </w:r>
    </w:p>
    <w:p w14:paraId="1217FD84" w14:textId="77777777" w:rsidR="002224A9" w:rsidRPr="00B276B1" w:rsidRDefault="002224A9" w:rsidP="002224A9">
      <w:pPr>
        <w:pStyle w:val="Heading1"/>
        <w:rPr>
          <w:szCs w:val="24"/>
          <w:lang w:eastAsia="zh-CN"/>
        </w:rPr>
      </w:pPr>
      <w:r w:rsidRPr="00B276B1">
        <w:rPr>
          <w:rFonts w:hint="eastAsia"/>
          <w:szCs w:val="24"/>
          <w:lang w:eastAsia="zh-CN"/>
        </w:rPr>
        <w:t>范围</w:t>
      </w:r>
    </w:p>
    <w:p w14:paraId="0F2FD3C6" w14:textId="4DDFCFE6" w:rsidR="00E15AD2" w:rsidRPr="00B276B1" w:rsidRDefault="002224A9" w:rsidP="00B276B1">
      <w:pPr>
        <w:pStyle w:val="Summary"/>
        <w:spacing w:after="0"/>
        <w:ind w:firstLineChars="200" w:firstLine="480"/>
        <w:jc w:val="left"/>
        <w:rPr>
          <w:sz w:val="24"/>
          <w:szCs w:val="24"/>
          <w:lang w:val="en-US" w:eastAsia="zh-CN"/>
        </w:rPr>
      </w:pPr>
      <w:r w:rsidRPr="00B276B1">
        <w:rPr>
          <w:rFonts w:hint="eastAsia"/>
          <w:sz w:val="24"/>
          <w:szCs w:val="24"/>
          <w:lang w:val="en-US" w:eastAsia="zh-CN"/>
        </w:rPr>
        <w:t>此</w:t>
      </w:r>
      <w:r w:rsidRPr="00B276B1">
        <w:rPr>
          <w:rFonts w:hint="eastAsia"/>
          <w:sz w:val="24"/>
          <w:szCs w:val="24"/>
          <w:lang w:eastAsia="zh-CN"/>
        </w:rPr>
        <w:t>建</w:t>
      </w:r>
      <w:r w:rsidRPr="00B276B1">
        <w:rPr>
          <w:rFonts w:hint="eastAsia"/>
          <w:sz w:val="24"/>
          <w:szCs w:val="24"/>
          <w:lang w:val="en-US" w:eastAsia="zh-CN"/>
        </w:rPr>
        <w:t>议书确定了各类信号的振幅、频率和脉冲调制的必要发射带宽。同时也提供了发射的抽样计算和标志。</w:t>
      </w:r>
    </w:p>
    <w:p w14:paraId="7416AFB1" w14:textId="6A75DF45" w:rsidR="00E15AD2" w:rsidRPr="002F4F3D" w:rsidRDefault="00831D70" w:rsidP="004D4F72">
      <w:pPr>
        <w:pStyle w:val="Headingb"/>
        <w:spacing w:before="480"/>
        <w:rPr>
          <w:lang w:val="en-GB" w:eastAsia="zh-CN"/>
        </w:rPr>
      </w:pPr>
      <w:r>
        <w:rPr>
          <w:rFonts w:hint="eastAsia"/>
          <w:lang w:val="en-GB" w:eastAsia="zh-CN"/>
        </w:rPr>
        <w:t>关键词</w:t>
      </w:r>
    </w:p>
    <w:p w14:paraId="751869A6" w14:textId="1ED837F0" w:rsidR="002224A9" w:rsidRPr="00E15AD2" w:rsidRDefault="00831D70" w:rsidP="004D4F72">
      <w:pPr>
        <w:ind w:firstLine="490"/>
        <w:rPr>
          <w:lang w:val="en-GB" w:eastAsia="ko-KR"/>
        </w:rPr>
      </w:pPr>
      <w:r>
        <w:rPr>
          <w:rFonts w:hint="eastAsia"/>
          <w:lang w:val="en-GB" w:eastAsia="zh-CN"/>
        </w:rPr>
        <w:t>必要带宽、自动频谱管理系统、计算</w:t>
      </w:r>
    </w:p>
    <w:p w14:paraId="4499F805" w14:textId="77777777" w:rsidR="002224A9" w:rsidRPr="00197E46" w:rsidRDefault="002224A9" w:rsidP="002224A9">
      <w:pPr>
        <w:pStyle w:val="Normalaftertitle"/>
        <w:spacing w:before="480"/>
        <w:rPr>
          <w:lang w:eastAsia="zh-CN"/>
        </w:rPr>
      </w:pPr>
      <w:r>
        <w:rPr>
          <w:rFonts w:hint="eastAsia"/>
          <w:lang w:eastAsia="zh-CN"/>
        </w:rPr>
        <w:t>国际电联无线电通信全会，</w:t>
      </w:r>
    </w:p>
    <w:p w14:paraId="61CCB540" w14:textId="77777777" w:rsidR="002224A9" w:rsidRPr="002E0DC2" w:rsidRDefault="002224A9" w:rsidP="002224A9">
      <w:pPr>
        <w:pStyle w:val="Call"/>
        <w:spacing w:before="120"/>
        <w:rPr>
          <w:rFonts w:ascii="STKaiti" w:eastAsia="STKaiti" w:hAnsi="STKaiti"/>
          <w:i w:val="0"/>
          <w:iCs/>
          <w:lang w:eastAsia="zh-CN"/>
        </w:rPr>
      </w:pPr>
      <w:r w:rsidRPr="00266AD8">
        <w:rPr>
          <w:rFonts w:ascii="STKaiti" w:eastAsia="STKaiti" w:hAnsi="STKaiti" w:hint="eastAsia"/>
          <w:i w:val="0"/>
          <w:iCs/>
          <w:lang w:val="en-US" w:eastAsia="zh-CN"/>
        </w:rPr>
        <w:t>考虑到</w:t>
      </w:r>
    </w:p>
    <w:p w14:paraId="05524580" w14:textId="77777777" w:rsidR="002224A9" w:rsidRPr="002E0DC2" w:rsidRDefault="002224A9" w:rsidP="002224A9">
      <w:pPr>
        <w:rPr>
          <w:lang w:eastAsia="zh-CN"/>
        </w:rPr>
      </w:pPr>
      <w:r w:rsidRPr="004D4F72">
        <w:rPr>
          <w:i/>
          <w:lang w:eastAsia="zh-CN"/>
        </w:rPr>
        <w:t>a)</w:t>
      </w:r>
      <w:r w:rsidRPr="002E0DC2">
        <w:rPr>
          <w:lang w:eastAsia="zh-CN"/>
        </w:rPr>
        <w:tab/>
      </w:r>
      <w:r>
        <w:rPr>
          <w:rFonts w:hint="eastAsia"/>
          <w:lang w:val="en-US" w:eastAsia="zh-CN"/>
        </w:rPr>
        <w:t>频率指配需要确定发射的必要带宽</w:t>
      </w:r>
      <w:r w:rsidRPr="002E0DC2">
        <w:rPr>
          <w:rFonts w:hint="eastAsia"/>
          <w:lang w:eastAsia="zh-CN"/>
        </w:rPr>
        <w:t>；</w:t>
      </w:r>
    </w:p>
    <w:p w14:paraId="4040EC88" w14:textId="77777777" w:rsidR="002224A9" w:rsidRPr="002E0DC2" w:rsidRDefault="002224A9" w:rsidP="002224A9">
      <w:pPr>
        <w:rPr>
          <w:lang w:eastAsia="zh-CN"/>
        </w:rPr>
      </w:pPr>
      <w:r w:rsidRPr="004D4F72">
        <w:rPr>
          <w:i/>
          <w:lang w:eastAsia="zh-CN"/>
        </w:rPr>
        <w:t>b)</w:t>
      </w:r>
      <w:r w:rsidRPr="002E0DC2">
        <w:rPr>
          <w:lang w:eastAsia="zh-CN"/>
        </w:rPr>
        <w:tab/>
      </w:r>
      <w:r>
        <w:rPr>
          <w:rFonts w:hint="eastAsia"/>
          <w:lang w:val="en-US" w:eastAsia="zh-CN"/>
        </w:rPr>
        <w:t>必要带宽是所有自动频谱管理系统的关键数据元素</w:t>
      </w:r>
      <w:r w:rsidRPr="00F23C27">
        <w:rPr>
          <w:rFonts w:hint="eastAsia"/>
          <w:lang w:eastAsia="zh-CN"/>
        </w:rPr>
        <w:t>，</w:t>
      </w:r>
    </w:p>
    <w:p w14:paraId="15BEFD9E" w14:textId="77777777" w:rsidR="002224A9" w:rsidRPr="00F23C27" w:rsidRDefault="002224A9" w:rsidP="002224A9">
      <w:pPr>
        <w:pStyle w:val="Call"/>
        <w:spacing w:before="120"/>
        <w:rPr>
          <w:rFonts w:ascii="STKaiti" w:eastAsia="STKaiti" w:hAnsi="STKaiti"/>
          <w:i w:val="0"/>
          <w:iCs/>
          <w:lang w:eastAsia="zh-CN"/>
        </w:rPr>
      </w:pPr>
      <w:r w:rsidRPr="00097CB9">
        <w:rPr>
          <w:rFonts w:ascii="STKaiti" w:eastAsia="STKaiti" w:hAnsi="STKaiti" w:hint="eastAsia"/>
          <w:i w:val="0"/>
          <w:iCs/>
          <w:lang w:val="en-US" w:eastAsia="zh-CN"/>
        </w:rPr>
        <w:t>建议</w:t>
      </w:r>
    </w:p>
    <w:p w14:paraId="5B145291" w14:textId="7C7E9387" w:rsidR="002224A9" w:rsidRPr="00F23C27" w:rsidRDefault="002224A9" w:rsidP="00E15AD2">
      <w:pPr>
        <w:ind w:firstLineChars="200" w:firstLine="480"/>
        <w:rPr>
          <w:lang w:val="en-GB" w:eastAsia="zh-CN"/>
        </w:rPr>
      </w:pPr>
      <w:r>
        <w:rPr>
          <w:rFonts w:hint="eastAsia"/>
          <w:lang w:val="en-US" w:eastAsia="zh-CN"/>
        </w:rPr>
        <w:t>附件</w:t>
      </w:r>
      <w:r w:rsidRPr="00F23C27">
        <w:rPr>
          <w:rFonts w:hint="eastAsia"/>
          <w:lang w:eastAsia="zh-CN"/>
        </w:rPr>
        <w:t>1</w:t>
      </w:r>
      <w:r>
        <w:rPr>
          <w:rFonts w:hint="eastAsia"/>
          <w:lang w:eastAsia="zh-CN"/>
        </w:rPr>
        <w:t>中所列的公式应根据《无线电规则》（</w:t>
      </w:r>
      <w:r>
        <w:rPr>
          <w:rFonts w:hint="eastAsia"/>
          <w:lang w:eastAsia="zh-CN"/>
        </w:rPr>
        <w:t>RR</w:t>
      </w:r>
      <w:r>
        <w:rPr>
          <w:rFonts w:hint="eastAsia"/>
          <w:lang w:eastAsia="zh-CN"/>
        </w:rPr>
        <w:t>）的要求用于计算必要带宽。</w:t>
      </w:r>
    </w:p>
    <w:p w14:paraId="35B0590C" w14:textId="77777777" w:rsidR="002224A9" w:rsidRDefault="002224A9" w:rsidP="002224A9">
      <w:pPr>
        <w:rPr>
          <w:lang w:val="en-GB" w:eastAsia="zh-CN"/>
        </w:rPr>
      </w:pPr>
    </w:p>
    <w:p w14:paraId="4954E911" w14:textId="2B875F27" w:rsidR="002224A9" w:rsidRDefault="002224A9" w:rsidP="002224A9">
      <w:pPr>
        <w:rPr>
          <w:lang w:val="en-GB" w:eastAsia="zh-CN"/>
        </w:rPr>
      </w:pPr>
    </w:p>
    <w:p w14:paraId="035A1DA2" w14:textId="77777777" w:rsidR="004D4F72" w:rsidRPr="00F23C27" w:rsidRDefault="004D4F72" w:rsidP="002224A9">
      <w:pPr>
        <w:rPr>
          <w:lang w:val="en-GB" w:eastAsia="zh-CN"/>
        </w:rPr>
      </w:pPr>
    </w:p>
    <w:p w14:paraId="597E047F" w14:textId="77777777" w:rsidR="002224A9" w:rsidRPr="00F55E3F" w:rsidRDefault="002224A9" w:rsidP="002224A9">
      <w:pPr>
        <w:pStyle w:val="AnnexNoTitle"/>
        <w:spacing w:before="120" w:after="0"/>
        <w:rPr>
          <w:lang w:val="en-US" w:eastAsia="zh-CN"/>
        </w:rPr>
      </w:pPr>
      <w:r>
        <w:rPr>
          <w:rFonts w:hint="eastAsia"/>
          <w:lang w:val="en-US" w:eastAsia="zh-CN"/>
        </w:rPr>
        <w:t>附件</w:t>
      </w:r>
      <w:r w:rsidRPr="00F55E3F">
        <w:rPr>
          <w:lang w:val="en-US" w:eastAsia="zh-CN"/>
        </w:rPr>
        <w:t>1</w:t>
      </w:r>
      <w:r w:rsidRPr="00F55E3F">
        <w:rPr>
          <w:lang w:val="en-US" w:eastAsia="zh-CN"/>
        </w:rPr>
        <w:br/>
      </w:r>
      <w:r w:rsidRPr="00F55E3F">
        <w:rPr>
          <w:lang w:val="en-US" w:eastAsia="zh-CN"/>
        </w:rPr>
        <w:br/>
      </w:r>
      <w:r w:rsidRPr="00454E02">
        <w:rPr>
          <w:rFonts w:hint="eastAsia"/>
          <w:lang w:val="en-US" w:eastAsia="zh-CN"/>
        </w:rPr>
        <w:t>必要带宽的确定及其计算举例与相应的发射标志的举例</w:t>
      </w:r>
    </w:p>
    <w:p w14:paraId="527F5560" w14:textId="77777777" w:rsidR="002224A9" w:rsidRPr="00086082" w:rsidRDefault="002224A9" w:rsidP="002224A9">
      <w:pPr>
        <w:pStyle w:val="Normalaftertitle"/>
        <w:rPr>
          <w:lang w:val="en-US" w:eastAsia="zh-CN"/>
        </w:rPr>
      </w:pPr>
      <w:proofErr w:type="gramStart"/>
      <w:r w:rsidRPr="00FB15CC">
        <w:rPr>
          <w:b/>
          <w:lang w:val="en-US" w:eastAsia="zh-CN"/>
        </w:rPr>
        <w:t>1</w:t>
      </w:r>
      <w:proofErr w:type="gramEnd"/>
      <w:r w:rsidRPr="00086082">
        <w:rPr>
          <w:lang w:val="en-US" w:eastAsia="zh-CN"/>
        </w:rPr>
        <w:tab/>
      </w:r>
      <w:r>
        <w:rPr>
          <w:rFonts w:hint="eastAsia"/>
          <w:kern w:val="21"/>
          <w:lang w:eastAsia="zh-CN"/>
        </w:rPr>
        <w:t>在估算某个发射可能引起的干扰时</w:t>
      </w:r>
      <w:r>
        <w:rPr>
          <w:rFonts w:hint="eastAsia"/>
          <w:spacing w:val="-46"/>
          <w:kern w:val="21"/>
          <w:lang w:eastAsia="zh-CN"/>
        </w:rPr>
        <w:t>，</w:t>
      </w:r>
      <w:r>
        <w:rPr>
          <w:rFonts w:hint="eastAsia"/>
          <w:kern w:val="21"/>
          <w:lang w:eastAsia="zh-CN"/>
        </w:rPr>
        <w:t>必要带宽不是惟一需要考虑的发射特性。</w:t>
      </w:r>
    </w:p>
    <w:p w14:paraId="79FB2A86" w14:textId="77777777" w:rsidR="002224A9" w:rsidRPr="00F55E3F" w:rsidRDefault="002224A9" w:rsidP="002224A9">
      <w:pPr>
        <w:rPr>
          <w:lang w:val="en-US" w:eastAsia="zh-CN"/>
        </w:rPr>
      </w:pPr>
      <w:proofErr w:type="gramStart"/>
      <w:r w:rsidRPr="00FB15CC">
        <w:rPr>
          <w:b/>
          <w:lang w:val="en-US" w:eastAsia="zh-CN"/>
        </w:rPr>
        <w:t>2</w:t>
      </w:r>
      <w:proofErr w:type="gramEnd"/>
      <w:r w:rsidRPr="00F55E3F">
        <w:rPr>
          <w:lang w:val="en-US" w:eastAsia="zh-CN"/>
        </w:rPr>
        <w:tab/>
      </w:r>
      <w:r>
        <w:rPr>
          <w:rFonts w:hint="eastAsia"/>
          <w:kern w:val="21"/>
          <w:lang w:eastAsia="zh-CN"/>
        </w:rPr>
        <w:t>在制定该表时</w:t>
      </w:r>
      <w:r w:rsidRPr="00C91757">
        <w:rPr>
          <w:rFonts w:hint="eastAsia"/>
          <w:kern w:val="21"/>
          <w:lang w:val="en-US" w:eastAsia="zh-CN"/>
        </w:rPr>
        <w:t>，</w:t>
      </w:r>
      <w:r>
        <w:rPr>
          <w:rFonts w:hint="eastAsia"/>
          <w:kern w:val="21"/>
          <w:lang w:eastAsia="zh-CN"/>
        </w:rPr>
        <w:t>采用了下列术语</w:t>
      </w:r>
      <w:r w:rsidRPr="00C91757">
        <w:rPr>
          <w:rFonts w:hint="eastAsia"/>
          <w:kern w:val="21"/>
          <w:lang w:val="en-US" w:eastAsia="zh-CN"/>
        </w:rPr>
        <w:t>：</w:t>
      </w:r>
    </w:p>
    <w:p w14:paraId="339B510A" w14:textId="77777777" w:rsidR="002224A9" w:rsidRPr="00F55E3F" w:rsidRDefault="002224A9" w:rsidP="002224A9">
      <w:pPr>
        <w:pStyle w:val="enumlev1"/>
        <w:spacing w:before="120"/>
        <w:rPr>
          <w:lang w:val="en-US" w:eastAsia="zh-CN"/>
        </w:rPr>
      </w:pPr>
      <w:r w:rsidRPr="00F55E3F">
        <w:rPr>
          <w:i/>
          <w:lang w:val="en-US" w:eastAsia="zh-CN"/>
        </w:rPr>
        <w:tab/>
        <w:t>B</w:t>
      </w:r>
      <w:r w:rsidRPr="00F55E3F">
        <w:rPr>
          <w:i/>
          <w:position w:val="-4"/>
          <w:sz w:val="16"/>
          <w:lang w:val="en-US" w:eastAsia="zh-CN"/>
        </w:rPr>
        <w:t>n</w:t>
      </w:r>
      <w:r w:rsidRPr="00F55E3F">
        <w:rPr>
          <w:lang w:val="en-US" w:eastAsia="zh-CN"/>
        </w:rPr>
        <w:t>:</w:t>
      </w:r>
      <w:r w:rsidRPr="00F55E3F">
        <w:rPr>
          <w:lang w:val="en-US" w:eastAsia="zh-CN"/>
        </w:rPr>
        <w:tab/>
      </w:r>
      <w:r>
        <w:rPr>
          <w:rFonts w:hint="eastAsia"/>
          <w:color w:val="000000"/>
          <w:kern w:val="21"/>
          <w:lang w:eastAsia="zh-CN"/>
        </w:rPr>
        <w:t>以赫兹表示的必要带宽</w:t>
      </w:r>
    </w:p>
    <w:p w14:paraId="6880B7EF" w14:textId="77777777" w:rsidR="002224A9" w:rsidRPr="00F55E3F" w:rsidRDefault="002224A9" w:rsidP="002224A9">
      <w:pPr>
        <w:pStyle w:val="enumlev1"/>
        <w:spacing w:before="120"/>
        <w:rPr>
          <w:lang w:val="en-US" w:eastAsia="zh-CN"/>
        </w:rPr>
      </w:pPr>
      <w:r w:rsidRPr="00F55E3F">
        <w:rPr>
          <w:i/>
          <w:lang w:val="en-US" w:eastAsia="zh-CN"/>
        </w:rPr>
        <w:tab/>
        <w:t>B</w:t>
      </w:r>
      <w:r w:rsidRPr="00F55E3F">
        <w:rPr>
          <w:lang w:val="en-US" w:eastAsia="zh-CN"/>
        </w:rPr>
        <w:t>:</w:t>
      </w:r>
      <w:r w:rsidRPr="00F55E3F">
        <w:rPr>
          <w:lang w:val="en-US" w:eastAsia="zh-CN"/>
        </w:rPr>
        <w:tab/>
      </w:r>
      <w:r>
        <w:rPr>
          <w:rFonts w:hint="eastAsia"/>
          <w:color w:val="000000"/>
          <w:kern w:val="21"/>
          <w:lang w:eastAsia="zh-CN"/>
        </w:rPr>
        <w:t>以波特表示的调制速率</w:t>
      </w:r>
    </w:p>
    <w:p w14:paraId="2D1D3AB8" w14:textId="77777777" w:rsidR="002224A9" w:rsidRPr="00F55E3F" w:rsidRDefault="002224A9" w:rsidP="002224A9">
      <w:pPr>
        <w:pStyle w:val="enumlev1"/>
        <w:spacing w:before="120"/>
        <w:ind w:left="1191" w:hanging="1191"/>
        <w:rPr>
          <w:lang w:val="en-US" w:eastAsia="zh-CN"/>
        </w:rPr>
      </w:pPr>
      <w:r w:rsidRPr="00F55E3F">
        <w:rPr>
          <w:i/>
          <w:lang w:val="en-US" w:eastAsia="zh-CN"/>
        </w:rPr>
        <w:tab/>
        <w:t>N</w:t>
      </w:r>
      <w:r w:rsidRPr="00F55E3F">
        <w:rPr>
          <w:lang w:val="en-US" w:eastAsia="zh-CN"/>
        </w:rPr>
        <w:t>:</w:t>
      </w:r>
      <w:r w:rsidRPr="00F55E3F">
        <w:rPr>
          <w:lang w:val="en-US" w:eastAsia="zh-CN"/>
        </w:rPr>
        <w:tab/>
      </w:r>
      <w:r>
        <w:rPr>
          <w:rFonts w:hint="eastAsia"/>
          <w:color w:val="000000"/>
          <w:kern w:val="21"/>
          <w:lang w:eastAsia="zh-CN"/>
        </w:rPr>
        <w:t>在传真中，每秒钟传输的最大可能的黑加白像元数</w:t>
      </w:r>
    </w:p>
    <w:p w14:paraId="55627817" w14:textId="77777777" w:rsidR="002224A9" w:rsidRPr="00F55E3F" w:rsidRDefault="002224A9" w:rsidP="002224A9">
      <w:pPr>
        <w:pStyle w:val="enumlev1"/>
        <w:spacing w:before="120"/>
        <w:rPr>
          <w:lang w:val="en-US" w:eastAsia="zh-CN"/>
        </w:rPr>
      </w:pPr>
      <w:r w:rsidRPr="00F55E3F">
        <w:rPr>
          <w:i/>
          <w:lang w:val="en-US" w:eastAsia="zh-CN"/>
        </w:rPr>
        <w:tab/>
        <w:t>M</w:t>
      </w:r>
      <w:r w:rsidRPr="00F55E3F">
        <w:rPr>
          <w:lang w:val="en-US" w:eastAsia="zh-CN"/>
        </w:rPr>
        <w:t>:</w:t>
      </w:r>
      <w:r w:rsidRPr="00F55E3F">
        <w:rPr>
          <w:lang w:val="en-US" w:eastAsia="zh-CN"/>
        </w:rPr>
        <w:tab/>
      </w:r>
      <w:r>
        <w:rPr>
          <w:rFonts w:hint="eastAsia"/>
          <w:color w:val="000000"/>
          <w:kern w:val="21"/>
          <w:lang w:eastAsia="zh-CN"/>
        </w:rPr>
        <w:t>以赫兹表示的最高调制频率</w:t>
      </w:r>
    </w:p>
    <w:p w14:paraId="3DA5DCA1" w14:textId="77777777" w:rsidR="002224A9" w:rsidRPr="00F55E3F" w:rsidRDefault="002224A9" w:rsidP="002224A9">
      <w:pPr>
        <w:pStyle w:val="enumlev1"/>
        <w:spacing w:before="120"/>
        <w:rPr>
          <w:lang w:val="en-US" w:eastAsia="zh-CN"/>
        </w:rPr>
      </w:pPr>
      <w:r w:rsidRPr="00F55E3F">
        <w:rPr>
          <w:i/>
          <w:lang w:val="en-US" w:eastAsia="zh-CN"/>
        </w:rPr>
        <w:tab/>
        <w:t>C</w:t>
      </w:r>
      <w:r w:rsidRPr="00F55E3F">
        <w:rPr>
          <w:lang w:val="en-US" w:eastAsia="zh-CN"/>
        </w:rPr>
        <w:t>:</w:t>
      </w:r>
      <w:r w:rsidRPr="00F55E3F">
        <w:rPr>
          <w:lang w:val="en-US" w:eastAsia="zh-CN"/>
        </w:rPr>
        <w:tab/>
      </w:r>
      <w:r>
        <w:rPr>
          <w:rFonts w:hint="eastAsia"/>
          <w:color w:val="000000"/>
          <w:kern w:val="21"/>
          <w:lang w:eastAsia="zh-CN"/>
        </w:rPr>
        <w:t>以赫兹表示的副载波频率</w:t>
      </w:r>
    </w:p>
    <w:p w14:paraId="5BA9D128" w14:textId="77777777" w:rsidR="004D4F72" w:rsidRDefault="004D4F72">
      <w:pPr>
        <w:tabs>
          <w:tab w:val="clear" w:pos="794"/>
          <w:tab w:val="clear" w:pos="1191"/>
          <w:tab w:val="clear" w:pos="1588"/>
          <w:tab w:val="clear" w:pos="1985"/>
        </w:tabs>
        <w:overflowPunct/>
        <w:autoSpaceDE/>
        <w:autoSpaceDN/>
        <w:adjustRightInd/>
        <w:spacing w:before="0"/>
        <w:jc w:val="left"/>
        <w:textAlignment w:val="auto"/>
        <w:rPr>
          <w:i/>
          <w:lang w:val="en-US" w:eastAsia="zh-CN"/>
        </w:rPr>
      </w:pPr>
      <w:r>
        <w:rPr>
          <w:i/>
          <w:lang w:val="en-US" w:eastAsia="zh-CN"/>
        </w:rPr>
        <w:br w:type="page"/>
      </w:r>
    </w:p>
    <w:p w14:paraId="1F0DD0E6" w14:textId="59D1AB69" w:rsidR="002224A9" w:rsidRPr="00F55E3F" w:rsidRDefault="002224A9" w:rsidP="002224A9">
      <w:pPr>
        <w:pStyle w:val="enumlev1"/>
        <w:spacing w:before="120"/>
        <w:ind w:left="1191" w:hanging="1191"/>
        <w:rPr>
          <w:lang w:val="en-US" w:eastAsia="zh-CN"/>
        </w:rPr>
      </w:pPr>
      <w:r w:rsidRPr="00F55E3F">
        <w:rPr>
          <w:i/>
          <w:lang w:val="en-US" w:eastAsia="zh-CN"/>
        </w:rPr>
        <w:lastRenderedPageBreak/>
        <w:tab/>
        <w:t>D</w:t>
      </w:r>
      <w:r w:rsidRPr="00F55E3F">
        <w:rPr>
          <w:lang w:val="en-US" w:eastAsia="zh-CN"/>
        </w:rPr>
        <w:t>:</w:t>
      </w:r>
      <w:r w:rsidRPr="00F55E3F">
        <w:rPr>
          <w:lang w:val="en-US" w:eastAsia="zh-CN"/>
        </w:rPr>
        <w:tab/>
      </w:r>
      <w:r>
        <w:rPr>
          <w:rFonts w:hint="eastAsia"/>
          <w:color w:val="000000"/>
          <w:kern w:val="21"/>
          <w:lang w:eastAsia="zh-CN"/>
        </w:rPr>
        <w:t>峰值频偏</w:t>
      </w:r>
      <w:r>
        <w:rPr>
          <w:rFonts w:hint="eastAsia"/>
          <w:color w:val="000000"/>
          <w:spacing w:val="-26"/>
          <w:kern w:val="21"/>
          <w:lang w:eastAsia="zh-CN"/>
        </w:rPr>
        <w:t>，</w:t>
      </w:r>
      <w:r>
        <w:rPr>
          <w:rFonts w:hint="eastAsia"/>
          <w:color w:val="000000"/>
          <w:kern w:val="21"/>
          <w:lang w:eastAsia="zh-CN"/>
        </w:rPr>
        <w:t>即瞬时频率的最高值与最低值差数的一半</w:t>
      </w:r>
      <w:r>
        <w:rPr>
          <w:rFonts w:hint="eastAsia"/>
          <w:color w:val="000000"/>
          <w:spacing w:val="-26"/>
          <w:kern w:val="21"/>
          <w:lang w:eastAsia="zh-CN"/>
        </w:rPr>
        <w:t>。</w:t>
      </w:r>
      <w:r>
        <w:rPr>
          <w:rFonts w:hint="eastAsia"/>
          <w:color w:val="000000"/>
          <w:kern w:val="21"/>
          <w:lang w:eastAsia="zh-CN"/>
        </w:rPr>
        <w:t>以赫兹表示的瞬时频率等于以弧度表示的相位随时间的变化率除以</w:t>
      </w:r>
      <w:r>
        <w:rPr>
          <w:color w:val="000000"/>
          <w:kern w:val="21"/>
          <w:lang w:eastAsia="zh-CN"/>
        </w:rPr>
        <w:t xml:space="preserve">2 </w:t>
      </w:r>
      <w:r>
        <w:rPr>
          <w:color w:val="000000"/>
          <w:kern w:val="21"/>
        </w:rPr>
        <w:sym w:font="Symbol" w:char="F070"/>
      </w:r>
      <w:r>
        <w:rPr>
          <w:rFonts w:hint="eastAsia"/>
          <w:color w:val="000000"/>
          <w:kern w:val="21"/>
          <w:lang w:eastAsia="zh-CN"/>
        </w:rPr>
        <w:t xml:space="preserve"> </w:t>
      </w:r>
    </w:p>
    <w:p w14:paraId="7013DB2C" w14:textId="77777777" w:rsidR="002224A9" w:rsidRPr="00F55E3F" w:rsidRDefault="002224A9" w:rsidP="002224A9">
      <w:pPr>
        <w:pStyle w:val="enumlev1"/>
        <w:spacing w:before="120"/>
        <w:rPr>
          <w:lang w:val="en-US" w:eastAsia="zh-CN"/>
        </w:rPr>
      </w:pPr>
      <w:r w:rsidRPr="00F55E3F">
        <w:rPr>
          <w:i/>
          <w:lang w:val="en-US" w:eastAsia="zh-CN"/>
        </w:rPr>
        <w:tab/>
      </w:r>
      <w:proofErr w:type="gramStart"/>
      <w:r w:rsidRPr="00F55E3F">
        <w:rPr>
          <w:i/>
          <w:lang w:val="en-US" w:eastAsia="zh-CN"/>
        </w:rPr>
        <w:t>t</w:t>
      </w:r>
      <w:proofErr w:type="gramEnd"/>
      <w:r w:rsidRPr="00F55E3F">
        <w:rPr>
          <w:lang w:val="en-US" w:eastAsia="zh-CN"/>
        </w:rPr>
        <w:t>:</w:t>
      </w:r>
      <w:r w:rsidRPr="00F55E3F">
        <w:rPr>
          <w:lang w:val="en-US" w:eastAsia="zh-CN"/>
        </w:rPr>
        <w:tab/>
      </w:r>
      <w:r>
        <w:rPr>
          <w:rFonts w:hint="eastAsia"/>
          <w:color w:val="000000"/>
          <w:kern w:val="21"/>
          <w:lang w:eastAsia="zh-CN"/>
        </w:rPr>
        <w:t>以秒表示的脉冲半幅度点的持续时间</w:t>
      </w:r>
    </w:p>
    <w:p w14:paraId="44CC1C19" w14:textId="10F71021" w:rsidR="002224A9" w:rsidRPr="00F55E3F" w:rsidRDefault="002224A9" w:rsidP="002224A9">
      <w:pPr>
        <w:rPr>
          <w:lang w:val="en-US" w:eastAsia="zh-CN"/>
        </w:rPr>
      </w:pPr>
      <w:r w:rsidRPr="00F55E3F">
        <w:rPr>
          <w:i/>
          <w:lang w:val="en-US" w:eastAsia="zh-CN"/>
        </w:rPr>
        <w:tab/>
      </w:r>
      <w:proofErr w:type="gramStart"/>
      <w:r w:rsidRPr="00F55E3F">
        <w:rPr>
          <w:i/>
          <w:lang w:val="en-US" w:eastAsia="zh-CN"/>
        </w:rPr>
        <w:t>t</w:t>
      </w:r>
      <w:r w:rsidRPr="00F55E3F">
        <w:rPr>
          <w:i/>
          <w:position w:val="-4"/>
          <w:sz w:val="16"/>
          <w:lang w:val="en-US" w:eastAsia="zh-CN"/>
        </w:rPr>
        <w:t>r</w:t>
      </w:r>
      <w:proofErr w:type="gramEnd"/>
      <w:r w:rsidRPr="00F55E3F">
        <w:rPr>
          <w:iCs/>
          <w:position w:val="-6"/>
          <w:lang w:val="en-US" w:eastAsia="zh-CN"/>
        </w:rPr>
        <w:t>:</w:t>
      </w:r>
      <w:r w:rsidRPr="00F55E3F">
        <w:rPr>
          <w:iCs/>
          <w:position w:val="-6"/>
          <w:lang w:val="en-US" w:eastAsia="zh-CN"/>
        </w:rPr>
        <w:tab/>
      </w:r>
      <w:r>
        <w:rPr>
          <w:rFonts w:hint="eastAsia"/>
          <w:color w:val="000000"/>
          <w:kern w:val="21"/>
          <w:lang w:eastAsia="zh-CN"/>
        </w:rPr>
        <w:t>以秒表示的脉冲自</w:t>
      </w:r>
      <w:r w:rsidRPr="00954387">
        <w:rPr>
          <w:color w:val="000000"/>
          <w:kern w:val="21"/>
          <w:lang w:val="en-US" w:eastAsia="zh-CN"/>
        </w:rPr>
        <w:t>10</w:t>
      </w:r>
      <w:r>
        <w:rPr>
          <w:rFonts w:hint="eastAsia"/>
          <w:color w:val="000000"/>
          <w:kern w:val="21"/>
          <w:lang w:val="en-US" w:eastAsia="zh-CN"/>
        </w:rPr>
        <w:t>%</w:t>
      </w:r>
      <w:r>
        <w:rPr>
          <w:rFonts w:hint="eastAsia"/>
          <w:color w:val="000000"/>
          <w:kern w:val="21"/>
          <w:lang w:eastAsia="zh-CN"/>
        </w:rPr>
        <w:t>幅度至</w:t>
      </w:r>
      <w:r w:rsidRPr="00954387">
        <w:rPr>
          <w:color w:val="000000"/>
          <w:kern w:val="21"/>
          <w:lang w:val="en-US" w:eastAsia="zh-CN"/>
        </w:rPr>
        <w:t>90</w:t>
      </w:r>
      <w:r>
        <w:rPr>
          <w:rFonts w:hint="eastAsia"/>
          <w:color w:val="000000"/>
          <w:kern w:val="21"/>
          <w:lang w:val="en-US" w:eastAsia="zh-CN"/>
        </w:rPr>
        <w:t>%</w:t>
      </w:r>
      <w:r>
        <w:rPr>
          <w:rFonts w:hint="eastAsia"/>
          <w:color w:val="000000"/>
          <w:kern w:val="21"/>
          <w:lang w:eastAsia="zh-CN"/>
        </w:rPr>
        <w:t>幅度之间的上升时间</w:t>
      </w:r>
    </w:p>
    <w:p w14:paraId="655EC153" w14:textId="77777777" w:rsidR="002224A9" w:rsidRPr="00F55E3F" w:rsidRDefault="002224A9" w:rsidP="002224A9">
      <w:pPr>
        <w:pStyle w:val="enumlev1"/>
        <w:spacing w:before="120"/>
        <w:ind w:left="1191" w:hanging="1191"/>
        <w:rPr>
          <w:lang w:val="en-US" w:eastAsia="zh-CN"/>
        </w:rPr>
      </w:pPr>
      <w:r w:rsidRPr="00F55E3F">
        <w:rPr>
          <w:i/>
          <w:lang w:val="en-US" w:eastAsia="zh-CN"/>
        </w:rPr>
        <w:tab/>
        <w:t>K</w:t>
      </w:r>
      <w:r w:rsidRPr="00F55E3F">
        <w:rPr>
          <w:lang w:val="en-US" w:eastAsia="zh-CN"/>
        </w:rPr>
        <w:t>:</w:t>
      </w:r>
      <w:r w:rsidRPr="00F55E3F">
        <w:rPr>
          <w:lang w:val="en-US" w:eastAsia="zh-CN"/>
        </w:rPr>
        <w:tab/>
      </w:r>
      <w:r>
        <w:rPr>
          <w:rFonts w:hint="eastAsia"/>
          <w:color w:val="000000"/>
          <w:kern w:val="21"/>
          <w:lang w:eastAsia="zh-CN"/>
        </w:rPr>
        <w:t>按照发射类别和可容许的信号失真度而变动的一个总值因数。对正交频分复用多载波信号，</w:t>
      </w:r>
      <w:r w:rsidRPr="000B721E">
        <w:rPr>
          <w:rFonts w:hint="eastAsia"/>
          <w:i/>
          <w:color w:val="000000"/>
          <w:kern w:val="21"/>
          <w:lang w:eastAsia="zh-CN"/>
        </w:rPr>
        <w:t>K</w:t>
      </w:r>
      <w:r>
        <w:rPr>
          <w:rFonts w:hint="eastAsia"/>
          <w:color w:val="000000"/>
          <w:kern w:val="21"/>
          <w:lang w:eastAsia="zh-CN"/>
        </w:rPr>
        <w:t>为</w:t>
      </w:r>
      <w:r>
        <w:rPr>
          <w:rFonts w:hint="eastAsia"/>
          <w:color w:val="000000"/>
          <w:kern w:val="21"/>
          <w:lang w:eastAsia="zh-CN"/>
        </w:rPr>
        <w:t>ITU-R SM.328</w:t>
      </w:r>
      <w:r>
        <w:rPr>
          <w:rFonts w:hint="eastAsia"/>
          <w:color w:val="000000"/>
          <w:kern w:val="21"/>
          <w:lang w:eastAsia="zh-CN"/>
        </w:rPr>
        <w:t>建议书公式（</w:t>
      </w:r>
      <w:r>
        <w:rPr>
          <w:rFonts w:hint="eastAsia"/>
          <w:color w:val="000000"/>
          <w:kern w:val="21"/>
          <w:lang w:eastAsia="zh-CN"/>
        </w:rPr>
        <w:t>52</w:t>
      </w:r>
      <w:r>
        <w:rPr>
          <w:rFonts w:hint="eastAsia"/>
          <w:color w:val="000000"/>
          <w:kern w:val="21"/>
          <w:lang w:eastAsia="zh-CN"/>
        </w:rPr>
        <w:t>）中确定的有效子载波的数目</w:t>
      </w:r>
    </w:p>
    <w:p w14:paraId="7F2B699C" w14:textId="77777777" w:rsidR="002224A9" w:rsidRPr="00F55E3F" w:rsidRDefault="002224A9" w:rsidP="002224A9">
      <w:pPr>
        <w:pStyle w:val="enumlev1"/>
        <w:spacing w:before="120"/>
        <w:rPr>
          <w:lang w:val="en-US" w:eastAsia="zh-CN"/>
        </w:rPr>
      </w:pPr>
      <w:r w:rsidRPr="00F55E3F">
        <w:rPr>
          <w:i/>
          <w:lang w:val="en-US" w:eastAsia="zh-CN"/>
        </w:rPr>
        <w:tab/>
      </w:r>
      <w:proofErr w:type="gramStart"/>
      <w:r w:rsidRPr="00F55E3F">
        <w:rPr>
          <w:i/>
          <w:lang w:val="en-US" w:eastAsia="zh-CN"/>
        </w:rPr>
        <w:t>N</w:t>
      </w:r>
      <w:r w:rsidRPr="00F55E3F">
        <w:rPr>
          <w:i/>
          <w:position w:val="-4"/>
          <w:sz w:val="16"/>
          <w:lang w:val="en-US" w:eastAsia="zh-CN"/>
        </w:rPr>
        <w:t>c</w:t>
      </w:r>
      <w:proofErr w:type="gramEnd"/>
      <w:r w:rsidRPr="00F55E3F">
        <w:rPr>
          <w:lang w:val="en-US" w:eastAsia="zh-CN"/>
        </w:rPr>
        <w:t>:</w:t>
      </w:r>
      <w:r w:rsidRPr="00F55E3F">
        <w:rPr>
          <w:lang w:val="en-US" w:eastAsia="zh-CN"/>
        </w:rPr>
        <w:tab/>
      </w:r>
      <w:r>
        <w:rPr>
          <w:rFonts w:hint="eastAsia"/>
          <w:color w:val="000000"/>
          <w:kern w:val="21"/>
          <w:lang w:eastAsia="zh-CN"/>
        </w:rPr>
        <w:t>多路复用无线电系统的基带信道数</w:t>
      </w:r>
    </w:p>
    <w:p w14:paraId="3F7F8B6B" w14:textId="77777777" w:rsidR="002224A9" w:rsidRDefault="002224A9" w:rsidP="002224A9">
      <w:pPr>
        <w:pStyle w:val="enumlev1"/>
        <w:spacing w:before="120"/>
        <w:ind w:left="1191" w:hanging="1191"/>
        <w:rPr>
          <w:color w:val="000000"/>
          <w:kern w:val="21"/>
          <w:lang w:eastAsia="zh-CN"/>
        </w:rPr>
      </w:pPr>
      <w:r w:rsidRPr="00F55E3F">
        <w:rPr>
          <w:i/>
          <w:lang w:val="en-US" w:eastAsia="zh-CN"/>
        </w:rPr>
        <w:tab/>
      </w:r>
      <w:proofErr w:type="gramStart"/>
      <w:r w:rsidRPr="00F55E3F">
        <w:rPr>
          <w:i/>
          <w:lang w:val="en-US" w:eastAsia="zh-CN"/>
        </w:rPr>
        <w:t>f</w:t>
      </w:r>
      <w:r w:rsidRPr="00F55E3F">
        <w:rPr>
          <w:i/>
          <w:position w:val="-3"/>
          <w:sz w:val="16"/>
          <w:lang w:val="en-US" w:eastAsia="zh-CN"/>
        </w:rPr>
        <w:t>p</w:t>
      </w:r>
      <w:proofErr w:type="gramEnd"/>
      <w:r w:rsidRPr="00F55E3F">
        <w:rPr>
          <w:lang w:val="en-US" w:eastAsia="zh-CN"/>
        </w:rPr>
        <w:t>:</w:t>
      </w:r>
      <w:r w:rsidRPr="00F55E3F">
        <w:rPr>
          <w:lang w:val="en-US" w:eastAsia="zh-CN"/>
        </w:rPr>
        <w:tab/>
      </w:r>
      <w:r>
        <w:rPr>
          <w:rFonts w:hint="eastAsia"/>
          <w:color w:val="000000"/>
          <w:kern w:val="21"/>
          <w:lang w:eastAsia="zh-CN"/>
        </w:rPr>
        <w:t>连续导频副载波频率（</w:t>
      </w:r>
      <w:r>
        <w:rPr>
          <w:color w:val="000000"/>
          <w:kern w:val="21"/>
          <w:lang w:eastAsia="zh-CN"/>
        </w:rPr>
        <w:t>Hz</w:t>
      </w:r>
      <w:r>
        <w:rPr>
          <w:rFonts w:hint="eastAsia"/>
          <w:color w:val="000000"/>
          <w:kern w:val="21"/>
          <w:lang w:eastAsia="zh-CN"/>
        </w:rPr>
        <w:t>）（用来检验频分复用系统性能的连续信号）</w:t>
      </w:r>
    </w:p>
    <w:p w14:paraId="1B146A8E" w14:textId="77777777" w:rsidR="002224A9" w:rsidRPr="00F55E3F" w:rsidRDefault="002224A9" w:rsidP="002224A9">
      <w:pPr>
        <w:pStyle w:val="enumlev1"/>
        <w:spacing w:before="120"/>
        <w:ind w:left="1191" w:hanging="1191"/>
        <w:rPr>
          <w:lang w:val="en-US" w:eastAsia="zh-CN"/>
        </w:rPr>
      </w:pPr>
      <w:r>
        <w:rPr>
          <w:rFonts w:hint="eastAsia"/>
          <w:color w:val="000000"/>
          <w:kern w:val="21"/>
          <w:lang w:eastAsia="zh-CN"/>
        </w:rPr>
        <w:tab/>
      </w:r>
      <w:r w:rsidRPr="00E126BE">
        <w:rPr>
          <w:rFonts w:hint="eastAsia"/>
          <w:i/>
          <w:lang w:val="en-US" w:eastAsia="zh-CN"/>
        </w:rPr>
        <w:t>N</w:t>
      </w:r>
      <w:r w:rsidRPr="00E126BE">
        <w:rPr>
          <w:rFonts w:hint="eastAsia"/>
          <w:i/>
          <w:szCs w:val="24"/>
          <w:vertAlign w:val="subscript"/>
          <w:lang w:val="en-US" w:eastAsia="zh-CN"/>
        </w:rPr>
        <w:t>s</w:t>
      </w:r>
      <w:r w:rsidRPr="00F55E3F">
        <w:rPr>
          <w:lang w:val="en-US" w:eastAsia="zh-CN"/>
        </w:rPr>
        <w:t>:</w:t>
      </w:r>
      <w:r>
        <w:rPr>
          <w:rFonts w:hint="eastAsia"/>
          <w:lang w:val="en-US" w:eastAsia="zh-CN"/>
        </w:rPr>
        <w:tab/>
      </w:r>
      <w:r>
        <w:rPr>
          <w:rFonts w:hint="eastAsia"/>
          <w:lang w:val="en-US" w:eastAsia="zh-CN"/>
        </w:rPr>
        <w:t>两个子载波间的频率间隔（</w:t>
      </w:r>
      <w:r>
        <w:rPr>
          <w:rFonts w:hint="eastAsia"/>
          <w:lang w:val="en-US" w:eastAsia="zh-CN"/>
        </w:rPr>
        <w:t>kHz</w:t>
      </w:r>
      <w:r>
        <w:rPr>
          <w:rFonts w:hint="eastAsia"/>
          <w:lang w:val="en-US" w:eastAsia="zh-CN"/>
        </w:rPr>
        <w:t>）</w:t>
      </w:r>
      <w:r>
        <w:rPr>
          <w:rFonts w:hint="eastAsia"/>
          <w:color w:val="000000"/>
          <w:kern w:val="21"/>
          <w:lang w:eastAsia="zh-CN"/>
        </w:rPr>
        <w:t>。</w:t>
      </w:r>
    </w:p>
    <w:p w14:paraId="79488587" w14:textId="77777777" w:rsidR="002224A9" w:rsidRPr="00F55E3F" w:rsidRDefault="002224A9" w:rsidP="002224A9">
      <w:pPr>
        <w:rPr>
          <w:lang w:val="en-US" w:eastAsia="zh-CN"/>
        </w:rPr>
      </w:pPr>
    </w:p>
    <w:tbl>
      <w:tblPr>
        <w:tblW w:w="9639" w:type="dxa"/>
        <w:jc w:val="center"/>
        <w:tblLayout w:type="fixed"/>
        <w:tblLook w:val="0000" w:firstRow="0" w:lastRow="0" w:firstColumn="0" w:lastColumn="0" w:noHBand="0" w:noVBand="0"/>
      </w:tblPr>
      <w:tblGrid>
        <w:gridCol w:w="2336"/>
        <w:gridCol w:w="2337"/>
        <w:gridCol w:w="3505"/>
        <w:gridCol w:w="1461"/>
      </w:tblGrid>
      <w:tr w:rsidR="002224A9" w:rsidRPr="008E781C" w14:paraId="541C3338" w14:textId="77777777" w:rsidTr="007F77F6">
        <w:trPr>
          <w:cantSplit/>
          <w:jc w:val="center"/>
        </w:trPr>
        <w:tc>
          <w:tcPr>
            <w:tcW w:w="2336" w:type="dxa"/>
            <w:vMerge w:val="restart"/>
            <w:tcBorders>
              <w:top w:val="single" w:sz="6" w:space="0" w:color="auto"/>
              <w:left w:val="single" w:sz="6" w:space="0" w:color="auto"/>
              <w:right w:val="single" w:sz="6" w:space="0" w:color="auto"/>
            </w:tcBorders>
            <w:vAlign w:val="center"/>
          </w:tcPr>
          <w:p w14:paraId="6E3771DE" w14:textId="77777777" w:rsidR="002224A9" w:rsidRPr="008E781C" w:rsidRDefault="002224A9" w:rsidP="007F77F6">
            <w:pPr>
              <w:pStyle w:val="Tabletext"/>
              <w:spacing w:before="0" w:after="0"/>
              <w:jc w:val="center"/>
              <w:rPr>
                <w:sz w:val="18"/>
                <w:szCs w:val="18"/>
                <w:lang w:eastAsia="zh-CN"/>
              </w:rPr>
            </w:pPr>
            <w:r>
              <w:rPr>
                <w:rFonts w:hint="eastAsia"/>
                <w:sz w:val="18"/>
                <w:szCs w:val="18"/>
                <w:lang w:eastAsia="zh-CN"/>
              </w:rPr>
              <w:t>发射说明</w:t>
            </w:r>
          </w:p>
        </w:tc>
        <w:tc>
          <w:tcPr>
            <w:tcW w:w="5842" w:type="dxa"/>
            <w:gridSpan w:val="2"/>
            <w:tcBorders>
              <w:top w:val="single" w:sz="6" w:space="0" w:color="auto"/>
              <w:left w:val="single" w:sz="6" w:space="0" w:color="auto"/>
              <w:bottom w:val="single" w:sz="6" w:space="0" w:color="auto"/>
              <w:right w:val="single" w:sz="6" w:space="0" w:color="auto"/>
            </w:tcBorders>
            <w:vAlign w:val="center"/>
          </w:tcPr>
          <w:p w14:paraId="60184C28" w14:textId="77777777" w:rsidR="002224A9" w:rsidRPr="008E781C" w:rsidRDefault="002224A9" w:rsidP="007F77F6">
            <w:pPr>
              <w:pStyle w:val="Tabletext"/>
              <w:jc w:val="center"/>
              <w:rPr>
                <w:sz w:val="18"/>
                <w:szCs w:val="18"/>
                <w:lang w:eastAsia="zh-CN"/>
              </w:rPr>
            </w:pPr>
            <w:r>
              <w:rPr>
                <w:rFonts w:hint="eastAsia"/>
                <w:sz w:val="18"/>
                <w:szCs w:val="18"/>
                <w:lang w:eastAsia="zh-CN"/>
              </w:rPr>
              <w:t>必要带宽</w:t>
            </w:r>
          </w:p>
        </w:tc>
        <w:tc>
          <w:tcPr>
            <w:tcW w:w="1461" w:type="dxa"/>
            <w:vMerge w:val="restart"/>
            <w:tcBorders>
              <w:top w:val="single" w:sz="6" w:space="0" w:color="auto"/>
              <w:left w:val="single" w:sz="6" w:space="0" w:color="auto"/>
              <w:right w:val="single" w:sz="6" w:space="0" w:color="auto"/>
            </w:tcBorders>
            <w:vAlign w:val="center"/>
          </w:tcPr>
          <w:p w14:paraId="1F2E73C6" w14:textId="77777777" w:rsidR="002224A9" w:rsidRPr="008E781C" w:rsidRDefault="002224A9" w:rsidP="007F77F6">
            <w:pPr>
              <w:pStyle w:val="Tabletext"/>
              <w:spacing w:before="0" w:after="0"/>
              <w:jc w:val="center"/>
              <w:rPr>
                <w:sz w:val="18"/>
                <w:szCs w:val="18"/>
                <w:lang w:val="en-US" w:eastAsia="zh-CN"/>
              </w:rPr>
            </w:pPr>
            <w:r>
              <w:rPr>
                <w:rFonts w:hint="eastAsia"/>
                <w:sz w:val="18"/>
                <w:szCs w:val="18"/>
                <w:lang w:val="en-US" w:eastAsia="zh-CN"/>
              </w:rPr>
              <w:t>发射标志</w:t>
            </w:r>
          </w:p>
        </w:tc>
      </w:tr>
      <w:tr w:rsidR="002224A9" w:rsidRPr="008E781C" w14:paraId="469E9FCA" w14:textId="77777777" w:rsidTr="007F77F6">
        <w:trPr>
          <w:cantSplit/>
          <w:jc w:val="center"/>
        </w:trPr>
        <w:tc>
          <w:tcPr>
            <w:tcW w:w="2336" w:type="dxa"/>
            <w:vMerge/>
            <w:tcBorders>
              <w:left w:val="single" w:sz="6" w:space="0" w:color="auto"/>
              <w:bottom w:val="single" w:sz="6" w:space="0" w:color="auto"/>
              <w:right w:val="single" w:sz="6" w:space="0" w:color="auto"/>
            </w:tcBorders>
            <w:vAlign w:val="center"/>
          </w:tcPr>
          <w:p w14:paraId="58E5BF56" w14:textId="77777777" w:rsidR="002224A9" w:rsidRPr="008E781C" w:rsidRDefault="002224A9" w:rsidP="007F77F6">
            <w:pPr>
              <w:pStyle w:val="Tabletext"/>
              <w:spacing w:before="0" w:after="120"/>
              <w:jc w:val="center"/>
              <w:rPr>
                <w:sz w:val="18"/>
                <w:szCs w:val="18"/>
                <w:lang w:eastAsia="zh-CN"/>
              </w:rPr>
            </w:pPr>
          </w:p>
        </w:tc>
        <w:tc>
          <w:tcPr>
            <w:tcW w:w="2337" w:type="dxa"/>
            <w:tcBorders>
              <w:top w:val="single" w:sz="6" w:space="0" w:color="auto"/>
              <w:left w:val="single" w:sz="6" w:space="0" w:color="auto"/>
              <w:bottom w:val="single" w:sz="6" w:space="0" w:color="auto"/>
              <w:right w:val="single" w:sz="6" w:space="0" w:color="auto"/>
            </w:tcBorders>
            <w:vAlign w:val="center"/>
          </w:tcPr>
          <w:p w14:paraId="00EA37D6" w14:textId="77777777" w:rsidR="002224A9" w:rsidRPr="008E781C" w:rsidRDefault="002224A9" w:rsidP="007F77F6">
            <w:pPr>
              <w:pStyle w:val="Tabletext"/>
              <w:jc w:val="center"/>
              <w:rPr>
                <w:sz w:val="18"/>
                <w:szCs w:val="18"/>
                <w:lang w:eastAsia="zh-CN"/>
              </w:rPr>
            </w:pPr>
            <w:r>
              <w:rPr>
                <w:rFonts w:hint="eastAsia"/>
                <w:sz w:val="18"/>
                <w:szCs w:val="18"/>
                <w:lang w:eastAsia="zh-CN"/>
              </w:rPr>
              <w:t>公式</w:t>
            </w:r>
          </w:p>
        </w:tc>
        <w:tc>
          <w:tcPr>
            <w:tcW w:w="3505" w:type="dxa"/>
            <w:tcBorders>
              <w:top w:val="single" w:sz="6" w:space="0" w:color="auto"/>
              <w:left w:val="single" w:sz="6" w:space="0" w:color="auto"/>
              <w:bottom w:val="single" w:sz="6" w:space="0" w:color="auto"/>
              <w:right w:val="single" w:sz="6" w:space="0" w:color="auto"/>
            </w:tcBorders>
            <w:vAlign w:val="center"/>
          </w:tcPr>
          <w:p w14:paraId="346CCE4E" w14:textId="77777777" w:rsidR="002224A9" w:rsidRPr="008E781C" w:rsidRDefault="002224A9" w:rsidP="007F77F6">
            <w:pPr>
              <w:pStyle w:val="Tabletext"/>
              <w:jc w:val="center"/>
              <w:rPr>
                <w:sz w:val="18"/>
                <w:szCs w:val="18"/>
                <w:lang w:eastAsia="zh-CN"/>
              </w:rPr>
            </w:pPr>
            <w:r>
              <w:rPr>
                <w:rFonts w:hint="eastAsia"/>
                <w:sz w:val="18"/>
                <w:szCs w:val="18"/>
                <w:lang w:eastAsia="zh-CN"/>
              </w:rPr>
              <w:t>抽样计算</w:t>
            </w:r>
          </w:p>
        </w:tc>
        <w:tc>
          <w:tcPr>
            <w:tcW w:w="1461" w:type="dxa"/>
            <w:vMerge/>
            <w:tcBorders>
              <w:left w:val="single" w:sz="6" w:space="0" w:color="auto"/>
              <w:bottom w:val="single" w:sz="6" w:space="0" w:color="auto"/>
              <w:right w:val="single" w:sz="6" w:space="0" w:color="auto"/>
            </w:tcBorders>
            <w:vAlign w:val="center"/>
          </w:tcPr>
          <w:p w14:paraId="4D335DB4" w14:textId="77777777" w:rsidR="002224A9" w:rsidRPr="008E781C" w:rsidRDefault="002224A9" w:rsidP="007F77F6">
            <w:pPr>
              <w:pStyle w:val="Tabletext"/>
              <w:spacing w:before="0" w:after="120"/>
              <w:jc w:val="center"/>
              <w:rPr>
                <w:sz w:val="18"/>
                <w:szCs w:val="18"/>
                <w:lang w:val="en-US" w:eastAsia="zh-CN"/>
              </w:rPr>
            </w:pPr>
          </w:p>
        </w:tc>
      </w:tr>
      <w:tr w:rsidR="002224A9" w:rsidRPr="008E781C" w14:paraId="0ECBDBF1"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4E64DF00" w14:textId="77777777" w:rsidR="002224A9" w:rsidRPr="008E781C" w:rsidRDefault="002224A9" w:rsidP="007F77F6">
            <w:pPr>
              <w:pStyle w:val="Tabletext"/>
              <w:jc w:val="center"/>
              <w:rPr>
                <w:sz w:val="18"/>
                <w:szCs w:val="18"/>
                <w:lang w:eastAsia="zh-CN"/>
              </w:rPr>
            </w:pPr>
            <w:r w:rsidRPr="008E781C">
              <w:rPr>
                <w:sz w:val="18"/>
                <w:szCs w:val="18"/>
                <w:lang w:eastAsia="zh-CN"/>
              </w:rPr>
              <w:t xml:space="preserve">I.  </w:t>
            </w:r>
            <w:r w:rsidRPr="00921172">
              <w:rPr>
                <w:rFonts w:hint="eastAsia"/>
                <w:sz w:val="18"/>
                <w:szCs w:val="18"/>
                <w:lang w:eastAsia="zh-CN"/>
              </w:rPr>
              <w:t>无调制信号</w:t>
            </w:r>
          </w:p>
        </w:tc>
      </w:tr>
      <w:tr w:rsidR="002224A9" w:rsidRPr="008E781C" w14:paraId="129C292C"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3DC17754" w14:textId="77777777" w:rsidR="002224A9" w:rsidRPr="008E781C" w:rsidRDefault="002224A9" w:rsidP="007F77F6">
            <w:pPr>
              <w:pStyle w:val="Tabletext"/>
              <w:jc w:val="center"/>
              <w:rPr>
                <w:sz w:val="18"/>
                <w:szCs w:val="18"/>
                <w:lang w:eastAsia="zh-CN"/>
              </w:rPr>
            </w:pPr>
            <w:r>
              <w:rPr>
                <w:rFonts w:hint="eastAsia"/>
                <w:sz w:val="18"/>
                <w:szCs w:val="18"/>
                <w:lang w:eastAsia="zh-CN"/>
              </w:rPr>
              <w:t>连续波发射</w:t>
            </w:r>
          </w:p>
        </w:tc>
        <w:tc>
          <w:tcPr>
            <w:tcW w:w="2337" w:type="dxa"/>
            <w:tcBorders>
              <w:top w:val="single" w:sz="6" w:space="0" w:color="auto"/>
              <w:left w:val="single" w:sz="6" w:space="0" w:color="auto"/>
              <w:bottom w:val="single" w:sz="6" w:space="0" w:color="auto"/>
              <w:right w:val="single" w:sz="6" w:space="0" w:color="auto"/>
            </w:tcBorders>
          </w:tcPr>
          <w:p w14:paraId="420BB5FF" w14:textId="77777777" w:rsidR="002224A9" w:rsidRPr="008E781C" w:rsidRDefault="002224A9" w:rsidP="007F77F6">
            <w:pPr>
              <w:pStyle w:val="Tabletext"/>
              <w:jc w:val="center"/>
              <w:rPr>
                <w:sz w:val="18"/>
                <w:szCs w:val="18"/>
                <w:lang w:eastAsia="zh-CN"/>
              </w:rPr>
            </w:pPr>
            <w:r w:rsidRPr="008E781C">
              <w:rPr>
                <w:sz w:val="18"/>
                <w:szCs w:val="18"/>
                <w:lang w:eastAsia="zh-CN"/>
              </w:rPr>
              <w:t>–</w:t>
            </w:r>
          </w:p>
        </w:tc>
        <w:tc>
          <w:tcPr>
            <w:tcW w:w="3505" w:type="dxa"/>
            <w:tcBorders>
              <w:top w:val="single" w:sz="6" w:space="0" w:color="auto"/>
              <w:left w:val="single" w:sz="6" w:space="0" w:color="auto"/>
              <w:bottom w:val="single" w:sz="6" w:space="0" w:color="auto"/>
              <w:right w:val="single" w:sz="6" w:space="0" w:color="auto"/>
            </w:tcBorders>
          </w:tcPr>
          <w:p w14:paraId="5651C15D" w14:textId="77777777" w:rsidR="002224A9" w:rsidRPr="008E781C" w:rsidRDefault="002224A9" w:rsidP="007F77F6">
            <w:pPr>
              <w:pStyle w:val="Tabletext"/>
              <w:jc w:val="center"/>
              <w:rPr>
                <w:sz w:val="18"/>
                <w:szCs w:val="18"/>
                <w:lang w:eastAsia="zh-CN"/>
              </w:rPr>
            </w:pPr>
            <w:r w:rsidRPr="008E781C">
              <w:rPr>
                <w:sz w:val="18"/>
                <w:szCs w:val="18"/>
                <w:lang w:eastAsia="zh-CN"/>
              </w:rPr>
              <w:t>–</w:t>
            </w:r>
          </w:p>
        </w:tc>
        <w:tc>
          <w:tcPr>
            <w:tcW w:w="1461" w:type="dxa"/>
            <w:tcBorders>
              <w:top w:val="single" w:sz="6" w:space="0" w:color="auto"/>
              <w:left w:val="single" w:sz="6" w:space="0" w:color="auto"/>
              <w:bottom w:val="single" w:sz="6" w:space="0" w:color="auto"/>
              <w:right w:val="single" w:sz="6" w:space="0" w:color="auto"/>
            </w:tcBorders>
          </w:tcPr>
          <w:p w14:paraId="197402CD" w14:textId="77777777" w:rsidR="002224A9" w:rsidRPr="008E781C" w:rsidRDefault="002224A9" w:rsidP="007F77F6">
            <w:pPr>
              <w:pStyle w:val="Tabletext"/>
              <w:jc w:val="center"/>
              <w:rPr>
                <w:sz w:val="18"/>
                <w:szCs w:val="18"/>
                <w:lang w:val="en-US" w:eastAsia="zh-CN"/>
              </w:rPr>
            </w:pPr>
            <w:r>
              <w:rPr>
                <w:rFonts w:hint="eastAsia"/>
                <w:sz w:val="18"/>
                <w:szCs w:val="18"/>
                <w:lang w:val="en-US" w:eastAsia="zh-CN"/>
              </w:rPr>
              <w:t>无</w:t>
            </w:r>
          </w:p>
        </w:tc>
      </w:tr>
      <w:tr w:rsidR="002224A9" w:rsidRPr="008E781C" w14:paraId="4F9388F7"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0BE44764" w14:textId="77777777" w:rsidR="002224A9" w:rsidRPr="008E781C" w:rsidRDefault="002224A9" w:rsidP="007F77F6">
            <w:pPr>
              <w:pStyle w:val="Tabletext"/>
              <w:jc w:val="center"/>
              <w:rPr>
                <w:sz w:val="18"/>
                <w:szCs w:val="18"/>
                <w:lang w:eastAsia="zh-CN"/>
              </w:rPr>
            </w:pPr>
            <w:r w:rsidRPr="008E781C">
              <w:rPr>
                <w:sz w:val="18"/>
                <w:szCs w:val="18"/>
                <w:lang w:eastAsia="zh-CN"/>
              </w:rPr>
              <w:t xml:space="preserve">II.  </w:t>
            </w:r>
            <w:r>
              <w:rPr>
                <w:rFonts w:hint="eastAsia"/>
                <w:sz w:val="18"/>
                <w:szCs w:val="18"/>
                <w:lang w:eastAsia="zh-CN"/>
              </w:rPr>
              <w:t>调幅</w:t>
            </w:r>
          </w:p>
        </w:tc>
      </w:tr>
      <w:tr w:rsidR="002224A9" w:rsidRPr="008E781C" w14:paraId="41F83BF4"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69FA4A10" w14:textId="77777777" w:rsidR="002224A9" w:rsidRPr="008E781C" w:rsidRDefault="002224A9" w:rsidP="007F77F6">
            <w:pPr>
              <w:pStyle w:val="Tabletext"/>
              <w:spacing w:before="100" w:after="120"/>
              <w:jc w:val="center"/>
              <w:rPr>
                <w:sz w:val="18"/>
                <w:szCs w:val="18"/>
                <w:lang w:eastAsia="zh-CN"/>
              </w:rPr>
            </w:pPr>
            <w:r w:rsidRPr="008E781C">
              <w:rPr>
                <w:sz w:val="18"/>
                <w:szCs w:val="18"/>
                <w:lang w:eastAsia="zh-CN"/>
              </w:rPr>
              <w:t xml:space="preserve">1. </w:t>
            </w:r>
            <w:r w:rsidRPr="00C767F7">
              <w:rPr>
                <w:rFonts w:hint="eastAsia"/>
                <w:sz w:val="18"/>
                <w:szCs w:val="18"/>
                <w:lang w:eastAsia="zh-CN"/>
              </w:rPr>
              <w:t>含有量化或数字信息的信号</w:t>
            </w:r>
          </w:p>
        </w:tc>
      </w:tr>
      <w:tr w:rsidR="002224A9" w:rsidRPr="008E781C" w14:paraId="33817CC6"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6B20C7F2" w14:textId="77777777" w:rsidR="002224A9" w:rsidRPr="008E781C" w:rsidRDefault="002224A9" w:rsidP="007F77F6">
            <w:pPr>
              <w:pStyle w:val="Tabletext"/>
              <w:spacing w:before="0" w:after="120"/>
              <w:jc w:val="left"/>
              <w:rPr>
                <w:sz w:val="18"/>
                <w:szCs w:val="18"/>
                <w:lang w:eastAsia="zh-CN"/>
              </w:rPr>
            </w:pPr>
            <w:r w:rsidRPr="00E503DA">
              <w:rPr>
                <w:rFonts w:hint="eastAsia"/>
                <w:sz w:val="18"/>
                <w:szCs w:val="18"/>
                <w:lang w:eastAsia="zh-CN"/>
              </w:rPr>
              <w:t>连续波电报，莫尔斯电码</w:t>
            </w:r>
          </w:p>
        </w:tc>
        <w:tc>
          <w:tcPr>
            <w:tcW w:w="2337" w:type="dxa"/>
            <w:tcBorders>
              <w:top w:val="single" w:sz="6" w:space="0" w:color="auto"/>
              <w:left w:val="single" w:sz="6" w:space="0" w:color="auto"/>
              <w:bottom w:val="single" w:sz="6" w:space="0" w:color="auto"/>
              <w:right w:val="single" w:sz="6" w:space="0" w:color="auto"/>
            </w:tcBorders>
          </w:tcPr>
          <w:p w14:paraId="63A3739E" w14:textId="77777777" w:rsidR="002224A9" w:rsidRPr="0008752A" w:rsidRDefault="002224A9" w:rsidP="007F77F6">
            <w:pPr>
              <w:pStyle w:val="Tabletext"/>
              <w:spacing w:before="0" w:after="120"/>
              <w:jc w:val="left"/>
              <w:rPr>
                <w:sz w:val="18"/>
                <w:szCs w:val="18"/>
                <w:lang w:val="en-US" w:eastAsia="zh-CN"/>
              </w:rPr>
            </w:pPr>
            <w:r w:rsidRPr="0008752A">
              <w:rPr>
                <w:i/>
                <w:sz w:val="18"/>
                <w:szCs w:val="18"/>
                <w:lang w:val="en-US" w:eastAsia="zh-CN"/>
              </w:rPr>
              <w:t>B</w:t>
            </w:r>
            <w:r w:rsidRPr="0008752A">
              <w:rPr>
                <w:i/>
                <w:sz w:val="18"/>
                <w:szCs w:val="18"/>
                <w:vertAlign w:val="subscript"/>
                <w:lang w:val="en-US" w:eastAsia="zh-CN"/>
              </w:rPr>
              <w:t>n</w:t>
            </w:r>
            <w:r w:rsidRPr="0008752A">
              <w:rPr>
                <w:sz w:val="18"/>
                <w:szCs w:val="18"/>
                <w:lang w:val="en-US" w:eastAsia="zh-CN"/>
              </w:rPr>
              <w:t xml:space="preserve"> = </w:t>
            </w:r>
            <w:r w:rsidRPr="0008752A">
              <w:rPr>
                <w:i/>
                <w:sz w:val="18"/>
                <w:szCs w:val="18"/>
                <w:lang w:val="en-US" w:eastAsia="zh-CN"/>
              </w:rPr>
              <w:t>BK</w:t>
            </w:r>
            <w:r w:rsidRPr="0008752A">
              <w:rPr>
                <w:sz w:val="18"/>
                <w:szCs w:val="18"/>
                <w:lang w:val="en-US" w:eastAsia="zh-CN"/>
              </w:rPr>
              <w:br/>
            </w:r>
            <w:r w:rsidRPr="0008752A">
              <w:rPr>
                <w:i/>
                <w:sz w:val="18"/>
                <w:szCs w:val="18"/>
                <w:lang w:val="en-US" w:eastAsia="zh-CN"/>
              </w:rPr>
              <w:t>K</w:t>
            </w:r>
            <w:r w:rsidRPr="0008752A">
              <w:rPr>
                <w:sz w:val="18"/>
                <w:szCs w:val="18"/>
                <w:lang w:val="en-US" w:eastAsia="zh-CN"/>
              </w:rPr>
              <w:t xml:space="preserve"> = 5 </w:t>
            </w:r>
            <w:r w:rsidRPr="00F358B2">
              <w:rPr>
                <w:rFonts w:hint="eastAsia"/>
                <w:sz w:val="18"/>
                <w:szCs w:val="18"/>
                <w:lang w:val="en-US" w:eastAsia="zh-CN"/>
              </w:rPr>
              <w:t>对于衰落电路</w:t>
            </w:r>
            <w:r w:rsidRPr="0008752A">
              <w:rPr>
                <w:sz w:val="18"/>
                <w:szCs w:val="18"/>
                <w:lang w:val="en-US" w:eastAsia="zh-CN"/>
              </w:rPr>
              <w:br/>
            </w:r>
            <w:r w:rsidRPr="0008752A">
              <w:rPr>
                <w:i/>
                <w:sz w:val="18"/>
                <w:szCs w:val="18"/>
                <w:lang w:val="en-US" w:eastAsia="zh-CN"/>
              </w:rPr>
              <w:t>K</w:t>
            </w:r>
            <w:r w:rsidRPr="0008752A">
              <w:rPr>
                <w:sz w:val="18"/>
                <w:szCs w:val="18"/>
                <w:lang w:val="en-US" w:eastAsia="zh-CN"/>
              </w:rPr>
              <w:t xml:space="preserve"> = 3</w:t>
            </w:r>
            <w:r w:rsidRPr="00F358B2">
              <w:rPr>
                <w:rFonts w:hint="eastAsia"/>
                <w:sz w:val="18"/>
                <w:szCs w:val="18"/>
                <w:lang w:val="en-US" w:eastAsia="zh-CN"/>
              </w:rPr>
              <w:t>对于</w:t>
            </w:r>
            <w:r>
              <w:rPr>
                <w:rFonts w:hint="eastAsia"/>
                <w:sz w:val="18"/>
                <w:szCs w:val="18"/>
                <w:lang w:val="en-US" w:eastAsia="zh-CN"/>
              </w:rPr>
              <w:t>非</w:t>
            </w:r>
            <w:r w:rsidRPr="00F358B2">
              <w:rPr>
                <w:rFonts w:hint="eastAsia"/>
                <w:sz w:val="18"/>
                <w:szCs w:val="18"/>
                <w:lang w:val="en-US" w:eastAsia="zh-CN"/>
              </w:rPr>
              <w:t>衰落电路</w:t>
            </w:r>
          </w:p>
        </w:tc>
        <w:tc>
          <w:tcPr>
            <w:tcW w:w="3505" w:type="dxa"/>
            <w:tcBorders>
              <w:top w:val="single" w:sz="6" w:space="0" w:color="auto"/>
              <w:left w:val="single" w:sz="6" w:space="0" w:color="auto"/>
              <w:bottom w:val="single" w:sz="6" w:space="0" w:color="auto"/>
              <w:right w:val="single" w:sz="6" w:space="0" w:color="auto"/>
            </w:tcBorders>
          </w:tcPr>
          <w:p w14:paraId="10975309" w14:textId="77777777" w:rsidR="002224A9" w:rsidRPr="0008752A" w:rsidRDefault="002224A9" w:rsidP="007F77F6">
            <w:pPr>
              <w:pStyle w:val="Tabletext"/>
              <w:spacing w:before="0" w:after="120"/>
              <w:jc w:val="left"/>
              <w:rPr>
                <w:sz w:val="18"/>
                <w:szCs w:val="18"/>
                <w:lang w:val="en-US" w:eastAsia="zh-CN"/>
              </w:rPr>
            </w:pPr>
            <w:r>
              <w:rPr>
                <w:rFonts w:hint="eastAsia"/>
                <w:sz w:val="18"/>
                <w:szCs w:val="18"/>
                <w:lang w:val="en-US" w:eastAsia="zh-CN"/>
              </w:rPr>
              <w:t>每分钟</w:t>
            </w:r>
            <w:r w:rsidRPr="0008752A">
              <w:rPr>
                <w:sz w:val="18"/>
                <w:szCs w:val="18"/>
                <w:lang w:val="en-US" w:eastAsia="zh-CN"/>
              </w:rPr>
              <w:t>25</w:t>
            </w:r>
            <w:r>
              <w:rPr>
                <w:rFonts w:hint="eastAsia"/>
                <w:sz w:val="18"/>
                <w:szCs w:val="18"/>
                <w:lang w:val="en-US" w:eastAsia="zh-CN"/>
              </w:rPr>
              <w:t>字</w:t>
            </w:r>
            <w:r w:rsidRPr="0008752A">
              <w:rPr>
                <w:sz w:val="18"/>
                <w:szCs w:val="18"/>
                <w:lang w:val="en-US" w:eastAsia="zh-CN"/>
              </w:rPr>
              <w:br/>
            </w:r>
            <w:r w:rsidRPr="0008752A">
              <w:rPr>
                <w:i/>
                <w:sz w:val="18"/>
                <w:szCs w:val="18"/>
                <w:lang w:val="en-US" w:eastAsia="zh-CN"/>
              </w:rPr>
              <w:t>B</w:t>
            </w:r>
            <w:r w:rsidRPr="0008752A">
              <w:rPr>
                <w:sz w:val="18"/>
                <w:szCs w:val="18"/>
                <w:lang w:val="en-US" w:eastAsia="zh-CN"/>
              </w:rPr>
              <w:t xml:space="preserve"> = 20, </w:t>
            </w:r>
            <w:r w:rsidRPr="0008752A">
              <w:rPr>
                <w:i/>
                <w:sz w:val="18"/>
                <w:szCs w:val="18"/>
                <w:lang w:val="en-US" w:eastAsia="zh-CN"/>
              </w:rPr>
              <w:t>K</w:t>
            </w:r>
            <w:r w:rsidRPr="0008752A">
              <w:rPr>
                <w:sz w:val="18"/>
                <w:szCs w:val="18"/>
                <w:lang w:val="en-US" w:eastAsia="zh-CN"/>
              </w:rPr>
              <w:t xml:space="preserve"> = 5</w:t>
            </w:r>
            <w:r w:rsidRPr="0008752A">
              <w:rPr>
                <w:sz w:val="18"/>
                <w:szCs w:val="18"/>
                <w:lang w:val="en-US" w:eastAsia="zh-CN"/>
              </w:rPr>
              <w:br/>
            </w:r>
            <w:r>
              <w:rPr>
                <w:rFonts w:hint="eastAsia"/>
                <w:sz w:val="18"/>
                <w:szCs w:val="18"/>
                <w:lang w:val="en-US" w:eastAsia="zh-CN"/>
              </w:rPr>
              <w:t>带宽：</w:t>
            </w:r>
            <w:r w:rsidRPr="0008752A">
              <w:rPr>
                <w:sz w:val="18"/>
                <w:szCs w:val="18"/>
                <w:lang w:val="en-US" w:eastAsia="zh-CN"/>
              </w:rPr>
              <w:t>100 Hz</w:t>
            </w:r>
          </w:p>
        </w:tc>
        <w:tc>
          <w:tcPr>
            <w:tcW w:w="1461" w:type="dxa"/>
            <w:tcBorders>
              <w:top w:val="single" w:sz="6" w:space="0" w:color="auto"/>
              <w:left w:val="single" w:sz="6" w:space="0" w:color="auto"/>
              <w:bottom w:val="single" w:sz="6" w:space="0" w:color="auto"/>
              <w:right w:val="single" w:sz="6" w:space="0" w:color="auto"/>
            </w:tcBorders>
          </w:tcPr>
          <w:p w14:paraId="1859438F" w14:textId="77777777" w:rsidR="002224A9" w:rsidRPr="008E781C" w:rsidRDefault="002224A9" w:rsidP="007F77F6">
            <w:pPr>
              <w:pStyle w:val="Tabletext"/>
              <w:spacing w:before="0" w:after="120"/>
              <w:jc w:val="center"/>
              <w:rPr>
                <w:sz w:val="18"/>
                <w:szCs w:val="18"/>
              </w:rPr>
            </w:pPr>
            <w:r w:rsidRPr="0008752A">
              <w:rPr>
                <w:sz w:val="18"/>
                <w:szCs w:val="18"/>
                <w:lang w:val="en-US" w:eastAsia="zh-CN"/>
              </w:rPr>
              <w:br/>
            </w:r>
            <w:r w:rsidRPr="0008752A">
              <w:rPr>
                <w:sz w:val="18"/>
                <w:szCs w:val="18"/>
                <w:lang w:val="en-US" w:eastAsia="zh-CN"/>
              </w:rPr>
              <w:br/>
            </w:r>
            <w:r w:rsidRPr="008E781C">
              <w:rPr>
                <w:sz w:val="18"/>
                <w:szCs w:val="18"/>
              </w:rPr>
              <w:t>100HA1AAN</w:t>
            </w:r>
          </w:p>
        </w:tc>
      </w:tr>
      <w:tr w:rsidR="002224A9" w:rsidRPr="008E781C" w14:paraId="0EE9A67E"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099C77C6" w14:textId="77777777" w:rsidR="002224A9" w:rsidRPr="00637904" w:rsidRDefault="002224A9" w:rsidP="007F77F6">
            <w:pPr>
              <w:pStyle w:val="Tabletext"/>
              <w:spacing w:before="0" w:after="120"/>
              <w:jc w:val="left"/>
              <w:rPr>
                <w:sz w:val="18"/>
                <w:szCs w:val="18"/>
                <w:lang w:val="en-GB" w:eastAsia="zh-CN"/>
              </w:rPr>
            </w:pPr>
            <w:r w:rsidRPr="00637904">
              <w:rPr>
                <w:rFonts w:hint="eastAsia"/>
                <w:sz w:val="18"/>
                <w:szCs w:val="18"/>
                <w:lang w:eastAsia="zh-CN"/>
              </w:rPr>
              <w:t>用开关键控、单音调制载波的电报，莫尔斯电码</w:t>
            </w:r>
          </w:p>
        </w:tc>
        <w:tc>
          <w:tcPr>
            <w:tcW w:w="2337" w:type="dxa"/>
            <w:tcBorders>
              <w:top w:val="single" w:sz="6" w:space="0" w:color="auto"/>
              <w:left w:val="single" w:sz="6" w:space="0" w:color="auto"/>
              <w:bottom w:val="single" w:sz="6" w:space="0" w:color="auto"/>
              <w:right w:val="single" w:sz="6" w:space="0" w:color="auto"/>
            </w:tcBorders>
          </w:tcPr>
          <w:p w14:paraId="52AB911D" w14:textId="77777777" w:rsidR="002224A9" w:rsidRPr="0008752A" w:rsidRDefault="002224A9" w:rsidP="007F77F6">
            <w:pPr>
              <w:pStyle w:val="Tabletext"/>
              <w:spacing w:before="0" w:after="120"/>
              <w:jc w:val="left"/>
              <w:rPr>
                <w:sz w:val="18"/>
                <w:szCs w:val="18"/>
                <w:lang w:val="en-US" w:eastAsia="zh-CN"/>
              </w:rPr>
            </w:pPr>
            <w:r w:rsidRPr="0008752A">
              <w:rPr>
                <w:i/>
                <w:sz w:val="18"/>
                <w:szCs w:val="18"/>
                <w:lang w:val="en-US" w:eastAsia="zh-CN"/>
              </w:rPr>
              <w:t>B</w:t>
            </w:r>
            <w:r w:rsidRPr="0008752A">
              <w:rPr>
                <w:i/>
                <w:sz w:val="18"/>
                <w:szCs w:val="18"/>
                <w:vertAlign w:val="subscript"/>
                <w:lang w:val="en-US" w:eastAsia="zh-CN"/>
              </w:rPr>
              <w:t>n</w:t>
            </w:r>
            <w:r w:rsidRPr="0008752A">
              <w:rPr>
                <w:sz w:val="18"/>
                <w:szCs w:val="18"/>
                <w:lang w:val="en-US" w:eastAsia="zh-CN"/>
              </w:rPr>
              <w:t xml:space="preserve"> = </w:t>
            </w:r>
            <w:r w:rsidRPr="0008752A">
              <w:rPr>
                <w:i/>
                <w:sz w:val="18"/>
                <w:szCs w:val="18"/>
                <w:lang w:val="en-US" w:eastAsia="zh-CN"/>
              </w:rPr>
              <w:t>BK</w:t>
            </w:r>
            <w:r>
              <w:rPr>
                <w:sz w:val="18"/>
                <w:szCs w:val="18"/>
                <w:lang w:val="en-US" w:eastAsia="zh-CN"/>
              </w:rPr>
              <w:t xml:space="preserve"> + </w:t>
            </w:r>
            <w:r w:rsidRPr="0008752A">
              <w:rPr>
                <w:sz w:val="18"/>
                <w:szCs w:val="18"/>
                <w:lang w:val="en-US" w:eastAsia="zh-CN"/>
              </w:rPr>
              <w:t>2</w:t>
            </w:r>
            <w:r w:rsidRPr="0008752A">
              <w:rPr>
                <w:i/>
                <w:sz w:val="18"/>
                <w:szCs w:val="18"/>
                <w:lang w:val="en-US" w:eastAsia="zh-CN"/>
              </w:rPr>
              <w:t>M</w:t>
            </w:r>
            <w:r w:rsidRPr="0008752A">
              <w:rPr>
                <w:sz w:val="18"/>
                <w:szCs w:val="18"/>
                <w:lang w:val="en-US" w:eastAsia="zh-CN"/>
              </w:rPr>
              <w:br/>
            </w:r>
            <w:r w:rsidRPr="0008752A">
              <w:rPr>
                <w:i/>
                <w:sz w:val="18"/>
                <w:szCs w:val="18"/>
                <w:lang w:val="en-US" w:eastAsia="zh-CN"/>
              </w:rPr>
              <w:t>K</w:t>
            </w:r>
            <w:r w:rsidRPr="0008752A">
              <w:rPr>
                <w:sz w:val="18"/>
                <w:szCs w:val="18"/>
                <w:lang w:val="en-US" w:eastAsia="zh-CN"/>
              </w:rPr>
              <w:t xml:space="preserve"> =</w:t>
            </w:r>
            <w:r>
              <w:rPr>
                <w:sz w:val="18"/>
                <w:szCs w:val="18"/>
                <w:lang w:val="en-US" w:eastAsia="zh-CN"/>
              </w:rPr>
              <w:t xml:space="preserve"> 5 </w:t>
            </w:r>
            <w:r w:rsidRPr="00F358B2">
              <w:rPr>
                <w:rFonts w:hint="eastAsia"/>
                <w:sz w:val="18"/>
                <w:szCs w:val="18"/>
                <w:lang w:val="en-US" w:eastAsia="zh-CN"/>
              </w:rPr>
              <w:t>对于衰落电路</w:t>
            </w:r>
            <w:r w:rsidRPr="0008752A">
              <w:rPr>
                <w:sz w:val="18"/>
                <w:szCs w:val="18"/>
                <w:lang w:val="en-US" w:eastAsia="zh-CN"/>
              </w:rPr>
              <w:br/>
            </w:r>
            <w:r w:rsidRPr="0008752A">
              <w:rPr>
                <w:i/>
                <w:sz w:val="18"/>
                <w:szCs w:val="18"/>
                <w:lang w:val="en-US" w:eastAsia="zh-CN"/>
              </w:rPr>
              <w:t>K</w:t>
            </w:r>
            <w:r w:rsidRPr="0008752A">
              <w:rPr>
                <w:sz w:val="18"/>
                <w:szCs w:val="18"/>
                <w:lang w:val="en-US" w:eastAsia="zh-CN"/>
              </w:rPr>
              <w:t xml:space="preserve"> = 3</w:t>
            </w:r>
            <w:r w:rsidRPr="00F358B2">
              <w:rPr>
                <w:rFonts w:hint="eastAsia"/>
                <w:sz w:val="18"/>
                <w:szCs w:val="18"/>
                <w:lang w:val="en-US" w:eastAsia="zh-CN"/>
              </w:rPr>
              <w:t>对于</w:t>
            </w:r>
            <w:r>
              <w:rPr>
                <w:rFonts w:hint="eastAsia"/>
                <w:sz w:val="18"/>
                <w:szCs w:val="18"/>
                <w:lang w:val="en-US" w:eastAsia="zh-CN"/>
              </w:rPr>
              <w:t>非</w:t>
            </w:r>
            <w:r w:rsidRPr="00F358B2">
              <w:rPr>
                <w:rFonts w:hint="eastAsia"/>
                <w:sz w:val="18"/>
                <w:szCs w:val="18"/>
                <w:lang w:val="en-US" w:eastAsia="zh-CN"/>
              </w:rPr>
              <w:t>衰落电路</w:t>
            </w:r>
          </w:p>
        </w:tc>
        <w:tc>
          <w:tcPr>
            <w:tcW w:w="3505" w:type="dxa"/>
            <w:tcBorders>
              <w:top w:val="single" w:sz="6" w:space="0" w:color="auto"/>
              <w:left w:val="single" w:sz="6" w:space="0" w:color="auto"/>
              <w:bottom w:val="single" w:sz="6" w:space="0" w:color="auto"/>
              <w:right w:val="single" w:sz="6" w:space="0" w:color="auto"/>
            </w:tcBorders>
          </w:tcPr>
          <w:p w14:paraId="1AEAE97E" w14:textId="77777777" w:rsidR="002224A9" w:rsidRPr="0008752A" w:rsidRDefault="002224A9" w:rsidP="007F77F6">
            <w:pPr>
              <w:pStyle w:val="Tabletext"/>
              <w:spacing w:before="0" w:after="120"/>
              <w:jc w:val="left"/>
              <w:rPr>
                <w:sz w:val="18"/>
                <w:szCs w:val="18"/>
                <w:lang w:val="en-US" w:eastAsia="zh-CN"/>
              </w:rPr>
            </w:pPr>
            <w:r>
              <w:rPr>
                <w:rFonts w:hint="eastAsia"/>
                <w:sz w:val="18"/>
                <w:szCs w:val="18"/>
                <w:lang w:val="en-US" w:eastAsia="zh-CN"/>
              </w:rPr>
              <w:t>每分钟</w:t>
            </w:r>
            <w:r w:rsidRPr="0008752A">
              <w:rPr>
                <w:sz w:val="18"/>
                <w:szCs w:val="18"/>
                <w:lang w:val="en-US" w:eastAsia="zh-CN"/>
              </w:rPr>
              <w:t>25</w:t>
            </w:r>
            <w:r>
              <w:rPr>
                <w:rFonts w:hint="eastAsia"/>
                <w:sz w:val="18"/>
                <w:szCs w:val="18"/>
                <w:lang w:val="en-US" w:eastAsia="zh-CN"/>
              </w:rPr>
              <w:t>字</w:t>
            </w:r>
            <w:r w:rsidRPr="0008752A">
              <w:rPr>
                <w:sz w:val="18"/>
                <w:szCs w:val="18"/>
                <w:lang w:val="en-US" w:eastAsia="zh-CN"/>
              </w:rPr>
              <w:t>e</w:t>
            </w:r>
            <w:r w:rsidRPr="0008752A">
              <w:rPr>
                <w:sz w:val="18"/>
                <w:szCs w:val="18"/>
                <w:lang w:val="en-US" w:eastAsia="zh-CN"/>
              </w:rPr>
              <w:br/>
            </w:r>
            <w:r w:rsidRPr="0008752A">
              <w:rPr>
                <w:i/>
                <w:sz w:val="18"/>
                <w:szCs w:val="18"/>
                <w:lang w:val="en-US" w:eastAsia="zh-CN"/>
              </w:rPr>
              <w:t>B</w:t>
            </w:r>
            <w:r w:rsidRPr="0008752A">
              <w:rPr>
                <w:sz w:val="18"/>
                <w:szCs w:val="18"/>
                <w:lang w:val="en-US" w:eastAsia="zh-CN"/>
              </w:rPr>
              <w:t xml:space="preserve"> = 20, </w:t>
            </w:r>
            <w:r w:rsidRPr="0008752A">
              <w:rPr>
                <w:i/>
                <w:sz w:val="18"/>
                <w:szCs w:val="18"/>
                <w:lang w:val="en-US" w:eastAsia="zh-CN"/>
              </w:rPr>
              <w:t>M</w:t>
            </w:r>
            <w:r w:rsidRPr="0008752A">
              <w:rPr>
                <w:sz w:val="18"/>
                <w:szCs w:val="18"/>
                <w:lang w:val="en-US" w:eastAsia="zh-CN"/>
              </w:rPr>
              <w:t xml:space="preserve"> = 1 000, </w:t>
            </w:r>
            <w:r w:rsidRPr="0008752A">
              <w:rPr>
                <w:i/>
                <w:sz w:val="18"/>
                <w:szCs w:val="18"/>
                <w:lang w:val="en-US" w:eastAsia="zh-CN"/>
              </w:rPr>
              <w:t>K</w:t>
            </w:r>
            <w:r w:rsidRPr="0008752A">
              <w:rPr>
                <w:sz w:val="18"/>
                <w:szCs w:val="18"/>
                <w:lang w:val="en-US" w:eastAsia="zh-CN"/>
              </w:rPr>
              <w:t xml:space="preserve"> = 5</w:t>
            </w:r>
            <w:r w:rsidRPr="0008752A">
              <w:rPr>
                <w:sz w:val="18"/>
                <w:szCs w:val="18"/>
                <w:lang w:val="en-US" w:eastAsia="zh-CN"/>
              </w:rPr>
              <w:br/>
            </w:r>
            <w:r>
              <w:rPr>
                <w:rFonts w:hint="eastAsia"/>
                <w:sz w:val="18"/>
                <w:szCs w:val="18"/>
                <w:lang w:val="en-US" w:eastAsia="zh-CN"/>
              </w:rPr>
              <w:t>带宽：</w:t>
            </w:r>
            <w:r w:rsidRPr="0008752A">
              <w:rPr>
                <w:sz w:val="18"/>
                <w:szCs w:val="18"/>
                <w:lang w:val="en-US" w:eastAsia="zh-CN"/>
              </w:rPr>
              <w:t>2 100 Hz = 2.1 kHz</w:t>
            </w:r>
          </w:p>
        </w:tc>
        <w:tc>
          <w:tcPr>
            <w:tcW w:w="1461" w:type="dxa"/>
            <w:tcBorders>
              <w:top w:val="single" w:sz="6" w:space="0" w:color="auto"/>
              <w:left w:val="single" w:sz="6" w:space="0" w:color="auto"/>
              <w:bottom w:val="single" w:sz="6" w:space="0" w:color="auto"/>
              <w:right w:val="single" w:sz="6" w:space="0" w:color="auto"/>
            </w:tcBorders>
          </w:tcPr>
          <w:p w14:paraId="410C4617" w14:textId="77777777" w:rsidR="002224A9" w:rsidRPr="008E781C" w:rsidRDefault="002224A9" w:rsidP="007F77F6">
            <w:pPr>
              <w:pStyle w:val="Tabletext"/>
              <w:spacing w:before="0" w:after="120"/>
              <w:jc w:val="center"/>
              <w:rPr>
                <w:sz w:val="18"/>
                <w:szCs w:val="18"/>
              </w:rPr>
            </w:pPr>
            <w:r w:rsidRPr="0008752A">
              <w:rPr>
                <w:sz w:val="18"/>
                <w:szCs w:val="18"/>
                <w:lang w:val="en-US" w:eastAsia="zh-CN"/>
              </w:rPr>
              <w:br/>
            </w:r>
            <w:r w:rsidRPr="0008752A">
              <w:rPr>
                <w:sz w:val="18"/>
                <w:szCs w:val="18"/>
                <w:lang w:val="en-US" w:eastAsia="zh-CN"/>
              </w:rPr>
              <w:br/>
            </w:r>
            <w:r w:rsidRPr="008E781C">
              <w:rPr>
                <w:sz w:val="18"/>
                <w:szCs w:val="18"/>
              </w:rPr>
              <w:t>2K10A2AAN</w:t>
            </w:r>
          </w:p>
        </w:tc>
      </w:tr>
      <w:tr w:rsidR="002224A9" w:rsidRPr="008E781C" w14:paraId="2F6750E7"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34A4E3DA" w14:textId="77777777" w:rsidR="002224A9" w:rsidRPr="00637904" w:rsidRDefault="002224A9" w:rsidP="007F77F6">
            <w:pPr>
              <w:pStyle w:val="Tabletext"/>
              <w:spacing w:before="0" w:after="120"/>
              <w:jc w:val="left"/>
              <w:rPr>
                <w:sz w:val="18"/>
                <w:szCs w:val="18"/>
                <w:lang w:val="en-GB" w:eastAsia="zh-CN"/>
              </w:rPr>
            </w:pPr>
            <w:r w:rsidRPr="00A30474">
              <w:rPr>
                <w:rFonts w:hint="eastAsia"/>
                <w:sz w:val="18"/>
                <w:szCs w:val="18"/>
                <w:lang w:eastAsia="zh-CN"/>
              </w:rPr>
              <w:t>采用序列单频编码的选呼信号，单边带全载波</w:t>
            </w:r>
          </w:p>
        </w:tc>
        <w:tc>
          <w:tcPr>
            <w:tcW w:w="2337" w:type="dxa"/>
            <w:tcBorders>
              <w:top w:val="single" w:sz="6" w:space="0" w:color="auto"/>
              <w:left w:val="single" w:sz="6" w:space="0" w:color="auto"/>
              <w:bottom w:val="single" w:sz="6" w:space="0" w:color="auto"/>
              <w:right w:val="single" w:sz="6" w:space="0" w:color="auto"/>
            </w:tcBorders>
          </w:tcPr>
          <w:p w14:paraId="34C5DEE3" w14:textId="77777777" w:rsidR="002224A9" w:rsidRPr="008E781C" w:rsidRDefault="002224A9" w:rsidP="007F77F6">
            <w:pPr>
              <w:pStyle w:val="Tabletext"/>
              <w:spacing w:before="0" w:after="120"/>
              <w:jc w:val="left"/>
              <w:rPr>
                <w:sz w:val="18"/>
                <w:szCs w:val="18"/>
              </w:rPr>
            </w:pPr>
            <w:proofErr w:type="spellStart"/>
            <w:r w:rsidRPr="0008752A">
              <w:rPr>
                <w:i/>
                <w:sz w:val="18"/>
                <w:szCs w:val="18"/>
              </w:rPr>
              <w:t>B</w:t>
            </w:r>
            <w:r w:rsidRPr="0008752A">
              <w:rPr>
                <w:i/>
                <w:sz w:val="18"/>
                <w:szCs w:val="18"/>
                <w:vertAlign w:val="subscript"/>
              </w:rPr>
              <w:t>n</w:t>
            </w:r>
            <w:proofErr w:type="spellEnd"/>
            <w:r w:rsidRPr="008E781C">
              <w:rPr>
                <w:sz w:val="18"/>
                <w:szCs w:val="18"/>
              </w:rPr>
              <w:t xml:space="preserve"> </w:t>
            </w:r>
            <w:r>
              <w:rPr>
                <w:sz w:val="18"/>
                <w:szCs w:val="18"/>
              </w:rPr>
              <w:t>=</w:t>
            </w:r>
            <w:r w:rsidRPr="008E781C">
              <w:rPr>
                <w:sz w:val="18"/>
                <w:szCs w:val="18"/>
              </w:rPr>
              <w:t xml:space="preserve"> </w:t>
            </w:r>
            <w:r w:rsidRPr="0008752A">
              <w:rPr>
                <w:i/>
                <w:sz w:val="18"/>
                <w:szCs w:val="18"/>
              </w:rPr>
              <w:t>M</w:t>
            </w:r>
          </w:p>
        </w:tc>
        <w:tc>
          <w:tcPr>
            <w:tcW w:w="3505" w:type="dxa"/>
            <w:tcBorders>
              <w:top w:val="single" w:sz="6" w:space="0" w:color="auto"/>
              <w:left w:val="single" w:sz="6" w:space="0" w:color="auto"/>
              <w:bottom w:val="single" w:sz="6" w:space="0" w:color="auto"/>
              <w:right w:val="single" w:sz="6" w:space="0" w:color="auto"/>
            </w:tcBorders>
          </w:tcPr>
          <w:p w14:paraId="26048940" w14:textId="77777777" w:rsidR="002224A9" w:rsidRPr="0008752A" w:rsidRDefault="002224A9" w:rsidP="007F77F6">
            <w:pPr>
              <w:pStyle w:val="Tabletext"/>
              <w:spacing w:before="0" w:after="120"/>
              <w:jc w:val="left"/>
              <w:rPr>
                <w:sz w:val="18"/>
                <w:szCs w:val="18"/>
                <w:lang w:val="en-US" w:eastAsia="zh-CN"/>
              </w:rPr>
            </w:pPr>
            <w:r w:rsidRPr="008C1A37">
              <w:rPr>
                <w:rFonts w:hint="eastAsia"/>
                <w:sz w:val="18"/>
                <w:szCs w:val="18"/>
                <w:lang w:val="en-US" w:eastAsia="zh-CN"/>
              </w:rPr>
              <w:t>最高编码频率</w:t>
            </w:r>
            <w:r>
              <w:rPr>
                <w:rFonts w:hint="eastAsia"/>
                <w:sz w:val="18"/>
                <w:szCs w:val="18"/>
                <w:lang w:val="en-US" w:eastAsia="zh-CN"/>
              </w:rPr>
              <w:t>：</w:t>
            </w:r>
            <w:r w:rsidRPr="0008752A">
              <w:rPr>
                <w:sz w:val="18"/>
                <w:szCs w:val="18"/>
                <w:lang w:val="en-US" w:eastAsia="zh-CN"/>
              </w:rPr>
              <w:t>2 110 Hz</w:t>
            </w:r>
            <w:r w:rsidRPr="0008752A">
              <w:rPr>
                <w:sz w:val="18"/>
                <w:szCs w:val="18"/>
                <w:lang w:val="en-US" w:eastAsia="zh-CN"/>
              </w:rPr>
              <w:br/>
            </w:r>
            <w:r w:rsidRPr="0008752A">
              <w:rPr>
                <w:i/>
                <w:sz w:val="18"/>
                <w:szCs w:val="18"/>
                <w:lang w:val="en-US" w:eastAsia="zh-CN"/>
              </w:rPr>
              <w:t>M</w:t>
            </w:r>
            <w:r w:rsidRPr="0008752A">
              <w:rPr>
                <w:sz w:val="18"/>
                <w:szCs w:val="18"/>
                <w:lang w:val="en-US" w:eastAsia="zh-CN"/>
              </w:rPr>
              <w:t xml:space="preserve"> = 2 110</w:t>
            </w:r>
            <w:r w:rsidRPr="0008752A">
              <w:rPr>
                <w:sz w:val="18"/>
                <w:szCs w:val="18"/>
                <w:lang w:val="en-US" w:eastAsia="zh-CN"/>
              </w:rPr>
              <w:br/>
            </w:r>
            <w:r>
              <w:rPr>
                <w:rFonts w:hint="eastAsia"/>
                <w:sz w:val="18"/>
                <w:szCs w:val="18"/>
                <w:lang w:val="en-US" w:eastAsia="zh-CN"/>
              </w:rPr>
              <w:t>带宽：</w:t>
            </w:r>
            <w:r w:rsidRPr="0008752A">
              <w:rPr>
                <w:sz w:val="18"/>
                <w:szCs w:val="18"/>
                <w:lang w:val="en-US" w:eastAsia="zh-CN"/>
              </w:rPr>
              <w:t xml:space="preserve">2 110 Hz </w:t>
            </w:r>
            <w:r w:rsidRPr="00AF0385">
              <w:rPr>
                <w:sz w:val="18"/>
                <w:szCs w:val="18"/>
                <w:lang w:val="en-US" w:eastAsia="zh-CN"/>
              </w:rPr>
              <w:t>=</w:t>
            </w:r>
            <w:r w:rsidRPr="0008752A">
              <w:rPr>
                <w:sz w:val="18"/>
                <w:szCs w:val="18"/>
                <w:lang w:val="en-US" w:eastAsia="zh-CN"/>
              </w:rPr>
              <w:t xml:space="preserve"> 2.11 kHz</w:t>
            </w:r>
          </w:p>
        </w:tc>
        <w:tc>
          <w:tcPr>
            <w:tcW w:w="1461" w:type="dxa"/>
            <w:tcBorders>
              <w:top w:val="single" w:sz="6" w:space="0" w:color="auto"/>
              <w:left w:val="single" w:sz="6" w:space="0" w:color="auto"/>
              <w:bottom w:val="single" w:sz="6" w:space="0" w:color="auto"/>
              <w:right w:val="single" w:sz="6" w:space="0" w:color="auto"/>
            </w:tcBorders>
          </w:tcPr>
          <w:p w14:paraId="17122D7A" w14:textId="77777777" w:rsidR="002224A9" w:rsidRPr="008E781C" w:rsidRDefault="002224A9" w:rsidP="007F77F6">
            <w:pPr>
              <w:pStyle w:val="Tabletext"/>
              <w:spacing w:before="0" w:after="120"/>
              <w:jc w:val="center"/>
              <w:rPr>
                <w:sz w:val="18"/>
                <w:szCs w:val="18"/>
              </w:rPr>
            </w:pPr>
            <w:r w:rsidRPr="0008752A">
              <w:rPr>
                <w:sz w:val="18"/>
                <w:szCs w:val="18"/>
                <w:lang w:val="en-US" w:eastAsia="zh-CN"/>
              </w:rPr>
              <w:br/>
            </w:r>
            <w:r w:rsidRPr="0008752A">
              <w:rPr>
                <w:sz w:val="18"/>
                <w:szCs w:val="18"/>
                <w:lang w:val="en-US" w:eastAsia="zh-CN"/>
              </w:rPr>
              <w:br/>
            </w:r>
            <w:r w:rsidRPr="008E781C">
              <w:rPr>
                <w:sz w:val="18"/>
                <w:szCs w:val="18"/>
              </w:rPr>
              <w:t>2K11H2BFN</w:t>
            </w:r>
          </w:p>
        </w:tc>
      </w:tr>
      <w:tr w:rsidR="002224A9" w:rsidRPr="008E781C" w14:paraId="5C2DAEBA"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29976E82" w14:textId="77777777" w:rsidR="002224A9" w:rsidRPr="001F7112" w:rsidRDefault="002224A9" w:rsidP="007F77F6">
            <w:pPr>
              <w:pStyle w:val="Tabletext"/>
              <w:spacing w:before="0" w:after="120"/>
              <w:jc w:val="left"/>
              <w:rPr>
                <w:sz w:val="18"/>
                <w:szCs w:val="18"/>
                <w:lang w:val="en-US" w:eastAsia="zh-CN"/>
              </w:rPr>
            </w:pPr>
            <w:r w:rsidRPr="000069C1">
              <w:rPr>
                <w:rFonts w:hint="eastAsia"/>
                <w:sz w:val="18"/>
                <w:szCs w:val="18"/>
                <w:lang w:eastAsia="zh-CN"/>
              </w:rPr>
              <w:t>采用移频调制副载波的直接</w:t>
            </w:r>
            <w:r>
              <w:rPr>
                <w:rFonts w:hint="eastAsia"/>
                <w:sz w:val="18"/>
                <w:szCs w:val="18"/>
                <w:lang w:eastAsia="zh-CN"/>
              </w:rPr>
              <w:t>打</w:t>
            </w:r>
            <w:r w:rsidRPr="000069C1">
              <w:rPr>
                <w:rFonts w:hint="eastAsia"/>
                <w:sz w:val="18"/>
                <w:szCs w:val="18"/>
                <w:lang w:eastAsia="zh-CN"/>
              </w:rPr>
              <w:t>印电报，能纠错，单边带，抑制载波（单路）</w:t>
            </w:r>
          </w:p>
        </w:tc>
        <w:tc>
          <w:tcPr>
            <w:tcW w:w="2337" w:type="dxa"/>
            <w:tcBorders>
              <w:top w:val="single" w:sz="6" w:space="0" w:color="auto"/>
              <w:left w:val="single" w:sz="6" w:space="0" w:color="auto"/>
              <w:bottom w:val="single" w:sz="6" w:space="0" w:color="auto"/>
              <w:right w:val="single" w:sz="6" w:space="0" w:color="auto"/>
            </w:tcBorders>
          </w:tcPr>
          <w:p w14:paraId="31773ABC" w14:textId="77777777" w:rsidR="002224A9" w:rsidRPr="008E781C" w:rsidRDefault="002224A9" w:rsidP="007F77F6">
            <w:pPr>
              <w:pStyle w:val="Tabletext"/>
              <w:spacing w:before="0" w:after="120"/>
              <w:jc w:val="left"/>
              <w:rPr>
                <w:sz w:val="18"/>
                <w:szCs w:val="18"/>
              </w:rPr>
            </w:pPr>
            <w:proofErr w:type="spellStart"/>
            <w:r w:rsidRPr="00AF0385">
              <w:rPr>
                <w:i/>
                <w:sz w:val="18"/>
                <w:szCs w:val="18"/>
              </w:rPr>
              <w:t>B</w:t>
            </w:r>
            <w:r w:rsidRPr="00AF0385">
              <w:rPr>
                <w:i/>
                <w:sz w:val="18"/>
                <w:szCs w:val="18"/>
                <w:vertAlign w:val="subscript"/>
              </w:rPr>
              <w:t>n</w:t>
            </w:r>
            <w:proofErr w:type="spellEnd"/>
            <w:r w:rsidRPr="008E781C">
              <w:rPr>
                <w:sz w:val="18"/>
                <w:szCs w:val="18"/>
              </w:rPr>
              <w:t xml:space="preserve"> </w:t>
            </w:r>
            <w:r>
              <w:rPr>
                <w:sz w:val="18"/>
                <w:szCs w:val="18"/>
              </w:rPr>
              <w:t>=</w:t>
            </w:r>
            <w:r w:rsidRPr="008E781C">
              <w:rPr>
                <w:sz w:val="18"/>
                <w:szCs w:val="18"/>
              </w:rPr>
              <w:t xml:space="preserve"> 2</w:t>
            </w:r>
            <w:r w:rsidRPr="00AF0385">
              <w:rPr>
                <w:i/>
                <w:sz w:val="18"/>
                <w:szCs w:val="18"/>
              </w:rPr>
              <w:t>M</w:t>
            </w:r>
            <w:r>
              <w:rPr>
                <w:sz w:val="18"/>
                <w:szCs w:val="18"/>
              </w:rPr>
              <w:t xml:space="preserve"> + </w:t>
            </w:r>
            <w:r w:rsidRPr="008E781C">
              <w:rPr>
                <w:sz w:val="18"/>
                <w:szCs w:val="18"/>
              </w:rPr>
              <w:t>2</w:t>
            </w:r>
            <w:r w:rsidRPr="00AF0385">
              <w:rPr>
                <w:i/>
                <w:sz w:val="18"/>
                <w:szCs w:val="18"/>
              </w:rPr>
              <w:t>DK</w:t>
            </w:r>
            <w:r>
              <w:rPr>
                <w:sz w:val="18"/>
                <w:szCs w:val="18"/>
              </w:rPr>
              <w:br/>
            </w:r>
            <w:r w:rsidRPr="00B04CC6">
              <w:rPr>
                <w:position w:val="-20"/>
              </w:rPr>
              <w:object w:dxaOrig="600" w:dyaOrig="499" w14:anchorId="01215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4.65pt" o:ole="">
                  <v:imagedata r:id="rId13" o:title=""/>
                </v:shape>
                <o:OLEObject Type="Embed" ProgID="Equation.3" ShapeID="_x0000_i1025" DrawAspect="Content" ObjectID="_1637492438" r:id="rId14"/>
              </w:object>
            </w:r>
          </w:p>
        </w:tc>
        <w:tc>
          <w:tcPr>
            <w:tcW w:w="3505" w:type="dxa"/>
            <w:tcBorders>
              <w:top w:val="single" w:sz="6" w:space="0" w:color="auto"/>
              <w:left w:val="single" w:sz="6" w:space="0" w:color="auto"/>
              <w:bottom w:val="single" w:sz="6" w:space="0" w:color="auto"/>
              <w:right w:val="single" w:sz="6" w:space="0" w:color="auto"/>
            </w:tcBorders>
          </w:tcPr>
          <w:p w14:paraId="4614F90A" w14:textId="77777777" w:rsidR="002224A9" w:rsidRPr="006B62B4" w:rsidRDefault="002224A9" w:rsidP="007F77F6">
            <w:pPr>
              <w:pStyle w:val="Tabletext"/>
              <w:spacing w:before="0" w:after="120"/>
              <w:jc w:val="left"/>
              <w:rPr>
                <w:sz w:val="18"/>
                <w:szCs w:val="18"/>
                <w:lang w:val="en-US" w:eastAsia="zh-CN"/>
              </w:rPr>
            </w:pPr>
            <w:r w:rsidRPr="001F7112">
              <w:rPr>
                <w:i/>
                <w:sz w:val="18"/>
                <w:szCs w:val="18"/>
                <w:lang w:val="en-US" w:eastAsia="zh-CN"/>
              </w:rPr>
              <w:t>B</w:t>
            </w:r>
            <w:r w:rsidRPr="006B62B4">
              <w:rPr>
                <w:sz w:val="18"/>
                <w:szCs w:val="18"/>
                <w:lang w:val="en-US" w:eastAsia="zh-CN"/>
              </w:rPr>
              <w:t xml:space="preserve"> = 50</w:t>
            </w:r>
            <w:r w:rsidRPr="006B62B4">
              <w:rPr>
                <w:sz w:val="18"/>
                <w:szCs w:val="18"/>
                <w:lang w:val="en-US" w:eastAsia="zh-CN"/>
              </w:rPr>
              <w:br/>
            </w:r>
            <w:r w:rsidRPr="001F7112">
              <w:rPr>
                <w:i/>
                <w:sz w:val="18"/>
                <w:szCs w:val="18"/>
                <w:lang w:val="en-US" w:eastAsia="zh-CN"/>
              </w:rPr>
              <w:t>D</w:t>
            </w:r>
            <w:r w:rsidRPr="006B62B4">
              <w:rPr>
                <w:sz w:val="18"/>
                <w:szCs w:val="18"/>
                <w:lang w:val="en-US" w:eastAsia="zh-CN"/>
              </w:rPr>
              <w:t xml:space="preserve"> = 35 Hz</w:t>
            </w:r>
            <w:r>
              <w:rPr>
                <w:rFonts w:hint="eastAsia"/>
                <w:sz w:val="18"/>
                <w:szCs w:val="18"/>
                <w:lang w:val="en-US" w:eastAsia="zh-CN"/>
              </w:rPr>
              <w:t>（</w:t>
            </w:r>
            <w:r w:rsidRPr="006B62B4">
              <w:rPr>
                <w:sz w:val="18"/>
                <w:szCs w:val="18"/>
                <w:lang w:val="en-US" w:eastAsia="zh-CN"/>
              </w:rPr>
              <w:t xml:space="preserve">70 Hz </w:t>
            </w:r>
            <w:r w:rsidRPr="008D3FD6">
              <w:rPr>
                <w:rFonts w:hint="eastAsia"/>
                <w:sz w:val="18"/>
                <w:szCs w:val="18"/>
                <w:lang w:val="en-US" w:eastAsia="zh-CN"/>
              </w:rPr>
              <w:t>移频</w:t>
            </w:r>
            <w:r>
              <w:rPr>
                <w:rFonts w:hint="eastAsia"/>
                <w:sz w:val="18"/>
                <w:szCs w:val="18"/>
                <w:lang w:val="en-US" w:eastAsia="zh-CN"/>
              </w:rPr>
              <w:t>）</w:t>
            </w:r>
            <w:r w:rsidRPr="006B62B4">
              <w:rPr>
                <w:sz w:val="18"/>
                <w:szCs w:val="18"/>
                <w:lang w:val="en-US" w:eastAsia="zh-CN"/>
              </w:rPr>
              <w:br/>
            </w:r>
            <w:r w:rsidRPr="001F7112">
              <w:rPr>
                <w:i/>
                <w:sz w:val="18"/>
                <w:szCs w:val="18"/>
                <w:lang w:val="en-US" w:eastAsia="zh-CN"/>
              </w:rPr>
              <w:t>K</w:t>
            </w:r>
            <w:r w:rsidRPr="006B62B4">
              <w:rPr>
                <w:sz w:val="18"/>
                <w:szCs w:val="18"/>
                <w:lang w:val="en-US" w:eastAsia="zh-CN"/>
              </w:rPr>
              <w:t xml:space="preserve"> = 1.2</w:t>
            </w:r>
            <w:r w:rsidRPr="006B62B4">
              <w:rPr>
                <w:sz w:val="18"/>
                <w:szCs w:val="18"/>
                <w:lang w:val="en-US" w:eastAsia="zh-CN"/>
              </w:rPr>
              <w:br/>
            </w:r>
            <w:r>
              <w:rPr>
                <w:rFonts w:hint="eastAsia"/>
                <w:sz w:val="18"/>
                <w:szCs w:val="18"/>
                <w:lang w:val="en-US" w:eastAsia="zh-CN"/>
              </w:rPr>
              <w:t>带宽：</w:t>
            </w:r>
            <w:r w:rsidRPr="006B62B4">
              <w:rPr>
                <w:sz w:val="18"/>
                <w:szCs w:val="18"/>
                <w:lang w:val="en-US" w:eastAsia="zh-CN"/>
              </w:rPr>
              <w:t>134 Hz</w:t>
            </w:r>
          </w:p>
        </w:tc>
        <w:tc>
          <w:tcPr>
            <w:tcW w:w="1461" w:type="dxa"/>
            <w:tcBorders>
              <w:top w:val="single" w:sz="6" w:space="0" w:color="auto"/>
              <w:left w:val="single" w:sz="6" w:space="0" w:color="auto"/>
              <w:bottom w:val="single" w:sz="6" w:space="0" w:color="auto"/>
              <w:right w:val="single" w:sz="6" w:space="0" w:color="auto"/>
            </w:tcBorders>
          </w:tcPr>
          <w:p w14:paraId="2DA2DE0F" w14:textId="77777777" w:rsidR="002224A9" w:rsidRPr="008E781C" w:rsidRDefault="002224A9" w:rsidP="007F77F6">
            <w:pPr>
              <w:pStyle w:val="Tabletext"/>
              <w:spacing w:before="0" w:after="120"/>
              <w:jc w:val="center"/>
              <w:rPr>
                <w:sz w:val="18"/>
                <w:szCs w:val="18"/>
              </w:rPr>
            </w:pPr>
            <w:r w:rsidRPr="006B62B4">
              <w:rPr>
                <w:sz w:val="18"/>
                <w:szCs w:val="18"/>
                <w:lang w:val="en-US" w:eastAsia="zh-CN"/>
              </w:rPr>
              <w:br/>
            </w:r>
            <w:r w:rsidRPr="006B62B4">
              <w:rPr>
                <w:sz w:val="18"/>
                <w:szCs w:val="18"/>
                <w:lang w:val="en-US" w:eastAsia="zh-CN"/>
              </w:rPr>
              <w:br/>
            </w:r>
            <w:r w:rsidRPr="006B62B4">
              <w:rPr>
                <w:sz w:val="18"/>
                <w:szCs w:val="18"/>
                <w:lang w:val="en-US" w:eastAsia="zh-CN"/>
              </w:rPr>
              <w:br/>
            </w:r>
            <w:r w:rsidRPr="008E781C">
              <w:rPr>
                <w:sz w:val="18"/>
                <w:szCs w:val="18"/>
              </w:rPr>
              <w:t>134HJ2BCN</w:t>
            </w:r>
          </w:p>
        </w:tc>
      </w:tr>
      <w:tr w:rsidR="002224A9" w:rsidRPr="008E781C" w14:paraId="1A378210"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5F950822" w14:textId="77777777" w:rsidR="002224A9" w:rsidRPr="008E781C" w:rsidRDefault="002224A9" w:rsidP="007F77F6">
            <w:pPr>
              <w:pStyle w:val="Tabletext"/>
              <w:spacing w:before="0" w:after="120"/>
              <w:jc w:val="left"/>
              <w:rPr>
                <w:sz w:val="18"/>
                <w:szCs w:val="18"/>
                <w:lang w:eastAsia="zh-CN"/>
              </w:rPr>
            </w:pPr>
            <w:r w:rsidRPr="0036165C">
              <w:rPr>
                <w:rFonts w:hint="eastAsia"/>
                <w:sz w:val="18"/>
                <w:szCs w:val="18"/>
                <w:lang w:eastAsia="zh-CN"/>
              </w:rPr>
              <w:t>电报，话频多路，纠错，某些信道是时分复用，单边带，减幅载波</w:t>
            </w:r>
          </w:p>
        </w:tc>
        <w:tc>
          <w:tcPr>
            <w:tcW w:w="2337" w:type="dxa"/>
            <w:tcBorders>
              <w:top w:val="single" w:sz="6" w:space="0" w:color="auto"/>
              <w:left w:val="single" w:sz="6" w:space="0" w:color="auto"/>
              <w:bottom w:val="single" w:sz="6" w:space="0" w:color="auto"/>
              <w:right w:val="single" w:sz="6" w:space="0" w:color="auto"/>
            </w:tcBorders>
          </w:tcPr>
          <w:p w14:paraId="7365F623" w14:textId="77777777" w:rsidR="002224A9" w:rsidRPr="001F7112" w:rsidRDefault="002224A9" w:rsidP="007F77F6">
            <w:pPr>
              <w:pStyle w:val="Tabletext"/>
              <w:spacing w:before="0" w:after="120"/>
              <w:jc w:val="left"/>
              <w:rPr>
                <w:sz w:val="18"/>
                <w:szCs w:val="18"/>
                <w:lang w:val="en-US"/>
              </w:rPr>
            </w:pPr>
            <w:proofErr w:type="spellStart"/>
            <w:r w:rsidRPr="001F7112">
              <w:rPr>
                <w:i/>
                <w:sz w:val="18"/>
                <w:szCs w:val="18"/>
                <w:lang w:val="en-US"/>
              </w:rPr>
              <w:t>B</w:t>
            </w:r>
            <w:r w:rsidRPr="001F7112">
              <w:rPr>
                <w:i/>
                <w:sz w:val="18"/>
                <w:szCs w:val="18"/>
                <w:vertAlign w:val="subscript"/>
                <w:lang w:val="en-US"/>
              </w:rPr>
              <w:t>n</w:t>
            </w:r>
            <w:proofErr w:type="spellEnd"/>
            <w:r w:rsidRPr="001F7112">
              <w:rPr>
                <w:sz w:val="18"/>
                <w:szCs w:val="18"/>
                <w:lang w:val="en-US"/>
              </w:rPr>
              <w:t xml:space="preserve"> =</w:t>
            </w:r>
            <w:r w:rsidRPr="00E16EBF">
              <w:rPr>
                <w:rFonts w:hint="eastAsia"/>
                <w:sz w:val="18"/>
                <w:szCs w:val="18"/>
                <w:lang w:val="en-US" w:eastAsia="zh-CN"/>
              </w:rPr>
              <w:t>最高中心频率</w:t>
            </w:r>
            <w:r>
              <w:rPr>
                <w:sz w:val="18"/>
                <w:szCs w:val="18"/>
                <w:lang w:val="en-US" w:eastAsia="zh-CN"/>
              </w:rPr>
              <w:br/>
            </w:r>
            <w:r w:rsidRPr="001F7112">
              <w:rPr>
                <w:sz w:val="18"/>
                <w:szCs w:val="18"/>
                <w:lang w:val="en-US"/>
              </w:rPr>
              <w:t xml:space="preserve">+ </w:t>
            </w:r>
            <w:r w:rsidRPr="001F7112">
              <w:rPr>
                <w:i/>
                <w:sz w:val="18"/>
                <w:szCs w:val="18"/>
                <w:lang w:val="en-US"/>
              </w:rPr>
              <w:t>M</w:t>
            </w:r>
            <w:r w:rsidRPr="001F7112">
              <w:rPr>
                <w:sz w:val="18"/>
                <w:szCs w:val="18"/>
                <w:lang w:val="en-US"/>
              </w:rPr>
              <w:t xml:space="preserve"> + </w:t>
            </w:r>
            <w:r w:rsidRPr="001F7112">
              <w:rPr>
                <w:i/>
                <w:sz w:val="18"/>
                <w:szCs w:val="18"/>
                <w:lang w:val="en-US"/>
              </w:rPr>
              <w:t>DK</w:t>
            </w:r>
            <w:r w:rsidRPr="001F7112">
              <w:rPr>
                <w:sz w:val="18"/>
                <w:szCs w:val="18"/>
                <w:lang w:val="en-US"/>
              </w:rPr>
              <w:br/>
            </w:r>
            <w:r w:rsidRPr="00B04CC6">
              <w:rPr>
                <w:position w:val="-20"/>
              </w:rPr>
              <w:object w:dxaOrig="600" w:dyaOrig="499" w14:anchorId="771E9349">
                <v:shape id="_x0000_i1026" type="#_x0000_t75" style="width:30pt;height:24.65pt" o:ole="">
                  <v:imagedata r:id="rId13" o:title=""/>
                </v:shape>
                <o:OLEObject Type="Embed" ProgID="Equation.3" ShapeID="_x0000_i1026" DrawAspect="Content" ObjectID="_1637492439" r:id="rId15"/>
              </w:object>
            </w:r>
          </w:p>
        </w:tc>
        <w:tc>
          <w:tcPr>
            <w:tcW w:w="3505" w:type="dxa"/>
            <w:tcBorders>
              <w:top w:val="single" w:sz="6" w:space="0" w:color="auto"/>
              <w:left w:val="single" w:sz="6" w:space="0" w:color="auto"/>
              <w:bottom w:val="single" w:sz="6" w:space="0" w:color="auto"/>
              <w:right w:val="single" w:sz="6" w:space="0" w:color="auto"/>
            </w:tcBorders>
          </w:tcPr>
          <w:p w14:paraId="29A08B3C" w14:textId="77777777" w:rsidR="002224A9" w:rsidRPr="001F7112" w:rsidRDefault="002224A9" w:rsidP="007F77F6">
            <w:pPr>
              <w:pStyle w:val="Tabletext"/>
              <w:spacing w:before="0" w:after="120"/>
              <w:jc w:val="left"/>
              <w:rPr>
                <w:sz w:val="18"/>
                <w:szCs w:val="18"/>
                <w:lang w:val="en-US" w:eastAsia="zh-CN"/>
              </w:rPr>
            </w:pPr>
            <w:r w:rsidRPr="001F7112">
              <w:rPr>
                <w:sz w:val="18"/>
                <w:szCs w:val="18"/>
                <w:lang w:val="en-US" w:eastAsia="zh-CN"/>
              </w:rPr>
              <w:t xml:space="preserve">15 </w:t>
            </w:r>
            <w:r>
              <w:rPr>
                <w:rFonts w:hint="eastAsia"/>
                <w:sz w:val="18"/>
                <w:szCs w:val="18"/>
                <w:lang w:val="en-US" w:eastAsia="zh-CN"/>
              </w:rPr>
              <w:t>路；</w:t>
            </w:r>
            <w:r w:rsidRPr="001F7112">
              <w:rPr>
                <w:sz w:val="18"/>
                <w:szCs w:val="18"/>
                <w:lang w:val="en-US" w:eastAsia="zh-CN"/>
              </w:rPr>
              <w:br/>
            </w:r>
            <w:r w:rsidRPr="00E16EBF">
              <w:rPr>
                <w:rFonts w:hint="eastAsia"/>
                <w:sz w:val="18"/>
                <w:szCs w:val="18"/>
                <w:lang w:val="en-US" w:eastAsia="zh-CN"/>
              </w:rPr>
              <w:t>最高中心频率</w:t>
            </w:r>
            <w:r>
              <w:rPr>
                <w:rFonts w:hint="eastAsia"/>
                <w:sz w:val="18"/>
                <w:szCs w:val="18"/>
                <w:lang w:val="en-US" w:eastAsia="zh-CN"/>
              </w:rPr>
              <w:t>为：</w:t>
            </w:r>
            <w:r w:rsidRPr="001F7112">
              <w:rPr>
                <w:sz w:val="18"/>
                <w:szCs w:val="18"/>
                <w:lang w:val="en-US" w:eastAsia="zh-CN"/>
              </w:rPr>
              <w:t xml:space="preserve"> 2 805 Hz</w:t>
            </w:r>
            <w:r w:rsidRPr="001F7112">
              <w:rPr>
                <w:sz w:val="18"/>
                <w:szCs w:val="18"/>
                <w:lang w:val="en-US" w:eastAsia="zh-CN"/>
              </w:rPr>
              <w:br/>
            </w:r>
            <w:r w:rsidRPr="00FC53E4">
              <w:rPr>
                <w:i/>
                <w:sz w:val="18"/>
                <w:szCs w:val="18"/>
                <w:lang w:val="en-US" w:eastAsia="zh-CN"/>
              </w:rPr>
              <w:t>B</w:t>
            </w:r>
            <w:r w:rsidRPr="001F7112">
              <w:rPr>
                <w:sz w:val="18"/>
                <w:szCs w:val="18"/>
                <w:lang w:val="en-US" w:eastAsia="zh-CN"/>
              </w:rPr>
              <w:t xml:space="preserve"> </w:t>
            </w:r>
            <w:r w:rsidRPr="00FC53E4">
              <w:rPr>
                <w:sz w:val="18"/>
                <w:szCs w:val="18"/>
                <w:lang w:val="en-US" w:eastAsia="zh-CN"/>
              </w:rPr>
              <w:t>=</w:t>
            </w:r>
            <w:r w:rsidRPr="001F7112">
              <w:rPr>
                <w:sz w:val="18"/>
                <w:szCs w:val="18"/>
                <w:lang w:val="en-US" w:eastAsia="zh-CN"/>
              </w:rPr>
              <w:t xml:space="preserve"> 100</w:t>
            </w:r>
            <w:r w:rsidRPr="001F7112">
              <w:rPr>
                <w:sz w:val="18"/>
                <w:szCs w:val="18"/>
                <w:lang w:val="en-US" w:eastAsia="zh-CN"/>
              </w:rPr>
              <w:br/>
            </w:r>
            <w:r w:rsidRPr="00FC53E4">
              <w:rPr>
                <w:i/>
                <w:sz w:val="18"/>
                <w:szCs w:val="18"/>
                <w:lang w:val="en-US" w:eastAsia="zh-CN"/>
              </w:rPr>
              <w:t>D</w:t>
            </w:r>
            <w:r w:rsidRPr="001F7112">
              <w:rPr>
                <w:sz w:val="18"/>
                <w:szCs w:val="18"/>
                <w:lang w:val="en-US" w:eastAsia="zh-CN"/>
              </w:rPr>
              <w:t xml:space="preserve"> </w:t>
            </w:r>
            <w:r w:rsidRPr="00FC53E4">
              <w:rPr>
                <w:sz w:val="18"/>
                <w:szCs w:val="18"/>
                <w:lang w:val="en-US" w:eastAsia="zh-CN"/>
              </w:rPr>
              <w:t>=</w:t>
            </w:r>
            <w:r w:rsidRPr="001F7112">
              <w:rPr>
                <w:sz w:val="18"/>
                <w:szCs w:val="18"/>
                <w:lang w:val="en-US" w:eastAsia="zh-CN"/>
              </w:rPr>
              <w:t xml:space="preserve"> 42.5 Hz</w:t>
            </w:r>
            <w:r>
              <w:rPr>
                <w:rFonts w:hint="eastAsia"/>
                <w:sz w:val="18"/>
                <w:szCs w:val="18"/>
                <w:lang w:val="en-US" w:eastAsia="zh-CN"/>
              </w:rPr>
              <w:t>（</w:t>
            </w:r>
            <w:r w:rsidRPr="001F7112">
              <w:rPr>
                <w:sz w:val="18"/>
                <w:szCs w:val="18"/>
                <w:lang w:val="en-US" w:eastAsia="zh-CN"/>
              </w:rPr>
              <w:t xml:space="preserve">85 Hz </w:t>
            </w:r>
            <w:r>
              <w:rPr>
                <w:rFonts w:hint="eastAsia"/>
                <w:sz w:val="18"/>
                <w:szCs w:val="18"/>
                <w:lang w:val="en-US" w:eastAsia="zh-CN"/>
              </w:rPr>
              <w:t>移频）</w:t>
            </w:r>
            <w:r w:rsidRPr="001F7112">
              <w:rPr>
                <w:sz w:val="18"/>
                <w:szCs w:val="18"/>
                <w:lang w:val="en-US" w:eastAsia="zh-CN"/>
              </w:rPr>
              <w:br/>
            </w:r>
            <w:r w:rsidRPr="00FC53E4">
              <w:rPr>
                <w:i/>
                <w:sz w:val="18"/>
                <w:szCs w:val="18"/>
                <w:lang w:val="en-US" w:eastAsia="zh-CN"/>
              </w:rPr>
              <w:t>K</w:t>
            </w:r>
            <w:r w:rsidRPr="001F7112">
              <w:rPr>
                <w:sz w:val="18"/>
                <w:szCs w:val="18"/>
                <w:lang w:val="en-US" w:eastAsia="zh-CN"/>
              </w:rPr>
              <w:t xml:space="preserve"> </w:t>
            </w:r>
            <w:r w:rsidRPr="00FC53E4">
              <w:rPr>
                <w:sz w:val="18"/>
                <w:szCs w:val="18"/>
                <w:lang w:val="en-US" w:eastAsia="zh-CN"/>
              </w:rPr>
              <w:t>=</w:t>
            </w:r>
            <w:r w:rsidRPr="001F7112">
              <w:rPr>
                <w:sz w:val="18"/>
                <w:szCs w:val="18"/>
                <w:lang w:val="en-US" w:eastAsia="zh-CN"/>
              </w:rPr>
              <w:t xml:space="preserve"> 0.7</w:t>
            </w:r>
            <w:r w:rsidRPr="001F7112">
              <w:rPr>
                <w:sz w:val="18"/>
                <w:szCs w:val="18"/>
                <w:lang w:val="en-US" w:eastAsia="zh-CN"/>
              </w:rPr>
              <w:br/>
            </w:r>
            <w:r>
              <w:rPr>
                <w:rFonts w:hint="eastAsia"/>
                <w:sz w:val="18"/>
                <w:szCs w:val="18"/>
                <w:lang w:val="en-US" w:eastAsia="zh-CN"/>
              </w:rPr>
              <w:t>带宽：</w:t>
            </w:r>
            <w:r w:rsidRPr="001F7112">
              <w:rPr>
                <w:sz w:val="18"/>
                <w:szCs w:val="18"/>
                <w:lang w:val="en-US" w:eastAsia="zh-CN"/>
              </w:rPr>
              <w:t xml:space="preserve">2 885 Hz </w:t>
            </w:r>
            <w:r w:rsidRPr="00FC53E4">
              <w:rPr>
                <w:sz w:val="18"/>
                <w:szCs w:val="18"/>
                <w:lang w:val="en-US" w:eastAsia="zh-CN"/>
              </w:rPr>
              <w:t>=</w:t>
            </w:r>
            <w:r w:rsidRPr="001F7112">
              <w:rPr>
                <w:sz w:val="18"/>
                <w:szCs w:val="18"/>
                <w:lang w:val="en-US" w:eastAsia="zh-CN"/>
              </w:rPr>
              <w:t xml:space="preserve"> 2.885 kHz</w:t>
            </w:r>
          </w:p>
        </w:tc>
        <w:tc>
          <w:tcPr>
            <w:tcW w:w="1461" w:type="dxa"/>
            <w:tcBorders>
              <w:top w:val="single" w:sz="6" w:space="0" w:color="auto"/>
              <w:left w:val="single" w:sz="6" w:space="0" w:color="auto"/>
              <w:bottom w:val="single" w:sz="6" w:space="0" w:color="auto"/>
              <w:right w:val="single" w:sz="6" w:space="0" w:color="auto"/>
            </w:tcBorders>
          </w:tcPr>
          <w:p w14:paraId="0F0A53A4" w14:textId="77777777" w:rsidR="002224A9" w:rsidRPr="008E781C" w:rsidRDefault="002224A9" w:rsidP="007F77F6">
            <w:pPr>
              <w:pStyle w:val="Tabletext"/>
              <w:spacing w:before="0" w:after="120"/>
              <w:jc w:val="center"/>
              <w:rPr>
                <w:sz w:val="18"/>
                <w:szCs w:val="18"/>
              </w:rPr>
            </w:pPr>
            <w:r w:rsidRPr="001F7112">
              <w:rPr>
                <w:sz w:val="18"/>
                <w:szCs w:val="18"/>
                <w:lang w:val="en-US" w:eastAsia="zh-CN"/>
              </w:rPr>
              <w:br/>
            </w:r>
            <w:r w:rsidRPr="001F7112">
              <w:rPr>
                <w:sz w:val="18"/>
                <w:szCs w:val="18"/>
                <w:lang w:val="en-US" w:eastAsia="zh-CN"/>
              </w:rPr>
              <w:br/>
            </w:r>
            <w:r w:rsidRPr="001F7112">
              <w:rPr>
                <w:sz w:val="18"/>
                <w:szCs w:val="18"/>
                <w:lang w:val="en-US" w:eastAsia="zh-CN"/>
              </w:rPr>
              <w:br/>
            </w:r>
            <w:r w:rsidRPr="001F7112">
              <w:rPr>
                <w:sz w:val="18"/>
                <w:szCs w:val="18"/>
                <w:lang w:val="en-US" w:eastAsia="zh-CN"/>
              </w:rPr>
              <w:br/>
            </w:r>
            <w:r w:rsidRPr="001F7112">
              <w:rPr>
                <w:sz w:val="18"/>
                <w:szCs w:val="18"/>
                <w:lang w:val="en-US" w:eastAsia="zh-CN"/>
              </w:rPr>
              <w:br/>
            </w:r>
            <w:r w:rsidRPr="008E781C">
              <w:rPr>
                <w:sz w:val="18"/>
                <w:szCs w:val="18"/>
              </w:rPr>
              <w:t>2K89R7BCW</w:t>
            </w:r>
          </w:p>
        </w:tc>
      </w:tr>
      <w:tr w:rsidR="002224A9" w:rsidRPr="008E781C" w14:paraId="3D7CBCAC"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5E855E3A" w14:textId="77777777" w:rsidR="002224A9" w:rsidRPr="008E781C" w:rsidRDefault="002224A9" w:rsidP="007F77F6">
            <w:pPr>
              <w:pStyle w:val="Tabletext"/>
              <w:spacing w:before="0" w:after="120"/>
              <w:jc w:val="center"/>
              <w:rPr>
                <w:sz w:val="18"/>
                <w:szCs w:val="18"/>
              </w:rPr>
            </w:pPr>
            <w:r w:rsidRPr="008E781C">
              <w:rPr>
                <w:sz w:val="18"/>
                <w:szCs w:val="18"/>
              </w:rPr>
              <w:t xml:space="preserve">2. </w:t>
            </w:r>
            <w:r>
              <w:rPr>
                <w:rFonts w:hint="eastAsia"/>
                <w:sz w:val="18"/>
                <w:szCs w:val="18"/>
                <w:lang w:eastAsia="zh-CN"/>
              </w:rPr>
              <w:t>电话（商用质量）</w:t>
            </w:r>
          </w:p>
        </w:tc>
      </w:tr>
      <w:tr w:rsidR="002224A9" w:rsidRPr="008E781C" w14:paraId="0658B4CF"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755EF802" w14:textId="77777777" w:rsidR="002224A9" w:rsidRPr="008E781C" w:rsidRDefault="002224A9" w:rsidP="007F77F6">
            <w:pPr>
              <w:pStyle w:val="Tabletext"/>
              <w:spacing w:before="0" w:after="120"/>
              <w:jc w:val="left"/>
              <w:rPr>
                <w:sz w:val="18"/>
                <w:szCs w:val="18"/>
                <w:lang w:eastAsia="zh-CN"/>
              </w:rPr>
            </w:pPr>
            <w:r w:rsidRPr="00CD5B11">
              <w:rPr>
                <w:rFonts w:hint="eastAsia"/>
                <w:sz w:val="18"/>
                <w:szCs w:val="18"/>
                <w:lang w:eastAsia="zh-CN"/>
              </w:rPr>
              <w:t>电话，双边带（单路）</w:t>
            </w:r>
          </w:p>
        </w:tc>
        <w:tc>
          <w:tcPr>
            <w:tcW w:w="2337" w:type="dxa"/>
            <w:tcBorders>
              <w:top w:val="single" w:sz="6" w:space="0" w:color="auto"/>
              <w:left w:val="single" w:sz="6" w:space="0" w:color="auto"/>
              <w:bottom w:val="single" w:sz="6" w:space="0" w:color="auto"/>
              <w:right w:val="single" w:sz="6" w:space="0" w:color="auto"/>
            </w:tcBorders>
          </w:tcPr>
          <w:p w14:paraId="575D69A6" w14:textId="77777777" w:rsidR="002224A9" w:rsidRPr="008E781C" w:rsidRDefault="002224A9" w:rsidP="007F77F6">
            <w:pPr>
              <w:pStyle w:val="Tabletext"/>
              <w:spacing w:before="0" w:after="120"/>
              <w:jc w:val="left"/>
              <w:rPr>
                <w:sz w:val="18"/>
                <w:szCs w:val="18"/>
              </w:rPr>
            </w:pPr>
            <w:proofErr w:type="spellStart"/>
            <w:r w:rsidRPr="00602887">
              <w:rPr>
                <w:i/>
                <w:sz w:val="18"/>
                <w:szCs w:val="18"/>
              </w:rPr>
              <w:t>B</w:t>
            </w:r>
            <w:r w:rsidRPr="00602887">
              <w:rPr>
                <w:i/>
                <w:sz w:val="18"/>
                <w:szCs w:val="18"/>
                <w:vertAlign w:val="subscript"/>
              </w:rPr>
              <w:t>n</w:t>
            </w:r>
            <w:proofErr w:type="spellEnd"/>
            <w:r w:rsidRPr="008E781C">
              <w:rPr>
                <w:sz w:val="18"/>
                <w:szCs w:val="18"/>
              </w:rPr>
              <w:t xml:space="preserve"> </w:t>
            </w:r>
            <w:r>
              <w:rPr>
                <w:sz w:val="18"/>
                <w:szCs w:val="18"/>
              </w:rPr>
              <w:t>=</w:t>
            </w:r>
            <w:r w:rsidRPr="008E781C">
              <w:rPr>
                <w:sz w:val="18"/>
                <w:szCs w:val="18"/>
              </w:rPr>
              <w:t xml:space="preserve"> 2</w:t>
            </w:r>
            <w:r w:rsidRPr="00602887">
              <w:rPr>
                <w:i/>
                <w:sz w:val="18"/>
                <w:szCs w:val="18"/>
              </w:rPr>
              <w:t>M</w:t>
            </w:r>
          </w:p>
        </w:tc>
        <w:tc>
          <w:tcPr>
            <w:tcW w:w="3505" w:type="dxa"/>
            <w:tcBorders>
              <w:top w:val="single" w:sz="6" w:space="0" w:color="auto"/>
              <w:left w:val="single" w:sz="6" w:space="0" w:color="auto"/>
              <w:bottom w:val="single" w:sz="6" w:space="0" w:color="auto"/>
              <w:right w:val="single" w:sz="6" w:space="0" w:color="auto"/>
            </w:tcBorders>
          </w:tcPr>
          <w:p w14:paraId="35AAE823" w14:textId="77777777" w:rsidR="002224A9" w:rsidRPr="008E781C" w:rsidRDefault="002224A9" w:rsidP="007F77F6">
            <w:pPr>
              <w:pStyle w:val="Tabletext"/>
              <w:spacing w:before="0" w:after="120"/>
              <w:jc w:val="left"/>
              <w:rPr>
                <w:sz w:val="18"/>
                <w:szCs w:val="18"/>
              </w:rPr>
            </w:pPr>
            <w:r w:rsidRPr="00602887">
              <w:rPr>
                <w:i/>
                <w:sz w:val="18"/>
                <w:szCs w:val="18"/>
              </w:rPr>
              <w:t>M</w:t>
            </w:r>
            <w:r w:rsidRPr="008E781C">
              <w:rPr>
                <w:sz w:val="18"/>
                <w:szCs w:val="18"/>
              </w:rPr>
              <w:t xml:space="preserve"> </w:t>
            </w:r>
            <w:r>
              <w:rPr>
                <w:sz w:val="18"/>
                <w:szCs w:val="18"/>
              </w:rPr>
              <w:t>=</w:t>
            </w:r>
            <w:r w:rsidRPr="008E781C">
              <w:rPr>
                <w:sz w:val="18"/>
                <w:szCs w:val="18"/>
              </w:rPr>
              <w:t xml:space="preserve"> 3 000</w:t>
            </w:r>
            <w:r w:rsidRPr="008E781C">
              <w:rPr>
                <w:sz w:val="18"/>
                <w:szCs w:val="18"/>
              </w:rPr>
              <w:br/>
            </w:r>
            <w:r>
              <w:rPr>
                <w:rFonts w:hint="eastAsia"/>
                <w:sz w:val="18"/>
                <w:szCs w:val="18"/>
                <w:lang w:eastAsia="zh-CN"/>
              </w:rPr>
              <w:t>带宽：</w:t>
            </w:r>
            <w:r w:rsidRPr="008E781C">
              <w:rPr>
                <w:sz w:val="18"/>
                <w:szCs w:val="18"/>
              </w:rPr>
              <w:t xml:space="preserve"> 6 000 Hz </w:t>
            </w:r>
            <w:r>
              <w:rPr>
                <w:sz w:val="18"/>
                <w:szCs w:val="18"/>
              </w:rPr>
              <w:t>=</w:t>
            </w:r>
            <w:r w:rsidRPr="008E781C">
              <w:rPr>
                <w:sz w:val="18"/>
                <w:szCs w:val="18"/>
              </w:rPr>
              <w:t xml:space="preserve"> 6 kHz</w:t>
            </w:r>
          </w:p>
        </w:tc>
        <w:tc>
          <w:tcPr>
            <w:tcW w:w="1461" w:type="dxa"/>
            <w:tcBorders>
              <w:top w:val="single" w:sz="6" w:space="0" w:color="auto"/>
              <w:left w:val="single" w:sz="6" w:space="0" w:color="auto"/>
              <w:bottom w:val="single" w:sz="6" w:space="0" w:color="auto"/>
              <w:right w:val="single" w:sz="6" w:space="0" w:color="auto"/>
            </w:tcBorders>
          </w:tcPr>
          <w:p w14:paraId="78985097" w14:textId="77777777" w:rsidR="002224A9" w:rsidRPr="008E781C" w:rsidRDefault="002224A9" w:rsidP="007F77F6">
            <w:pPr>
              <w:pStyle w:val="Tabletext"/>
              <w:spacing w:before="0" w:after="120"/>
              <w:jc w:val="center"/>
              <w:rPr>
                <w:sz w:val="18"/>
                <w:szCs w:val="18"/>
              </w:rPr>
            </w:pPr>
            <w:r w:rsidRPr="008E781C">
              <w:rPr>
                <w:sz w:val="18"/>
                <w:szCs w:val="18"/>
              </w:rPr>
              <w:br/>
              <w:t>6K00A3EJN</w:t>
            </w:r>
          </w:p>
        </w:tc>
      </w:tr>
      <w:tr w:rsidR="002224A9" w:rsidRPr="008E781C" w14:paraId="314ACCBC"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141D17BC" w14:textId="77777777" w:rsidR="002224A9" w:rsidRPr="00602887" w:rsidRDefault="002224A9" w:rsidP="007F77F6">
            <w:pPr>
              <w:pStyle w:val="Tabletext"/>
              <w:spacing w:before="0" w:after="120"/>
              <w:jc w:val="left"/>
              <w:rPr>
                <w:sz w:val="18"/>
                <w:szCs w:val="18"/>
                <w:lang w:val="en-US" w:eastAsia="zh-CN"/>
              </w:rPr>
            </w:pPr>
            <w:r w:rsidRPr="00F219BC">
              <w:rPr>
                <w:rFonts w:hint="eastAsia"/>
                <w:sz w:val="18"/>
                <w:szCs w:val="18"/>
                <w:lang w:eastAsia="zh-CN"/>
              </w:rPr>
              <w:t>电话，单边带，全载波（单路）</w:t>
            </w:r>
          </w:p>
        </w:tc>
        <w:tc>
          <w:tcPr>
            <w:tcW w:w="2337" w:type="dxa"/>
            <w:tcBorders>
              <w:top w:val="single" w:sz="6" w:space="0" w:color="auto"/>
              <w:left w:val="single" w:sz="6" w:space="0" w:color="auto"/>
              <w:bottom w:val="single" w:sz="6" w:space="0" w:color="auto"/>
              <w:right w:val="single" w:sz="6" w:space="0" w:color="auto"/>
            </w:tcBorders>
          </w:tcPr>
          <w:p w14:paraId="3B24330E" w14:textId="77777777" w:rsidR="002224A9" w:rsidRPr="008E781C" w:rsidRDefault="002224A9" w:rsidP="007F77F6">
            <w:pPr>
              <w:pStyle w:val="Tabletext"/>
              <w:spacing w:before="0" w:after="120"/>
              <w:jc w:val="left"/>
              <w:rPr>
                <w:sz w:val="18"/>
                <w:szCs w:val="18"/>
              </w:rPr>
            </w:pPr>
            <w:proofErr w:type="spellStart"/>
            <w:r w:rsidRPr="00602887">
              <w:rPr>
                <w:i/>
                <w:sz w:val="18"/>
                <w:szCs w:val="18"/>
              </w:rPr>
              <w:t>B</w:t>
            </w:r>
            <w:r w:rsidRPr="00602887">
              <w:rPr>
                <w:i/>
                <w:sz w:val="18"/>
                <w:szCs w:val="18"/>
                <w:vertAlign w:val="subscript"/>
              </w:rPr>
              <w:t>n</w:t>
            </w:r>
            <w:proofErr w:type="spellEnd"/>
            <w:r w:rsidRPr="008E781C">
              <w:rPr>
                <w:sz w:val="18"/>
                <w:szCs w:val="18"/>
              </w:rPr>
              <w:t xml:space="preserve"> </w:t>
            </w:r>
            <w:r>
              <w:rPr>
                <w:sz w:val="18"/>
                <w:szCs w:val="18"/>
              </w:rPr>
              <w:t>=</w:t>
            </w:r>
            <w:r w:rsidRPr="008E781C">
              <w:rPr>
                <w:sz w:val="18"/>
                <w:szCs w:val="18"/>
              </w:rPr>
              <w:t xml:space="preserve"> </w:t>
            </w:r>
            <w:r w:rsidRPr="00602887">
              <w:rPr>
                <w:i/>
                <w:sz w:val="18"/>
                <w:szCs w:val="18"/>
              </w:rPr>
              <w:t>M</w:t>
            </w:r>
          </w:p>
        </w:tc>
        <w:tc>
          <w:tcPr>
            <w:tcW w:w="3505" w:type="dxa"/>
            <w:tcBorders>
              <w:top w:val="single" w:sz="6" w:space="0" w:color="auto"/>
              <w:left w:val="single" w:sz="6" w:space="0" w:color="auto"/>
              <w:bottom w:val="single" w:sz="6" w:space="0" w:color="auto"/>
              <w:right w:val="single" w:sz="6" w:space="0" w:color="auto"/>
            </w:tcBorders>
          </w:tcPr>
          <w:p w14:paraId="76C77CEB" w14:textId="77777777" w:rsidR="002224A9" w:rsidRPr="008E781C" w:rsidRDefault="002224A9" w:rsidP="007F77F6">
            <w:pPr>
              <w:pStyle w:val="Tabletext"/>
              <w:spacing w:before="0" w:after="120"/>
              <w:jc w:val="left"/>
              <w:rPr>
                <w:sz w:val="18"/>
                <w:szCs w:val="18"/>
              </w:rPr>
            </w:pPr>
            <w:r w:rsidRPr="00602887">
              <w:rPr>
                <w:i/>
                <w:sz w:val="18"/>
                <w:szCs w:val="18"/>
              </w:rPr>
              <w:t>M</w:t>
            </w:r>
            <w:r>
              <w:rPr>
                <w:sz w:val="18"/>
                <w:szCs w:val="18"/>
              </w:rPr>
              <w:t xml:space="preserve"> = </w:t>
            </w:r>
            <w:r w:rsidRPr="008E781C">
              <w:rPr>
                <w:sz w:val="18"/>
                <w:szCs w:val="18"/>
              </w:rPr>
              <w:t>3 000</w:t>
            </w:r>
            <w:r w:rsidRPr="008E781C">
              <w:rPr>
                <w:sz w:val="18"/>
                <w:szCs w:val="18"/>
              </w:rPr>
              <w:br/>
            </w:r>
            <w:proofErr w:type="spellStart"/>
            <w:r>
              <w:rPr>
                <w:sz w:val="18"/>
                <w:szCs w:val="18"/>
              </w:rPr>
              <w:t>带宽</w:t>
            </w:r>
            <w:proofErr w:type="spellEnd"/>
            <w:r>
              <w:rPr>
                <w:rFonts w:hint="eastAsia"/>
                <w:sz w:val="18"/>
                <w:szCs w:val="18"/>
                <w:lang w:eastAsia="zh-CN"/>
              </w:rPr>
              <w:t>：</w:t>
            </w:r>
            <w:r w:rsidRPr="008E781C">
              <w:rPr>
                <w:sz w:val="18"/>
                <w:szCs w:val="18"/>
              </w:rPr>
              <w:t xml:space="preserve"> 3 000 Hz </w:t>
            </w:r>
            <w:r>
              <w:rPr>
                <w:sz w:val="18"/>
                <w:szCs w:val="18"/>
              </w:rPr>
              <w:t>=</w:t>
            </w:r>
            <w:r w:rsidRPr="008E781C">
              <w:rPr>
                <w:sz w:val="18"/>
                <w:szCs w:val="18"/>
              </w:rPr>
              <w:t xml:space="preserve"> 3 kHz</w:t>
            </w:r>
          </w:p>
        </w:tc>
        <w:tc>
          <w:tcPr>
            <w:tcW w:w="1461" w:type="dxa"/>
            <w:tcBorders>
              <w:top w:val="single" w:sz="6" w:space="0" w:color="auto"/>
              <w:left w:val="single" w:sz="6" w:space="0" w:color="auto"/>
              <w:bottom w:val="single" w:sz="6" w:space="0" w:color="auto"/>
              <w:right w:val="single" w:sz="6" w:space="0" w:color="auto"/>
            </w:tcBorders>
          </w:tcPr>
          <w:p w14:paraId="5E104598" w14:textId="77777777" w:rsidR="002224A9" w:rsidRPr="008E781C" w:rsidRDefault="002224A9" w:rsidP="007F77F6">
            <w:pPr>
              <w:pStyle w:val="Tabletext"/>
              <w:spacing w:before="0" w:after="120"/>
              <w:jc w:val="center"/>
              <w:rPr>
                <w:sz w:val="18"/>
                <w:szCs w:val="18"/>
              </w:rPr>
            </w:pPr>
            <w:r w:rsidRPr="008E781C">
              <w:rPr>
                <w:sz w:val="18"/>
                <w:szCs w:val="18"/>
              </w:rPr>
              <w:br/>
              <w:t>3K00H3EJN</w:t>
            </w:r>
          </w:p>
        </w:tc>
      </w:tr>
      <w:tr w:rsidR="002224A9" w:rsidRPr="008E781C" w14:paraId="5DACDB95"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1D9D0D15" w14:textId="77777777" w:rsidR="002224A9" w:rsidRPr="00602887" w:rsidRDefault="002224A9" w:rsidP="007F77F6">
            <w:pPr>
              <w:pStyle w:val="Tabletext"/>
              <w:spacing w:before="0" w:after="120"/>
              <w:jc w:val="left"/>
              <w:rPr>
                <w:sz w:val="18"/>
                <w:szCs w:val="18"/>
                <w:lang w:val="en-US" w:eastAsia="zh-CN"/>
              </w:rPr>
            </w:pPr>
            <w:r w:rsidRPr="00F219BC">
              <w:rPr>
                <w:rFonts w:hint="eastAsia"/>
                <w:sz w:val="18"/>
                <w:szCs w:val="18"/>
                <w:lang w:eastAsia="zh-CN"/>
              </w:rPr>
              <w:t>电话，单边带，抑制载波（单路）</w:t>
            </w:r>
          </w:p>
        </w:tc>
        <w:tc>
          <w:tcPr>
            <w:tcW w:w="2337" w:type="dxa"/>
            <w:tcBorders>
              <w:top w:val="single" w:sz="6" w:space="0" w:color="auto"/>
              <w:left w:val="single" w:sz="6" w:space="0" w:color="auto"/>
              <w:bottom w:val="single" w:sz="6" w:space="0" w:color="auto"/>
              <w:right w:val="single" w:sz="6" w:space="0" w:color="auto"/>
            </w:tcBorders>
          </w:tcPr>
          <w:p w14:paraId="2D0BAEBB" w14:textId="77777777" w:rsidR="002224A9" w:rsidRPr="00602887" w:rsidRDefault="002224A9" w:rsidP="007F77F6">
            <w:pPr>
              <w:pStyle w:val="Tabletext"/>
              <w:spacing w:before="0" w:after="120"/>
              <w:jc w:val="left"/>
              <w:rPr>
                <w:sz w:val="18"/>
                <w:szCs w:val="18"/>
                <w:lang w:val="en-US" w:eastAsia="zh-CN"/>
              </w:rPr>
            </w:pPr>
            <w:r w:rsidRPr="00602887">
              <w:rPr>
                <w:i/>
                <w:sz w:val="18"/>
                <w:szCs w:val="18"/>
                <w:lang w:val="en-US" w:eastAsia="zh-CN"/>
              </w:rPr>
              <w:t>B</w:t>
            </w:r>
            <w:r w:rsidRPr="00602887">
              <w:rPr>
                <w:i/>
                <w:sz w:val="18"/>
                <w:szCs w:val="18"/>
                <w:vertAlign w:val="subscript"/>
                <w:lang w:val="en-US" w:eastAsia="zh-CN"/>
              </w:rPr>
              <w:t>n</w:t>
            </w:r>
            <w:r w:rsidRPr="00602887">
              <w:rPr>
                <w:sz w:val="18"/>
                <w:szCs w:val="18"/>
                <w:lang w:val="en-US" w:eastAsia="zh-CN"/>
              </w:rPr>
              <w:t xml:space="preserve"> = </w:t>
            </w:r>
            <w:r w:rsidRPr="00602887">
              <w:rPr>
                <w:i/>
                <w:sz w:val="18"/>
                <w:szCs w:val="18"/>
                <w:lang w:val="en-US" w:eastAsia="zh-CN"/>
              </w:rPr>
              <w:t>M</w:t>
            </w:r>
            <w:r w:rsidRPr="00602887">
              <w:rPr>
                <w:sz w:val="18"/>
                <w:szCs w:val="18"/>
                <w:lang w:val="en-US" w:eastAsia="zh-CN"/>
              </w:rPr>
              <w:t xml:space="preserve"> – </w:t>
            </w:r>
            <w:r>
              <w:rPr>
                <w:sz w:val="18"/>
                <w:szCs w:val="18"/>
                <w:lang w:val="en-US" w:eastAsia="zh-CN"/>
              </w:rPr>
              <w:t>最低调制频率</w:t>
            </w:r>
          </w:p>
        </w:tc>
        <w:tc>
          <w:tcPr>
            <w:tcW w:w="3505" w:type="dxa"/>
            <w:tcBorders>
              <w:top w:val="single" w:sz="6" w:space="0" w:color="auto"/>
              <w:left w:val="single" w:sz="6" w:space="0" w:color="auto"/>
              <w:bottom w:val="single" w:sz="6" w:space="0" w:color="auto"/>
              <w:right w:val="single" w:sz="6" w:space="0" w:color="auto"/>
            </w:tcBorders>
          </w:tcPr>
          <w:p w14:paraId="343AF614" w14:textId="77777777" w:rsidR="002224A9" w:rsidRPr="00602887" w:rsidRDefault="002224A9" w:rsidP="007F77F6">
            <w:pPr>
              <w:pStyle w:val="Tabletext"/>
              <w:spacing w:before="0" w:after="120"/>
              <w:jc w:val="left"/>
              <w:rPr>
                <w:sz w:val="18"/>
                <w:szCs w:val="18"/>
                <w:lang w:val="en-US" w:eastAsia="zh-CN"/>
              </w:rPr>
            </w:pPr>
            <w:r w:rsidRPr="00602887">
              <w:rPr>
                <w:i/>
                <w:sz w:val="18"/>
                <w:szCs w:val="18"/>
                <w:lang w:val="en-US" w:eastAsia="zh-CN"/>
              </w:rPr>
              <w:t>M</w:t>
            </w:r>
            <w:r w:rsidRPr="00602887">
              <w:rPr>
                <w:sz w:val="18"/>
                <w:szCs w:val="18"/>
                <w:lang w:val="en-US" w:eastAsia="zh-CN"/>
              </w:rPr>
              <w:t xml:space="preserve"> = 3 000</w:t>
            </w:r>
            <w:r w:rsidRPr="00602887">
              <w:rPr>
                <w:sz w:val="18"/>
                <w:szCs w:val="18"/>
                <w:lang w:val="en-US" w:eastAsia="zh-CN"/>
              </w:rPr>
              <w:br/>
            </w:r>
            <w:r>
              <w:rPr>
                <w:sz w:val="18"/>
                <w:szCs w:val="18"/>
                <w:lang w:val="en-US" w:eastAsia="zh-CN"/>
              </w:rPr>
              <w:t>最低调制频率</w:t>
            </w:r>
            <w:r w:rsidRPr="00602887">
              <w:rPr>
                <w:sz w:val="18"/>
                <w:szCs w:val="18"/>
                <w:lang w:val="en-US" w:eastAsia="zh-CN"/>
              </w:rPr>
              <w:t xml:space="preserve"> = 300 Hz</w:t>
            </w:r>
            <w:r w:rsidRPr="00602887">
              <w:rPr>
                <w:sz w:val="18"/>
                <w:szCs w:val="18"/>
                <w:lang w:val="en-US" w:eastAsia="zh-CN"/>
              </w:rPr>
              <w:br/>
            </w:r>
            <w:r>
              <w:rPr>
                <w:sz w:val="18"/>
                <w:szCs w:val="18"/>
                <w:lang w:val="en-US" w:eastAsia="zh-CN"/>
              </w:rPr>
              <w:t>带宽</w:t>
            </w:r>
            <w:r>
              <w:rPr>
                <w:rFonts w:hint="eastAsia"/>
                <w:sz w:val="18"/>
                <w:szCs w:val="18"/>
                <w:lang w:val="en-US" w:eastAsia="zh-CN"/>
              </w:rPr>
              <w:t>：</w:t>
            </w:r>
            <w:r w:rsidRPr="00602887">
              <w:rPr>
                <w:sz w:val="18"/>
                <w:szCs w:val="18"/>
                <w:lang w:val="en-US" w:eastAsia="zh-CN"/>
              </w:rPr>
              <w:t>2 700 Hz = 2.7 kHz</w:t>
            </w:r>
          </w:p>
        </w:tc>
        <w:tc>
          <w:tcPr>
            <w:tcW w:w="1461" w:type="dxa"/>
            <w:tcBorders>
              <w:top w:val="single" w:sz="6" w:space="0" w:color="auto"/>
              <w:left w:val="single" w:sz="6" w:space="0" w:color="auto"/>
              <w:bottom w:val="single" w:sz="6" w:space="0" w:color="auto"/>
              <w:right w:val="single" w:sz="6" w:space="0" w:color="auto"/>
            </w:tcBorders>
          </w:tcPr>
          <w:p w14:paraId="54FF354E" w14:textId="77777777" w:rsidR="002224A9" w:rsidRPr="008E781C" w:rsidRDefault="002224A9" w:rsidP="007F77F6">
            <w:pPr>
              <w:pStyle w:val="Tabletext"/>
              <w:spacing w:before="0" w:after="120"/>
              <w:jc w:val="center"/>
              <w:rPr>
                <w:sz w:val="18"/>
                <w:szCs w:val="18"/>
              </w:rPr>
            </w:pPr>
            <w:r w:rsidRPr="00602887">
              <w:rPr>
                <w:sz w:val="18"/>
                <w:szCs w:val="18"/>
                <w:lang w:val="en-US" w:eastAsia="zh-CN"/>
              </w:rPr>
              <w:br/>
            </w:r>
            <w:r w:rsidRPr="00602887">
              <w:rPr>
                <w:sz w:val="18"/>
                <w:szCs w:val="18"/>
                <w:lang w:val="en-US" w:eastAsia="zh-CN"/>
              </w:rPr>
              <w:br/>
            </w:r>
            <w:r w:rsidRPr="008E781C">
              <w:rPr>
                <w:sz w:val="18"/>
                <w:szCs w:val="18"/>
              </w:rPr>
              <w:t>2K70J3EJN</w:t>
            </w:r>
          </w:p>
        </w:tc>
      </w:tr>
    </w:tbl>
    <w:p w14:paraId="4B70D2B2" w14:textId="77777777" w:rsidR="002224A9" w:rsidRDefault="002224A9" w:rsidP="002224A9">
      <w:pPr>
        <w:pStyle w:val="Tablefin"/>
        <w:spacing w:line="480" w:lineRule="auto"/>
      </w:pPr>
    </w:p>
    <w:p w14:paraId="424FE243" w14:textId="77777777" w:rsidR="002224A9" w:rsidRPr="006835D5" w:rsidRDefault="002224A9" w:rsidP="002224A9">
      <w:pPr>
        <w:pStyle w:val="Blanc"/>
        <w:spacing w:line="480" w:lineRule="auto"/>
        <w:rPr>
          <w:sz w:val="8"/>
          <w:szCs w:val="8"/>
        </w:rPr>
      </w:pPr>
      <w:r>
        <w:br w:type="page"/>
      </w:r>
    </w:p>
    <w:tbl>
      <w:tblPr>
        <w:tblW w:w="9639" w:type="dxa"/>
        <w:jc w:val="center"/>
        <w:tblLayout w:type="fixed"/>
        <w:tblLook w:val="0000" w:firstRow="0" w:lastRow="0" w:firstColumn="0" w:lastColumn="0" w:noHBand="0" w:noVBand="0"/>
      </w:tblPr>
      <w:tblGrid>
        <w:gridCol w:w="2337"/>
        <w:gridCol w:w="2337"/>
        <w:gridCol w:w="3503"/>
        <w:gridCol w:w="1462"/>
      </w:tblGrid>
      <w:tr w:rsidR="002224A9" w:rsidRPr="00787A9E" w14:paraId="6BE8D18A" w14:textId="77777777" w:rsidTr="007F77F6">
        <w:trPr>
          <w:jc w:val="center"/>
        </w:trPr>
        <w:tc>
          <w:tcPr>
            <w:tcW w:w="2337" w:type="dxa"/>
            <w:vMerge w:val="restart"/>
            <w:tcBorders>
              <w:top w:val="single" w:sz="6" w:space="0" w:color="auto"/>
              <w:left w:val="single" w:sz="6" w:space="0" w:color="auto"/>
              <w:right w:val="single" w:sz="6" w:space="0" w:color="auto"/>
            </w:tcBorders>
            <w:vAlign w:val="center"/>
          </w:tcPr>
          <w:p w14:paraId="0DA7F7E3" w14:textId="77777777" w:rsidR="002224A9" w:rsidRPr="00787A9E" w:rsidRDefault="002224A9" w:rsidP="007F77F6">
            <w:pPr>
              <w:pStyle w:val="Tabletext"/>
              <w:jc w:val="center"/>
              <w:rPr>
                <w:sz w:val="18"/>
                <w:szCs w:val="18"/>
                <w:lang w:val="en-US" w:eastAsia="zh-CN"/>
              </w:rPr>
            </w:pPr>
            <w:r w:rsidRPr="00787A9E">
              <w:rPr>
                <w:sz w:val="18"/>
                <w:szCs w:val="18"/>
                <w:lang w:val="en-US"/>
              </w:rPr>
              <w:lastRenderedPageBreak/>
              <w:br w:type="page"/>
            </w:r>
            <w:r>
              <w:rPr>
                <w:rFonts w:hint="eastAsia"/>
                <w:sz w:val="18"/>
                <w:szCs w:val="18"/>
                <w:lang w:val="en-US" w:eastAsia="zh-CN"/>
              </w:rPr>
              <w:t>发射说明</w:t>
            </w:r>
          </w:p>
        </w:tc>
        <w:tc>
          <w:tcPr>
            <w:tcW w:w="5840" w:type="dxa"/>
            <w:gridSpan w:val="2"/>
            <w:tcBorders>
              <w:top w:val="single" w:sz="6" w:space="0" w:color="auto"/>
              <w:left w:val="single" w:sz="6" w:space="0" w:color="auto"/>
              <w:right w:val="single" w:sz="6" w:space="0" w:color="auto"/>
            </w:tcBorders>
            <w:vAlign w:val="center"/>
          </w:tcPr>
          <w:p w14:paraId="7FDD873E" w14:textId="77777777" w:rsidR="002224A9" w:rsidRPr="00787A9E" w:rsidRDefault="002224A9" w:rsidP="007F77F6">
            <w:pPr>
              <w:pStyle w:val="Tabletext"/>
              <w:jc w:val="center"/>
              <w:rPr>
                <w:sz w:val="18"/>
                <w:szCs w:val="18"/>
                <w:lang w:val="en-US"/>
              </w:rPr>
            </w:pPr>
            <w:r>
              <w:rPr>
                <w:rFonts w:hint="eastAsia"/>
                <w:sz w:val="18"/>
                <w:szCs w:val="18"/>
                <w:lang w:val="en-US" w:eastAsia="zh-CN"/>
              </w:rPr>
              <w:t>必要</w:t>
            </w:r>
            <w:proofErr w:type="spellStart"/>
            <w:r>
              <w:rPr>
                <w:sz w:val="18"/>
                <w:szCs w:val="18"/>
                <w:lang w:val="en-US"/>
              </w:rPr>
              <w:t>带宽</w:t>
            </w:r>
            <w:proofErr w:type="spellEnd"/>
          </w:p>
        </w:tc>
        <w:tc>
          <w:tcPr>
            <w:tcW w:w="1462" w:type="dxa"/>
            <w:vMerge w:val="restart"/>
            <w:tcBorders>
              <w:top w:val="single" w:sz="6" w:space="0" w:color="auto"/>
              <w:left w:val="single" w:sz="6" w:space="0" w:color="auto"/>
              <w:right w:val="single" w:sz="6" w:space="0" w:color="auto"/>
            </w:tcBorders>
            <w:vAlign w:val="center"/>
          </w:tcPr>
          <w:p w14:paraId="709A562C" w14:textId="77777777" w:rsidR="002224A9" w:rsidRPr="00787A9E" w:rsidRDefault="002224A9" w:rsidP="007F77F6">
            <w:pPr>
              <w:pStyle w:val="Tabletext"/>
              <w:jc w:val="center"/>
              <w:rPr>
                <w:sz w:val="18"/>
                <w:szCs w:val="18"/>
                <w:lang w:val="en-US" w:eastAsia="zh-CN"/>
              </w:rPr>
            </w:pPr>
            <w:r>
              <w:rPr>
                <w:rFonts w:hint="eastAsia"/>
                <w:sz w:val="18"/>
                <w:szCs w:val="18"/>
                <w:lang w:val="en-US" w:eastAsia="zh-CN"/>
              </w:rPr>
              <w:t>发射标志</w:t>
            </w:r>
          </w:p>
        </w:tc>
      </w:tr>
      <w:tr w:rsidR="002224A9" w:rsidRPr="00787A9E" w14:paraId="06FE72D2" w14:textId="77777777" w:rsidTr="007F77F6">
        <w:trPr>
          <w:jc w:val="center"/>
        </w:trPr>
        <w:tc>
          <w:tcPr>
            <w:tcW w:w="2337" w:type="dxa"/>
            <w:vMerge/>
            <w:tcBorders>
              <w:left w:val="single" w:sz="6" w:space="0" w:color="auto"/>
              <w:bottom w:val="single" w:sz="6" w:space="0" w:color="auto"/>
              <w:right w:val="single" w:sz="6" w:space="0" w:color="auto"/>
            </w:tcBorders>
            <w:vAlign w:val="center"/>
          </w:tcPr>
          <w:p w14:paraId="5DBB8933" w14:textId="77777777" w:rsidR="002224A9" w:rsidRPr="00787A9E" w:rsidRDefault="002224A9" w:rsidP="007F77F6">
            <w:pPr>
              <w:pStyle w:val="Tabletext"/>
              <w:spacing w:before="120" w:after="0"/>
              <w:jc w:val="center"/>
              <w:rPr>
                <w:sz w:val="18"/>
                <w:szCs w:val="18"/>
                <w:lang w:val="en-US"/>
              </w:rPr>
            </w:pPr>
          </w:p>
        </w:tc>
        <w:tc>
          <w:tcPr>
            <w:tcW w:w="2337" w:type="dxa"/>
            <w:tcBorders>
              <w:top w:val="single" w:sz="6" w:space="0" w:color="auto"/>
              <w:left w:val="single" w:sz="6" w:space="0" w:color="auto"/>
              <w:bottom w:val="single" w:sz="6" w:space="0" w:color="auto"/>
              <w:right w:val="single" w:sz="6" w:space="0" w:color="auto"/>
            </w:tcBorders>
            <w:vAlign w:val="center"/>
          </w:tcPr>
          <w:p w14:paraId="7E8B6348" w14:textId="77777777" w:rsidR="002224A9" w:rsidRPr="00787A9E" w:rsidRDefault="002224A9" w:rsidP="007F77F6">
            <w:pPr>
              <w:pStyle w:val="Tabletext"/>
              <w:jc w:val="center"/>
              <w:rPr>
                <w:sz w:val="18"/>
                <w:szCs w:val="18"/>
                <w:lang w:val="en-US" w:eastAsia="zh-CN"/>
              </w:rPr>
            </w:pPr>
            <w:r>
              <w:rPr>
                <w:rFonts w:hint="eastAsia"/>
                <w:sz w:val="18"/>
                <w:szCs w:val="18"/>
                <w:lang w:val="en-US" w:eastAsia="zh-CN"/>
              </w:rPr>
              <w:t>公式</w:t>
            </w:r>
          </w:p>
        </w:tc>
        <w:tc>
          <w:tcPr>
            <w:tcW w:w="3503" w:type="dxa"/>
            <w:tcBorders>
              <w:top w:val="single" w:sz="6" w:space="0" w:color="auto"/>
              <w:left w:val="single" w:sz="6" w:space="0" w:color="auto"/>
              <w:bottom w:val="single" w:sz="6" w:space="0" w:color="auto"/>
              <w:right w:val="single" w:sz="6" w:space="0" w:color="auto"/>
            </w:tcBorders>
            <w:vAlign w:val="center"/>
          </w:tcPr>
          <w:p w14:paraId="446CC7BA" w14:textId="77777777" w:rsidR="002224A9" w:rsidRPr="00787A9E" w:rsidRDefault="002224A9" w:rsidP="007F77F6">
            <w:pPr>
              <w:pStyle w:val="Tabletext"/>
              <w:jc w:val="center"/>
              <w:rPr>
                <w:sz w:val="18"/>
                <w:szCs w:val="18"/>
                <w:lang w:val="en-US" w:eastAsia="zh-CN"/>
              </w:rPr>
            </w:pPr>
            <w:r>
              <w:rPr>
                <w:rFonts w:hint="eastAsia"/>
                <w:sz w:val="18"/>
                <w:szCs w:val="18"/>
                <w:lang w:val="en-US" w:eastAsia="zh-CN"/>
              </w:rPr>
              <w:t>抽样计算</w:t>
            </w:r>
          </w:p>
        </w:tc>
        <w:tc>
          <w:tcPr>
            <w:tcW w:w="1462" w:type="dxa"/>
            <w:vMerge/>
            <w:tcBorders>
              <w:left w:val="single" w:sz="6" w:space="0" w:color="auto"/>
              <w:bottom w:val="single" w:sz="6" w:space="0" w:color="auto"/>
              <w:right w:val="single" w:sz="6" w:space="0" w:color="auto"/>
            </w:tcBorders>
            <w:vAlign w:val="center"/>
          </w:tcPr>
          <w:p w14:paraId="1C370D1B" w14:textId="77777777" w:rsidR="002224A9" w:rsidRPr="00787A9E" w:rsidRDefault="002224A9" w:rsidP="007F77F6">
            <w:pPr>
              <w:pStyle w:val="Tabletext"/>
              <w:spacing w:before="120" w:after="0"/>
              <w:jc w:val="center"/>
              <w:rPr>
                <w:sz w:val="18"/>
                <w:szCs w:val="18"/>
                <w:lang w:val="en-US"/>
              </w:rPr>
            </w:pPr>
          </w:p>
        </w:tc>
      </w:tr>
      <w:tr w:rsidR="002224A9" w:rsidRPr="00787A9E" w14:paraId="6BD1B12B" w14:textId="77777777" w:rsidTr="007F77F6">
        <w:trPr>
          <w:jc w:val="center"/>
        </w:trPr>
        <w:tc>
          <w:tcPr>
            <w:tcW w:w="9639" w:type="dxa"/>
            <w:gridSpan w:val="4"/>
            <w:tcBorders>
              <w:top w:val="single" w:sz="6" w:space="0" w:color="auto"/>
              <w:left w:val="single" w:sz="6" w:space="0" w:color="auto"/>
              <w:bottom w:val="single" w:sz="6" w:space="0" w:color="auto"/>
              <w:right w:val="single" w:sz="6" w:space="0" w:color="auto"/>
            </w:tcBorders>
          </w:tcPr>
          <w:p w14:paraId="6A8783A1" w14:textId="77777777" w:rsidR="002224A9" w:rsidRPr="00787A9E" w:rsidRDefault="002224A9" w:rsidP="007F77F6">
            <w:pPr>
              <w:pStyle w:val="Tabletext"/>
              <w:jc w:val="center"/>
              <w:rPr>
                <w:sz w:val="18"/>
                <w:szCs w:val="18"/>
                <w:lang w:val="en-US" w:eastAsia="zh-CN"/>
              </w:rPr>
            </w:pPr>
            <w:r w:rsidRPr="00787A9E">
              <w:rPr>
                <w:sz w:val="18"/>
                <w:szCs w:val="18"/>
                <w:lang w:val="en-US" w:eastAsia="zh-CN"/>
              </w:rPr>
              <w:t>2.</w:t>
            </w:r>
            <w:r>
              <w:rPr>
                <w:rFonts w:hint="eastAsia"/>
                <w:sz w:val="18"/>
                <w:szCs w:val="18"/>
                <w:lang w:val="en-US" w:eastAsia="zh-CN"/>
              </w:rPr>
              <w:t>电话（商用质量）（</w:t>
            </w:r>
            <w:r w:rsidRPr="00F07074">
              <w:rPr>
                <w:rFonts w:ascii="STKaiti" w:eastAsia="STKaiti" w:hAnsi="STKaiti" w:hint="eastAsia"/>
                <w:sz w:val="18"/>
                <w:szCs w:val="18"/>
                <w:lang w:val="en-US" w:eastAsia="zh-CN"/>
              </w:rPr>
              <w:t>续</w:t>
            </w:r>
            <w:r>
              <w:rPr>
                <w:rFonts w:hint="eastAsia"/>
                <w:sz w:val="18"/>
                <w:szCs w:val="18"/>
                <w:lang w:val="en-US" w:eastAsia="zh-CN"/>
              </w:rPr>
              <w:t>）</w:t>
            </w:r>
          </w:p>
        </w:tc>
      </w:tr>
      <w:tr w:rsidR="002224A9" w:rsidRPr="004B4BA8" w14:paraId="65429335" w14:textId="77777777" w:rsidTr="007F77F6">
        <w:trPr>
          <w:jc w:val="center"/>
        </w:trPr>
        <w:tc>
          <w:tcPr>
            <w:tcW w:w="2337" w:type="dxa"/>
            <w:tcBorders>
              <w:top w:val="single" w:sz="6" w:space="0" w:color="auto"/>
              <w:left w:val="single" w:sz="6" w:space="0" w:color="auto"/>
              <w:bottom w:val="single" w:sz="6" w:space="0" w:color="auto"/>
              <w:right w:val="single" w:sz="6" w:space="0" w:color="auto"/>
            </w:tcBorders>
          </w:tcPr>
          <w:p w14:paraId="6686BE39" w14:textId="77777777" w:rsidR="002224A9" w:rsidRPr="008E781C" w:rsidRDefault="002224A9" w:rsidP="007F77F6">
            <w:pPr>
              <w:pStyle w:val="Tabletext"/>
              <w:spacing w:before="0" w:after="120"/>
              <w:jc w:val="left"/>
              <w:rPr>
                <w:sz w:val="18"/>
                <w:szCs w:val="18"/>
                <w:lang w:eastAsia="zh-CN"/>
              </w:rPr>
            </w:pPr>
            <w:r w:rsidRPr="00F219BC">
              <w:rPr>
                <w:rFonts w:hint="eastAsia"/>
                <w:sz w:val="18"/>
                <w:szCs w:val="18"/>
                <w:lang w:eastAsia="zh-CN"/>
              </w:rPr>
              <w:t>采用单独的调频信号控制解调后的语言信号电平的电话，单边带，减幅载波（压缩扩展式短波电话）（单路）</w:t>
            </w:r>
          </w:p>
        </w:tc>
        <w:tc>
          <w:tcPr>
            <w:tcW w:w="2337" w:type="dxa"/>
            <w:tcBorders>
              <w:top w:val="single" w:sz="6" w:space="0" w:color="auto"/>
              <w:left w:val="single" w:sz="6" w:space="0" w:color="auto"/>
              <w:bottom w:val="single" w:sz="6" w:space="0" w:color="auto"/>
              <w:right w:val="single" w:sz="6" w:space="0" w:color="auto"/>
            </w:tcBorders>
          </w:tcPr>
          <w:p w14:paraId="5A3C776F" w14:textId="77777777" w:rsidR="002224A9" w:rsidRPr="008E781C" w:rsidRDefault="002224A9" w:rsidP="007F77F6">
            <w:pPr>
              <w:pStyle w:val="Tabletext"/>
              <w:spacing w:before="0" w:after="120"/>
              <w:jc w:val="left"/>
              <w:rPr>
                <w:sz w:val="18"/>
                <w:szCs w:val="18"/>
              </w:rPr>
            </w:pPr>
            <w:proofErr w:type="spellStart"/>
            <w:r w:rsidRPr="00602887">
              <w:rPr>
                <w:i/>
                <w:sz w:val="18"/>
                <w:szCs w:val="18"/>
              </w:rPr>
              <w:t>B</w:t>
            </w:r>
            <w:r w:rsidRPr="00602887">
              <w:rPr>
                <w:i/>
                <w:sz w:val="18"/>
                <w:szCs w:val="18"/>
                <w:vertAlign w:val="subscript"/>
              </w:rPr>
              <w:t>n</w:t>
            </w:r>
            <w:proofErr w:type="spellEnd"/>
            <w:r w:rsidRPr="008E781C">
              <w:rPr>
                <w:sz w:val="18"/>
                <w:szCs w:val="18"/>
              </w:rPr>
              <w:t xml:space="preserve"> </w:t>
            </w:r>
            <w:r>
              <w:rPr>
                <w:sz w:val="18"/>
                <w:szCs w:val="18"/>
              </w:rPr>
              <w:t>=</w:t>
            </w:r>
            <w:r w:rsidRPr="008E781C">
              <w:rPr>
                <w:sz w:val="18"/>
                <w:szCs w:val="18"/>
              </w:rPr>
              <w:t xml:space="preserve"> </w:t>
            </w:r>
            <w:r w:rsidRPr="00602887">
              <w:rPr>
                <w:i/>
                <w:sz w:val="18"/>
                <w:szCs w:val="18"/>
              </w:rPr>
              <w:t>M</w:t>
            </w:r>
          </w:p>
        </w:tc>
        <w:tc>
          <w:tcPr>
            <w:tcW w:w="3503" w:type="dxa"/>
            <w:tcBorders>
              <w:top w:val="single" w:sz="6" w:space="0" w:color="auto"/>
              <w:left w:val="single" w:sz="6" w:space="0" w:color="auto"/>
              <w:bottom w:val="single" w:sz="6" w:space="0" w:color="auto"/>
              <w:right w:val="single" w:sz="6" w:space="0" w:color="auto"/>
            </w:tcBorders>
          </w:tcPr>
          <w:p w14:paraId="5CBEB849" w14:textId="77777777" w:rsidR="002224A9" w:rsidRPr="00602887" w:rsidRDefault="002224A9" w:rsidP="007F77F6">
            <w:pPr>
              <w:pStyle w:val="Tabletext"/>
              <w:spacing w:before="0" w:after="120"/>
              <w:jc w:val="left"/>
              <w:rPr>
                <w:sz w:val="18"/>
                <w:szCs w:val="18"/>
                <w:lang w:val="en-US" w:eastAsia="zh-CN"/>
              </w:rPr>
            </w:pPr>
            <w:r>
              <w:rPr>
                <w:sz w:val="18"/>
                <w:szCs w:val="18"/>
                <w:lang w:val="en-US" w:eastAsia="zh-CN"/>
              </w:rPr>
              <w:t>最高控制频率</w:t>
            </w:r>
            <w:r w:rsidRPr="00602887">
              <w:rPr>
                <w:sz w:val="18"/>
                <w:szCs w:val="18"/>
                <w:lang w:val="en-US" w:eastAsia="zh-CN"/>
              </w:rPr>
              <w:t xml:space="preserve"> = 2 990 Hz</w:t>
            </w:r>
            <w:r w:rsidRPr="00602887">
              <w:rPr>
                <w:sz w:val="18"/>
                <w:szCs w:val="18"/>
                <w:lang w:val="en-US" w:eastAsia="zh-CN"/>
              </w:rPr>
              <w:br/>
            </w:r>
            <w:r w:rsidRPr="00602887">
              <w:rPr>
                <w:i/>
                <w:sz w:val="18"/>
                <w:szCs w:val="18"/>
                <w:lang w:val="en-US" w:eastAsia="zh-CN"/>
              </w:rPr>
              <w:t>M</w:t>
            </w:r>
            <w:r w:rsidRPr="00602887">
              <w:rPr>
                <w:sz w:val="18"/>
                <w:szCs w:val="18"/>
                <w:lang w:val="en-US" w:eastAsia="zh-CN"/>
              </w:rPr>
              <w:t xml:space="preserve"> = 2 990</w:t>
            </w:r>
            <w:r w:rsidRPr="00602887">
              <w:rPr>
                <w:sz w:val="18"/>
                <w:szCs w:val="18"/>
                <w:lang w:val="en-US" w:eastAsia="zh-CN"/>
              </w:rPr>
              <w:br/>
            </w:r>
            <w:r>
              <w:rPr>
                <w:sz w:val="18"/>
                <w:szCs w:val="18"/>
                <w:lang w:val="en-US" w:eastAsia="zh-CN"/>
              </w:rPr>
              <w:t>带宽</w:t>
            </w:r>
            <w:r>
              <w:rPr>
                <w:rFonts w:hint="eastAsia"/>
                <w:sz w:val="18"/>
                <w:szCs w:val="18"/>
                <w:lang w:val="en-US" w:eastAsia="zh-CN"/>
              </w:rPr>
              <w:t>：</w:t>
            </w:r>
            <w:r w:rsidRPr="00602887">
              <w:rPr>
                <w:sz w:val="18"/>
                <w:szCs w:val="18"/>
                <w:lang w:val="en-US" w:eastAsia="zh-CN"/>
              </w:rPr>
              <w:t>2 990 Hz = 2.99 kHz</w:t>
            </w:r>
          </w:p>
        </w:tc>
        <w:tc>
          <w:tcPr>
            <w:tcW w:w="1462" w:type="dxa"/>
            <w:tcBorders>
              <w:top w:val="single" w:sz="6" w:space="0" w:color="auto"/>
              <w:left w:val="single" w:sz="6" w:space="0" w:color="auto"/>
              <w:bottom w:val="single" w:sz="6" w:space="0" w:color="auto"/>
              <w:right w:val="single" w:sz="6" w:space="0" w:color="auto"/>
            </w:tcBorders>
          </w:tcPr>
          <w:p w14:paraId="1BB0B5FE" w14:textId="77777777" w:rsidR="002224A9" w:rsidRPr="008E781C" w:rsidRDefault="002224A9" w:rsidP="007F77F6">
            <w:pPr>
              <w:pStyle w:val="Tabletext"/>
              <w:spacing w:before="0" w:after="120"/>
              <w:jc w:val="center"/>
              <w:rPr>
                <w:sz w:val="18"/>
                <w:szCs w:val="18"/>
              </w:rPr>
            </w:pPr>
            <w:r w:rsidRPr="008E781C">
              <w:rPr>
                <w:sz w:val="18"/>
                <w:szCs w:val="18"/>
                <w:lang w:val="en-US" w:eastAsia="zh-CN"/>
              </w:rPr>
              <w:br/>
            </w:r>
            <w:r w:rsidRPr="008E781C">
              <w:rPr>
                <w:sz w:val="18"/>
                <w:szCs w:val="18"/>
                <w:lang w:val="en-US" w:eastAsia="zh-CN"/>
              </w:rPr>
              <w:br/>
            </w:r>
            <w:r w:rsidRPr="008E781C">
              <w:rPr>
                <w:sz w:val="18"/>
                <w:szCs w:val="18"/>
              </w:rPr>
              <w:t>2K99R3ELN</w:t>
            </w:r>
          </w:p>
        </w:tc>
      </w:tr>
      <w:tr w:rsidR="002224A9" w:rsidRPr="004B4BA8" w14:paraId="05064BB4" w14:textId="77777777" w:rsidTr="007F77F6">
        <w:trPr>
          <w:jc w:val="center"/>
        </w:trPr>
        <w:tc>
          <w:tcPr>
            <w:tcW w:w="2337" w:type="dxa"/>
            <w:tcBorders>
              <w:top w:val="single" w:sz="6" w:space="0" w:color="auto"/>
              <w:left w:val="single" w:sz="6" w:space="0" w:color="auto"/>
              <w:bottom w:val="single" w:sz="6" w:space="0" w:color="auto"/>
              <w:right w:val="single" w:sz="6" w:space="0" w:color="auto"/>
            </w:tcBorders>
          </w:tcPr>
          <w:p w14:paraId="46165276" w14:textId="77777777" w:rsidR="002224A9" w:rsidRPr="004B4BA8" w:rsidRDefault="002224A9" w:rsidP="007F77F6">
            <w:pPr>
              <w:pStyle w:val="Tabletext"/>
              <w:spacing w:before="120" w:after="0"/>
              <w:jc w:val="left"/>
              <w:rPr>
                <w:sz w:val="18"/>
                <w:szCs w:val="18"/>
                <w:lang w:eastAsia="zh-CN"/>
              </w:rPr>
            </w:pPr>
            <w:r w:rsidRPr="00892D74">
              <w:rPr>
                <w:rFonts w:hint="eastAsia"/>
                <w:sz w:val="18"/>
                <w:szCs w:val="18"/>
                <w:lang w:eastAsia="zh-CN"/>
              </w:rPr>
              <w:t>保密电话，单边带，抑制载波（</w:t>
            </w:r>
            <w:r w:rsidRPr="00892D74">
              <w:rPr>
                <w:sz w:val="18"/>
                <w:szCs w:val="18"/>
                <w:lang w:eastAsia="zh-CN"/>
              </w:rPr>
              <w:t>2</w:t>
            </w:r>
            <w:r w:rsidRPr="00892D74">
              <w:rPr>
                <w:rFonts w:hint="eastAsia"/>
                <w:sz w:val="18"/>
                <w:szCs w:val="18"/>
                <w:lang w:eastAsia="zh-CN"/>
              </w:rPr>
              <w:t>路或多路）</w:t>
            </w:r>
          </w:p>
        </w:tc>
        <w:tc>
          <w:tcPr>
            <w:tcW w:w="2337" w:type="dxa"/>
            <w:tcBorders>
              <w:top w:val="single" w:sz="6" w:space="0" w:color="auto"/>
              <w:left w:val="single" w:sz="6" w:space="0" w:color="auto"/>
              <w:bottom w:val="single" w:sz="6" w:space="0" w:color="auto"/>
              <w:right w:val="single" w:sz="6" w:space="0" w:color="auto"/>
            </w:tcBorders>
          </w:tcPr>
          <w:p w14:paraId="61665C85" w14:textId="77777777" w:rsidR="002224A9" w:rsidRPr="00787A9E" w:rsidRDefault="002224A9" w:rsidP="007F77F6">
            <w:pPr>
              <w:pStyle w:val="Tabletext"/>
              <w:spacing w:before="120" w:after="0"/>
              <w:jc w:val="left"/>
              <w:rPr>
                <w:sz w:val="18"/>
                <w:szCs w:val="18"/>
                <w:lang w:val="en-US" w:eastAsia="zh-CN"/>
              </w:rPr>
            </w:pPr>
            <w:r w:rsidRPr="00AD2BEE">
              <w:rPr>
                <w:i/>
                <w:sz w:val="18"/>
                <w:szCs w:val="18"/>
                <w:lang w:val="en-US" w:eastAsia="zh-CN"/>
              </w:rPr>
              <w:t>B</w:t>
            </w:r>
            <w:r w:rsidRPr="00AD2BEE">
              <w:rPr>
                <w:i/>
                <w:sz w:val="18"/>
                <w:szCs w:val="18"/>
                <w:vertAlign w:val="subscript"/>
                <w:lang w:val="en-US" w:eastAsia="zh-CN"/>
              </w:rPr>
              <w:t>n</w:t>
            </w:r>
            <w:r w:rsidRPr="00787A9E">
              <w:rPr>
                <w:sz w:val="18"/>
                <w:szCs w:val="18"/>
                <w:lang w:val="en-US" w:eastAsia="zh-CN"/>
              </w:rPr>
              <w:t xml:space="preserve"> = </w:t>
            </w:r>
            <w:r w:rsidRPr="00AD2BEE">
              <w:rPr>
                <w:i/>
                <w:sz w:val="18"/>
                <w:szCs w:val="18"/>
                <w:lang w:val="en-US" w:eastAsia="zh-CN"/>
              </w:rPr>
              <w:t>N</w:t>
            </w:r>
            <w:r w:rsidRPr="00AD2BEE">
              <w:rPr>
                <w:i/>
                <w:sz w:val="18"/>
                <w:szCs w:val="18"/>
                <w:vertAlign w:val="subscript"/>
                <w:lang w:val="en-US" w:eastAsia="zh-CN"/>
              </w:rPr>
              <w:t>c</w:t>
            </w:r>
            <w:r w:rsidRPr="00AD2BEE">
              <w:rPr>
                <w:i/>
                <w:sz w:val="18"/>
                <w:szCs w:val="18"/>
                <w:lang w:val="en-US" w:eastAsia="zh-CN"/>
              </w:rPr>
              <w:t xml:space="preserve"> M</w:t>
            </w:r>
            <w:r w:rsidRPr="00787A9E">
              <w:rPr>
                <w:sz w:val="18"/>
                <w:szCs w:val="18"/>
                <w:lang w:val="en-US" w:eastAsia="zh-CN"/>
              </w:rPr>
              <w:t xml:space="preserve"> –</w:t>
            </w:r>
            <w:r w:rsidRPr="00892D74">
              <w:rPr>
                <w:rFonts w:hint="eastAsia"/>
                <w:sz w:val="18"/>
                <w:szCs w:val="18"/>
                <w:lang w:eastAsia="zh-CN"/>
              </w:rPr>
              <w:t>最低话路的调制频率</w:t>
            </w:r>
          </w:p>
        </w:tc>
        <w:tc>
          <w:tcPr>
            <w:tcW w:w="3503" w:type="dxa"/>
            <w:tcBorders>
              <w:top w:val="single" w:sz="6" w:space="0" w:color="auto"/>
              <w:left w:val="single" w:sz="6" w:space="0" w:color="auto"/>
              <w:bottom w:val="single" w:sz="6" w:space="0" w:color="auto"/>
              <w:right w:val="single" w:sz="6" w:space="0" w:color="auto"/>
            </w:tcBorders>
          </w:tcPr>
          <w:p w14:paraId="2EF84A7C" w14:textId="77777777" w:rsidR="002224A9" w:rsidRPr="00787A9E" w:rsidRDefault="002224A9" w:rsidP="007F77F6">
            <w:pPr>
              <w:pStyle w:val="Tabletext"/>
              <w:spacing w:before="120" w:after="0"/>
              <w:jc w:val="left"/>
              <w:rPr>
                <w:sz w:val="18"/>
                <w:szCs w:val="18"/>
                <w:lang w:val="en-US" w:eastAsia="zh-CN"/>
              </w:rPr>
            </w:pPr>
            <w:r w:rsidRPr="00AD2BEE">
              <w:rPr>
                <w:i/>
                <w:sz w:val="18"/>
                <w:szCs w:val="18"/>
                <w:lang w:val="en-US" w:eastAsia="zh-CN"/>
              </w:rPr>
              <w:t>N</w:t>
            </w:r>
            <w:r w:rsidRPr="00AD2BEE">
              <w:rPr>
                <w:i/>
                <w:sz w:val="18"/>
                <w:szCs w:val="18"/>
                <w:vertAlign w:val="subscript"/>
                <w:lang w:val="en-US" w:eastAsia="zh-CN"/>
              </w:rPr>
              <w:t>c</w:t>
            </w:r>
            <w:r w:rsidRPr="00787A9E">
              <w:rPr>
                <w:sz w:val="18"/>
                <w:szCs w:val="18"/>
                <w:lang w:val="en-US" w:eastAsia="zh-CN"/>
              </w:rPr>
              <w:t xml:space="preserve"> = 2</w:t>
            </w:r>
            <w:r w:rsidRPr="00787A9E">
              <w:rPr>
                <w:sz w:val="18"/>
                <w:szCs w:val="18"/>
                <w:lang w:val="en-US" w:eastAsia="zh-CN"/>
              </w:rPr>
              <w:br/>
            </w:r>
            <w:r w:rsidRPr="00AD2BEE">
              <w:rPr>
                <w:i/>
                <w:sz w:val="18"/>
                <w:szCs w:val="18"/>
                <w:lang w:val="en-US" w:eastAsia="zh-CN"/>
              </w:rPr>
              <w:t>M</w:t>
            </w:r>
            <w:r w:rsidRPr="00787A9E">
              <w:rPr>
                <w:sz w:val="18"/>
                <w:szCs w:val="18"/>
                <w:lang w:val="en-US" w:eastAsia="zh-CN"/>
              </w:rPr>
              <w:t xml:space="preserve"> </w:t>
            </w:r>
            <w:r>
              <w:rPr>
                <w:sz w:val="18"/>
                <w:szCs w:val="18"/>
                <w:lang w:val="en-US" w:eastAsia="zh-CN"/>
              </w:rPr>
              <w:t>=</w:t>
            </w:r>
            <w:r w:rsidRPr="00787A9E">
              <w:rPr>
                <w:sz w:val="18"/>
                <w:szCs w:val="18"/>
                <w:lang w:val="en-US" w:eastAsia="zh-CN"/>
              </w:rPr>
              <w:t xml:space="preserve"> 3 000</w:t>
            </w:r>
            <w:r w:rsidRPr="00787A9E">
              <w:rPr>
                <w:sz w:val="18"/>
                <w:szCs w:val="18"/>
                <w:lang w:val="en-US" w:eastAsia="zh-CN"/>
              </w:rPr>
              <w:br/>
            </w:r>
            <w:r>
              <w:rPr>
                <w:sz w:val="18"/>
                <w:szCs w:val="18"/>
                <w:lang w:val="en-US" w:eastAsia="zh-CN"/>
              </w:rPr>
              <w:t>最低调制频率</w:t>
            </w:r>
            <w:r w:rsidRPr="00787A9E">
              <w:rPr>
                <w:sz w:val="18"/>
                <w:szCs w:val="18"/>
                <w:lang w:val="en-US" w:eastAsia="zh-CN"/>
              </w:rPr>
              <w:t xml:space="preserve"> </w:t>
            </w:r>
            <w:r>
              <w:rPr>
                <w:sz w:val="18"/>
                <w:szCs w:val="18"/>
                <w:lang w:val="en-US" w:eastAsia="zh-CN"/>
              </w:rPr>
              <w:t>=</w:t>
            </w:r>
            <w:r w:rsidRPr="00787A9E">
              <w:rPr>
                <w:sz w:val="18"/>
                <w:szCs w:val="18"/>
                <w:lang w:val="en-US" w:eastAsia="zh-CN"/>
              </w:rPr>
              <w:t xml:space="preserve"> 250 Hz</w:t>
            </w:r>
            <w:r w:rsidRPr="00787A9E">
              <w:rPr>
                <w:sz w:val="18"/>
                <w:szCs w:val="18"/>
                <w:lang w:val="en-US" w:eastAsia="zh-CN"/>
              </w:rPr>
              <w:br/>
            </w:r>
            <w:r>
              <w:rPr>
                <w:sz w:val="18"/>
                <w:szCs w:val="18"/>
                <w:lang w:val="en-US" w:eastAsia="zh-CN"/>
              </w:rPr>
              <w:t>带宽</w:t>
            </w:r>
            <w:r>
              <w:rPr>
                <w:rFonts w:hint="eastAsia"/>
                <w:sz w:val="18"/>
                <w:szCs w:val="18"/>
                <w:lang w:val="en-US" w:eastAsia="zh-CN"/>
              </w:rPr>
              <w:t>：</w:t>
            </w:r>
            <w:r w:rsidRPr="00787A9E">
              <w:rPr>
                <w:sz w:val="18"/>
                <w:szCs w:val="18"/>
                <w:lang w:val="en-US" w:eastAsia="zh-CN"/>
              </w:rPr>
              <w:t xml:space="preserve">5 750 Hz </w:t>
            </w:r>
            <w:r>
              <w:rPr>
                <w:sz w:val="18"/>
                <w:szCs w:val="18"/>
                <w:lang w:val="en-US" w:eastAsia="zh-CN"/>
              </w:rPr>
              <w:t>=</w:t>
            </w:r>
            <w:r w:rsidRPr="00787A9E">
              <w:rPr>
                <w:sz w:val="18"/>
                <w:szCs w:val="18"/>
                <w:lang w:val="en-US" w:eastAsia="zh-CN"/>
              </w:rPr>
              <w:t xml:space="preserve"> 5.75 kHz</w:t>
            </w:r>
          </w:p>
        </w:tc>
        <w:tc>
          <w:tcPr>
            <w:tcW w:w="1462" w:type="dxa"/>
            <w:tcBorders>
              <w:top w:val="single" w:sz="6" w:space="0" w:color="auto"/>
              <w:left w:val="single" w:sz="6" w:space="0" w:color="auto"/>
              <w:bottom w:val="single" w:sz="6" w:space="0" w:color="auto"/>
              <w:right w:val="single" w:sz="6" w:space="0" w:color="auto"/>
            </w:tcBorders>
          </w:tcPr>
          <w:p w14:paraId="064E4DAB" w14:textId="77777777" w:rsidR="002224A9" w:rsidRPr="004B4BA8" w:rsidRDefault="002224A9" w:rsidP="007F77F6">
            <w:pPr>
              <w:pStyle w:val="Tabletext"/>
              <w:spacing w:before="120" w:after="0"/>
              <w:jc w:val="center"/>
              <w:rPr>
                <w:sz w:val="18"/>
                <w:szCs w:val="18"/>
              </w:rPr>
            </w:pPr>
            <w:r w:rsidRPr="00787A9E">
              <w:rPr>
                <w:sz w:val="18"/>
                <w:szCs w:val="18"/>
                <w:lang w:val="en-US" w:eastAsia="zh-CN"/>
              </w:rPr>
              <w:br/>
            </w:r>
            <w:r w:rsidRPr="00787A9E">
              <w:rPr>
                <w:sz w:val="18"/>
                <w:szCs w:val="18"/>
                <w:lang w:val="en-US" w:eastAsia="zh-CN"/>
              </w:rPr>
              <w:br/>
            </w:r>
            <w:r w:rsidRPr="00787A9E">
              <w:rPr>
                <w:sz w:val="18"/>
                <w:szCs w:val="18"/>
                <w:lang w:val="en-US" w:eastAsia="zh-CN"/>
              </w:rPr>
              <w:br/>
            </w:r>
            <w:r w:rsidRPr="004B4BA8">
              <w:rPr>
                <w:sz w:val="18"/>
                <w:szCs w:val="18"/>
              </w:rPr>
              <w:t>5K75J8EKF</w:t>
            </w:r>
          </w:p>
        </w:tc>
      </w:tr>
      <w:tr w:rsidR="002224A9" w:rsidRPr="004B4BA8" w14:paraId="28A417C7" w14:textId="77777777" w:rsidTr="007F77F6">
        <w:trPr>
          <w:jc w:val="center"/>
        </w:trPr>
        <w:tc>
          <w:tcPr>
            <w:tcW w:w="2337" w:type="dxa"/>
            <w:tcBorders>
              <w:top w:val="single" w:sz="6" w:space="0" w:color="auto"/>
              <w:left w:val="single" w:sz="6" w:space="0" w:color="auto"/>
              <w:bottom w:val="single" w:sz="6" w:space="0" w:color="auto"/>
              <w:right w:val="single" w:sz="6" w:space="0" w:color="auto"/>
            </w:tcBorders>
          </w:tcPr>
          <w:p w14:paraId="5D92DCCE" w14:textId="77777777" w:rsidR="002224A9" w:rsidRPr="004B4BA8" w:rsidRDefault="002224A9" w:rsidP="007F77F6">
            <w:pPr>
              <w:pStyle w:val="Tabletext"/>
              <w:spacing w:before="120" w:after="0"/>
              <w:jc w:val="left"/>
              <w:rPr>
                <w:sz w:val="18"/>
                <w:szCs w:val="18"/>
                <w:lang w:eastAsia="zh-CN"/>
              </w:rPr>
            </w:pPr>
            <w:r w:rsidRPr="00892D74">
              <w:rPr>
                <w:rFonts w:hint="eastAsia"/>
                <w:sz w:val="18"/>
                <w:szCs w:val="18"/>
                <w:lang w:eastAsia="zh-CN"/>
              </w:rPr>
              <w:t>电话，独立边带</w:t>
            </w:r>
            <w:r w:rsidRPr="00892D74">
              <w:rPr>
                <w:sz w:val="18"/>
                <w:szCs w:val="18"/>
                <w:lang w:eastAsia="zh-CN"/>
              </w:rPr>
              <w:br/>
            </w:r>
            <w:r w:rsidRPr="00892D74">
              <w:rPr>
                <w:rFonts w:hint="eastAsia"/>
                <w:sz w:val="18"/>
                <w:szCs w:val="18"/>
                <w:lang w:eastAsia="zh-CN"/>
              </w:rPr>
              <w:t>（</w:t>
            </w:r>
            <w:r w:rsidRPr="00892D74">
              <w:rPr>
                <w:sz w:val="18"/>
                <w:szCs w:val="18"/>
                <w:lang w:eastAsia="zh-CN"/>
              </w:rPr>
              <w:t>2</w:t>
            </w:r>
            <w:r w:rsidRPr="00892D74">
              <w:rPr>
                <w:rFonts w:hint="eastAsia"/>
                <w:sz w:val="18"/>
                <w:szCs w:val="18"/>
                <w:lang w:eastAsia="zh-CN"/>
              </w:rPr>
              <w:t>路或多路）</w:t>
            </w:r>
          </w:p>
        </w:tc>
        <w:tc>
          <w:tcPr>
            <w:tcW w:w="2337" w:type="dxa"/>
            <w:tcBorders>
              <w:top w:val="single" w:sz="6" w:space="0" w:color="auto"/>
              <w:left w:val="single" w:sz="6" w:space="0" w:color="auto"/>
              <w:bottom w:val="single" w:sz="6" w:space="0" w:color="auto"/>
              <w:right w:val="single" w:sz="6" w:space="0" w:color="auto"/>
            </w:tcBorders>
          </w:tcPr>
          <w:p w14:paraId="662DAF50" w14:textId="77777777" w:rsidR="002224A9" w:rsidRPr="00787A9E" w:rsidRDefault="002224A9" w:rsidP="007F77F6">
            <w:pPr>
              <w:pStyle w:val="Tabletext"/>
              <w:spacing w:before="120" w:after="0"/>
              <w:jc w:val="left"/>
              <w:rPr>
                <w:sz w:val="18"/>
                <w:szCs w:val="18"/>
                <w:lang w:val="en-US" w:eastAsia="zh-CN"/>
              </w:rPr>
            </w:pPr>
            <w:r w:rsidRPr="00AD2BEE">
              <w:rPr>
                <w:i/>
                <w:sz w:val="18"/>
                <w:szCs w:val="18"/>
                <w:lang w:val="en-US" w:eastAsia="zh-CN"/>
              </w:rPr>
              <w:t>B</w:t>
            </w:r>
            <w:r w:rsidRPr="00AD2BEE">
              <w:rPr>
                <w:i/>
                <w:sz w:val="18"/>
                <w:szCs w:val="18"/>
                <w:vertAlign w:val="subscript"/>
                <w:lang w:val="en-US" w:eastAsia="zh-CN"/>
              </w:rPr>
              <w:t>n</w:t>
            </w:r>
            <w:r w:rsidRPr="00787A9E">
              <w:rPr>
                <w:sz w:val="18"/>
                <w:szCs w:val="18"/>
                <w:lang w:val="en-US" w:eastAsia="zh-CN"/>
              </w:rPr>
              <w:t xml:space="preserve"> =</w:t>
            </w:r>
            <w:r w:rsidRPr="00892D74">
              <w:rPr>
                <w:rFonts w:hint="eastAsia"/>
                <w:sz w:val="18"/>
                <w:szCs w:val="18"/>
                <w:lang w:eastAsia="zh-CN"/>
              </w:rPr>
              <w:t>每个边带的</w:t>
            </w:r>
            <w:r w:rsidRPr="006A77A0">
              <w:rPr>
                <w:i/>
                <w:iCs/>
                <w:sz w:val="18"/>
                <w:szCs w:val="18"/>
                <w:lang w:eastAsia="zh-CN"/>
              </w:rPr>
              <w:t>M</w:t>
            </w:r>
            <w:r w:rsidRPr="00892D74">
              <w:rPr>
                <w:rFonts w:hint="eastAsia"/>
                <w:sz w:val="18"/>
                <w:szCs w:val="18"/>
                <w:lang w:eastAsia="zh-CN"/>
              </w:rPr>
              <w:t>值之和</w:t>
            </w:r>
          </w:p>
        </w:tc>
        <w:tc>
          <w:tcPr>
            <w:tcW w:w="3503" w:type="dxa"/>
            <w:tcBorders>
              <w:top w:val="single" w:sz="6" w:space="0" w:color="auto"/>
              <w:left w:val="single" w:sz="6" w:space="0" w:color="auto"/>
              <w:bottom w:val="single" w:sz="6" w:space="0" w:color="auto"/>
              <w:right w:val="single" w:sz="6" w:space="0" w:color="auto"/>
            </w:tcBorders>
          </w:tcPr>
          <w:p w14:paraId="01AB8029" w14:textId="77777777" w:rsidR="002224A9" w:rsidRPr="00787A9E" w:rsidRDefault="002224A9" w:rsidP="007F77F6">
            <w:pPr>
              <w:pStyle w:val="Tabletext"/>
              <w:spacing w:before="120" w:after="0"/>
              <w:jc w:val="left"/>
              <w:rPr>
                <w:sz w:val="18"/>
                <w:szCs w:val="18"/>
                <w:lang w:val="en-US" w:eastAsia="zh-CN"/>
              </w:rPr>
            </w:pPr>
            <w:r w:rsidRPr="00787A9E">
              <w:rPr>
                <w:sz w:val="18"/>
                <w:szCs w:val="18"/>
                <w:lang w:val="en-US" w:eastAsia="zh-CN"/>
              </w:rPr>
              <w:t xml:space="preserve">2 </w:t>
            </w:r>
            <w:r>
              <w:rPr>
                <w:rFonts w:hint="eastAsia"/>
                <w:sz w:val="18"/>
                <w:szCs w:val="18"/>
                <w:lang w:val="en-US" w:eastAsia="zh-CN"/>
              </w:rPr>
              <w:t>路</w:t>
            </w:r>
            <w:r w:rsidRPr="00787A9E">
              <w:rPr>
                <w:sz w:val="18"/>
                <w:szCs w:val="18"/>
                <w:lang w:val="en-US" w:eastAsia="zh-CN"/>
              </w:rPr>
              <w:br/>
            </w:r>
            <w:r w:rsidRPr="00AD2BEE">
              <w:rPr>
                <w:i/>
                <w:sz w:val="18"/>
                <w:szCs w:val="18"/>
                <w:lang w:val="en-US" w:eastAsia="zh-CN"/>
              </w:rPr>
              <w:t>M</w:t>
            </w:r>
            <w:r w:rsidRPr="00787A9E">
              <w:rPr>
                <w:sz w:val="18"/>
                <w:szCs w:val="18"/>
                <w:lang w:val="en-US" w:eastAsia="zh-CN"/>
              </w:rPr>
              <w:t xml:space="preserve"> = 3 000</w:t>
            </w:r>
            <w:r w:rsidRPr="00787A9E">
              <w:rPr>
                <w:sz w:val="18"/>
                <w:szCs w:val="18"/>
                <w:lang w:val="en-US" w:eastAsia="zh-CN"/>
              </w:rPr>
              <w:br/>
            </w:r>
            <w:r>
              <w:rPr>
                <w:sz w:val="18"/>
                <w:szCs w:val="18"/>
                <w:lang w:val="en-US" w:eastAsia="zh-CN"/>
              </w:rPr>
              <w:t>带宽</w:t>
            </w:r>
            <w:r>
              <w:rPr>
                <w:rFonts w:hint="eastAsia"/>
                <w:sz w:val="18"/>
                <w:szCs w:val="18"/>
                <w:lang w:val="en-US" w:eastAsia="zh-CN"/>
              </w:rPr>
              <w:t>：</w:t>
            </w:r>
            <w:r w:rsidRPr="00787A9E">
              <w:rPr>
                <w:sz w:val="18"/>
                <w:szCs w:val="18"/>
                <w:lang w:val="en-US" w:eastAsia="zh-CN"/>
              </w:rPr>
              <w:t xml:space="preserve">6 000 Hz </w:t>
            </w:r>
            <w:r>
              <w:rPr>
                <w:sz w:val="18"/>
                <w:szCs w:val="18"/>
                <w:lang w:val="en-US" w:eastAsia="zh-CN"/>
              </w:rPr>
              <w:t>=</w:t>
            </w:r>
            <w:r w:rsidRPr="00787A9E">
              <w:rPr>
                <w:sz w:val="18"/>
                <w:szCs w:val="18"/>
                <w:lang w:val="en-US" w:eastAsia="zh-CN"/>
              </w:rPr>
              <w:t xml:space="preserve"> 6 kHz</w:t>
            </w:r>
          </w:p>
        </w:tc>
        <w:tc>
          <w:tcPr>
            <w:tcW w:w="1462" w:type="dxa"/>
            <w:tcBorders>
              <w:top w:val="single" w:sz="6" w:space="0" w:color="auto"/>
              <w:left w:val="single" w:sz="6" w:space="0" w:color="auto"/>
              <w:bottom w:val="single" w:sz="6" w:space="0" w:color="auto"/>
              <w:right w:val="single" w:sz="6" w:space="0" w:color="auto"/>
            </w:tcBorders>
          </w:tcPr>
          <w:p w14:paraId="2B604E2E" w14:textId="77777777" w:rsidR="002224A9" w:rsidRPr="004B4BA8" w:rsidRDefault="002224A9" w:rsidP="007F77F6">
            <w:pPr>
              <w:pStyle w:val="Tabletext"/>
              <w:spacing w:before="120" w:after="0"/>
              <w:jc w:val="center"/>
              <w:rPr>
                <w:sz w:val="18"/>
                <w:szCs w:val="18"/>
              </w:rPr>
            </w:pPr>
            <w:r w:rsidRPr="00787A9E">
              <w:rPr>
                <w:sz w:val="18"/>
                <w:szCs w:val="18"/>
                <w:lang w:val="en-US" w:eastAsia="zh-CN"/>
              </w:rPr>
              <w:br/>
            </w:r>
            <w:r w:rsidRPr="00787A9E">
              <w:rPr>
                <w:sz w:val="18"/>
                <w:szCs w:val="18"/>
                <w:lang w:val="en-US" w:eastAsia="zh-CN"/>
              </w:rPr>
              <w:br/>
            </w:r>
            <w:r w:rsidRPr="004B4BA8">
              <w:rPr>
                <w:sz w:val="18"/>
                <w:szCs w:val="18"/>
              </w:rPr>
              <w:t>6K00B8EJN</w:t>
            </w:r>
          </w:p>
        </w:tc>
      </w:tr>
      <w:tr w:rsidR="002224A9" w:rsidRPr="004B4BA8" w14:paraId="014E0A2E" w14:textId="77777777" w:rsidTr="007F77F6">
        <w:trPr>
          <w:jc w:val="center"/>
        </w:trPr>
        <w:tc>
          <w:tcPr>
            <w:tcW w:w="9639" w:type="dxa"/>
            <w:gridSpan w:val="4"/>
            <w:tcBorders>
              <w:top w:val="single" w:sz="6" w:space="0" w:color="auto"/>
              <w:left w:val="single" w:sz="6" w:space="0" w:color="auto"/>
              <w:bottom w:val="single" w:sz="6" w:space="0" w:color="auto"/>
              <w:right w:val="single" w:sz="6" w:space="0" w:color="auto"/>
            </w:tcBorders>
          </w:tcPr>
          <w:p w14:paraId="3A30E856" w14:textId="77777777" w:rsidR="002224A9" w:rsidRPr="004B4BA8" w:rsidRDefault="002224A9" w:rsidP="007F77F6">
            <w:pPr>
              <w:pStyle w:val="Tabletext"/>
              <w:spacing w:before="120" w:after="0"/>
              <w:jc w:val="center"/>
              <w:rPr>
                <w:sz w:val="18"/>
                <w:szCs w:val="18"/>
                <w:lang w:eastAsia="zh-CN"/>
              </w:rPr>
            </w:pPr>
            <w:r w:rsidRPr="004B4BA8">
              <w:rPr>
                <w:sz w:val="18"/>
                <w:szCs w:val="18"/>
              </w:rPr>
              <w:t xml:space="preserve">3. </w:t>
            </w:r>
            <w:r>
              <w:rPr>
                <w:rFonts w:hint="eastAsia"/>
                <w:sz w:val="18"/>
                <w:szCs w:val="18"/>
                <w:lang w:eastAsia="zh-CN"/>
              </w:rPr>
              <w:t>声音广播</w:t>
            </w:r>
          </w:p>
        </w:tc>
      </w:tr>
      <w:tr w:rsidR="002224A9" w:rsidRPr="004B4BA8" w14:paraId="01FBC93E" w14:textId="77777777" w:rsidTr="007F77F6">
        <w:trPr>
          <w:jc w:val="center"/>
        </w:trPr>
        <w:tc>
          <w:tcPr>
            <w:tcW w:w="2337" w:type="dxa"/>
            <w:tcBorders>
              <w:top w:val="single" w:sz="6" w:space="0" w:color="auto"/>
              <w:left w:val="single" w:sz="6" w:space="0" w:color="auto"/>
              <w:bottom w:val="single" w:sz="6" w:space="0" w:color="auto"/>
              <w:right w:val="single" w:sz="6" w:space="0" w:color="auto"/>
            </w:tcBorders>
          </w:tcPr>
          <w:p w14:paraId="29E93F82" w14:textId="77777777" w:rsidR="002224A9" w:rsidRPr="004B4BA8" w:rsidRDefault="002224A9" w:rsidP="007F77F6">
            <w:pPr>
              <w:pStyle w:val="Tabletext"/>
              <w:spacing w:before="120" w:after="0"/>
              <w:jc w:val="left"/>
              <w:rPr>
                <w:sz w:val="18"/>
                <w:szCs w:val="18"/>
                <w:lang w:eastAsia="zh-CN"/>
              </w:rPr>
            </w:pPr>
            <w:r w:rsidRPr="00036507">
              <w:rPr>
                <w:rFonts w:hint="eastAsia"/>
                <w:sz w:val="18"/>
                <w:szCs w:val="18"/>
                <w:lang w:eastAsia="zh-CN"/>
              </w:rPr>
              <w:t>声音广播，双边带</w:t>
            </w:r>
          </w:p>
        </w:tc>
        <w:tc>
          <w:tcPr>
            <w:tcW w:w="2337" w:type="dxa"/>
            <w:tcBorders>
              <w:top w:val="single" w:sz="6" w:space="0" w:color="auto"/>
              <w:left w:val="single" w:sz="6" w:space="0" w:color="auto"/>
              <w:bottom w:val="single" w:sz="6" w:space="0" w:color="auto"/>
              <w:right w:val="single" w:sz="6" w:space="0" w:color="auto"/>
            </w:tcBorders>
          </w:tcPr>
          <w:p w14:paraId="74362BED" w14:textId="77777777" w:rsidR="002224A9" w:rsidRPr="00036507" w:rsidRDefault="002224A9" w:rsidP="007F77F6">
            <w:pPr>
              <w:pStyle w:val="Tabletext"/>
              <w:spacing w:before="120" w:after="0"/>
              <w:jc w:val="left"/>
              <w:rPr>
                <w:sz w:val="18"/>
                <w:szCs w:val="18"/>
                <w:lang w:eastAsia="zh-CN"/>
              </w:rPr>
            </w:pPr>
            <w:r w:rsidRPr="00AD2BEE">
              <w:rPr>
                <w:i/>
                <w:sz w:val="18"/>
                <w:szCs w:val="18"/>
                <w:lang w:val="en-US" w:eastAsia="zh-CN"/>
              </w:rPr>
              <w:t>B</w:t>
            </w:r>
            <w:r w:rsidRPr="00AD2BEE">
              <w:rPr>
                <w:i/>
                <w:sz w:val="18"/>
                <w:szCs w:val="18"/>
                <w:vertAlign w:val="subscript"/>
                <w:lang w:val="en-US" w:eastAsia="zh-CN"/>
              </w:rPr>
              <w:t>n</w:t>
            </w:r>
            <w:r w:rsidRPr="006A77A0">
              <w:rPr>
                <w:i/>
                <w:iCs/>
                <w:sz w:val="18"/>
                <w:szCs w:val="18"/>
                <w:lang w:eastAsia="zh-CN"/>
              </w:rPr>
              <w:t xml:space="preserve"> = 2M</w:t>
            </w:r>
            <w:r w:rsidRPr="006A77A0">
              <w:rPr>
                <w:i/>
                <w:iCs/>
                <w:sz w:val="18"/>
                <w:szCs w:val="18"/>
                <w:lang w:eastAsia="zh-CN"/>
              </w:rPr>
              <w:br/>
            </w:r>
            <w:r w:rsidRPr="00036507">
              <w:rPr>
                <w:rFonts w:hint="eastAsia"/>
                <w:sz w:val="18"/>
                <w:szCs w:val="18"/>
                <w:lang w:eastAsia="zh-CN"/>
              </w:rPr>
              <w:t>依据所要求的音质，</w:t>
            </w:r>
            <w:r w:rsidRPr="007F5DFF">
              <w:rPr>
                <w:i/>
                <w:iCs/>
                <w:sz w:val="18"/>
                <w:szCs w:val="18"/>
                <w:lang w:eastAsia="zh-CN"/>
              </w:rPr>
              <w:t>M</w:t>
            </w:r>
            <w:r w:rsidRPr="00036507">
              <w:rPr>
                <w:rFonts w:hint="eastAsia"/>
                <w:sz w:val="18"/>
                <w:szCs w:val="18"/>
                <w:lang w:eastAsia="zh-CN"/>
              </w:rPr>
              <w:t>值可在</w:t>
            </w:r>
            <w:r w:rsidRPr="00036507">
              <w:rPr>
                <w:sz w:val="18"/>
                <w:szCs w:val="18"/>
                <w:lang w:eastAsia="zh-CN"/>
              </w:rPr>
              <w:t>4 000</w:t>
            </w:r>
            <w:r w:rsidRPr="00036507">
              <w:rPr>
                <w:rFonts w:hint="eastAsia"/>
                <w:sz w:val="18"/>
                <w:szCs w:val="18"/>
                <w:lang w:eastAsia="zh-CN"/>
              </w:rPr>
              <w:t>至</w:t>
            </w:r>
            <w:r w:rsidRPr="00036507">
              <w:rPr>
                <w:sz w:val="18"/>
                <w:szCs w:val="18"/>
                <w:lang w:eastAsia="zh-CN"/>
              </w:rPr>
              <w:t>10 000</w:t>
            </w:r>
            <w:r w:rsidRPr="00036507">
              <w:rPr>
                <w:rFonts w:hint="eastAsia"/>
                <w:sz w:val="18"/>
                <w:szCs w:val="18"/>
                <w:lang w:eastAsia="zh-CN"/>
              </w:rPr>
              <w:t>间变化</w:t>
            </w:r>
          </w:p>
        </w:tc>
        <w:tc>
          <w:tcPr>
            <w:tcW w:w="3503" w:type="dxa"/>
            <w:tcBorders>
              <w:top w:val="single" w:sz="6" w:space="0" w:color="auto"/>
              <w:left w:val="single" w:sz="6" w:space="0" w:color="auto"/>
              <w:bottom w:val="single" w:sz="6" w:space="0" w:color="auto"/>
              <w:right w:val="single" w:sz="6" w:space="0" w:color="auto"/>
            </w:tcBorders>
          </w:tcPr>
          <w:p w14:paraId="5D40164C" w14:textId="77777777" w:rsidR="002224A9" w:rsidRPr="00036507" w:rsidRDefault="002224A9" w:rsidP="007F77F6">
            <w:pPr>
              <w:pStyle w:val="Tabletext"/>
              <w:spacing w:before="120" w:after="0"/>
              <w:jc w:val="left"/>
              <w:rPr>
                <w:sz w:val="18"/>
                <w:szCs w:val="18"/>
                <w:lang w:eastAsia="zh-CN"/>
              </w:rPr>
            </w:pPr>
            <w:r w:rsidRPr="00036507">
              <w:rPr>
                <w:rFonts w:hint="eastAsia"/>
                <w:sz w:val="18"/>
                <w:szCs w:val="18"/>
                <w:lang w:eastAsia="zh-CN"/>
              </w:rPr>
              <w:t>语言和音乐</w:t>
            </w:r>
            <w:r w:rsidRPr="00036507">
              <w:rPr>
                <w:sz w:val="18"/>
                <w:szCs w:val="18"/>
                <w:lang w:eastAsia="zh-CN"/>
              </w:rPr>
              <w:br/>
              <w:t>M = 4 000</w:t>
            </w:r>
            <w:r w:rsidRPr="00036507">
              <w:rPr>
                <w:sz w:val="18"/>
                <w:szCs w:val="18"/>
                <w:lang w:eastAsia="zh-CN"/>
              </w:rPr>
              <w:br/>
            </w:r>
            <w:r w:rsidRPr="00036507">
              <w:rPr>
                <w:sz w:val="18"/>
                <w:szCs w:val="18"/>
                <w:lang w:eastAsia="zh-CN"/>
              </w:rPr>
              <w:t>带宽</w:t>
            </w:r>
            <w:r>
              <w:rPr>
                <w:rFonts w:hint="eastAsia"/>
                <w:sz w:val="18"/>
                <w:szCs w:val="18"/>
                <w:lang w:eastAsia="zh-CN"/>
              </w:rPr>
              <w:t>：</w:t>
            </w:r>
            <w:r w:rsidRPr="00036507">
              <w:rPr>
                <w:sz w:val="18"/>
                <w:szCs w:val="18"/>
                <w:lang w:eastAsia="zh-CN"/>
              </w:rPr>
              <w:t>8 000 Hz = 8 kHz</w:t>
            </w:r>
          </w:p>
        </w:tc>
        <w:tc>
          <w:tcPr>
            <w:tcW w:w="1462" w:type="dxa"/>
            <w:tcBorders>
              <w:top w:val="single" w:sz="6" w:space="0" w:color="auto"/>
              <w:left w:val="single" w:sz="6" w:space="0" w:color="auto"/>
              <w:bottom w:val="single" w:sz="6" w:space="0" w:color="auto"/>
              <w:right w:val="single" w:sz="6" w:space="0" w:color="auto"/>
            </w:tcBorders>
          </w:tcPr>
          <w:p w14:paraId="7EA4591E" w14:textId="77777777" w:rsidR="002224A9" w:rsidRPr="004B4BA8" w:rsidRDefault="002224A9" w:rsidP="007F77F6">
            <w:pPr>
              <w:pStyle w:val="Tabletext"/>
              <w:spacing w:before="120" w:after="0"/>
              <w:jc w:val="center"/>
              <w:rPr>
                <w:sz w:val="18"/>
                <w:szCs w:val="18"/>
              </w:rPr>
            </w:pPr>
            <w:r w:rsidRPr="00787A9E">
              <w:rPr>
                <w:sz w:val="18"/>
                <w:szCs w:val="18"/>
                <w:lang w:val="en-US" w:eastAsia="zh-CN"/>
              </w:rPr>
              <w:br/>
            </w:r>
            <w:r w:rsidRPr="00787A9E">
              <w:rPr>
                <w:sz w:val="18"/>
                <w:szCs w:val="18"/>
                <w:lang w:val="en-US" w:eastAsia="zh-CN"/>
              </w:rPr>
              <w:br/>
            </w:r>
            <w:r w:rsidRPr="004B4BA8">
              <w:rPr>
                <w:sz w:val="18"/>
                <w:szCs w:val="18"/>
              </w:rPr>
              <w:t>8K00A3EGN</w:t>
            </w:r>
          </w:p>
        </w:tc>
      </w:tr>
      <w:tr w:rsidR="002224A9" w:rsidRPr="004B4BA8" w14:paraId="30B52ED0" w14:textId="77777777" w:rsidTr="007F77F6">
        <w:trPr>
          <w:jc w:val="center"/>
        </w:trPr>
        <w:tc>
          <w:tcPr>
            <w:tcW w:w="2337" w:type="dxa"/>
            <w:tcBorders>
              <w:top w:val="single" w:sz="6" w:space="0" w:color="auto"/>
              <w:left w:val="single" w:sz="6" w:space="0" w:color="auto"/>
              <w:bottom w:val="single" w:sz="6" w:space="0" w:color="auto"/>
              <w:right w:val="single" w:sz="6" w:space="0" w:color="auto"/>
            </w:tcBorders>
          </w:tcPr>
          <w:p w14:paraId="3363EE05" w14:textId="77777777" w:rsidR="002224A9" w:rsidRPr="004B4BA8" w:rsidRDefault="002224A9" w:rsidP="007F77F6">
            <w:pPr>
              <w:pStyle w:val="Tabletext"/>
              <w:spacing w:before="120" w:after="0"/>
              <w:jc w:val="left"/>
              <w:rPr>
                <w:sz w:val="18"/>
                <w:szCs w:val="18"/>
                <w:lang w:eastAsia="zh-CN"/>
              </w:rPr>
            </w:pPr>
            <w:r w:rsidRPr="00036507">
              <w:rPr>
                <w:rFonts w:hint="eastAsia"/>
                <w:sz w:val="18"/>
                <w:szCs w:val="18"/>
                <w:lang w:eastAsia="zh-CN"/>
              </w:rPr>
              <w:t>声音广播，单边带，</w:t>
            </w:r>
            <w:r w:rsidRPr="00036507">
              <w:rPr>
                <w:sz w:val="18"/>
                <w:szCs w:val="18"/>
                <w:lang w:eastAsia="zh-CN"/>
              </w:rPr>
              <w:br/>
            </w:r>
            <w:r w:rsidRPr="00036507">
              <w:rPr>
                <w:rFonts w:hint="eastAsia"/>
                <w:sz w:val="18"/>
                <w:szCs w:val="18"/>
                <w:lang w:eastAsia="zh-CN"/>
              </w:rPr>
              <w:t>减幅载波（单路）</w:t>
            </w:r>
          </w:p>
        </w:tc>
        <w:tc>
          <w:tcPr>
            <w:tcW w:w="2337" w:type="dxa"/>
            <w:tcBorders>
              <w:top w:val="single" w:sz="6" w:space="0" w:color="auto"/>
              <w:left w:val="single" w:sz="6" w:space="0" w:color="auto"/>
              <w:bottom w:val="single" w:sz="6" w:space="0" w:color="auto"/>
              <w:right w:val="single" w:sz="6" w:space="0" w:color="auto"/>
            </w:tcBorders>
          </w:tcPr>
          <w:p w14:paraId="1BAF0CE3" w14:textId="77777777" w:rsidR="002224A9" w:rsidRPr="00036507" w:rsidRDefault="002224A9" w:rsidP="007F77F6">
            <w:pPr>
              <w:pStyle w:val="Tabletext"/>
              <w:spacing w:before="120" w:after="0"/>
              <w:jc w:val="left"/>
              <w:rPr>
                <w:sz w:val="18"/>
                <w:szCs w:val="18"/>
                <w:lang w:eastAsia="zh-CN"/>
              </w:rPr>
            </w:pPr>
            <w:r w:rsidRPr="00AD2BEE">
              <w:rPr>
                <w:i/>
                <w:sz w:val="18"/>
                <w:szCs w:val="18"/>
                <w:lang w:val="en-US" w:eastAsia="zh-CN"/>
              </w:rPr>
              <w:t>B</w:t>
            </w:r>
            <w:r w:rsidRPr="00AD2BEE">
              <w:rPr>
                <w:i/>
                <w:sz w:val="18"/>
                <w:szCs w:val="18"/>
                <w:vertAlign w:val="subscript"/>
                <w:lang w:val="en-US" w:eastAsia="zh-CN"/>
              </w:rPr>
              <w:t>n</w:t>
            </w:r>
            <w:r w:rsidRPr="006A77A0">
              <w:rPr>
                <w:i/>
                <w:iCs/>
                <w:sz w:val="18"/>
                <w:szCs w:val="18"/>
                <w:lang w:eastAsia="zh-CN"/>
              </w:rPr>
              <w:t xml:space="preserve"> = M</w:t>
            </w:r>
            <w:r w:rsidRPr="00036507">
              <w:rPr>
                <w:sz w:val="18"/>
                <w:szCs w:val="18"/>
                <w:lang w:eastAsia="zh-CN"/>
              </w:rPr>
              <w:br/>
            </w:r>
            <w:r w:rsidRPr="008C415C">
              <w:rPr>
                <w:rFonts w:hint="eastAsia"/>
                <w:sz w:val="18"/>
                <w:szCs w:val="18"/>
                <w:lang w:eastAsia="zh-CN"/>
              </w:rPr>
              <w:t>依据所要求的音质，</w:t>
            </w:r>
            <w:r w:rsidRPr="00444F40">
              <w:rPr>
                <w:i/>
                <w:iCs/>
                <w:sz w:val="18"/>
                <w:szCs w:val="18"/>
                <w:lang w:eastAsia="zh-CN"/>
              </w:rPr>
              <w:t>M</w:t>
            </w:r>
            <w:r w:rsidRPr="008C415C">
              <w:rPr>
                <w:rFonts w:hint="eastAsia"/>
                <w:sz w:val="18"/>
                <w:szCs w:val="18"/>
                <w:lang w:eastAsia="zh-CN"/>
              </w:rPr>
              <w:t>值可在</w:t>
            </w:r>
            <w:r w:rsidRPr="008C415C">
              <w:rPr>
                <w:sz w:val="18"/>
                <w:szCs w:val="18"/>
                <w:lang w:eastAsia="zh-CN"/>
              </w:rPr>
              <w:t>4 000</w:t>
            </w:r>
            <w:r w:rsidRPr="008C415C">
              <w:rPr>
                <w:rFonts w:hint="eastAsia"/>
                <w:sz w:val="18"/>
                <w:szCs w:val="18"/>
                <w:lang w:eastAsia="zh-CN"/>
              </w:rPr>
              <w:t>至</w:t>
            </w:r>
            <w:r w:rsidRPr="008C415C">
              <w:rPr>
                <w:sz w:val="18"/>
                <w:szCs w:val="18"/>
                <w:lang w:eastAsia="zh-CN"/>
              </w:rPr>
              <w:t>10 000</w:t>
            </w:r>
            <w:r w:rsidRPr="008C415C">
              <w:rPr>
                <w:rFonts w:hint="eastAsia"/>
                <w:sz w:val="18"/>
                <w:szCs w:val="18"/>
                <w:lang w:eastAsia="zh-CN"/>
              </w:rPr>
              <w:br/>
            </w:r>
            <w:r w:rsidRPr="008C415C">
              <w:rPr>
                <w:rFonts w:hint="eastAsia"/>
                <w:sz w:val="18"/>
                <w:szCs w:val="18"/>
                <w:lang w:eastAsia="zh-CN"/>
              </w:rPr>
              <w:t>间变化</w:t>
            </w:r>
          </w:p>
        </w:tc>
        <w:tc>
          <w:tcPr>
            <w:tcW w:w="3503" w:type="dxa"/>
            <w:tcBorders>
              <w:top w:val="single" w:sz="6" w:space="0" w:color="auto"/>
              <w:left w:val="single" w:sz="6" w:space="0" w:color="auto"/>
              <w:bottom w:val="single" w:sz="6" w:space="0" w:color="auto"/>
              <w:right w:val="single" w:sz="6" w:space="0" w:color="auto"/>
            </w:tcBorders>
          </w:tcPr>
          <w:p w14:paraId="258E2D7E" w14:textId="77777777" w:rsidR="002224A9" w:rsidRPr="00036507" w:rsidRDefault="002224A9" w:rsidP="007F77F6">
            <w:pPr>
              <w:pStyle w:val="Tabletext"/>
              <w:spacing w:before="120" w:after="0"/>
              <w:jc w:val="left"/>
              <w:rPr>
                <w:sz w:val="18"/>
                <w:szCs w:val="18"/>
                <w:lang w:eastAsia="zh-CN"/>
              </w:rPr>
            </w:pPr>
            <w:r w:rsidRPr="00036507">
              <w:rPr>
                <w:rFonts w:hint="eastAsia"/>
                <w:sz w:val="18"/>
                <w:szCs w:val="18"/>
                <w:lang w:eastAsia="zh-CN"/>
              </w:rPr>
              <w:t>语言和音乐</w:t>
            </w:r>
            <w:r w:rsidRPr="00036507">
              <w:rPr>
                <w:sz w:val="18"/>
                <w:szCs w:val="18"/>
                <w:lang w:eastAsia="zh-CN"/>
              </w:rPr>
              <w:br/>
              <w:t>M = 4 000</w:t>
            </w:r>
            <w:r w:rsidRPr="00036507">
              <w:rPr>
                <w:sz w:val="18"/>
                <w:szCs w:val="18"/>
                <w:lang w:eastAsia="zh-CN"/>
              </w:rPr>
              <w:br/>
            </w:r>
            <w:r w:rsidRPr="00036507">
              <w:rPr>
                <w:sz w:val="18"/>
                <w:szCs w:val="18"/>
                <w:lang w:eastAsia="zh-CN"/>
              </w:rPr>
              <w:t>带宽</w:t>
            </w:r>
            <w:r>
              <w:rPr>
                <w:rFonts w:hint="eastAsia"/>
                <w:sz w:val="18"/>
                <w:szCs w:val="18"/>
                <w:lang w:eastAsia="zh-CN"/>
              </w:rPr>
              <w:t>：</w:t>
            </w:r>
            <w:r w:rsidRPr="00036507">
              <w:rPr>
                <w:sz w:val="18"/>
                <w:szCs w:val="18"/>
                <w:lang w:eastAsia="zh-CN"/>
              </w:rPr>
              <w:t>4 000 Hz = 4 kHz</w:t>
            </w:r>
          </w:p>
        </w:tc>
        <w:tc>
          <w:tcPr>
            <w:tcW w:w="1462" w:type="dxa"/>
            <w:tcBorders>
              <w:top w:val="single" w:sz="6" w:space="0" w:color="auto"/>
              <w:left w:val="single" w:sz="6" w:space="0" w:color="auto"/>
              <w:bottom w:val="single" w:sz="6" w:space="0" w:color="auto"/>
              <w:right w:val="single" w:sz="6" w:space="0" w:color="auto"/>
            </w:tcBorders>
          </w:tcPr>
          <w:p w14:paraId="5A740A1F" w14:textId="77777777" w:rsidR="002224A9" w:rsidRPr="004B4BA8" w:rsidRDefault="002224A9" w:rsidP="007F77F6">
            <w:pPr>
              <w:pStyle w:val="Tabletext"/>
              <w:spacing w:before="120" w:after="0"/>
              <w:jc w:val="center"/>
              <w:rPr>
                <w:sz w:val="18"/>
                <w:szCs w:val="18"/>
              </w:rPr>
            </w:pPr>
            <w:r w:rsidRPr="00787A9E">
              <w:rPr>
                <w:sz w:val="18"/>
                <w:szCs w:val="18"/>
                <w:lang w:val="en-US" w:eastAsia="zh-CN"/>
              </w:rPr>
              <w:br/>
            </w:r>
            <w:r w:rsidRPr="00787A9E">
              <w:rPr>
                <w:sz w:val="18"/>
                <w:szCs w:val="18"/>
                <w:lang w:val="en-US" w:eastAsia="zh-CN"/>
              </w:rPr>
              <w:br/>
            </w:r>
            <w:r w:rsidRPr="004B4BA8">
              <w:rPr>
                <w:sz w:val="18"/>
                <w:szCs w:val="18"/>
              </w:rPr>
              <w:t>4K00R3EGN</w:t>
            </w:r>
          </w:p>
        </w:tc>
      </w:tr>
      <w:tr w:rsidR="002224A9" w:rsidRPr="004B4BA8" w14:paraId="542085F4" w14:textId="77777777" w:rsidTr="007F77F6">
        <w:trPr>
          <w:jc w:val="center"/>
        </w:trPr>
        <w:tc>
          <w:tcPr>
            <w:tcW w:w="2337" w:type="dxa"/>
            <w:tcBorders>
              <w:top w:val="single" w:sz="6" w:space="0" w:color="auto"/>
              <w:left w:val="single" w:sz="6" w:space="0" w:color="auto"/>
              <w:bottom w:val="single" w:sz="6" w:space="0" w:color="auto"/>
              <w:right w:val="single" w:sz="6" w:space="0" w:color="auto"/>
            </w:tcBorders>
          </w:tcPr>
          <w:p w14:paraId="31D1BC74" w14:textId="77777777" w:rsidR="002224A9" w:rsidRPr="004B4BA8" w:rsidRDefault="002224A9" w:rsidP="007F77F6">
            <w:pPr>
              <w:pStyle w:val="Tabletext"/>
              <w:spacing w:before="120" w:after="0"/>
              <w:jc w:val="left"/>
              <w:rPr>
                <w:sz w:val="18"/>
                <w:szCs w:val="18"/>
                <w:lang w:eastAsia="zh-CN"/>
              </w:rPr>
            </w:pPr>
            <w:r w:rsidRPr="00036507">
              <w:rPr>
                <w:rFonts w:hint="eastAsia"/>
                <w:sz w:val="18"/>
                <w:szCs w:val="18"/>
                <w:lang w:eastAsia="zh-CN"/>
              </w:rPr>
              <w:t>声音广播，单边带，</w:t>
            </w:r>
            <w:r w:rsidRPr="00036507">
              <w:rPr>
                <w:sz w:val="18"/>
                <w:szCs w:val="18"/>
                <w:lang w:eastAsia="zh-CN"/>
              </w:rPr>
              <w:br/>
            </w:r>
            <w:r w:rsidRPr="00036507">
              <w:rPr>
                <w:rFonts w:hint="eastAsia"/>
                <w:sz w:val="18"/>
                <w:szCs w:val="18"/>
                <w:lang w:eastAsia="zh-CN"/>
              </w:rPr>
              <w:t>抑制载波</w:t>
            </w:r>
          </w:p>
        </w:tc>
        <w:tc>
          <w:tcPr>
            <w:tcW w:w="2337" w:type="dxa"/>
            <w:tcBorders>
              <w:top w:val="single" w:sz="6" w:space="0" w:color="auto"/>
              <w:left w:val="single" w:sz="6" w:space="0" w:color="auto"/>
              <w:bottom w:val="single" w:sz="6" w:space="0" w:color="auto"/>
              <w:right w:val="single" w:sz="6" w:space="0" w:color="auto"/>
            </w:tcBorders>
          </w:tcPr>
          <w:p w14:paraId="56376E47" w14:textId="77777777" w:rsidR="002224A9" w:rsidRPr="00036507" w:rsidRDefault="002224A9" w:rsidP="007F77F6">
            <w:pPr>
              <w:pStyle w:val="Tabletext"/>
              <w:spacing w:before="120" w:after="0"/>
              <w:jc w:val="left"/>
              <w:rPr>
                <w:sz w:val="18"/>
                <w:szCs w:val="18"/>
                <w:lang w:eastAsia="zh-CN"/>
              </w:rPr>
            </w:pPr>
            <w:r w:rsidRPr="00AD2BEE">
              <w:rPr>
                <w:i/>
                <w:sz w:val="18"/>
                <w:szCs w:val="18"/>
                <w:lang w:val="en-US" w:eastAsia="zh-CN"/>
              </w:rPr>
              <w:t>B</w:t>
            </w:r>
            <w:r w:rsidRPr="00AD2BEE">
              <w:rPr>
                <w:i/>
                <w:sz w:val="18"/>
                <w:szCs w:val="18"/>
                <w:vertAlign w:val="subscript"/>
                <w:lang w:val="en-US" w:eastAsia="zh-CN"/>
              </w:rPr>
              <w:t>n</w:t>
            </w:r>
            <w:r w:rsidRPr="006A77A0">
              <w:rPr>
                <w:i/>
                <w:iCs/>
                <w:sz w:val="18"/>
                <w:szCs w:val="18"/>
                <w:lang w:eastAsia="zh-CN"/>
              </w:rPr>
              <w:t xml:space="preserve"> = M</w:t>
            </w:r>
            <w:r w:rsidRPr="00036507">
              <w:rPr>
                <w:sz w:val="18"/>
                <w:szCs w:val="18"/>
                <w:lang w:eastAsia="zh-CN"/>
              </w:rPr>
              <w:t xml:space="preserve"> – </w:t>
            </w:r>
            <w:r w:rsidRPr="00036507">
              <w:rPr>
                <w:sz w:val="18"/>
                <w:szCs w:val="18"/>
                <w:lang w:eastAsia="zh-CN"/>
              </w:rPr>
              <w:t>最低调制频率</w:t>
            </w:r>
          </w:p>
        </w:tc>
        <w:tc>
          <w:tcPr>
            <w:tcW w:w="3503" w:type="dxa"/>
            <w:tcBorders>
              <w:top w:val="single" w:sz="6" w:space="0" w:color="auto"/>
              <w:left w:val="single" w:sz="6" w:space="0" w:color="auto"/>
              <w:bottom w:val="single" w:sz="6" w:space="0" w:color="auto"/>
              <w:right w:val="single" w:sz="6" w:space="0" w:color="auto"/>
            </w:tcBorders>
          </w:tcPr>
          <w:p w14:paraId="278E8637" w14:textId="77777777" w:rsidR="002224A9" w:rsidRPr="00036507" w:rsidRDefault="002224A9" w:rsidP="007F77F6">
            <w:pPr>
              <w:pStyle w:val="Tabletext"/>
              <w:spacing w:before="120" w:after="0"/>
              <w:jc w:val="left"/>
              <w:rPr>
                <w:sz w:val="18"/>
                <w:szCs w:val="18"/>
                <w:lang w:eastAsia="zh-CN"/>
              </w:rPr>
            </w:pPr>
            <w:r w:rsidRPr="00036507">
              <w:rPr>
                <w:rFonts w:hint="eastAsia"/>
                <w:sz w:val="18"/>
                <w:szCs w:val="18"/>
                <w:lang w:eastAsia="zh-CN"/>
              </w:rPr>
              <w:t>语言和音乐</w:t>
            </w:r>
            <w:r w:rsidRPr="00036507">
              <w:rPr>
                <w:sz w:val="18"/>
                <w:szCs w:val="18"/>
                <w:lang w:eastAsia="zh-CN"/>
              </w:rPr>
              <w:br/>
              <w:t>M = 4 500</w:t>
            </w:r>
            <w:r w:rsidRPr="00036507">
              <w:rPr>
                <w:sz w:val="18"/>
                <w:szCs w:val="18"/>
                <w:lang w:eastAsia="zh-CN"/>
              </w:rPr>
              <w:br/>
            </w:r>
            <w:r w:rsidRPr="00036507">
              <w:rPr>
                <w:sz w:val="18"/>
                <w:szCs w:val="18"/>
                <w:lang w:eastAsia="zh-CN"/>
              </w:rPr>
              <w:t>最低调制频率</w:t>
            </w:r>
            <w:r w:rsidRPr="00036507">
              <w:rPr>
                <w:sz w:val="18"/>
                <w:szCs w:val="18"/>
                <w:lang w:eastAsia="zh-CN"/>
              </w:rPr>
              <w:t xml:space="preserve"> = 50 Hz</w:t>
            </w:r>
            <w:r w:rsidRPr="00036507">
              <w:rPr>
                <w:sz w:val="18"/>
                <w:szCs w:val="18"/>
                <w:lang w:eastAsia="zh-CN"/>
              </w:rPr>
              <w:br/>
            </w:r>
            <w:r w:rsidRPr="00036507">
              <w:rPr>
                <w:sz w:val="18"/>
                <w:szCs w:val="18"/>
                <w:lang w:eastAsia="zh-CN"/>
              </w:rPr>
              <w:t>带宽</w:t>
            </w:r>
            <w:r>
              <w:rPr>
                <w:rFonts w:hint="eastAsia"/>
                <w:sz w:val="18"/>
                <w:szCs w:val="18"/>
                <w:lang w:eastAsia="zh-CN"/>
              </w:rPr>
              <w:t>：</w:t>
            </w:r>
            <w:r w:rsidRPr="00036507">
              <w:rPr>
                <w:sz w:val="18"/>
                <w:szCs w:val="18"/>
                <w:lang w:eastAsia="zh-CN"/>
              </w:rPr>
              <w:t>4 450 Hz = 4.45 kHz</w:t>
            </w:r>
          </w:p>
        </w:tc>
        <w:tc>
          <w:tcPr>
            <w:tcW w:w="1462" w:type="dxa"/>
            <w:tcBorders>
              <w:top w:val="single" w:sz="6" w:space="0" w:color="auto"/>
              <w:left w:val="single" w:sz="6" w:space="0" w:color="auto"/>
              <w:bottom w:val="single" w:sz="6" w:space="0" w:color="auto"/>
              <w:right w:val="single" w:sz="6" w:space="0" w:color="auto"/>
            </w:tcBorders>
          </w:tcPr>
          <w:p w14:paraId="21BFBF74" w14:textId="77777777" w:rsidR="002224A9" w:rsidRPr="004B4BA8" w:rsidRDefault="002224A9" w:rsidP="007F77F6">
            <w:pPr>
              <w:pStyle w:val="Tabletext"/>
              <w:spacing w:before="120" w:after="0"/>
              <w:jc w:val="center"/>
              <w:rPr>
                <w:sz w:val="18"/>
                <w:szCs w:val="18"/>
              </w:rPr>
            </w:pPr>
            <w:r w:rsidRPr="00787A9E">
              <w:rPr>
                <w:sz w:val="18"/>
                <w:szCs w:val="18"/>
                <w:lang w:val="en-US" w:eastAsia="zh-CN"/>
              </w:rPr>
              <w:br/>
            </w:r>
            <w:r w:rsidRPr="00787A9E">
              <w:rPr>
                <w:sz w:val="18"/>
                <w:szCs w:val="18"/>
                <w:lang w:val="en-US" w:eastAsia="zh-CN"/>
              </w:rPr>
              <w:br/>
            </w:r>
            <w:r w:rsidRPr="00787A9E">
              <w:rPr>
                <w:sz w:val="18"/>
                <w:szCs w:val="18"/>
                <w:lang w:val="en-US" w:eastAsia="zh-CN"/>
              </w:rPr>
              <w:br/>
            </w:r>
            <w:r w:rsidRPr="004B4BA8">
              <w:rPr>
                <w:sz w:val="18"/>
                <w:szCs w:val="18"/>
              </w:rPr>
              <w:t>4K45J3EGN</w:t>
            </w:r>
          </w:p>
        </w:tc>
      </w:tr>
      <w:tr w:rsidR="002224A9" w:rsidRPr="004B4BA8" w14:paraId="1D378778" w14:textId="77777777" w:rsidTr="007F77F6">
        <w:trPr>
          <w:jc w:val="center"/>
        </w:trPr>
        <w:tc>
          <w:tcPr>
            <w:tcW w:w="9639" w:type="dxa"/>
            <w:gridSpan w:val="4"/>
            <w:tcBorders>
              <w:top w:val="single" w:sz="6" w:space="0" w:color="auto"/>
              <w:left w:val="single" w:sz="6" w:space="0" w:color="auto"/>
              <w:bottom w:val="single" w:sz="6" w:space="0" w:color="auto"/>
              <w:right w:val="single" w:sz="6" w:space="0" w:color="auto"/>
            </w:tcBorders>
          </w:tcPr>
          <w:p w14:paraId="7EBFC00C" w14:textId="77777777" w:rsidR="002224A9" w:rsidRPr="004B4BA8" w:rsidRDefault="002224A9" w:rsidP="007F77F6">
            <w:pPr>
              <w:pStyle w:val="Tabletext"/>
              <w:spacing w:before="120" w:after="0"/>
              <w:jc w:val="center"/>
              <w:rPr>
                <w:sz w:val="18"/>
                <w:szCs w:val="18"/>
                <w:lang w:eastAsia="zh-CN"/>
              </w:rPr>
            </w:pPr>
            <w:r w:rsidRPr="004B4BA8">
              <w:rPr>
                <w:sz w:val="18"/>
                <w:szCs w:val="18"/>
              </w:rPr>
              <w:t xml:space="preserve">4. </w:t>
            </w:r>
            <w:r>
              <w:rPr>
                <w:rFonts w:hint="eastAsia"/>
                <w:sz w:val="18"/>
                <w:szCs w:val="18"/>
                <w:lang w:eastAsia="zh-CN"/>
              </w:rPr>
              <w:t>电视</w:t>
            </w:r>
          </w:p>
        </w:tc>
      </w:tr>
      <w:tr w:rsidR="002224A9" w:rsidRPr="004B4BA8" w14:paraId="76E6BBFA" w14:textId="77777777" w:rsidTr="007F77F6">
        <w:trPr>
          <w:jc w:val="center"/>
        </w:trPr>
        <w:tc>
          <w:tcPr>
            <w:tcW w:w="2337" w:type="dxa"/>
            <w:tcBorders>
              <w:top w:val="single" w:sz="6" w:space="0" w:color="auto"/>
              <w:left w:val="single" w:sz="6" w:space="0" w:color="auto"/>
              <w:bottom w:val="single" w:sz="6" w:space="0" w:color="auto"/>
              <w:right w:val="single" w:sz="6" w:space="0" w:color="auto"/>
            </w:tcBorders>
          </w:tcPr>
          <w:p w14:paraId="7654CADA" w14:textId="77777777" w:rsidR="002224A9" w:rsidRPr="004B4BA8" w:rsidRDefault="002224A9" w:rsidP="007F77F6">
            <w:pPr>
              <w:pStyle w:val="Tabletext"/>
              <w:spacing w:before="120" w:after="0"/>
              <w:jc w:val="left"/>
              <w:rPr>
                <w:sz w:val="18"/>
                <w:szCs w:val="18"/>
                <w:lang w:eastAsia="zh-CN"/>
              </w:rPr>
            </w:pPr>
            <w:r w:rsidRPr="007556B0">
              <w:rPr>
                <w:rFonts w:hint="eastAsia"/>
                <w:sz w:val="18"/>
                <w:szCs w:val="18"/>
                <w:lang w:eastAsia="zh-CN"/>
              </w:rPr>
              <w:t>电视，图像和伴音</w:t>
            </w:r>
          </w:p>
        </w:tc>
        <w:tc>
          <w:tcPr>
            <w:tcW w:w="2337" w:type="dxa"/>
            <w:tcBorders>
              <w:top w:val="single" w:sz="6" w:space="0" w:color="auto"/>
              <w:left w:val="single" w:sz="6" w:space="0" w:color="auto"/>
              <w:bottom w:val="single" w:sz="6" w:space="0" w:color="auto"/>
              <w:right w:val="single" w:sz="6" w:space="0" w:color="auto"/>
            </w:tcBorders>
          </w:tcPr>
          <w:p w14:paraId="2DF6F93E" w14:textId="77777777" w:rsidR="002224A9" w:rsidRPr="004B4BA8" w:rsidRDefault="002224A9" w:rsidP="007F77F6">
            <w:pPr>
              <w:pStyle w:val="Tabletext"/>
              <w:spacing w:before="120" w:after="0"/>
              <w:jc w:val="left"/>
              <w:rPr>
                <w:sz w:val="18"/>
                <w:szCs w:val="18"/>
                <w:lang w:eastAsia="zh-CN"/>
              </w:rPr>
            </w:pPr>
            <w:r w:rsidRPr="007556B0">
              <w:rPr>
                <w:rFonts w:hint="eastAsia"/>
                <w:sz w:val="18"/>
                <w:szCs w:val="18"/>
                <w:lang w:eastAsia="zh-CN"/>
              </w:rPr>
              <w:t>参考</w:t>
            </w:r>
            <w:r w:rsidRPr="007556B0">
              <w:rPr>
                <w:sz w:val="18"/>
                <w:szCs w:val="18"/>
                <w:lang w:eastAsia="zh-CN"/>
              </w:rPr>
              <w:t>ITU-R</w:t>
            </w:r>
            <w:r w:rsidRPr="007556B0">
              <w:rPr>
                <w:rFonts w:hint="eastAsia"/>
                <w:sz w:val="18"/>
                <w:szCs w:val="18"/>
                <w:lang w:eastAsia="zh-CN"/>
              </w:rPr>
              <w:t>关于通用电视系统带宽的各文件</w:t>
            </w:r>
          </w:p>
        </w:tc>
        <w:tc>
          <w:tcPr>
            <w:tcW w:w="3503" w:type="dxa"/>
            <w:tcBorders>
              <w:top w:val="single" w:sz="6" w:space="0" w:color="auto"/>
              <w:left w:val="single" w:sz="6" w:space="0" w:color="auto"/>
              <w:bottom w:val="single" w:sz="6" w:space="0" w:color="auto"/>
              <w:right w:val="single" w:sz="6" w:space="0" w:color="auto"/>
            </w:tcBorders>
          </w:tcPr>
          <w:p w14:paraId="76C496A9" w14:textId="77777777" w:rsidR="002224A9" w:rsidRPr="00312665" w:rsidRDefault="002224A9" w:rsidP="007F77F6">
            <w:pPr>
              <w:pStyle w:val="Tabletext"/>
              <w:spacing w:before="120" w:after="0"/>
              <w:jc w:val="left"/>
              <w:rPr>
                <w:sz w:val="18"/>
                <w:szCs w:val="18"/>
                <w:lang w:eastAsia="zh-CN"/>
              </w:rPr>
            </w:pPr>
            <w:r w:rsidRPr="002D568F">
              <w:rPr>
                <w:rFonts w:hint="eastAsia"/>
                <w:sz w:val="18"/>
                <w:szCs w:val="18"/>
                <w:lang w:eastAsia="zh-CN"/>
              </w:rPr>
              <w:t>行数</w:t>
            </w:r>
            <w:r w:rsidRPr="00312665">
              <w:rPr>
                <w:rFonts w:hint="eastAsia"/>
                <w:sz w:val="18"/>
                <w:szCs w:val="18"/>
                <w:lang w:eastAsia="zh-CN"/>
              </w:rPr>
              <w:t>：</w:t>
            </w:r>
            <w:r w:rsidRPr="00312665">
              <w:rPr>
                <w:sz w:val="18"/>
                <w:szCs w:val="18"/>
                <w:lang w:eastAsia="zh-CN"/>
              </w:rPr>
              <w:t>625</w:t>
            </w:r>
            <w:r w:rsidRPr="00312665">
              <w:rPr>
                <w:sz w:val="18"/>
                <w:szCs w:val="18"/>
                <w:lang w:eastAsia="zh-CN"/>
              </w:rPr>
              <w:br/>
            </w:r>
            <w:r w:rsidRPr="002D568F">
              <w:rPr>
                <w:rFonts w:hint="eastAsia"/>
                <w:sz w:val="18"/>
                <w:szCs w:val="18"/>
                <w:lang w:eastAsia="zh-CN"/>
              </w:rPr>
              <w:t>标称视频带宽</w:t>
            </w:r>
            <w:r>
              <w:rPr>
                <w:sz w:val="18"/>
                <w:szCs w:val="18"/>
                <w:lang w:eastAsia="zh-CN"/>
              </w:rPr>
              <w:sym w:font="Symbol" w:char="F03D"/>
            </w:r>
            <w:r w:rsidRPr="00312665">
              <w:rPr>
                <w:sz w:val="18"/>
                <w:szCs w:val="18"/>
                <w:lang w:eastAsia="zh-CN"/>
              </w:rPr>
              <w:t xml:space="preserve"> 5 MHz</w:t>
            </w:r>
            <w:r w:rsidRPr="00312665">
              <w:rPr>
                <w:sz w:val="18"/>
                <w:szCs w:val="18"/>
                <w:lang w:eastAsia="zh-CN"/>
              </w:rPr>
              <w:br/>
            </w:r>
            <w:r w:rsidRPr="002D568F">
              <w:rPr>
                <w:rFonts w:hint="eastAsia"/>
                <w:sz w:val="18"/>
                <w:szCs w:val="18"/>
                <w:lang w:eastAsia="zh-CN"/>
              </w:rPr>
              <w:t>相对于视频载波的伴音载波：</w:t>
            </w:r>
            <w:r w:rsidRPr="00312665">
              <w:rPr>
                <w:sz w:val="18"/>
                <w:szCs w:val="18"/>
                <w:lang w:eastAsia="zh-CN"/>
              </w:rPr>
              <w:t>5.5 MHz</w:t>
            </w:r>
            <w:r w:rsidRPr="00312665">
              <w:rPr>
                <w:sz w:val="18"/>
                <w:szCs w:val="18"/>
                <w:lang w:eastAsia="zh-CN"/>
              </w:rPr>
              <w:br/>
            </w:r>
            <w:r w:rsidRPr="002D568F">
              <w:rPr>
                <w:rFonts w:hint="eastAsia"/>
                <w:sz w:val="18"/>
                <w:szCs w:val="18"/>
                <w:lang w:eastAsia="zh-CN"/>
              </w:rPr>
              <w:t>总的图像带宽：</w:t>
            </w:r>
            <w:r w:rsidRPr="00312665">
              <w:rPr>
                <w:sz w:val="18"/>
                <w:szCs w:val="18"/>
                <w:lang w:eastAsia="zh-CN"/>
              </w:rPr>
              <w:t>6.25 MHz</w:t>
            </w:r>
            <w:r w:rsidRPr="00312665">
              <w:rPr>
                <w:sz w:val="18"/>
                <w:szCs w:val="18"/>
                <w:lang w:eastAsia="zh-CN"/>
              </w:rPr>
              <w:br/>
            </w:r>
            <w:r w:rsidRPr="002D568F">
              <w:rPr>
                <w:rFonts w:hint="eastAsia"/>
                <w:sz w:val="18"/>
                <w:szCs w:val="18"/>
                <w:lang w:eastAsia="zh-CN"/>
              </w:rPr>
              <w:t>包括保护频带在内的调频伴音带宽：</w:t>
            </w:r>
            <w:r>
              <w:rPr>
                <w:sz w:val="18"/>
                <w:szCs w:val="18"/>
                <w:lang w:eastAsia="zh-CN"/>
              </w:rPr>
              <w:br/>
            </w:r>
            <w:r w:rsidRPr="00312665">
              <w:rPr>
                <w:sz w:val="18"/>
                <w:szCs w:val="18"/>
                <w:lang w:eastAsia="zh-CN"/>
              </w:rPr>
              <w:t>750 kHz</w:t>
            </w:r>
            <w:r w:rsidRPr="00312665">
              <w:rPr>
                <w:sz w:val="18"/>
                <w:szCs w:val="18"/>
                <w:lang w:eastAsia="zh-CN"/>
              </w:rPr>
              <w:br/>
            </w:r>
            <w:r w:rsidRPr="002D568F">
              <w:rPr>
                <w:rFonts w:hint="eastAsia"/>
                <w:sz w:val="18"/>
                <w:szCs w:val="18"/>
                <w:lang w:eastAsia="zh-CN"/>
              </w:rPr>
              <w:t>射频信道带宽：</w:t>
            </w:r>
            <w:r w:rsidRPr="00312665">
              <w:rPr>
                <w:sz w:val="18"/>
                <w:szCs w:val="18"/>
                <w:lang w:eastAsia="zh-CN"/>
              </w:rPr>
              <w:t>7 MHz</w:t>
            </w:r>
          </w:p>
        </w:tc>
        <w:tc>
          <w:tcPr>
            <w:tcW w:w="1462" w:type="dxa"/>
            <w:tcBorders>
              <w:top w:val="single" w:sz="6" w:space="0" w:color="auto"/>
              <w:left w:val="single" w:sz="6" w:space="0" w:color="auto"/>
              <w:bottom w:val="single" w:sz="6" w:space="0" w:color="auto"/>
              <w:right w:val="single" w:sz="6" w:space="0" w:color="auto"/>
            </w:tcBorders>
          </w:tcPr>
          <w:p w14:paraId="6ED4DB1C" w14:textId="77777777" w:rsidR="002224A9" w:rsidRPr="004B4BA8" w:rsidRDefault="002224A9" w:rsidP="007F77F6">
            <w:pPr>
              <w:pStyle w:val="Tabletext"/>
              <w:spacing w:before="120" w:after="0"/>
              <w:jc w:val="center"/>
              <w:rPr>
                <w:sz w:val="18"/>
                <w:szCs w:val="18"/>
              </w:rPr>
            </w:pPr>
            <w:r w:rsidRPr="00312665">
              <w:rPr>
                <w:sz w:val="18"/>
                <w:szCs w:val="18"/>
                <w:lang w:eastAsia="zh-CN"/>
              </w:rPr>
              <w:br/>
            </w:r>
            <w:r w:rsidRPr="00312665">
              <w:rPr>
                <w:sz w:val="18"/>
                <w:szCs w:val="18"/>
                <w:lang w:eastAsia="zh-CN"/>
              </w:rPr>
              <w:br/>
            </w:r>
            <w:r w:rsidRPr="00312665">
              <w:rPr>
                <w:sz w:val="18"/>
                <w:szCs w:val="18"/>
                <w:lang w:eastAsia="zh-CN"/>
              </w:rPr>
              <w:br/>
            </w:r>
            <w:r w:rsidRPr="00312665">
              <w:rPr>
                <w:sz w:val="18"/>
                <w:szCs w:val="18"/>
                <w:lang w:eastAsia="zh-CN"/>
              </w:rPr>
              <w:br/>
            </w:r>
            <w:r w:rsidRPr="004B4BA8">
              <w:rPr>
                <w:sz w:val="18"/>
                <w:szCs w:val="18"/>
              </w:rPr>
              <w:t>6M25C3F --</w:t>
            </w:r>
            <w:r w:rsidRPr="004B4BA8">
              <w:rPr>
                <w:sz w:val="18"/>
                <w:szCs w:val="18"/>
              </w:rPr>
              <w:br/>
            </w:r>
            <w:r w:rsidRPr="004B4BA8">
              <w:rPr>
                <w:sz w:val="18"/>
                <w:szCs w:val="18"/>
              </w:rPr>
              <w:br/>
            </w:r>
            <w:r w:rsidRPr="004B4BA8">
              <w:rPr>
                <w:sz w:val="18"/>
                <w:szCs w:val="18"/>
              </w:rPr>
              <w:br/>
              <w:t>750KF3EGN</w:t>
            </w:r>
          </w:p>
        </w:tc>
      </w:tr>
      <w:tr w:rsidR="002224A9" w:rsidRPr="004B4BA8" w14:paraId="309B5911" w14:textId="77777777" w:rsidTr="007F77F6">
        <w:trPr>
          <w:jc w:val="center"/>
        </w:trPr>
        <w:tc>
          <w:tcPr>
            <w:tcW w:w="9639" w:type="dxa"/>
            <w:gridSpan w:val="4"/>
            <w:tcBorders>
              <w:top w:val="single" w:sz="6" w:space="0" w:color="auto"/>
              <w:left w:val="single" w:sz="6" w:space="0" w:color="auto"/>
              <w:bottom w:val="single" w:sz="6" w:space="0" w:color="auto"/>
              <w:right w:val="single" w:sz="6" w:space="0" w:color="auto"/>
            </w:tcBorders>
          </w:tcPr>
          <w:p w14:paraId="0CC65AF0" w14:textId="77777777" w:rsidR="002224A9" w:rsidRPr="004B4BA8" w:rsidRDefault="002224A9" w:rsidP="007F77F6">
            <w:pPr>
              <w:pStyle w:val="Tabletext"/>
              <w:spacing w:before="120" w:after="0"/>
              <w:jc w:val="center"/>
              <w:rPr>
                <w:sz w:val="18"/>
                <w:szCs w:val="18"/>
                <w:lang w:eastAsia="zh-CN"/>
              </w:rPr>
            </w:pPr>
            <w:r w:rsidRPr="004B4BA8">
              <w:rPr>
                <w:sz w:val="18"/>
                <w:szCs w:val="18"/>
              </w:rPr>
              <w:t xml:space="preserve">5. </w:t>
            </w:r>
            <w:r>
              <w:rPr>
                <w:rFonts w:hint="eastAsia"/>
                <w:sz w:val="18"/>
                <w:szCs w:val="18"/>
                <w:lang w:eastAsia="zh-CN"/>
              </w:rPr>
              <w:t>传真</w:t>
            </w:r>
          </w:p>
        </w:tc>
      </w:tr>
      <w:tr w:rsidR="002224A9" w:rsidRPr="004B4BA8" w14:paraId="079D0AE2" w14:textId="77777777" w:rsidTr="007F77F6">
        <w:trPr>
          <w:jc w:val="center"/>
        </w:trPr>
        <w:tc>
          <w:tcPr>
            <w:tcW w:w="2337" w:type="dxa"/>
            <w:tcBorders>
              <w:top w:val="single" w:sz="6" w:space="0" w:color="auto"/>
              <w:left w:val="single" w:sz="6" w:space="0" w:color="auto"/>
              <w:bottom w:val="single" w:sz="6" w:space="0" w:color="auto"/>
              <w:right w:val="single" w:sz="6" w:space="0" w:color="auto"/>
            </w:tcBorders>
          </w:tcPr>
          <w:p w14:paraId="52B4BDA3" w14:textId="77777777" w:rsidR="002224A9" w:rsidRPr="004B4BA8" w:rsidRDefault="002224A9" w:rsidP="007F77F6">
            <w:pPr>
              <w:pStyle w:val="Tabletext"/>
              <w:spacing w:before="120" w:after="0"/>
              <w:jc w:val="left"/>
              <w:rPr>
                <w:sz w:val="18"/>
                <w:szCs w:val="18"/>
                <w:lang w:eastAsia="zh-CN"/>
              </w:rPr>
            </w:pPr>
            <w:r w:rsidRPr="00D841A5">
              <w:rPr>
                <w:rFonts w:hint="eastAsia"/>
                <w:sz w:val="18"/>
                <w:szCs w:val="18"/>
                <w:lang w:eastAsia="zh-CN"/>
              </w:rPr>
              <w:t>采用减幅载波单边带发射的副载波调频的模拟传真，单色</w:t>
            </w:r>
          </w:p>
        </w:tc>
        <w:tc>
          <w:tcPr>
            <w:tcW w:w="2337" w:type="dxa"/>
            <w:tcBorders>
              <w:top w:val="single" w:sz="6" w:space="0" w:color="auto"/>
              <w:left w:val="single" w:sz="6" w:space="0" w:color="auto"/>
              <w:bottom w:val="single" w:sz="6" w:space="0" w:color="auto"/>
              <w:right w:val="single" w:sz="6" w:space="0" w:color="auto"/>
            </w:tcBorders>
          </w:tcPr>
          <w:p w14:paraId="7ADBF598" w14:textId="77777777" w:rsidR="002224A9" w:rsidRPr="00D841A5" w:rsidRDefault="002224A9" w:rsidP="007F77F6">
            <w:pPr>
              <w:pStyle w:val="Tabletext"/>
              <w:spacing w:before="120" w:after="0"/>
              <w:jc w:val="left"/>
              <w:rPr>
                <w:sz w:val="18"/>
                <w:szCs w:val="18"/>
                <w:lang w:eastAsia="zh-CN"/>
              </w:rPr>
            </w:pPr>
            <w:proofErr w:type="spellStart"/>
            <w:r w:rsidRPr="004606EB">
              <w:rPr>
                <w:i/>
                <w:sz w:val="18"/>
                <w:szCs w:val="18"/>
                <w:lang w:eastAsia="zh-CN"/>
              </w:rPr>
              <w:t>B</w:t>
            </w:r>
            <w:r w:rsidRPr="004606EB">
              <w:rPr>
                <w:i/>
                <w:sz w:val="18"/>
                <w:szCs w:val="18"/>
                <w:vertAlign w:val="subscript"/>
                <w:lang w:eastAsia="zh-CN"/>
              </w:rPr>
              <w:t>n</w:t>
            </w:r>
            <w:proofErr w:type="spellEnd"/>
            <w:r w:rsidRPr="006A77A0">
              <w:rPr>
                <w:i/>
                <w:iCs/>
                <w:sz w:val="18"/>
                <w:szCs w:val="18"/>
                <w:lang w:eastAsia="zh-CN"/>
              </w:rPr>
              <w:t xml:space="preserve"> = C</w:t>
            </w:r>
            <w:r w:rsidRPr="00D841A5">
              <w:rPr>
                <w:sz w:val="18"/>
                <w:szCs w:val="18"/>
                <w:lang w:eastAsia="zh-CN"/>
              </w:rPr>
              <w:t xml:space="preserve"> + </w:t>
            </w:r>
            <w:r w:rsidRPr="00FA6135">
              <w:rPr>
                <w:position w:val="-20"/>
                <w:sz w:val="18"/>
                <w:szCs w:val="18"/>
              </w:rPr>
              <w:object w:dxaOrig="260" w:dyaOrig="499" w14:anchorId="6B055CD1">
                <v:shape id="_x0000_i1027" type="#_x0000_t75" style="width:13.35pt;height:24.65pt" o:ole="">
                  <v:imagedata r:id="rId16" o:title=""/>
                </v:shape>
                <o:OLEObject Type="Embed" ProgID="Equation.3" ShapeID="_x0000_i1027" DrawAspect="Content" ObjectID="_1637492440" r:id="rId17"/>
              </w:object>
            </w:r>
            <w:r w:rsidRPr="00D841A5">
              <w:rPr>
                <w:sz w:val="18"/>
                <w:szCs w:val="18"/>
                <w:lang w:eastAsia="zh-CN"/>
              </w:rPr>
              <w:t xml:space="preserve"> + </w:t>
            </w:r>
            <w:r w:rsidRPr="006A77A0">
              <w:rPr>
                <w:i/>
                <w:iCs/>
                <w:sz w:val="18"/>
                <w:szCs w:val="18"/>
                <w:lang w:eastAsia="zh-CN"/>
              </w:rPr>
              <w:t>DK</w:t>
            </w:r>
            <w:r w:rsidRPr="00D841A5">
              <w:rPr>
                <w:sz w:val="18"/>
                <w:szCs w:val="18"/>
                <w:lang w:eastAsia="zh-CN"/>
              </w:rPr>
              <w:br/>
            </w:r>
            <w:r w:rsidRPr="006A77A0">
              <w:rPr>
                <w:i/>
                <w:iCs/>
                <w:sz w:val="18"/>
                <w:szCs w:val="18"/>
                <w:lang w:eastAsia="zh-CN"/>
              </w:rPr>
              <w:t>K</w:t>
            </w:r>
            <w:r w:rsidRPr="00D841A5">
              <w:rPr>
                <w:sz w:val="18"/>
                <w:szCs w:val="18"/>
                <w:lang w:eastAsia="zh-CN"/>
              </w:rPr>
              <w:t xml:space="preserve"> = 1.1</w:t>
            </w:r>
            <w:r w:rsidRPr="00D841A5">
              <w:rPr>
                <w:sz w:val="18"/>
                <w:szCs w:val="18"/>
                <w:lang w:eastAsia="zh-CN"/>
              </w:rPr>
              <w:br/>
            </w:r>
            <w:r w:rsidRPr="00D841A5">
              <w:rPr>
                <w:rFonts w:hint="eastAsia"/>
                <w:sz w:val="18"/>
                <w:szCs w:val="18"/>
                <w:lang w:eastAsia="zh-CN"/>
              </w:rPr>
              <w:t>（典型值）</w:t>
            </w:r>
          </w:p>
        </w:tc>
        <w:tc>
          <w:tcPr>
            <w:tcW w:w="3503" w:type="dxa"/>
            <w:tcBorders>
              <w:top w:val="single" w:sz="6" w:space="0" w:color="auto"/>
              <w:left w:val="single" w:sz="6" w:space="0" w:color="auto"/>
              <w:bottom w:val="single" w:sz="6" w:space="0" w:color="auto"/>
              <w:right w:val="single" w:sz="6" w:space="0" w:color="auto"/>
            </w:tcBorders>
          </w:tcPr>
          <w:p w14:paraId="6369D130" w14:textId="77777777" w:rsidR="002224A9" w:rsidRPr="004B4BA8" w:rsidRDefault="002224A9" w:rsidP="007F77F6">
            <w:pPr>
              <w:pStyle w:val="Tabletext"/>
              <w:spacing w:before="120" w:after="0"/>
              <w:jc w:val="left"/>
              <w:rPr>
                <w:sz w:val="18"/>
                <w:szCs w:val="18"/>
                <w:lang w:eastAsia="zh-CN"/>
              </w:rPr>
            </w:pPr>
            <w:r w:rsidRPr="006A77A0">
              <w:rPr>
                <w:i/>
                <w:iCs/>
                <w:sz w:val="18"/>
                <w:szCs w:val="18"/>
                <w:lang w:eastAsia="zh-CN"/>
              </w:rPr>
              <w:t>N</w:t>
            </w:r>
            <w:r w:rsidRPr="00D841A5">
              <w:rPr>
                <w:sz w:val="18"/>
                <w:szCs w:val="18"/>
                <w:lang w:eastAsia="zh-CN"/>
              </w:rPr>
              <w:t xml:space="preserve"> = 1 100</w:t>
            </w:r>
            <w:r w:rsidRPr="00D841A5">
              <w:rPr>
                <w:rFonts w:hint="eastAsia"/>
                <w:sz w:val="18"/>
                <w:szCs w:val="18"/>
                <w:lang w:eastAsia="zh-CN"/>
              </w:rPr>
              <w:t>对应于合作指数为</w:t>
            </w:r>
            <w:r w:rsidRPr="00D841A5">
              <w:rPr>
                <w:sz w:val="18"/>
                <w:szCs w:val="18"/>
                <w:lang w:eastAsia="zh-CN"/>
              </w:rPr>
              <w:t>352</w:t>
            </w:r>
            <w:r w:rsidRPr="00D841A5">
              <w:rPr>
                <w:rFonts w:hint="eastAsia"/>
                <w:sz w:val="18"/>
                <w:szCs w:val="18"/>
                <w:lang w:eastAsia="zh-CN"/>
              </w:rPr>
              <w:t>和圆筒转速为</w:t>
            </w:r>
            <w:r w:rsidRPr="00D841A5">
              <w:rPr>
                <w:sz w:val="18"/>
                <w:szCs w:val="18"/>
                <w:lang w:eastAsia="zh-CN"/>
              </w:rPr>
              <w:t>60</w:t>
            </w:r>
            <w:r w:rsidRPr="00D841A5">
              <w:rPr>
                <w:rFonts w:hint="eastAsia"/>
                <w:sz w:val="18"/>
                <w:szCs w:val="18"/>
                <w:lang w:eastAsia="zh-CN"/>
              </w:rPr>
              <w:t>转</w:t>
            </w:r>
            <w:r w:rsidRPr="00D841A5">
              <w:rPr>
                <w:sz w:val="18"/>
                <w:szCs w:val="18"/>
                <w:lang w:eastAsia="zh-CN"/>
              </w:rPr>
              <w:t>/</w:t>
            </w:r>
            <w:r w:rsidRPr="00D841A5">
              <w:rPr>
                <w:rFonts w:hint="eastAsia"/>
                <w:sz w:val="18"/>
                <w:szCs w:val="18"/>
                <w:lang w:eastAsia="zh-CN"/>
              </w:rPr>
              <w:t>分。合作指数等于滚筒的直径乘以单位长度的行数。</w:t>
            </w:r>
            <w:r w:rsidRPr="004B4BA8">
              <w:rPr>
                <w:sz w:val="18"/>
                <w:szCs w:val="18"/>
                <w:lang w:eastAsia="zh-CN"/>
              </w:rPr>
              <w:br/>
            </w:r>
            <w:r w:rsidRPr="006A77A0">
              <w:rPr>
                <w:i/>
                <w:iCs/>
                <w:sz w:val="18"/>
                <w:szCs w:val="18"/>
                <w:lang w:eastAsia="zh-CN"/>
              </w:rPr>
              <w:t>C</w:t>
            </w:r>
            <w:r w:rsidRPr="004B4BA8">
              <w:rPr>
                <w:sz w:val="18"/>
                <w:szCs w:val="18"/>
                <w:lang w:eastAsia="zh-CN"/>
              </w:rPr>
              <w:t xml:space="preserve"> </w:t>
            </w:r>
            <w:r>
              <w:rPr>
                <w:sz w:val="18"/>
                <w:szCs w:val="18"/>
                <w:lang w:eastAsia="zh-CN"/>
              </w:rPr>
              <w:t>=</w:t>
            </w:r>
            <w:r w:rsidRPr="004B4BA8">
              <w:rPr>
                <w:sz w:val="18"/>
                <w:szCs w:val="18"/>
                <w:lang w:eastAsia="zh-CN"/>
              </w:rPr>
              <w:t xml:space="preserve"> 1 900</w:t>
            </w:r>
            <w:r w:rsidRPr="004B4BA8">
              <w:rPr>
                <w:sz w:val="18"/>
                <w:szCs w:val="18"/>
                <w:lang w:eastAsia="zh-CN"/>
              </w:rPr>
              <w:br/>
            </w:r>
            <w:r w:rsidRPr="006A77A0">
              <w:rPr>
                <w:i/>
                <w:iCs/>
                <w:sz w:val="18"/>
                <w:szCs w:val="18"/>
                <w:lang w:eastAsia="zh-CN"/>
              </w:rPr>
              <w:t>D</w:t>
            </w:r>
            <w:r w:rsidRPr="004B4BA8">
              <w:rPr>
                <w:sz w:val="18"/>
                <w:szCs w:val="18"/>
                <w:lang w:eastAsia="zh-CN"/>
              </w:rPr>
              <w:t xml:space="preserve"> </w:t>
            </w:r>
            <w:r>
              <w:rPr>
                <w:sz w:val="18"/>
                <w:szCs w:val="18"/>
                <w:lang w:eastAsia="zh-CN"/>
              </w:rPr>
              <w:t>=</w:t>
            </w:r>
            <w:r w:rsidRPr="004B4BA8">
              <w:rPr>
                <w:sz w:val="18"/>
                <w:szCs w:val="18"/>
                <w:lang w:eastAsia="zh-CN"/>
              </w:rPr>
              <w:t xml:space="preserve"> 400 Hz</w:t>
            </w:r>
            <w:r w:rsidRPr="004B4BA8">
              <w:rPr>
                <w:sz w:val="18"/>
                <w:szCs w:val="18"/>
                <w:lang w:eastAsia="zh-CN"/>
              </w:rPr>
              <w:br/>
            </w:r>
            <w:r>
              <w:rPr>
                <w:sz w:val="18"/>
                <w:szCs w:val="18"/>
                <w:lang w:eastAsia="zh-CN"/>
              </w:rPr>
              <w:t>带宽</w:t>
            </w:r>
            <w:r>
              <w:rPr>
                <w:rFonts w:hint="eastAsia"/>
                <w:sz w:val="18"/>
                <w:szCs w:val="18"/>
                <w:lang w:eastAsia="zh-CN"/>
              </w:rPr>
              <w:t>：</w:t>
            </w:r>
            <w:r w:rsidRPr="004B4BA8">
              <w:rPr>
                <w:sz w:val="18"/>
                <w:szCs w:val="18"/>
                <w:lang w:eastAsia="zh-CN"/>
              </w:rPr>
              <w:t xml:space="preserve">2 890 Hz </w:t>
            </w:r>
            <w:r>
              <w:rPr>
                <w:sz w:val="18"/>
                <w:szCs w:val="18"/>
                <w:lang w:eastAsia="zh-CN"/>
              </w:rPr>
              <w:t>=</w:t>
            </w:r>
            <w:r w:rsidRPr="004B4BA8">
              <w:rPr>
                <w:sz w:val="18"/>
                <w:szCs w:val="18"/>
                <w:lang w:eastAsia="zh-CN"/>
              </w:rPr>
              <w:t xml:space="preserve"> 2.89 kHz</w:t>
            </w:r>
          </w:p>
        </w:tc>
        <w:tc>
          <w:tcPr>
            <w:tcW w:w="1462" w:type="dxa"/>
            <w:tcBorders>
              <w:top w:val="single" w:sz="6" w:space="0" w:color="auto"/>
              <w:left w:val="single" w:sz="6" w:space="0" w:color="auto"/>
              <w:bottom w:val="single" w:sz="6" w:space="0" w:color="auto"/>
              <w:right w:val="single" w:sz="6" w:space="0" w:color="auto"/>
            </w:tcBorders>
          </w:tcPr>
          <w:p w14:paraId="6D8AF9C6" w14:textId="77777777" w:rsidR="002224A9" w:rsidRPr="004B4BA8" w:rsidRDefault="002224A9" w:rsidP="007F77F6">
            <w:pPr>
              <w:pStyle w:val="Tabletext"/>
              <w:spacing w:before="120" w:after="0"/>
              <w:jc w:val="center"/>
              <w:rPr>
                <w:sz w:val="18"/>
                <w:szCs w:val="18"/>
              </w:rPr>
            </w:pPr>
            <w:r w:rsidRPr="004B4BA8">
              <w:rPr>
                <w:sz w:val="18"/>
                <w:szCs w:val="18"/>
                <w:lang w:eastAsia="zh-CN"/>
              </w:rPr>
              <w:br/>
            </w:r>
            <w:r w:rsidRPr="004B4BA8">
              <w:rPr>
                <w:sz w:val="18"/>
                <w:szCs w:val="18"/>
                <w:lang w:eastAsia="zh-CN"/>
              </w:rPr>
              <w:br/>
            </w:r>
            <w:r w:rsidRPr="004B4BA8">
              <w:rPr>
                <w:sz w:val="18"/>
                <w:szCs w:val="18"/>
                <w:lang w:eastAsia="zh-CN"/>
              </w:rPr>
              <w:br/>
            </w:r>
            <w:r w:rsidRPr="004B4BA8">
              <w:rPr>
                <w:sz w:val="18"/>
                <w:szCs w:val="18"/>
                <w:lang w:eastAsia="zh-CN"/>
              </w:rPr>
              <w:br/>
            </w:r>
            <w:r w:rsidRPr="004B4BA8">
              <w:rPr>
                <w:sz w:val="18"/>
                <w:szCs w:val="18"/>
                <w:lang w:eastAsia="zh-CN"/>
              </w:rPr>
              <w:br/>
            </w:r>
            <w:r w:rsidRPr="004B4BA8">
              <w:rPr>
                <w:sz w:val="18"/>
                <w:szCs w:val="18"/>
                <w:lang w:eastAsia="zh-CN"/>
              </w:rPr>
              <w:br/>
            </w:r>
            <w:r w:rsidRPr="004B4BA8">
              <w:rPr>
                <w:sz w:val="18"/>
                <w:szCs w:val="18"/>
                <w:lang w:eastAsia="zh-CN"/>
              </w:rPr>
              <w:br/>
            </w:r>
            <w:r w:rsidRPr="004B4BA8">
              <w:rPr>
                <w:sz w:val="18"/>
                <w:szCs w:val="18"/>
              </w:rPr>
              <w:t>2K89R3CMN</w:t>
            </w:r>
          </w:p>
        </w:tc>
      </w:tr>
      <w:tr w:rsidR="002224A9" w:rsidRPr="004B4BA8" w14:paraId="03E2A903" w14:textId="77777777" w:rsidTr="007F77F6">
        <w:trPr>
          <w:jc w:val="center"/>
        </w:trPr>
        <w:tc>
          <w:tcPr>
            <w:tcW w:w="2337" w:type="dxa"/>
            <w:tcBorders>
              <w:top w:val="single" w:sz="6" w:space="0" w:color="auto"/>
              <w:left w:val="single" w:sz="6" w:space="0" w:color="auto"/>
              <w:bottom w:val="single" w:sz="6" w:space="0" w:color="auto"/>
              <w:right w:val="single" w:sz="6" w:space="0" w:color="auto"/>
            </w:tcBorders>
          </w:tcPr>
          <w:p w14:paraId="2EB72D96" w14:textId="77777777" w:rsidR="002224A9" w:rsidRPr="004B4BA8" w:rsidRDefault="002224A9" w:rsidP="007F77F6">
            <w:pPr>
              <w:pStyle w:val="Tabletext"/>
              <w:spacing w:before="120" w:after="0"/>
              <w:jc w:val="left"/>
              <w:rPr>
                <w:sz w:val="18"/>
                <w:szCs w:val="18"/>
                <w:lang w:eastAsia="zh-CN"/>
              </w:rPr>
            </w:pPr>
            <w:r w:rsidRPr="00D841A5">
              <w:rPr>
                <w:rFonts w:hint="eastAsia"/>
                <w:sz w:val="18"/>
                <w:szCs w:val="18"/>
                <w:lang w:eastAsia="zh-CN"/>
              </w:rPr>
              <w:t>模拟传真；调制主载波的音频副载波调频，单边带，抑制载波</w:t>
            </w:r>
          </w:p>
        </w:tc>
        <w:tc>
          <w:tcPr>
            <w:tcW w:w="2337" w:type="dxa"/>
            <w:tcBorders>
              <w:top w:val="single" w:sz="6" w:space="0" w:color="auto"/>
              <w:left w:val="single" w:sz="6" w:space="0" w:color="auto"/>
              <w:bottom w:val="single" w:sz="6" w:space="0" w:color="auto"/>
              <w:right w:val="single" w:sz="6" w:space="0" w:color="auto"/>
            </w:tcBorders>
          </w:tcPr>
          <w:p w14:paraId="445C90C9" w14:textId="77777777" w:rsidR="002224A9" w:rsidRPr="00D841A5" w:rsidRDefault="002224A9" w:rsidP="007F77F6">
            <w:pPr>
              <w:pStyle w:val="Tabletext"/>
              <w:spacing w:before="120" w:after="0"/>
              <w:jc w:val="left"/>
              <w:rPr>
                <w:sz w:val="18"/>
                <w:szCs w:val="18"/>
                <w:lang w:eastAsia="zh-CN"/>
              </w:rPr>
            </w:pPr>
            <w:proofErr w:type="spellStart"/>
            <w:r w:rsidRPr="004606EB">
              <w:rPr>
                <w:i/>
                <w:sz w:val="18"/>
                <w:szCs w:val="18"/>
                <w:lang w:eastAsia="zh-CN"/>
              </w:rPr>
              <w:t>B</w:t>
            </w:r>
            <w:r w:rsidRPr="004606EB">
              <w:rPr>
                <w:i/>
                <w:sz w:val="18"/>
                <w:szCs w:val="18"/>
                <w:vertAlign w:val="subscript"/>
                <w:lang w:eastAsia="zh-CN"/>
              </w:rPr>
              <w:t>n</w:t>
            </w:r>
            <w:proofErr w:type="spellEnd"/>
            <w:r w:rsidRPr="00D841A5">
              <w:rPr>
                <w:sz w:val="18"/>
                <w:szCs w:val="18"/>
                <w:lang w:eastAsia="zh-CN"/>
              </w:rPr>
              <w:t xml:space="preserve"> = 2</w:t>
            </w:r>
            <w:r w:rsidRPr="006A77A0">
              <w:rPr>
                <w:i/>
                <w:iCs/>
                <w:sz w:val="18"/>
                <w:szCs w:val="18"/>
                <w:lang w:eastAsia="zh-CN"/>
              </w:rPr>
              <w:t>M</w:t>
            </w:r>
            <w:r w:rsidRPr="00D841A5">
              <w:rPr>
                <w:sz w:val="18"/>
                <w:szCs w:val="18"/>
                <w:lang w:eastAsia="zh-CN"/>
              </w:rPr>
              <w:t xml:space="preserve"> + 2</w:t>
            </w:r>
            <w:r w:rsidRPr="006A77A0">
              <w:rPr>
                <w:i/>
                <w:iCs/>
                <w:sz w:val="18"/>
                <w:szCs w:val="18"/>
                <w:lang w:eastAsia="zh-CN"/>
              </w:rPr>
              <w:t>DK</w:t>
            </w:r>
            <w:r w:rsidRPr="00D841A5">
              <w:rPr>
                <w:sz w:val="18"/>
                <w:szCs w:val="18"/>
                <w:lang w:eastAsia="zh-CN"/>
              </w:rPr>
              <w:br/>
            </w:r>
            <w:r w:rsidRPr="00B04CC6">
              <w:rPr>
                <w:position w:val="-20"/>
              </w:rPr>
              <w:object w:dxaOrig="600" w:dyaOrig="499" w14:anchorId="47C6A8B3">
                <v:shape id="_x0000_i1028" type="#_x0000_t75" style="width:30pt;height:24.65pt" o:ole="">
                  <v:imagedata r:id="rId13" o:title=""/>
                </v:shape>
                <o:OLEObject Type="Embed" ProgID="Equation.3" ShapeID="_x0000_i1028" DrawAspect="Content" ObjectID="_1637492441" r:id="rId18"/>
              </w:object>
            </w:r>
            <w:r w:rsidRPr="00D841A5">
              <w:rPr>
                <w:sz w:val="18"/>
                <w:szCs w:val="18"/>
                <w:lang w:eastAsia="zh-CN"/>
              </w:rPr>
              <w:t xml:space="preserve"> </w:t>
            </w:r>
            <w:r w:rsidRPr="00D841A5">
              <w:rPr>
                <w:sz w:val="18"/>
                <w:szCs w:val="18"/>
                <w:lang w:eastAsia="zh-CN"/>
              </w:rPr>
              <w:br/>
            </w:r>
            <w:r w:rsidRPr="006A77A0">
              <w:rPr>
                <w:i/>
                <w:iCs/>
                <w:sz w:val="18"/>
                <w:szCs w:val="18"/>
                <w:lang w:eastAsia="zh-CN"/>
              </w:rPr>
              <w:t>K</w:t>
            </w:r>
            <w:r w:rsidRPr="00D841A5">
              <w:rPr>
                <w:sz w:val="18"/>
                <w:szCs w:val="18"/>
                <w:lang w:eastAsia="zh-CN"/>
              </w:rPr>
              <w:t xml:space="preserve"> = 1.1</w:t>
            </w:r>
            <w:r w:rsidRPr="00D841A5">
              <w:rPr>
                <w:sz w:val="18"/>
                <w:szCs w:val="18"/>
                <w:lang w:eastAsia="zh-CN"/>
              </w:rPr>
              <w:br/>
            </w:r>
            <w:r w:rsidRPr="00D841A5">
              <w:rPr>
                <w:rFonts w:hint="eastAsia"/>
                <w:sz w:val="18"/>
                <w:szCs w:val="18"/>
                <w:lang w:eastAsia="zh-CN"/>
              </w:rPr>
              <w:t>（典型值）</w:t>
            </w:r>
          </w:p>
        </w:tc>
        <w:tc>
          <w:tcPr>
            <w:tcW w:w="3503" w:type="dxa"/>
            <w:tcBorders>
              <w:top w:val="single" w:sz="6" w:space="0" w:color="auto"/>
              <w:left w:val="single" w:sz="6" w:space="0" w:color="auto"/>
              <w:bottom w:val="single" w:sz="6" w:space="0" w:color="auto"/>
              <w:right w:val="single" w:sz="6" w:space="0" w:color="auto"/>
            </w:tcBorders>
          </w:tcPr>
          <w:p w14:paraId="2E2B38D3" w14:textId="77777777" w:rsidR="002224A9" w:rsidRPr="00D841A5" w:rsidRDefault="002224A9" w:rsidP="007F77F6">
            <w:pPr>
              <w:pStyle w:val="Tabletext"/>
              <w:spacing w:before="120" w:after="0"/>
              <w:jc w:val="left"/>
              <w:rPr>
                <w:sz w:val="18"/>
                <w:szCs w:val="18"/>
                <w:lang w:eastAsia="zh-CN"/>
              </w:rPr>
            </w:pPr>
            <w:r w:rsidRPr="006A77A0">
              <w:rPr>
                <w:i/>
                <w:iCs/>
                <w:sz w:val="18"/>
                <w:szCs w:val="18"/>
                <w:lang w:eastAsia="zh-CN"/>
              </w:rPr>
              <w:t xml:space="preserve">N </w:t>
            </w:r>
            <w:r w:rsidRPr="00D841A5">
              <w:rPr>
                <w:sz w:val="18"/>
                <w:szCs w:val="18"/>
                <w:lang w:eastAsia="zh-CN"/>
              </w:rPr>
              <w:t>= 1 100</w:t>
            </w:r>
            <w:r w:rsidRPr="00D841A5">
              <w:rPr>
                <w:sz w:val="18"/>
                <w:szCs w:val="18"/>
                <w:lang w:eastAsia="zh-CN"/>
              </w:rPr>
              <w:br/>
            </w:r>
            <w:r w:rsidRPr="006A77A0">
              <w:rPr>
                <w:i/>
                <w:iCs/>
                <w:sz w:val="18"/>
                <w:szCs w:val="18"/>
                <w:lang w:eastAsia="zh-CN"/>
              </w:rPr>
              <w:t>D</w:t>
            </w:r>
            <w:r w:rsidRPr="00D841A5">
              <w:rPr>
                <w:sz w:val="18"/>
                <w:szCs w:val="18"/>
                <w:lang w:eastAsia="zh-CN"/>
              </w:rPr>
              <w:t xml:space="preserve"> = 400 Hz</w:t>
            </w:r>
            <w:r w:rsidRPr="00D841A5">
              <w:rPr>
                <w:sz w:val="18"/>
                <w:szCs w:val="18"/>
                <w:lang w:eastAsia="zh-CN"/>
              </w:rPr>
              <w:br/>
            </w:r>
            <w:r w:rsidRPr="00D841A5">
              <w:rPr>
                <w:sz w:val="18"/>
                <w:szCs w:val="18"/>
                <w:lang w:eastAsia="zh-CN"/>
              </w:rPr>
              <w:t>带宽</w:t>
            </w:r>
            <w:r w:rsidRPr="00D841A5">
              <w:rPr>
                <w:rFonts w:hint="eastAsia"/>
                <w:sz w:val="18"/>
                <w:szCs w:val="18"/>
                <w:lang w:eastAsia="zh-CN"/>
              </w:rPr>
              <w:t>：</w:t>
            </w:r>
            <w:r w:rsidRPr="00D841A5">
              <w:rPr>
                <w:sz w:val="18"/>
                <w:szCs w:val="18"/>
                <w:lang w:eastAsia="zh-CN"/>
              </w:rPr>
              <w:t>1 980 Hz = 1.98 kHz</w:t>
            </w:r>
          </w:p>
        </w:tc>
        <w:tc>
          <w:tcPr>
            <w:tcW w:w="1462" w:type="dxa"/>
            <w:tcBorders>
              <w:top w:val="single" w:sz="6" w:space="0" w:color="auto"/>
              <w:left w:val="single" w:sz="6" w:space="0" w:color="auto"/>
              <w:bottom w:val="single" w:sz="6" w:space="0" w:color="auto"/>
              <w:right w:val="single" w:sz="6" w:space="0" w:color="auto"/>
            </w:tcBorders>
          </w:tcPr>
          <w:p w14:paraId="4B2FCD45" w14:textId="77777777" w:rsidR="002224A9" w:rsidRPr="004B4BA8" w:rsidRDefault="002224A9" w:rsidP="007F77F6">
            <w:pPr>
              <w:pStyle w:val="Tabletext"/>
              <w:spacing w:before="120" w:after="0"/>
              <w:jc w:val="center"/>
              <w:rPr>
                <w:sz w:val="18"/>
                <w:szCs w:val="18"/>
              </w:rPr>
            </w:pPr>
            <w:r w:rsidRPr="00787A9E">
              <w:rPr>
                <w:sz w:val="18"/>
                <w:szCs w:val="18"/>
                <w:lang w:val="en-US"/>
              </w:rPr>
              <w:br/>
            </w:r>
            <w:r w:rsidRPr="00787A9E">
              <w:rPr>
                <w:sz w:val="18"/>
                <w:szCs w:val="18"/>
                <w:lang w:val="en-US"/>
              </w:rPr>
              <w:br/>
            </w:r>
            <w:r w:rsidRPr="004B4BA8">
              <w:rPr>
                <w:sz w:val="18"/>
                <w:szCs w:val="18"/>
              </w:rPr>
              <w:t>1K98J3C --</w:t>
            </w:r>
          </w:p>
        </w:tc>
      </w:tr>
    </w:tbl>
    <w:p w14:paraId="297A7C82" w14:textId="77777777" w:rsidR="002224A9" w:rsidRDefault="002224A9" w:rsidP="002224A9">
      <w:pPr>
        <w:pStyle w:val="Tablefin"/>
        <w:spacing w:line="480" w:lineRule="auto"/>
      </w:pPr>
    </w:p>
    <w:p w14:paraId="5B074557" w14:textId="77777777" w:rsidR="002224A9" w:rsidRPr="006835D5" w:rsidRDefault="002224A9" w:rsidP="002224A9">
      <w:pPr>
        <w:pStyle w:val="Blanc"/>
        <w:spacing w:line="480" w:lineRule="auto"/>
        <w:rPr>
          <w:sz w:val="8"/>
          <w:szCs w:val="8"/>
        </w:rPr>
      </w:pPr>
      <w:r>
        <w:br w:type="page"/>
      </w:r>
    </w:p>
    <w:tbl>
      <w:tblPr>
        <w:tblW w:w="9639" w:type="dxa"/>
        <w:jc w:val="center"/>
        <w:tblLayout w:type="fixed"/>
        <w:tblLook w:val="0000" w:firstRow="0" w:lastRow="0" w:firstColumn="0" w:lastColumn="0" w:noHBand="0" w:noVBand="0"/>
      </w:tblPr>
      <w:tblGrid>
        <w:gridCol w:w="2336"/>
        <w:gridCol w:w="2337"/>
        <w:gridCol w:w="3505"/>
        <w:gridCol w:w="1461"/>
      </w:tblGrid>
      <w:tr w:rsidR="002224A9" w:rsidRPr="00472D69" w14:paraId="17911E0D" w14:textId="77777777" w:rsidTr="007F77F6">
        <w:trPr>
          <w:cantSplit/>
          <w:jc w:val="center"/>
        </w:trPr>
        <w:tc>
          <w:tcPr>
            <w:tcW w:w="2336" w:type="dxa"/>
            <w:vMerge w:val="restart"/>
            <w:tcBorders>
              <w:top w:val="single" w:sz="6" w:space="0" w:color="auto"/>
              <w:left w:val="single" w:sz="6" w:space="0" w:color="auto"/>
              <w:right w:val="single" w:sz="6" w:space="0" w:color="auto"/>
            </w:tcBorders>
            <w:vAlign w:val="center"/>
          </w:tcPr>
          <w:p w14:paraId="40FC0AB3" w14:textId="77777777" w:rsidR="002224A9" w:rsidRPr="00472D69" w:rsidRDefault="002224A9" w:rsidP="007F77F6">
            <w:pPr>
              <w:pStyle w:val="Tabletext"/>
              <w:jc w:val="center"/>
              <w:rPr>
                <w:sz w:val="18"/>
                <w:szCs w:val="18"/>
                <w:lang w:val="en-US" w:eastAsia="zh-CN"/>
              </w:rPr>
            </w:pPr>
            <w:r w:rsidRPr="00472D69">
              <w:rPr>
                <w:sz w:val="18"/>
                <w:szCs w:val="18"/>
                <w:lang w:val="en-US"/>
              </w:rPr>
              <w:lastRenderedPageBreak/>
              <w:br w:type="page"/>
            </w:r>
            <w:r>
              <w:rPr>
                <w:rFonts w:hint="eastAsia"/>
                <w:sz w:val="18"/>
                <w:szCs w:val="18"/>
                <w:lang w:val="en-US" w:eastAsia="zh-CN"/>
              </w:rPr>
              <w:t>发射说明</w:t>
            </w:r>
          </w:p>
        </w:tc>
        <w:tc>
          <w:tcPr>
            <w:tcW w:w="5842" w:type="dxa"/>
            <w:gridSpan w:val="2"/>
            <w:tcBorders>
              <w:top w:val="single" w:sz="6" w:space="0" w:color="auto"/>
              <w:left w:val="single" w:sz="6" w:space="0" w:color="auto"/>
              <w:bottom w:val="single" w:sz="6" w:space="0" w:color="auto"/>
              <w:right w:val="single" w:sz="6" w:space="0" w:color="auto"/>
            </w:tcBorders>
          </w:tcPr>
          <w:p w14:paraId="203344AE" w14:textId="77777777" w:rsidR="002224A9" w:rsidRPr="00472D69" w:rsidRDefault="002224A9" w:rsidP="007F77F6">
            <w:pPr>
              <w:pStyle w:val="Tabletext"/>
              <w:jc w:val="center"/>
              <w:rPr>
                <w:sz w:val="18"/>
                <w:szCs w:val="18"/>
                <w:lang w:val="en-US"/>
              </w:rPr>
            </w:pPr>
            <w:r>
              <w:rPr>
                <w:rFonts w:hint="eastAsia"/>
                <w:sz w:val="18"/>
                <w:szCs w:val="18"/>
                <w:lang w:val="en-US" w:eastAsia="zh-CN"/>
              </w:rPr>
              <w:t>必要</w:t>
            </w:r>
            <w:proofErr w:type="spellStart"/>
            <w:r>
              <w:rPr>
                <w:sz w:val="18"/>
                <w:szCs w:val="18"/>
                <w:lang w:val="en-US"/>
              </w:rPr>
              <w:t>带宽</w:t>
            </w:r>
            <w:proofErr w:type="spellEnd"/>
          </w:p>
        </w:tc>
        <w:tc>
          <w:tcPr>
            <w:tcW w:w="1461" w:type="dxa"/>
            <w:vMerge w:val="restart"/>
            <w:tcBorders>
              <w:top w:val="single" w:sz="6" w:space="0" w:color="auto"/>
              <w:left w:val="single" w:sz="6" w:space="0" w:color="auto"/>
              <w:right w:val="single" w:sz="6" w:space="0" w:color="auto"/>
            </w:tcBorders>
            <w:vAlign w:val="center"/>
          </w:tcPr>
          <w:p w14:paraId="69DE7DE8" w14:textId="77777777" w:rsidR="002224A9" w:rsidRPr="00472D69" w:rsidRDefault="002224A9" w:rsidP="007F77F6">
            <w:pPr>
              <w:pStyle w:val="Tabletext"/>
              <w:jc w:val="center"/>
              <w:rPr>
                <w:sz w:val="18"/>
                <w:szCs w:val="18"/>
                <w:lang w:val="en-US" w:eastAsia="zh-CN"/>
              </w:rPr>
            </w:pPr>
            <w:r>
              <w:rPr>
                <w:rFonts w:hint="eastAsia"/>
                <w:sz w:val="18"/>
                <w:szCs w:val="18"/>
                <w:lang w:val="en-US" w:eastAsia="zh-CN"/>
              </w:rPr>
              <w:t>发射标志</w:t>
            </w:r>
          </w:p>
        </w:tc>
      </w:tr>
      <w:tr w:rsidR="002224A9" w:rsidRPr="00472D69" w14:paraId="70284A12" w14:textId="77777777" w:rsidTr="007F77F6">
        <w:trPr>
          <w:cantSplit/>
          <w:jc w:val="center"/>
        </w:trPr>
        <w:tc>
          <w:tcPr>
            <w:tcW w:w="2336" w:type="dxa"/>
            <w:vMerge/>
            <w:tcBorders>
              <w:left w:val="single" w:sz="6" w:space="0" w:color="auto"/>
              <w:bottom w:val="single" w:sz="6" w:space="0" w:color="auto"/>
              <w:right w:val="single" w:sz="6" w:space="0" w:color="auto"/>
            </w:tcBorders>
          </w:tcPr>
          <w:p w14:paraId="353A9A5C" w14:textId="77777777" w:rsidR="002224A9" w:rsidRPr="00472D69" w:rsidRDefault="002224A9" w:rsidP="007F77F6">
            <w:pPr>
              <w:pStyle w:val="Tabletext"/>
              <w:jc w:val="center"/>
              <w:rPr>
                <w:sz w:val="18"/>
                <w:szCs w:val="18"/>
                <w:lang w:val="en-US"/>
              </w:rPr>
            </w:pPr>
          </w:p>
        </w:tc>
        <w:tc>
          <w:tcPr>
            <w:tcW w:w="2337" w:type="dxa"/>
            <w:tcBorders>
              <w:top w:val="single" w:sz="6" w:space="0" w:color="auto"/>
              <w:left w:val="single" w:sz="6" w:space="0" w:color="auto"/>
              <w:bottom w:val="single" w:sz="6" w:space="0" w:color="auto"/>
              <w:right w:val="single" w:sz="6" w:space="0" w:color="auto"/>
            </w:tcBorders>
          </w:tcPr>
          <w:p w14:paraId="244099C2" w14:textId="77777777" w:rsidR="002224A9" w:rsidRPr="00472D69" w:rsidRDefault="002224A9" w:rsidP="007F77F6">
            <w:pPr>
              <w:pStyle w:val="Tabletext"/>
              <w:jc w:val="center"/>
              <w:rPr>
                <w:sz w:val="18"/>
                <w:szCs w:val="18"/>
                <w:lang w:val="en-US" w:eastAsia="zh-CN"/>
              </w:rPr>
            </w:pPr>
            <w:r>
              <w:rPr>
                <w:rFonts w:hint="eastAsia"/>
                <w:sz w:val="18"/>
                <w:szCs w:val="18"/>
                <w:lang w:val="en-US" w:eastAsia="zh-CN"/>
              </w:rPr>
              <w:t>公式</w:t>
            </w:r>
          </w:p>
        </w:tc>
        <w:tc>
          <w:tcPr>
            <w:tcW w:w="3505" w:type="dxa"/>
            <w:tcBorders>
              <w:top w:val="single" w:sz="6" w:space="0" w:color="auto"/>
              <w:left w:val="single" w:sz="6" w:space="0" w:color="auto"/>
              <w:bottom w:val="single" w:sz="6" w:space="0" w:color="auto"/>
              <w:right w:val="single" w:sz="6" w:space="0" w:color="auto"/>
            </w:tcBorders>
          </w:tcPr>
          <w:p w14:paraId="5D577540" w14:textId="77777777" w:rsidR="002224A9" w:rsidRPr="00472D69" w:rsidRDefault="002224A9" w:rsidP="007F77F6">
            <w:pPr>
              <w:pStyle w:val="Tabletext"/>
              <w:jc w:val="center"/>
              <w:rPr>
                <w:sz w:val="18"/>
                <w:szCs w:val="18"/>
                <w:lang w:val="en-US" w:eastAsia="zh-CN"/>
              </w:rPr>
            </w:pPr>
            <w:r>
              <w:rPr>
                <w:rFonts w:hint="eastAsia"/>
                <w:sz w:val="18"/>
                <w:szCs w:val="18"/>
                <w:lang w:val="en-US" w:eastAsia="zh-CN"/>
              </w:rPr>
              <w:t>抽样计算</w:t>
            </w:r>
          </w:p>
        </w:tc>
        <w:tc>
          <w:tcPr>
            <w:tcW w:w="1461" w:type="dxa"/>
            <w:vMerge/>
            <w:tcBorders>
              <w:left w:val="single" w:sz="6" w:space="0" w:color="auto"/>
              <w:bottom w:val="single" w:sz="6" w:space="0" w:color="auto"/>
              <w:right w:val="single" w:sz="6" w:space="0" w:color="auto"/>
            </w:tcBorders>
          </w:tcPr>
          <w:p w14:paraId="7F3A06EA" w14:textId="77777777" w:rsidR="002224A9" w:rsidRPr="00472D69" w:rsidRDefault="002224A9" w:rsidP="007F77F6">
            <w:pPr>
              <w:pStyle w:val="Tabletext"/>
              <w:jc w:val="center"/>
              <w:rPr>
                <w:sz w:val="18"/>
                <w:szCs w:val="18"/>
                <w:lang w:val="en-US"/>
              </w:rPr>
            </w:pPr>
          </w:p>
        </w:tc>
      </w:tr>
      <w:tr w:rsidR="002224A9" w:rsidRPr="00472D69" w14:paraId="4945067E"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54AE9989" w14:textId="77777777" w:rsidR="002224A9" w:rsidRPr="00472D69" w:rsidRDefault="002224A9" w:rsidP="007F77F6">
            <w:pPr>
              <w:pStyle w:val="Tabletext"/>
              <w:jc w:val="center"/>
              <w:rPr>
                <w:sz w:val="18"/>
                <w:szCs w:val="18"/>
                <w:lang w:val="en-US" w:eastAsia="zh-CN"/>
              </w:rPr>
            </w:pPr>
            <w:r w:rsidRPr="00472D69">
              <w:rPr>
                <w:sz w:val="18"/>
                <w:szCs w:val="18"/>
                <w:lang w:val="en-US"/>
              </w:rPr>
              <w:t xml:space="preserve">6. </w:t>
            </w:r>
            <w:r>
              <w:rPr>
                <w:rFonts w:hint="eastAsia"/>
                <w:sz w:val="18"/>
                <w:szCs w:val="18"/>
                <w:lang w:val="en-US" w:eastAsia="zh-CN"/>
              </w:rPr>
              <w:t>混合发射</w:t>
            </w:r>
          </w:p>
        </w:tc>
      </w:tr>
      <w:tr w:rsidR="002224A9" w:rsidRPr="00197E46" w14:paraId="744CA57B"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7816F4EC" w14:textId="77777777" w:rsidR="002224A9" w:rsidRPr="003F0A3A" w:rsidRDefault="002224A9" w:rsidP="007F77F6">
            <w:pPr>
              <w:pStyle w:val="Tabletext"/>
              <w:spacing w:before="120" w:after="0"/>
              <w:jc w:val="left"/>
              <w:rPr>
                <w:sz w:val="18"/>
                <w:szCs w:val="18"/>
                <w:lang w:eastAsia="zh-CN"/>
              </w:rPr>
            </w:pPr>
            <w:r w:rsidRPr="003F0A3A">
              <w:rPr>
                <w:rFonts w:hint="eastAsia"/>
                <w:sz w:val="18"/>
                <w:szCs w:val="18"/>
                <w:lang w:eastAsia="zh-CN"/>
              </w:rPr>
              <w:t>双边带，电视中继</w:t>
            </w:r>
          </w:p>
        </w:tc>
        <w:tc>
          <w:tcPr>
            <w:tcW w:w="2337" w:type="dxa"/>
            <w:tcBorders>
              <w:top w:val="single" w:sz="6" w:space="0" w:color="auto"/>
              <w:left w:val="single" w:sz="6" w:space="0" w:color="auto"/>
              <w:bottom w:val="single" w:sz="6" w:space="0" w:color="auto"/>
              <w:right w:val="single" w:sz="6" w:space="0" w:color="auto"/>
            </w:tcBorders>
          </w:tcPr>
          <w:p w14:paraId="23BF0A2E" w14:textId="77777777" w:rsidR="002224A9" w:rsidRPr="003F0A3A" w:rsidRDefault="002224A9" w:rsidP="007F77F6">
            <w:pPr>
              <w:pStyle w:val="Tabletext"/>
              <w:spacing w:before="120" w:after="0"/>
              <w:jc w:val="left"/>
              <w:rPr>
                <w:sz w:val="18"/>
                <w:szCs w:val="18"/>
                <w:lang w:eastAsia="zh-CN"/>
              </w:rPr>
            </w:pPr>
            <w:r w:rsidRPr="00AD2BEE">
              <w:rPr>
                <w:i/>
                <w:sz w:val="18"/>
                <w:szCs w:val="18"/>
                <w:lang w:val="en-US" w:eastAsia="zh-CN"/>
              </w:rPr>
              <w:t>B</w:t>
            </w:r>
            <w:r w:rsidRPr="00AD2BEE">
              <w:rPr>
                <w:i/>
                <w:sz w:val="18"/>
                <w:szCs w:val="18"/>
                <w:vertAlign w:val="subscript"/>
                <w:lang w:val="en-US" w:eastAsia="zh-CN"/>
              </w:rPr>
              <w:t>n</w:t>
            </w:r>
            <w:r>
              <w:rPr>
                <w:rFonts w:hint="eastAsia"/>
                <w:sz w:val="18"/>
                <w:szCs w:val="18"/>
                <w:lang w:eastAsia="zh-CN"/>
              </w:rPr>
              <w:t xml:space="preserve"> = </w:t>
            </w:r>
            <w:r w:rsidRPr="003F0A3A">
              <w:rPr>
                <w:sz w:val="18"/>
                <w:szCs w:val="18"/>
                <w:lang w:eastAsia="zh-CN"/>
              </w:rPr>
              <w:t>2</w:t>
            </w:r>
            <w:r w:rsidRPr="002D2C22">
              <w:rPr>
                <w:i/>
                <w:iCs/>
                <w:sz w:val="18"/>
                <w:szCs w:val="18"/>
                <w:lang w:eastAsia="zh-CN"/>
              </w:rPr>
              <w:t>C</w:t>
            </w:r>
            <w:r>
              <w:rPr>
                <w:rFonts w:hint="eastAsia"/>
                <w:sz w:val="18"/>
                <w:szCs w:val="18"/>
                <w:lang w:eastAsia="zh-CN"/>
              </w:rPr>
              <w:t xml:space="preserve"> + </w:t>
            </w:r>
            <w:r w:rsidRPr="003F0A3A">
              <w:rPr>
                <w:sz w:val="18"/>
                <w:szCs w:val="18"/>
                <w:lang w:eastAsia="zh-CN"/>
              </w:rPr>
              <w:t>2</w:t>
            </w:r>
            <w:r w:rsidRPr="002D2C22">
              <w:rPr>
                <w:i/>
                <w:iCs/>
                <w:sz w:val="18"/>
                <w:szCs w:val="18"/>
                <w:lang w:eastAsia="zh-CN"/>
              </w:rPr>
              <w:t>M</w:t>
            </w:r>
            <w:r>
              <w:rPr>
                <w:rFonts w:hint="eastAsia"/>
                <w:sz w:val="18"/>
                <w:szCs w:val="18"/>
                <w:lang w:eastAsia="zh-CN"/>
              </w:rPr>
              <w:t xml:space="preserve"> + </w:t>
            </w:r>
            <w:r w:rsidRPr="003F0A3A">
              <w:rPr>
                <w:sz w:val="18"/>
                <w:szCs w:val="18"/>
                <w:lang w:eastAsia="zh-CN"/>
              </w:rPr>
              <w:t>2</w:t>
            </w:r>
            <w:r w:rsidRPr="002D2C22">
              <w:rPr>
                <w:i/>
                <w:iCs/>
                <w:sz w:val="18"/>
                <w:szCs w:val="18"/>
                <w:lang w:eastAsia="zh-CN"/>
              </w:rPr>
              <w:t>D</w:t>
            </w:r>
          </w:p>
        </w:tc>
        <w:tc>
          <w:tcPr>
            <w:tcW w:w="3505" w:type="dxa"/>
            <w:tcBorders>
              <w:top w:val="single" w:sz="6" w:space="0" w:color="auto"/>
              <w:left w:val="single" w:sz="6" w:space="0" w:color="auto"/>
              <w:bottom w:val="single" w:sz="6" w:space="0" w:color="auto"/>
              <w:right w:val="single" w:sz="6" w:space="0" w:color="auto"/>
            </w:tcBorders>
          </w:tcPr>
          <w:p w14:paraId="72F657B5" w14:textId="77777777" w:rsidR="002224A9" w:rsidRPr="003F0A3A" w:rsidRDefault="002224A9" w:rsidP="007F77F6">
            <w:pPr>
              <w:pStyle w:val="Tabletext"/>
              <w:spacing w:before="120" w:after="0"/>
              <w:jc w:val="left"/>
              <w:rPr>
                <w:sz w:val="18"/>
                <w:szCs w:val="18"/>
                <w:lang w:eastAsia="zh-CN"/>
              </w:rPr>
            </w:pPr>
            <w:r>
              <w:rPr>
                <w:rFonts w:hint="eastAsia"/>
                <w:sz w:val="18"/>
                <w:szCs w:val="18"/>
                <w:lang w:eastAsia="zh-CN"/>
              </w:rPr>
              <w:t>视频</w:t>
            </w:r>
            <w:r w:rsidRPr="003F0A3A">
              <w:rPr>
                <w:rFonts w:hint="eastAsia"/>
                <w:sz w:val="18"/>
                <w:szCs w:val="18"/>
                <w:lang w:eastAsia="zh-CN"/>
              </w:rPr>
              <w:t>限制</w:t>
            </w:r>
            <w:r>
              <w:rPr>
                <w:rFonts w:hint="eastAsia"/>
                <w:sz w:val="18"/>
                <w:szCs w:val="18"/>
                <w:lang w:eastAsia="zh-CN"/>
              </w:rPr>
              <w:t>在</w:t>
            </w:r>
            <w:r w:rsidRPr="003F0A3A">
              <w:rPr>
                <w:sz w:val="18"/>
                <w:szCs w:val="18"/>
                <w:lang w:eastAsia="zh-CN"/>
              </w:rPr>
              <w:t>5 MHz</w:t>
            </w:r>
            <w:r>
              <w:rPr>
                <w:rFonts w:hint="eastAsia"/>
                <w:sz w:val="18"/>
                <w:szCs w:val="18"/>
                <w:lang w:eastAsia="zh-CN"/>
              </w:rPr>
              <w:t>，</w:t>
            </w:r>
            <w:r w:rsidRPr="003F0A3A">
              <w:rPr>
                <w:rFonts w:hint="eastAsia"/>
                <w:sz w:val="18"/>
                <w:szCs w:val="18"/>
                <w:lang w:eastAsia="zh-CN"/>
              </w:rPr>
              <w:t>音</w:t>
            </w:r>
            <w:r>
              <w:rPr>
                <w:rFonts w:hint="eastAsia"/>
                <w:sz w:val="18"/>
                <w:szCs w:val="18"/>
                <w:lang w:eastAsia="zh-CN"/>
              </w:rPr>
              <w:t>频为</w:t>
            </w:r>
            <w:r w:rsidRPr="003F0A3A">
              <w:rPr>
                <w:rFonts w:hint="eastAsia"/>
                <w:sz w:val="18"/>
                <w:szCs w:val="18"/>
                <w:lang w:eastAsia="zh-CN"/>
              </w:rPr>
              <w:t>对</w:t>
            </w:r>
            <w:r w:rsidRPr="003F0A3A">
              <w:rPr>
                <w:sz w:val="18"/>
                <w:szCs w:val="18"/>
                <w:lang w:eastAsia="zh-CN"/>
              </w:rPr>
              <w:t>6.5 MHz</w:t>
            </w:r>
            <w:r>
              <w:rPr>
                <w:rFonts w:hint="eastAsia"/>
                <w:sz w:val="18"/>
                <w:szCs w:val="18"/>
                <w:lang w:eastAsia="zh-CN"/>
              </w:rPr>
              <w:t>，</w:t>
            </w:r>
            <w:r w:rsidRPr="003F0A3A">
              <w:rPr>
                <w:rFonts w:hint="eastAsia"/>
                <w:sz w:val="18"/>
                <w:szCs w:val="18"/>
                <w:lang w:eastAsia="zh-CN"/>
              </w:rPr>
              <w:t>调频副载波</w:t>
            </w:r>
            <w:r>
              <w:rPr>
                <w:rFonts w:hint="eastAsia"/>
                <w:sz w:val="18"/>
                <w:szCs w:val="18"/>
                <w:lang w:eastAsia="zh-CN"/>
              </w:rPr>
              <w:t>，副载波偏差</w:t>
            </w:r>
            <w:r>
              <w:rPr>
                <w:rFonts w:hint="eastAsia"/>
                <w:sz w:val="18"/>
                <w:szCs w:val="18"/>
                <w:lang w:eastAsia="zh-CN"/>
              </w:rPr>
              <w:t>=</w:t>
            </w:r>
            <w:r w:rsidRPr="003F0A3A">
              <w:rPr>
                <w:sz w:val="18"/>
                <w:szCs w:val="18"/>
                <w:lang w:eastAsia="zh-CN"/>
              </w:rPr>
              <w:t xml:space="preserve"> 50 kHz:</w:t>
            </w:r>
            <w:r w:rsidRPr="003F0A3A">
              <w:rPr>
                <w:sz w:val="18"/>
                <w:szCs w:val="18"/>
                <w:lang w:eastAsia="zh-CN"/>
              </w:rPr>
              <w:br/>
            </w:r>
            <w:r w:rsidRPr="00B2079C">
              <w:rPr>
                <w:i/>
                <w:sz w:val="18"/>
                <w:szCs w:val="18"/>
                <w:lang w:val="en-US" w:eastAsia="zh-CN"/>
              </w:rPr>
              <w:t>C</w:t>
            </w:r>
            <w:r w:rsidRPr="00B2079C">
              <w:rPr>
                <w:sz w:val="18"/>
                <w:szCs w:val="18"/>
                <w:lang w:val="en-US" w:eastAsia="zh-CN"/>
              </w:rPr>
              <w:t xml:space="preserve"> </w:t>
            </w:r>
            <w:r w:rsidRPr="0045309A">
              <w:rPr>
                <w:rFonts w:ascii="Symbol" w:hAnsi="Symbol"/>
                <w:sz w:val="18"/>
                <w:szCs w:val="18"/>
                <w:lang w:eastAsia="zh-CN"/>
              </w:rPr>
              <w:t></w:t>
            </w:r>
            <w:r w:rsidRPr="00B2079C">
              <w:rPr>
                <w:sz w:val="18"/>
                <w:szCs w:val="18"/>
                <w:lang w:val="en-US" w:eastAsia="zh-CN"/>
              </w:rPr>
              <w:t xml:space="preserve"> 6.5 </w:t>
            </w:r>
            <w:r w:rsidRPr="0045309A">
              <w:rPr>
                <w:rFonts w:ascii="Symbol" w:hAnsi="Symbol"/>
                <w:sz w:val="18"/>
                <w:szCs w:val="18"/>
                <w:lang w:eastAsia="zh-CN"/>
              </w:rPr>
              <w:t></w:t>
            </w:r>
            <w:r w:rsidRPr="00B2079C">
              <w:rPr>
                <w:sz w:val="18"/>
                <w:szCs w:val="18"/>
                <w:lang w:val="en-US" w:eastAsia="zh-CN"/>
              </w:rPr>
              <w:t xml:space="preserve"> 10</w:t>
            </w:r>
            <w:r w:rsidRPr="00B2079C">
              <w:rPr>
                <w:sz w:val="18"/>
                <w:szCs w:val="18"/>
                <w:vertAlign w:val="superscript"/>
                <w:lang w:val="en-US" w:eastAsia="zh-CN"/>
              </w:rPr>
              <w:t>6</w:t>
            </w:r>
            <w:r w:rsidRPr="00B2079C">
              <w:rPr>
                <w:sz w:val="18"/>
                <w:szCs w:val="18"/>
                <w:lang w:val="en-US" w:eastAsia="zh-CN"/>
              </w:rPr>
              <w:br/>
            </w:r>
            <w:r w:rsidRPr="00B2079C">
              <w:rPr>
                <w:i/>
                <w:sz w:val="18"/>
                <w:szCs w:val="18"/>
                <w:lang w:val="en-US" w:eastAsia="zh-CN"/>
              </w:rPr>
              <w:t>D</w:t>
            </w:r>
            <w:r w:rsidRPr="00B2079C">
              <w:rPr>
                <w:sz w:val="18"/>
                <w:szCs w:val="18"/>
                <w:lang w:val="en-US" w:eastAsia="zh-CN"/>
              </w:rPr>
              <w:t xml:space="preserve"> </w:t>
            </w:r>
            <w:r w:rsidRPr="0045309A">
              <w:rPr>
                <w:rFonts w:ascii="Symbol" w:hAnsi="Symbol"/>
                <w:sz w:val="18"/>
                <w:szCs w:val="18"/>
                <w:lang w:eastAsia="zh-CN"/>
              </w:rPr>
              <w:t></w:t>
            </w:r>
            <w:r w:rsidRPr="00B2079C">
              <w:rPr>
                <w:sz w:val="18"/>
                <w:szCs w:val="18"/>
                <w:lang w:val="en-US" w:eastAsia="zh-CN"/>
              </w:rPr>
              <w:t xml:space="preserve"> 50 </w:t>
            </w:r>
            <w:r w:rsidRPr="0045309A">
              <w:rPr>
                <w:rFonts w:ascii="Symbol" w:hAnsi="Symbol"/>
                <w:sz w:val="18"/>
                <w:szCs w:val="18"/>
                <w:lang w:eastAsia="zh-CN"/>
              </w:rPr>
              <w:t></w:t>
            </w:r>
            <w:r w:rsidRPr="00B2079C">
              <w:rPr>
                <w:sz w:val="18"/>
                <w:szCs w:val="18"/>
                <w:lang w:val="en-US" w:eastAsia="zh-CN"/>
              </w:rPr>
              <w:t xml:space="preserve"> 10</w:t>
            </w:r>
            <w:r w:rsidRPr="00B2079C">
              <w:rPr>
                <w:sz w:val="18"/>
                <w:szCs w:val="18"/>
                <w:vertAlign w:val="superscript"/>
                <w:lang w:val="en-US" w:eastAsia="zh-CN"/>
              </w:rPr>
              <w:t>3</w:t>
            </w:r>
            <w:r w:rsidRPr="00B2079C">
              <w:rPr>
                <w:sz w:val="18"/>
                <w:szCs w:val="18"/>
                <w:lang w:val="en-US" w:eastAsia="zh-CN"/>
              </w:rPr>
              <w:t xml:space="preserve"> Hz</w:t>
            </w:r>
            <w:r w:rsidRPr="00B2079C">
              <w:rPr>
                <w:sz w:val="18"/>
                <w:szCs w:val="18"/>
                <w:lang w:val="en-US" w:eastAsia="zh-CN"/>
              </w:rPr>
              <w:br/>
            </w:r>
            <w:r w:rsidRPr="00B2079C">
              <w:rPr>
                <w:i/>
                <w:sz w:val="18"/>
                <w:szCs w:val="18"/>
                <w:lang w:val="en-US" w:eastAsia="zh-CN"/>
              </w:rPr>
              <w:t>M</w:t>
            </w:r>
            <w:r w:rsidRPr="00B2079C">
              <w:rPr>
                <w:sz w:val="18"/>
                <w:szCs w:val="18"/>
                <w:lang w:val="en-US" w:eastAsia="zh-CN"/>
              </w:rPr>
              <w:t xml:space="preserve"> </w:t>
            </w:r>
            <w:r w:rsidRPr="0045309A">
              <w:rPr>
                <w:rFonts w:ascii="Symbol" w:hAnsi="Symbol"/>
                <w:sz w:val="18"/>
                <w:szCs w:val="18"/>
                <w:lang w:eastAsia="zh-CN"/>
              </w:rPr>
              <w:t></w:t>
            </w:r>
            <w:r w:rsidRPr="00B2079C">
              <w:rPr>
                <w:sz w:val="18"/>
                <w:szCs w:val="18"/>
                <w:lang w:val="en-US" w:eastAsia="zh-CN"/>
              </w:rPr>
              <w:t xml:space="preserve"> 15</w:t>
            </w:r>
            <w:r w:rsidRPr="00B2079C">
              <w:rPr>
                <w:rFonts w:ascii="Tms Rmn" w:hAnsi="Tms Rmn"/>
                <w:sz w:val="18"/>
                <w:szCs w:val="18"/>
                <w:lang w:val="en-US" w:eastAsia="zh-CN"/>
              </w:rPr>
              <w:t> </w:t>
            </w:r>
            <w:r w:rsidRPr="00B2079C">
              <w:rPr>
                <w:sz w:val="18"/>
                <w:szCs w:val="18"/>
                <w:lang w:val="en-US" w:eastAsia="zh-CN"/>
              </w:rPr>
              <w:t>000</w:t>
            </w:r>
            <w:r w:rsidRPr="00B2079C">
              <w:rPr>
                <w:sz w:val="18"/>
                <w:szCs w:val="18"/>
                <w:lang w:val="en-US" w:eastAsia="zh-CN"/>
              </w:rPr>
              <w:br/>
            </w:r>
            <w:r>
              <w:rPr>
                <w:rFonts w:hint="eastAsia"/>
                <w:sz w:val="18"/>
                <w:szCs w:val="18"/>
                <w:lang w:val="en-US" w:eastAsia="zh-CN"/>
              </w:rPr>
              <w:t>带宽：</w:t>
            </w:r>
            <w:r w:rsidRPr="00B2079C">
              <w:rPr>
                <w:sz w:val="18"/>
                <w:szCs w:val="18"/>
                <w:lang w:val="en-US" w:eastAsia="zh-CN"/>
              </w:rPr>
              <w:t xml:space="preserve">13.13 </w:t>
            </w:r>
            <w:r w:rsidRPr="0045309A">
              <w:rPr>
                <w:rFonts w:ascii="Symbol" w:hAnsi="Symbol"/>
                <w:sz w:val="18"/>
                <w:szCs w:val="18"/>
                <w:lang w:eastAsia="zh-CN"/>
              </w:rPr>
              <w:t></w:t>
            </w:r>
            <w:r w:rsidRPr="00B2079C">
              <w:rPr>
                <w:sz w:val="18"/>
                <w:szCs w:val="18"/>
                <w:lang w:val="en-US" w:eastAsia="zh-CN"/>
              </w:rPr>
              <w:t xml:space="preserve"> 10</w:t>
            </w:r>
            <w:r w:rsidRPr="00B2079C">
              <w:rPr>
                <w:sz w:val="18"/>
                <w:szCs w:val="18"/>
                <w:vertAlign w:val="superscript"/>
                <w:lang w:val="en-US" w:eastAsia="zh-CN"/>
              </w:rPr>
              <w:t>6</w:t>
            </w:r>
            <w:r w:rsidRPr="00B2079C">
              <w:rPr>
                <w:sz w:val="18"/>
                <w:szCs w:val="18"/>
                <w:lang w:val="en-US" w:eastAsia="zh-CN"/>
              </w:rPr>
              <w:t xml:space="preserve"> Hz</w:t>
            </w:r>
            <w:r w:rsidRPr="00B2079C">
              <w:rPr>
                <w:sz w:val="18"/>
                <w:szCs w:val="18"/>
                <w:lang w:val="en-US" w:eastAsia="zh-CN"/>
              </w:rPr>
              <w:br/>
            </w:r>
            <w:r w:rsidRPr="0045309A">
              <w:rPr>
                <w:rFonts w:ascii="Symbol" w:hAnsi="Symbol"/>
                <w:sz w:val="18"/>
                <w:szCs w:val="18"/>
                <w:lang w:eastAsia="zh-CN"/>
              </w:rPr>
              <w:t></w:t>
            </w:r>
            <w:r w:rsidRPr="00B2079C">
              <w:rPr>
                <w:sz w:val="18"/>
                <w:szCs w:val="18"/>
                <w:lang w:val="en-US" w:eastAsia="zh-CN"/>
              </w:rPr>
              <w:t xml:space="preserve"> 13.13 MHz</w:t>
            </w:r>
          </w:p>
        </w:tc>
        <w:tc>
          <w:tcPr>
            <w:tcW w:w="1461" w:type="dxa"/>
            <w:tcBorders>
              <w:top w:val="single" w:sz="6" w:space="0" w:color="auto"/>
              <w:left w:val="single" w:sz="6" w:space="0" w:color="auto"/>
              <w:bottom w:val="single" w:sz="6" w:space="0" w:color="auto"/>
              <w:right w:val="single" w:sz="6" w:space="0" w:color="auto"/>
            </w:tcBorders>
          </w:tcPr>
          <w:p w14:paraId="6F8FA227" w14:textId="77777777" w:rsidR="002224A9" w:rsidRPr="0045309A" w:rsidRDefault="002224A9" w:rsidP="007F77F6">
            <w:pPr>
              <w:pStyle w:val="Tabletext"/>
              <w:spacing w:before="120" w:after="0"/>
              <w:jc w:val="center"/>
              <w:rPr>
                <w:sz w:val="18"/>
                <w:szCs w:val="18"/>
              </w:rPr>
            </w:pPr>
            <w:r w:rsidRPr="00B2079C">
              <w:rPr>
                <w:sz w:val="18"/>
                <w:szCs w:val="18"/>
                <w:lang w:val="en-US" w:eastAsia="zh-CN"/>
              </w:rPr>
              <w:br/>
            </w:r>
            <w:r w:rsidRPr="00B2079C">
              <w:rPr>
                <w:sz w:val="18"/>
                <w:szCs w:val="18"/>
                <w:lang w:val="en-US" w:eastAsia="zh-CN"/>
              </w:rPr>
              <w:br/>
            </w:r>
            <w:r w:rsidRPr="00B2079C">
              <w:rPr>
                <w:sz w:val="18"/>
                <w:szCs w:val="18"/>
                <w:lang w:val="en-US" w:eastAsia="zh-CN"/>
              </w:rPr>
              <w:br/>
            </w:r>
            <w:r w:rsidRPr="00B2079C">
              <w:rPr>
                <w:sz w:val="18"/>
                <w:szCs w:val="18"/>
                <w:lang w:val="en-US" w:eastAsia="zh-CN"/>
              </w:rPr>
              <w:br/>
            </w:r>
            <w:r w:rsidRPr="00B2079C">
              <w:rPr>
                <w:sz w:val="18"/>
                <w:szCs w:val="18"/>
                <w:lang w:val="en-US" w:eastAsia="zh-CN"/>
              </w:rPr>
              <w:br/>
            </w:r>
            <w:r w:rsidRPr="00B2079C">
              <w:rPr>
                <w:sz w:val="18"/>
                <w:szCs w:val="18"/>
                <w:lang w:val="en-US" w:eastAsia="zh-CN"/>
              </w:rPr>
              <w:br/>
            </w:r>
            <w:r w:rsidRPr="0045309A">
              <w:rPr>
                <w:sz w:val="18"/>
                <w:szCs w:val="18"/>
              </w:rPr>
              <w:t>13M1A8W --</w:t>
            </w:r>
          </w:p>
        </w:tc>
      </w:tr>
      <w:tr w:rsidR="002224A9" w:rsidRPr="00197E46" w14:paraId="1C250E9F"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3B754E81" w14:textId="77777777" w:rsidR="002224A9" w:rsidRPr="0045309A" w:rsidRDefault="002224A9" w:rsidP="007F77F6">
            <w:pPr>
              <w:pStyle w:val="Tabletext"/>
              <w:spacing w:before="120" w:after="0"/>
              <w:jc w:val="left"/>
              <w:rPr>
                <w:sz w:val="18"/>
                <w:szCs w:val="18"/>
                <w:lang w:eastAsia="zh-CN"/>
              </w:rPr>
            </w:pPr>
            <w:r w:rsidRPr="003F0A3A">
              <w:rPr>
                <w:rFonts w:hint="eastAsia"/>
                <w:sz w:val="18"/>
                <w:szCs w:val="18"/>
                <w:lang w:eastAsia="zh-CN"/>
              </w:rPr>
              <w:t>双边带无线电接力系统，</w:t>
            </w:r>
            <w:r w:rsidRPr="003F0A3A">
              <w:rPr>
                <w:sz w:val="18"/>
                <w:szCs w:val="18"/>
                <w:lang w:eastAsia="zh-CN"/>
              </w:rPr>
              <w:br/>
            </w:r>
            <w:r w:rsidRPr="003F0A3A">
              <w:rPr>
                <w:rFonts w:hint="eastAsia"/>
                <w:sz w:val="18"/>
                <w:szCs w:val="18"/>
                <w:lang w:eastAsia="zh-CN"/>
              </w:rPr>
              <w:t>频分复用</w:t>
            </w:r>
          </w:p>
        </w:tc>
        <w:tc>
          <w:tcPr>
            <w:tcW w:w="2337" w:type="dxa"/>
            <w:tcBorders>
              <w:top w:val="single" w:sz="6" w:space="0" w:color="auto"/>
              <w:left w:val="single" w:sz="6" w:space="0" w:color="auto"/>
              <w:bottom w:val="single" w:sz="6" w:space="0" w:color="auto"/>
              <w:right w:val="single" w:sz="6" w:space="0" w:color="auto"/>
            </w:tcBorders>
          </w:tcPr>
          <w:p w14:paraId="1E517738" w14:textId="77777777" w:rsidR="002224A9" w:rsidRPr="0045309A" w:rsidRDefault="002224A9" w:rsidP="007F77F6">
            <w:pPr>
              <w:pStyle w:val="Tabletext"/>
              <w:spacing w:before="120" w:after="0"/>
              <w:jc w:val="left"/>
              <w:rPr>
                <w:sz w:val="18"/>
                <w:szCs w:val="18"/>
                <w:lang w:eastAsia="zh-CN"/>
              </w:rPr>
            </w:pPr>
            <w:r w:rsidRPr="00AD2BEE">
              <w:rPr>
                <w:i/>
                <w:sz w:val="18"/>
                <w:szCs w:val="18"/>
                <w:lang w:val="en-US" w:eastAsia="zh-CN"/>
              </w:rPr>
              <w:t>B</w:t>
            </w:r>
            <w:r w:rsidRPr="00AD2BEE">
              <w:rPr>
                <w:i/>
                <w:sz w:val="18"/>
                <w:szCs w:val="18"/>
                <w:vertAlign w:val="subscript"/>
                <w:lang w:val="en-US" w:eastAsia="zh-CN"/>
              </w:rPr>
              <w:t>n</w:t>
            </w:r>
            <w:r>
              <w:rPr>
                <w:rFonts w:hint="eastAsia"/>
                <w:sz w:val="18"/>
                <w:szCs w:val="18"/>
                <w:lang w:eastAsia="zh-CN"/>
              </w:rPr>
              <w:t xml:space="preserve"> = </w:t>
            </w:r>
            <w:r w:rsidRPr="003F0A3A">
              <w:rPr>
                <w:sz w:val="18"/>
                <w:szCs w:val="18"/>
                <w:lang w:eastAsia="zh-CN"/>
              </w:rPr>
              <w:t>2</w:t>
            </w:r>
            <w:r w:rsidRPr="002D2C22">
              <w:rPr>
                <w:i/>
                <w:iCs/>
                <w:sz w:val="18"/>
                <w:szCs w:val="18"/>
                <w:lang w:eastAsia="zh-CN"/>
              </w:rPr>
              <w:t>M</w:t>
            </w:r>
          </w:p>
        </w:tc>
        <w:tc>
          <w:tcPr>
            <w:tcW w:w="3505" w:type="dxa"/>
            <w:tcBorders>
              <w:top w:val="single" w:sz="6" w:space="0" w:color="auto"/>
              <w:left w:val="single" w:sz="6" w:space="0" w:color="auto"/>
              <w:bottom w:val="single" w:sz="6" w:space="0" w:color="auto"/>
              <w:right w:val="single" w:sz="6" w:space="0" w:color="auto"/>
            </w:tcBorders>
          </w:tcPr>
          <w:p w14:paraId="36575658" w14:textId="77777777" w:rsidR="002224A9" w:rsidRPr="003F0A3A" w:rsidRDefault="002224A9" w:rsidP="007F77F6">
            <w:pPr>
              <w:pStyle w:val="Tabletext"/>
              <w:spacing w:before="120" w:after="0"/>
              <w:jc w:val="left"/>
              <w:rPr>
                <w:sz w:val="18"/>
                <w:szCs w:val="18"/>
                <w:lang w:eastAsia="zh-CN"/>
              </w:rPr>
            </w:pPr>
            <w:r w:rsidRPr="003F0A3A">
              <w:rPr>
                <w:sz w:val="18"/>
                <w:szCs w:val="18"/>
                <w:lang w:eastAsia="zh-CN"/>
              </w:rPr>
              <w:t>10</w:t>
            </w:r>
            <w:r w:rsidRPr="003F0A3A">
              <w:rPr>
                <w:rFonts w:hint="eastAsia"/>
                <w:sz w:val="18"/>
                <w:szCs w:val="18"/>
                <w:lang w:eastAsia="zh-CN"/>
              </w:rPr>
              <w:t>个话路占用</w:t>
            </w:r>
            <w:r w:rsidRPr="003F0A3A">
              <w:rPr>
                <w:sz w:val="18"/>
                <w:szCs w:val="18"/>
                <w:lang w:eastAsia="zh-CN"/>
              </w:rPr>
              <w:t>1 kHz</w:t>
            </w:r>
            <w:r>
              <w:rPr>
                <w:rFonts w:hint="eastAsia"/>
                <w:sz w:val="18"/>
                <w:szCs w:val="18"/>
                <w:lang w:eastAsia="zh-CN"/>
              </w:rPr>
              <w:t>至</w:t>
            </w:r>
            <w:r w:rsidRPr="003F0A3A">
              <w:rPr>
                <w:sz w:val="18"/>
                <w:szCs w:val="18"/>
                <w:lang w:eastAsia="zh-CN"/>
              </w:rPr>
              <w:t>164 kHz</w:t>
            </w:r>
            <w:r w:rsidRPr="003F0A3A">
              <w:rPr>
                <w:rFonts w:hint="eastAsia"/>
                <w:sz w:val="18"/>
                <w:szCs w:val="18"/>
                <w:lang w:eastAsia="zh-CN"/>
              </w:rPr>
              <w:t>的基带；</w:t>
            </w:r>
            <w:r w:rsidRPr="003F0A3A">
              <w:rPr>
                <w:sz w:val="18"/>
                <w:szCs w:val="18"/>
                <w:lang w:eastAsia="zh-CN"/>
              </w:rPr>
              <w:br/>
            </w:r>
            <w:r w:rsidRPr="00B2079C">
              <w:rPr>
                <w:i/>
                <w:sz w:val="18"/>
                <w:szCs w:val="18"/>
                <w:lang w:val="en-US" w:eastAsia="zh-CN"/>
              </w:rPr>
              <w:t>M</w:t>
            </w:r>
            <w:r w:rsidRPr="00B2079C">
              <w:rPr>
                <w:sz w:val="18"/>
                <w:szCs w:val="18"/>
                <w:lang w:val="en-US" w:eastAsia="zh-CN"/>
              </w:rPr>
              <w:t xml:space="preserve"> </w:t>
            </w:r>
            <w:r w:rsidRPr="0045309A">
              <w:rPr>
                <w:rFonts w:ascii="Symbol" w:hAnsi="Symbol"/>
                <w:sz w:val="18"/>
                <w:szCs w:val="18"/>
                <w:lang w:eastAsia="zh-CN"/>
              </w:rPr>
              <w:t></w:t>
            </w:r>
            <w:r w:rsidRPr="00B2079C">
              <w:rPr>
                <w:sz w:val="18"/>
                <w:szCs w:val="18"/>
                <w:lang w:val="en-US" w:eastAsia="zh-CN"/>
              </w:rPr>
              <w:t xml:space="preserve"> 164</w:t>
            </w:r>
            <w:r w:rsidRPr="00B2079C">
              <w:rPr>
                <w:rFonts w:ascii="Tms Rmn" w:hAnsi="Tms Rmn"/>
                <w:sz w:val="18"/>
                <w:szCs w:val="18"/>
                <w:lang w:val="en-US" w:eastAsia="zh-CN"/>
              </w:rPr>
              <w:t> </w:t>
            </w:r>
            <w:r w:rsidRPr="00B2079C">
              <w:rPr>
                <w:sz w:val="18"/>
                <w:szCs w:val="18"/>
                <w:lang w:val="en-US" w:eastAsia="zh-CN"/>
              </w:rPr>
              <w:t>000</w:t>
            </w:r>
            <w:r w:rsidRPr="00B2079C">
              <w:rPr>
                <w:sz w:val="18"/>
                <w:szCs w:val="18"/>
                <w:lang w:val="en-US" w:eastAsia="zh-CN"/>
              </w:rPr>
              <w:br/>
            </w:r>
            <w:r>
              <w:rPr>
                <w:rFonts w:hint="eastAsia"/>
                <w:sz w:val="18"/>
                <w:szCs w:val="18"/>
                <w:lang w:val="en-US" w:eastAsia="zh-CN"/>
              </w:rPr>
              <w:t>带宽：</w:t>
            </w:r>
            <w:r w:rsidRPr="00B2079C">
              <w:rPr>
                <w:sz w:val="18"/>
                <w:szCs w:val="18"/>
                <w:lang w:val="en-US" w:eastAsia="zh-CN"/>
              </w:rPr>
              <w:t>328</w:t>
            </w:r>
            <w:r w:rsidRPr="00B2079C">
              <w:rPr>
                <w:rFonts w:ascii="Tms Rmn" w:hAnsi="Tms Rmn"/>
                <w:sz w:val="18"/>
                <w:szCs w:val="18"/>
                <w:lang w:val="en-US" w:eastAsia="zh-CN"/>
              </w:rPr>
              <w:t> </w:t>
            </w:r>
            <w:r w:rsidRPr="00B2079C">
              <w:rPr>
                <w:sz w:val="18"/>
                <w:szCs w:val="18"/>
                <w:lang w:val="en-US" w:eastAsia="zh-CN"/>
              </w:rPr>
              <w:t xml:space="preserve">000 Hz </w:t>
            </w:r>
            <w:r w:rsidRPr="0045309A">
              <w:rPr>
                <w:rFonts w:ascii="Symbol" w:hAnsi="Symbol"/>
                <w:sz w:val="18"/>
                <w:szCs w:val="18"/>
                <w:lang w:eastAsia="zh-CN"/>
              </w:rPr>
              <w:t></w:t>
            </w:r>
            <w:r w:rsidRPr="00B2079C">
              <w:rPr>
                <w:sz w:val="18"/>
                <w:szCs w:val="18"/>
                <w:lang w:val="en-US" w:eastAsia="zh-CN"/>
              </w:rPr>
              <w:t xml:space="preserve"> 328 kHz</w:t>
            </w:r>
          </w:p>
        </w:tc>
        <w:tc>
          <w:tcPr>
            <w:tcW w:w="1461" w:type="dxa"/>
            <w:tcBorders>
              <w:top w:val="single" w:sz="6" w:space="0" w:color="auto"/>
              <w:left w:val="single" w:sz="6" w:space="0" w:color="auto"/>
              <w:bottom w:val="single" w:sz="6" w:space="0" w:color="auto"/>
              <w:right w:val="single" w:sz="6" w:space="0" w:color="auto"/>
            </w:tcBorders>
          </w:tcPr>
          <w:p w14:paraId="4F982DE2" w14:textId="77777777" w:rsidR="002224A9" w:rsidRPr="0045309A" w:rsidRDefault="002224A9" w:rsidP="007F77F6">
            <w:pPr>
              <w:pStyle w:val="Tabletext"/>
              <w:spacing w:before="120" w:after="0"/>
              <w:jc w:val="center"/>
              <w:rPr>
                <w:sz w:val="18"/>
                <w:szCs w:val="18"/>
              </w:rPr>
            </w:pPr>
            <w:r w:rsidRPr="00B2079C">
              <w:rPr>
                <w:sz w:val="18"/>
                <w:szCs w:val="18"/>
                <w:lang w:val="en-US" w:eastAsia="zh-CN"/>
              </w:rPr>
              <w:br/>
            </w:r>
            <w:r w:rsidRPr="00B2079C">
              <w:rPr>
                <w:sz w:val="18"/>
                <w:szCs w:val="18"/>
                <w:lang w:val="en-US" w:eastAsia="zh-CN"/>
              </w:rPr>
              <w:br/>
            </w:r>
            <w:r w:rsidRPr="0045309A">
              <w:rPr>
                <w:sz w:val="18"/>
                <w:szCs w:val="18"/>
              </w:rPr>
              <w:t>328KA8E --</w:t>
            </w:r>
          </w:p>
        </w:tc>
      </w:tr>
      <w:tr w:rsidR="002224A9" w:rsidRPr="00197E46" w14:paraId="7AE73AFD"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54AEA33B" w14:textId="77777777" w:rsidR="002224A9" w:rsidRPr="003F0A3A" w:rsidRDefault="002224A9" w:rsidP="007F77F6">
            <w:pPr>
              <w:pStyle w:val="a7"/>
              <w:spacing w:before="120"/>
              <w:rPr>
                <w:szCs w:val="18"/>
                <w:lang w:val="fr-FR"/>
              </w:rPr>
            </w:pPr>
            <w:r w:rsidRPr="003F0A3A">
              <w:rPr>
                <w:rFonts w:hint="eastAsia"/>
                <w:szCs w:val="18"/>
                <w:lang w:val="fr-FR"/>
              </w:rPr>
              <w:t>携带音频的</w:t>
            </w:r>
            <w:r w:rsidRPr="003F0A3A">
              <w:rPr>
                <w:szCs w:val="18"/>
                <w:lang w:val="fr-FR"/>
              </w:rPr>
              <w:t>VOR</w:t>
            </w:r>
            <w:r w:rsidRPr="003F0A3A">
              <w:rPr>
                <w:rFonts w:hint="eastAsia"/>
                <w:szCs w:val="18"/>
                <w:lang w:val="fr-FR"/>
              </w:rPr>
              <w:t>双边带</w:t>
            </w:r>
          </w:p>
          <w:p w14:paraId="4AB8F47C" w14:textId="77777777" w:rsidR="002224A9" w:rsidRPr="0045309A" w:rsidRDefault="002224A9" w:rsidP="007F77F6">
            <w:pPr>
              <w:pStyle w:val="Tabletext"/>
              <w:spacing w:before="120" w:after="0"/>
              <w:jc w:val="left"/>
              <w:rPr>
                <w:sz w:val="18"/>
                <w:szCs w:val="18"/>
                <w:lang w:eastAsia="zh-CN"/>
              </w:rPr>
            </w:pPr>
            <w:r w:rsidRPr="003F0A3A">
              <w:rPr>
                <w:rFonts w:hint="eastAsia"/>
                <w:sz w:val="18"/>
                <w:szCs w:val="18"/>
                <w:lang w:eastAsia="zh-CN"/>
              </w:rPr>
              <w:t>发射（</w:t>
            </w:r>
            <w:r w:rsidRPr="003F0A3A">
              <w:rPr>
                <w:sz w:val="18"/>
                <w:szCs w:val="18"/>
                <w:lang w:eastAsia="zh-CN"/>
              </w:rPr>
              <w:t>VOR=VHF</w:t>
            </w:r>
            <w:r w:rsidRPr="003F0A3A">
              <w:rPr>
                <w:rFonts w:hint="eastAsia"/>
                <w:sz w:val="18"/>
                <w:szCs w:val="18"/>
                <w:lang w:eastAsia="zh-CN"/>
              </w:rPr>
              <w:t>全向无线电指向标</w:t>
            </w:r>
          </w:p>
        </w:tc>
        <w:tc>
          <w:tcPr>
            <w:tcW w:w="2337" w:type="dxa"/>
            <w:tcBorders>
              <w:top w:val="single" w:sz="6" w:space="0" w:color="auto"/>
              <w:left w:val="single" w:sz="6" w:space="0" w:color="auto"/>
              <w:bottom w:val="single" w:sz="6" w:space="0" w:color="auto"/>
              <w:right w:val="single" w:sz="6" w:space="0" w:color="auto"/>
            </w:tcBorders>
          </w:tcPr>
          <w:p w14:paraId="34882206" w14:textId="77777777" w:rsidR="002224A9" w:rsidRPr="0045309A" w:rsidRDefault="002224A9" w:rsidP="007F77F6">
            <w:pPr>
              <w:pStyle w:val="Tabletext"/>
              <w:spacing w:before="120" w:after="0"/>
              <w:jc w:val="left"/>
              <w:rPr>
                <w:sz w:val="18"/>
                <w:szCs w:val="18"/>
                <w:lang w:eastAsia="zh-CN"/>
              </w:rPr>
            </w:pPr>
            <w:proofErr w:type="spellStart"/>
            <w:r w:rsidRPr="004606EB">
              <w:rPr>
                <w:i/>
                <w:sz w:val="18"/>
                <w:szCs w:val="18"/>
                <w:lang w:eastAsia="zh-CN"/>
              </w:rPr>
              <w:t>B</w:t>
            </w:r>
            <w:r w:rsidRPr="004606EB">
              <w:rPr>
                <w:i/>
                <w:sz w:val="18"/>
                <w:szCs w:val="18"/>
                <w:vertAlign w:val="subscript"/>
                <w:lang w:eastAsia="zh-CN"/>
              </w:rPr>
              <w:t>n</w:t>
            </w:r>
            <w:proofErr w:type="spellEnd"/>
            <w:r>
              <w:rPr>
                <w:rFonts w:hint="eastAsia"/>
                <w:sz w:val="18"/>
                <w:szCs w:val="18"/>
                <w:lang w:eastAsia="zh-CN"/>
              </w:rPr>
              <w:t xml:space="preserve"> =</w:t>
            </w:r>
            <w:r w:rsidRPr="00B2079C">
              <w:rPr>
                <w:sz w:val="18"/>
                <w:szCs w:val="18"/>
                <w:lang w:eastAsia="zh-CN"/>
              </w:rPr>
              <w:t xml:space="preserve"> 2</w:t>
            </w:r>
            <w:r w:rsidRPr="002D2C22">
              <w:rPr>
                <w:i/>
                <w:iCs/>
                <w:sz w:val="18"/>
                <w:szCs w:val="18"/>
                <w:lang w:eastAsia="zh-CN"/>
              </w:rPr>
              <w:t>C</w:t>
            </w:r>
            <w:r w:rsidRPr="002D2C22">
              <w:rPr>
                <w:i/>
                <w:iCs/>
                <w:sz w:val="18"/>
                <w:szCs w:val="18"/>
                <w:vertAlign w:val="subscript"/>
                <w:lang w:eastAsia="zh-CN"/>
              </w:rPr>
              <w:t>max</w:t>
            </w:r>
            <w:r>
              <w:rPr>
                <w:rFonts w:hint="eastAsia"/>
                <w:sz w:val="18"/>
                <w:szCs w:val="18"/>
                <w:lang w:eastAsia="zh-CN"/>
              </w:rPr>
              <w:t xml:space="preserve"> + </w:t>
            </w:r>
            <w:r w:rsidRPr="00B2079C">
              <w:rPr>
                <w:sz w:val="18"/>
                <w:szCs w:val="18"/>
                <w:lang w:eastAsia="zh-CN"/>
              </w:rPr>
              <w:t>2</w:t>
            </w:r>
            <w:r w:rsidRPr="002D2C22">
              <w:rPr>
                <w:i/>
                <w:iCs/>
                <w:sz w:val="18"/>
                <w:szCs w:val="18"/>
                <w:lang w:eastAsia="zh-CN"/>
              </w:rPr>
              <w:t>M</w:t>
            </w:r>
            <w:r>
              <w:rPr>
                <w:rFonts w:hint="eastAsia"/>
                <w:sz w:val="18"/>
                <w:szCs w:val="18"/>
                <w:lang w:eastAsia="zh-CN"/>
              </w:rPr>
              <w:t xml:space="preserve"> + </w:t>
            </w:r>
            <w:r w:rsidRPr="00B2079C">
              <w:rPr>
                <w:sz w:val="18"/>
                <w:szCs w:val="18"/>
                <w:lang w:eastAsia="zh-CN"/>
              </w:rPr>
              <w:t>2</w:t>
            </w:r>
            <w:r w:rsidRPr="002D2C22">
              <w:rPr>
                <w:i/>
                <w:iCs/>
                <w:sz w:val="18"/>
                <w:szCs w:val="18"/>
                <w:lang w:eastAsia="zh-CN"/>
              </w:rPr>
              <w:t>DK</w:t>
            </w:r>
            <w:r w:rsidRPr="003F0A3A">
              <w:rPr>
                <w:sz w:val="18"/>
                <w:szCs w:val="18"/>
                <w:lang w:eastAsia="zh-CN"/>
              </w:rPr>
              <w:br/>
            </w:r>
            <w:r w:rsidRPr="002D2C22">
              <w:rPr>
                <w:i/>
                <w:iCs/>
                <w:sz w:val="18"/>
                <w:szCs w:val="18"/>
                <w:lang w:eastAsia="zh-CN"/>
              </w:rPr>
              <w:t>K</w:t>
            </w:r>
            <w:r>
              <w:rPr>
                <w:rFonts w:hint="eastAsia"/>
                <w:sz w:val="18"/>
                <w:szCs w:val="18"/>
                <w:lang w:eastAsia="zh-CN"/>
              </w:rPr>
              <w:t xml:space="preserve"> = </w:t>
            </w:r>
            <w:r w:rsidRPr="0045309A">
              <w:rPr>
                <w:sz w:val="18"/>
                <w:szCs w:val="18"/>
                <w:lang w:eastAsia="zh-CN"/>
              </w:rPr>
              <w:t>1</w:t>
            </w:r>
            <w:r w:rsidRPr="0045309A">
              <w:rPr>
                <w:sz w:val="18"/>
                <w:szCs w:val="18"/>
                <w:lang w:eastAsia="zh-CN"/>
              </w:rPr>
              <w:br/>
            </w:r>
            <w:r w:rsidRPr="003F0A3A">
              <w:rPr>
                <w:rFonts w:hint="eastAsia"/>
                <w:sz w:val="18"/>
                <w:szCs w:val="18"/>
                <w:lang w:eastAsia="zh-CN"/>
              </w:rPr>
              <w:t>（典型值）</w:t>
            </w:r>
          </w:p>
        </w:tc>
        <w:tc>
          <w:tcPr>
            <w:tcW w:w="3505" w:type="dxa"/>
            <w:tcBorders>
              <w:top w:val="single" w:sz="6" w:space="0" w:color="auto"/>
              <w:left w:val="single" w:sz="6" w:space="0" w:color="auto"/>
              <w:bottom w:val="single" w:sz="6" w:space="0" w:color="auto"/>
              <w:right w:val="single" w:sz="6" w:space="0" w:color="auto"/>
            </w:tcBorders>
          </w:tcPr>
          <w:p w14:paraId="658E0603" w14:textId="77777777" w:rsidR="002224A9" w:rsidRPr="000A5A5F" w:rsidRDefault="002224A9" w:rsidP="007F77F6">
            <w:pPr>
              <w:pStyle w:val="Tabletext"/>
              <w:tabs>
                <w:tab w:val="clear" w:pos="1701"/>
                <w:tab w:val="clear" w:pos="1985"/>
                <w:tab w:val="left" w:pos="1480"/>
              </w:tabs>
              <w:spacing w:before="120" w:after="0"/>
              <w:jc w:val="left"/>
              <w:rPr>
                <w:sz w:val="18"/>
                <w:szCs w:val="18"/>
                <w:lang w:eastAsia="zh-CN"/>
              </w:rPr>
            </w:pPr>
            <w:r w:rsidRPr="003F0A3A">
              <w:rPr>
                <w:rFonts w:hint="eastAsia"/>
                <w:sz w:val="18"/>
                <w:szCs w:val="18"/>
                <w:lang w:eastAsia="zh-CN"/>
              </w:rPr>
              <w:t>对主载波进行调制的有</w:t>
            </w:r>
            <w:r w:rsidRPr="0063138A">
              <w:rPr>
                <w:sz w:val="18"/>
                <w:szCs w:val="18"/>
                <w:lang w:eastAsia="zh-CN"/>
              </w:rPr>
              <w:t>:</w:t>
            </w:r>
            <w:r w:rsidRPr="0063138A">
              <w:rPr>
                <w:sz w:val="18"/>
                <w:szCs w:val="18"/>
                <w:lang w:eastAsia="zh-CN"/>
              </w:rPr>
              <w:br/>
              <w:t>–</w:t>
            </w:r>
            <w:r w:rsidRPr="0063138A">
              <w:rPr>
                <w:sz w:val="18"/>
                <w:szCs w:val="18"/>
                <w:lang w:eastAsia="zh-CN"/>
              </w:rPr>
              <w:tab/>
            </w:r>
            <w:r w:rsidRPr="003F0A3A">
              <w:rPr>
                <w:sz w:val="18"/>
                <w:szCs w:val="18"/>
                <w:lang w:eastAsia="zh-CN"/>
              </w:rPr>
              <w:t>30 Hz</w:t>
            </w:r>
            <w:r w:rsidRPr="003F0A3A">
              <w:rPr>
                <w:rFonts w:hint="eastAsia"/>
                <w:sz w:val="18"/>
                <w:szCs w:val="18"/>
                <w:lang w:eastAsia="zh-CN"/>
              </w:rPr>
              <w:t>副载波</w:t>
            </w:r>
            <w:r w:rsidRPr="003F0A3A">
              <w:rPr>
                <w:sz w:val="18"/>
                <w:szCs w:val="18"/>
                <w:lang w:eastAsia="zh-CN"/>
              </w:rPr>
              <w:br/>
              <w:t>–</w:t>
            </w:r>
            <w:r w:rsidRPr="003F0A3A">
              <w:rPr>
                <w:sz w:val="18"/>
                <w:szCs w:val="18"/>
                <w:lang w:eastAsia="zh-CN"/>
              </w:rPr>
              <w:tab/>
            </w:r>
            <w:r>
              <w:rPr>
                <w:rFonts w:hint="eastAsia"/>
                <w:sz w:val="18"/>
                <w:szCs w:val="18"/>
                <w:lang w:eastAsia="zh-CN"/>
              </w:rPr>
              <w:t>9 960 Hz</w:t>
            </w:r>
            <w:r>
              <w:rPr>
                <w:rFonts w:hint="eastAsia"/>
                <w:sz w:val="18"/>
                <w:szCs w:val="18"/>
                <w:lang w:eastAsia="zh-CN"/>
              </w:rPr>
              <w:t>音产生的载波</w:t>
            </w:r>
            <w:r w:rsidRPr="0063138A">
              <w:rPr>
                <w:sz w:val="18"/>
                <w:szCs w:val="18"/>
                <w:lang w:eastAsia="zh-CN"/>
              </w:rPr>
              <w:br/>
              <w:t>–</w:t>
            </w:r>
            <w:r w:rsidRPr="0063138A">
              <w:rPr>
                <w:sz w:val="18"/>
                <w:szCs w:val="18"/>
                <w:lang w:eastAsia="zh-CN"/>
              </w:rPr>
              <w:tab/>
            </w:r>
            <w:r>
              <w:rPr>
                <w:rFonts w:hint="eastAsia"/>
                <w:sz w:val="18"/>
                <w:szCs w:val="18"/>
                <w:lang w:eastAsia="zh-CN"/>
              </w:rPr>
              <w:t>一个话路</w:t>
            </w:r>
            <w:r w:rsidRPr="0063138A">
              <w:rPr>
                <w:sz w:val="18"/>
                <w:szCs w:val="18"/>
                <w:lang w:eastAsia="zh-CN"/>
              </w:rPr>
              <w:br/>
              <w:t>–</w:t>
            </w:r>
            <w:r w:rsidRPr="0063138A">
              <w:rPr>
                <w:sz w:val="18"/>
                <w:szCs w:val="18"/>
                <w:lang w:eastAsia="zh-CN"/>
              </w:rPr>
              <w:tab/>
            </w:r>
            <w:r w:rsidRPr="003F0A3A">
              <w:rPr>
                <w:rFonts w:hint="eastAsia"/>
                <w:sz w:val="18"/>
                <w:szCs w:val="18"/>
                <w:lang w:eastAsia="zh-CN"/>
              </w:rPr>
              <w:t>连续莫尔斯识别信号的</w:t>
            </w:r>
            <w:r w:rsidRPr="003F0A3A">
              <w:rPr>
                <w:sz w:val="18"/>
                <w:szCs w:val="18"/>
                <w:lang w:eastAsia="zh-CN"/>
              </w:rPr>
              <w:t>1 020 Hz</w:t>
            </w:r>
            <w:r w:rsidRPr="003F0A3A">
              <w:rPr>
                <w:rFonts w:hint="eastAsia"/>
                <w:sz w:val="18"/>
                <w:szCs w:val="18"/>
                <w:lang w:eastAsia="zh-CN"/>
              </w:rPr>
              <w:t>键控</w:t>
            </w:r>
            <w:r>
              <w:rPr>
                <w:rFonts w:hint="eastAsia"/>
                <w:sz w:val="18"/>
                <w:szCs w:val="18"/>
                <w:lang w:eastAsia="zh-CN"/>
              </w:rPr>
              <w:t>音</w:t>
            </w:r>
            <w:r w:rsidRPr="0063138A">
              <w:rPr>
                <w:sz w:val="18"/>
                <w:szCs w:val="18"/>
                <w:lang w:eastAsia="zh-CN"/>
              </w:rPr>
              <w:br/>
            </w:r>
            <w:r w:rsidRPr="000A5A5F">
              <w:rPr>
                <w:i/>
                <w:sz w:val="18"/>
                <w:szCs w:val="18"/>
                <w:lang w:eastAsia="zh-CN"/>
              </w:rPr>
              <w:t>C</w:t>
            </w:r>
            <w:r w:rsidRPr="000A5A5F">
              <w:rPr>
                <w:i/>
                <w:sz w:val="18"/>
                <w:szCs w:val="18"/>
                <w:vertAlign w:val="subscript"/>
                <w:lang w:eastAsia="zh-CN"/>
              </w:rPr>
              <w:t>max</w:t>
            </w:r>
            <w:r w:rsidRPr="000A5A5F">
              <w:rPr>
                <w:sz w:val="18"/>
                <w:szCs w:val="18"/>
                <w:lang w:eastAsia="zh-CN"/>
              </w:rPr>
              <w:t xml:space="preserve"> </w:t>
            </w:r>
            <w:r w:rsidRPr="0045309A">
              <w:rPr>
                <w:rFonts w:ascii="Symbol" w:hAnsi="Symbol"/>
                <w:sz w:val="18"/>
                <w:szCs w:val="18"/>
                <w:lang w:eastAsia="zh-CN"/>
              </w:rPr>
              <w:t></w:t>
            </w:r>
            <w:r w:rsidRPr="000A5A5F">
              <w:rPr>
                <w:sz w:val="18"/>
                <w:szCs w:val="18"/>
                <w:lang w:eastAsia="zh-CN"/>
              </w:rPr>
              <w:t xml:space="preserve"> 9</w:t>
            </w:r>
            <w:r w:rsidRPr="000A5A5F">
              <w:rPr>
                <w:rFonts w:ascii="Tms Rmn" w:hAnsi="Tms Rmn"/>
                <w:sz w:val="18"/>
                <w:szCs w:val="18"/>
                <w:lang w:eastAsia="zh-CN"/>
              </w:rPr>
              <w:t> </w:t>
            </w:r>
            <w:r w:rsidRPr="000A5A5F">
              <w:rPr>
                <w:sz w:val="18"/>
                <w:szCs w:val="18"/>
                <w:lang w:eastAsia="zh-CN"/>
              </w:rPr>
              <w:t>960</w:t>
            </w:r>
            <w:r w:rsidRPr="000A5A5F">
              <w:rPr>
                <w:sz w:val="18"/>
                <w:szCs w:val="18"/>
                <w:lang w:eastAsia="zh-CN"/>
              </w:rPr>
              <w:br/>
            </w:r>
            <w:r w:rsidRPr="000A5A5F">
              <w:rPr>
                <w:i/>
                <w:sz w:val="18"/>
                <w:szCs w:val="18"/>
                <w:lang w:eastAsia="zh-CN"/>
              </w:rPr>
              <w:t>M</w:t>
            </w:r>
            <w:r w:rsidRPr="000A5A5F">
              <w:rPr>
                <w:sz w:val="18"/>
                <w:szCs w:val="18"/>
                <w:lang w:eastAsia="zh-CN"/>
              </w:rPr>
              <w:t xml:space="preserve"> </w:t>
            </w:r>
            <w:r w:rsidRPr="0045309A">
              <w:rPr>
                <w:rFonts w:ascii="Symbol" w:hAnsi="Symbol"/>
                <w:sz w:val="18"/>
                <w:szCs w:val="18"/>
                <w:lang w:eastAsia="zh-CN"/>
              </w:rPr>
              <w:t></w:t>
            </w:r>
            <w:r w:rsidRPr="000A5A5F">
              <w:rPr>
                <w:sz w:val="18"/>
                <w:szCs w:val="18"/>
                <w:lang w:eastAsia="zh-CN"/>
              </w:rPr>
              <w:t xml:space="preserve"> 30</w:t>
            </w:r>
            <w:r w:rsidRPr="000A5A5F">
              <w:rPr>
                <w:sz w:val="18"/>
                <w:szCs w:val="18"/>
                <w:lang w:eastAsia="zh-CN"/>
              </w:rPr>
              <w:br/>
            </w:r>
            <w:r w:rsidRPr="000A5A5F">
              <w:rPr>
                <w:i/>
                <w:sz w:val="18"/>
                <w:szCs w:val="18"/>
                <w:lang w:eastAsia="zh-CN"/>
              </w:rPr>
              <w:t>D</w:t>
            </w:r>
            <w:r w:rsidRPr="000A5A5F">
              <w:rPr>
                <w:sz w:val="18"/>
                <w:szCs w:val="18"/>
                <w:lang w:eastAsia="zh-CN"/>
              </w:rPr>
              <w:t xml:space="preserve"> </w:t>
            </w:r>
            <w:r w:rsidRPr="0045309A">
              <w:rPr>
                <w:rFonts w:ascii="Symbol" w:hAnsi="Symbol"/>
                <w:sz w:val="18"/>
                <w:szCs w:val="18"/>
                <w:lang w:eastAsia="zh-CN"/>
              </w:rPr>
              <w:t></w:t>
            </w:r>
            <w:r w:rsidRPr="000A5A5F">
              <w:rPr>
                <w:sz w:val="18"/>
                <w:szCs w:val="18"/>
                <w:lang w:eastAsia="zh-CN"/>
              </w:rPr>
              <w:t xml:space="preserve"> 480 Hz</w:t>
            </w:r>
            <w:r w:rsidRPr="000A5A5F">
              <w:rPr>
                <w:sz w:val="18"/>
                <w:szCs w:val="18"/>
                <w:lang w:eastAsia="zh-CN"/>
              </w:rPr>
              <w:br/>
            </w:r>
            <w:r>
              <w:rPr>
                <w:rFonts w:hint="eastAsia"/>
                <w:sz w:val="18"/>
                <w:szCs w:val="18"/>
                <w:lang w:eastAsia="zh-CN"/>
              </w:rPr>
              <w:t>带宽：</w:t>
            </w:r>
            <w:r w:rsidRPr="000A5A5F">
              <w:rPr>
                <w:sz w:val="18"/>
                <w:szCs w:val="18"/>
                <w:lang w:eastAsia="zh-CN"/>
              </w:rPr>
              <w:t>20</w:t>
            </w:r>
            <w:r w:rsidRPr="000A5A5F">
              <w:rPr>
                <w:rFonts w:ascii="Tms Rmn" w:hAnsi="Tms Rmn"/>
                <w:sz w:val="18"/>
                <w:szCs w:val="18"/>
                <w:lang w:eastAsia="zh-CN"/>
              </w:rPr>
              <w:t> </w:t>
            </w:r>
            <w:r w:rsidRPr="000A5A5F">
              <w:rPr>
                <w:sz w:val="18"/>
                <w:szCs w:val="18"/>
                <w:lang w:eastAsia="zh-CN"/>
              </w:rPr>
              <w:t xml:space="preserve">940 Hz </w:t>
            </w:r>
            <w:r w:rsidRPr="0045309A">
              <w:rPr>
                <w:rFonts w:ascii="Symbol" w:hAnsi="Symbol"/>
                <w:sz w:val="18"/>
                <w:szCs w:val="18"/>
                <w:lang w:eastAsia="zh-CN"/>
              </w:rPr>
              <w:t></w:t>
            </w:r>
            <w:r w:rsidRPr="000A5A5F">
              <w:rPr>
                <w:sz w:val="18"/>
                <w:szCs w:val="18"/>
                <w:lang w:eastAsia="zh-CN"/>
              </w:rPr>
              <w:t xml:space="preserve"> 20.94 kHz</w:t>
            </w:r>
          </w:p>
        </w:tc>
        <w:tc>
          <w:tcPr>
            <w:tcW w:w="1461" w:type="dxa"/>
            <w:tcBorders>
              <w:top w:val="single" w:sz="6" w:space="0" w:color="auto"/>
              <w:left w:val="single" w:sz="6" w:space="0" w:color="auto"/>
              <w:bottom w:val="single" w:sz="6" w:space="0" w:color="auto"/>
              <w:right w:val="single" w:sz="6" w:space="0" w:color="auto"/>
            </w:tcBorders>
          </w:tcPr>
          <w:p w14:paraId="14898605" w14:textId="77777777" w:rsidR="002224A9" w:rsidRPr="0045309A" w:rsidRDefault="002224A9" w:rsidP="007F77F6">
            <w:pPr>
              <w:pStyle w:val="Tabletext"/>
              <w:spacing w:before="120" w:after="0"/>
              <w:jc w:val="center"/>
              <w:rPr>
                <w:sz w:val="18"/>
                <w:szCs w:val="18"/>
              </w:rPr>
            </w:pPr>
            <w:r w:rsidRPr="0063138A">
              <w:rPr>
                <w:sz w:val="18"/>
                <w:szCs w:val="18"/>
                <w:lang w:eastAsia="zh-CN"/>
              </w:rPr>
              <w:br/>
            </w:r>
            <w:r w:rsidRPr="0063138A">
              <w:rPr>
                <w:sz w:val="18"/>
                <w:szCs w:val="18"/>
                <w:lang w:eastAsia="zh-CN"/>
              </w:rPr>
              <w:br/>
            </w:r>
            <w:r w:rsidRPr="0063138A">
              <w:rPr>
                <w:sz w:val="18"/>
                <w:szCs w:val="18"/>
                <w:lang w:eastAsia="zh-CN"/>
              </w:rPr>
              <w:br/>
            </w:r>
            <w:r w:rsidRPr="0063138A">
              <w:rPr>
                <w:sz w:val="18"/>
                <w:szCs w:val="18"/>
                <w:lang w:eastAsia="zh-CN"/>
              </w:rPr>
              <w:br/>
            </w:r>
            <w:r w:rsidRPr="0063138A">
              <w:rPr>
                <w:sz w:val="18"/>
                <w:szCs w:val="18"/>
                <w:lang w:eastAsia="zh-CN"/>
              </w:rPr>
              <w:br/>
            </w:r>
            <w:r w:rsidRPr="0063138A">
              <w:rPr>
                <w:sz w:val="18"/>
                <w:szCs w:val="18"/>
                <w:lang w:eastAsia="zh-CN"/>
              </w:rPr>
              <w:br/>
            </w:r>
            <w:r w:rsidRPr="0063138A">
              <w:rPr>
                <w:sz w:val="18"/>
                <w:szCs w:val="18"/>
                <w:lang w:eastAsia="zh-CN"/>
              </w:rPr>
              <w:br/>
            </w:r>
            <w:r w:rsidRPr="0063138A">
              <w:rPr>
                <w:sz w:val="18"/>
                <w:szCs w:val="18"/>
                <w:lang w:eastAsia="zh-CN"/>
              </w:rPr>
              <w:br/>
            </w:r>
            <w:r w:rsidRPr="0063138A">
              <w:rPr>
                <w:sz w:val="18"/>
                <w:szCs w:val="18"/>
                <w:lang w:eastAsia="zh-CN"/>
              </w:rPr>
              <w:br/>
            </w:r>
            <w:r w:rsidRPr="0045309A">
              <w:rPr>
                <w:sz w:val="18"/>
                <w:szCs w:val="18"/>
              </w:rPr>
              <w:t>20K9A9WWF</w:t>
            </w:r>
          </w:p>
        </w:tc>
      </w:tr>
      <w:tr w:rsidR="002224A9" w:rsidRPr="00197E46" w14:paraId="1212D08E"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13CEFF90" w14:textId="77777777" w:rsidR="002224A9" w:rsidRPr="0045309A" w:rsidRDefault="002224A9" w:rsidP="007F77F6">
            <w:pPr>
              <w:pStyle w:val="Tabletext"/>
              <w:spacing w:before="120" w:after="0"/>
              <w:jc w:val="left"/>
              <w:rPr>
                <w:sz w:val="18"/>
                <w:szCs w:val="18"/>
                <w:lang w:eastAsia="zh-CN"/>
              </w:rPr>
            </w:pPr>
            <w:r w:rsidRPr="003F0A3A">
              <w:rPr>
                <w:rFonts w:hint="eastAsia"/>
                <w:sz w:val="18"/>
                <w:szCs w:val="18"/>
                <w:lang w:eastAsia="zh-CN"/>
              </w:rPr>
              <w:t>独立边带；几路能纠错的报路和几路保密话路在一起；</w:t>
            </w:r>
            <w:r w:rsidRPr="003F0A3A">
              <w:rPr>
                <w:sz w:val="18"/>
                <w:szCs w:val="18"/>
                <w:lang w:eastAsia="zh-CN"/>
              </w:rPr>
              <w:br/>
            </w:r>
            <w:r w:rsidRPr="003F0A3A">
              <w:rPr>
                <w:rFonts w:hint="eastAsia"/>
                <w:sz w:val="18"/>
                <w:szCs w:val="18"/>
                <w:lang w:eastAsia="zh-CN"/>
              </w:rPr>
              <w:t>频分复用</w:t>
            </w:r>
          </w:p>
        </w:tc>
        <w:tc>
          <w:tcPr>
            <w:tcW w:w="2337" w:type="dxa"/>
            <w:tcBorders>
              <w:top w:val="single" w:sz="6" w:space="0" w:color="auto"/>
              <w:left w:val="single" w:sz="6" w:space="0" w:color="auto"/>
              <w:bottom w:val="single" w:sz="6" w:space="0" w:color="auto"/>
              <w:right w:val="single" w:sz="6" w:space="0" w:color="auto"/>
            </w:tcBorders>
          </w:tcPr>
          <w:p w14:paraId="072EF056" w14:textId="77777777" w:rsidR="002224A9" w:rsidRPr="003F0A3A" w:rsidRDefault="002224A9" w:rsidP="007F77F6">
            <w:pPr>
              <w:pStyle w:val="Tabletext"/>
              <w:spacing w:before="120" w:after="0"/>
              <w:jc w:val="left"/>
              <w:rPr>
                <w:sz w:val="18"/>
                <w:szCs w:val="18"/>
                <w:lang w:eastAsia="zh-CN"/>
              </w:rPr>
            </w:pPr>
            <w:r w:rsidRPr="00472D69">
              <w:rPr>
                <w:i/>
                <w:sz w:val="18"/>
                <w:szCs w:val="18"/>
                <w:lang w:val="en-US" w:eastAsia="zh-CN"/>
              </w:rPr>
              <w:t>B</w:t>
            </w:r>
            <w:r w:rsidRPr="00B2079C">
              <w:rPr>
                <w:i/>
                <w:sz w:val="18"/>
                <w:szCs w:val="18"/>
                <w:vertAlign w:val="subscript"/>
                <w:lang w:val="en-US" w:eastAsia="zh-CN"/>
              </w:rPr>
              <w:t>n</w:t>
            </w:r>
            <w:r>
              <w:rPr>
                <w:rFonts w:hint="eastAsia"/>
                <w:sz w:val="18"/>
                <w:szCs w:val="18"/>
                <w:lang w:eastAsia="zh-CN"/>
              </w:rPr>
              <w:t xml:space="preserve"> = </w:t>
            </w:r>
            <w:r w:rsidRPr="003F0A3A">
              <w:rPr>
                <w:rFonts w:hint="eastAsia"/>
                <w:sz w:val="18"/>
                <w:szCs w:val="18"/>
                <w:lang w:eastAsia="zh-CN"/>
              </w:rPr>
              <w:t>每个边带</w:t>
            </w:r>
            <w:r w:rsidRPr="004606EB">
              <w:rPr>
                <w:i/>
                <w:iCs/>
                <w:sz w:val="18"/>
                <w:szCs w:val="18"/>
                <w:lang w:eastAsia="zh-CN"/>
              </w:rPr>
              <w:t>M</w:t>
            </w:r>
            <w:r w:rsidRPr="003F0A3A">
              <w:rPr>
                <w:rFonts w:hint="eastAsia"/>
                <w:sz w:val="18"/>
                <w:szCs w:val="18"/>
                <w:lang w:eastAsia="zh-CN"/>
              </w:rPr>
              <w:t>值之和</w:t>
            </w:r>
          </w:p>
        </w:tc>
        <w:tc>
          <w:tcPr>
            <w:tcW w:w="3505" w:type="dxa"/>
            <w:tcBorders>
              <w:top w:val="single" w:sz="6" w:space="0" w:color="auto"/>
              <w:left w:val="single" w:sz="6" w:space="0" w:color="auto"/>
              <w:bottom w:val="single" w:sz="6" w:space="0" w:color="auto"/>
              <w:right w:val="single" w:sz="6" w:space="0" w:color="auto"/>
            </w:tcBorders>
          </w:tcPr>
          <w:p w14:paraId="2EC6CF7C" w14:textId="77777777" w:rsidR="002224A9" w:rsidRPr="0045309A" w:rsidRDefault="002224A9" w:rsidP="007F77F6">
            <w:pPr>
              <w:pStyle w:val="Tabletext"/>
              <w:spacing w:before="120" w:after="0"/>
              <w:jc w:val="left"/>
              <w:rPr>
                <w:sz w:val="18"/>
                <w:szCs w:val="18"/>
                <w:lang w:eastAsia="zh-CN"/>
              </w:rPr>
            </w:pPr>
            <w:r w:rsidRPr="00F609B6">
              <w:rPr>
                <w:rFonts w:hint="eastAsia"/>
                <w:sz w:val="18"/>
                <w:szCs w:val="18"/>
                <w:lang w:eastAsia="zh-CN"/>
              </w:rPr>
              <w:t>通常，混合系统是按照标准化通路方</w:t>
            </w:r>
            <w:r>
              <w:rPr>
                <w:rFonts w:hint="eastAsia"/>
                <w:sz w:val="18"/>
                <w:szCs w:val="18"/>
                <w:lang w:eastAsia="zh-CN"/>
              </w:rPr>
              <w:t>案</w:t>
            </w:r>
            <w:r w:rsidRPr="00F609B6">
              <w:rPr>
                <w:rFonts w:hint="eastAsia"/>
                <w:sz w:val="18"/>
                <w:szCs w:val="18"/>
                <w:lang w:eastAsia="zh-CN"/>
              </w:rPr>
              <w:t>（例如，</w:t>
            </w:r>
            <w:r w:rsidRPr="00F609B6">
              <w:rPr>
                <w:sz w:val="18"/>
                <w:szCs w:val="18"/>
                <w:lang w:eastAsia="zh-CN"/>
              </w:rPr>
              <w:t>ITU-R F.348</w:t>
            </w:r>
            <w:r>
              <w:rPr>
                <w:rFonts w:hint="eastAsia"/>
                <w:sz w:val="18"/>
                <w:szCs w:val="18"/>
                <w:lang w:eastAsia="zh-CN"/>
              </w:rPr>
              <w:t>建议书）</w:t>
            </w:r>
            <w:r w:rsidRPr="00F609B6">
              <w:rPr>
                <w:rFonts w:hint="eastAsia"/>
                <w:sz w:val="18"/>
                <w:szCs w:val="18"/>
                <w:lang w:eastAsia="zh-CN"/>
              </w:rPr>
              <w:t>工作的。</w:t>
            </w:r>
            <w:r w:rsidRPr="00F609B6">
              <w:rPr>
                <w:sz w:val="18"/>
                <w:szCs w:val="18"/>
                <w:lang w:eastAsia="zh-CN"/>
              </w:rPr>
              <w:br/>
              <w:t>3</w:t>
            </w:r>
            <w:r w:rsidRPr="00F609B6">
              <w:rPr>
                <w:rFonts w:hint="eastAsia"/>
                <w:sz w:val="18"/>
                <w:szCs w:val="18"/>
                <w:lang w:eastAsia="zh-CN"/>
              </w:rPr>
              <w:t>个话路和</w:t>
            </w:r>
            <w:r w:rsidRPr="00F609B6">
              <w:rPr>
                <w:sz w:val="18"/>
                <w:szCs w:val="18"/>
                <w:lang w:eastAsia="zh-CN"/>
              </w:rPr>
              <w:t>15</w:t>
            </w:r>
            <w:r w:rsidRPr="00F609B6">
              <w:rPr>
                <w:rFonts w:hint="eastAsia"/>
                <w:sz w:val="18"/>
                <w:szCs w:val="18"/>
                <w:lang w:eastAsia="zh-CN"/>
              </w:rPr>
              <w:t>个报路需要带宽：</w:t>
            </w:r>
            <w:r w:rsidRPr="0045309A">
              <w:rPr>
                <w:sz w:val="18"/>
                <w:szCs w:val="18"/>
                <w:lang w:eastAsia="zh-CN"/>
              </w:rPr>
              <w:br/>
              <w:t>12</w:t>
            </w:r>
            <w:r w:rsidRPr="003F0A3A">
              <w:rPr>
                <w:sz w:val="18"/>
                <w:szCs w:val="18"/>
                <w:lang w:eastAsia="zh-CN"/>
              </w:rPr>
              <w:t> </w:t>
            </w:r>
            <w:r>
              <w:rPr>
                <w:sz w:val="18"/>
                <w:szCs w:val="18"/>
                <w:lang w:eastAsia="zh-CN"/>
              </w:rPr>
              <w:t>000 Hz</w:t>
            </w:r>
            <w:r>
              <w:rPr>
                <w:rFonts w:hint="eastAsia"/>
                <w:sz w:val="18"/>
                <w:szCs w:val="18"/>
                <w:lang w:eastAsia="zh-CN"/>
              </w:rPr>
              <w:t xml:space="preserve"> = </w:t>
            </w:r>
            <w:r w:rsidRPr="0045309A">
              <w:rPr>
                <w:sz w:val="18"/>
                <w:szCs w:val="18"/>
                <w:lang w:eastAsia="zh-CN"/>
              </w:rPr>
              <w:t>12 kHz</w:t>
            </w:r>
          </w:p>
        </w:tc>
        <w:tc>
          <w:tcPr>
            <w:tcW w:w="1461" w:type="dxa"/>
            <w:tcBorders>
              <w:top w:val="single" w:sz="6" w:space="0" w:color="auto"/>
              <w:left w:val="single" w:sz="6" w:space="0" w:color="auto"/>
              <w:bottom w:val="single" w:sz="6" w:space="0" w:color="auto"/>
              <w:right w:val="single" w:sz="6" w:space="0" w:color="auto"/>
            </w:tcBorders>
          </w:tcPr>
          <w:p w14:paraId="1C12A363" w14:textId="77777777" w:rsidR="002224A9" w:rsidRPr="0045309A" w:rsidRDefault="002224A9" w:rsidP="007F77F6">
            <w:pPr>
              <w:pStyle w:val="Tabletext"/>
              <w:spacing w:before="120" w:after="0"/>
              <w:jc w:val="center"/>
              <w:rPr>
                <w:sz w:val="18"/>
                <w:szCs w:val="18"/>
              </w:rPr>
            </w:pPr>
            <w:r w:rsidRPr="0045309A">
              <w:rPr>
                <w:sz w:val="18"/>
                <w:szCs w:val="18"/>
                <w:lang w:eastAsia="zh-CN"/>
              </w:rPr>
              <w:br/>
            </w:r>
            <w:r w:rsidRPr="0045309A">
              <w:rPr>
                <w:sz w:val="18"/>
                <w:szCs w:val="18"/>
                <w:lang w:eastAsia="zh-CN"/>
              </w:rPr>
              <w:br/>
            </w:r>
            <w:r w:rsidRPr="0045309A">
              <w:rPr>
                <w:sz w:val="18"/>
                <w:szCs w:val="18"/>
                <w:lang w:eastAsia="zh-CN"/>
              </w:rPr>
              <w:br/>
            </w:r>
            <w:r w:rsidRPr="0045309A">
              <w:rPr>
                <w:sz w:val="18"/>
                <w:szCs w:val="18"/>
              </w:rPr>
              <w:t>12K0B9WWF</w:t>
            </w:r>
          </w:p>
        </w:tc>
      </w:tr>
      <w:tr w:rsidR="002224A9" w:rsidRPr="00F55E3F" w14:paraId="051DA168"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76D784EA" w14:textId="77777777" w:rsidR="002224A9" w:rsidRPr="0045309A" w:rsidRDefault="002224A9" w:rsidP="007F77F6">
            <w:pPr>
              <w:pStyle w:val="Tabletext"/>
              <w:spacing w:before="120" w:after="0"/>
              <w:jc w:val="center"/>
              <w:rPr>
                <w:sz w:val="18"/>
                <w:szCs w:val="18"/>
                <w:lang w:eastAsia="zh-CN"/>
              </w:rPr>
            </w:pPr>
            <w:r w:rsidRPr="0045309A">
              <w:rPr>
                <w:sz w:val="18"/>
                <w:szCs w:val="18"/>
                <w:lang w:eastAsia="zh-CN"/>
              </w:rPr>
              <w:t xml:space="preserve">7. </w:t>
            </w:r>
            <w:r>
              <w:rPr>
                <w:rFonts w:hint="eastAsia"/>
                <w:sz w:val="18"/>
                <w:szCs w:val="18"/>
                <w:lang w:eastAsia="zh-CN"/>
              </w:rPr>
              <w:t>标准频率和时间信号</w:t>
            </w:r>
          </w:p>
          <w:p w14:paraId="45130117" w14:textId="77777777" w:rsidR="002224A9" w:rsidRPr="0045309A" w:rsidRDefault="002224A9" w:rsidP="007F77F6">
            <w:pPr>
              <w:pStyle w:val="Tabletext"/>
              <w:spacing w:before="120" w:after="0"/>
              <w:jc w:val="center"/>
              <w:rPr>
                <w:sz w:val="18"/>
                <w:szCs w:val="18"/>
                <w:lang w:eastAsia="zh-CN"/>
              </w:rPr>
            </w:pPr>
            <w:r w:rsidRPr="0045309A">
              <w:rPr>
                <w:sz w:val="18"/>
                <w:szCs w:val="18"/>
                <w:lang w:eastAsia="zh-CN"/>
              </w:rPr>
              <w:t xml:space="preserve">7.1 </w:t>
            </w:r>
            <w:r>
              <w:rPr>
                <w:rFonts w:hint="eastAsia"/>
                <w:sz w:val="18"/>
                <w:szCs w:val="18"/>
                <w:lang w:eastAsia="zh-CN"/>
              </w:rPr>
              <w:t>高频（声音）</w:t>
            </w:r>
          </w:p>
        </w:tc>
      </w:tr>
      <w:tr w:rsidR="002224A9" w:rsidRPr="00AC6CDB" w14:paraId="2A832207"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5CC5C249" w14:textId="77777777" w:rsidR="002224A9" w:rsidRPr="00472D69" w:rsidRDefault="002224A9" w:rsidP="007F77F6">
            <w:pPr>
              <w:pStyle w:val="Tabletext"/>
              <w:spacing w:before="120" w:after="0"/>
              <w:jc w:val="left"/>
              <w:rPr>
                <w:sz w:val="18"/>
                <w:szCs w:val="18"/>
                <w:lang w:eastAsia="zh-CN"/>
              </w:rPr>
            </w:pPr>
            <w:r>
              <w:rPr>
                <w:rFonts w:hint="eastAsia"/>
                <w:sz w:val="18"/>
                <w:szCs w:val="18"/>
                <w:lang w:eastAsia="zh-CN"/>
              </w:rPr>
              <w:t>声音通告，双边带</w:t>
            </w:r>
          </w:p>
        </w:tc>
        <w:tc>
          <w:tcPr>
            <w:tcW w:w="2337" w:type="dxa"/>
            <w:tcBorders>
              <w:top w:val="single" w:sz="6" w:space="0" w:color="auto"/>
              <w:left w:val="single" w:sz="6" w:space="0" w:color="auto"/>
              <w:bottom w:val="single" w:sz="6" w:space="0" w:color="auto"/>
              <w:right w:val="single" w:sz="6" w:space="0" w:color="auto"/>
            </w:tcBorders>
          </w:tcPr>
          <w:p w14:paraId="29BB4A81" w14:textId="77777777" w:rsidR="002224A9" w:rsidRPr="00472D69" w:rsidRDefault="002224A9" w:rsidP="007F77F6">
            <w:pPr>
              <w:pStyle w:val="Tabletext"/>
              <w:spacing w:before="120" w:after="0"/>
              <w:jc w:val="left"/>
              <w:rPr>
                <w:sz w:val="18"/>
                <w:szCs w:val="18"/>
                <w:lang w:eastAsia="zh-CN"/>
              </w:rPr>
            </w:pPr>
            <w:r w:rsidRPr="00472D69">
              <w:rPr>
                <w:i/>
                <w:sz w:val="18"/>
                <w:szCs w:val="18"/>
                <w:lang w:val="en-US"/>
              </w:rPr>
              <w:t>B</w:t>
            </w:r>
            <w:r w:rsidRPr="00B2079C">
              <w:rPr>
                <w:i/>
                <w:sz w:val="18"/>
                <w:szCs w:val="18"/>
                <w:vertAlign w:val="subscript"/>
                <w:lang w:val="en-US"/>
              </w:rPr>
              <w:t>n</w:t>
            </w:r>
            <w:r w:rsidRPr="00472D69">
              <w:rPr>
                <w:sz w:val="18"/>
                <w:szCs w:val="18"/>
                <w:lang w:val="en-US"/>
              </w:rPr>
              <w:t xml:space="preserve"> </w:t>
            </w:r>
            <w:r w:rsidRPr="0045309A">
              <w:rPr>
                <w:rFonts w:ascii="Symbol" w:hAnsi="Symbol"/>
                <w:sz w:val="18"/>
                <w:szCs w:val="18"/>
              </w:rPr>
              <w:t></w:t>
            </w:r>
            <w:r w:rsidRPr="00472D69">
              <w:rPr>
                <w:sz w:val="18"/>
                <w:szCs w:val="18"/>
                <w:lang w:val="en-US"/>
              </w:rPr>
              <w:t xml:space="preserve"> 2</w:t>
            </w:r>
            <w:r w:rsidRPr="00472D69">
              <w:rPr>
                <w:i/>
                <w:sz w:val="18"/>
                <w:szCs w:val="18"/>
                <w:lang w:val="en-US"/>
              </w:rPr>
              <w:t>M</w:t>
            </w:r>
          </w:p>
        </w:tc>
        <w:tc>
          <w:tcPr>
            <w:tcW w:w="3505" w:type="dxa"/>
            <w:tcBorders>
              <w:top w:val="single" w:sz="6" w:space="0" w:color="auto"/>
              <w:left w:val="single" w:sz="6" w:space="0" w:color="auto"/>
              <w:bottom w:val="single" w:sz="6" w:space="0" w:color="auto"/>
              <w:right w:val="single" w:sz="6" w:space="0" w:color="auto"/>
            </w:tcBorders>
          </w:tcPr>
          <w:p w14:paraId="1126047E" w14:textId="77777777" w:rsidR="002224A9" w:rsidRPr="00472D69" w:rsidRDefault="002224A9" w:rsidP="007F77F6">
            <w:pPr>
              <w:pStyle w:val="Tabletext"/>
              <w:spacing w:before="120" w:after="0"/>
              <w:jc w:val="left"/>
              <w:rPr>
                <w:sz w:val="18"/>
                <w:szCs w:val="18"/>
                <w:lang w:val="en-US" w:eastAsia="zh-CN"/>
              </w:rPr>
            </w:pPr>
            <w:r>
              <w:rPr>
                <w:rFonts w:hint="eastAsia"/>
                <w:sz w:val="18"/>
                <w:szCs w:val="18"/>
                <w:lang w:val="en-US" w:eastAsia="zh-CN"/>
              </w:rPr>
              <w:t>语音</w:t>
            </w:r>
            <w:r w:rsidRPr="00472D69">
              <w:rPr>
                <w:sz w:val="18"/>
                <w:szCs w:val="18"/>
                <w:lang w:val="en-US" w:eastAsia="zh-CN"/>
              </w:rPr>
              <w:br/>
            </w:r>
            <w:r w:rsidRPr="00472D69">
              <w:rPr>
                <w:i/>
                <w:iCs/>
                <w:sz w:val="18"/>
                <w:szCs w:val="18"/>
                <w:lang w:val="en-US" w:eastAsia="zh-CN"/>
              </w:rPr>
              <w:t>M</w:t>
            </w:r>
            <w:r w:rsidRPr="00472D69">
              <w:rPr>
                <w:sz w:val="18"/>
                <w:szCs w:val="18"/>
                <w:lang w:val="en-US" w:eastAsia="zh-CN"/>
              </w:rPr>
              <w:t xml:space="preserve"> = 4 000</w:t>
            </w:r>
            <w:r w:rsidRPr="00472D69">
              <w:rPr>
                <w:sz w:val="18"/>
                <w:szCs w:val="18"/>
                <w:lang w:val="en-US" w:eastAsia="zh-CN"/>
              </w:rPr>
              <w:br/>
            </w:r>
            <w:r>
              <w:rPr>
                <w:sz w:val="18"/>
                <w:szCs w:val="18"/>
                <w:lang w:val="en-US" w:eastAsia="zh-CN"/>
              </w:rPr>
              <w:t>带宽</w:t>
            </w:r>
            <w:r>
              <w:rPr>
                <w:rFonts w:hint="eastAsia"/>
                <w:sz w:val="18"/>
                <w:szCs w:val="18"/>
                <w:lang w:val="en-US" w:eastAsia="zh-CN"/>
              </w:rPr>
              <w:t>：</w:t>
            </w:r>
            <w:r w:rsidRPr="00472D69">
              <w:rPr>
                <w:sz w:val="18"/>
                <w:szCs w:val="18"/>
                <w:lang w:val="en-US" w:eastAsia="zh-CN"/>
              </w:rPr>
              <w:t>8 000 Hz = 8 kHz</w:t>
            </w:r>
          </w:p>
        </w:tc>
        <w:tc>
          <w:tcPr>
            <w:tcW w:w="1461" w:type="dxa"/>
            <w:tcBorders>
              <w:top w:val="single" w:sz="6" w:space="0" w:color="auto"/>
              <w:left w:val="single" w:sz="6" w:space="0" w:color="auto"/>
              <w:bottom w:val="single" w:sz="6" w:space="0" w:color="auto"/>
              <w:right w:val="single" w:sz="6" w:space="0" w:color="auto"/>
            </w:tcBorders>
          </w:tcPr>
          <w:p w14:paraId="7A871024" w14:textId="77777777" w:rsidR="002224A9" w:rsidRPr="00AC6CDB" w:rsidRDefault="002224A9" w:rsidP="007F77F6">
            <w:pPr>
              <w:pStyle w:val="Tabletext"/>
              <w:spacing w:before="120" w:after="0"/>
              <w:jc w:val="center"/>
              <w:rPr>
                <w:sz w:val="18"/>
                <w:szCs w:val="18"/>
                <w:lang w:val="en-US" w:eastAsia="zh-CN"/>
              </w:rPr>
            </w:pPr>
            <w:r w:rsidRPr="00AC6CDB">
              <w:rPr>
                <w:sz w:val="18"/>
                <w:szCs w:val="18"/>
                <w:lang w:val="en-US" w:eastAsia="zh-CN"/>
              </w:rPr>
              <w:br/>
            </w:r>
            <w:r w:rsidRPr="00AC6CDB">
              <w:rPr>
                <w:sz w:val="18"/>
                <w:szCs w:val="18"/>
                <w:lang w:val="en-US" w:eastAsia="zh-CN"/>
              </w:rPr>
              <w:br/>
              <w:t>8K00A3XGN</w:t>
            </w:r>
          </w:p>
        </w:tc>
      </w:tr>
      <w:tr w:rsidR="002224A9" w:rsidRPr="00AC6CDB" w14:paraId="093CFC40"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03BD1E38" w14:textId="77777777" w:rsidR="002224A9" w:rsidRPr="00AC6CDB" w:rsidRDefault="002224A9" w:rsidP="007F77F6">
            <w:pPr>
              <w:pStyle w:val="Tabletext"/>
              <w:spacing w:before="120" w:after="0"/>
              <w:jc w:val="center"/>
              <w:rPr>
                <w:sz w:val="18"/>
                <w:szCs w:val="18"/>
                <w:lang w:val="en-US"/>
              </w:rPr>
            </w:pPr>
            <w:r w:rsidRPr="00AC6CDB">
              <w:rPr>
                <w:sz w:val="18"/>
                <w:szCs w:val="18"/>
                <w:lang w:val="en-US"/>
              </w:rPr>
              <w:t xml:space="preserve">7.2. </w:t>
            </w:r>
            <w:r>
              <w:rPr>
                <w:rFonts w:hint="eastAsia"/>
                <w:sz w:val="18"/>
                <w:szCs w:val="18"/>
                <w:lang w:val="en-US" w:eastAsia="zh-CN"/>
              </w:rPr>
              <w:t>高频（时间码）</w:t>
            </w:r>
          </w:p>
        </w:tc>
      </w:tr>
      <w:tr w:rsidR="002224A9" w:rsidRPr="00AC6CDB" w14:paraId="1B91AB89"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03A5D5AE" w14:textId="77777777" w:rsidR="002224A9" w:rsidRPr="00AC6CDB" w:rsidRDefault="002224A9" w:rsidP="007F77F6">
            <w:pPr>
              <w:pStyle w:val="Tabletext"/>
              <w:spacing w:before="120" w:after="0"/>
              <w:jc w:val="left"/>
              <w:rPr>
                <w:sz w:val="18"/>
                <w:szCs w:val="18"/>
                <w:lang w:val="en-US" w:eastAsia="zh-CN"/>
              </w:rPr>
            </w:pPr>
            <w:r>
              <w:rPr>
                <w:rFonts w:hint="eastAsia"/>
                <w:sz w:val="18"/>
                <w:szCs w:val="18"/>
                <w:lang w:val="en-US" w:eastAsia="zh-CN"/>
              </w:rPr>
              <w:t>电报时间码</w:t>
            </w:r>
          </w:p>
        </w:tc>
        <w:tc>
          <w:tcPr>
            <w:tcW w:w="2337" w:type="dxa"/>
            <w:tcBorders>
              <w:top w:val="single" w:sz="6" w:space="0" w:color="auto"/>
              <w:left w:val="single" w:sz="6" w:space="0" w:color="auto"/>
              <w:bottom w:val="single" w:sz="6" w:space="0" w:color="auto"/>
              <w:right w:val="single" w:sz="6" w:space="0" w:color="auto"/>
            </w:tcBorders>
          </w:tcPr>
          <w:p w14:paraId="0C03310E" w14:textId="77777777" w:rsidR="002224A9" w:rsidRPr="00AC6CDB" w:rsidRDefault="002224A9" w:rsidP="007F77F6">
            <w:pPr>
              <w:pStyle w:val="Tabletext"/>
              <w:spacing w:before="120" w:after="0"/>
              <w:jc w:val="left"/>
              <w:rPr>
                <w:sz w:val="18"/>
                <w:szCs w:val="18"/>
                <w:lang w:val="en-US" w:eastAsia="zh-CN"/>
              </w:rPr>
            </w:pPr>
            <w:r w:rsidRPr="00472D69">
              <w:rPr>
                <w:i/>
                <w:sz w:val="18"/>
                <w:szCs w:val="18"/>
                <w:lang w:val="en-US"/>
              </w:rPr>
              <w:t>B</w:t>
            </w:r>
            <w:r w:rsidRPr="00B2079C">
              <w:rPr>
                <w:i/>
                <w:sz w:val="18"/>
                <w:szCs w:val="18"/>
                <w:vertAlign w:val="subscript"/>
                <w:lang w:val="en-US"/>
              </w:rPr>
              <w:t>n</w:t>
            </w:r>
            <w:r w:rsidRPr="00472D69">
              <w:rPr>
                <w:sz w:val="18"/>
                <w:szCs w:val="18"/>
                <w:lang w:val="en-US"/>
              </w:rPr>
              <w:t xml:space="preserve"> </w:t>
            </w:r>
            <w:r w:rsidRPr="0045309A">
              <w:rPr>
                <w:rFonts w:ascii="Symbol" w:hAnsi="Symbol"/>
                <w:sz w:val="18"/>
                <w:szCs w:val="18"/>
              </w:rPr>
              <w:t></w:t>
            </w:r>
            <w:r w:rsidRPr="00472D69">
              <w:rPr>
                <w:sz w:val="18"/>
                <w:szCs w:val="18"/>
                <w:lang w:val="en-US"/>
              </w:rPr>
              <w:t xml:space="preserve"> </w:t>
            </w:r>
            <w:r w:rsidRPr="008F5757">
              <w:rPr>
                <w:i/>
                <w:sz w:val="18"/>
                <w:szCs w:val="18"/>
                <w:lang w:val="en-US"/>
              </w:rPr>
              <w:t>BK</w:t>
            </w:r>
            <w:r w:rsidRPr="00472D69">
              <w:rPr>
                <w:sz w:val="18"/>
                <w:szCs w:val="18"/>
                <w:lang w:val="en-US"/>
              </w:rPr>
              <w:t xml:space="preserve"> </w:t>
            </w:r>
            <w:r w:rsidRPr="0045309A">
              <w:rPr>
                <w:rFonts w:ascii="Symbol" w:hAnsi="Symbol"/>
                <w:sz w:val="18"/>
                <w:szCs w:val="18"/>
              </w:rPr>
              <w:t></w:t>
            </w:r>
            <w:r w:rsidRPr="00472D69">
              <w:rPr>
                <w:sz w:val="18"/>
                <w:szCs w:val="18"/>
                <w:lang w:val="en-US"/>
              </w:rPr>
              <w:t xml:space="preserve"> 2</w:t>
            </w:r>
            <w:r w:rsidRPr="00472D69">
              <w:rPr>
                <w:i/>
                <w:sz w:val="18"/>
                <w:szCs w:val="18"/>
                <w:lang w:val="en-US"/>
              </w:rPr>
              <w:t>M</w:t>
            </w:r>
          </w:p>
        </w:tc>
        <w:tc>
          <w:tcPr>
            <w:tcW w:w="3505" w:type="dxa"/>
            <w:tcBorders>
              <w:top w:val="single" w:sz="6" w:space="0" w:color="auto"/>
              <w:left w:val="single" w:sz="6" w:space="0" w:color="auto"/>
              <w:bottom w:val="single" w:sz="6" w:space="0" w:color="auto"/>
              <w:right w:val="single" w:sz="6" w:space="0" w:color="auto"/>
            </w:tcBorders>
          </w:tcPr>
          <w:p w14:paraId="717DAC71" w14:textId="77777777" w:rsidR="002224A9" w:rsidRPr="00472D69" w:rsidRDefault="002224A9" w:rsidP="007F77F6">
            <w:pPr>
              <w:pStyle w:val="Tabletext"/>
              <w:spacing w:before="120" w:after="0"/>
              <w:jc w:val="left"/>
              <w:rPr>
                <w:sz w:val="18"/>
                <w:szCs w:val="18"/>
                <w:lang w:val="en-US" w:eastAsia="zh-CN"/>
              </w:rPr>
            </w:pPr>
            <w:r w:rsidRPr="00472D69">
              <w:rPr>
                <w:i/>
                <w:iCs/>
                <w:sz w:val="18"/>
                <w:szCs w:val="18"/>
                <w:lang w:val="en-US" w:eastAsia="zh-CN"/>
              </w:rPr>
              <w:t>B</w:t>
            </w:r>
            <w:r w:rsidRPr="00472D69">
              <w:rPr>
                <w:sz w:val="18"/>
                <w:szCs w:val="18"/>
                <w:lang w:val="en-US" w:eastAsia="zh-CN"/>
              </w:rPr>
              <w:t xml:space="preserve"> = 1/s</w:t>
            </w:r>
            <w:r w:rsidRPr="00472D69">
              <w:rPr>
                <w:sz w:val="18"/>
                <w:szCs w:val="18"/>
                <w:lang w:val="en-US" w:eastAsia="zh-CN"/>
              </w:rPr>
              <w:br/>
            </w:r>
            <w:r w:rsidRPr="00472D69">
              <w:rPr>
                <w:i/>
                <w:iCs/>
                <w:sz w:val="18"/>
                <w:szCs w:val="18"/>
                <w:lang w:val="en-US" w:eastAsia="zh-CN"/>
              </w:rPr>
              <w:t>M</w:t>
            </w:r>
            <w:r w:rsidRPr="00472D69">
              <w:rPr>
                <w:sz w:val="18"/>
                <w:szCs w:val="18"/>
                <w:lang w:val="en-US" w:eastAsia="zh-CN"/>
              </w:rPr>
              <w:t xml:space="preserve"> = 1</w:t>
            </w:r>
            <w:r w:rsidRPr="00472D69">
              <w:rPr>
                <w:sz w:val="18"/>
                <w:szCs w:val="18"/>
                <w:lang w:val="en-US" w:eastAsia="zh-CN"/>
              </w:rPr>
              <w:br/>
            </w:r>
            <w:r w:rsidRPr="00472D69">
              <w:rPr>
                <w:i/>
                <w:iCs/>
                <w:sz w:val="18"/>
                <w:szCs w:val="18"/>
                <w:lang w:val="en-US" w:eastAsia="zh-CN"/>
              </w:rPr>
              <w:t>K</w:t>
            </w:r>
            <w:r w:rsidRPr="00472D69">
              <w:rPr>
                <w:sz w:val="18"/>
                <w:szCs w:val="18"/>
                <w:lang w:val="en-US" w:eastAsia="zh-CN"/>
              </w:rPr>
              <w:t xml:space="preserve"> = 5</w:t>
            </w:r>
            <w:r w:rsidRPr="00472D69">
              <w:rPr>
                <w:sz w:val="18"/>
                <w:szCs w:val="18"/>
                <w:lang w:val="en-US" w:eastAsia="zh-CN"/>
              </w:rPr>
              <w:br/>
            </w:r>
            <w:r>
              <w:rPr>
                <w:sz w:val="18"/>
                <w:szCs w:val="18"/>
                <w:lang w:val="en-US" w:eastAsia="zh-CN"/>
              </w:rPr>
              <w:t>带宽</w:t>
            </w:r>
            <w:r>
              <w:rPr>
                <w:rFonts w:hint="eastAsia"/>
                <w:sz w:val="18"/>
                <w:szCs w:val="18"/>
                <w:lang w:val="en-US" w:eastAsia="zh-CN"/>
              </w:rPr>
              <w:t>：</w:t>
            </w:r>
            <w:r w:rsidRPr="00472D69">
              <w:rPr>
                <w:sz w:val="18"/>
                <w:szCs w:val="18"/>
                <w:lang w:val="en-US" w:eastAsia="zh-CN"/>
              </w:rPr>
              <w:t>7 Hz</w:t>
            </w:r>
          </w:p>
        </w:tc>
        <w:tc>
          <w:tcPr>
            <w:tcW w:w="1461" w:type="dxa"/>
            <w:tcBorders>
              <w:top w:val="single" w:sz="6" w:space="0" w:color="auto"/>
              <w:left w:val="single" w:sz="6" w:space="0" w:color="auto"/>
              <w:bottom w:val="single" w:sz="6" w:space="0" w:color="auto"/>
              <w:right w:val="single" w:sz="6" w:space="0" w:color="auto"/>
            </w:tcBorders>
          </w:tcPr>
          <w:p w14:paraId="7D4D5A64" w14:textId="77777777" w:rsidR="002224A9" w:rsidRPr="00AC6CDB" w:rsidRDefault="002224A9" w:rsidP="007F77F6">
            <w:pPr>
              <w:pStyle w:val="Tabletext"/>
              <w:spacing w:before="120" w:after="0"/>
              <w:jc w:val="center"/>
              <w:rPr>
                <w:sz w:val="18"/>
                <w:szCs w:val="18"/>
                <w:lang w:val="en-US" w:eastAsia="zh-CN"/>
              </w:rPr>
            </w:pPr>
            <w:r>
              <w:rPr>
                <w:sz w:val="18"/>
                <w:szCs w:val="18"/>
                <w:lang w:val="en-US" w:eastAsia="zh-CN"/>
              </w:rPr>
              <w:br/>
            </w:r>
            <w:r>
              <w:rPr>
                <w:sz w:val="18"/>
                <w:szCs w:val="18"/>
                <w:lang w:val="en-US" w:eastAsia="zh-CN"/>
              </w:rPr>
              <w:br/>
            </w:r>
            <w:r>
              <w:rPr>
                <w:sz w:val="18"/>
                <w:szCs w:val="18"/>
                <w:lang w:val="en-US" w:eastAsia="zh-CN"/>
              </w:rPr>
              <w:br/>
            </w:r>
            <w:r w:rsidRPr="00AC6CDB">
              <w:rPr>
                <w:sz w:val="18"/>
                <w:szCs w:val="18"/>
                <w:lang w:val="en-US" w:eastAsia="zh-CN"/>
              </w:rPr>
              <w:t>7H00A2XAN</w:t>
            </w:r>
          </w:p>
        </w:tc>
      </w:tr>
      <w:tr w:rsidR="002224A9" w:rsidRPr="00AC6CDB" w14:paraId="2D8B51E7"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3E6E6E54" w14:textId="77777777" w:rsidR="002224A9" w:rsidRPr="00AC6CDB" w:rsidRDefault="002224A9" w:rsidP="007F77F6">
            <w:pPr>
              <w:pStyle w:val="Tabletext"/>
              <w:spacing w:before="120" w:after="0"/>
              <w:jc w:val="center"/>
              <w:rPr>
                <w:sz w:val="18"/>
                <w:szCs w:val="18"/>
                <w:lang w:val="en-US"/>
              </w:rPr>
            </w:pPr>
            <w:r w:rsidRPr="00AC6CDB">
              <w:rPr>
                <w:sz w:val="18"/>
                <w:szCs w:val="18"/>
                <w:lang w:val="en-US"/>
              </w:rPr>
              <w:t xml:space="preserve">7.3. </w:t>
            </w:r>
            <w:r>
              <w:rPr>
                <w:rFonts w:hint="eastAsia"/>
                <w:sz w:val="18"/>
                <w:szCs w:val="18"/>
                <w:lang w:val="en-US" w:eastAsia="zh-CN"/>
              </w:rPr>
              <w:t>低频（时间码）</w:t>
            </w:r>
          </w:p>
        </w:tc>
      </w:tr>
      <w:tr w:rsidR="002224A9" w:rsidRPr="00AC6CDB" w14:paraId="5E6131CA"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54D1C609" w14:textId="77777777" w:rsidR="002224A9" w:rsidRPr="00AC6CDB" w:rsidRDefault="002224A9" w:rsidP="007F77F6">
            <w:pPr>
              <w:pStyle w:val="Tabletext"/>
              <w:spacing w:before="120" w:after="0"/>
              <w:jc w:val="left"/>
              <w:rPr>
                <w:sz w:val="18"/>
                <w:szCs w:val="18"/>
                <w:lang w:val="en-US" w:eastAsia="zh-CN"/>
              </w:rPr>
            </w:pPr>
            <w:r>
              <w:rPr>
                <w:rFonts w:hint="eastAsia"/>
                <w:sz w:val="18"/>
                <w:szCs w:val="18"/>
                <w:lang w:val="en-US" w:eastAsia="zh-CN"/>
              </w:rPr>
              <w:t>电报时间码</w:t>
            </w:r>
          </w:p>
        </w:tc>
        <w:tc>
          <w:tcPr>
            <w:tcW w:w="2337" w:type="dxa"/>
            <w:tcBorders>
              <w:top w:val="single" w:sz="6" w:space="0" w:color="auto"/>
              <w:left w:val="single" w:sz="6" w:space="0" w:color="auto"/>
              <w:bottom w:val="single" w:sz="6" w:space="0" w:color="auto"/>
              <w:right w:val="single" w:sz="6" w:space="0" w:color="auto"/>
            </w:tcBorders>
          </w:tcPr>
          <w:p w14:paraId="0EA72D2D" w14:textId="77777777" w:rsidR="002224A9" w:rsidRPr="00AC6CDB" w:rsidRDefault="002224A9" w:rsidP="007F77F6">
            <w:pPr>
              <w:pStyle w:val="Tabletext"/>
              <w:spacing w:before="120" w:after="0"/>
              <w:jc w:val="left"/>
              <w:rPr>
                <w:sz w:val="18"/>
                <w:szCs w:val="18"/>
                <w:lang w:val="en-US" w:eastAsia="zh-CN"/>
              </w:rPr>
            </w:pPr>
            <w:r w:rsidRPr="00472D69">
              <w:rPr>
                <w:i/>
                <w:sz w:val="18"/>
                <w:szCs w:val="18"/>
                <w:lang w:val="en-US"/>
              </w:rPr>
              <w:t>B</w:t>
            </w:r>
            <w:r w:rsidRPr="00B2079C">
              <w:rPr>
                <w:i/>
                <w:sz w:val="18"/>
                <w:szCs w:val="18"/>
                <w:vertAlign w:val="subscript"/>
                <w:lang w:val="en-US"/>
              </w:rPr>
              <w:t>n</w:t>
            </w:r>
            <w:r w:rsidRPr="00472D69">
              <w:rPr>
                <w:sz w:val="18"/>
                <w:szCs w:val="18"/>
                <w:lang w:val="en-US"/>
              </w:rPr>
              <w:t xml:space="preserve"> </w:t>
            </w:r>
            <w:r w:rsidRPr="0045309A">
              <w:rPr>
                <w:rFonts w:ascii="Symbol" w:hAnsi="Symbol"/>
                <w:sz w:val="18"/>
                <w:szCs w:val="18"/>
              </w:rPr>
              <w:t></w:t>
            </w:r>
            <w:r w:rsidRPr="00472D69">
              <w:rPr>
                <w:sz w:val="18"/>
                <w:szCs w:val="18"/>
                <w:lang w:val="en-US"/>
              </w:rPr>
              <w:t xml:space="preserve"> </w:t>
            </w:r>
            <w:r w:rsidRPr="008F5757">
              <w:rPr>
                <w:i/>
                <w:sz w:val="18"/>
                <w:szCs w:val="18"/>
                <w:lang w:val="en-US"/>
              </w:rPr>
              <w:t>BK</w:t>
            </w:r>
            <w:r w:rsidRPr="00472D69">
              <w:rPr>
                <w:sz w:val="18"/>
                <w:szCs w:val="18"/>
                <w:lang w:val="en-US"/>
              </w:rPr>
              <w:t xml:space="preserve"> </w:t>
            </w:r>
            <w:r w:rsidRPr="0045309A">
              <w:rPr>
                <w:rFonts w:ascii="Symbol" w:hAnsi="Symbol"/>
                <w:sz w:val="18"/>
                <w:szCs w:val="18"/>
              </w:rPr>
              <w:t></w:t>
            </w:r>
            <w:r w:rsidRPr="00472D69">
              <w:rPr>
                <w:sz w:val="18"/>
                <w:szCs w:val="18"/>
                <w:lang w:val="en-US"/>
              </w:rPr>
              <w:t xml:space="preserve"> 2</w:t>
            </w:r>
            <w:r w:rsidRPr="00472D69">
              <w:rPr>
                <w:i/>
                <w:sz w:val="18"/>
                <w:szCs w:val="18"/>
                <w:lang w:val="en-US"/>
              </w:rPr>
              <w:t>M</w:t>
            </w:r>
          </w:p>
        </w:tc>
        <w:tc>
          <w:tcPr>
            <w:tcW w:w="3505" w:type="dxa"/>
            <w:tcBorders>
              <w:top w:val="single" w:sz="6" w:space="0" w:color="auto"/>
              <w:left w:val="single" w:sz="6" w:space="0" w:color="auto"/>
              <w:bottom w:val="single" w:sz="6" w:space="0" w:color="auto"/>
              <w:right w:val="single" w:sz="6" w:space="0" w:color="auto"/>
            </w:tcBorders>
          </w:tcPr>
          <w:p w14:paraId="3E7CCC06" w14:textId="77777777" w:rsidR="002224A9" w:rsidRPr="00472D69" w:rsidRDefault="002224A9" w:rsidP="007F77F6">
            <w:pPr>
              <w:pStyle w:val="Tabletext"/>
              <w:spacing w:before="120" w:after="0"/>
              <w:jc w:val="left"/>
              <w:rPr>
                <w:sz w:val="18"/>
                <w:szCs w:val="18"/>
                <w:lang w:val="en-US" w:eastAsia="zh-CN"/>
              </w:rPr>
            </w:pPr>
            <w:r w:rsidRPr="00472D69">
              <w:rPr>
                <w:i/>
                <w:iCs/>
                <w:sz w:val="18"/>
                <w:szCs w:val="18"/>
                <w:lang w:val="en-US" w:eastAsia="zh-CN"/>
              </w:rPr>
              <w:t>B</w:t>
            </w:r>
            <w:r w:rsidRPr="00472D69">
              <w:rPr>
                <w:sz w:val="18"/>
                <w:szCs w:val="18"/>
                <w:lang w:val="en-US" w:eastAsia="zh-CN"/>
              </w:rPr>
              <w:t xml:space="preserve"> = 1/s</w:t>
            </w:r>
            <w:r w:rsidRPr="00472D69">
              <w:rPr>
                <w:sz w:val="18"/>
                <w:szCs w:val="18"/>
                <w:lang w:val="en-US" w:eastAsia="zh-CN"/>
              </w:rPr>
              <w:br/>
            </w:r>
            <w:r w:rsidRPr="00472D69">
              <w:rPr>
                <w:i/>
                <w:iCs/>
                <w:sz w:val="18"/>
                <w:szCs w:val="18"/>
                <w:lang w:val="en-US" w:eastAsia="zh-CN"/>
              </w:rPr>
              <w:t>M</w:t>
            </w:r>
            <w:r w:rsidRPr="00472D69">
              <w:rPr>
                <w:sz w:val="18"/>
                <w:szCs w:val="18"/>
                <w:lang w:val="en-US" w:eastAsia="zh-CN"/>
              </w:rPr>
              <w:t xml:space="preserve"> = 1</w:t>
            </w:r>
            <w:r w:rsidRPr="00472D69">
              <w:rPr>
                <w:sz w:val="18"/>
                <w:szCs w:val="18"/>
                <w:lang w:val="en-US" w:eastAsia="zh-CN"/>
              </w:rPr>
              <w:br/>
            </w:r>
            <w:r w:rsidRPr="00472D69">
              <w:rPr>
                <w:i/>
                <w:iCs/>
                <w:sz w:val="18"/>
                <w:szCs w:val="18"/>
                <w:lang w:val="en-US" w:eastAsia="zh-CN"/>
              </w:rPr>
              <w:t>K</w:t>
            </w:r>
            <w:r w:rsidRPr="00472D69">
              <w:rPr>
                <w:sz w:val="18"/>
                <w:szCs w:val="18"/>
                <w:lang w:val="en-US" w:eastAsia="zh-CN"/>
              </w:rPr>
              <w:t xml:space="preserve"> = 3</w:t>
            </w:r>
            <w:r w:rsidRPr="00472D69">
              <w:rPr>
                <w:sz w:val="18"/>
                <w:szCs w:val="18"/>
                <w:lang w:val="en-US" w:eastAsia="zh-CN"/>
              </w:rPr>
              <w:br/>
            </w:r>
            <w:r>
              <w:rPr>
                <w:sz w:val="18"/>
                <w:szCs w:val="18"/>
                <w:lang w:val="en-US" w:eastAsia="zh-CN"/>
              </w:rPr>
              <w:t>带宽</w:t>
            </w:r>
            <w:r>
              <w:rPr>
                <w:rFonts w:hint="eastAsia"/>
                <w:sz w:val="18"/>
                <w:szCs w:val="18"/>
                <w:lang w:val="en-US" w:eastAsia="zh-CN"/>
              </w:rPr>
              <w:t>：</w:t>
            </w:r>
            <w:r w:rsidRPr="00472D69">
              <w:rPr>
                <w:sz w:val="18"/>
                <w:szCs w:val="18"/>
                <w:lang w:val="en-US" w:eastAsia="zh-CN"/>
              </w:rPr>
              <w:t>5 Hz</w:t>
            </w:r>
          </w:p>
        </w:tc>
        <w:tc>
          <w:tcPr>
            <w:tcW w:w="1461" w:type="dxa"/>
            <w:tcBorders>
              <w:top w:val="single" w:sz="6" w:space="0" w:color="auto"/>
              <w:left w:val="single" w:sz="6" w:space="0" w:color="auto"/>
              <w:bottom w:val="single" w:sz="6" w:space="0" w:color="auto"/>
              <w:right w:val="single" w:sz="6" w:space="0" w:color="auto"/>
            </w:tcBorders>
          </w:tcPr>
          <w:p w14:paraId="54ABD041" w14:textId="77777777" w:rsidR="002224A9" w:rsidRPr="00AC6CDB" w:rsidRDefault="002224A9" w:rsidP="007F77F6">
            <w:pPr>
              <w:pStyle w:val="Tabletext"/>
              <w:spacing w:before="120" w:after="0"/>
              <w:jc w:val="center"/>
              <w:rPr>
                <w:sz w:val="18"/>
                <w:szCs w:val="18"/>
                <w:lang w:val="en-US" w:eastAsia="zh-CN"/>
              </w:rPr>
            </w:pPr>
            <w:r>
              <w:rPr>
                <w:sz w:val="18"/>
                <w:szCs w:val="18"/>
                <w:lang w:val="en-US" w:eastAsia="zh-CN"/>
              </w:rPr>
              <w:br/>
            </w:r>
            <w:r>
              <w:rPr>
                <w:sz w:val="18"/>
                <w:szCs w:val="18"/>
                <w:lang w:val="en-US" w:eastAsia="zh-CN"/>
              </w:rPr>
              <w:br/>
            </w:r>
            <w:r>
              <w:rPr>
                <w:sz w:val="18"/>
                <w:szCs w:val="18"/>
                <w:lang w:val="en-US" w:eastAsia="zh-CN"/>
              </w:rPr>
              <w:br/>
            </w:r>
            <w:r w:rsidRPr="00AC6CDB">
              <w:rPr>
                <w:sz w:val="18"/>
                <w:szCs w:val="18"/>
                <w:lang w:val="en-US" w:eastAsia="zh-CN"/>
              </w:rPr>
              <w:t>5H00A2XAN</w:t>
            </w:r>
          </w:p>
        </w:tc>
      </w:tr>
    </w:tbl>
    <w:p w14:paraId="51C00CF7" w14:textId="77777777" w:rsidR="002224A9" w:rsidRDefault="002224A9" w:rsidP="002224A9">
      <w:pPr>
        <w:pStyle w:val="Tablefin"/>
        <w:spacing w:line="480" w:lineRule="auto"/>
      </w:pPr>
    </w:p>
    <w:p w14:paraId="4FBE3FDD" w14:textId="77777777" w:rsidR="002224A9" w:rsidRPr="003F301D" w:rsidRDefault="002224A9" w:rsidP="002224A9">
      <w:pPr>
        <w:pStyle w:val="Blanc"/>
        <w:spacing w:line="480" w:lineRule="auto"/>
        <w:rPr>
          <w:sz w:val="8"/>
          <w:szCs w:val="8"/>
        </w:rPr>
      </w:pPr>
      <w:r>
        <w:br w:type="page"/>
      </w:r>
    </w:p>
    <w:tbl>
      <w:tblPr>
        <w:tblW w:w="9639" w:type="dxa"/>
        <w:jc w:val="center"/>
        <w:tblLayout w:type="fixed"/>
        <w:tblLook w:val="0000" w:firstRow="0" w:lastRow="0" w:firstColumn="0" w:lastColumn="0" w:noHBand="0" w:noVBand="0"/>
      </w:tblPr>
      <w:tblGrid>
        <w:gridCol w:w="2336"/>
        <w:gridCol w:w="2337"/>
        <w:gridCol w:w="3505"/>
        <w:gridCol w:w="1461"/>
      </w:tblGrid>
      <w:tr w:rsidR="002224A9" w:rsidRPr="004A6592" w14:paraId="1BD1B7E4" w14:textId="77777777" w:rsidTr="007F77F6">
        <w:trPr>
          <w:cantSplit/>
          <w:jc w:val="center"/>
        </w:trPr>
        <w:tc>
          <w:tcPr>
            <w:tcW w:w="2336" w:type="dxa"/>
            <w:vMerge w:val="restart"/>
            <w:tcBorders>
              <w:top w:val="single" w:sz="6" w:space="0" w:color="auto"/>
              <w:left w:val="single" w:sz="6" w:space="0" w:color="auto"/>
              <w:right w:val="single" w:sz="6" w:space="0" w:color="auto"/>
            </w:tcBorders>
            <w:vAlign w:val="center"/>
          </w:tcPr>
          <w:p w14:paraId="50A4DCD9" w14:textId="77777777" w:rsidR="002224A9" w:rsidRPr="004A6592" w:rsidRDefault="002224A9" w:rsidP="007F77F6">
            <w:pPr>
              <w:pStyle w:val="Tabletext"/>
              <w:jc w:val="center"/>
              <w:rPr>
                <w:sz w:val="18"/>
                <w:szCs w:val="18"/>
                <w:lang w:val="en-US" w:eastAsia="zh-CN"/>
              </w:rPr>
            </w:pPr>
            <w:r w:rsidRPr="004A6592">
              <w:rPr>
                <w:sz w:val="18"/>
                <w:szCs w:val="18"/>
                <w:lang w:val="en-US"/>
              </w:rPr>
              <w:lastRenderedPageBreak/>
              <w:br w:type="page"/>
            </w:r>
            <w:r>
              <w:rPr>
                <w:rFonts w:hint="eastAsia"/>
                <w:sz w:val="18"/>
                <w:szCs w:val="18"/>
                <w:lang w:val="en-US" w:eastAsia="zh-CN"/>
              </w:rPr>
              <w:t>发射说明</w:t>
            </w:r>
          </w:p>
        </w:tc>
        <w:tc>
          <w:tcPr>
            <w:tcW w:w="5842" w:type="dxa"/>
            <w:gridSpan w:val="2"/>
            <w:tcBorders>
              <w:top w:val="single" w:sz="6" w:space="0" w:color="auto"/>
              <w:left w:val="single" w:sz="6" w:space="0" w:color="auto"/>
              <w:bottom w:val="single" w:sz="6" w:space="0" w:color="auto"/>
              <w:right w:val="single" w:sz="6" w:space="0" w:color="auto"/>
            </w:tcBorders>
          </w:tcPr>
          <w:p w14:paraId="5FB94952" w14:textId="77777777" w:rsidR="002224A9" w:rsidRPr="004A6592" w:rsidRDefault="002224A9" w:rsidP="007F77F6">
            <w:pPr>
              <w:pStyle w:val="Tabletext"/>
              <w:jc w:val="center"/>
              <w:rPr>
                <w:sz w:val="18"/>
                <w:szCs w:val="18"/>
                <w:lang w:val="en-US"/>
              </w:rPr>
            </w:pPr>
            <w:r>
              <w:rPr>
                <w:rFonts w:hint="eastAsia"/>
                <w:sz w:val="18"/>
                <w:szCs w:val="18"/>
                <w:lang w:val="en-US" w:eastAsia="zh-CN"/>
              </w:rPr>
              <w:t>必要</w:t>
            </w:r>
            <w:proofErr w:type="spellStart"/>
            <w:r>
              <w:rPr>
                <w:sz w:val="18"/>
                <w:szCs w:val="18"/>
                <w:lang w:val="en-US"/>
              </w:rPr>
              <w:t>带宽</w:t>
            </w:r>
            <w:proofErr w:type="spellEnd"/>
          </w:p>
        </w:tc>
        <w:tc>
          <w:tcPr>
            <w:tcW w:w="1461" w:type="dxa"/>
            <w:vMerge w:val="restart"/>
            <w:tcBorders>
              <w:top w:val="single" w:sz="6" w:space="0" w:color="auto"/>
              <w:left w:val="single" w:sz="6" w:space="0" w:color="auto"/>
              <w:right w:val="single" w:sz="6" w:space="0" w:color="auto"/>
            </w:tcBorders>
            <w:vAlign w:val="center"/>
          </w:tcPr>
          <w:p w14:paraId="623EBC7B" w14:textId="77777777" w:rsidR="002224A9" w:rsidRPr="004A6592" w:rsidRDefault="002224A9" w:rsidP="007F77F6">
            <w:pPr>
              <w:pStyle w:val="Tabletext"/>
              <w:jc w:val="center"/>
              <w:rPr>
                <w:sz w:val="18"/>
                <w:szCs w:val="18"/>
                <w:lang w:val="en-US" w:eastAsia="zh-CN"/>
              </w:rPr>
            </w:pPr>
            <w:r>
              <w:rPr>
                <w:rFonts w:hint="eastAsia"/>
                <w:sz w:val="18"/>
                <w:szCs w:val="18"/>
                <w:lang w:val="en-US" w:eastAsia="zh-CN"/>
              </w:rPr>
              <w:t>发射标志</w:t>
            </w:r>
          </w:p>
        </w:tc>
      </w:tr>
      <w:tr w:rsidR="002224A9" w:rsidRPr="004A6592" w14:paraId="7D1438E5" w14:textId="77777777" w:rsidTr="007F77F6">
        <w:trPr>
          <w:cantSplit/>
          <w:jc w:val="center"/>
        </w:trPr>
        <w:tc>
          <w:tcPr>
            <w:tcW w:w="2336" w:type="dxa"/>
            <w:vMerge/>
            <w:tcBorders>
              <w:left w:val="single" w:sz="6" w:space="0" w:color="auto"/>
              <w:bottom w:val="single" w:sz="6" w:space="0" w:color="auto"/>
              <w:right w:val="single" w:sz="6" w:space="0" w:color="auto"/>
            </w:tcBorders>
          </w:tcPr>
          <w:p w14:paraId="57886D4F" w14:textId="77777777" w:rsidR="002224A9" w:rsidRPr="004A6592" w:rsidRDefault="002224A9" w:rsidP="007F77F6">
            <w:pPr>
              <w:pStyle w:val="Tabletext"/>
              <w:jc w:val="center"/>
              <w:rPr>
                <w:sz w:val="18"/>
                <w:szCs w:val="18"/>
                <w:lang w:val="en-US"/>
              </w:rPr>
            </w:pPr>
          </w:p>
        </w:tc>
        <w:tc>
          <w:tcPr>
            <w:tcW w:w="2337" w:type="dxa"/>
            <w:tcBorders>
              <w:top w:val="single" w:sz="6" w:space="0" w:color="auto"/>
              <w:left w:val="single" w:sz="6" w:space="0" w:color="auto"/>
              <w:bottom w:val="single" w:sz="6" w:space="0" w:color="auto"/>
              <w:right w:val="single" w:sz="6" w:space="0" w:color="auto"/>
            </w:tcBorders>
          </w:tcPr>
          <w:p w14:paraId="27D6547B" w14:textId="77777777" w:rsidR="002224A9" w:rsidRPr="004A6592" w:rsidRDefault="002224A9" w:rsidP="007F77F6">
            <w:pPr>
              <w:pStyle w:val="Tabletext"/>
              <w:jc w:val="center"/>
              <w:rPr>
                <w:sz w:val="18"/>
                <w:szCs w:val="18"/>
                <w:lang w:val="en-US" w:eastAsia="zh-CN"/>
              </w:rPr>
            </w:pPr>
            <w:r>
              <w:rPr>
                <w:rFonts w:hint="eastAsia"/>
                <w:sz w:val="18"/>
                <w:szCs w:val="18"/>
                <w:lang w:val="en-US" w:eastAsia="zh-CN"/>
              </w:rPr>
              <w:t>公式</w:t>
            </w:r>
          </w:p>
        </w:tc>
        <w:tc>
          <w:tcPr>
            <w:tcW w:w="3505" w:type="dxa"/>
            <w:tcBorders>
              <w:top w:val="single" w:sz="6" w:space="0" w:color="auto"/>
              <w:left w:val="single" w:sz="6" w:space="0" w:color="auto"/>
              <w:bottom w:val="single" w:sz="6" w:space="0" w:color="auto"/>
              <w:right w:val="single" w:sz="6" w:space="0" w:color="auto"/>
            </w:tcBorders>
          </w:tcPr>
          <w:p w14:paraId="6473B1EC" w14:textId="77777777" w:rsidR="002224A9" w:rsidRPr="004A6592" w:rsidRDefault="002224A9" w:rsidP="007F77F6">
            <w:pPr>
              <w:pStyle w:val="Tabletext"/>
              <w:jc w:val="center"/>
              <w:rPr>
                <w:sz w:val="18"/>
                <w:szCs w:val="18"/>
                <w:lang w:val="en-US" w:eastAsia="zh-CN"/>
              </w:rPr>
            </w:pPr>
            <w:r>
              <w:rPr>
                <w:rFonts w:hint="eastAsia"/>
                <w:sz w:val="18"/>
                <w:szCs w:val="18"/>
                <w:lang w:val="en-US" w:eastAsia="zh-CN"/>
              </w:rPr>
              <w:t>抽样计算</w:t>
            </w:r>
          </w:p>
        </w:tc>
        <w:tc>
          <w:tcPr>
            <w:tcW w:w="1461" w:type="dxa"/>
            <w:vMerge/>
            <w:tcBorders>
              <w:left w:val="single" w:sz="6" w:space="0" w:color="auto"/>
              <w:bottom w:val="single" w:sz="6" w:space="0" w:color="auto"/>
              <w:right w:val="single" w:sz="6" w:space="0" w:color="auto"/>
            </w:tcBorders>
          </w:tcPr>
          <w:p w14:paraId="457D9043" w14:textId="77777777" w:rsidR="002224A9" w:rsidRPr="004A6592" w:rsidRDefault="002224A9" w:rsidP="007F77F6">
            <w:pPr>
              <w:pStyle w:val="Tabletext"/>
              <w:jc w:val="center"/>
              <w:rPr>
                <w:sz w:val="18"/>
                <w:szCs w:val="18"/>
                <w:lang w:val="en-US"/>
              </w:rPr>
            </w:pPr>
          </w:p>
        </w:tc>
      </w:tr>
      <w:tr w:rsidR="002224A9" w:rsidRPr="004A6592" w14:paraId="6CDD8A2D"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0BD7B23D" w14:textId="77777777" w:rsidR="002224A9" w:rsidRPr="004A6592" w:rsidRDefault="002224A9" w:rsidP="007F77F6">
            <w:pPr>
              <w:pStyle w:val="Tabletext"/>
              <w:jc w:val="center"/>
              <w:rPr>
                <w:sz w:val="18"/>
                <w:szCs w:val="18"/>
                <w:lang w:val="en-US" w:eastAsia="zh-CN"/>
              </w:rPr>
            </w:pPr>
            <w:r w:rsidRPr="004A6592">
              <w:rPr>
                <w:sz w:val="18"/>
                <w:szCs w:val="18"/>
                <w:lang w:val="en-US"/>
              </w:rPr>
              <w:t xml:space="preserve">III-A. </w:t>
            </w:r>
            <w:r>
              <w:rPr>
                <w:rFonts w:hint="eastAsia"/>
                <w:sz w:val="18"/>
                <w:szCs w:val="18"/>
                <w:lang w:val="en-US" w:eastAsia="zh-CN"/>
              </w:rPr>
              <w:t>调频</w:t>
            </w:r>
          </w:p>
        </w:tc>
      </w:tr>
      <w:tr w:rsidR="002224A9" w:rsidRPr="00F55E3F" w14:paraId="5B6CD463"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0A0ACD26" w14:textId="77777777" w:rsidR="002224A9" w:rsidRPr="004A6592" w:rsidRDefault="002224A9" w:rsidP="007F77F6">
            <w:pPr>
              <w:pStyle w:val="Tabletext"/>
              <w:jc w:val="center"/>
              <w:rPr>
                <w:sz w:val="18"/>
                <w:szCs w:val="18"/>
                <w:lang w:val="en-US" w:eastAsia="zh-CN"/>
              </w:rPr>
            </w:pPr>
            <w:r w:rsidRPr="004A6592">
              <w:rPr>
                <w:sz w:val="18"/>
                <w:szCs w:val="18"/>
                <w:lang w:val="en-US" w:eastAsia="zh-CN"/>
              </w:rPr>
              <w:t xml:space="preserve">1. </w:t>
            </w:r>
            <w:r w:rsidRPr="00D539FE">
              <w:rPr>
                <w:rFonts w:hint="eastAsia"/>
                <w:sz w:val="18"/>
                <w:szCs w:val="18"/>
                <w:lang w:val="en-US" w:eastAsia="zh-CN"/>
              </w:rPr>
              <w:t>含有量化或数字信息的信号</w:t>
            </w:r>
          </w:p>
        </w:tc>
      </w:tr>
      <w:tr w:rsidR="002224A9" w:rsidRPr="00197E46" w14:paraId="6ADE87E6"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791CD2E5" w14:textId="77777777" w:rsidR="002224A9" w:rsidRPr="00294F1D" w:rsidRDefault="002224A9" w:rsidP="007F77F6">
            <w:pPr>
              <w:pStyle w:val="Tabletext"/>
              <w:spacing w:before="120" w:after="0"/>
              <w:jc w:val="left"/>
              <w:rPr>
                <w:sz w:val="18"/>
                <w:szCs w:val="18"/>
                <w:lang w:val="en-US" w:eastAsia="zh-CN"/>
              </w:rPr>
            </w:pPr>
            <w:r>
              <w:rPr>
                <w:rFonts w:hint="eastAsia"/>
                <w:sz w:val="18"/>
                <w:szCs w:val="18"/>
                <w:lang w:val="en-US" w:eastAsia="zh-CN"/>
              </w:rPr>
              <w:t>无</w:t>
            </w:r>
            <w:r w:rsidRPr="00294F1D">
              <w:rPr>
                <w:rFonts w:hint="eastAsia"/>
                <w:sz w:val="18"/>
                <w:szCs w:val="18"/>
                <w:lang w:val="en-US" w:eastAsia="zh-CN"/>
              </w:rPr>
              <w:t>纠错的电报（单路）</w:t>
            </w:r>
          </w:p>
        </w:tc>
        <w:tc>
          <w:tcPr>
            <w:tcW w:w="2337" w:type="dxa"/>
            <w:tcBorders>
              <w:top w:val="single" w:sz="6" w:space="0" w:color="auto"/>
              <w:left w:val="single" w:sz="6" w:space="0" w:color="auto"/>
              <w:bottom w:val="single" w:sz="6" w:space="0" w:color="auto"/>
              <w:right w:val="single" w:sz="6" w:space="0" w:color="auto"/>
            </w:tcBorders>
          </w:tcPr>
          <w:p w14:paraId="61D3A1D6" w14:textId="77777777" w:rsidR="002224A9" w:rsidRPr="009A690E" w:rsidRDefault="002224A9" w:rsidP="007F77F6">
            <w:pPr>
              <w:pStyle w:val="Tabletext"/>
              <w:spacing w:before="120" w:after="0"/>
              <w:jc w:val="left"/>
              <w:rPr>
                <w:sz w:val="18"/>
                <w:szCs w:val="18"/>
                <w:lang w:val="en-US"/>
              </w:rPr>
            </w:pPr>
            <w:proofErr w:type="spellStart"/>
            <w:r w:rsidRPr="009A690E">
              <w:rPr>
                <w:i/>
                <w:sz w:val="18"/>
                <w:szCs w:val="18"/>
                <w:lang w:val="en-US"/>
              </w:rPr>
              <w:t>B</w:t>
            </w:r>
            <w:r w:rsidRPr="009A690E">
              <w:rPr>
                <w:i/>
                <w:sz w:val="18"/>
                <w:szCs w:val="18"/>
                <w:vertAlign w:val="subscript"/>
                <w:lang w:val="en-US"/>
              </w:rPr>
              <w:t>n</w:t>
            </w:r>
            <w:proofErr w:type="spellEnd"/>
            <w:r w:rsidRPr="009A690E">
              <w:rPr>
                <w:sz w:val="18"/>
                <w:szCs w:val="18"/>
                <w:lang w:val="en-US"/>
              </w:rPr>
              <w:t xml:space="preserve"> = 2</w:t>
            </w:r>
            <w:r w:rsidRPr="009A690E">
              <w:rPr>
                <w:i/>
                <w:sz w:val="18"/>
                <w:szCs w:val="18"/>
                <w:lang w:val="en-US"/>
              </w:rPr>
              <w:t>M</w:t>
            </w:r>
            <w:r w:rsidRPr="009A690E">
              <w:rPr>
                <w:sz w:val="18"/>
                <w:szCs w:val="18"/>
                <w:lang w:val="en-US"/>
              </w:rPr>
              <w:t xml:space="preserve"> + 2</w:t>
            </w:r>
            <w:r w:rsidRPr="009A690E">
              <w:rPr>
                <w:i/>
                <w:sz w:val="18"/>
                <w:szCs w:val="18"/>
                <w:lang w:val="en-US"/>
              </w:rPr>
              <w:t>DK</w:t>
            </w:r>
            <w:r w:rsidRPr="009A690E">
              <w:rPr>
                <w:sz w:val="18"/>
                <w:szCs w:val="18"/>
                <w:lang w:val="en-US"/>
              </w:rPr>
              <w:br/>
            </w:r>
            <w:r w:rsidRPr="00B04CC6">
              <w:rPr>
                <w:position w:val="-20"/>
              </w:rPr>
              <w:object w:dxaOrig="600" w:dyaOrig="499" w14:anchorId="2B42AEB9">
                <v:shape id="_x0000_i1029" type="#_x0000_t75" style="width:30pt;height:24.65pt" o:ole="">
                  <v:imagedata r:id="rId13" o:title=""/>
                </v:shape>
                <o:OLEObject Type="Embed" ProgID="Equation.3" ShapeID="_x0000_i1029" DrawAspect="Content" ObjectID="_1637492442" r:id="rId19"/>
              </w:object>
            </w:r>
            <w:r w:rsidRPr="009A690E">
              <w:rPr>
                <w:sz w:val="18"/>
                <w:szCs w:val="18"/>
                <w:lang w:val="en-US"/>
              </w:rPr>
              <w:br/>
            </w:r>
            <w:r w:rsidRPr="009A690E">
              <w:rPr>
                <w:i/>
                <w:sz w:val="18"/>
                <w:szCs w:val="18"/>
                <w:lang w:val="en-US"/>
              </w:rPr>
              <w:t>K</w:t>
            </w:r>
            <w:r w:rsidRPr="009A690E">
              <w:rPr>
                <w:sz w:val="18"/>
                <w:szCs w:val="18"/>
                <w:lang w:val="en-US"/>
              </w:rPr>
              <w:t xml:space="preserve"> </w:t>
            </w:r>
            <w:r w:rsidRPr="004A6592">
              <w:rPr>
                <w:rFonts w:ascii="Symbol" w:hAnsi="Symbol"/>
                <w:sz w:val="18"/>
                <w:szCs w:val="18"/>
              </w:rPr>
              <w:t></w:t>
            </w:r>
            <w:r w:rsidRPr="009A690E">
              <w:rPr>
                <w:sz w:val="18"/>
                <w:szCs w:val="18"/>
                <w:lang w:val="en-US"/>
              </w:rPr>
              <w:t xml:space="preserve"> 1.2</w:t>
            </w:r>
            <w:r w:rsidRPr="009A690E">
              <w:rPr>
                <w:sz w:val="18"/>
                <w:szCs w:val="18"/>
                <w:lang w:val="en-US"/>
              </w:rPr>
              <w:br/>
            </w:r>
            <w:r w:rsidRPr="009A690E">
              <w:rPr>
                <w:rFonts w:hint="eastAsia"/>
                <w:sz w:val="18"/>
                <w:szCs w:val="18"/>
                <w:lang w:val="en-US" w:eastAsia="zh-CN"/>
              </w:rPr>
              <w:t>（</w:t>
            </w:r>
            <w:r w:rsidRPr="003F0A3A">
              <w:rPr>
                <w:rFonts w:hint="eastAsia"/>
                <w:sz w:val="18"/>
                <w:szCs w:val="18"/>
                <w:lang w:eastAsia="zh-CN"/>
              </w:rPr>
              <w:t>典型值</w:t>
            </w:r>
            <w:r w:rsidRPr="009A690E">
              <w:rPr>
                <w:rFonts w:hint="eastAsia"/>
                <w:sz w:val="18"/>
                <w:szCs w:val="18"/>
                <w:lang w:val="en-US" w:eastAsia="zh-CN"/>
              </w:rPr>
              <w:t>）</w:t>
            </w:r>
          </w:p>
        </w:tc>
        <w:tc>
          <w:tcPr>
            <w:tcW w:w="3505" w:type="dxa"/>
            <w:tcBorders>
              <w:top w:val="single" w:sz="6" w:space="0" w:color="auto"/>
              <w:left w:val="single" w:sz="6" w:space="0" w:color="auto"/>
              <w:bottom w:val="single" w:sz="6" w:space="0" w:color="auto"/>
              <w:right w:val="single" w:sz="6" w:space="0" w:color="auto"/>
            </w:tcBorders>
          </w:tcPr>
          <w:p w14:paraId="0EF47852" w14:textId="77777777" w:rsidR="002224A9" w:rsidRPr="004A6592" w:rsidRDefault="002224A9" w:rsidP="007F77F6">
            <w:pPr>
              <w:pStyle w:val="Tabletext"/>
              <w:spacing w:before="120" w:after="0"/>
              <w:jc w:val="left"/>
              <w:rPr>
                <w:sz w:val="18"/>
                <w:szCs w:val="18"/>
                <w:lang w:eastAsia="zh-CN"/>
              </w:rPr>
            </w:pPr>
            <w:r w:rsidRPr="004A6592">
              <w:rPr>
                <w:i/>
                <w:sz w:val="18"/>
                <w:szCs w:val="18"/>
                <w:lang w:eastAsia="zh-CN"/>
              </w:rPr>
              <w:t>B</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100</w:t>
            </w:r>
            <w:r w:rsidRPr="004A6592">
              <w:rPr>
                <w:sz w:val="18"/>
                <w:szCs w:val="18"/>
                <w:lang w:eastAsia="zh-CN"/>
              </w:rPr>
              <w:br/>
            </w:r>
            <w:r w:rsidRPr="004A6592">
              <w:rPr>
                <w:i/>
                <w:sz w:val="18"/>
                <w:szCs w:val="18"/>
                <w:lang w:eastAsia="zh-CN"/>
              </w:rPr>
              <w:t>D</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85 Hz</w:t>
            </w:r>
            <w:r>
              <w:rPr>
                <w:rFonts w:hint="eastAsia"/>
                <w:sz w:val="18"/>
                <w:szCs w:val="18"/>
                <w:lang w:eastAsia="zh-CN"/>
              </w:rPr>
              <w:t>（</w:t>
            </w:r>
            <w:r w:rsidRPr="004A6592">
              <w:rPr>
                <w:sz w:val="18"/>
                <w:szCs w:val="18"/>
                <w:lang w:eastAsia="zh-CN"/>
              </w:rPr>
              <w:t xml:space="preserve">170 Hz </w:t>
            </w:r>
            <w:r w:rsidRPr="00067347">
              <w:rPr>
                <w:rFonts w:hint="eastAsia"/>
                <w:sz w:val="18"/>
                <w:szCs w:val="18"/>
                <w:lang w:val="en-US" w:eastAsia="zh-CN"/>
              </w:rPr>
              <w:t>移频</w:t>
            </w:r>
            <w:r>
              <w:rPr>
                <w:rFonts w:hint="eastAsia"/>
                <w:sz w:val="18"/>
                <w:szCs w:val="18"/>
                <w:lang w:val="en-US" w:eastAsia="zh-CN"/>
              </w:rPr>
              <w:t>）</w:t>
            </w:r>
            <w:r w:rsidRPr="004A6592">
              <w:rPr>
                <w:sz w:val="18"/>
                <w:szCs w:val="18"/>
                <w:lang w:eastAsia="zh-CN"/>
              </w:rPr>
              <w:br/>
            </w:r>
            <w:r>
              <w:rPr>
                <w:sz w:val="18"/>
                <w:szCs w:val="18"/>
                <w:lang w:eastAsia="zh-CN"/>
              </w:rPr>
              <w:t>带宽</w:t>
            </w:r>
            <w:r>
              <w:rPr>
                <w:rFonts w:hint="eastAsia"/>
                <w:sz w:val="18"/>
                <w:szCs w:val="18"/>
                <w:lang w:eastAsia="zh-CN"/>
              </w:rPr>
              <w:t>：</w:t>
            </w:r>
            <w:r w:rsidRPr="004A6592">
              <w:rPr>
                <w:sz w:val="18"/>
                <w:szCs w:val="18"/>
                <w:lang w:eastAsia="zh-CN"/>
              </w:rPr>
              <w:t>304 Hz</w:t>
            </w:r>
          </w:p>
        </w:tc>
        <w:tc>
          <w:tcPr>
            <w:tcW w:w="1461" w:type="dxa"/>
            <w:tcBorders>
              <w:top w:val="single" w:sz="6" w:space="0" w:color="auto"/>
              <w:left w:val="single" w:sz="6" w:space="0" w:color="auto"/>
              <w:bottom w:val="single" w:sz="6" w:space="0" w:color="auto"/>
              <w:right w:val="single" w:sz="6" w:space="0" w:color="auto"/>
            </w:tcBorders>
          </w:tcPr>
          <w:p w14:paraId="53B892A4" w14:textId="77777777" w:rsidR="002224A9" w:rsidRPr="004A6592" w:rsidRDefault="002224A9" w:rsidP="007F77F6">
            <w:pPr>
              <w:pStyle w:val="Tabletext"/>
              <w:spacing w:before="120" w:after="0"/>
              <w:jc w:val="center"/>
              <w:rPr>
                <w:sz w:val="18"/>
                <w:szCs w:val="18"/>
              </w:rPr>
            </w:pPr>
            <w:r w:rsidRPr="004A6592">
              <w:rPr>
                <w:sz w:val="18"/>
                <w:szCs w:val="18"/>
                <w:lang w:eastAsia="zh-CN"/>
              </w:rPr>
              <w:br/>
            </w:r>
            <w:r w:rsidRPr="004A6592">
              <w:rPr>
                <w:sz w:val="18"/>
                <w:szCs w:val="18"/>
                <w:lang w:eastAsia="zh-CN"/>
              </w:rPr>
              <w:br/>
            </w:r>
            <w:r w:rsidRPr="004A6592">
              <w:rPr>
                <w:sz w:val="18"/>
                <w:szCs w:val="18"/>
              </w:rPr>
              <w:t>304HF1BBN</w:t>
            </w:r>
          </w:p>
        </w:tc>
      </w:tr>
      <w:tr w:rsidR="002224A9" w:rsidRPr="00197E46" w14:paraId="2F8080A6"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76107917" w14:textId="77777777" w:rsidR="002224A9" w:rsidRPr="00294F1D" w:rsidRDefault="002224A9" w:rsidP="007F77F6">
            <w:pPr>
              <w:pStyle w:val="Tabletext"/>
              <w:spacing w:before="120" w:after="0"/>
              <w:jc w:val="left"/>
              <w:rPr>
                <w:sz w:val="18"/>
                <w:szCs w:val="18"/>
                <w:lang w:val="en-US" w:eastAsia="zh-CN"/>
              </w:rPr>
            </w:pPr>
            <w:r w:rsidRPr="00294F1D">
              <w:rPr>
                <w:rFonts w:hint="eastAsia"/>
                <w:sz w:val="18"/>
                <w:szCs w:val="18"/>
                <w:lang w:val="en-US" w:eastAsia="zh-CN"/>
              </w:rPr>
              <w:t>电报，窄带直接</w:t>
            </w:r>
            <w:r>
              <w:rPr>
                <w:rFonts w:hint="eastAsia"/>
                <w:sz w:val="18"/>
                <w:szCs w:val="18"/>
                <w:lang w:val="en-US" w:eastAsia="zh-CN"/>
              </w:rPr>
              <w:t>打</w:t>
            </w:r>
            <w:r w:rsidRPr="00294F1D">
              <w:rPr>
                <w:rFonts w:hint="eastAsia"/>
                <w:sz w:val="18"/>
                <w:szCs w:val="18"/>
                <w:lang w:val="en-US" w:eastAsia="zh-CN"/>
              </w:rPr>
              <w:t>印、能纠错（单路）</w:t>
            </w:r>
          </w:p>
        </w:tc>
        <w:tc>
          <w:tcPr>
            <w:tcW w:w="2337" w:type="dxa"/>
            <w:tcBorders>
              <w:top w:val="single" w:sz="6" w:space="0" w:color="auto"/>
              <w:left w:val="single" w:sz="6" w:space="0" w:color="auto"/>
              <w:bottom w:val="single" w:sz="6" w:space="0" w:color="auto"/>
              <w:right w:val="single" w:sz="6" w:space="0" w:color="auto"/>
            </w:tcBorders>
          </w:tcPr>
          <w:p w14:paraId="71024EFB" w14:textId="77777777" w:rsidR="002224A9" w:rsidRPr="00921440" w:rsidRDefault="002224A9" w:rsidP="007F77F6">
            <w:pPr>
              <w:pStyle w:val="Tabletext"/>
              <w:spacing w:before="120" w:after="0"/>
              <w:jc w:val="left"/>
              <w:rPr>
                <w:sz w:val="18"/>
                <w:szCs w:val="18"/>
                <w:lang w:val="en-US"/>
              </w:rPr>
            </w:pPr>
            <w:proofErr w:type="spellStart"/>
            <w:r w:rsidRPr="00921440">
              <w:rPr>
                <w:i/>
                <w:sz w:val="18"/>
                <w:szCs w:val="18"/>
                <w:lang w:val="en-US"/>
              </w:rPr>
              <w:t>B</w:t>
            </w:r>
            <w:r w:rsidRPr="00921440">
              <w:rPr>
                <w:i/>
                <w:sz w:val="18"/>
                <w:szCs w:val="18"/>
                <w:vertAlign w:val="subscript"/>
                <w:lang w:val="en-US"/>
              </w:rPr>
              <w:t>n</w:t>
            </w:r>
            <w:proofErr w:type="spellEnd"/>
            <w:r w:rsidRPr="00921440">
              <w:rPr>
                <w:sz w:val="18"/>
                <w:szCs w:val="18"/>
                <w:lang w:val="en-US"/>
              </w:rPr>
              <w:t xml:space="preserve"> = 2</w:t>
            </w:r>
            <w:r w:rsidRPr="00921440">
              <w:rPr>
                <w:i/>
                <w:sz w:val="18"/>
                <w:szCs w:val="18"/>
                <w:lang w:val="en-US"/>
              </w:rPr>
              <w:t>M</w:t>
            </w:r>
            <w:r w:rsidRPr="00921440">
              <w:rPr>
                <w:sz w:val="18"/>
                <w:szCs w:val="18"/>
                <w:lang w:val="en-US"/>
              </w:rPr>
              <w:t xml:space="preserve"> + 2</w:t>
            </w:r>
            <w:r w:rsidRPr="00921440">
              <w:rPr>
                <w:i/>
                <w:sz w:val="18"/>
                <w:szCs w:val="18"/>
                <w:lang w:val="en-US"/>
              </w:rPr>
              <w:t>DK</w:t>
            </w:r>
            <w:r w:rsidRPr="00921440">
              <w:rPr>
                <w:sz w:val="18"/>
                <w:szCs w:val="18"/>
                <w:lang w:val="en-US"/>
              </w:rPr>
              <w:br/>
            </w:r>
            <w:r w:rsidRPr="00B04CC6">
              <w:rPr>
                <w:position w:val="-20"/>
              </w:rPr>
              <w:object w:dxaOrig="600" w:dyaOrig="499" w14:anchorId="3835C4ED">
                <v:shape id="_x0000_i1030" type="#_x0000_t75" style="width:30pt;height:24.65pt" o:ole="">
                  <v:imagedata r:id="rId13" o:title=""/>
                </v:shape>
                <o:OLEObject Type="Embed" ProgID="Equation.3" ShapeID="_x0000_i1030" DrawAspect="Content" ObjectID="_1637492443" r:id="rId20"/>
              </w:object>
            </w:r>
            <w:r w:rsidRPr="00921440">
              <w:rPr>
                <w:sz w:val="18"/>
                <w:szCs w:val="18"/>
                <w:lang w:val="en-US"/>
              </w:rPr>
              <w:br/>
            </w:r>
            <w:r w:rsidRPr="00921440">
              <w:rPr>
                <w:i/>
                <w:sz w:val="18"/>
                <w:szCs w:val="18"/>
                <w:lang w:val="en-US"/>
              </w:rPr>
              <w:t>K</w:t>
            </w:r>
            <w:r w:rsidRPr="00921440">
              <w:rPr>
                <w:sz w:val="18"/>
                <w:szCs w:val="18"/>
                <w:lang w:val="en-US"/>
              </w:rPr>
              <w:t xml:space="preserve"> </w:t>
            </w:r>
            <w:r w:rsidRPr="004A6592">
              <w:rPr>
                <w:rFonts w:ascii="Symbol" w:hAnsi="Symbol"/>
                <w:sz w:val="18"/>
                <w:szCs w:val="18"/>
              </w:rPr>
              <w:t></w:t>
            </w:r>
            <w:r w:rsidRPr="00921440">
              <w:rPr>
                <w:sz w:val="18"/>
                <w:szCs w:val="18"/>
                <w:lang w:val="en-US"/>
              </w:rPr>
              <w:t xml:space="preserve"> 1.2</w:t>
            </w:r>
            <w:r w:rsidRPr="00921440">
              <w:rPr>
                <w:sz w:val="18"/>
                <w:szCs w:val="18"/>
                <w:lang w:val="en-US"/>
              </w:rPr>
              <w:br/>
            </w:r>
            <w:r w:rsidRPr="009A690E">
              <w:rPr>
                <w:rFonts w:hint="eastAsia"/>
                <w:sz w:val="18"/>
                <w:szCs w:val="18"/>
                <w:lang w:val="en-US" w:eastAsia="zh-CN"/>
              </w:rPr>
              <w:t>（</w:t>
            </w:r>
            <w:r w:rsidRPr="003F0A3A">
              <w:rPr>
                <w:rFonts w:hint="eastAsia"/>
                <w:sz w:val="18"/>
                <w:szCs w:val="18"/>
                <w:lang w:eastAsia="zh-CN"/>
              </w:rPr>
              <w:t>典型值</w:t>
            </w:r>
            <w:r w:rsidRPr="009A690E">
              <w:rPr>
                <w:rFonts w:hint="eastAsia"/>
                <w:sz w:val="18"/>
                <w:szCs w:val="18"/>
                <w:lang w:val="en-US" w:eastAsia="zh-CN"/>
              </w:rPr>
              <w:t>）</w:t>
            </w:r>
          </w:p>
        </w:tc>
        <w:tc>
          <w:tcPr>
            <w:tcW w:w="3505" w:type="dxa"/>
            <w:tcBorders>
              <w:top w:val="single" w:sz="6" w:space="0" w:color="auto"/>
              <w:left w:val="single" w:sz="6" w:space="0" w:color="auto"/>
              <w:bottom w:val="single" w:sz="6" w:space="0" w:color="auto"/>
              <w:right w:val="single" w:sz="6" w:space="0" w:color="auto"/>
            </w:tcBorders>
          </w:tcPr>
          <w:p w14:paraId="009CD51E" w14:textId="77777777" w:rsidR="002224A9" w:rsidRPr="004A6592" w:rsidRDefault="002224A9" w:rsidP="007F77F6">
            <w:pPr>
              <w:pStyle w:val="Tabletext"/>
              <w:spacing w:before="120" w:after="0"/>
              <w:jc w:val="left"/>
              <w:rPr>
                <w:sz w:val="18"/>
                <w:szCs w:val="18"/>
                <w:lang w:eastAsia="zh-CN"/>
              </w:rPr>
            </w:pPr>
            <w:r w:rsidRPr="004A6592">
              <w:rPr>
                <w:i/>
                <w:sz w:val="18"/>
                <w:szCs w:val="18"/>
                <w:lang w:eastAsia="zh-CN"/>
              </w:rPr>
              <w:t>B</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100</w:t>
            </w:r>
            <w:r w:rsidRPr="004A6592">
              <w:rPr>
                <w:sz w:val="18"/>
                <w:szCs w:val="18"/>
                <w:lang w:eastAsia="zh-CN"/>
              </w:rPr>
              <w:br/>
            </w:r>
            <w:r w:rsidRPr="004A6592">
              <w:rPr>
                <w:i/>
                <w:sz w:val="18"/>
                <w:szCs w:val="18"/>
                <w:lang w:eastAsia="zh-CN"/>
              </w:rPr>
              <w:t>D</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85 Hz</w:t>
            </w:r>
            <w:r>
              <w:rPr>
                <w:rFonts w:hint="eastAsia"/>
                <w:sz w:val="18"/>
                <w:szCs w:val="18"/>
                <w:lang w:eastAsia="zh-CN"/>
              </w:rPr>
              <w:t>（</w:t>
            </w:r>
            <w:r w:rsidRPr="004A6592">
              <w:rPr>
                <w:sz w:val="18"/>
                <w:szCs w:val="18"/>
                <w:lang w:eastAsia="zh-CN"/>
              </w:rPr>
              <w:t xml:space="preserve">170 Hz </w:t>
            </w:r>
            <w:r w:rsidRPr="00067347">
              <w:rPr>
                <w:rFonts w:hint="eastAsia"/>
                <w:sz w:val="18"/>
                <w:szCs w:val="18"/>
                <w:lang w:val="en-US" w:eastAsia="zh-CN"/>
              </w:rPr>
              <w:t>移频</w:t>
            </w:r>
            <w:r>
              <w:rPr>
                <w:rFonts w:hint="eastAsia"/>
                <w:sz w:val="18"/>
                <w:szCs w:val="18"/>
                <w:lang w:eastAsia="zh-CN"/>
              </w:rPr>
              <w:t>）</w:t>
            </w:r>
            <w:r w:rsidRPr="004A6592">
              <w:rPr>
                <w:sz w:val="18"/>
                <w:szCs w:val="18"/>
                <w:lang w:eastAsia="zh-CN"/>
              </w:rPr>
              <w:br/>
            </w:r>
            <w:r>
              <w:rPr>
                <w:sz w:val="18"/>
                <w:szCs w:val="18"/>
                <w:lang w:eastAsia="zh-CN"/>
              </w:rPr>
              <w:t>带宽</w:t>
            </w:r>
            <w:r>
              <w:rPr>
                <w:rFonts w:hint="eastAsia"/>
                <w:sz w:val="18"/>
                <w:szCs w:val="18"/>
                <w:lang w:eastAsia="zh-CN"/>
              </w:rPr>
              <w:t>：</w:t>
            </w:r>
            <w:r w:rsidRPr="004A6592">
              <w:rPr>
                <w:sz w:val="18"/>
                <w:szCs w:val="18"/>
                <w:lang w:eastAsia="zh-CN"/>
              </w:rPr>
              <w:t>304 Hz</w:t>
            </w:r>
          </w:p>
        </w:tc>
        <w:tc>
          <w:tcPr>
            <w:tcW w:w="1461" w:type="dxa"/>
            <w:tcBorders>
              <w:top w:val="single" w:sz="6" w:space="0" w:color="auto"/>
              <w:left w:val="single" w:sz="6" w:space="0" w:color="auto"/>
              <w:bottom w:val="single" w:sz="6" w:space="0" w:color="auto"/>
              <w:right w:val="single" w:sz="6" w:space="0" w:color="auto"/>
            </w:tcBorders>
          </w:tcPr>
          <w:p w14:paraId="1BA8A2F6" w14:textId="77777777" w:rsidR="002224A9" w:rsidRPr="004A6592" w:rsidRDefault="002224A9" w:rsidP="007F77F6">
            <w:pPr>
              <w:pStyle w:val="Tabletext"/>
              <w:spacing w:before="120" w:after="0"/>
              <w:jc w:val="center"/>
              <w:rPr>
                <w:sz w:val="18"/>
                <w:szCs w:val="18"/>
              </w:rPr>
            </w:pPr>
            <w:r w:rsidRPr="004A6592">
              <w:rPr>
                <w:sz w:val="18"/>
                <w:szCs w:val="18"/>
                <w:lang w:eastAsia="zh-CN"/>
              </w:rPr>
              <w:br/>
            </w:r>
            <w:r w:rsidRPr="004A6592">
              <w:rPr>
                <w:sz w:val="18"/>
                <w:szCs w:val="18"/>
                <w:lang w:eastAsia="zh-CN"/>
              </w:rPr>
              <w:br/>
            </w:r>
            <w:r w:rsidRPr="004A6592">
              <w:rPr>
                <w:sz w:val="18"/>
                <w:szCs w:val="18"/>
              </w:rPr>
              <w:t>304HF1BCN</w:t>
            </w:r>
          </w:p>
        </w:tc>
      </w:tr>
      <w:tr w:rsidR="002224A9" w:rsidRPr="00197E46" w14:paraId="1957E4D6"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6FD43801" w14:textId="77777777" w:rsidR="002224A9" w:rsidRPr="00294F1D" w:rsidRDefault="002224A9" w:rsidP="007F77F6">
            <w:pPr>
              <w:pStyle w:val="Tabletext"/>
              <w:spacing w:before="120" w:after="0"/>
              <w:jc w:val="left"/>
              <w:rPr>
                <w:sz w:val="18"/>
                <w:szCs w:val="18"/>
                <w:lang w:val="en-US" w:eastAsia="zh-CN"/>
              </w:rPr>
            </w:pPr>
            <w:r w:rsidRPr="00294F1D">
              <w:rPr>
                <w:rFonts w:hint="eastAsia"/>
                <w:sz w:val="18"/>
                <w:szCs w:val="18"/>
                <w:lang w:val="en-US" w:eastAsia="zh-CN"/>
              </w:rPr>
              <w:t>选呼信号</w:t>
            </w:r>
          </w:p>
        </w:tc>
        <w:tc>
          <w:tcPr>
            <w:tcW w:w="2337" w:type="dxa"/>
            <w:tcBorders>
              <w:top w:val="single" w:sz="6" w:space="0" w:color="auto"/>
              <w:left w:val="single" w:sz="6" w:space="0" w:color="auto"/>
              <w:bottom w:val="single" w:sz="6" w:space="0" w:color="auto"/>
              <w:right w:val="single" w:sz="6" w:space="0" w:color="auto"/>
            </w:tcBorders>
          </w:tcPr>
          <w:p w14:paraId="3B7582CD" w14:textId="77777777" w:rsidR="002224A9" w:rsidRPr="00921440" w:rsidRDefault="002224A9" w:rsidP="007F77F6">
            <w:pPr>
              <w:pStyle w:val="Tabletext"/>
              <w:spacing w:before="120" w:after="0"/>
              <w:jc w:val="left"/>
              <w:rPr>
                <w:sz w:val="18"/>
                <w:szCs w:val="18"/>
                <w:lang w:val="en-US"/>
              </w:rPr>
            </w:pPr>
            <w:proofErr w:type="spellStart"/>
            <w:r w:rsidRPr="00921440">
              <w:rPr>
                <w:i/>
                <w:sz w:val="18"/>
                <w:szCs w:val="18"/>
                <w:lang w:val="en-US"/>
              </w:rPr>
              <w:t>B</w:t>
            </w:r>
            <w:r w:rsidRPr="00921440">
              <w:rPr>
                <w:i/>
                <w:sz w:val="18"/>
                <w:szCs w:val="18"/>
                <w:vertAlign w:val="subscript"/>
                <w:lang w:val="en-US"/>
              </w:rPr>
              <w:t>n</w:t>
            </w:r>
            <w:proofErr w:type="spellEnd"/>
            <w:r w:rsidRPr="00921440">
              <w:rPr>
                <w:sz w:val="18"/>
                <w:szCs w:val="18"/>
                <w:lang w:val="en-US"/>
              </w:rPr>
              <w:t xml:space="preserve"> = 2</w:t>
            </w:r>
            <w:r w:rsidRPr="00921440">
              <w:rPr>
                <w:i/>
                <w:sz w:val="18"/>
                <w:szCs w:val="18"/>
                <w:lang w:val="en-US"/>
              </w:rPr>
              <w:t>M</w:t>
            </w:r>
            <w:r w:rsidRPr="00921440">
              <w:rPr>
                <w:sz w:val="18"/>
                <w:szCs w:val="18"/>
                <w:lang w:val="en-US"/>
              </w:rPr>
              <w:t xml:space="preserve"> + 2</w:t>
            </w:r>
            <w:r w:rsidRPr="00921440">
              <w:rPr>
                <w:i/>
                <w:sz w:val="18"/>
                <w:szCs w:val="18"/>
                <w:lang w:val="en-US"/>
              </w:rPr>
              <w:t>DK</w:t>
            </w:r>
            <w:r w:rsidRPr="00921440">
              <w:rPr>
                <w:sz w:val="18"/>
                <w:szCs w:val="18"/>
                <w:lang w:val="en-US"/>
              </w:rPr>
              <w:br/>
            </w:r>
            <w:r w:rsidRPr="00B04CC6">
              <w:rPr>
                <w:position w:val="-20"/>
              </w:rPr>
              <w:object w:dxaOrig="600" w:dyaOrig="499" w14:anchorId="01D08A26">
                <v:shape id="_x0000_i1031" type="#_x0000_t75" style="width:30pt;height:24.65pt" o:ole="">
                  <v:imagedata r:id="rId13" o:title=""/>
                </v:shape>
                <o:OLEObject Type="Embed" ProgID="Equation.3" ShapeID="_x0000_i1031" DrawAspect="Content" ObjectID="_1637492444" r:id="rId21"/>
              </w:object>
            </w:r>
            <w:r w:rsidRPr="00921440">
              <w:rPr>
                <w:sz w:val="18"/>
                <w:szCs w:val="18"/>
                <w:lang w:val="en-US"/>
              </w:rPr>
              <w:br/>
            </w:r>
            <w:r w:rsidRPr="00921440">
              <w:rPr>
                <w:i/>
                <w:sz w:val="18"/>
                <w:szCs w:val="18"/>
                <w:lang w:val="en-US"/>
              </w:rPr>
              <w:t>K</w:t>
            </w:r>
            <w:r w:rsidRPr="00921440">
              <w:rPr>
                <w:sz w:val="18"/>
                <w:szCs w:val="18"/>
                <w:lang w:val="en-US"/>
              </w:rPr>
              <w:t xml:space="preserve"> </w:t>
            </w:r>
            <w:r w:rsidRPr="004A6592">
              <w:rPr>
                <w:rFonts w:ascii="Symbol" w:hAnsi="Symbol"/>
                <w:sz w:val="18"/>
                <w:szCs w:val="18"/>
              </w:rPr>
              <w:t></w:t>
            </w:r>
            <w:r w:rsidRPr="00921440">
              <w:rPr>
                <w:sz w:val="18"/>
                <w:szCs w:val="18"/>
                <w:lang w:val="en-US"/>
              </w:rPr>
              <w:t xml:space="preserve"> 1.2</w:t>
            </w:r>
            <w:r w:rsidRPr="00921440">
              <w:rPr>
                <w:sz w:val="18"/>
                <w:szCs w:val="18"/>
                <w:lang w:val="en-US"/>
              </w:rPr>
              <w:br/>
            </w:r>
            <w:r w:rsidRPr="009A690E">
              <w:rPr>
                <w:rFonts w:hint="eastAsia"/>
                <w:sz w:val="18"/>
                <w:szCs w:val="18"/>
                <w:lang w:val="en-US" w:eastAsia="zh-CN"/>
              </w:rPr>
              <w:t>（</w:t>
            </w:r>
            <w:r w:rsidRPr="003F0A3A">
              <w:rPr>
                <w:rFonts w:hint="eastAsia"/>
                <w:sz w:val="18"/>
                <w:szCs w:val="18"/>
                <w:lang w:eastAsia="zh-CN"/>
              </w:rPr>
              <w:t>典型值</w:t>
            </w:r>
            <w:r w:rsidRPr="009A690E">
              <w:rPr>
                <w:rFonts w:hint="eastAsia"/>
                <w:sz w:val="18"/>
                <w:szCs w:val="18"/>
                <w:lang w:val="en-US" w:eastAsia="zh-CN"/>
              </w:rPr>
              <w:t>）</w:t>
            </w:r>
          </w:p>
        </w:tc>
        <w:tc>
          <w:tcPr>
            <w:tcW w:w="3505" w:type="dxa"/>
            <w:tcBorders>
              <w:top w:val="single" w:sz="6" w:space="0" w:color="auto"/>
              <w:left w:val="single" w:sz="6" w:space="0" w:color="auto"/>
              <w:bottom w:val="single" w:sz="6" w:space="0" w:color="auto"/>
              <w:right w:val="single" w:sz="6" w:space="0" w:color="auto"/>
            </w:tcBorders>
          </w:tcPr>
          <w:p w14:paraId="2627BB14" w14:textId="77777777" w:rsidR="002224A9" w:rsidRPr="004A6592" w:rsidRDefault="002224A9" w:rsidP="007F77F6">
            <w:pPr>
              <w:pStyle w:val="Tabletext"/>
              <w:spacing w:before="120" w:after="0"/>
              <w:jc w:val="left"/>
              <w:rPr>
                <w:sz w:val="18"/>
                <w:szCs w:val="18"/>
                <w:lang w:eastAsia="zh-CN"/>
              </w:rPr>
            </w:pPr>
            <w:r w:rsidRPr="004A6592">
              <w:rPr>
                <w:i/>
                <w:sz w:val="18"/>
                <w:szCs w:val="18"/>
                <w:lang w:eastAsia="zh-CN"/>
              </w:rPr>
              <w:t>B</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100</w:t>
            </w:r>
            <w:r w:rsidRPr="004A6592">
              <w:rPr>
                <w:sz w:val="18"/>
                <w:szCs w:val="18"/>
                <w:lang w:eastAsia="zh-CN"/>
              </w:rPr>
              <w:br/>
            </w:r>
            <w:r w:rsidRPr="004A6592">
              <w:rPr>
                <w:i/>
                <w:sz w:val="18"/>
                <w:szCs w:val="18"/>
                <w:lang w:eastAsia="zh-CN"/>
              </w:rPr>
              <w:t>D</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85 Hz</w:t>
            </w:r>
            <w:r>
              <w:rPr>
                <w:rFonts w:hint="eastAsia"/>
                <w:sz w:val="18"/>
                <w:szCs w:val="18"/>
                <w:lang w:eastAsia="zh-CN"/>
              </w:rPr>
              <w:t>（</w:t>
            </w:r>
            <w:r w:rsidRPr="004A6592">
              <w:rPr>
                <w:sz w:val="18"/>
                <w:szCs w:val="18"/>
                <w:lang w:eastAsia="zh-CN"/>
              </w:rPr>
              <w:t xml:space="preserve">170 Hz </w:t>
            </w:r>
            <w:r w:rsidRPr="00067347">
              <w:rPr>
                <w:rFonts w:hint="eastAsia"/>
                <w:sz w:val="18"/>
                <w:szCs w:val="18"/>
                <w:lang w:val="en-US" w:eastAsia="zh-CN"/>
              </w:rPr>
              <w:t>移频</w:t>
            </w:r>
            <w:r>
              <w:rPr>
                <w:rFonts w:hint="eastAsia"/>
                <w:sz w:val="18"/>
                <w:szCs w:val="18"/>
                <w:lang w:eastAsia="zh-CN"/>
              </w:rPr>
              <w:t>）</w:t>
            </w:r>
            <w:r w:rsidRPr="004A6592">
              <w:rPr>
                <w:sz w:val="18"/>
                <w:szCs w:val="18"/>
                <w:lang w:eastAsia="zh-CN"/>
              </w:rPr>
              <w:br/>
            </w:r>
            <w:r>
              <w:rPr>
                <w:sz w:val="18"/>
                <w:szCs w:val="18"/>
                <w:lang w:eastAsia="zh-CN"/>
              </w:rPr>
              <w:t>带宽</w:t>
            </w:r>
            <w:r>
              <w:rPr>
                <w:rFonts w:hint="eastAsia"/>
                <w:sz w:val="18"/>
                <w:szCs w:val="18"/>
                <w:lang w:eastAsia="zh-CN"/>
              </w:rPr>
              <w:t>：</w:t>
            </w:r>
            <w:r w:rsidRPr="004A6592">
              <w:rPr>
                <w:sz w:val="18"/>
                <w:szCs w:val="18"/>
                <w:lang w:eastAsia="zh-CN"/>
              </w:rPr>
              <w:t xml:space="preserve"> 304 Hz</w:t>
            </w:r>
          </w:p>
        </w:tc>
        <w:tc>
          <w:tcPr>
            <w:tcW w:w="1461" w:type="dxa"/>
            <w:tcBorders>
              <w:top w:val="single" w:sz="6" w:space="0" w:color="auto"/>
              <w:left w:val="single" w:sz="6" w:space="0" w:color="auto"/>
              <w:bottom w:val="single" w:sz="6" w:space="0" w:color="auto"/>
              <w:right w:val="single" w:sz="6" w:space="0" w:color="auto"/>
            </w:tcBorders>
          </w:tcPr>
          <w:p w14:paraId="5D40C87A" w14:textId="77777777" w:rsidR="002224A9" w:rsidRPr="004A6592" w:rsidRDefault="002224A9" w:rsidP="007F77F6">
            <w:pPr>
              <w:pStyle w:val="Tabletext"/>
              <w:spacing w:before="120" w:after="0"/>
              <w:jc w:val="center"/>
              <w:rPr>
                <w:sz w:val="18"/>
                <w:szCs w:val="18"/>
              </w:rPr>
            </w:pPr>
            <w:r w:rsidRPr="004A6592">
              <w:rPr>
                <w:sz w:val="18"/>
                <w:szCs w:val="18"/>
                <w:lang w:eastAsia="zh-CN"/>
              </w:rPr>
              <w:br/>
            </w:r>
            <w:r w:rsidRPr="004A6592">
              <w:rPr>
                <w:sz w:val="18"/>
                <w:szCs w:val="18"/>
                <w:lang w:eastAsia="zh-CN"/>
              </w:rPr>
              <w:br/>
            </w:r>
            <w:r w:rsidRPr="004A6592">
              <w:rPr>
                <w:sz w:val="18"/>
                <w:szCs w:val="18"/>
              </w:rPr>
              <w:t>304HF1BCN</w:t>
            </w:r>
          </w:p>
        </w:tc>
      </w:tr>
      <w:tr w:rsidR="002224A9" w:rsidRPr="00197E46" w14:paraId="4B2B43A7"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5BF2AA86" w14:textId="77777777" w:rsidR="002224A9" w:rsidRPr="00294F1D" w:rsidRDefault="002224A9" w:rsidP="007F77F6">
            <w:pPr>
              <w:pStyle w:val="Tabletext"/>
              <w:spacing w:before="120" w:after="0"/>
              <w:jc w:val="left"/>
              <w:rPr>
                <w:sz w:val="18"/>
                <w:szCs w:val="18"/>
                <w:lang w:val="en-US" w:eastAsia="zh-CN"/>
              </w:rPr>
            </w:pPr>
            <w:r w:rsidRPr="00294F1D">
              <w:rPr>
                <w:rFonts w:hint="eastAsia"/>
                <w:sz w:val="18"/>
                <w:szCs w:val="18"/>
                <w:lang w:val="en-US" w:eastAsia="zh-CN"/>
              </w:rPr>
              <w:t>四频双工电报</w:t>
            </w:r>
          </w:p>
        </w:tc>
        <w:tc>
          <w:tcPr>
            <w:tcW w:w="2337" w:type="dxa"/>
            <w:tcBorders>
              <w:top w:val="single" w:sz="6" w:space="0" w:color="auto"/>
              <w:left w:val="single" w:sz="6" w:space="0" w:color="auto"/>
              <w:bottom w:val="single" w:sz="6" w:space="0" w:color="auto"/>
              <w:right w:val="single" w:sz="6" w:space="0" w:color="auto"/>
            </w:tcBorders>
          </w:tcPr>
          <w:p w14:paraId="0784CD25" w14:textId="77777777" w:rsidR="002224A9" w:rsidRPr="00921440" w:rsidRDefault="002224A9" w:rsidP="007F77F6">
            <w:pPr>
              <w:pStyle w:val="Tabletext"/>
              <w:spacing w:before="120" w:after="0"/>
              <w:jc w:val="left"/>
              <w:rPr>
                <w:sz w:val="18"/>
                <w:szCs w:val="18"/>
                <w:lang w:val="en-US" w:eastAsia="zh-CN"/>
              </w:rPr>
            </w:pPr>
            <w:r w:rsidRPr="00921440">
              <w:rPr>
                <w:i/>
                <w:sz w:val="18"/>
                <w:szCs w:val="18"/>
                <w:lang w:val="en-US" w:eastAsia="zh-CN"/>
              </w:rPr>
              <w:t>B</w:t>
            </w:r>
            <w:r w:rsidRPr="00921440">
              <w:rPr>
                <w:i/>
                <w:sz w:val="18"/>
                <w:szCs w:val="18"/>
                <w:vertAlign w:val="subscript"/>
                <w:lang w:val="en-US" w:eastAsia="zh-CN"/>
              </w:rPr>
              <w:t>n</w:t>
            </w:r>
            <w:r w:rsidRPr="00921440">
              <w:rPr>
                <w:sz w:val="18"/>
                <w:szCs w:val="18"/>
                <w:lang w:val="en-US" w:eastAsia="zh-CN"/>
              </w:rPr>
              <w:t xml:space="preserve"> = 2</w:t>
            </w:r>
            <w:r w:rsidRPr="00921440">
              <w:rPr>
                <w:i/>
                <w:sz w:val="18"/>
                <w:szCs w:val="18"/>
                <w:lang w:val="en-US" w:eastAsia="zh-CN"/>
              </w:rPr>
              <w:t>M</w:t>
            </w:r>
            <w:r w:rsidRPr="00921440">
              <w:rPr>
                <w:sz w:val="18"/>
                <w:szCs w:val="18"/>
                <w:lang w:val="en-US" w:eastAsia="zh-CN"/>
              </w:rPr>
              <w:t xml:space="preserve"> + 2</w:t>
            </w:r>
            <w:r w:rsidRPr="00921440">
              <w:rPr>
                <w:i/>
                <w:sz w:val="18"/>
                <w:szCs w:val="18"/>
                <w:lang w:val="en-US" w:eastAsia="zh-CN"/>
              </w:rPr>
              <w:t>DK</w:t>
            </w:r>
            <w:r w:rsidRPr="00921440">
              <w:rPr>
                <w:sz w:val="18"/>
                <w:szCs w:val="18"/>
                <w:lang w:val="en-US" w:eastAsia="zh-CN"/>
              </w:rPr>
              <w:br/>
            </w:r>
            <w:r w:rsidRPr="00921440">
              <w:rPr>
                <w:i/>
                <w:sz w:val="18"/>
                <w:szCs w:val="18"/>
                <w:lang w:val="en-US" w:eastAsia="zh-CN"/>
              </w:rPr>
              <w:t>B</w:t>
            </w:r>
            <w:r w:rsidRPr="00921440">
              <w:rPr>
                <w:sz w:val="18"/>
                <w:szCs w:val="18"/>
                <w:lang w:val="en-US" w:eastAsia="zh-CN"/>
              </w:rPr>
              <w:t xml:space="preserve">: </w:t>
            </w:r>
            <w:r w:rsidRPr="00067347">
              <w:rPr>
                <w:rFonts w:hint="eastAsia"/>
                <w:sz w:val="18"/>
                <w:szCs w:val="18"/>
                <w:lang w:val="en-US" w:eastAsia="zh-CN"/>
              </w:rPr>
              <w:t>快速信道的调制率（</w:t>
            </w:r>
            <w:r w:rsidRPr="00067347">
              <w:rPr>
                <w:sz w:val="18"/>
                <w:szCs w:val="18"/>
                <w:lang w:val="en-US" w:eastAsia="zh-CN"/>
              </w:rPr>
              <w:t>Bd</w:t>
            </w:r>
            <w:r w:rsidRPr="00067347">
              <w:rPr>
                <w:rFonts w:hint="eastAsia"/>
                <w:sz w:val="18"/>
                <w:szCs w:val="18"/>
                <w:lang w:val="en-US" w:eastAsia="zh-CN"/>
              </w:rPr>
              <w:t>）。</w:t>
            </w:r>
            <w:r w:rsidRPr="00921440">
              <w:rPr>
                <w:sz w:val="18"/>
                <w:szCs w:val="18"/>
                <w:lang w:val="en-US" w:eastAsia="zh-CN"/>
              </w:rPr>
              <w:br/>
            </w:r>
            <w:r w:rsidRPr="00067347">
              <w:rPr>
                <w:rFonts w:hint="eastAsia"/>
                <w:sz w:val="18"/>
                <w:szCs w:val="18"/>
                <w:lang w:val="en-US" w:eastAsia="zh-CN"/>
              </w:rPr>
              <w:t>如果频道同步于：</w:t>
            </w:r>
            <w:r w:rsidRPr="00921440">
              <w:rPr>
                <w:sz w:val="18"/>
                <w:szCs w:val="18"/>
                <w:lang w:val="en-US" w:eastAsia="zh-CN"/>
              </w:rPr>
              <w:br/>
            </w:r>
            <w:r w:rsidRPr="00B04CC6">
              <w:rPr>
                <w:position w:val="-20"/>
              </w:rPr>
              <w:object w:dxaOrig="600" w:dyaOrig="499" w14:anchorId="3850834F">
                <v:shape id="_x0000_i1032" type="#_x0000_t75" style="width:30pt;height:24.65pt" o:ole="">
                  <v:imagedata r:id="rId13" o:title=""/>
                </v:shape>
                <o:OLEObject Type="Embed" ProgID="Equation.3" ShapeID="_x0000_i1032" DrawAspect="Content" ObjectID="_1637492445" r:id="rId22"/>
              </w:object>
            </w:r>
            <w:r>
              <w:rPr>
                <w:rFonts w:hint="eastAsia"/>
                <w:sz w:val="18"/>
                <w:szCs w:val="18"/>
                <w:lang w:val="en-US" w:eastAsia="zh-CN"/>
              </w:rPr>
              <w:t>（否则，</w:t>
            </w:r>
            <w:r w:rsidRPr="00921440">
              <w:rPr>
                <w:i/>
                <w:sz w:val="18"/>
                <w:szCs w:val="18"/>
                <w:lang w:val="en-US" w:eastAsia="zh-CN"/>
              </w:rPr>
              <w:t>M</w:t>
            </w:r>
            <w:r w:rsidRPr="00921440">
              <w:rPr>
                <w:sz w:val="18"/>
                <w:szCs w:val="18"/>
                <w:lang w:val="en-US" w:eastAsia="zh-CN"/>
              </w:rPr>
              <w:t> </w:t>
            </w:r>
            <w:r w:rsidRPr="004A6592">
              <w:rPr>
                <w:rFonts w:ascii="Symbol" w:hAnsi="Symbol"/>
                <w:sz w:val="18"/>
                <w:szCs w:val="18"/>
                <w:lang w:eastAsia="zh-CN"/>
              </w:rPr>
              <w:t></w:t>
            </w:r>
            <w:r w:rsidRPr="00921440">
              <w:rPr>
                <w:sz w:val="18"/>
                <w:szCs w:val="18"/>
                <w:lang w:val="en-US" w:eastAsia="zh-CN"/>
              </w:rPr>
              <w:t xml:space="preserve"> 2</w:t>
            </w:r>
            <w:r w:rsidRPr="00921440">
              <w:rPr>
                <w:i/>
                <w:sz w:val="18"/>
                <w:szCs w:val="18"/>
                <w:lang w:val="en-US" w:eastAsia="zh-CN"/>
              </w:rPr>
              <w:t>B</w:t>
            </w:r>
            <w:r>
              <w:rPr>
                <w:rFonts w:hint="eastAsia"/>
                <w:sz w:val="18"/>
                <w:szCs w:val="18"/>
                <w:lang w:val="en-US" w:eastAsia="zh-CN"/>
              </w:rPr>
              <w:t>）</w:t>
            </w:r>
            <w:r w:rsidRPr="00921440">
              <w:rPr>
                <w:sz w:val="18"/>
                <w:szCs w:val="18"/>
                <w:lang w:val="en-US" w:eastAsia="zh-CN"/>
              </w:rPr>
              <w:br/>
            </w:r>
            <w:r w:rsidRPr="00921440">
              <w:rPr>
                <w:i/>
                <w:sz w:val="18"/>
                <w:szCs w:val="18"/>
                <w:lang w:val="en-US" w:eastAsia="zh-CN"/>
              </w:rPr>
              <w:t>K</w:t>
            </w:r>
            <w:r w:rsidRPr="00921440">
              <w:rPr>
                <w:sz w:val="18"/>
                <w:szCs w:val="18"/>
                <w:lang w:val="en-US" w:eastAsia="zh-CN"/>
              </w:rPr>
              <w:t xml:space="preserve"> </w:t>
            </w:r>
            <w:r w:rsidRPr="004A6592">
              <w:rPr>
                <w:rFonts w:ascii="Symbol" w:hAnsi="Symbol"/>
                <w:sz w:val="18"/>
                <w:szCs w:val="18"/>
                <w:lang w:eastAsia="zh-CN"/>
              </w:rPr>
              <w:t></w:t>
            </w:r>
            <w:r w:rsidRPr="00921440">
              <w:rPr>
                <w:sz w:val="18"/>
                <w:szCs w:val="18"/>
                <w:lang w:val="en-US" w:eastAsia="zh-CN"/>
              </w:rPr>
              <w:t xml:space="preserve"> 1.1</w:t>
            </w:r>
            <w:r w:rsidRPr="00921440">
              <w:rPr>
                <w:sz w:val="18"/>
                <w:szCs w:val="18"/>
                <w:lang w:val="en-US" w:eastAsia="zh-CN"/>
              </w:rPr>
              <w:br/>
            </w:r>
            <w:r w:rsidRPr="009A690E">
              <w:rPr>
                <w:rFonts w:hint="eastAsia"/>
                <w:sz w:val="18"/>
                <w:szCs w:val="18"/>
                <w:lang w:val="en-GB" w:eastAsia="zh-CN"/>
              </w:rPr>
              <w:t>（</w:t>
            </w:r>
            <w:r w:rsidRPr="003F0A3A">
              <w:rPr>
                <w:rFonts w:hint="eastAsia"/>
                <w:sz w:val="18"/>
                <w:szCs w:val="18"/>
                <w:lang w:eastAsia="zh-CN"/>
              </w:rPr>
              <w:t>典型值</w:t>
            </w:r>
            <w:r w:rsidRPr="009A690E">
              <w:rPr>
                <w:rFonts w:hint="eastAsia"/>
                <w:sz w:val="18"/>
                <w:szCs w:val="18"/>
                <w:lang w:val="en-GB" w:eastAsia="zh-CN"/>
              </w:rPr>
              <w:t>）</w:t>
            </w:r>
          </w:p>
        </w:tc>
        <w:tc>
          <w:tcPr>
            <w:tcW w:w="3505" w:type="dxa"/>
            <w:tcBorders>
              <w:top w:val="single" w:sz="6" w:space="0" w:color="auto"/>
              <w:left w:val="single" w:sz="6" w:space="0" w:color="auto"/>
              <w:bottom w:val="single" w:sz="6" w:space="0" w:color="auto"/>
              <w:right w:val="single" w:sz="6" w:space="0" w:color="auto"/>
            </w:tcBorders>
          </w:tcPr>
          <w:p w14:paraId="0CBEBE97" w14:textId="77777777" w:rsidR="002224A9" w:rsidRPr="004A6592" w:rsidRDefault="002224A9" w:rsidP="007F77F6">
            <w:pPr>
              <w:pStyle w:val="Tabletext"/>
              <w:spacing w:before="120" w:after="0"/>
              <w:jc w:val="left"/>
              <w:rPr>
                <w:sz w:val="18"/>
                <w:szCs w:val="18"/>
                <w:lang w:eastAsia="zh-CN"/>
              </w:rPr>
            </w:pPr>
            <w:r w:rsidRPr="00FE2DA5">
              <w:rPr>
                <w:rFonts w:hint="eastAsia"/>
                <w:sz w:val="18"/>
                <w:szCs w:val="18"/>
                <w:lang w:val="en-US" w:eastAsia="zh-CN"/>
              </w:rPr>
              <w:t>相邻频</w:t>
            </w:r>
            <w:r>
              <w:rPr>
                <w:rFonts w:hint="eastAsia"/>
                <w:sz w:val="18"/>
                <w:szCs w:val="18"/>
                <w:lang w:val="en-US" w:eastAsia="zh-CN"/>
              </w:rPr>
              <w:t>率</w:t>
            </w:r>
            <w:r w:rsidRPr="00FE2DA5">
              <w:rPr>
                <w:rFonts w:hint="eastAsia"/>
                <w:sz w:val="18"/>
                <w:szCs w:val="18"/>
                <w:lang w:val="en-US" w:eastAsia="zh-CN"/>
              </w:rPr>
              <w:t>间隔</w:t>
            </w:r>
            <w:r w:rsidRPr="004A6592">
              <w:rPr>
                <w:rFonts w:ascii="Symbol" w:hAnsi="Symbol"/>
                <w:sz w:val="18"/>
                <w:szCs w:val="18"/>
                <w:lang w:eastAsia="zh-CN"/>
              </w:rPr>
              <w:t></w:t>
            </w:r>
            <w:r w:rsidRPr="004A6592">
              <w:rPr>
                <w:sz w:val="18"/>
                <w:szCs w:val="18"/>
                <w:lang w:eastAsia="zh-CN"/>
              </w:rPr>
              <w:t xml:space="preserve"> 400 Hz</w:t>
            </w:r>
            <w:r w:rsidRPr="004A6592">
              <w:rPr>
                <w:sz w:val="18"/>
                <w:szCs w:val="18"/>
                <w:lang w:eastAsia="zh-CN"/>
              </w:rPr>
              <w:br/>
            </w:r>
            <w:r w:rsidRPr="00FE2DA5">
              <w:rPr>
                <w:rFonts w:hint="eastAsia"/>
                <w:sz w:val="18"/>
                <w:szCs w:val="18"/>
                <w:lang w:val="en-US" w:eastAsia="zh-CN"/>
              </w:rPr>
              <w:t>同</w:t>
            </w:r>
            <w:r>
              <w:rPr>
                <w:rFonts w:hint="eastAsia"/>
                <w:sz w:val="18"/>
                <w:szCs w:val="18"/>
                <w:lang w:val="en-US" w:eastAsia="zh-CN"/>
              </w:rPr>
              <w:t>步</w:t>
            </w:r>
            <w:r w:rsidRPr="00FE2DA5">
              <w:rPr>
                <w:rFonts w:hint="eastAsia"/>
                <w:sz w:val="18"/>
                <w:szCs w:val="18"/>
                <w:lang w:val="en-US" w:eastAsia="zh-CN"/>
              </w:rPr>
              <w:t>频道</w:t>
            </w:r>
            <w:r w:rsidRPr="004A6592">
              <w:rPr>
                <w:sz w:val="18"/>
                <w:szCs w:val="18"/>
                <w:lang w:eastAsia="zh-CN"/>
              </w:rPr>
              <w:br/>
            </w:r>
            <w:r w:rsidRPr="004A6592">
              <w:rPr>
                <w:i/>
                <w:sz w:val="18"/>
                <w:szCs w:val="18"/>
                <w:lang w:eastAsia="zh-CN"/>
              </w:rPr>
              <w:t>B</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100</w:t>
            </w:r>
            <w:r w:rsidRPr="004A6592">
              <w:rPr>
                <w:sz w:val="18"/>
                <w:szCs w:val="18"/>
                <w:lang w:eastAsia="zh-CN"/>
              </w:rPr>
              <w:br/>
            </w:r>
            <w:r w:rsidRPr="004A6592">
              <w:rPr>
                <w:i/>
                <w:sz w:val="18"/>
                <w:szCs w:val="18"/>
                <w:lang w:eastAsia="zh-CN"/>
              </w:rPr>
              <w:t>M</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50</w:t>
            </w:r>
            <w:r w:rsidRPr="004A6592">
              <w:rPr>
                <w:sz w:val="18"/>
                <w:szCs w:val="18"/>
                <w:lang w:eastAsia="zh-CN"/>
              </w:rPr>
              <w:br/>
            </w:r>
            <w:r w:rsidRPr="004A6592">
              <w:rPr>
                <w:i/>
                <w:sz w:val="18"/>
                <w:szCs w:val="18"/>
                <w:lang w:eastAsia="zh-CN"/>
              </w:rPr>
              <w:t>D</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600 Hz</w:t>
            </w:r>
            <w:r w:rsidRPr="004A6592">
              <w:rPr>
                <w:sz w:val="18"/>
                <w:szCs w:val="18"/>
                <w:lang w:eastAsia="zh-CN"/>
              </w:rPr>
              <w:br/>
            </w:r>
            <w:r>
              <w:rPr>
                <w:sz w:val="18"/>
                <w:szCs w:val="18"/>
                <w:lang w:eastAsia="zh-CN"/>
              </w:rPr>
              <w:t>带宽</w:t>
            </w:r>
            <w:r>
              <w:rPr>
                <w:rFonts w:hint="eastAsia"/>
                <w:sz w:val="18"/>
                <w:szCs w:val="18"/>
                <w:lang w:eastAsia="zh-CN"/>
              </w:rPr>
              <w:t>：</w:t>
            </w:r>
            <w:r w:rsidRPr="004A6592">
              <w:rPr>
                <w:sz w:val="18"/>
                <w:szCs w:val="18"/>
                <w:lang w:eastAsia="zh-CN"/>
              </w:rPr>
              <w:t>1</w:t>
            </w:r>
            <w:r w:rsidRPr="004A6592">
              <w:rPr>
                <w:rFonts w:ascii="Tms Rmn" w:hAnsi="Tms Rmn"/>
                <w:sz w:val="18"/>
                <w:szCs w:val="18"/>
                <w:lang w:eastAsia="zh-CN"/>
              </w:rPr>
              <w:t> </w:t>
            </w:r>
            <w:r w:rsidRPr="004A6592">
              <w:rPr>
                <w:sz w:val="18"/>
                <w:szCs w:val="18"/>
                <w:lang w:eastAsia="zh-CN"/>
              </w:rPr>
              <w:t xml:space="preserve">420 Hz </w:t>
            </w:r>
            <w:r w:rsidRPr="004A6592">
              <w:rPr>
                <w:rFonts w:ascii="Symbol" w:hAnsi="Symbol"/>
                <w:sz w:val="18"/>
                <w:szCs w:val="18"/>
                <w:lang w:eastAsia="zh-CN"/>
              </w:rPr>
              <w:t></w:t>
            </w:r>
            <w:r w:rsidRPr="004A6592">
              <w:rPr>
                <w:sz w:val="18"/>
                <w:szCs w:val="18"/>
                <w:lang w:eastAsia="zh-CN"/>
              </w:rPr>
              <w:t xml:space="preserve"> 1.42 kHz</w:t>
            </w:r>
          </w:p>
        </w:tc>
        <w:tc>
          <w:tcPr>
            <w:tcW w:w="1461" w:type="dxa"/>
            <w:tcBorders>
              <w:top w:val="single" w:sz="6" w:space="0" w:color="auto"/>
              <w:left w:val="single" w:sz="6" w:space="0" w:color="auto"/>
              <w:bottom w:val="single" w:sz="6" w:space="0" w:color="auto"/>
              <w:right w:val="single" w:sz="6" w:space="0" w:color="auto"/>
            </w:tcBorders>
          </w:tcPr>
          <w:p w14:paraId="0CA25889" w14:textId="77777777" w:rsidR="002224A9" w:rsidRPr="004A6592" w:rsidRDefault="002224A9" w:rsidP="007F77F6">
            <w:pPr>
              <w:pStyle w:val="Tabletext"/>
              <w:spacing w:before="120" w:after="0"/>
              <w:jc w:val="center"/>
              <w:rPr>
                <w:sz w:val="18"/>
                <w:szCs w:val="18"/>
              </w:rPr>
            </w:pPr>
            <w:r w:rsidRPr="004A6592">
              <w:rPr>
                <w:sz w:val="18"/>
                <w:szCs w:val="18"/>
                <w:lang w:eastAsia="zh-CN"/>
              </w:rPr>
              <w:br/>
            </w:r>
            <w:r w:rsidRPr="004A6592">
              <w:rPr>
                <w:sz w:val="18"/>
                <w:szCs w:val="18"/>
                <w:lang w:eastAsia="zh-CN"/>
              </w:rPr>
              <w:br/>
            </w:r>
            <w:r w:rsidRPr="004A6592">
              <w:rPr>
                <w:sz w:val="18"/>
                <w:szCs w:val="18"/>
                <w:lang w:eastAsia="zh-CN"/>
              </w:rPr>
              <w:br/>
            </w:r>
            <w:r w:rsidRPr="004A6592">
              <w:rPr>
                <w:sz w:val="18"/>
                <w:szCs w:val="18"/>
                <w:lang w:eastAsia="zh-CN"/>
              </w:rPr>
              <w:br/>
            </w:r>
            <w:r w:rsidRPr="004A6592">
              <w:rPr>
                <w:sz w:val="18"/>
                <w:szCs w:val="18"/>
                <w:lang w:eastAsia="zh-CN"/>
              </w:rPr>
              <w:br/>
            </w:r>
            <w:r w:rsidRPr="004A6592">
              <w:rPr>
                <w:sz w:val="18"/>
                <w:szCs w:val="18"/>
                <w:lang w:eastAsia="zh-CN"/>
              </w:rPr>
              <w:br/>
            </w:r>
            <w:r w:rsidRPr="004A6592">
              <w:rPr>
                <w:sz w:val="18"/>
                <w:szCs w:val="18"/>
              </w:rPr>
              <w:t>1K42F7BDX</w:t>
            </w:r>
          </w:p>
        </w:tc>
      </w:tr>
      <w:tr w:rsidR="002224A9" w:rsidRPr="00197E46" w14:paraId="0CD2E266"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55CF4D3C" w14:textId="4B9DFA44" w:rsidR="002224A9" w:rsidRPr="004A6592" w:rsidRDefault="002224A9" w:rsidP="007F77F6">
            <w:pPr>
              <w:pStyle w:val="Tabletext"/>
              <w:spacing w:before="120" w:after="0"/>
              <w:jc w:val="center"/>
              <w:rPr>
                <w:sz w:val="18"/>
                <w:szCs w:val="18"/>
              </w:rPr>
            </w:pPr>
            <w:r w:rsidRPr="004A6592">
              <w:rPr>
                <w:sz w:val="18"/>
                <w:szCs w:val="18"/>
              </w:rPr>
              <w:t xml:space="preserve">2. </w:t>
            </w:r>
            <w:r>
              <w:rPr>
                <w:rFonts w:hint="eastAsia"/>
                <w:sz w:val="18"/>
                <w:szCs w:val="18"/>
                <w:lang w:eastAsia="zh-CN"/>
              </w:rPr>
              <w:t>电话（商用质量）</w:t>
            </w:r>
          </w:p>
        </w:tc>
      </w:tr>
      <w:tr w:rsidR="002224A9" w:rsidRPr="00197E46" w14:paraId="4637A0AE"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1144103D" w14:textId="77777777" w:rsidR="002224A9" w:rsidRPr="004A6592" w:rsidRDefault="002224A9" w:rsidP="007F77F6">
            <w:pPr>
              <w:pStyle w:val="Tabletext"/>
              <w:spacing w:before="120" w:after="0"/>
              <w:jc w:val="left"/>
              <w:rPr>
                <w:sz w:val="18"/>
                <w:szCs w:val="18"/>
                <w:lang w:eastAsia="zh-CN"/>
              </w:rPr>
            </w:pPr>
            <w:r>
              <w:rPr>
                <w:rFonts w:hint="eastAsia"/>
                <w:sz w:val="18"/>
                <w:szCs w:val="18"/>
                <w:lang w:eastAsia="zh-CN"/>
              </w:rPr>
              <w:t>商用电话</w:t>
            </w:r>
          </w:p>
        </w:tc>
        <w:tc>
          <w:tcPr>
            <w:tcW w:w="2337" w:type="dxa"/>
            <w:tcBorders>
              <w:top w:val="single" w:sz="6" w:space="0" w:color="auto"/>
              <w:left w:val="single" w:sz="6" w:space="0" w:color="auto"/>
              <w:bottom w:val="single" w:sz="6" w:space="0" w:color="auto"/>
              <w:right w:val="single" w:sz="6" w:space="0" w:color="auto"/>
            </w:tcBorders>
          </w:tcPr>
          <w:p w14:paraId="7B2FBBF0" w14:textId="77777777" w:rsidR="002224A9" w:rsidRPr="0072594F" w:rsidRDefault="002224A9" w:rsidP="007F77F6">
            <w:pPr>
              <w:pStyle w:val="Tabletext"/>
              <w:spacing w:before="120" w:after="0"/>
              <w:jc w:val="left"/>
              <w:rPr>
                <w:i/>
                <w:sz w:val="18"/>
                <w:szCs w:val="18"/>
                <w:lang w:eastAsia="zh-CN"/>
              </w:rPr>
            </w:pPr>
            <w:proofErr w:type="spellStart"/>
            <w:r w:rsidRPr="006A77A0">
              <w:rPr>
                <w:i/>
                <w:sz w:val="18"/>
                <w:szCs w:val="18"/>
                <w:lang w:eastAsia="zh-CN"/>
              </w:rPr>
              <w:t>B</w:t>
            </w:r>
            <w:r w:rsidRPr="006A77A0">
              <w:rPr>
                <w:i/>
                <w:sz w:val="18"/>
                <w:szCs w:val="18"/>
                <w:vertAlign w:val="subscript"/>
                <w:lang w:eastAsia="zh-CN"/>
              </w:rPr>
              <w:t>n</w:t>
            </w:r>
            <w:proofErr w:type="spellEnd"/>
            <w:r w:rsidRPr="006A77A0">
              <w:rPr>
                <w:sz w:val="18"/>
                <w:szCs w:val="18"/>
                <w:lang w:eastAsia="zh-CN"/>
              </w:rPr>
              <w:t xml:space="preserve"> = 2</w:t>
            </w:r>
            <w:r w:rsidRPr="006A77A0">
              <w:rPr>
                <w:i/>
                <w:sz w:val="18"/>
                <w:szCs w:val="18"/>
                <w:lang w:eastAsia="zh-CN"/>
              </w:rPr>
              <w:t>M</w:t>
            </w:r>
            <w:r w:rsidRPr="006A77A0">
              <w:rPr>
                <w:sz w:val="18"/>
                <w:szCs w:val="18"/>
                <w:lang w:eastAsia="zh-CN"/>
              </w:rPr>
              <w:t xml:space="preserve"> + 2</w:t>
            </w:r>
            <w:r w:rsidRPr="006A77A0">
              <w:rPr>
                <w:i/>
                <w:sz w:val="18"/>
                <w:szCs w:val="18"/>
                <w:lang w:eastAsia="zh-CN"/>
              </w:rPr>
              <w:t>DK</w:t>
            </w:r>
            <w:r w:rsidRPr="006A77A0">
              <w:rPr>
                <w:sz w:val="18"/>
                <w:szCs w:val="18"/>
                <w:lang w:eastAsia="zh-CN"/>
              </w:rPr>
              <w:br/>
            </w:r>
            <w:r w:rsidRPr="006A77A0">
              <w:rPr>
                <w:i/>
                <w:sz w:val="18"/>
                <w:szCs w:val="18"/>
                <w:lang w:eastAsia="zh-CN"/>
              </w:rPr>
              <w:t>K</w:t>
            </w:r>
            <w:r w:rsidRPr="006A77A0">
              <w:rPr>
                <w:sz w:val="18"/>
                <w:szCs w:val="18"/>
                <w:lang w:eastAsia="zh-CN"/>
              </w:rPr>
              <w:t xml:space="preserve"> </w:t>
            </w:r>
            <w:r w:rsidRPr="006A77A0">
              <w:rPr>
                <w:rFonts w:ascii="Symbol" w:hAnsi="Symbol"/>
                <w:sz w:val="18"/>
                <w:szCs w:val="18"/>
                <w:lang w:eastAsia="zh-CN"/>
              </w:rPr>
              <w:t></w:t>
            </w:r>
            <w:r w:rsidRPr="006A77A0">
              <w:rPr>
                <w:sz w:val="18"/>
                <w:szCs w:val="18"/>
                <w:lang w:eastAsia="zh-CN"/>
              </w:rPr>
              <w:t xml:space="preserve"> 1</w:t>
            </w:r>
            <w:r w:rsidRPr="0072594F">
              <w:rPr>
                <w:szCs w:val="18"/>
                <w:lang w:eastAsia="zh-CN"/>
              </w:rPr>
              <w:br/>
            </w:r>
            <w:r w:rsidRPr="0072594F">
              <w:rPr>
                <w:rFonts w:hint="eastAsia"/>
                <w:kern w:val="21"/>
                <w:lang w:eastAsia="zh-CN"/>
              </w:rPr>
              <w:t>（</w:t>
            </w:r>
            <w:r w:rsidRPr="002D2C22">
              <w:rPr>
                <w:rFonts w:hint="eastAsia"/>
                <w:sz w:val="18"/>
                <w:szCs w:val="18"/>
                <w:lang w:eastAsia="zh-CN"/>
              </w:rPr>
              <w:t>典型值，但在某些情况</w:t>
            </w:r>
            <w:r>
              <w:rPr>
                <w:rFonts w:hint="eastAsia"/>
                <w:szCs w:val="18"/>
                <w:lang w:eastAsia="zh-CN"/>
              </w:rPr>
              <w:br/>
            </w:r>
            <w:r w:rsidRPr="0072594F">
              <w:rPr>
                <w:rFonts w:hint="eastAsia"/>
                <w:sz w:val="18"/>
                <w:szCs w:val="18"/>
                <w:lang w:eastAsia="zh-CN"/>
              </w:rPr>
              <w:t>下，可能需要较高的</w:t>
            </w:r>
            <w:r w:rsidRPr="004A31BC">
              <w:rPr>
                <w:i/>
                <w:sz w:val="18"/>
                <w:szCs w:val="18"/>
                <w:lang w:eastAsia="zh-CN"/>
              </w:rPr>
              <w:t>K</w:t>
            </w:r>
            <w:r w:rsidRPr="0072594F">
              <w:rPr>
                <w:rFonts w:hint="eastAsia"/>
                <w:sz w:val="18"/>
                <w:szCs w:val="18"/>
                <w:lang w:eastAsia="zh-CN"/>
              </w:rPr>
              <w:t>值）</w:t>
            </w:r>
          </w:p>
        </w:tc>
        <w:tc>
          <w:tcPr>
            <w:tcW w:w="3505" w:type="dxa"/>
            <w:tcBorders>
              <w:top w:val="single" w:sz="6" w:space="0" w:color="auto"/>
              <w:left w:val="single" w:sz="6" w:space="0" w:color="auto"/>
              <w:bottom w:val="single" w:sz="6" w:space="0" w:color="auto"/>
              <w:right w:val="single" w:sz="6" w:space="0" w:color="auto"/>
            </w:tcBorders>
          </w:tcPr>
          <w:p w14:paraId="7149E6D6" w14:textId="77777777" w:rsidR="002224A9" w:rsidRPr="004A6592" w:rsidRDefault="002224A9" w:rsidP="007F77F6">
            <w:pPr>
              <w:pStyle w:val="Tabletext"/>
              <w:spacing w:before="120" w:after="0"/>
              <w:jc w:val="left"/>
              <w:rPr>
                <w:sz w:val="18"/>
                <w:szCs w:val="18"/>
                <w:lang w:eastAsia="zh-CN"/>
              </w:rPr>
            </w:pPr>
            <w:r>
              <w:rPr>
                <w:rFonts w:hint="eastAsia"/>
                <w:sz w:val="18"/>
                <w:szCs w:val="18"/>
                <w:lang w:eastAsia="zh-CN"/>
              </w:rPr>
              <w:t>用</w:t>
            </w:r>
            <w:r w:rsidRPr="005305C1">
              <w:rPr>
                <w:rFonts w:hint="eastAsia"/>
                <w:sz w:val="18"/>
                <w:szCs w:val="18"/>
                <w:lang w:eastAsia="zh-CN"/>
              </w:rPr>
              <w:t>于商用电话的一般情况，</w:t>
            </w:r>
            <w:r w:rsidRPr="004A6592">
              <w:rPr>
                <w:sz w:val="18"/>
                <w:szCs w:val="18"/>
                <w:lang w:eastAsia="zh-CN"/>
              </w:rPr>
              <w:br/>
            </w:r>
            <w:r w:rsidRPr="004A6592">
              <w:rPr>
                <w:i/>
                <w:sz w:val="18"/>
                <w:szCs w:val="18"/>
                <w:lang w:eastAsia="zh-CN"/>
              </w:rPr>
              <w:t>D</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5</w:t>
            </w:r>
            <w:r w:rsidRPr="004A6592">
              <w:rPr>
                <w:rFonts w:ascii="Tms Rmn" w:hAnsi="Tms Rmn"/>
                <w:sz w:val="18"/>
                <w:szCs w:val="18"/>
                <w:lang w:eastAsia="zh-CN"/>
              </w:rPr>
              <w:t> </w:t>
            </w:r>
            <w:r w:rsidRPr="004A6592">
              <w:rPr>
                <w:sz w:val="18"/>
                <w:szCs w:val="18"/>
                <w:lang w:eastAsia="zh-CN"/>
              </w:rPr>
              <w:t>000 Hz</w:t>
            </w:r>
            <w:r w:rsidRPr="004A6592">
              <w:rPr>
                <w:sz w:val="18"/>
                <w:szCs w:val="18"/>
                <w:lang w:eastAsia="zh-CN"/>
              </w:rPr>
              <w:br/>
            </w:r>
            <w:r w:rsidRPr="004A6592">
              <w:rPr>
                <w:i/>
                <w:sz w:val="18"/>
                <w:szCs w:val="18"/>
                <w:lang w:eastAsia="zh-CN"/>
              </w:rPr>
              <w:t>M</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3</w:t>
            </w:r>
            <w:r w:rsidRPr="004A6592">
              <w:rPr>
                <w:rFonts w:ascii="Tms Rmn" w:hAnsi="Tms Rmn"/>
                <w:sz w:val="18"/>
                <w:szCs w:val="18"/>
                <w:lang w:eastAsia="zh-CN"/>
              </w:rPr>
              <w:t> </w:t>
            </w:r>
            <w:r w:rsidRPr="004A6592">
              <w:rPr>
                <w:sz w:val="18"/>
                <w:szCs w:val="18"/>
                <w:lang w:eastAsia="zh-CN"/>
              </w:rPr>
              <w:t>000</w:t>
            </w:r>
            <w:r w:rsidRPr="004A6592">
              <w:rPr>
                <w:sz w:val="18"/>
                <w:szCs w:val="18"/>
                <w:lang w:eastAsia="zh-CN"/>
              </w:rPr>
              <w:br/>
            </w:r>
            <w:r>
              <w:rPr>
                <w:sz w:val="18"/>
                <w:szCs w:val="18"/>
                <w:lang w:eastAsia="zh-CN"/>
              </w:rPr>
              <w:t>带宽</w:t>
            </w:r>
            <w:r>
              <w:rPr>
                <w:rFonts w:hint="eastAsia"/>
                <w:sz w:val="18"/>
                <w:szCs w:val="18"/>
                <w:lang w:eastAsia="zh-CN"/>
              </w:rPr>
              <w:t>：</w:t>
            </w:r>
            <w:r w:rsidRPr="004A6592">
              <w:rPr>
                <w:sz w:val="18"/>
                <w:szCs w:val="18"/>
                <w:lang w:eastAsia="zh-CN"/>
              </w:rPr>
              <w:t>16</w:t>
            </w:r>
            <w:r w:rsidRPr="004A6592">
              <w:rPr>
                <w:rFonts w:ascii="Tms Rmn" w:hAnsi="Tms Rmn"/>
                <w:sz w:val="18"/>
                <w:szCs w:val="18"/>
                <w:lang w:eastAsia="zh-CN"/>
              </w:rPr>
              <w:t> </w:t>
            </w:r>
            <w:r w:rsidRPr="004A6592">
              <w:rPr>
                <w:sz w:val="18"/>
                <w:szCs w:val="18"/>
                <w:lang w:eastAsia="zh-CN"/>
              </w:rPr>
              <w:t xml:space="preserve">000 Hz </w:t>
            </w:r>
            <w:r w:rsidRPr="004A6592">
              <w:rPr>
                <w:rFonts w:ascii="Symbol" w:hAnsi="Symbol"/>
                <w:sz w:val="18"/>
                <w:szCs w:val="18"/>
                <w:lang w:eastAsia="zh-CN"/>
              </w:rPr>
              <w:t></w:t>
            </w:r>
            <w:r w:rsidRPr="004A6592">
              <w:rPr>
                <w:sz w:val="18"/>
                <w:szCs w:val="18"/>
                <w:lang w:eastAsia="zh-CN"/>
              </w:rPr>
              <w:t xml:space="preserve"> 16 kHz</w:t>
            </w:r>
          </w:p>
        </w:tc>
        <w:tc>
          <w:tcPr>
            <w:tcW w:w="1461" w:type="dxa"/>
            <w:tcBorders>
              <w:top w:val="single" w:sz="6" w:space="0" w:color="auto"/>
              <w:left w:val="single" w:sz="6" w:space="0" w:color="auto"/>
              <w:bottom w:val="single" w:sz="6" w:space="0" w:color="auto"/>
              <w:right w:val="single" w:sz="6" w:space="0" w:color="auto"/>
            </w:tcBorders>
          </w:tcPr>
          <w:p w14:paraId="3B299B4D" w14:textId="77777777" w:rsidR="002224A9" w:rsidRPr="004A6592" w:rsidRDefault="002224A9" w:rsidP="007F77F6">
            <w:pPr>
              <w:pStyle w:val="Tabletext"/>
              <w:spacing w:before="120" w:after="0"/>
              <w:jc w:val="center"/>
              <w:rPr>
                <w:sz w:val="18"/>
                <w:szCs w:val="18"/>
                <w:lang w:eastAsia="zh-CN"/>
              </w:rPr>
            </w:pPr>
            <w:r w:rsidRPr="004A6592">
              <w:rPr>
                <w:sz w:val="18"/>
                <w:szCs w:val="18"/>
                <w:lang w:eastAsia="zh-CN"/>
              </w:rPr>
              <w:br/>
            </w:r>
            <w:r w:rsidRPr="004A6592">
              <w:rPr>
                <w:sz w:val="18"/>
                <w:szCs w:val="18"/>
                <w:lang w:eastAsia="zh-CN"/>
              </w:rPr>
              <w:br/>
            </w:r>
            <w:r w:rsidRPr="004A6592">
              <w:rPr>
                <w:sz w:val="18"/>
                <w:szCs w:val="18"/>
                <w:lang w:eastAsia="zh-CN"/>
              </w:rPr>
              <w:br/>
            </w:r>
            <w:r w:rsidRPr="004A6592">
              <w:rPr>
                <w:sz w:val="18"/>
                <w:szCs w:val="18"/>
                <w:lang w:eastAsia="zh-CN"/>
              </w:rPr>
              <w:br/>
              <w:t>16K0F3EJN</w:t>
            </w:r>
          </w:p>
        </w:tc>
      </w:tr>
      <w:tr w:rsidR="002224A9" w:rsidRPr="00197E46" w14:paraId="513368A5"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5F1C0688" w14:textId="77777777" w:rsidR="002224A9" w:rsidRPr="004A6592" w:rsidRDefault="002224A9" w:rsidP="007F77F6">
            <w:pPr>
              <w:pStyle w:val="Tabletext"/>
              <w:spacing w:before="120" w:after="0"/>
              <w:jc w:val="center"/>
              <w:rPr>
                <w:sz w:val="18"/>
                <w:szCs w:val="18"/>
                <w:lang w:eastAsia="zh-CN"/>
              </w:rPr>
            </w:pPr>
            <w:r w:rsidRPr="004A6592">
              <w:rPr>
                <w:sz w:val="18"/>
                <w:szCs w:val="18"/>
                <w:lang w:eastAsia="zh-CN"/>
              </w:rPr>
              <w:t xml:space="preserve">3. </w:t>
            </w:r>
            <w:r w:rsidRPr="00365DCF">
              <w:rPr>
                <w:rFonts w:hint="eastAsia"/>
                <w:sz w:val="18"/>
                <w:szCs w:val="18"/>
                <w:lang w:eastAsia="zh-CN"/>
              </w:rPr>
              <w:t>声音广播</w:t>
            </w:r>
          </w:p>
        </w:tc>
      </w:tr>
      <w:tr w:rsidR="002224A9" w:rsidRPr="00197E46" w14:paraId="0FDE9115"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3C426898" w14:textId="77777777" w:rsidR="002224A9" w:rsidRPr="004A6592" w:rsidRDefault="002224A9" w:rsidP="007F77F6">
            <w:pPr>
              <w:pStyle w:val="Tabletext"/>
              <w:spacing w:before="120" w:after="0"/>
              <w:jc w:val="left"/>
              <w:rPr>
                <w:sz w:val="18"/>
                <w:szCs w:val="18"/>
                <w:lang w:eastAsia="zh-CN"/>
              </w:rPr>
            </w:pPr>
            <w:r w:rsidRPr="00365DCF">
              <w:rPr>
                <w:rFonts w:hint="eastAsia"/>
                <w:sz w:val="18"/>
                <w:szCs w:val="18"/>
                <w:lang w:eastAsia="zh-CN"/>
              </w:rPr>
              <w:t>声音广播</w:t>
            </w:r>
          </w:p>
        </w:tc>
        <w:tc>
          <w:tcPr>
            <w:tcW w:w="2337" w:type="dxa"/>
            <w:tcBorders>
              <w:top w:val="single" w:sz="6" w:space="0" w:color="auto"/>
              <w:left w:val="single" w:sz="6" w:space="0" w:color="auto"/>
              <w:bottom w:val="single" w:sz="6" w:space="0" w:color="auto"/>
              <w:right w:val="single" w:sz="6" w:space="0" w:color="auto"/>
            </w:tcBorders>
          </w:tcPr>
          <w:p w14:paraId="5AB36336" w14:textId="77777777" w:rsidR="002224A9" w:rsidRPr="00921B3C" w:rsidRDefault="002224A9" w:rsidP="007F77F6">
            <w:pPr>
              <w:pStyle w:val="Tabletext"/>
              <w:spacing w:before="120" w:after="0"/>
              <w:jc w:val="left"/>
              <w:rPr>
                <w:sz w:val="18"/>
                <w:szCs w:val="18"/>
                <w:lang w:eastAsia="zh-CN"/>
              </w:rPr>
            </w:pPr>
            <w:proofErr w:type="spellStart"/>
            <w:r w:rsidRPr="00921B3C">
              <w:rPr>
                <w:i/>
                <w:sz w:val="18"/>
                <w:szCs w:val="18"/>
                <w:lang w:eastAsia="zh-CN"/>
              </w:rPr>
              <w:t>B</w:t>
            </w:r>
            <w:r w:rsidRPr="00921B3C">
              <w:rPr>
                <w:i/>
                <w:sz w:val="18"/>
                <w:szCs w:val="18"/>
                <w:vertAlign w:val="subscript"/>
                <w:lang w:eastAsia="zh-CN"/>
              </w:rPr>
              <w:t>n</w:t>
            </w:r>
            <w:proofErr w:type="spellEnd"/>
            <w:r w:rsidRPr="00921B3C">
              <w:rPr>
                <w:sz w:val="18"/>
                <w:szCs w:val="18"/>
                <w:lang w:eastAsia="zh-CN"/>
              </w:rPr>
              <w:t xml:space="preserve"> = 2</w:t>
            </w:r>
            <w:r w:rsidRPr="00921B3C">
              <w:rPr>
                <w:i/>
                <w:sz w:val="18"/>
                <w:szCs w:val="18"/>
                <w:lang w:eastAsia="zh-CN"/>
              </w:rPr>
              <w:t>M</w:t>
            </w:r>
            <w:r w:rsidRPr="00921B3C">
              <w:rPr>
                <w:sz w:val="18"/>
                <w:szCs w:val="18"/>
                <w:lang w:eastAsia="zh-CN"/>
              </w:rPr>
              <w:t xml:space="preserve"> + 2</w:t>
            </w:r>
            <w:r w:rsidRPr="00921B3C">
              <w:rPr>
                <w:i/>
                <w:sz w:val="18"/>
                <w:szCs w:val="18"/>
                <w:lang w:eastAsia="zh-CN"/>
              </w:rPr>
              <w:t>DK</w:t>
            </w:r>
            <w:r w:rsidRPr="00921B3C">
              <w:rPr>
                <w:sz w:val="18"/>
                <w:szCs w:val="18"/>
                <w:lang w:eastAsia="zh-CN"/>
              </w:rPr>
              <w:br/>
            </w:r>
            <w:r w:rsidRPr="00921B3C">
              <w:rPr>
                <w:i/>
                <w:sz w:val="18"/>
                <w:szCs w:val="18"/>
                <w:lang w:eastAsia="zh-CN"/>
              </w:rPr>
              <w:t>K</w:t>
            </w:r>
            <w:r w:rsidRPr="00921B3C">
              <w:rPr>
                <w:sz w:val="18"/>
                <w:szCs w:val="18"/>
                <w:lang w:eastAsia="zh-CN"/>
              </w:rPr>
              <w:t xml:space="preserve"> </w:t>
            </w:r>
            <w:r w:rsidRPr="004A6592">
              <w:rPr>
                <w:rFonts w:ascii="Symbol" w:hAnsi="Symbol"/>
                <w:sz w:val="18"/>
                <w:szCs w:val="18"/>
                <w:lang w:eastAsia="zh-CN"/>
              </w:rPr>
              <w:t></w:t>
            </w:r>
            <w:r w:rsidRPr="00921B3C">
              <w:rPr>
                <w:sz w:val="18"/>
                <w:szCs w:val="18"/>
                <w:lang w:eastAsia="zh-CN"/>
              </w:rPr>
              <w:t xml:space="preserve"> 1</w:t>
            </w:r>
            <w:r w:rsidRPr="00921B3C">
              <w:rPr>
                <w:sz w:val="18"/>
                <w:szCs w:val="18"/>
                <w:lang w:eastAsia="zh-CN"/>
              </w:rPr>
              <w:br/>
            </w:r>
            <w:r w:rsidRPr="00921B3C">
              <w:rPr>
                <w:sz w:val="18"/>
                <w:szCs w:val="18"/>
                <w:lang w:eastAsia="zh-CN"/>
              </w:rPr>
              <w:t>（</w:t>
            </w:r>
            <w:r>
              <w:rPr>
                <w:sz w:val="18"/>
                <w:szCs w:val="18"/>
                <w:lang w:val="en-US" w:eastAsia="zh-CN"/>
              </w:rPr>
              <w:t>典型值</w:t>
            </w:r>
            <w:r w:rsidRPr="00921B3C">
              <w:rPr>
                <w:sz w:val="18"/>
                <w:szCs w:val="18"/>
                <w:lang w:eastAsia="zh-CN"/>
              </w:rPr>
              <w:t>）</w:t>
            </w:r>
          </w:p>
        </w:tc>
        <w:tc>
          <w:tcPr>
            <w:tcW w:w="3505" w:type="dxa"/>
            <w:tcBorders>
              <w:top w:val="single" w:sz="6" w:space="0" w:color="auto"/>
              <w:left w:val="single" w:sz="6" w:space="0" w:color="auto"/>
              <w:bottom w:val="single" w:sz="6" w:space="0" w:color="auto"/>
              <w:right w:val="single" w:sz="6" w:space="0" w:color="auto"/>
            </w:tcBorders>
          </w:tcPr>
          <w:p w14:paraId="2EF20036" w14:textId="77777777" w:rsidR="002224A9" w:rsidRPr="004A6592" w:rsidRDefault="002224A9" w:rsidP="007F77F6">
            <w:pPr>
              <w:pStyle w:val="Tabletext"/>
              <w:spacing w:before="120" w:after="0"/>
              <w:jc w:val="left"/>
              <w:rPr>
                <w:sz w:val="18"/>
                <w:szCs w:val="18"/>
                <w:lang w:eastAsia="zh-CN"/>
              </w:rPr>
            </w:pPr>
            <w:r w:rsidRPr="00E84CB4">
              <w:rPr>
                <w:rFonts w:hint="eastAsia"/>
                <w:sz w:val="18"/>
                <w:szCs w:val="18"/>
                <w:lang w:eastAsia="zh-CN"/>
              </w:rPr>
              <w:t>单声</w:t>
            </w:r>
            <w:r w:rsidRPr="004A6592">
              <w:rPr>
                <w:sz w:val="18"/>
                <w:szCs w:val="18"/>
                <w:lang w:eastAsia="zh-CN"/>
              </w:rPr>
              <w:br/>
            </w:r>
            <w:r w:rsidRPr="004A6592">
              <w:rPr>
                <w:i/>
                <w:sz w:val="18"/>
                <w:szCs w:val="18"/>
                <w:lang w:eastAsia="zh-CN"/>
              </w:rPr>
              <w:t>D</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75</w:t>
            </w:r>
            <w:r w:rsidRPr="004A6592">
              <w:rPr>
                <w:rFonts w:ascii="Tms Rmn" w:hAnsi="Tms Rmn"/>
                <w:sz w:val="18"/>
                <w:szCs w:val="18"/>
                <w:lang w:eastAsia="zh-CN"/>
              </w:rPr>
              <w:t> </w:t>
            </w:r>
            <w:r w:rsidRPr="004A6592">
              <w:rPr>
                <w:sz w:val="18"/>
                <w:szCs w:val="18"/>
                <w:lang w:eastAsia="zh-CN"/>
              </w:rPr>
              <w:t>000 Hz</w:t>
            </w:r>
            <w:r w:rsidRPr="004A6592">
              <w:rPr>
                <w:sz w:val="18"/>
                <w:szCs w:val="18"/>
                <w:lang w:eastAsia="zh-CN"/>
              </w:rPr>
              <w:br/>
            </w:r>
            <w:r w:rsidRPr="004A6592">
              <w:rPr>
                <w:i/>
                <w:sz w:val="18"/>
                <w:szCs w:val="18"/>
                <w:lang w:eastAsia="zh-CN"/>
              </w:rPr>
              <w:t>M</w:t>
            </w:r>
            <w:r w:rsidRPr="004A6592">
              <w:rPr>
                <w:sz w:val="18"/>
                <w:szCs w:val="18"/>
                <w:lang w:eastAsia="zh-CN"/>
              </w:rPr>
              <w:t xml:space="preserve"> </w:t>
            </w:r>
            <w:r w:rsidRPr="004A6592">
              <w:rPr>
                <w:rFonts w:ascii="Symbol" w:hAnsi="Symbol"/>
                <w:sz w:val="18"/>
                <w:szCs w:val="18"/>
                <w:lang w:eastAsia="zh-CN"/>
              </w:rPr>
              <w:t></w:t>
            </w:r>
            <w:r w:rsidRPr="004A6592">
              <w:rPr>
                <w:sz w:val="18"/>
                <w:szCs w:val="18"/>
                <w:lang w:eastAsia="zh-CN"/>
              </w:rPr>
              <w:t xml:space="preserve"> 15</w:t>
            </w:r>
            <w:r w:rsidRPr="004A6592">
              <w:rPr>
                <w:rFonts w:ascii="Tms Rmn" w:hAnsi="Tms Rmn"/>
                <w:sz w:val="18"/>
                <w:szCs w:val="18"/>
                <w:lang w:eastAsia="zh-CN"/>
              </w:rPr>
              <w:t> </w:t>
            </w:r>
            <w:r w:rsidRPr="004A6592">
              <w:rPr>
                <w:sz w:val="18"/>
                <w:szCs w:val="18"/>
                <w:lang w:eastAsia="zh-CN"/>
              </w:rPr>
              <w:t>000</w:t>
            </w:r>
            <w:r w:rsidRPr="004A6592">
              <w:rPr>
                <w:sz w:val="18"/>
                <w:szCs w:val="18"/>
                <w:lang w:eastAsia="zh-CN"/>
              </w:rPr>
              <w:br/>
            </w:r>
            <w:r>
              <w:rPr>
                <w:sz w:val="18"/>
                <w:szCs w:val="18"/>
                <w:lang w:eastAsia="zh-CN"/>
              </w:rPr>
              <w:t>带宽</w:t>
            </w:r>
            <w:r>
              <w:rPr>
                <w:rFonts w:hint="eastAsia"/>
                <w:sz w:val="18"/>
                <w:szCs w:val="18"/>
                <w:lang w:eastAsia="zh-CN"/>
              </w:rPr>
              <w:t>：</w:t>
            </w:r>
            <w:r w:rsidRPr="004A6592">
              <w:rPr>
                <w:sz w:val="18"/>
                <w:szCs w:val="18"/>
                <w:lang w:eastAsia="zh-CN"/>
              </w:rPr>
              <w:t>180</w:t>
            </w:r>
            <w:r w:rsidRPr="004A6592">
              <w:rPr>
                <w:rFonts w:ascii="Tms Rmn" w:hAnsi="Tms Rmn"/>
                <w:sz w:val="18"/>
                <w:szCs w:val="18"/>
                <w:lang w:eastAsia="zh-CN"/>
              </w:rPr>
              <w:t> </w:t>
            </w:r>
            <w:r w:rsidRPr="004A6592">
              <w:rPr>
                <w:sz w:val="18"/>
                <w:szCs w:val="18"/>
                <w:lang w:eastAsia="zh-CN"/>
              </w:rPr>
              <w:t>000 Hz </w:t>
            </w:r>
            <w:r w:rsidRPr="004A6592">
              <w:rPr>
                <w:rFonts w:ascii="Symbol" w:hAnsi="Symbol"/>
                <w:sz w:val="18"/>
                <w:szCs w:val="18"/>
                <w:lang w:eastAsia="zh-CN"/>
              </w:rPr>
              <w:t></w:t>
            </w:r>
            <w:r w:rsidRPr="004A6592">
              <w:rPr>
                <w:sz w:val="18"/>
                <w:szCs w:val="18"/>
                <w:lang w:eastAsia="zh-CN"/>
              </w:rPr>
              <w:t xml:space="preserve"> 180 kHz</w:t>
            </w:r>
          </w:p>
        </w:tc>
        <w:tc>
          <w:tcPr>
            <w:tcW w:w="1461" w:type="dxa"/>
            <w:tcBorders>
              <w:top w:val="single" w:sz="6" w:space="0" w:color="auto"/>
              <w:left w:val="single" w:sz="6" w:space="0" w:color="auto"/>
              <w:bottom w:val="single" w:sz="6" w:space="0" w:color="auto"/>
              <w:right w:val="single" w:sz="6" w:space="0" w:color="auto"/>
            </w:tcBorders>
          </w:tcPr>
          <w:p w14:paraId="14FED92F" w14:textId="77777777" w:rsidR="002224A9" w:rsidRPr="004A6592" w:rsidRDefault="002224A9" w:rsidP="007F77F6">
            <w:pPr>
              <w:pStyle w:val="Tabletext"/>
              <w:spacing w:before="120" w:after="0"/>
              <w:jc w:val="center"/>
              <w:rPr>
                <w:sz w:val="18"/>
                <w:szCs w:val="18"/>
              </w:rPr>
            </w:pPr>
            <w:r w:rsidRPr="004A6592">
              <w:rPr>
                <w:sz w:val="18"/>
                <w:szCs w:val="18"/>
                <w:lang w:eastAsia="zh-CN"/>
              </w:rPr>
              <w:br/>
            </w:r>
            <w:r w:rsidRPr="004A6592">
              <w:rPr>
                <w:sz w:val="18"/>
                <w:szCs w:val="18"/>
                <w:lang w:eastAsia="zh-CN"/>
              </w:rPr>
              <w:br/>
            </w:r>
            <w:r w:rsidRPr="004A6592">
              <w:rPr>
                <w:sz w:val="18"/>
                <w:szCs w:val="18"/>
                <w:lang w:eastAsia="zh-CN"/>
              </w:rPr>
              <w:br/>
            </w:r>
            <w:r w:rsidRPr="004A6592">
              <w:rPr>
                <w:sz w:val="18"/>
                <w:szCs w:val="18"/>
              </w:rPr>
              <w:t>180KF3EGN</w:t>
            </w:r>
          </w:p>
        </w:tc>
      </w:tr>
      <w:tr w:rsidR="002224A9" w:rsidRPr="00197E46" w14:paraId="3EA4D930"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68707E29" w14:textId="77777777" w:rsidR="002224A9" w:rsidRPr="004A6592" w:rsidRDefault="002224A9" w:rsidP="007F77F6">
            <w:pPr>
              <w:pStyle w:val="Tabletext"/>
              <w:spacing w:before="120" w:after="0"/>
              <w:jc w:val="center"/>
              <w:rPr>
                <w:sz w:val="18"/>
                <w:szCs w:val="18"/>
                <w:lang w:eastAsia="zh-CN"/>
              </w:rPr>
            </w:pPr>
            <w:r w:rsidRPr="004A6592">
              <w:rPr>
                <w:sz w:val="18"/>
                <w:szCs w:val="18"/>
              </w:rPr>
              <w:t xml:space="preserve">4. </w:t>
            </w:r>
            <w:r>
              <w:rPr>
                <w:rFonts w:hint="eastAsia"/>
                <w:sz w:val="18"/>
                <w:szCs w:val="18"/>
                <w:lang w:eastAsia="zh-CN"/>
              </w:rPr>
              <w:t>传真</w:t>
            </w:r>
          </w:p>
        </w:tc>
      </w:tr>
      <w:tr w:rsidR="002224A9" w:rsidRPr="00197E46" w14:paraId="05358084"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552CEEA9" w14:textId="77777777" w:rsidR="002224A9" w:rsidRPr="00AC4CE3" w:rsidRDefault="002224A9" w:rsidP="007F77F6">
            <w:pPr>
              <w:pStyle w:val="a7"/>
              <w:spacing w:before="120"/>
              <w:rPr>
                <w:kern w:val="21"/>
              </w:rPr>
            </w:pPr>
            <w:r>
              <w:rPr>
                <w:rFonts w:hint="eastAsia"/>
                <w:kern w:val="21"/>
              </w:rPr>
              <w:t>直接对载波调频的传真；黑白</w:t>
            </w:r>
          </w:p>
        </w:tc>
        <w:tc>
          <w:tcPr>
            <w:tcW w:w="2337" w:type="dxa"/>
            <w:tcBorders>
              <w:top w:val="single" w:sz="6" w:space="0" w:color="auto"/>
              <w:left w:val="single" w:sz="6" w:space="0" w:color="auto"/>
              <w:bottom w:val="single" w:sz="6" w:space="0" w:color="auto"/>
              <w:right w:val="single" w:sz="6" w:space="0" w:color="auto"/>
            </w:tcBorders>
          </w:tcPr>
          <w:p w14:paraId="37CCBCA3" w14:textId="77777777" w:rsidR="002224A9" w:rsidRPr="00BD075E" w:rsidRDefault="002224A9" w:rsidP="007F77F6">
            <w:pPr>
              <w:pStyle w:val="Tabletext"/>
              <w:spacing w:before="120" w:after="0"/>
              <w:jc w:val="left"/>
              <w:rPr>
                <w:sz w:val="18"/>
                <w:szCs w:val="18"/>
                <w:lang w:val="en-US"/>
              </w:rPr>
            </w:pPr>
            <w:proofErr w:type="spellStart"/>
            <w:r w:rsidRPr="00BD075E">
              <w:rPr>
                <w:i/>
                <w:sz w:val="18"/>
                <w:szCs w:val="18"/>
                <w:lang w:val="en-US"/>
              </w:rPr>
              <w:t>B</w:t>
            </w:r>
            <w:r w:rsidRPr="00BD075E">
              <w:rPr>
                <w:i/>
                <w:sz w:val="18"/>
                <w:szCs w:val="18"/>
                <w:vertAlign w:val="subscript"/>
                <w:lang w:val="en-US"/>
              </w:rPr>
              <w:t>n</w:t>
            </w:r>
            <w:proofErr w:type="spellEnd"/>
            <w:r w:rsidRPr="00BD075E">
              <w:rPr>
                <w:sz w:val="18"/>
                <w:szCs w:val="18"/>
                <w:lang w:val="en-US"/>
              </w:rPr>
              <w:t xml:space="preserve"> = 2</w:t>
            </w:r>
            <w:r w:rsidRPr="00BD075E">
              <w:rPr>
                <w:i/>
                <w:sz w:val="18"/>
                <w:szCs w:val="18"/>
                <w:lang w:val="en-US"/>
              </w:rPr>
              <w:t>M</w:t>
            </w:r>
            <w:r w:rsidRPr="00BD075E">
              <w:rPr>
                <w:sz w:val="18"/>
                <w:szCs w:val="18"/>
                <w:lang w:val="en-US"/>
              </w:rPr>
              <w:t xml:space="preserve"> + 2</w:t>
            </w:r>
            <w:r w:rsidRPr="00BD075E">
              <w:rPr>
                <w:i/>
                <w:sz w:val="18"/>
                <w:szCs w:val="18"/>
                <w:lang w:val="en-US"/>
              </w:rPr>
              <w:t>DK</w:t>
            </w:r>
            <w:r w:rsidRPr="00BD075E">
              <w:rPr>
                <w:sz w:val="18"/>
                <w:szCs w:val="18"/>
                <w:lang w:val="en-US"/>
              </w:rPr>
              <w:br/>
            </w:r>
            <w:r w:rsidRPr="00B04CC6">
              <w:rPr>
                <w:position w:val="-20"/>
              </w:rPr>
              <w:object w:dxaOrig="639" w:dyaOrig="499" w14:anchorId="03CA4DB0">
                <v:shape id="_x0000_i1033" type="#_x0000_t75" style="width:32pt;height:24.65pt" o:ole="">
                  <v:imagedata r:id="rId23" o:title=""/>
                </v:shape>
                <o:OLEObject Type="Embed" ProgID="Equation.3" ShapeID="_x0000_i1033" DrawAspect="Content" ObjectID="_1637492446" r:id="rId24"/>
              </w:object>
            </w:r>
            <w:r w:rsidRPr="00BD075E">
              <w:rPr>
                <w:sz w:val="18"/>
                <w:szCs w:val="18"/>
                <w:lang w:val="en-US"/>
              </w:rPr>
              <w:br/>
            </w:r>
            <w:r w:rsidRPr="00BD075E">
              <w:rPr>
                <w:i/>
                <w:sz w:val="18"/>
                <w:szCs w:val="18"/>
                <w:lang w:val="en-US"/>
              </w:rPr>
              <w:t>K</w:t>
            </w:r>
            <w:r w:rsidRPr="00BD075E">
              <w:rPr>
                <w:sz w:val="18"/>
                <w:szCs w:val="18"/>
                <w:lang w:val="en-US"/>
              </w:rPr>
              <w:t xml:space="preserve"> </w:t>
            </w:r>
            <w:r w:rsidRPr="004A6592">
              <w:rPr>
                <w:rFonts w:ascii="Symbol" w:hAnsi="Symbol"/>
                <w:sz w:val="18"/>
                <w:szCs w:val="18"/>
              </w:rPr>
              <w:t></w:t>
            </w:r>
            <w:r w:rsidRPr="00BD075E">
              <w:rPr>
                <w:sz w:val="18"/>
                <w:szCs w:val="18"/>
                <w:lang w:val="en-US"/>
              </w:rPr>
              <w:t xml:space="preserve"> 1.1</w:t>
            </w:r>
            <w:r w:rsidRPr="00BD075E">
              <w:rPr>
                <w:sz w:val="18"/>
                <w:szCs w:val="18"/>
                <w:lang w:val="en-US"/>
              </w:rPr>
              <w:br/>
            </w:r>
            <w:r w:rsidRPr="00BD075E">
              <w:rPr>
                <w:sz w:val="18"/>
                <w:szCs w:val="18"/>
                <w:lang w:val="en-US"/>
              </w:rPr>
              <w:t>（</w:t>
            </w:r>
            <w:proofErr w:type="spellStart"/>
            <w:r>
              <w:rPr>
                <w:sz w:val="18"/>
                <w:szCs w:val="18"/>
                <w:lang w:val="en-US"/>
              </w:rPr>
              <w:t>典型值</w:t>
            </w:r>
            <w:proofErr w:type="spellEnd"/>
            <w:r w:rsidRPr="00BD075E">
              <w:rPr>
                <w:sz w:val="18"/>
                <w:szCs w:val="18"/>
                <w:lang w:val="en-US"/>
              </w:rPr>
              <w:t>）</w:t>
            </w:r>
          </w:p>
        </w:tc>
        <w:tc>
          <w:tcPr>
            <w:tcW w:w="3505" w:type="dxa"/>
            <w:tcBorders>
              <w:top w:val="single" w:sz="6" w:space="0" w:color="auto"/>
              <w:left w:val="single" w:sz="6" w:space="0" w:color="auto"/>
              <w:bottom w:val="single" w:sz="6" w:space="0" w:color="auto"/>
              <w:right w:val="single" w:sz="6" w:space="0" w:color="auto"/>
            </w:tcBorders>
          </w:tcPr>
          <w:p w14:paraId="446D7AA1" w14:textId="77777777" w:rsidR="002224A9" w:rsidRPr="004A6592" w:rsidRDefault="002224A9" w:rsidP="007F77F6">
            <w:pPr>
              <w:pStyle w:val="Tabletext"/>
              <w:spacing w:before="120" w:after="0"/>
              <w:jc w:val="left"/>
              <w:rPr>
                <w:sz w:val="18"/>
                <w:szCs w:val="18"/>
              </w:rPr>
            </w:pPr>
            <w:r w:rsidRPr="004A6592">
              <w:rPr>
                <w:i/>
                <w:sz w:val="18"/>
                <w:szCs w:val="18"/>
              </w:rPr>
              <w:t>N</w:t>
            </w:r>
            <w:r w:rsidRPr="004A6592">
              <w:rPr>
                <w:sz w:val="18"/>
                <w:szCs w:val="18"/>
              </w:rPr>
              <w:t xml:space="preserve"> </w:t>
            </w:r>
            <w:r w:rsidRPr="004A6592">
              <w:rPr>
                <w:rFonts w:ascii="Symbol" w:hAnsi="Symbol"/>
                <w:sz w:val="18"/>
                <w:szCs w:val="18"/>
              </w:rPr>
              <w:t></w:t>
            </w:r>
            <w:r w:rsidRPr="004A6592">
              <w:rPr>
                <w:sz w:val="18"/>
                <w:szCs w:val="18"/>
              </w:rPr>
              <w:t xml:space="preserve"> 1</w:t>
            </w:r>
            <w:r w:rsidRPr="004A6592">
              <w:rPr>
                <w:rFonts w:ascii="Tms Rmn" w:hAnsi="Tms Rmn"/>
                <w:sz w:val="18"/>
                <w:szCs w:val="18"/>
              </w:rPr>
              <w:t> </w:t>
            </w:r>
            <w:r w:rsidRPr="004A6592">
              <w:rPr>
                <w:sz w:val="18"/>
                <w:szCs w:val="18"/>
              </w:rPr>
              <w:t>100</w:t>
            </w:r>
            <w:r>
              <w:rPr>
                <w:rFonts w:hint="eastAsia"/>
                <w:sz w:val="18"/>
                <w:szCs w:val="18"/>
                <w:lang w:eastAsia="zh-CN"/>
              </w:rPr>
              <w:t xml:space="preserve"> </w:t>
            </w:r>
            <w:proofErr w:type="spellStart"/>
            <w:r w:rsidRPr="00BD075E">
              <w:rPr>
                <w:rFonts w:hint="eastAsia"/>
                <w:sz w:val="18"/>
                <w:szCs w:val="18"/>
              </w:rPr>
              <w:t>像素</w:t>
            </w:r>
            <w:proofErr w:type="spellEnd"/>
            <w:r w:rsidRPr="00BD075E">
              <w:rPr>
                <w:sz w:val="18"/>
                <w:szCs w:val="18"/>
              </w:rPr>
              <w:t>/</w:t>
            </w:r>
            <w:r w:rsidRPr="00BD075E">
              <w:rPr>
                <w:rFonts w:hint="eastAsia"/>
                <w:sz w:val="18"/>
                <w:szCs w:val="18"/>
              </w:rPr>
              <w:t>秒</w:t>
            </w:r>
            <w:r w:rsidRPr="004A6592">
              <w:rPr>
                <w:sz w:val="18"/>
                <w:szCs w:val="18"/>
              </w:rPr>
              <w:br/>
            </w:r>
            <w:r w:rsidRPr="004A6592">
              <w:rPr>
                <w:i/>
                <w:sz w:val="18"/>
                <w:szCs w:val="18"/>
              </w:rPr>
              <w:t>D</w:t>
            </w:r>
            <w:r w:rsidRPr="004A6592">
              <w:rPr>
                <w:sz w:val="18"/>
                <w:szCs w:val="18"/>
              </w:rPr>
              <w:t xml:space="preserve"> </w:t>
            </w:r>
            <w:r w:rsidRPr="004A6592">
              <w:rPr>
                <w:rFonts w:ascii="Symbol" w:hAnsi="Symbol"/>
                <w:sz w:val="18"/>
                <w:szCs w:val="18"/>
              </w:rPr>
              <w:t></w:t>
            </w:r>
            <w:r w:rsidRPr="004A6592">
              <w:rPr>
                <w:sz w:val="18"/>
                <w:szCs w:val="18"/>
              </w:rPr>
              <w:t xml:space="preserve"> 400 Hz</w:t>
            </w:r>
            <w:r w:rsidRPr="004A6592">
              <w:rPr>
                <w:sz w:val="18"/>
                <w:szCs w:val="18"/>
              </w:rPr>
              <w:br/>
            </w:r>
            <w:proofErr w:type="spellStart"/>
            <w:r>
              <w:rPr>
                <w:sz w:val="18"/>
                <w:szCs w:val="18"/>
              </w:rPr>
              <w:t>带宽</w:t>
            </w:r>
            <w:proofErr w:type="spellEnd"/>
            <w:r>
              <w:rPr>
                <w:rFonts w:hint="eastAsia"/>
                <w:sz w:val="18"/>
                <w:szCs w:val="18"/>
                <w:lang w:eastAsia="zh-CN"/>
              </w:rPr>
              <w:t>：</w:t>
            </w:r>
            <w:r w:rsidRPr="004A6592">
              <w:rPr>
                <w:sz w:val="18"/>
                <w:szCs w:val="18"/>
              </w:rPr>
              <w:t xml:space="preserve"> 1</w:t>
            </w:r>
            <w:r w:rsidRPr="004A6592">
              <w:rPr>
                <w:rFonts w:ascii="Tms Rmn" w:hAnsi="Tms Rmn"/>
                <w:sz w:val="18"/>
                <w:szCs w:val="18"/>
              </w:rPr>
              <w:t> </w:t>
            </w:r>
            <w:r w:rsidRPr="004A6592">
              <w:rPr>
                <w:sz w:val="18"/>
                <w:szCs w:val="18"/>
              </w:rPr>
              <w:t>980 Hz </w:t>
            </w:r>
            <w:r w:rsidRPr="004A6592">
              <w:rPr>
                <w:rFonts w:ascii="Symbol" w:hAnsi="Symbol"/>
                <w:sz w:val="18"/>
                <w:szCs w:val="18"/>
              </w:rPr>
              <w:t></w:t>
            </w:r>
            <w:r w:rsidRPr="004A6592">
              <w:rPr>
                <w:sz w:val="18"/>
                <w:szCs w:val="18"/>
              </w:rPr>
              <w:t xml:space="preserve"> 1.98 kHz</w:t>
            </w:r>
          </w:p>
        </w:tc>
        <w:tc>
          <w:tcPr>
            <w:tcW w:w="1461" w:type="dxa"/>
            <w:tcBorders>
              <w:top w:val="single" w:sz="6" w:space="0" w:color="auto"/>
              <w:left w:val="single" w:sz="6" w:space="0" w:color="auto"/>
              <w:bottom w:val="single" w:sz="6" w:space="0" w:color="auto"/>
              <w:right w:val="single" w:sz="6" w:space="0" w:color="auto"/>
            </w:tcBorders>
          </w:tcPr>
          <w:p w14:paraId="37063BEB" w14:textId="77777777" w:rsidR="002224A9" w:rsidRPr="004A6592" w:rsidRDefault="002224A9" w:rsidP="007F77F6">
            <w:pPr>
              <w:pStyle w:val="Tabletext"/>
              <w:spacing w:before="120" w:after="0"/>
              <w:jc w:val="center"/>
              <w:rPr>
                <w:sz w:val="18"/>
                <w:szCs w:val="18"/>
              </w:rPr>
            </w:pPr>
            <w:r w:rsidRPr="004A6592">
              <w:rPr>
                <w:sz w:val="18"/>
                <w:szCs w:val="18"/>
              </w:rPr>
              <w:br/>
            </w:r>
            <w:r w:rsidRPr="004A6592">
              <w:rPr>
                <w:sz w:val="18"/>
                <w:szCs w:val="18"/>
              </w:rPr>
              <w:br/>
              <w:t>1K98F1C --</w:t>
            </w:r>
          </w:p>
        </w:tc>
      </w:tr>
      <w:tr w:rsidR="002224A9" w:rsidRPr="00197E46" w14:paraId="649EC483"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708FE8C5" w14:textId="77777777" w:rsidR="002224A9" w:rsidRPr="004A6592" w:rsidRDefault="002224A9" w:rsidP="007F77F6">
            <w:pPr>
              <w:pStyle w:val="Tabletext"/>
              <w:spacing w:before="120" w:after="0"/>
              <w:jc w:val="left"/>
              <w:rPr>
                <w:sz w:val="18"/>
                <w:szCs w:val="18"/>
              </w:rPr>
            </w:pPr>
            <w:r w:rsidRPr="00BD075E">
              <w:rPr>
                <w:rFonts w:hint="eastAsia"/>
                <w:kern w:val="21"/>
                <w:sz w:val="18"/>
                <w:szCs w:val="24"/>
                <w:lang w:val="en-US" w:eastAsia="zh-CN"/>
              </w:rPr>
              <w:t>模拟传真</w:t>
            </w:r>
          </w:p>
        </w:tc>
        <w:tc>
          <w:tcPr>
            <w:tcW w:w="2337" w:type="dxa"/>
            <w:tcBorders>
              <w:top w:val="single" w:sz="6" w:space="0" w:color="auto"/>
              <w:left w:val="single" w:sz="6" w:space="0" w:color="auto"/>
              <w:bottom w:val="single" w:sz="6" w:space="0" w:color="auto"/>
              <w:right w:val="single" w:sz="6" w:space="0" w:color="auto"/>
            </w:tcBorders>
          </w:tcPr>
          <w:p w14:paraId="5BE1BCD5" w14:textId="77777777" w:rsidR="002224A9" w:rsidRPr="00921B3C" w:rsidRDefault="002224A9" w:rsidP="007F77F6">
            <w:pPr>
              <w:pStyle w:val="Tabletext"/>
              <w:spacing w:before="120" w:after="0"/>
              <w:jc w:val="left"/>
              <w:rPr>
                <w:sz w:val="18"/>
                <w:szCs w:val="18"/>
              </w:rPr>
            </w:pPr>
            <w:proofErr w:type="spellStart"/>
            <w:r w:rsidRPr="00921B3C">
              <w:rPr>
                <w:i/>
                <w:sz w:val="18"/>
                <w:szCs w:val="18"/>
              </w:rPr>
              <w:t>B</w:t>
            </w:r>
            <w:r w:rsidRPr="00921B3C">
              <w:rPr>
                <w:i/>
                <w:sz w:val="18"/>
                <w:szCs w:val="18"/>
                <w:vertAlign w:val="subscript"/>
              </w:rPr>
              <w:t>n</w:t>
            </w:r>
            <w:proofErr w:type="spellEnd"/>
            <w:r w:rsidRPr="00921B3C">
              <w:rPr>
                <w:sz w:val="18"/>
                <w:szCs w:val="18"/>
              </w:rPr>
              <w:t xml:space="preserve"> = 2</w:t>
            </w:r>
            <w:r w:rsidRPr="00921B3C">
              <w:rPr>
                <w:i/>
                <w:sz w:val="18"/>
                <w:szCs w:val="18"/>
              </w:rPr>
              <w:t>M</w:t>
            </w:r>
            <w:r w:rsidRPr="00921B3C">
              <w:rPr>
                <w:sz w:val="18"/>
                <w:szCs w:val="18"/>
              </w:rPr>
              <w:t xml:space="preserve"> + 2</w:t>
            </w:r>
            <w:r w:rsidRPr="00921B3C">
              <w:rPr>
                <w:i/>
                <w:sz w:val="18"/>
                <w:szCs w:val="18"/>
              </w:rPr>
              <w:t>DK</w:t>
            </w:r>
            <w:r w:rsidRPr="00921B3C">
              <w:rPr>
                <w:sz w:val="18"/>
                <w:szCs w:val="18"/>
              </w:rPr>
              <w:br/>
            </w:r>
            <w:r w:rsidRPr="00B04CC6">
              <w:rPr>
                <w:position w:val="-20"/>
              </w:rPr>
              <w:object w:dxaOrig="639" w:dyaOrig="499" w14:anchorId="03131735">
                <v:shape id="_x0000_i1034" type="#_x0000_t75" style="width:32pt;height:24.65pt" o:ole="">
                  <v:imagedata r:id="rId23" o:title=""/>
                </v:shape>
                <o:OLEObject Type="Embed" ProgID="Equation.3" ShapeID="_x0000_i1034" DrawAspect="Content" ObjectID="_1637492447" r:id="rId25"/>
              </w:object>
            </w:r>
            <w:r w:rsidRPr="00921B3C">
              <w:rPr>
                <w:sz w:val="18"/>
                <w:szCs w:val="18"/>
              </w:rPr>
              <w:br/>
            </w:r>
            <w:r w:rsidRPr="00921B3C">
              <w:rPr>
                <w:i/>
                <w:sz w:val="18"/>
                <w:szCs w:val="18"/>
              </w:rPr>
              <w:t>K</w:t>
            </w:r>
            <w:r w:rsidRPr="00921B3C">
              <w:rPr>
                <w:sz w:val="18"/>
                <w:szCs w:val="18"/>
              </w:rPr>
              <w:t xml:space="preserve"> </w:t>
            </w:r>
            <w:r w:rsidRPr="004A6592">
              <w:rPr>
                <w:rFonts w:ascii="Symbol" w:hAnsi="Symbol"/>
                <w:sz w:val="18"/>
                <w:szCs w:val="18"/>
              </w:rPr>
              <w:t></w:t>
            </w:r>
            <w:r w:rsidRPr="00921B3C">
              <w:rPr>
                <w:sz w:val="18"/>
                <w:szCs w:val="18"/>
              </w:rPr>
              <w:t xml:space="preserve"> 1.1</w:t>
            </w:r>
            <w:r w:rsidRPr="00921B3C">
              <w:rPr>
                <w:sz w:val="18"/>
                <w:szCs w:val="18"/>
              </w:rPr>
              <w:br/>
            </w:r>
            <w:r w:rsidRPr="00921B3C">
              <w:rPr>
                <w:sz w:val="18"/>
                <w:szCs w:val="18"/>
              </w:rPr>
              <w:t>（</w:t>
            </w:r>
            <w:proofErr w:type="spellStart"/>
            <w:r>
              <w:rPr>
                <w:sz w:val="18"/>
                <w:szCs w:val="18"/>
                <w:lang w:val="en-US"/>
              </w:rPr>
              <w:t>典型值</w:t>
            </w:r>
            <w:proofErr w:type="spellEnd"/>
            <w:r w:rsidRPr="00921B3C">
              <w:rPr>
                <w:sz w:val="18"/>
                <w:szCs w:val="18"/>
              </w:rPr>
              <w:t>）</w:t>
            </w:r>
          </w:p>
        </w:tc>
        <w:tc>
          <w:tcPr>
            <w:tcW w:w="3505" w:type="dxa"/>
            <w:tcBorders>
              <w:top w:val="single" w:sz="6" w:space="0" w:color="auto"/>
              <w:left w:val="single" w:sz="6" w:space="0" w:color="auto"/>
              <w:bottom w:val="single" w:sz="6" w:space="0" w:color="auto"/>
              <w:right w:val="single" w:sz="6" w:space="0" w:color="auto"/>
            </w:tcBorders>
          </w:tcPr>
          <w:p w14:paraId="7E162D8A" w14:textId="77777777" w:rsidR="002224A9" w:rsidRPr="004A6592" w:rsidRDefault="002224A9" w:rsidP="007F77F6">
            <w:pPr>
              <w:pStyle w:val="Tabletext"/>
              <w:spacing w:before="120" w:after="0"/>
              <w:jc w:val="left"/>
              <w:rPr>
                <w:sz w:val="18"/>
                <w:szCs w:val="18"/>
              </w:rPr>
            </w:pPr>
            <w:r w:rsidRPr="004A6592">
              <w:rPr>
                <w:i/>
                <w:sz w:val="18"/>
                <w:szCs w:val="18"/>
              </w:rPr>
              <w:t>N</w:t>
            </w:r>
            <w:r w:rsidRPr="004A6592">
              <w:rPr>
                <w:sz w:val="18"/>
                <w:szCs w:val="18"/>
              </w:rPr>
              <w:t xml:space="preserve"> </w:t>
            </w:r>
            <w:r w:rsidRPr="004A6592">
              <w:rPr>
                <w:rFonts w:ascii="Symbol" w:hAnsi="Symbol"/>
                <w:sz w:val="18"/>
                <w:szCs w:val="18"/>
              </w:rPr>
              <w:t></w:t>
            </w:r>
            <w:r w:rsidRPr="004A6592">
              <w:rPr>
                <w:sz w:val="18"/>
                <w:szCs w:val="18"/>
              </w:rPr>
              <w:t xml:space="preserve"> 1</w:t>
            </w:r>
            <w:r w:rsidRPr="004A6592">
              <w:rPr>
                <w:rFonts w:ascii="Tms Rmn" w:hAnsi="Tms Rmn"/>
                <w:sz w:val="18"/>
                <w:szCs w:val="18"/>
              </w:rPr>
              <w:t> </w:t>
            </w:r>
            <w:r w:rsidRPr="004A6592">
              <w:rPr>
                <w:sz w:val="18"/>
                <w:szCs w:val="18"/>
              </w:rPr>
              <w:t>100</w:t>
            </w:r>
            <w:r>
              <w:rPr>
                <w:rFonts w:hint="eastAsia"/>
                <w:sz w:val="18"/>
                <w:szCs w:val="18"/>
                <w:lang w:eastAsia="zh-CN"/>
              </w:rPr>
              <w:t xml:space="preserve"> </w:t>
            </w:r>
            <w:proofErr w:type="spellStart"/>
            <w:r w:rsidRPr="00BD075E">
              <w:rPr>
                <w:rFonts w:hint="eastAsia"/>
                <w:sz w:val="18"/>
                <w:szCs w:val="18"/>
              </w:rPr>
              <w:t>像素</w:t>
            </w:r>
            <w:proofErr w:type="spellEnd"/>
            <w:r w:rsidRPr="00BD075E">
              <w:rPr>
                <w:sz w:val="18"/>
                <w:szCs w:val="18"/>
              </w:rPr>
              <w:t>/</w:t>
            </w:r>
            <w:r w:rsidRPr="00BD075E">
              <w:rPr>
                <w:rFonts w:hint="eastAsia"/>
                <w:sz w:val="18"/>
                <w:szCs w:val="18"/>
              </w:rPr>
              <w:t>秒</w:t>
            </w:r>
            <w:r w:rsidRPr="004A6592">
              <w:rPr>
                <w:sz w:val="18"/>
                <w:szCs w:val="18"/>
              </w:rPr>
              <w:br/>
            </w:r>
            <w:r w:rsidRPr="004A6592">
              <w:rPr>
                <w:i/>
                <w:sz w:val="18"/>
                <w:szCs w:val="18"/>
              </w:rPr>
              <w:t>D</w:t>
            </w:r>
            <w:r w:rsidRPr="004A6592">
              <w:rPr>
                <w:sz w:val="18"/>
                <w:szCs w:val="18"/>
              </w:rPr>
              <w:t xml:space="preserve"> </w:t>
            </w:r>
            <w:r w:rsidRPr="004A6592">
              <w:rPr>
                <w:rFonts w:ascii="Symbol" w:hAnsi="Symbol"/>
                <w:sz w:val="18"/>
                <w:szCs w:val="18"/>
              </w:rPr>
              <w:t></w:t>
            </w:r>
            <w:r w:rsidRPr="004A6592">
              <w:rPr>
                <w:sz w:val="18"/>
                <w:szCs w:val="18"/>
              </w:rPr>
              <w:t xml:space="preserve"> 400 Hz</w:t>
            </w:r>
            <w:r w:rsidRPr="004A6592">
              <w:rPr>
                <w:sz w:val="18"/>
                <w:szCs w:val="18"/>
              </w:rPr>
              <w:br/>
            </w:r>
            <w:proofErr w:type="spellStart"/>
            <w:r>
              <w:rPr>
                <w:sz w:val="18"/>
                <w:szCs w:val="18"/>
              </w:rPr>
              <w:t>带宽</w:t>
            </w:r>
            <w:proofErr w:type="spellEnd"/>
            <w:r>
              <w:rPr>
                <w:rFonts w:hint="eastAsia"/>
                <w:sz w:val="18"/>
                <w:szCs w:val="18"/>
                <w:lang w:eastAsia="zh-CN"/>
              </w:rPr>
              <w:t>：</w:t>
            </w:r>
            <w:r w:rsidRPr="004A6592">
              <w:rPr>
                <w:sz w:val="18"/>
                <w:szCs w:val="18"/>
              </w:rPr>
              <w:t>1</w:t>
            </w:r>
            <w:r w:rsidRPr="004A6592">
              <w:rPr>
                <w:rFonts w:ascii="Tms Rmn" w:hAnsi="Tms Rmn"/>
                <w:sz w:val="18"/>
                <w:szCs w:val="18"/>
              </w:rPr>
              <w:t> </w:t>
            </w:r>
            <w:r w:rsidRPr="004A6592">
              <w:rPr>
                <w:sz w:val="18"/>
                <w:szCs w:val="18"/>
              </w:rPr>
              <w:t>980 Hz </w:t>
            </w:r>
            <w:r w:rsidRPr="004A6592">
              <w:rPr>
                <w:rFonts w:ascii="Symbol" w:hAnsi="Symbol"/>
                <w:sz w:val="18"/>
                <w:szCs w:val="18"/>
              </w:rPr>
              <w:t></w:t>
            </w:r>
            <w:r w:rsidRPr="004A6592">
              <w:rPr>
                <w:sz w:val="18"/>
                <w:szCs w:val="18"/>
              </w:rPr>
              <w:t xml:space="preserve"> 1.98 kHz</w:t>
            </w:r>
          </w:p>
        </w:tc>
        <w:tc>
          <w:tcPr>
            <w:tcW w:w="1461" w:type="dxa"/>
            <w:tcBorders>
              <w:top w:val="single" w:sz="6" w:space="0" w:color="auto"/>
              <w:left w:val="single" w:sz="6" w:space="0" w:color="auto"/>
              <w:bottom w:val="single" w:sz="6" w:space="0" w:color="auto"/>
              <w:right w:val="single" w:sz="6" w:space="0" w:color="auto"/>
            </w:tcBorders>
          </w:tcPr>
          <w:p w14:paraId="33DDF222" w14:textId="77777777" w:rsidR="002224A9" w:rsidRPr="004A6592" w:rsidRDefault="002224A9" w:rsidP="007F77F6">
            <w:pPr>
              <w:pStyle w:val="Tabletext"/>
              <w:spacing w:before="120" w:after="0"/>
              <w:jc w:val="center"/>
              <w:rPr>
                <w:sz w:val="18"/>
                <w:szCs w:val="18"/>
              </w:rPr>
            </w:pPr>
            <w:r w:rsidRPr="004A6592">
              <w:rPr>
                <w:sz w:val="18"/>
                <w:szCs w:val="18"/>
              </w:rPr>
              <w:br/>
            </w:r>
            <w:r w:rsidRPr="004A6592">
              <w:rPr>
                <w:sz w:val="18"/>
                <w:szCs w:val="18"/>
              </w:rPr>
              <w:br/>
              <w:t>1K98F3C --</w:t>
            </w:r>
          </w:p>
        </w:tc>
      </w:tr>
    </w:tbl>
    <w:p w14:paraId="39E5BE57" w14:textId="77777777" w:rsidR="002224A9" w:rsidRDefault="002224A9" w:rsidP="002224A9">
      <w:pPr>
        <w:pStyle w:val="Tablefin"/>
        <w:spacing w:before="120"/>
      </w:pPr>
    </w:p>
    <w:p w14:paraId="3DC3E6E6" w14:textId="77777777" w:rsidR="002224A9" w:rsidRPr="004D6C85" w:rsidRDefault="002224A9" w:rsidP="002224A9">
      <w:pPr>
        <w:pStyle w:val="Blanc"/>
        <w:spacing w:line="480" w:lineRule="auto"/>
        <w:rPr>
          <w:sz w:val="8"/>
          <w:szCs w:val="8"/>
        </w:rPr>
      </w:pPr>
      <w:r>
        <w:br w:type="page"/>
      </w:r>
    </w:p>
    <w:tbl>
      <w:tblPr>
        <w:tblW w:w="9639" w:type="dxa"/>
        <w:jc w:val="center"/>
        <w:tblLayout w:type="fixed"/>
        <w:tblLook w:val="0000" w:firstRow="0" w:lastRow="0" w:firstColumn="0" w:lastColumn="0" w:noHBand="0" w:noVBand="0"/>
      </w:tblPr>
      <w:tblGrid>
        <w:gridCol w:w="2336"/>
        <w:gridCol w:w="2337"/>
        <w:gridCol w:w="3505"/>
        <w:gridCol w:w="1461"/>
      </w:tblGrid>
      <w:tr w:rsidR="002224A9" w:rsidRPr="00E34385" w14:paraId="1616283A" w14:textId="77777777" w:rsidTr="007F77F6">
        <w:trPr>
          <w:cantSplit/>
          <w:jc w:val="center"/>
        </w:trPr>
        <w:tc>
          <w:tcPr>
            <w:tcW w:w="2336" w:type="dxa"/>
            <w:vMerge w:val="restart"/>
            <w:tcBorders>
              <w:top w:val="single" w:sz="6" w:space="0" w:color="auto"/>
              <w:left w:val="single" w:sz="6" w:space="0" w:color="auto"/>
              <w:right w:val="single" w:sz="6" w:space="0" w:color="auto"/>
            </w:tcBorders>
            <w:vAlign w:val="center"/>
          </w:tcPr>
          <w:p w14:paraId="1F7DD07C" w14:textId="77777777" w:rsidR="002224A9" w:rsidRPr="00E34385" w:rsidRDefault="002224A9" w:rsidP="007F77F6">
            <w:pPr>
              <w:pStyle w:val="Tabletext"/>
              <w:jc w:val="center"/>
              <w:rPr>
                <w:sz w:val="18"/>
                <w:szCs w:val="18"/>
                <w:lang w:val="en-US" w:eastAsia="zh-CN"/>
              </w:rPr>
            </w:pPr>
            <w:r w:rsidRPr="00E34385">
              <w:rPr>
                <w:sz w:val="18"/>
                <w:szCs w:val="18"/>
                <w:lang w:val="en-US"/>
              </w:rPr>
              <w:lastRenderedPageBreak/>
              <w:br w:type="page"/>
            </w:r>
            <w:r>
              <w:rPr>
                <w:rFonts w:hint="eastAsia"/>
                <w:sz w:val="18"/>
                <w:szCs w:val="18"/>
                <w:lang w:val="en-US" w:eastAsia="zh-CN"/>
              </w:rPr>
              <w:t>发射说明</w:t>
            </w:r>
          </w:p>
        </w:tc>
        <w:tc>
          <w:tcPr>
            <w:tcW w:w="5842" w:type="dxa"/>
            <w:gridSpan w:val="2"/>
            <w:tcBorders>
              <w:top w:val="single" w:sz="6" w:space="0" w:color="auto"/>
              <w:left w:val="single" w:sz="6" w:space="0" w:color="auto"/>
              <w:bottom w:val="single" w:sz="6" w:space="0" w:color="auto"/>
              <w:right w:val="single" w:sz="6" w:space="0" w:color="auto"/>
            </w:tcBorders>
          </w:tcPr>
          <w:p w14:paraId="38B3F11A" w14:textId="77777777" w:rsidR="002224A9" w:rsidRPr="00E34385" w:rsidRDefault="002224A9" w:rsidP="007F77F6">
            <w:pPr>
              <w:pStyle w:val="Tabletext"/>
              <w:jc w:val="center"/>
              <w:rPr>
                <w:sz w:val="18"/>
                <w:szCs w:val="18"/>
                <w:lang w:val="en-US"/>
              </w:rPr>
            </w:pPr>
            <w:r>
              <w:rPr>
                <w:rFonts w:hint="eastAsia"/>
                <w:sz w:val="18"/>
                <w:szCs w:val="18"/>
                <w:lang w:val="en-US" w:eastAsia="zh-CN"/>
              </w:rPr>
              <w:t>必要</w:t>
            </w:r>
            <w:proofErr w:type="spellStart"/>
            <w:r>
              <w:rPr>
                <w:sz w:val="18"/>
                <w:szCs w:val="18"/>
                <w:lang w:val="en-US"/>
              </w:rPr>
              <w:t>带宽</w:t>
            </w:r>
            <w:proofErr w:type="spellEnd"/>
          </w:p>
        </w:tc>
        <w:tc>
          <w:tcPr>
            <w:tcW w:w="1461" w:type="dxa"/>
            <w:vMerge w:val="restart"/>
            <w:tcBorders>
              <w:top w:val="single" w:sz="6" w:space="0" w:color="auto"/>
              <w:left w:val="single" w:sz="6" w:space="0" w:color="auto"/>
              <w:right w:val="single" w:sz="6" w:space="0" w:color="auto"/>
            </w:tcBorders>
            <w:vAlign w:val="center"/>
          </w:tcPr>
          <w:p w14:paraId="6A3533EE" w14:textId="77777777" w:rsidR="002224A9" w:rsidRPr="00E34385" w:rsidRDefault="002224A9" w:rsidP="007F77F6">
            <w:pPr>
              <w:pStyle w:val="Tabletext"/>
              <w:jc w:val="center"/>
              <w:rPr>
                <w:sz w:val="18"/>
                <w:szCs w:val="18"/>
                <w:lang w:val="en-US" w:eastAsia="zh-CN"/>
              </w:rPr>
            </w:pPr>
            <w:r>
              <w:rPr>
                <w:rFonts w:hint="eastAsia"/>
                <w:sz w:val="18"/>
                <w:szCs w:val="18"/>
                <w:lang w:val="en-US" w:eastAsia="zh-CN"/>
              </w:rPr>
              <w:t>发射标志</w:t>
            </w:r>
          </w:p>
        </w:tc>
      </w:tr>
      <w:tr w:rsidR="002224A9" w:rsidRPr="00E34385" w14:paraId="53DE4311" w14:textId="77777777" w:rsidTr="007F77F6">
        <w:trPr>
          <w:cantSplit/>
          <w:jc w:val="center"/>
        </w:trPr>
        <w:tc>
          <w:tcPr>
            <w:tcW w:w="2336" w:type="dxa"/>
            <w:vMerge/>
            <w:tcBorders>
              <w:left w:val="single" w:sz="6" w:space="0" w:color="auto"/>
              <w:bottom w:val="single" w:sz="6" w:space="0" w:color="auto"/>
              <w:right w:val="single" w:sz="6" w:space="0" w:color="auto"/>
            </w:tcBorders>
          </w:tcPr>
          <w:p w14:paraId="6B11E8B9" w14:textId="77777777" w:rsidR="002224A9" w:rsidRPr="00E34385" w:rsidRDefault="002224A9" w:rsidP="007F77F6">
            <w:pPr>
              <w:pStyle w:val="Tabletext"/>
              <w:jc w:val="center"/>
              <w:rPr>
                <w:sz w:val="18"/>
                <w:szCs w:val="18"/>
                <w:lang w:val="en-US"/>
              </w:rPr>
            </w:pPr>
          </w:p>
        </w:tc>
        <w:tc>
          <w:tcPr>
            <w:tcW w:w="2337" w:type="dxa"/>
            <w:tcBorders>
              <w:top w:val="single" w:sz="6" w:space="0" w:color="auto"/>
              <w:left w:val="single" w:sz="6" w:space="0" w:color="auto"/>
              <w:bottom w:val="single" w:sz="6" w:space="0" w:color="auto"/>
              <w:right w:val="single" w:sz="6" w:space="0" w:color="auto"/>
            </w:tcBorders>
          </w:tcPr>
          <w:p w14:paraId="2919EF21" w14:textId="77777777" w:rsidR="002224A9" w:rsidRPr="00E34385" w:rsidRDefault="002224A9" w:rsidP="007F77F6">
            <w:pPr>
              <w:pStyle w:val="Tabletext"/>
              <w:jc w:val="center"/>
              <w:rPr>
                <w:sz w:val="18"/>
                <w:szCs w:val="18"/>
                <w:lang w:val="en-US" w:eastAsia="zh-CN"/>
              </w:rPr>
            </w:pPr>
            <w:r>
              <w:rPr>
                <w:rFonts w:hint="eastAsia"/>
                <w:sz w:val="18"/>
                <w:szCs w:val="18"/>
                <w:lang w:val="en-US" w:eastAsia="zh-CN"/>
              </w:rPr>
              <w:t>公式</w:t>
            </w:r>
          </w:p>
        </w:tc>
        <w:tc>
          <w:tcPr>
            <w:tcW w:w="3505" w:type="dxa"/>
            <w:tcBorders>
              <w:top w:val="single" w:sz="6" w:space="0" w:color="auto"/>
              <w:left w:val="single" w:sz="6" w:space="0" w:color="auto"/>
              <w:bottom w:val="single" w:sz="6" w:space="0" w:color="auto"/>
              <w:right w:val="single" w:sz="6" w:space="0" w:color="auto"/>
            </w:tcBorders>
          </w:tcPr>
          <w:p w14:paraId="62F78A72" w14:textId="77777777" w:rsidR="002224A9" w:rsidRPr="00E34385" w:rsidRDefault="002224A9" w:rsidP="007F77F6">
            <w:pPr>
              <w:pStyle w:val="Tabletext"/>
              <w:jc w:val="center"/>
              <w:rPr>
                <w:sz w:val="18"/>
                <w:szCs w:val="18"/>
                <w:lang w:val="en-US" w:eastAsia="zh-CN"/>
              </w:rPr>
            </w:pPr>
            <w:r>
              <w:rPr>
                <w:rFonts w:hint="eastAsia"/>
                <w:sz w:val="18"/>
                <w:szCs w:val="18"/>
                <w:lang w:val="en-US" w:eastAsia="zh-CN"/>
              </w:rPr>
              <w:t>抽样计算</w:t>
            </w:r>
          </w:p>
        </w:tc>
        <w:tc>
          <w:tcPr>
            <w:tcW w:w="1461" w:type="dxa"/>
            <w:vMerge/>
            <w:tcBorders>
              <w:left w:val="single" w:sz="6" w:space="0" w:color="auto"/>
              <w:bottom w:val="single" w:sz="6" w:space="0" w:color="auto"/>
              <w:right w:val="single" w:sz="6" w:space="0" w:color="auto"/>
            </w:tcBorders>
          </w:tcPr>
          <w:p w14:paraId="4D871FDD" w14:textId="77777777" w:rsidR="002224A9" w:rsidRPr="00E34385" w:rsidRDefault="002224A9" w:rsidP="007F77F6">
            <w:pPr>
              <w:pStyle w:val="Tabletext"/>
              <w:jc w:val="center"/>
              <w:rPr>
                <w:sz w:val="18"/>
                <w:szCs w:val="18"/>
                <w:lang w:val="en-US"/>
              </w:rPr>
            </w:pPr>
          </w:p>
        </w:tc>
      </w:tr>
      <w:tr w:rsidR="002224A9" w:rsidRPr="00E34385" w14:paraId="26FF7169"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10BFBE97" w14:textId="2C110097" w:rsidR="002224A9" w:rsidRPr="00E34385" w:rsidRDefault="002224A9" w:rsidP="007F77F6">
            <w:pPr>
              <w:pStyle w:val="Tabletext"/>
              <w:jc w:val="center"/>
              <w:rPr>
                <w:sz w:val="18"/>
                <w:szCs w:val="18"/>
                <w:lang w:val="en-US" w:eastAsia="zh-CN"/>
              </w:rPr>
            </w:pPr>
            <w:r w:rsidRPr="00E34385">
              <w:rPr>
                <w:sz w:val="18"/>
                <w:szCs w:val="18"/>
                <w:lang w:val="en-US" w:eastAsia="zh-CN"/>
              </w:rPr>
              <w:t>5.</w:t>
            </w:r>
            <w:r>
              <w:rPr>
                <w:rFonts w:hint="eastAsia"/>
                <w:sz w:val="18"/>
                <w:szCs w:val="18"/>
                <w:lang w:val="en-US" w:eastAsia="zh-CN"/>
              </w:rPr>
              <w:t>混合发射（见表</w:t>
            </w:r>
            <w:r w:rsidRPr="00E34385">
              <w:rPr>
                <w:sz w:val="18"/>
                <w:szCs w:val="18"/>
                <w:lang w:val="en-US" w:eastAsia="zh-CN"/>
              </w:rPr>
              <w:t>III-B</w:t>
            </w:r>
            <w:r>
              <w:rPr>
                <w:rFonts w:hint="eastAsia"/>
                <w:sz w:val="18"/>
                <w:szCs w:val="18"/>
                <w:lang w:val="en-US" w:eastAsia="zh-CN"/>
              </w:rPr>
              <w:t>）</w:t>
            </w:r>
          </w:p>
        </w:tc>
      </w:tr>
      <w:tr w:rsidR="002224A9" w:rsidRPr="00197E46" w14:paraId="15C35F93"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30AE98B8" w14:textId="77777777" w:rsidR="002224A9" w:rsidRDefault="002224A9" w:rsidP="007F77F6">
            <w:pPr>
              <w:pStyle w:val="a7"/>
              <w:spacing w:before="120"/>
              <w:rPr>
                <w:spacing w:val="-38"/>
                <w:kern w:val="21"/>
              </w:rPr>
            </w:pPr>
            <w:r>
              <w:rPr>
                <w:rFonts w:hint="eastAsia"/>
                <w:kern w:val="21"/>
              </w:rPr>
              <w:t>无线电接力系统</w:t>
            </w:r>
            <w:r>
              <w:rPr>
                <w:rFonts w:hint="eastAsia"/>
                <w:spacing w:val="-38"/>
                <w:kern w:val="21"/>
              </w:rPr>
              <w:t>，</w:t>
            </w:r>
          </w:p>
          <w:p w14:paraId="3525A0F0" w14:textId="77777777" w:rsidR="002224A9" w:rsidRPr="00727D3F" w:rsidRDefault="002224A9" w:rsidP="007F77F6">
            <w:pPr>
              <w:pStyle w:val="a7"/>
              <w:rPr>
                <w:spacing w:val="-38"/>
                <w:kern w:val="21"/>
              </w:rPr>
            </w:pPr>
            <w:r w:rsidRPr="00D7480C">
              <w:rPr>
                <w:rFonts w:hint="eastAsia"/>
                <w:kern w:val="21"/>
              </w:rPr>
              <w:t>频分复用</w:t>
            </w:r>
          </w:p>
        </w:tc>
        <w:tc>
          <w:tcPr>
            <w:tcW w:w="2337" w:type="dxa"/>
            <w:tcBorders>
              <w:top w:val="single" w:sz="6" w:space="0" w:color="auto"/>
              <w:left w:val="single" w:sz="6" w:space="0" w:color="auto"/>
              <w:bottom w:val="single" w:sz="6" w:space="0" w:color="auto"/>
              <w:right w:val="single" w:sz="6" w:space="0" w:color="auto"/>
            </w:tcBorders>
          </w:tcPr>
          <w:p w14:paraId="7F9BE5B5" w14:textId="77777777" w:rsidR="002224A9" w:rsidRPr="005C4CEB" w:rsidRDefault="002224A9" w:rsidP="007F77F6">
            <w:pPr>
              <w:pStyle w:val="Tabletext"/>
              <w:spacing w:before="120" w:after="0"/>
              <w:jc w:val="left"/>
              <w:rPr>
                <w:sz w:val="18"/>
                <w:szCs w:val="18"/>
                <w:lang w:val="en-US"/>
              </w:rPr>
            </w:pPr>
            <w:proofErr w:type="spellStart"/>
            <w:r w:rsidRPr="00E34385">
              <w:rPr>
                <w:i/>
                <w:sz w:val="18"/>
                <w:szCs w:val="18"/>
                <w:lang w:val="en-US"/>
              </w:rPr>
              <w:t>B</w:t>
            </w:r>
            <w:r w:rsidRPr="005C4CEB">
              <w:rPr>
                <w:i/>
                <w:sz w:val="18"/>
                <w:szCs w:val="18"/>
                <w:vertAlign w:val="subscript"/>
                <w:lang w:val="en-US"/>
              </w:rPr>
              <w:t>n</w:t>
            </w:r>
            <w:proofErr w:type="spellEnd"/>
            <w:r w:rsidRPr="00E34385">
              <w:rPr>
                <w:sz w:val="18"/>
                <w:szCs w:val="18"/>
                <w:lang w:val="en-US"/>
              </w:rPr>
              <w:t xml:space="preserve"> </w:t>
            </w:r>
            <w:r w:rsidRPr="005D7E96">
              <w:rPr>
                <w:rFonts w:ascii="Symbol" w:hAnsi="Symbol"/>
                <w:sz w:val="18"/>
                <w:szCs w:val="18"/>
              </w:rPr>
              <w:t></w:t>
            </w:r>
            <w:r w:rsidRPr="00E34385">
              <w:rPr>
                <w:sz w:val="18"/>
                <w:szCs w:val="18"/>
                <w:lang w:val="en-US"/>
              </w:rPr>
              <w:t xml:space="preserve"> </w:t>
            </w:r>
            <w:r w:rsidRPr="005C4CEB">
              <w:rPr>
                <w:sz w:val="18"/>
                <w:szCs w:val="18"/>
                <w:lang w:val="en-US"/>
              </w:rPr>
              <w:t>2</w:t>
            </w:r>
            <w:r w:rsidRPr="005C4CEB">
              <w:rPr>
                <w:i/>
                <w:sz w:val="18"/>
                <w:szCs w:val="18"/>
                <w:lang w:val="en-US"/>
              </w:rPr>
              <w:t>f</w:t>
            </w:r>
            <w:r w:rsidRPr="005C4CEB">
              <w:rPr>
                <w:i/>
                <w:sz w:val="18"/>
                <w:szCs w:val="18"/>
                <w:vertAlign w:val="subscript"/>
                <w:lang w:val="en-US"/>
              </w:rPr>
              <w:t>p</w:t>
            </w:r>
            <w:r w:rsidRPr="005C4CEB">
              <w:rPr>
                <w:sz w:val="18"/>
                <w:szCs w:val="18"/>
                <w:lang w:val="en-US"/>
              </w:rPr>
              <w:t xml:space="preserve"> </w:t>
            </w:r>
            <w:r w:rsidRPr="005D7E96">
              <w:rPr>
                <w:rFonts w:ascii="Symbol" w:hAnsi="Symbol"/>
                <w:sz w:val="18"/>
                <w:szCs w:val="18"/>
              </w:rPr>
              <w:t></w:t>
            </w:r>
            <w:r w:rsidRPr="005C4CEB">
              <w:rPr>
                <w:sz w:val="18"/>
                <w:szCs w:val="18"/>
                <w:lang w:val="en-US"/>
              </w:rPr>
              <w:t xml:space="preserve"> 2</w:t>
            </w:r>
            <w:r w:rsidRPr="005C4CEB">
              <w:rPr>
                <w:i/>
                <w:sz w:val="18"/>
                <w:szCs w:val="18"/>
                <w:lang w:val="en-US"/>
              </w:rPr>
              <w:t>DK</w:t>
            </w:r>
            <w:r w:rsidRPr="005C4CEB">
              <w:rPr>
                <w:sz w:val="18"/>
                <w:szCs w:val="18"/>
                <w:lang w:val="en-US"/>
              </w:rPr>
              <w:br/>
            </w:r>
            <w:r w:rsidRPr="005C4CEB">
              <w:rPr>
                <w:i/>
                <w:sz w:val="18"/>
                <w:szCs w:val="18"/>
                <w:lang w:val="en-US"/>
              </w:rPr>
              <w:t>K</w:t>
            </w:r>
            <w:r w:rsidRPr="005C4CEB">
              <w:rPr>
                <w:sz w:val="18"/>
                <w:szCs w:val="18"/>
                <w:lang w:val="en-US"/>
              </w:rPr>
              <w:t xml:space="preserve"> </w:t>
            </w:r>
            <w:r w:rsidRPr="005D7E96">
              <w:rPr>
                <w:rFonts w:ascii="Symbol" w:hAnsi="Symbol"/>
                <w:sz w:val="18"/>
                <w:szCs w:val="18"/>
              </w:rPr>
              <w:t></w:t>
            </w:r>
            <w:r w:rsidRPr="005C4CEB">
              <w:rPr>
                <w:sz w:val="18"/>
                <w:szCs w:val="18"/>
                <w:lang w:val="en-US"/>
              </w:rPr>
              <w:t xml:space="preserve"> 1</w:t>
            </w:r>
            <w:r w:rsidRPr="005C4CEB">
              <w:rPr>
                <w:sz w:val="18"/>
                <w:szCs w:val="18"/>
                <w:lang w:val="en-US"/>
              </w:rPr>
              <w:br/>
            </w:r>
            <w:r>
              <w:rPr>
                <w:sz w:val="18"/>
                <w:szCs w:val="18"/>
                <w:lang w:val="en-US"/>
              </w:rPr>
              <w:t>（</w:t>
            </w:r>
            <w:proofErr w:type="spellStart"/>
            <w:r>
              <w:rPr>
                <w:sz w:val="18"/>
                <w:szCs w:val="18"/>
                <w:lang w:val="en-US"/>
              </w:rPr>
              <w:t>典型值</w:t>
            </w:r>
            <w:proofErr w:type="spellEnd"/>
            <w:r>
              <w:rPr>
                <w:sz w:val="18"/>
                <w:szCs w:val="18"/>
                <w:lang w:val="en-US"/>
              </w:rPr>
              <w:t>）</w:t>
            </w:r>
          </w:p>
        </w:tc>
        <w:tc>
          <w:tcPr>
            <w:tcW w:w="3505" w:type="dxa"/>
            <w:tcBorders>
              <w:top w:val="single" w:sz="6" w:space="0" w:color="auto"/>
              <w:left w:val="single" w:sz="6" w:space="0" w:color="auto"/>
              <w:bottom w:val="single" w:sz="6" w:space="0" w:color="auto"/>
              <w:right w:val="single" w:sz="6" w:space="0" w:color="auto"/>
            </w:tcBorders>
          </w:tcPr>
          <w:p w14:paraId="1AC85EBF" w14:textId="77777777" w:rsidR="002224A9" w:rsidRDefault="002224A9" w:rsidP="007F77F6">
            <w:pPr>
              <w:pStyle w:val="a7"/>
              <w:spacing w:before="120"/>
              <w:rPr>
                <w:kern w:val="21"/>
              </w:rPr>
            </w:pPr>
            <w:r>
              <w:rPr>
                <w:kern w:val="21"/>
              </w:rPr>
              <w:t>60</w:t>
            </w:r>
            <w:r>
              <w:rPr>
                <w:rFonts w:hint="eastAsia"/>
                <w:kern w:val="21"/>
              </w:rPr>
              <w:t>个话路占用</w:t>
            </w:r>
            <w:r>
              <w:rPr>
                <w:kern w:val="21"/>
              </w:rPr>
              <w:t>60 kHz</w:t>
            </w:r>
            <w:r>
              <w:rPr>
                <w:rFonts w:hint="eastAsia"/>
                <w:kern w:val="21"/>
              </w:rPr>
              <w:t>至</w:t>
            </w:r>
          </w:p>
          <w:p w14:paraId="13E780F5" w14:textId="77777777" w:rsidR="002224A9" w:rsidRDefault="002224A9" w:rsidP="007F77F6">
            <w:pPr>
              <w:pStyle w:val="a7"/>
              <w:jc w:val="left"/>
              <w:rPr>
                <w:kern w:val="21"/>
              </w:rPr>
            </w:pPr>
            <w:r>
              <w:rPr>
                <w:kern w:val="21"/>
              </w:rPr>
              <w:t>300 kHz</w:t>
            </w:r>
            <w:r>
              <w:rPr>
                <w:rFonts w:hint="eastAsia"/>
                <w:kern w:val="21"/>
              </w:rPr>
              <w:t>的基带；</w:t>
            </w:r>
          </w:p>
          <w:p w14:paraId="334AF9FE" w14:textId="77777777" w:rsidR="002224A9" w:rsidRPr="004F380F" w:rsidRDefault="002224A9" w:rsidP="007F77F6">
            <w:pPr>
              <w:pStyle w:val="a7"/>
              <w:jc w:val="left"/>
              <w:rPr>
                <w:kern w:val="21"/>
              </w:rPr>
            </w:pPr>
            <w:r w:rsidRPr="004F380F">
              <w:rPr>
                <w:rFonts w:hint="eastAsia"/>
                <w:kern w:val="21"/>
              </w:rPr>
              <w:t>每路均方根</w:t>
            </w:r>
            <w:r>
              <w:rPr>
                <w:rFonts w:hint="eastAsia"/>
                <w:kern w:val="21"/>
              </w:rPr>
              <w:t xml:space="preserve"> (rms) </w:t>
            </w:r>
            <w:r w:rsidRPr="004F380F">
              <w:rPr>
                <w:rFonts w:hint="eastAsia"/>
                <w:kern w:val="21"/>
              </w:rPr>
              <w:t>频偏：</w:t>
            </w:r>
            <w:r w:rsidRPr="004F380F">
              <w:rPr>
                <w:kern w:val="21"/>
              </w:rPr>
              <w:t>200 kHz</w:t>
            </w:r>
          </w:p>
          <w:p w14:paraId="5E654795" w14:textId="77777777" w:rsidR="002224A9" w:rsidRDefault="002224A9" w:rsidP="007F77F6">
            <w:pPr>
              <w:pStyle w:val="a7"/>
              <w:jc w:val="left"/>
              <w:rPr>
                <w:kern w:val="21"/>
              </w:rPr>
            </w:pPr>
            <w:r>
              <w:rPr>
                <w:rFonts w:hint="eastAsia"/>
                <w:kern w:val="21"/>
              </w:rPr>
              <w:t>在</w:t>
            </w:r>
            <w:r>
              <w:rPr>
                <w:kern w:val="21"/>
              </w:rPr>
              <w:t>331 kHz</w:t>
            </w:r>
            <w:r>
              <w:rPr>
                <w:rFonts w:hint="eastAsia"/>
                <w:kern w:val="21"/>
              </w:rPr>
              <w:t>上的连续性导</w:t>
            </w:r>
          </w:p>
          <w:p w14:paraId="6E7815D0" w14:textId="77777777" w:rsidR="002224A9" w:rsidRPr="004F380F" w:rsidRDefault="002224A9" w:rsidP="007F77F6">
            <w:pPr>
              <w:pStyle w:val="a7"/>
              <w:jc w:val="left"/>
              <w:rPr>
                <w:kern w:val="21"/>
              </w:rPr>
            </w:pPr>
            <w:r>
              <w:rPr>
                <w:rFonts w:hint="eastAsia"/>
                <w:kern w:val="21"/>
              </w:rPr>
              <w:t>频使主载波产生</w:t>
            </w:r>
            <w:r>
              <w:rPr>
                <w:kern w:val="21"/>
              </w:rPr>
              <w:t>100 kHz</w:t>
            </w:r>
            <w:r>
              <w:rPr>
                <w:rFonts w:hint="eastAsia"/>
                <w:kern w:val="21"/>
              </w:rPr>
              <w:t xml:space="preserve"> rms</w:t>
            </w:r>
            <w:r>
              <w:rPr>
                <w:rFonts w:hint="eastAsia"/>
                <w:kern w:val="21"/>
              </w:rPr>
              <w:t>频偏。</w:t>
            </w:r>
            <w:r w:rsidRPr="005D7E96">
              <w:rPr>
                <w:szCs w:val="18"/>
              </w:rPr>
              <w:br/>
            </w:r>
            <w:r w:rsidRPr="005D7E96">
              <w:rPr>
                <w:i/>
                <w:szCs w:val="18"/>
              </w:rPr>
              <w:t>D</w:t>
            </w:r>
            <w:r w:rsidRPr="005D7E96">
              <w:rPr>
                <w:szCs w:val="18"/>
              </w:rPr>
              <w:t xml:space="preserve"> </w:t>
            </w:r>
            <w:r w:rsidRPr="005D7E96">
              <w:rPr>
                <w:rFonts w:ascii="Symbol" w:hAnsi="Symbol"/>
                <w:szCs w:val="18"/>
              </w:rPr>
              <w:t></w:t>
            </w:r>
            <w:r w:rsidRPr="005D7E96">
              <w:rPr>
                <w:szCs w:val="18"/>
              </w:rPr>
              <w:t xml:space="preserve"> 200 </w:t>
            </w:r>
            <w:r w:rsidRPr="005D7E96">
              <w:rPr>
                <w:rFonts w:ascii="Symbol" w:hAnsi="Symbol"/>
                <w:szCs w:val="18"/>
              </w:rPr>
              <w:t></w:t>
            </w:r>
            <w:r w:rsidRPr="005D7E96">
              <w:rPr>
                <w:szCs w:val="18"/>
              </w:rPr>
              <w:t xml:space="preserve"> 10</w:t>
            </w:r>
            <w:r w:rsidRPr="005C4CEB">
              <w:rPr>
                <w:szCs w:val="18"/>
                <w:vertAlign w:val="superscript"/>
              </w:rPr>
              <w:t>3</w:t>
            </w:r>
            <w:r w:rsidRPr="005D7E96">
              <w:rPr>
                <w:szCs w:val="18"/>
              </w:rPr>
              <w:t xml:space="preserve"> </w:t>
            </w:r>
            <w:r w:rsidRPr="005D7E96">
              <w:rPr>
                <w:rFonts w:ascii="Symbol" w:hAnsi="Symbol"/>
                <w:szCs w:val="18"/>
              </w:rPr>
              <w:t></w:t>
            </w:r>
            <w:r w:rsidRPr="005D7E96">
              <w:rPr>
                <w:szCs w:val="18"/>
              </w:rPr>
              <w:t xml:space="preserve"> 3.76 </w:t>
            </w:r>
            <w:r w:rsidRPr="005D7E96">
              <w:rPr>
                <w:rFonts w:ascii="Symbol" w:hAnsi="Symbol"/>
                <w:szCs w:val="18"/>
              </w:rPr>
              <w:t></w:t>
            </w:r>
            <w:r w:rsidRPr="005D7E96">
              <w:rPr>
                <w:szCs w:val="18"/>
              </w:rPr>
              <w:t xml:space="preserve"> 2.02</w:t>
            </w:r>
            <w:r w:rsidRPr="005D7E96">
              <w:rPr>
                <w:szCs w:val="18"/>
              </w:rPr>
              <w:br/>
            </w:r>
            <w:r>
              <w:rPr>
                <w:rFonts w:hint="eastAsia"/>
                <w:szCs w:val="18"/>
              </w:rPr>
              <w:t xml:space="preserve">        </w:t>
            </w:r>
            <w:r w:rsidRPr="005D7E96">
              <w:rPr>
                <w:rFonts w:ascii="Symbol" w:hAnsi="Symbol"/>
                <w:szCs w:val="18"/>
              </w:rPr>
              <w:t></w:t>
            </w:r>
            <w:r w:rsidRPr="005D7E96">
              <w:rPr>
                <w:szCs w:val="18"/>
              </w:rPr>
              <w:t xml:space="preserve"> 1.52 </w:t>
            </w:r>
            <w:r w:rsidRPr="005D7E96">
              <w:rPr>
                <w:rFonts w:ascii="Symbol" w:hAnsi="Symbol"/>
                <w:szCs w:val="18"/>
              </w:rPr>
              <w:t></w:t>
            </w:r>
            <w:r w:rsidRPr="005D7E96">
              <w:rPr>
                <w:szCs w:val="18"/>
              </w:rPr>
              <w:t xml:space="preserve"> 10</w:t>
            </w:r>
            <w:r w:rsidRPr="005C4CEB">
              <w:rPr>
                <w:szCs w:val="18"/>
                <w:vertAlign w:val="superscript"/>
              </w:rPr>
              <w:t>6</w:t>
            </w:r>
            <w:r w:rsidRPr="005D7E96">
              <w:rPr>
                <w:szCs w:val="18"/>
              </w:rPr>
              <w:t xml:space="preserve"> Hz</w:t>
            </w:r>
            <w:r w:rsidRPr="005D7E96">
              <w:rPr>
                <w:szCs w:val="18"/>
              </w:rPr>
              <w:br/>
            </w:r>
            <w:proofErr w:type="spellStart"/>
            <w:r w:rsidRPr="005D7E96">
              <w:rPr>
                <w:i/>
                <w:szCs w:val="18"/>
              </w:rPr>
              <w:t>f</w:t>
            </w:r>
            <w:r w:rsidRPr="005C4CEB">
              <w:rPr>
                <w:i/>
                <w:szCs w:val="18"/>
                <w:vertAlign w:val="subscript"/>
              </w:rPr>
              <w:t>p</w:t>
            </w:r>
            <w:proofErr w:type="spellEnd"/>
            <w:r>
              <w:rPr>
                <w:rFonts w:hint="eastAsia"/>
                <w:szCs w:val="18"/>
              </w:rPr>
              <w:t xml:space="preserve"> </w:t>
            </w:r>
            <w:r w:rsidRPr="005D7E96">
              <w:rPr>
                <w:rFonts w:ascii="Symbol" w:hAnsi="Symbol"/>
                <w:szCs w:val="18"/>
              </w:rPr>
              <w:t></w:t>
            </w:r>
            <w:r w:rsidRPr="005D7E96">
              <w:rPr>
                <w:szCs w:val="18"/>
              </w:rPr>
              <w:t xml:space="preserve"> 0.331 </w:t>
            </w:r>
            <w:r w:rsidRPr="005D7E96">
              <w:rPr>
                <w:rFonts w:ascii="Symbol" w:hAnsi="Symbol"/>
                <w:szCs w:val="18"/>
              </w:rPr>
              <w:t></w:t>
            </w:r>
            <w:r w:rsidRPr="005D7E96">
              <w:rPr>
                <w:szCs w:val="18"/>
              </w:rPr>
              <w:t xml:space="preserve"> 10</w:t>
            </w:r>
            <w:r w:rsidRPr="005C4CEB">
              <w:rPr>
                <w:szCs w:val="18"/>
                <w:vertAlign w:val="superscript"/>
              </w:rPr>
              <w:t>6</w:t>
            </w:r>
            <w:r w:rsidRPr="005D7E96">
              <w:rPr>
                <w:szCs w:val="18"/>
              </w:rPr>
              <w:t xml:space="preserve"> Hz</w:t>
            </w:r>
            <w:r w:rsidRPr="005D7E96">
              <w:rPr>
                <w:szCs w:val="18"/>
              </w:rPr>
              <w:br/>
            </w:r>
            <w:r>
              <w:rPr>
                <w:szCs w:val="18"/>
              </w:rPr>
              <w:t>带宽</w:t>
            </w:r>
            <w:r>
              <w:rPr>
                <w:rFonts w:hint="eastAsia"/>
                <w:szCs w:val="18"/>
              </w:rPr>
              <w:t>：</w:t>
            </w:r>
            <w:r w:rsidRPr="005D7E96">
              <w:rPr>
                <w:szCs w:val="18"/>
              </w:rPr>
              <w:t xml:space="preserve">3.702 </w:t>
            </w:r>
            <w:r w:rsidRPr="005D7E96">
              <w:rPr>
                <w:rFonts w:ascii="Symbol" w:hAnsi="Symbol"/>
                <w:szCs w:val="18"/>
              </w:rPr>
              <w:t></w:t>
            </w:r>
            <w:r w:rsidRPr="005D7E96">
              <w:rPr>
                <w:szCs w:val="18"/>
              </w:rPr>
              <w:t xml:space="preserve"> 10</w:t>
            </w:r>
            <w:r w:rsidRPr="005C4CEB">
              <w:rPr>
                <w:szCs w:val="18"/>
                <w:vertAlign w:val="superscript"/>
              </w:rPr>
              <w:t>6</w:t>
            </w:r>
            <w:r w:rsidRPr="005D7E96">
              <w:rPr>
                <w:szCs w:val="18"/>
              </w:rPr>
              <w:t xml:space="preserve"> Hz</w:t>
            </w:r>
            <w:r w:rsidRPr="005D7E96">
              <w:rPr>
                <w:szCs w:val="18"/>
              </w:rPr>
              <w:br/>
            </w:r>
            <w:r w:rsidRPr="005D7E96">
              <w:rPr>
                <w:rFonts w:ascii="Symbol" w:hAnsi="Symbol"/>
                <w:szCs w:val="18"/>
              </w:rPr>
              <w:t></w:t>
            </w:r>
            <w:r w:rsidRPr="005D7E96">
              <w:rPr>
                <w:szCs w:val="18"/>
              </w:rPr>
              <w:t xml:space="preserve"> 3.702 MHz</w:t>
            </w:r>
          </w:p>
        </w:tc>
        <w:tc>
          <w:tcPr>
            <w:tcW w:w="1461" w:type="dxa"/>
            <w:tcBorders>
              <w:top w:val="single" w:sz="6" w:space="0" w:color="auto"/>
              <w:left w:val="single" w:sz="6" w:space="0" w:color="auto"/>
              <w:bottom w:val="single" w:sz="6" w:space="0" w:color="auto"/>
              <w:right w:val="single" w:sz="6" w:space="0" w:color="auto"/>
            </w:tcBorders>
          </w:tcPr>
          <w:p w14:paraId="0FE9C1FA" w14:textId="77777777" w:rsidR="002224A9" w:rsidRPr="005D7E96" w:rsidRDefault="002224A9" w:rsidP="007F77F6">
            <w:pPr>
              <w:pStyle w:val="Tabletext"/>
              <w:spacing w:before="120" w:after="0"/>
              <w:jc w:val="center"/>
              <w:rPr>
                <w:sz w:val="18"/>
                <w:szCs w:val="18"/>
              </w:rPr>
            </w:pPr>
            <w:r w:rsidRPr="005D7E96">
              <w:rPr>
                <w:sz w:val="18"/>
                <w:szCs w:val="18"/>
                <w:lang w:eastAsia="zh-CN"/>
              </w:rPr>
              <w:br/>
            </w:r>
            <w:r w:rsidRPr="005D7E96">
              <w:rPr>
                <w:sz w:val="18"/>
                <w:szCs w:val="18"/>
                <w:lang w:eastAsia="zh-CN"/>
              </w:rPr>
              <w:br/>
            </w:r>
            <w:r w:rsidRPr="005D7E96">
              <w:rPr>
                <w:sz w:val="18"/>
                <w:szCs w:val="18"/>
                <w:lang w:eastAsia="zh-CN"/>
              </w:rPr>
              <w:br/>
            </w:r>
            <w:r w:rsidRPr="005D7E96">
              <w:rPr>
                <w:sz w:val="18"/>
                <w:szCs w:val="18"/>
                <w:lang w:eastAsia="zh-CN"/>
              </w:rPr>
              <w:br/>
            </w:r>
            <w:r w:rsidRPr="005D7E96">
              <w:rPr>
                <w:sz w:val="18"/>
                <w:szCs w:val="18"/>
                <w:lang w:eastAsia="zh-CN"/>
              </w:rPr>
              <w:br/>
            </w:r>
            <w:r w:rsidRPr="005D7E96">
              <w:rPr>
                <w:sz w:val="18"/>
                <w:szCs w:val="18"/>
                <w:lang w:eastAsia="zh-CN"/>
              </w:rPr>
              <w:br/>
            </w:r>
            <w:r w:rsidRPr="005D7E96">
              <w:rPr>
                <w:sz w:val="18"/>
                <w:szCs w:val="18"/>
                <w:lang w:eastAsia="zh-CN"/>
              </w:rPr>
              <w:br/>
            </w:r>
            <w:r w:rsidRPr="005D7E96">
              <w:rPr>
                <w:sz w:val="18"/>
                <w:szCs w:val="18"/>
                <w:lang w:eastAsia="zh-CN"/>
              </w:rPr>
              <w:br/>
            </w:r>
            <w:r>
              <w:rPr>
                <w:rFonts w:hint="eastAsia"/>
                <w:sz w:val="18"/>
                <w:szCs w:val="18"/>
                <w:lang w:eastAsia="zh-CN"/>
              </w:rPr>
              <w:br/>
            </w:r>
            <w:r w:rsidRPr="005D7E96">
              <w:rPr>
                <w:sz w:val="18"/>
                <w:szCs w:val="18"/>
                <w:lang w:eastAsia="zh-CN"/>
              </w:rPr>
              <w:br/>
            </w:r>
            <w:r w:rsidRPr="005D7E96">
              <w:rPr>
                <w:sz w:val="18"/>
                <w:szCs w:val="18"/>
              </w:rPr>
              <w:t>3M70F8EJF</w:t>
            </w:r>
          </w:p>
        </w:tc>
      </w:tr>
      <w:tr w:rsidR="002224A9" w:rsidRPr="00447F00" w14:paraId="1502ED26"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03365662" w14:textId="77777777" w:rsidR="002224A9" w:rsidRPr="00633DF1" w:rsidRDefault="002224A9" w:rsidP="007F77F6">
            <w:pPr>
              <w:pStyle w:val="a7"/>
              <w:spacing w:before="120"/>
              <w:rPr>
                <w:kern w:val="21"/>
              </w:rPr>
            </w:pPr>
            <w:r>
              <w:rPr>
                <w:rFonts w:hint="eastAsia"/>
                <w:kern w:val="21"/>
              </w:rPr>
              <w:t>无线电接力系统</w:t>
            </w:r>
            <w:r w:rsidRPr="00633DF1">
              <w:rPr>
                <w:rFonts w:hint="eastAsia"/>
                <w:kern w:val="21"/>
              </w:rPr>
              <w:t>，</w:t>
            </w:r>
          </w:p>
          <w:p w14:paraId="569CA81F" w14:textId="77777777" w:rsidR="002224A9" w:rsidRPr="00633DF1" w:rsidRDefault="002224A9" w:rsidP="007F77F6">
            <w:pPr>
              <w:pStyle w:val="Tabletext"/>
              <w:widowControl w:val="0"/>
              <w:overflowPunct/>
              <w:topLinePunct/>
              <w:autoSpaceDE/>
              <w:autoSpaceDN/>
              <w:adjustRightInd/>
              <w:spacing w:before="0" w:after="0"/>
              <w:textAlignment w:val="auto"/>
              <w:rPr>
                <w:kern w:val="21"/>
                <w:sz w:val="18"/>
                <w:szCs w:val="24"/>
                <w:lang w:val="en-US" w:eastAsia="zh-CN"/>
              </w:rPr>
            </w:pPr>
            <w:r w:rsidRPr="00633DF1">
              <w:rPr>
                <w:rFonts w:hint="eastAsia"/>
                <w:kern w:val="21"/>
                <w:sz w:val="18"/>
                <w:szCs w:val="24"/>
                <w:lang w:val="en-US" w:eastAsia="zh-CN"/>
              </w:rPr>
              <w:t>频分复用</w:t>
            </w:r>
          </w:p>
        </w:tc>
        <w:tc>
          <w:tcPr>
            <w:tcW w:w="2337" w:type="dxa"/>
            <w:tcBorders>
              <w:top w:val="single" w:sz="6" w:space="0" w:color="auto"/>
              <w:left w:val="single" w:sz="6" w:space="0" w:color="auto"/>
              <w:bottom w:val="single" w:sz="6" w:space="0" w:color="auto"/>
              <w:right w:val="single" w:sz="6" w:space="0" w:color="auto"/>
            </w:tcBorders>
          </w:tcPr>
          <w:p w14:paraId="52EA81C8" w14:textId="77777777" w:rsidR="002224A9" w:rsidRPr="00B276B1" w:rsidRDefault="002224A9" w:rsidP="007F77F6">
            <w:pPr>
              <w:pStyle w:val="Tabletext"/>
              <w:spacing w:before="120" w:after="0"/>
              <w:jc w:val="left"/>
              <w:rPr>
                <w:sz w:val="18"/>
                <w:szCs w:val="18"/>
                <w:lang w:val="en-US"/>
              </w:rPr>
            </w:pPr>
            <w:proofErr w:type="spellStart"/>
            <w:r w:rsidRPr="00B276B1">
              <w:rPr>
                <w:i/>
                <w:sz w:val="18"/>
                <w:szCs w:val="18"/>
                <w:lang w:val="en-US"/>
              </w:rPr>
              <w:t>B</w:t>
            </w:r>
            <w:r w:rsidRPr="00B276B1">
              <w:rPr>
                <w:i/>
                <w:sz w:val="18"/>
                <w:szCs w:val="18"/>
                <w:vertAlign w:val="subscript"/>
                <w:lang w:val="en-US"/>
              </w:rPr>
              <w:t>n</w:t>
            </w:r>
            <w:proofErr w:type="spellEnd"/>
            <w:r w:rsidRPr="00B276B1">
              <w:rPr>
                <w:sz w:val="18"/>
                <w:szCs w:val="18"/>
                <w:lang w:val="en-US"/>
              </w:rPr>
              <w:t xml:space="preserve"> </w:t>
            </w:r>
            <w:r w:rsidRPr="005D7E96">
              <w:rPr>
                <w:rFonts w:ascii="Symbol" w:hAnsi="Symbol"/>
                <w:sz w:val="18"/>
                <w:szCs w:val="18"/>
              </w:rPr>
              <w:t></w:t>
            </w:r>
            <w:r w:rsidRPr="00B276B1">
              <w:rPr>
                <w:sz w:val="18"/>
                <w:szCs w:val="18"/>
                <w:lang w:val="en-US"/>
              </w:rPr>
              <w:t xml:space="preserve"> 2</w:t>
            </w:r>
            <w:r w:rsidRPr="00B276B1">
              <w:rPr>
                <w:i/>
                <w:sz w:val="18"/>
                <w:szCs w:val="18"/>
                <w:lang w:val="en-US"/>
              </w:rPr>
              <w:t>M</w:t>
            </w:r>
            <w:r w:rsidRPr="00B276B1">
              <w:rPr>
                <w:sz w:val="18"/>
                <w:szCs w:val="18"/>
                <w:lang w:val="en-US"/>
              </w:rPr>
              <w:t xml:space="preserve"> </w:t>
            </w:r>
            <w:r w:rsidRPr="005D7E96">
              <w:rPr>
                <w:rFonts w:ascii="Symbol" w:hAnsi="Symbol"/>
                <w:sz w:val="18"/>
                <w:szCs w:val="18"/>
              </w:rPr>
              <w:t></w:t>
            </w:r>
            <w:r w:rsidRPr="00B276B1">
              <w:rPr>
                <w:sz w:val="18"/>
                <w:szCs w:val="18"/>
                <w:lang w:val="en-US"/>
              </w:rPr>
              <w:t xml:space="preserve"> 2</w:t>
            </w:r>
            <w:r w:rsidRPr="00B276B1">
              <w:rPr>
                <w:i/>
                <w:sz w:val="18"/>
                <w:szCs w:val="18"/>
                <w:lang w:val="en-US"/>
              </w:rPr>
              <w:t>DK</w:t>
            </w:r>
            <w:r w:rsidRPr="00B276B1">
              <w:rPr>
                <w:sz w:val="18"/>
                <w:szCs w:val="18"/>
                <w:lang w:val="en-US"/>
              </w:rPr>
              <w:br/>
            </w:r>
            <w:r w:rsidRPr="00B276B1">
              <w:rPr>
                <w:i/>
                <w:sz w:val="18"/>
                <w:szCs w:val="18"/>
                <w:lang w:val="en-US"/>
              </w:rPr>
              <w:t>K</w:t>
            </w:r>
            <w:r w:rsidRPr="00B276B1">
              <w:rPr>
                <w:sz w:val="18"/>
                <w:szCs w:val="18"/>
                <w:lang w:val="en-US"/>
              </w:rPr>
              <w:t xml:space="preserve"> </w:t>
            </w:r>
            <w:r w:rsidRPr="005D7E96">
              <w:rPr>
                <w:rFonts w:ascii="Symbol" w:hAnsi="Symbol"/>
                <w:sz w:val="18"/>
                <w:szCs w:val="18"/>
              </w:rPr>
              <w:t></w:t>
            </w:r>
            <w:r w:rsidRPr="00B276B1">
              <w:rPr>
                <w:sz w:val="18"/>
                <w:szCs w:val="18"/>
                <w:lang w:val="en-US"/>
              </w:rPr>
              <w:t xml:space="preserve"> 1</w:t>
            </w:r>
            <w:r w:rsidRPr="00B276B1">
              <w:rPr>
                <w:sz w:val="18"/>
                <w:szCs w:val="18"/>
                <w:lang w:val="en-US"/>
              </w:rPr>
              <w:br/>
            </w:r>
            <w:r w:rsidRPr="00B276B1">
              <w:rPr>
                <w:sz w:val="18"/>
                <w:szCs w:val="18"/>
                <w:lang w:val="en-US"/>
              </w:rPr>
              <w:t>（</w:t>
            </w:r>
            <w:proofErr w:type="spellStart"/>
            <w:r>
              <w:rPr>
                <w:sz w:val="18"/>
                <w:szCs w:val="18"/>
                <w:lang w:val="en-US"/>
              </w:rPr>
              <w:t>典型值</w:t>
            </w:r>
            <w:proofErr w:type="spellEnd"/>
            <w:r w:rsidRPr="00B276B1">
              <w:rPr>
                <w:sz w:val="18"/>
                <w:szCs w:val="18"/>
                <w:lang w:val="en-US"/>
              </w:rPr>
              <w:t>）</w:t>
            </w:r>
          </w:p>
        </w:tc>
        <w:tc>
          <w:tcPr>
            <w:tcW w:w="3505" w:type="dxa"/>
            <w:tcBorders>
              <w:top w:val="single" w:sz="6" w:space="0" w:color="auto"/>
              <w:left w:val="single" w:sz="6" w:space="0" w:color="auto"/>
              <w:bottom w:val="single" w:sz="6" w:space="0" w:color="auto"/>
              <w:right w:val="single" w:sz="6" w:space="0" w:color="auto"/>
            </w:tcBorders>
          </w:tcPr>
          <w:p w14:paraId="0981C24E" w14:textId="77777777" w:rsidR="002224A9" w:rsidRPr="005D7E96" w:rsidRDefault="002224A9" w:rsidP="007F77F6">
            <w:pPr>
              <w:pStyle w:val="Tabletext"/>
              <w:spacing w:before="120" w:after="0"/>
              <w:jc w:val="left"/>
              <w:rPr>
                <w:sz w:val="18"/>
                <w:szCs w:val="18"/>
                <w:lang w:eastAsia="zh-CN"/>
              </w:rPr>
            </w:pPr>
            <w:r w:rsidRPr="006D4B1E">
              <w:rPr>
                <w:kern w:val="21"/>
                <w:sz w:val="18"/>
                <w:szCs w:val="24"/>
                <w:lang w:val="en-US" w:eastAsia="zh-CN"/>
              </w:rPr>
              <w:t>960</w:t>
            </w:r>
            <w:r w:rsidRPr="006D4B1E">
              <w:rPr>
                <w:rFonts w:hint="eastAsia"/>
                <w:kern w:val="21"/>
                <w:sz w:val="18"/>
                <w:szCs w:val="24"/>
                <w:lang w:val="en-US" w:eastAsia="zh-CN"/>
              </w:rPr>
              <w:t>个话路占用</w:t>
            </w:r>
            <w:r w:rsidRPr="006D4B1E">
              <w:rPr>
                <w:kern w:val="21"/>
                <w:sz w:val="18"/>
                <w:szCs w:val="24"/>
                <w:lang w:val="en-US" w:eastAsia="zh-CN"/>
              </w:rPr>
              <w:t>60 kHz</w:t>
            </w:r>
            <w:r w:rsidRPr="006D4B1E">
              <w:rPr>
                <w:rFonts w:hint="eastAsia"/>
                <w:kern w:val="21"/>
                <w:sz w:val="18"/>
                <w:szCs w:val="24"/>
                <w:lang w:val="en-US" w:eastAsia="zh-CN"/>
              </w:rPr>
              <w:t>至</w:t>
            </w:r>
            <w:r w:rsidRPr="006D4B1E">
              <w:rPr>
                <w:kern w:val="21"/>
                <w:sz w:val="18"/>
                <w:szCs w:val="24"/>
                <w:lang w:val="en-US" w:eastAsia="zh-CN"/>
              </w:rPr>
              <w:t xml:space="preserve">4 </w:t>
            </w:r>
            <w:proofErr w:type="gramStart"/>
            <w:r w:rsidRPr="006D4B1E">
              <w:rPr>
                <w:kern w:val="21"/>
                <w:sz w:val="18"/>
                <w:szCs w:val="24"/>
                <w:lang w:val="en-US" w:eastAsia="zh-CN"/>
              </w:rPr>
              <w:t>028 kHz</w:t>
            </w:r>
            <w:r w:rsidRPr="006D4B1E">
              <w:rPr>
                <w:rFonts w:hint="eastAsia"/>
                <w:kern w:val="21"/>
                <w:sz w:val="18"/>
                <w:szCs w:val="24"/>
                <w:lang w:val="en-US" w:eastAsia="zh-CN"/>
              </w:rPr>
              <w:t>的基带；每路</w:t>
            </w:r>
            <w:proofErr w:type="spellStart"/>
            <w:r w:rsidRPr="004A31BC">
              <w:rPr>
                <w:rFonts w:hint="eastAsia"/>
                <w:kern w:val="21"/>
                <w:sz w:val="18"/>
                <w:szCs w:val="24"/>
                <w:lang w:val="en-US" w:eastAsia="zh-CN"/>
              </w:rPr>
              <w:t>rms</w:t>
            </w:r>
            <w:proofErr w:type="spellEnd"/>
            <w:r w:rsidRPr="006D4B1E">
              <w:rPr>
                <w:rFonts w:hint="eastAsia"/>
                <w:kern w:val="21"/>
                <w:sz w:val="18"/>
                <w:szCs w:val="24"/>
                <w:lang w:val="en-US" w:eastAsia="zh-CN"/>
              </w:rPr>
              <w:t>频偏：</w:t>
            </w:r>
            <w:r w:rsidRPr="006D4B1E">
              <w:rPr>
                <w:kern w:val="21"/>
                <w:sz w:val="18"/>
                <w:szCs w:val="24"/>
                <w:lang w:val="en-US" w:eastAsia="zh-CN"/>
              </w:rPr>
              <w:t>200</w:t>
            </w:r>
            <w:proofErr w:type="gramEnd"/>
            <w:r w:rsidRPr="006D4B1E">
              <w:rPr>
                <w:kern w:val="21"/>
                <w:sz w:val="18"/>
                <w:szCs w:val="24"/>
                <w:lang w:val="en-US" w:eastAsia="zh-CN"/>
              </w:rPr>
              <w:t xml:space="preserve"> kHz</w:t>
            </w:r>
            <w:r w:rsidRPr="006D4B1E">
              <w:rPr>
                <w:rFonts w:hint="eastAsia"/>
                <w:kern w:val="21"/>
                <w:sz w:val="18"/>
                <w:szCs w:val="24"/>
                <w:lang w:val="en-US" w:eastAsia="zh-CN"/>
              </w:rPr>
              <w:t>在</w:t>
            </w:r>
            <w:r w:rsidRPr="006D4B1E">
              <w:rPr>
                <w:kern w:val="21"/>
                <w:sz w:val="18"/>
                <w:szCs w:val="24"/>
                <w:lang w:val="en-US" w:eastAsia="zh-CN"/>
              </w:rPr>
              <w:t>4 715 kHz</w:t>
            </w:r>
            <w:r w:rsidRPr="006D4B1E">
              <w:rPr>
                <w:rFonts w:hint="eastAsia"/>
                <w:kern w:val="21"/>
                <w:sz w:val="18"/>
                <w:szCs w:val="24"/>
                <w:lang w:val="en-US" w:eastAsia="zh-CN"/>
              </w:rPr>
              <w:t>上的连续性导频使主载波产生</w:t>
            </w:r>
            <w:r w:rsidRPr="006D4B1E">
              <w:rPr>
                <w:kern w:val="21"/>
                <w:sz w:val="18"/>
                <w:szCs w:val="24"/>
                <w:lang w:val="en-US" w:eastAsia="zh-CN"/>
              </w:rPr>
              <w:t>140</w:t>
            </w:r>
            <w:r w:rsidRPr="006D4B1E">
              <w:rPr>
                <w:rFonts w:hint="eastAsia"/>
                <w:kern w:val="21"/>
                <w:sz w:val="18"/>
                <w:szCs w:val="24"/>
                <w:lang w:val="en-US" w:eastAsia="zh-CN"/>
              </w:rPr>
              <w:t xml:space="preserve"> </w:t>
            </w:r>
            <w:r w:rsidRPr="006D4B1E">
              <w:rPr>
                <w:kern w:val="21"/>
                <w:sz w:val="18"/>
                <w:szCs w:val="24"/>
                <w:lang w:val="en-US" w:eastAsia="zh-CN"/>
              </w:rPr>
              <w:t>kHz</w:t>
            </w:r>
            <w:r>
              <w:rPr>
                <w:rFonts w:hint="eastAsia"/>
                <w:kern w:val="21"/>
                <w:lang w:eastAsia="zh-CN"/>
              </w:rPr>
              <w:t xml:space="preserve"> </w:t>
            </w:r>
            <w:proofErr w:type="spellStart"/>
            <w:r w:rsidRPr="004A31BC">
              <w:rPr>
                <w:rFonts w:hint="eastAsia"/>
                <w:kern w:val="21"/>
                <w:sz w:val="18"/>
                <w:szCs w:val="18"/>
                <w:lang w:eastAsia="zh-CN"/>
              </w:rPr>
              <w:t>rms</w:t>
            </w:r>
            <w:proofErr w:type="spellEnd"/>
            <w:r w:rsidRPr="006D4B1E">
              <w:rPr>
                <w:rFonts w:hint="eastAsia"/>
                <w:kern w:val="21"/>
                <w:sz w:val="18"/>
                <w:szCs w:val="24"/>
                <w:lang w:val="en-US" w:eastAsia="zh-CN"/>
              </w:rPr>
              <w:t>频偏。</w:t>
            </w:r>
            <w:r w:rsidRPr="005D7E96">
              <w:rPr>
                <w:sz w:val="18"/>
                <w:szCs w:val="18"/>
                <w:lang w:eastAsia="zh-CN"/>
              </w:rPr>
              <w:br/>
            </w:r>
            <w:r w:rsidRPr="005D7E96">
              <w:rPr>
                <w:i/>
                <w:sz w:val="18"/>
                <w:szCs w:val="18"/>
                <w:lang w:eastAsia="zh-CN"/>
              </w:rPr>
              <w:t>D</w:t>
            </w:r>
            <w:r w:rsidRPr="005D7E96">
              <w:rPr>
                <w:sz w:val="18"/>
                <w:szCs w:val="18"/>
                <w:lang w:eastAsia="zh-CN"/>
              </w:rPr>
              <w:t xml:space="preserve"> </w:t>
            </w:r>
            <w:r w:rsidRPr="005D7E96">
              <w:rPr>
                <w:rFonts w:ascii="Symbol" w:hAnsi="Symbol"/>
                <w:sz w:val="18"/>
                <w:szCs w:val="18"/>
                <w:lang w:eastAsia="zh-CN"/>
              </w:rPr>
              <w:t></w:t>
            </w:r>
            <w:r w:rsidRPr="005D7E96">
              <w:rPr>
                <w:sz w:val="18"/>
                <w:szCs w:val="18"/>
                <w:lang w:eastAsia="zh-CN"/>
              </w:rPr>
              <w:t xml:space="preserve"> 200 </w:t>
            </w:r>
            <w:r w:rsidRPr="005D7E96">
              <w:rPr>
                <w:rFonts w:ascii="Symbol" w:hAnsi="Symbol"/>
                <w:sz w:val="18"/>
                <w:szCs w:val="18"/>
                <w:lang w:eastAsia="zh-CN"/>
              </w:rPr>
              <w:t></w:t>
            </w:r>
            <w:r w:rsidRPr="005D7E96">
              <w:rPr>
                <w:sz w:val="18"/>
                <w:szCs w:val="18"/>
                <w:lang w:eastAsia="zh-CN"/>
              </w:rPr>
              <w:t xml:space="preserve"> 10</w:t>
            </w:r>
            <w:r w:rsidRPr="00EB4CFF">
              <w:rPr>
                <w:sz w:val="18"/>
                <w:szCs w:val="18"/>
                <w:vertAlign w:val="superscript"/>
                <w:lang w:eastAsia="zh-CN"/>
              </w:rPr>
              <w:t>3</w:t>
            </w:r>
            <w:r w:rsidRPr="005D7E96">
              <w:rPr>
                <w:sz w:val="18"/>
                <w:szCs w:val="18"/>
                <w:lang w:eastAsia="zh-CN"/>
              </w:rPr>
              <w:t xml:space="preserve"> </w:t>
            </w:r>
            <w:r w:rsidRPr="005D7E96">
              <w:rPr>
                <w:rFonts w:ascii="Symbol" w:hAnsi="Symbol"/>
                <w:sz w:val="18"/>
                <w:szCs w:val="18"/>
                <w:lang w:eastAsia="zh-CN"/>
              </w:rPr>
              <w:t></w:t>
            </w:r>
            <w:r w:rsidRPr="005D7E96">
              <w:rPr>
                <w:sz w:val="18"/>
                <w:szCs w:val="18"/>
                <w:lang w:eastAsia="zh-CN"/>
              </w:rPr>
              <w:t xml:space="preserve"> 3.76 </w:t>
            </w:r>
            <w:r w:rsidRPr="005D7E96">
              <w:rPr>
                <w:rFonts w:ascii="Symbol" w:hAnsi="Symbol"/>
                <w:sz w:val="18"/>
                <w:szCs w:val="18"/>
                <w:lang w:eastAsia="zh-CN"/>
              </w:rPr>
              <w:t></w:t>
            </w:r>
            <w:r w:rsidRPr="005D7E96">
              <w:rPr>
                <w:sz w:val="18"/>
                <w:szCs w:val="18"/>
                <w:lang w:eastAsia="zh-CN"/>
              </w:rPr>
              <w:t xml:space="preserve"> 5.5</w:t>
            </w:r>
            <w:r w:rsidRPr="005D7E96">
              <w:rPr>
                <w:sz w:val="18"/>
                <w:szCs w:val="18"/>
                <w:lang w:eastAsia="zh-CN"/>
              </w:rPr>
              <w:br/>
            </w:r>
            <w:r w:rsidRPr="005D7E96">
              <w:rPr>
                <w:rFonts w:ascii="Symbol" w:hAnsi="Symbol"/>
                <w:sz w:val="18"/>
                <w:szCs w:val="18"/>
                <w:lang w:eastAsia="zh-CN"/>
              </w:rPr>
              <w:t></w:t>
            </w:r>
            <w:r w:rsidRPr="005D7E96">
              <w:rPr>
                <w:sz w:val="18"/>
                <w:szCs w:val="18"/>
                <w:lang w:eastAsia="zh-CN"/>
              </w:rPr>
              <w:t xml:space="preserve"> 4.13 </w:t>
            </w:r>
            <w:r w:rsidRPr="005D7E96">
              <w:rPr>
                <w:rFonts w:ascii="Symbol" w:hAnsi="Symbol"/>
                <w:sz w:val="18"/>
                <w:szCs w:val="18"/>
                <w:lang w:eastAsia="zh-CN"/>
              </w:rPr>
              <w:t></w:t>
            </w:r>
            <w:r w:rsidRPr="005D7E96">
              <w:rPr>
                <w:sz w:val="18"/>
                <w:szCs w:val="18"/>
                <w:lang w:eastAsia="zh-CN"/>
              </w:rPr>
              <w:t xml:space="preserve"> 10</w:t>
            </w:r>
            <w:r w:rsidRPr="00EB4CFF">
              <w:rPr>
                <w:sz w:val="18"/>
                <w:szCs w:val="18"/>
                <w:vertAlign w:val="superscript"/>
                <w:lang w:eastAsia="zh-CN"/>
              </w:rPr>
              <w:t>6</w:t>
            </w:r>
            <w:r w:rsidRPr="005D7E96">
              <w:rPr>
                <w:sz w:val="18"/>
                <w:szCs w:val="18"/>
                <w:lang w:eastAsia="zh-CN"/>
              </w:rPr>
              <w:t xml:space="preserve"> Hz</w:t>
            </w:r>
            <w:r w:rsidRPr="005D7E96">
              <w:rPr>
                <w:sz w:val="18"/>
                <w:szCs w:val="18"/>
                <w:lang w:eastAsia="zh-CN"/>
              </w:rPr>
              <w:br/>
            </w:r>
            <w:r w:rsidRPr="005D7E96">
              <w:rPr>
                <w:i/>
                <w:sz w:val="18"/>
                <w:szCs w:val="18"/>
                <w:lang w:eastAsia="zh-CN"/>
              </w:rPr>
              <w:t>M</w:t>
            </w:r>
            <w:r w:rsidRPr="005D7E96">
              <w:rPr>
                <w:sz w:val="18"/>
                <w:szCs w:val="18"/>
                <w:lang w:eastAsia="zh-CN"/>
              </w:rPr>
              <w:t xml:space="preserve"> </w:t>
            </w:r>
            <w:r w:rsidRPr="005D7E96">
              <w:rPr>
                <w:rFonts w:ascii="Symbol" w:hAnsi="Symbol"/>
                <w:sz w:val="18"/>
                <w:szCs w:val="18"/>
                <w:lang w:eastAsia="zh-CN"/>
              </w:rPr>
              <w:t></w:t>
            </w:r>
            <w:r w:rsidRPr="005D7E96">
              <w:rPr>
                <w:sz w:val="18"/>
                <w:szCs w:val="18"/>
                <w:lang w:eastAsia="zh-CN"/>
              </w:rPr>
              <w:t xml:space="preserve"> 4.028 </w:t>
            </w:r>
            <w:r w:rsidRPr="005D7E96">
              <w:rPr>
                <w:rFonts w:ascii="Symbol" w:hAnsi="Symbol"/>
                <w:sz w:val="18"/>
                <w:szCs w:val="18"/>
                <w:lang w:eastAsia="zh-CN"/>
              </w:rPr>
              <w:t></w:t>
            </w:r>
            <w:r w:rsidRPr="005D7E96">
              <w:rPr>
                <w:sz w:val="18"/>
                <w:szCs w:val="18"/>
                <w:lang w:eastAsia="zh-CN"/>
              </w:rPr>
              <w:t xml:space="preserve"> 10</w:t>
            </w:r>
            <w:r w:rsidRPr="00EB4CFF">
              <w:rPr>
                <w:sz w:val="18"/>
                <w:szCs w:val="18"/>
                <w:vertAlign w:val="superscript"/>
                <w:lang w:eastAsia="zh-CN"/>
              </w:rPr>
              <w:t>6</w:t>
            </w:r>
            <w:r w:rsidRPr="005D7E96">
              <w:rPr>
                <w:sz w:val="18"/>
                <w:szCs w:val="18"/>
                <w:lang w:eastAsia="zh-CN"/>
              </w:rPr>
              <w:br/>
            </w:r>
            <w:proofErr w:type="spellStart"/>
            <w:r w:rsidRPr="005D7E96">
              <w:rPr>
                <w:i/>
                <w:sz w:val="18"/>
                <w:szCs w:val="18"/>
                <w:lang w:eastAsia="zh-CN"/>
              </w:rPr>
              <w:t>f</w:t>
            </w:r>
            <w:r w:rsidRPr="00EB4CFF">
              <w:rPr>
                <w:i/>
                <w:sz w:val="18"/>
                <w:szCs w:val="18"/>
                <w:vertAlign w:val="subscript"/>
                <w:lang w:eastAsia="zh-CN"/>
              </w:rPr>
              <w:t>p</w:t>
            </w:r>
            <w:proofErr w:type="spellEnd"/>
            <w:r w:rsidRPr="005D7E96">
              <w:rPr>
                <w:sz w:val="18"/>
                <w:szCs w:val="18"/>
                <w:lang w:eastAsia="zh-CN"/>
              </w:rPr>
              <w:t xml:space="preserve"> </w:t>
            </w:r>
            <w:r w:rsidRPr="005D7E96">
              <w:rPr>
                <w:rFonts w:ascii="Symbol" w:hAnsi="Symbol"/>
                <w:sz w:val="18"/>
                <w:szCs w:val="18"/>
                <w:lang w:eastAsia="zh-CN"/>
              </w:rPr>
              <w:t></w:t>
            </w:r>
            <w:r w:rsidRPr="005D7E96">
              <w:rPr>
                <w:sz w:val="18"/>
                <w:szCs w:val="18"/>
                <w:lang w:eastAsia="zh-CN"/>
              </w:rPr>
              <w:t xml:space="preserve"> 4.715 </w:t>
            </w:r>
            <w:r w:rsidRPr="005D7E96">
              <w:rPr>
                <w:rFonts w:ascii="Symbol" w:hAnsi="Symbol"/>
                <w:sz w:val="18"/>
                <w:szCs w:val="18"/>
                <w:lang w:eastAsia="zh-CN"/>
              </w:rPr>
              <w:t></w:t>
            </w:r>
            <w:r w:rsidRPr="005D7E96">
              <w:rPr>
                <w:sz w:val="18"/>
                <w:szCs w:val="18"/>
                <w:lang w:eastAsia="zh-CN"/>
              </w:rPr>
              <w:t xml:space="preserve"> 10</w:t>
            </w:r>
            <w:r w:rsidRPr="00EB4CFF">
              <w:rPr>
                <w:sz w:val="18"/>
                <w:szCs w:val="18"/>
                <w:vertAlign w:val="superscript"/>
                <w:lang w:eastAsia="zh-CN"/>
              </w:rPr>
              <w:t>6</w:t>
            </w:r>
            <w:r w:rsidRPr="005D7E96">
              <w:rPr>
                <w:sz w:val="18"/>
                <w:szCs w:val="18"/>
                <w:lang w:eastAsia="zh-CN"/>
              </w:rPr>
              <w:br/>
              <w:t>(2</w:t>
            </w:r>
            <w:r w:rsidRPr="005D7E96">
              <w:rPr>
                <w:i/>
                <w:sz w:val="18"/>
                <w:szCs w:val="18"/>
                <w:lang w:eastAsia="zh-CN"/>
              </w:rPr>
              <w:t>M</w:t>
            </w:r>
            <w:r w:rsidRPr="005D7E96">
              <w:rPr>
                <w:sz w:val="18"/>
                <w:szCs w:val="18"/>
                <w:lang w:eastAsia="zh-CN"/>
              </w:rPr>
              <w:t xml:space="preserve"> </w:t>
            </w:r>
            <w:r w:rsidRPr="005D7E96">
              <w:rPr>
                <w:rFonts w:ascii="Symbol" w:hAnsi="Symbol"/>
                <w:sz w:val="18"/>
                <w:szCs w:val="18"/>
                <w:lang w:eastAsia="zh-CN"/>
              </w:rPr>
              <w:t></w:t>
            </w:r>
            <w:r w:rsidRPr="005D7E96">
              <w:rPr>
                <w:sz w:val="18"/>
                <w:szCs w:val="18"/>
                <w:lang w:eastAsia="zh-CN"/>
              </w:rPr>
              <w:t xml:space="preserve"> 2</w:t>
            </w:r>
            <w:r w:rsidRPr="005D7E96">
              <w:rPr>
                <w:i/>
                <w:sz w:val="18"/>
                <w:szCs w:val="18"/>
                <w:lang w:eastAsia="zh-CN"/>
              </w:rPr>
              <w:t>DK</w:t>
            </w:r>
            <w:r w:rsidRPr="005D7E96">
              <w:rPr>
                <w:sz w:val="18"/>
                <w:szCs w:val="18"/>
                <w:lang w:eastAsia="zh-CN"/>
              </w:rPr>
              <w:t xml:space="preserve">) </w:t>
            </w:r>
            <w:r w:rsidRPr="005D7E96">
              <w:rPr>
                <w:rFonts w:ascii="Symbol" w:hAnsi="Symbol"/>
                <w:sz w:val="18"/>
                <w:szCs w:val="18"/>
                <w:lang w:eastAsia="zh-CN"/>
              </w:rPr>
              <w:t></w:t>
            </w:r>
            <w:r w:rsidRPr="005D7E96">
              <w:rPr>
                <w:sz w:val="18"/>
                <w:szCs w:val="18"/>
                <w:lang w:eastAsia="zh-CN"/>
              </w:rPr>
              <w:t xml:space="preserve"> 2 </w:t>
            </w:r>
            <w:proofErr w:type="spellStart"/>
            <w:r w:rsidRPr="005D7E96">
              <w:rPr>
                <w:i/>
                <w:sz w:val="18"/>
                <w:szCs w:val="18"/>
                <w:lang w:eastAsia="zh-CN"/>
              </w:rPr>
              <w:t>f</w:t>
            </w:r>
            <w:r w:rsidRPr="00EB4CFF">
              <w:rPr>
                <w:i/>
                <w:sz w:val="18"/>
                <w:szCs w:val="18"/>
                <w:vertAlign w:val="subscript"/>
                <w:lang w:eastAsia="zh-CN"/>
              </w:rPr>
              <w:t>p</w:t>
            </w:r>
            <w:proofErr w:type="spellEnd"/>
            <w:r w:rsidRPr="005D7E96">
              <w:rPr>
                <w:sz w:val="18"/>
                <w:szCs w:val="18"/>
                <w:lang w:eastAsia="zh-CN"/>
              </w:rPr>
              <w:br/>
            </w:r>
            <w:r>
              <w:rPr>
                <w:sz w:val="18"/>
                <w:szCs w:val="18"/>
                <w:lang w:eastAsia="zh-CN"/>
              </w:rPr>
              <w:t>带宽</w:t>
            </w:r>
            <w:r>
              <w:rPr>
                <w:rFonts w:hint="eastAsia"/>
                <w:sz w:val="18"/>
                <w:szCs w:val="18"/>
                <w:lang w:eastAsia="zh-CN"/>
              </w:rPr>
              <w:t>：</w:t>
            </w:r>
            <w:r w:rsidRPr="005D7E96">
              <w:rPr>
                <w:sz w:val="18"/>
                <w:szCs w:val="18"/>
                <w:lang w:eastAsia="zh-CN"/>
              </w:rPr>
              <w:t xml:space="preserve">16.32 </w:t>
            </w:r>
            <w:r w:rsidRPr="005D7E96">
              <w:rPr>
                <w:rFonts w:ascii="Symbol" w:hAnsi="Symbol"/>
                <w:sz w:val="18"/>
                <w:szCs w:val="18"/>
                <w:lang w:eastAsia="zh-CN"/>
              </w:rPr>
              <w:t></w:t>
            </w:r>
            <w:r w:rsidRPr="005D7E96">
              <w:rPr>
                <w:sz w:val="18"/>
                <w:szCs w:val="18"/>
                <w:lang w:eastAsia="zh-CN"/>
              </w:rPr>
              <w:t xml:space="preserve"> 10</w:t>
            </w:r>
            <w:r w:rsidRPr="00EB4CFF">
              <w:rPr>
                <w:sz w:val="18"/>
                <w:szCs w:val="18"/>
                <w:vertAlign w:val="superscript"/>
                <w:lang w:eastAsia="zh-CN"/>
              </w:rPr>
              <w:t>6</w:t>
            </w:r>
            <w:r w:rsidRPr="005D7E96">
              <w:rPr>
                <w:sz w:val="18"/>
                <w:szCs w:val="18"/>
                <w:lang w:eastAsia="zh-CN"/>
              </w:rPr>
              <w:t xml:space="preserve"> Hz </w:t>
            </w:r>
            <w:r w:rsidRPr="005D7E96">
              <w:rPr>
                <w:rFonts w:ascii="Symbol" w:hAnsi="Symbol"/>
                <w:sz w:val="18"/>
                <w:szCs w:val="18"/>
                <w:lang w:eastAsia="zh-CN"/>
              </w:rPr>
              <w:t></w:t>
            </w:r>
            <w:r w:rsidRPr="005D7E96">
              <w:rPr>
                <w:sz w:val="18"/>
                <w:szCs w:val="18"/>
                <w:lang w:eastAsia="zh-CN"/>
              </w:rPr>
              <w:t xml:space="preserve"> 16.32 MHz</w:t>
            </w:r>
          </w:p>
        </w:tc>
        <w:tc>
          <w:tcPr>
            <w:tcW w:w="1461" w:type="dxa"/>
            <w:tcBorders>
              <w:top w:val="single" w:sz="6" w:space="0" w:color="auto"/>
              <w:left w:val="single" w:sz="6" w:space="0" w:color="auto"/>
              <w:bottom w:val="single" w:sz="6" w:space="0" w:color="auto"/>
              <w:right w:val="single" w:sz="6" w:space="0" w:color="auto"/>
            </w:tcBorders>
          </w:tcPr>
          <w:p w14:paraId="5207EC59" w14:textId="77777777" w:rsidR="002224A9" w:rsidRPr="00447F00" w:rsidRDefault="002224A9" w:rsidP="007F77F6">
            <w:pPr>
              <w:pStyle w:val="Tabletext"/>
              <w:spacing w:before="120" w:after="0"/>
              <w:jc w:val="center"/>
              <w:rPr>
                <w:sz w:val="18"/>
                <w:szCs w:val="18"/>
                <w:lang w:val="en-US"/>
              </w:rPr>
            </w:pPr>
            <w:r w:rsidRPr="00447F00">
              <w:rPr>
                <w:sz w:val="18"/>
                <w:szCs w:val="18"/>
                <w:lang w:val="en-US" w:eastAsia="zh-CN"/>
              </w:rPr>
              <w:br/>
            </w:r>
            <w:r>
              <w:rPr>
                <w:sz w:val="18"/>
                <w:szCs w:val="18"/>
                <w:lang w:val="en-US" w:eastAsia="zh-CN"/>
              </w:rPr>
              <w:br/>
            </w:r>
            <w:r>
              <w:rPr>
                <w:sz w:val="18"/>
                <w:szCs w:val="18"/>
                <w:lang w:val="en-US" w:eastAsia="zh-CN"/>
              </w:rPr>
              <w:br/>
            </w:r>
            <w:r>
              <w:rPr>
                <w:sz w:val="18"/>
                <w:szCs w:val="18"/>
                <w:lang w:val="en-US" w:eastAsia="zh-CN"/>
              </w:rPr>
              <w:br/>
            </w:r>
            <w:r>
              <w:rPr>
                <w:sz w:val="18"/>
                <w:szCs w:val="18"/>
                <w:lang w:val="en-US" w:eastAsia="zh-CN"/>
              </w:rPr>
              <w:br/>
            </w:r>
            <w:r>
              <w:rPr>
                <w:sz w:val="18"/>
                <w:szCs w:val="18"/>
                <w:lang w:val="en-US" w:eastAsia="zh-CN"/>
              </w:rPr>
              <w:br/>
            </w:r>
            <w:r>
              <w:rPr>
                <w:sz w:val="18"/>
                <w:szCs w:val="18"/>
                <w:lang w:val="en-US" w:eastAsia="zh-CN"/>
              </w:rPr>
              <w:br/>
            </w:r>
            <w:r>
              <w:rPr>
                <w:sz w:val="18"/>
                <w:szCs w:val="18"/>
                <w:lang w:val="en-US" w:eastAsia="zh-CN"/>
              </w:rPr>
              <w:br/>
            </w:r>
            <w:r>
              <w:rPr>
                <w:sz w:val="18"/>
                <w:szCs w:val="18"/>
                <w:lang w:val="en-US" w:eastAsia="zh-CN"/>
              </w:rPr>
              <w:br/>
            </w:r>
            <w:r>
              <w:rPr>
                <w:sz w:val="18"/>
                <w:szCs w:val="18"/>
                <w:lang w:val="en-US" w:eastAsia="zh-CN"/>
              </w:rPr>
              <w:br/>
            </w:r>
            <w:r w:rsidRPr="00447F00">
              <w:rPr>
                <w:sz w:val="18"/>
                <w:szCs w:val="18"/>
                <w:lang w:val="en-US"/>
              </w:rPr>
              <w:t>16M3F8EJF</w:t>
            </w:r>
          </w:p>
        </w:tc>
      </w:tr>
      <w:tr w:rsidR="002224A9" w:rsidRPr="00447F00" w14:paraId="1BE99A8E"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2C5083FA" w14:textId="77777777" w:rsidR="002224A9" w:rsidRPr="00633DF1" w:rsidRDefault="002224A9" w:rsidP="007F77F6">
            <w:pPr>
              <w:pStyle w:val="a7"/>
              <w:spacing w:before="120"/>
              <w:rPr>
                <w:kern w:val="21"/>
              </w:rPr>
            </w:pPr>
            <w:r>
              <w:rPr>
                <w:rFonts w:hint="eastAsia"/>
                <w:kern w:val="21"/>
              </w:rPr>
              <w:t>无线电接力系统</w:t>
            </w:r>
            <w:r w:rsidRPr="00633DF1">
              <w:rPr>
                <w:rFonts w:hint="eastAsia"/>
                <w:kern w:val="21"/>
              </w:rPr>
              <w:t>，</w:t>
            </w:r>
          </w:p>
          <w:p w14:paraId="27E3D800" w14:textId="77777777" w:rsidR="002224A9" w:rsidRPr="00633DF1" w:rsidRDefault="002224A9" w:rsidP="007F77F6">
            <w:pPr>
              <w:pStyle w:val="Tabletext"/>
              <w:widowControl w:val="0"/>
              <w:overflowPunct/>
              <w:topLinePunct/>
              <w:autoSpaceDE/>
              <w:autoSpaceDN/>
              <w:adjustRightInd/>
              <w:spacing w:before="0" w:after="0"/>
              <w:textAlignment w:val="auto"/>
              <w:rPr>
                <w:kern w:val="21"/>
                <w:sz w:val="18"/>
                <w:szCs w:val="24"/>
                <w:lang w:val="en-US" w:eastAsia="zh-CN"/>
              </w:rPr>
            </w:pPr>
            <w:r w:rsidRPr="00633DF1">
              <w:rPr>
                <w:rFonts w:hint="eastAsia"/>
                <w:kern w:val="21"/>
                <w:sz w:val="18"/>
                <w:szCs w:val="24"/>
                <w:lang w:val="en-US" w:eastAsia="zh-CN"/>
              </w:rPr>
              <w:t>频分复用</w:t>
            </w:r>
          </w:p>
        </w:tc>
        <w:tc>
          <w:tcPr>
            <w:tcW w:w="2337" w:type="dxa"/>
            <w:tcBorders>
              <w:top w:val="single" w:sz="6" w:space="0" w:color="auto"/>
              <w:left w:val="single" w:sz="6" w:space="0" w:color="auto"/>
              <w:bottom w:val="single" w:sz="6" w:space="0" w:color="auto"/>
              <w:right w:val="single" w:sz="6" w:space="0" w:color="auto"/>
            </w:tcBorders>
          </w:tcPr>
          <w:p w14:paraId="6AE24B18" w14:textId="77777777" w:rsidR="002224A9" w:rsidRPr="00447F00" w:rsidRDefault="002224A9" w:rsidP="007F77F6">
            <w:pPr>
              <w:pStyle w:val="Tabletext"/>
              <w:spacing w:before="120" w:after="0"/>
              <w:jc w:val="left"/>
              <w:rPr>
                <w:sz w:val="18"/>
                <w:szCs w:val="18"/>
                <w:lang w:val="en-US"/>
              </w:rPr>
            </w:pPr>
            <w:r w:rsidRPr="00447F00">
              <w:rPr>
                <w:i/>
                <w:sz w:val="18"/>
                <w:szCs w:val="18"/>
                <w:lang w:val="en-US"/>
              </w:rPr>
              <w:t>B</w:t>
            </w:r>
            <w:r w:rsidRPr="00447F00">
              <w:rPr>
                <w:i/>
                <w:sz w:val="18"/>
                <w:szCs w:val="18"/>
                <w:vertAlign w:val="subscript"/>
                <w:lang w:val="en-US"/>
              </w:rPr>
              <w:t>n</w:t>
            </w:r>
            <w:r w:rsidRPr="00447F00">
              <w:rPr>
                <w:sz w:val="18"/>
                <w:szCs w:val="18"/>
                <w:lang w:val="en-US"/>
              </w:rPr>
              <w:t xml:space="preserve"> </w:t>
            </w:r>
            <w:r w:rsidRPr="005D7E96">
              <w:rPr>
                <w:rFonts w:ascii="Symbol" w:hAnsi="Symbol"/>
                <w:sz w:val="18"/>
                <w:szCs w:val="18"/>
              </w:rPr>
              <w:t></w:t>
            </w:r>
            <w:r w:rsidRPr="00447F00">
              <w:rPr>
                <w:sz w:val="18"/>
                <w:szCs w:val="18"/>
                <w:lang w:val="en-US"/>
              </w:rPr>
              <w:t xml:space="preserve"> 2</w:t>
            </w:r>
            <w:r w:rsidRPr="00447F00">
              <w:rPr>
                <w:i/>
                <w:sz w:val="18"/>
                <w:szCs w:val="18"/>
                <w:lang w:val="en-US"/>
              </w:rPr>
              <w:t>f</w:t>
            </w:r>
            <w:r w:rsidRPr="00447F00">
              <w:rPr>
                <w:i/>
                <w:sz w:val="18"/>
                <w:szCs w:val="18"/>
                <w:vertAlign w:val="subscript"/>
                <w:lang w:val="en-US"/>
              </w:rPr>
              <w:t>p</w:t>
            </w:r>
          </w:p>
        </w:tc>
        <w:tc>
          <w:tcPr>
            <w:tcW w:w="3505" w:type="dxa"/>
            <w:tcBorders>
              <w:top w:val="single" w:sz="6" w:space="0" w:color="auto"/>
              <w:left w:val="single" w:sz="6" w:space="0" w:color="auto"/>
              <w:bottom w:val="single" w:sz="6" w:space="0" w:color="auto"/>
              <w:right w:val="single" w:sz="6" w:space="0" w:color="auto"/>
            </w:tcBorders>
          </w:tcPr>
          <w:p w14:paraId="0667C26C" w14:textId="77777777" w:rsidR="002224A9" w:rsidRPr="00447F00" w:rsidRDefault="002224A9" w:rsidP="007F77F6">
            <w:pPr>
              <w:pStyle w:val="Tabletext"/>
              <w:spacing w:before="120" w:after="0"/>
              <w:jc w:val="left"/>
              <w:rPr>
                <w:sz w:val="18"/>
                <w:szCs w:val="18"/>
                <w:lang w:eastAsia="zh-CN"/>
              </w:rPr>
            </w:pPr>
            <w:r w:rsidRPr="007C3522">
              <w:rPr>
                <w:kern w:val="21"/>
                <w:sz w:val="18"/>
                <w:szCs w:val="24"/>
                <w:lang w:val="en-US" w:eastAsia="zh-CN"/>
              </w:rPr>
              <w:t>600</w:t>
            </w:r>
            <w:r w:rsidRPr="007C3522">
              <w:rPr>
                <w:rFonts w:hint="eastAsia"/>
                <w:kern w:val="21"/>
                <w:sz w:val="18"/>
                <w:szCs w:val="24"/>
                <w:lang w:val="en-US" w:eastAsia="zh-CN"/>
              </w:rPr>
              <w:t>个话路占用</w:t>
            </w:r>
            <w:r w:rsidRPr="007C3522">
              <w:rPr>
                <w:kern w:val="21"/>
                <w:sz w:val="18"/>
                <w:szCs w:val="24"/>
                <w:lang w:val="en-US" w:eastAsia="zh-CN"/>
              </w:rPr>
              <w:t>60 kHz</w:t>
            </w:r>
            <w:r w:rsidRPr="007C3522">
              <w:rPr>
                <w:rFonts w:hint="eastAsia"/>
                <w:kern w:val="21"/>
                <w:sz w:val="18"/>
                <w:szCs w:val="24"/>
                <w:lang w:val="en-US" w:eastAsia="zh-CN"/>
              </w:rPr>
              <w:t>至</w:t>
            </w:r>
            <w:r w:rsidRPr="007C3522">
              <w:rPr>
                <w:kern w:val="21"/>
                <w:sz w:val="18"/>
                <w:szCs w:val="24"/>
                <w:lang w:val="en-US" w:eastAsia="zh-CN"/>
              </w:rPr>
              <w:t xml:space="preserve">2 </w:t>
            </w:r>
            <w:proofErr w:type="gramStart"/>
            <w:r w:rsidRPr="007C3522">
              <w:rPr>
                <w:kern w:val="21"/>
                <w:sz w:val="18"/>
                <w:szCs w:val="24"/>
                <w:lang w:val="en-US" w:eastAsia="zh-CN"/>
              </w:rPr>
              <w:t>540 kHz</w:t>
            </w:r>
            <w:r w:rsidRPr="007C3522">
              <w:rPr>
                <w:rFonts w:hint="eastAsia"/>
                <w:kern w:val="21"/>
                <w:sz w:val="18"/>
                <w:szCs w:val="24"/>
                <w:lang w:val="en-US" w:eastAsia="zh-CN"/>
              </w:rPr>
              <w:t>基带；每路</w:t>
            </w:r>
            <w:proofErr w:type="spellStart"/>
            <w:r>
              <w:rPr>
                <w:rFonts w:hint="eastAsia"/>
                <w:kern w:val="21"/>
                <w:lang w:eastAsia="zh-CN"/>
              </w:rPr>
              <w:t>rms</w:t>
            </w:r>
            <w:proofErr w:type="spellEnd"/>
            <w:r w:rsidRPr="007C3522">
              <w:rPr>
                <w:rFonts w:hint="eastAsia"/>
                <w:kern w:val="21"/>
                <w:sz w:val="18"/>
                <w:szCs w:val="24"/>
                <w:lang w:val="en-US" w:eastAsia="zh-CN"/>
              </w:rPr>
              <w:t>频偏：</w:t>
            </w:r>
            <w:r w:rsidRPr="007C3522">
              <w:rPr>
                <w:kern w:val="21"/>
                <w:sz w:val="18"/>
                <w:szCs w:val="24"/>
                <w:lang w:val="en-US" w:eastAsia="zh-CN"/>
              </w:rPr>
              <w:t>200</w:t>
            </w:r>
            <w:proofErr w:type="gramEnd"/>
            <w:r w:rsidRPr="007C3522">
              <w:rPr>
                <w:kern w:val="21"/>
                <w:sz w:val="18"/>
                <w:szCs w:val="24"/>
                <w:lang w:val="en-US" w:eastAsia="zh-CN"/>
              </w:rPr>
              <w:t xml:space="preserve"> kHz</w:t>
            </w:r>
            <w:r w:rsidRPr="007C3522">
              <w:rPr>
                <w:rFonts w:hint="eastAsia"/>
                <w:kern w:val="21"/>
                <w:sz w:val="18"/>
                <w:szCs w:val="24"/>
                <w:lang w:val="en-US" w:eastAsia="zh-CN"/>
              </w:rPr>
              <w:t>在</w:t>
            </w:r>
            <w:r w:rsidRPr="007C3522">
              <w:rPr>
                <w:kern w:val="21"/>
                <w:sz w:val="18"/>
                <w:szCs w:val="24"/>
                <w:lang w:val="en-US" w:eastAsia="zh-CN"/>
              </w:rPr>
              <w:t>8 500 kHz</w:t>
            </w:r>
            <w:r w:rsidRPr="007C3522">
              <w:rPr>
                <w:rFonts w:hint="eastAsia"/>
                <w:kern w:val="21"/>
                <w:sz w:val="18"/>
                <w:szCs w:val="24"/>
                <w:lang w:val="en-US" w:eastAsia="zh-CN"/>
              </w:rPr>
              <w:t>上的连续性导频使主载波产生</w:t>
            </w:r>
            <w:r w:rsidRPr="007C3522">
              <w:rPr>
                <w:kern w:val="21"/>
                <w:sz w:val="18"/>
                <w:szCs w:val="24"/>
                <w:lang w:val="en-US" w:eastAsia="zh-CN"/>
              </w:rPr>
              <w:t>140 kHz</w:t>
            </w:r>
            <w:r>
              <w:rPr>
                <w:rFonts w:hint="eastAsia"/>
                <w:kern w:val="21"/>
                <w:sz w:val="18"/>
                <w:szCs w:val="24"/>
                <w:lang w:val="en-US" w:eastAsia="zh-CN"/>
              </w:rPr>
              <w:t xml:space="preserve"> </w:t>
            </w:r>
            <w:proofErr w:type="spellStart"/>
            <w:r w:rsidRPr="006A77A0">
              <w:rPr>
                <w:rFonts w:hint="eastAsia"/>
                <w:kern w:val="21"/>
                <w:sz w:val="18"/>
                <w:szCs w:val="18"/>
                <w:lang w:eastAsia="zh-CN"/>
              </w:rPr>
              <w:t>rms</w:t>
            </w:r>
            <w:proofErr w:type="spellEnd"/>
            <w:r w:rsidRPr="007C3522">
              <w:rPr>
                <w:rFonts w:hint="eastAsia"/>
                <w:kern w:val="21"/>
                <w:sz w:val="18"/>
                <w:szCs w:val="24"/>
                <w:lang w:val="en-US" w:eastAsia="zh-CN"/>
              </w:rPr>
              <w:t>频偏。</w:t>
            </w:r>
            <w:r w:rsidRPr="00447F00">
              <w:rPr>
                <w:sz w:val="18"/>
                <w:szCs w:val="18"/>
                <w:lang w:eastAsia="zh-CN"/>
              </w:rPr>
              <w:br/>
            </w:r>
            <w:r w:rsidRPr="00447F00">
              <w:rPr>
                <w:i/>
                <w:sz w:val="18"/>
                <w:szCs w:val="18"/>
                <w:lang w:eastAsia="zh-CN"/>
              </w:rPr>
              <w:t>D</w:t>
            </w:r>
            <w:r w:rsidRPr="00447F00">
              <w:rPr>
                <w:sz w:val="18"/>
                <w:szCs w:val="18"/>
                <w:lang w:eastAsia="zh-CN"/>
              </w:rPr>
              <w:t xml:space="preserve"> </w:t>
            </w:r>
            <w:r w:rsidRPr="005D7E96">
              <w:rPr>
                <w:rFonts w:ascii="Symbol" w:hAnsi="Symbol"/>
                <w:sz w:val="18"/>
                <w:szCs w:val="18"/>
                <w:lang w:eastAsia="zh-CN"/>
              </w:rPr>
              <w:t></w:t>
            </w:r>
            <w:r w:rsidRPr="00447F00">
              <w:rPr>
                <w:sz w:val="18"/>
                <w:szCs w:val="18"/>
                <w:lang w:eastAsia="zh-CN"/>
              </w:rPr>
              <w:t xml:space="preserve"> 200 </w:t>
            </w:r>
            <w:r w:rsidRPr="005D7E96">
              <w:rPr>
                <w:rFonts w:ascii="Symbol" w:hAnsi="Symbol"/>
                <w:sz w:val="18"/>
                <w:szCs w:val="18"/>
                <w:lang w:eastAsia="zh-CN"/>
              </w:rPr>
              <w:t></w:t>
            </w:r>
            <w:r w:rsidRPr="00447F00">
              <w:rPr>
                <w:sz w:val="18"/>
                <w:szCs w:val="18"/>
                <w:lang w:eastAsia="zh-CN"/>
              </w:rPr>
              <w:t xml:space="preserve"> 10</w:t>
            </w:r>
            <w:r w:rsidRPr="00447F00">
              <w:rPr>
                <w:sz w:val="18"/>
                <w:szCs w:val="18"/>
                <w:vertAlign w:val="superscript"/>
                <w:lang w:eastAsia="zh-CN"/>
              </w:rPr>
              <w:t>3</w:t>
            </w:r>
            <w:r w:rsidRPr="00447F00">
              <w:rPr>
                <w:sz w:val="18"/>
                <w:szCs w:val="18"/>
                <w:lang w:eastAsia="zh-CN"/>
              </w:rPr>
              <w:t xml:space="preserve"> </w:t>
            </w:r>
            <w:r w:rsidRPr="005D7E96">
              <w:rPr>
                <w:rFonts w:ascii="Symbol" w:hAnsi="Symbol"/>
                <w:sz w:val="18"/>
                <w:szCs w:val="18"/>
                <w:lang w:eastAsia="zh-CN"/>
              </w:rPr>
              <w:t></w:t>
            </w:r>
            <w:r w:rsidRPr="00447F00">
              <w:rPr>
                <w:sz w:val="18"/>
                <w:szCs w:val="18"/>
                <w:lang w:eastAsia="zh-CN"/>
              </w:rPr>
              <w:t xml:space="preserve"> 3.76 </w:t>
            </w:r>
            <w:r w:rsidRPr="005D7E96">
              <w:rPr>
                <w:rFonts w:ascii="Symbol" w:hAnsi="Symbol"/>
                <w:sz w:val="18"/>
                <w:szCs w:val="18"/>
                <w:lang w:eastAsia="zh-CN"/>
              </w:rPr>
              <w:t></w:t>
            </w:r>
            <w:r w:rsidRPr="00447F00">
              <w:rPr>
                <w:sz w:val="18"/>
                <w:szCs w:val="18"/>
                <w:lang w:eastAsia="zh-CN"/>
              </w:rPr>
              <w:t xml:space="preserve"> 4.36</w:t>
            </w:r>
            <w:r w:rsidRPr="00447F00">
              <w:rPr>
                <w:sz w:val="18"/>
                <w:szCs w:val="18"/>
                <w:lang w:eastAsia="zh-CN"/>
              </w:rPr>
              <w:br/>
            </w:r>
            <w:r w:rsidRPr="005D7E96">
              <w:rPr>
                <w:rFonts w:ascii="Symbol" w:hAnsi="Symbol"/>
                <w:sz w:val="18"/>
                <w:szCs w:val="18"/>
                <w:lang w:eastAsia="zh-CN"/>
              </w:rPr>
              <w:t></w:t>
            </w:r>
            <w:r w:rsidRPr="00447F00">
              <w:rPr>
                <w:sz w:val="18"/>
                <w:szCs w:val="18"/>
                <w:lang w:eastAsia="zh-CN"/>
              </w:rPr>
              <w:t xml:space="preserve"> 3.28 </w:t>
            </w:r>
            <w:r w:rsidRPr="005D7E96">
              <w:rPr>
                <w:rFonts w:ascii="Symbol" w:hAnsi="Symbol"/>
                <w:sz w:val="18"/>
                <w:szCs w:val="18"/>
                <w:lang w:eastAsia="zh-CN"/>
              </w:rPr>
              <w:t></w:t>
            </w:r>
            <w:r w:rsidRPr="00447F00">
              <w:rPr>
                <w:sz w:val="18"/>
                <w:szCs w:val="18"/>
                <w:lang w:eastAsia="zh-CN"/>
              </w:rPr>
              <w:t xml:space="preserve"> 10</w:t>
            </w:r>
            <w:r w:rsidRPr="00447F00">
              <w:rPr>
                <w:sz w:val="18"/>
                <w:szCs w:val="18"/>
                <w:vertAlign w:val="superscript"/>
                <w:lang w:eastAsia="zh-CN"/>
              </w:rPr>
              <w:t>6</w:t>
            </w:r>
            <w:r w:rsidRPr="00447F00">
              <w:rPr>
                <w:sz w:val="18"/>
                <w:szCs w:val="18"/>
                <w:lang w:eastAsia="zh-CN"/>
              </w:rPr>
              <w:t xml:space="preserve"> Hz</w:t>
            </w:r>
            <w:r w:rsidRPr="00447F00">
              <w:rPr>
                <w:sz w:val="18"/>
                <w:szCs w:val="18"/>
                <w:lang w:eastAsia="zh-CN"/>
              </w:rPr>
              <w:br/>
            </w:r>
            <w:r w:rsidRPr="00447F00">
              <w:rPr>
                <w:i/>
                <w:sz w:val="18"/>
                <w:szCs w:val="18"/>
                <w:lang w:eastAsia="zh-CN"/>
              </w:rPr>
              <w:t>M</w:t>
            </w:r>
            <w:r w:rsidRPr="00447F00">
              <w:rPr>
                <w:sz w:val="18"/>
                <w:szCs w:val="18"/>
                <w:lang w:eastAsia="zh-CN"/>
              </w:rPr>
              <w:t xml:space="preserve"> </w:t>
            </w:r>
            <w:r w:rsidRPr="005D7E96">
              <w:rPr>
                <w:rFonts w:ascii="Symbol" w:hAnsi="Symbol"/>
                <w:sz w:val="18"/>
                <w:szCs w:val="18"/>
                <w:lang w:eastAsia="zh-CN"/>
              </w:rPr>
              <w:t></w:t>
            </w:r>
            <w:r w:rsidRPr="00447F00">
              <w:rPr>
                <w:sz w:val="18"/>
                <w:szCs w:val="18"/>
                <w:lang w:eastAsia="zh-CN"/>
              </w:rPr>
              <w:t xml:space="preserve"> 2.54 </w:t>
            </w:r>
            <w:r w:rsidRPr="005D7E96">
              <w:rPr>
                <w:rFonts w:ascii="Symbol" w:hAnsi="Symbol"/>
                <w:sz w:val="18"/>
                <w:szCs w:val="18"/>
                <w:lang w:eastAsia="zh-CN"/>
              </w:rPr>
              <w:t></w:t>
            </w:r>
            <w:r w:rsidRPr="00447F00">
              <w:rPr>
                <w:sz w:val="18"/>
                <w:szCs w:val="18"/>
                <w:lang w:eastAsia="zh-CN"/>
              </w:rPr>
              <w:t xml:space="preserve"> 10</w:t>
            </w:r>
            <w:r w:rsidRPr="00447F00">
              <w:rPr>
                <w:sz w:val="18"/>
                <w:szCs w:val="18"/>
                <w:vertAlign w:val="superscript"/>
                <w:lang w:eastAsia="zh-CN"/>
              </w:rPr>
              <w:t>6</w:t>
            </w:r>
            <w:r w:rsidRPr="00447F00">
              <w:rPr>
                <w:sz w:val="18"/>
                <w:szCs w:val="18"/>
                <w:lang w:eastAsia="zh-CN"/>
              </w:rPr>
              <w:br/>
            </w:r>
            <w:r w:rsidRPr="00447F00">
              <w:rPr>
                <w:i/>
                <w:sz w:val="18"/>
                <w:szCs w:val="18"/>
                <w:lang w:eastAsia="zh-CN"/>
              </w:rPr>
              <w:t>K</w:t>
            </w:r>
            <w:r w:rsidRPr="00447F00">
              <w:rPr>
                <w:sz w:val="18"/>
                <w:szCs w:val="18"/>
                <w:lang w:eastAsia="zh-CN"/>
              </w:rPr>
              <w:t xml:space="preserve"> </w:t>
            </w:r>
            <w:r w:rsidRPr="005D7E96">
              <w:rPr>
                <w:rFonts w:ascii="Symbol" w:hAnsi="Symbol"/>
                <w:sz w:val="18"/>
                <w:szCs w:val="18"/>
                <w:lang w:eastAsia="zh-CN"/>
              </w:rPr>
              <w:t></w:t>
            </w:r>
            <w:r w:rsidRPr="00447F00">
              <w:rPr>
                <w:sz w:val="18"/>
                <w:szCs w:val="18"/>
                <w:lang w:eastAsia="zh-CN"/>
              </w:rPr>
              <w:t xml:space="preserve"> 1</w:t>
            </w:r>
            <w:r w:rsidRPr="00447F00">
              <w:rPr>
                <w:sz w:val="18"/>
                <w:szCs w:val="18"/>
                <w:lang w:eastAsia="zh-CN"/>
              </w:rPr>
              <w:br/>
            </w:r>
            <w:proofErr w:type="spellStart"/>
            <w:r w:rsidRPr="00447F00">
              <w:rPr>
                <w:i/>
                <w:sz w:val="18"/>
                <w:szCs w:val="18"/>
                <w:lang w:eastAsia="zh-CN"/>
              </w:rPr>
              <w:t>f</w:t>
            </w:r>
            <w:r w:rsidRPr="00447F00">
              <w:rPr>
                <w:i/>
                <w:sz w:val="18"/>
                <w:szCs w:val="18"/>
                <w:vertAlign w:val="subscript"/>
                <w:lang w:eastAsia="zh-CN"/>
              </w:rPr>
              <w:t>p</w:t>
            </w:r>
            <w:proofErr w:type="spellEnd"/>
            <w:r w:rsidRPr="00447F00">
              <w:rPr>
                <w:sz w:val="18"/>
                <w:szCs w:val="18"/>
                <w:lang w:eastAsia="zh-CN"/>
              </w:rPr>
              <w:t xml:space="preserve"> </w:t>
            </w:r>
            <w:r w:rsidRPr="005D7E96">
              <w:rPr>
                <w:rFonts w:ascii="Symbol" w:hAnsi="Symbol"/>
                <w:sz w:val="18"/>
                <w:szCs w:val="18"/>
                <w:lang w:eastAsia="zh-CN"/>
              </w:rPr>
              <w:t></w:t>
            </w:r>
            <w:r w:rsidRPr="00447F00">
              <w:rPr>
                <w:sz w:val="18"/>
                <w:szCs w:val="18"/>
                <w:lang w:eastAsia="zh-CN"/>
              </w:rPr>
              <w:t xml:space="preserve"> 8.5 </w:t>
            </w:r>
            <w:r w:rsidRPr="005D7E96">
              <w:rPr>
                <w:rFonts w:ascii="Symbol" w:hAnsi="Symbol"/>
                <w:sz w:val="18"/>
                <w:szCs w:val="18"/>
                <w:lang w:eastAsia="zh-CN"/>
              </w:rPr>
              <w:t></w:t>
            </w:r>
            <w:r w:rsidRPr="00447F00">
              <w:rPr>
                <w:sz w:val="18"/>
                <w:szCs w:val="18"/>
                <w:lang w:eastAsia="zh-CN"/>
              </w:rPr>
              <w:t xml:space="preserve"> 10</w:t>
            </w:r>
            <w:r w:rsidRPr="00447F00">
              <w:rPr>
                <w:sz w:val="18"/>
                <w:szCs w:val="18"/>
                <w:vertAlign w:val="superscript"/>
                <w:lang w:eastAsia="zh-CN"/>
              </w:rPr>
              <w:t>6</w:t>
            </w:r>
            <w:r w:rsidRPr="00447F00">
              <w:rPr>
                <w:sz w:val="18"/>
                <w:szCs w:val="18"/>
                <w:lang w:eastAsia="zh-CN"/>
              </w:rPr>
              <w:br/>
              <w:t>(2</w:t>
            </w:r>
            <w:r w:rsidRPr="00447F00">
              <w:rPr>
                <w:i/>
                <w:sz w:val="18"/>
                <w:szCs w:val="18"/>
                <w:lang w:eastAsia="zh-CN"/>
              </w:rPr>
              <w:t>M</w:t>
            </w:r>
            <w:r w:rsidRPr="00447F00">
              <w:rPr>
                <w:sz w:val="18"/>
                <w:szCs w:val="18"/>
                <w:lang w:eastAsia="zh-CN"/>
              </w:rPr>
              <w:t xml:space="preserve"> </w:t>
            </w:r>
            <w:r w:rsidRPr="005D7E96">
              <w:rPr>
                <w:rFonts w:ascii="Symbol" w:hAnsi="Symbol"/>
                <w:sz w:val="18"/>
                <w:szCs w:val="18"/>
                <w:lang w:eastAsia="zh-CN"/>
              </w:rPr>
              <w:t></w:t>
            </w:r>
            <w:r w:rsidRPr="00447F00">
              <w:rPr>
                <w:sz w:val="18"/>
                <w:szCs w:val="18"/>
                <w:lang w:eastAsia="zh-CN"/>
              </w:rPr>
              <w:t xml:space="preserve"> 2</w:t>
            </w:r>
            <w:r w:rsidRPr="00447F00">
              <w:rPr>
                <w:i/>
                <w:sz w:val="18"/>
                <w:szCs w:val="18"/>
                <w:lang w:eastAsia="zh-CN"/>
              </w:rPr>
              <w:t>DK</w:t>
            </w:r>
            <w:r w:rsidRPr="00447F00">
              <w:rPr>
                <w:sz w:val="18"/>
                <w:szCs w:val="18"/>
                <w:lang w:eastAsia="zh-CN"/>
              </w:rPr>
              <w:t xml:space="preserve">) </w:t>
            </w:r>
            <w:r w:rsidRPr="005D7E96">
              <w:rPr>
                <w:rFonts w:ascii="Symbol" w:hAnsi="Symbol"/>
                <w:sz w:val="18"/>
                <w:szCs w:val="18"/>
                <w:lang w:eastAsia="zh-CN"/>
              </w:rPr>
              <w:t></w:t>
            </w:r>
            <w:r w:rsidRPr="00447F00">
              <w:rPr>
                <w:sz w:val="18"/>
                <w:szCs w:val="18"/>
                <w:lang w:eastAsia="zh-CN"/>
              </w:rPr>
              <w:t xml:space="preserve"> 2 </w:t>
            </w:r>
            <w:proofErr w:type="spellStart"/>
            <w:r w:rsidRPr="00447F00">
              <w:rPr>
                <w:i/>
                <w:sz w:val="18"/>
                <w:szCs w:val="18"/>
                <w:lang w:eastAsia="zh-CN"/>
              </w:rPr>
              <w:t>f</w:t>
            </w:r>
            <w:r w:rsidRPr="00447F00">
              <w:rPr>
                <w:i/>
                <w:sz w:val="18"/>
                <w:szCs w:val="18"/>
                <w:vertAlign w:val="subscript"/>
                <w:lang w:eastAsia="zh-CN"/>
              </w:rPr>
              <w:t>p</w:t>
            </w:r>
            <w:proofErr w:type="spellEnd"/>
            <w:r w:rsidRPr="00447F00">
              <w:rPr>
                <w:lang w:eastAsia="zh-CN"/>
              </w:rPr>
              <w:br/>
            </w:r>
            <w:r>
              <w:rPr>
                <w:sz w:val="18"/>
                <w:szCs w:val="18"/>
                <w:lang w:eastAsia="zh-CN"/>
              </w:rPr>
              <w:t>带宽</w:t>
            </w:r>
            <w:r>
              <w:rPr>
                <w:rFonts w:hint="eastAsia"/>
                <w:sz w:val="18"/>
                <w:szCs w:val="18"/>
                <w:lang w:eastAsia="zh-CN"/>
              </w:rPr>
              <w:t>：</w:t>
            </w:r>
            <w:r w:rsidRPr="00447F00">
              <w:rPr>
                <w:sz w:val="18"/>
                <w:szCs w:val="18"/>
                <w:lang w:eastAsia="zh-CN"/>
              </w:rPr>
              <w:t xml:space="preserve">17 </w:t>
            </w:r>
            <w:r w:rsidRPr="005D7E96">
              <w:rPr>
                <w:rFonts w:ascii="Symbol" w:hAnsi="Symbol"/>
                <w:sz w:val="18"/>
                <w:szCs w:val="18"/>
                <w:lang w:eastAsia="zh-CN"/>
              </w:rPr>
              <w:t></w:t>
            </w:r>
            <w:r w:rsidRPr="00447F00">
              <w:rPr>
                <w:sz w:val="18"/>
                <w:szCs w:val="18"/>
                <w:lang w:eastAsia="zh-CN"/>
              </w:rPr>
              <w:t xml:space="preserve"> 10</w:t>
            </w:r>
            <w:r w:rsidRPr="00447F00">
              <w:rPr>
                <w:sz w:val="18"/>
                <w:szCs w:val="18"/>
                <w:vertAlign w:val="superscript"/>
                <w:lang w:eastAsia="zh-CN"/>
              </w:rPr>
              <w:t>6</w:t>
            </w:r>
            <w:r w:rsidRPr="00447F00">
              <w:rPr>
                <w:sz w:val="18"/>
                <w:szCs w:val="18"/>
                <w:lang w:eastAsia="zh-CN"/>
              </w:rPr>
              <w:t xml:space="preserve"> Hz </w:t>
            </w:r>
            <w:r w:rsidRPr="005D7E96">
              <w:rPr>
                <w:rFonts w:ascii="Symbol" w:hAnsi="Symbol"/>
                <w:sz w:val="18"/>
                <w:szCs w:val="18"/>
                <w:lang w:eastAsia="zh-CN"/>
              </w:rPr>
              <w:t></w:t>
            </w:r>
            <w:r w:rsidRPr="00447F00">
              <w:rPr>
                <w:sz w:val="18"/>
                <w:szCs w:val="18"/>
                <w:lang w:eastAsia="zh-CN"/>
              </w:rPr>
              <w:t xml:space="preserve"> 17 MHz</w:t>
            </w:r>
          </w:p>
        </w:tc>
        <w:tc>
          <w:tcPr>
            <w:tcW w:w="1461" w:type="dxa"/>
            <w:tcBorders>
              <w:top w:val="single" w:sz="6" w:space="0" w:color="auto"/>
              <w:left w:val="single" w:sz="6" w:space="0" w:color="auto"/>
              <w:bottom w:val="single" w:sz="6" w:space="0" w:color="auto"/>
              <w:right w:val="single" w:sz="6" w:space="0" w:color="auto"/>
            </w:tcBorders>
          </w:tcPr>
          <w:p w14:paraId="559A4F86" w14:textId="77777777" w:rsidR="002224A9" w:rsidRPr="00447F00" w:rsidRDefault="002224A9" w:rsidP="007F77F6">
            <w:pPr>
              <w:pStyle w:val="Tabletext"/>
              <w:spacing w:before="120" w:after="0"/>
              <w:jc w:val="center"/>
              <w:rPr>
                <w:sz w:val="18"/>
                <w:szCs w:val="18"/>
              </w:rPr>
            </w:pPr>
            <w:r w:rsidRPr="00447F00">
              <w:rPr>
                <w:sz w:val="18"/>
                <w:szCs w:val="18"/>
                <w:lang w:eastAsia="zh-CN"/>
              </w:rPr>
              <w:br/>
            </w:r>
            <w:r w:rsidRPr="00447F00">
              <w:rPr>
                <w:sz w:val="18"/>
                <w:szCs w:val="18"/>
                <w:lang w:eastAsia="zh-CN"/>
              </w:rPr>
              <w:br/>
            </w:r>
            <w:r w:rsidRPr="00447F00">
              <w:rPr>
                <w:sz w:val="18"/>
                <w:szCs w:val="18"/>
                <w:lang w:eastAsia="zh-CN"/>
              </w:rPr>
              <w:br/>
            </w:r>
            <w:r w:rsidRPr="00447F00">
              <w:rPr>
                <w:sz w:val="18"/>
                <w:szCs w:val="18"/>
                <w:lang w:eastAsia="zh-CN"/>
              </w:rPr>
              <w:br/>
            </w:r>
            <w:r w:rsidRPr="00447F00">
              <w:rPr>
                <w:sz w:val="18"/>
                <w:szCs w:val="18"/>
                <w:lang w:eastAsia="zh-CN"/>
              </w:rPr>
              <w:br/>
            </w:r>
            <w:r w:rsidRPr="00447F00">
              <w:rPr>
                <w:sz w:val="18"/>
                <w:szCs w:val="18"/>
                <w:lang w:eastAsia="zh-CN"/>
              </w:rPr>
              <w:br/>
            </w:r>
            <w:r w:rsidRPr="00447F00">
              <w:rPr>
                <w:sz w:val="18"/>
                <w:szCs w:val="18"/>
                <w:lang w:eastAsia="zh-CN"/>
              </w:rPr>
              <w:br/>
            </w:r>
            <w:r w:rsidRPr="00447F00">
              <w:rPr>
                <w:sz w:val="18"/>
                <w:szCs w:val="18"/>
                <w:lang w:eastAsia="zh-CN"/>
              </w:rPr>
              <w:br/>
            </w:r>
            <w:r w:rsidRPr="00447F00">
              <w:rPr>
                <w:sz w:val="18"/>
                <w:szCs w:val="18"/>
                <w:lang w:eastAsia="zh-CN"/>
              </w:rPr>
              <w:br/>
            </w:r>
            <w:r w:rsidRPr="00447F00">
              <w:rPr>
                <w:sz w:val="18"/>
                <w:szCs w:val="18"/>
                <w:lang w:eastAsia="zh-CN"/>
              </w:rPr>
              <w:br/>
            </w:r>
            <w:r w:rsidRPr="00447F00">
              <w:rPr>
                <w:sz w:val="18"/>
                <w:szCs w:val="18"/>
                <w:lang w:eastAsia="zh-CN"/>
              </w:rPr>
              <w:br/>
            </w:r>
            <w:r w:rsidRPr="00447F00">
              <w:rPr>
                <w:sz w:val="18"/>
                <w:szCs w:val="18"/>
              </w:rPr>
              <w:t>17M0F8EJF</w:t>
            </w:r>
          </w:p>
        </w:tc>
      </w:tr>
      <w:tr w:rsidR="002224A9" w:rsidRPr="00197E46" w14:paraId="0783DAD7" w14:textId="77777777" w:rsidTr="007F77F6">
        <w:trPr>
          <w:cantSplit/>
          <w:jc w:val="center"/>
        </w:trPr>
        <w:tc>
          <w:tcPr>
            <w:tcW w:w="2336" w:type="dxa"/>
            <w:tcBorders>
              <w:top w:val="single" w:sz="6" w:space="0" w:color="auto"/>
              <w:left w:val="single" w:sz="6" w:space="0" w:color="auto"/>
              <w:bottom w:val="single" w:sz="6" w:space="0" w:color="auto"/>
              <w:right w:val="single" w:sz="6" w:space="0" w:color="auto"/>
            </w:tcBorders>
          </w:tcPr>
          <w:p w14:paraId="6BDAE903" w14:textId="77777777" w:rsidR="002224A9" w:rsidRPr="00447F00" w:rsidRDefault="002224A9" w:rsidP="007F77F6">
            <w:pPr>
              <w:pStyle w:val="Tabletext"/>
              <w:spacing w:before="120" w:after="0"/>
              <w:jc w:val="left"/>
              <w:rPr>
                <w:sz w:val="18"/>
                <w:szCs w:val="18"/>
                <w:lang w:eastAsia="zh-CN"/>
              </w:rPr>
            </w:pPr>
            <w:r w:rsidRPr="00E567BF">
              <w:rPr>
                <w:rFonts w:hint="eastAsia"/>
                <w:kern w:val="21"/>
                <w:sz w:val="18"/>
                <w:szCs w:val="24"/>
                <w:lang w:val="en-US" w:eastAsia="zh-CN"/>
              </w:rPr>
              <w:t>带有辅助电话复用副载波的立体声广播</w:t>
            </w:r>
          </w:p>
        </w:tc>
        <w:tc>
          <w:tcPr>
            <w:tcW w:w="2337" w:type="dxa"/>
            <w:tcBorders>
              <w:top w:val="single" w:sz="6" w:space="0" w:color="auto"/>
              <w:left w:val="single" w:sz="6" w:space="0" w:color="auto"/>
              <w:bottom w:val="single" w:sz="6" w:space="0" w:color="auto"/>
              <w:right w:val="single" w:sz="6" w:space="0" w:color="auto"/>
            </w:tcBorders>
          </w:tcPr>
          <w:p w14:paraId="482A1778" w14:textId="77777777" w:rsidR="002224A9" w:rsidRPr="00921B3C" w:rsidRDefault="002224A9" w:rsidP="007F77F6">
            <w:pPr>
              <w:pStyle w:val="Tabletext"/>
              <w:spacing w:before="120" w:after="0"/>
              <w:jc w:val="left"/>
              <w:rPr>
                <w:sz w:val="18"/>
                <w:szCs w:val="18"/>
              </w:rPr>
            </w:pPr>
            <w:proofErr w:type="spellStart"/>
            <w:r w:rsidRPr="00921B3C">
              <w:rPr>
                <w:i/>
                <w:sz w:val="18"/>
                <w:szCs w:val="18"/>
              </w:rPr>
              <w:t>B</w:t>
            </w:r>
            <w:r w:rsidRPr="00921B3C">
              <w:rPr>
                <w:i/>
                <w:sz w:val="18"/>
                <w:szCs w:val="18"/>
                <w:vertAlign w:val="subscript"/>
              </w:rPr>
              <w:t>n</w:t>
            </w:r>
            <w:proofErr w:type="spellEnd"/>
            <w:r w:rsidRPr="00921B3C">
              <w:rPr>
                <w:sz w:val="18"/>
                <w:szCs w:val="18"/>
              </w:rPr>
              <w:t xml:space="preserve"> </w:t>
            </w:r>
            <w:r w:rsidRPr="005D7E96">
              <w:rPr>
                <w:rFonts w:ascii="Symbol" w:hAnsi="Symbol"/>
                <w:sz w:val="18"/>
                <w:szCs w:val="18"/>
              </w:rPr>
              <w:t></w:t>
            </w:r>
            <w:r w:rsidRPr="00921B3C">
              <w:rPr>
                <w:sz w:val="18"/>
                <w:szCs w:val="18"/>
              </w:rPr>
              <w:t xml:space="preserve"> 2</w:t>
            </w:r>
            <w:r w:rsidRPr="00921B3C">
              <w:rPr>
                <w:i/>
                <w:sz w:val="18"/>
                <w:szCs w:val="18"/>
              </w:rPr>
              <w:t>M</w:t>
            </w:r>
            <w:r w:rsidRPr="00921B3C">
              <w:rPr>
                <w:sz w:val="18"/>
                <w:szCs w:val="18"/>
              </w:rPr>
              <w:t xml:space="preserve"> </w:t>
            </w:r>
            <w:r w:rsidRPr="005D7E96">
              <w:rPr>
                <w:rFonts w:ascii="Symbol" w:hAnsi="Symbol"/>
                <w:sz w:val="18"/>
                <w:szCs w:val="18"/>
              </w:rPr>
              <w:t></w:t>
            </w:r>
            <w:r w:rsidRPr="00921B3C">
              <w:rPr>
                <w:sz w:val="18"/>
                <w:szCs w:val="18"/>
              </w:rPr>
              <w:t xml:space="preserve"> 2</w:t>
            </w:r>
            <w:r w:rsidRPr="00921B3C">
              <w:rPr>
                <w:i/>
                <w:sz w:val="18"/>
                <w:szCs w:val="18"/>
              </w:rPr>
              <w:t>DK</w:t>
            </w:r>
            <w:r w:rsidRPr="00921B3C">
              <w:rPr>
                <w:sz w:val="18"/>
                <w:szCs w:val="18"/>
              </w:rPr>
              <w:br/>
            </w:r>
            <w:r w:rsidRPr="00921B3C">
              <w:rPr>
                <w:i/>
                <w:sz w:val="18"/>
                <w:szCs w:val="18"/>
              </w:rPr>
              <w:t>K</w:t>
            </w:r>
            <w:r w:rsidRPr="00921B3C">
              <w:rPr>
                <w:sz w:val="18"/>
                <w:szCs w:val="18"/>
              </w:rPr>
              <w:t xml:space="preserve"> </w:t>
            </w:r>
            <w:r w:rsidRPr="005D7E96">
              <w:rPr>
                <w:rFonts w:ascii="Symbol" w:hAnsi="Symbol"/>
                <w:sz w:val="18"/>
                <w:szCs w:val="18"/>
              </w:rPr>
              <w:t></w:t>
            </w:r>
            <w:r w:rsidRPr="00921B3C">
              <w:rPr>
                <w:sz w:val="18"/>
                <w:szCs w:val="18"/>
              </w:rPr>
              <w:t xml:space="preserve"> 1</w:t>
            </w:r>
            <w:r w:rsidRPr="00921B3C">
              <w:rPr>
                <w:sz w:val="18"/>
                <w:szCs w:val="18"/>
              </w:rPr>
              <w:br/>
            </w:r>
            <w:r w:rsidRPr="00921B3C">
              <w:rPr>
                <w:sz w:val="18"/>
                <w:szCs w:val="18"/>
              </w:rPr>
              <w:t>（</w:t>
            </w:r>
            <w:proofErr w:type="spellStart"/>
            <w:r>
              <w:rPr>
                <w:sz w:val="18"/>
                <w:szCs w:val="18"/>
                <w:lang w:val="en-US"/>
              </w:rPr>
              <w:t>典型值</w:t>
            </w:r>
            <w:proofErr w:type="spellEnd"/>
            <w:r w:rsidRPr="00921B3C">
              <w:rPr>
                <w:sz w:val="18"/>
                <w:szCs w:val="18"/>
              </w:rPr>
              <w:t>）</w:t>
            </w:r>
          </w:p>
        </w:tc>
        <w:tc>
          <w:tcPr>
            <w:tcW w:w="3505" w:type="dxa"/>
            <w:tcBorders>
              <w:top w:val="single" w:sz="6" w:space="0" w:color="auto"/>
              <w:left w:val="single" w:sz="6" w:space="0" w:color="auto"/>
              <w:bottom w:val="single" w:sz="6" w:space="0" w:color="auto"/>
              <w:right w:val="single" w:sz="6" w:space="0" w:color="auto"/>
            </w:tcBorders>
          </w:tcPr>
          <w:p w14:paraId="11D32858" w14:textId="77777777" w:rsidR="002224A9" w:rsidRPr="005D7E96" w:rsidRDefault="002224A9" w:rsidP="007F77F6">
            <w:pPr>
              <w:pStyle w:val="Tabletext"/>
              <w:spacing w:before="120" w:after="0"/>
              <w:jc w:val="left"/>
              <w:rPr>
                <w:sz w:val="18"/>
                <w:szCs w:val="18"/>
                <w:lang w:eastAsia="zh-CN"/>
              </w:rPr>
            </w:pPr>
            <w:r>
              <w:rPr>
                <w:rFonts w:hint="eastAsia"/>
                <w:sz w:val="18"/>
                <w:szCs w:val="18"/>
                <w:lang w:eastAsia="zh-CN"/>
              </w:rPr>
              <w:t>导频</w:t>
            </w:r>
            <w:r w:rsidRPr="00E567BF">
              <w:rPr>
                <w:rFonts w:hint="eastAsia"/>
                <w:sz w:val="18"/>
                <w:szCs w:val="18"/>
                <w:lang w:eastAsia="zh-CN"/>
              </w:rPr>
              <w:t>音系统</w:t>
            </w:r>
            <w:r>
              <w:rPr>
                <w:rFonts w:hint="eastAsia"/>
                <w:kern w:val="21"/>
                <w:lang w:eastAsia="zh-CN"/>
              </w:rPr>
              <w:t>；</w:t>
            </w:r>
            <w:r w:rsidRPr="005D7E96">
              <w:rPr>
                <w:sz w:val="18"/>
                <w:szCs w:val="18"/>
                <w:lang w:eastAsia="zh-CN"/>
              </w:rPr>
              <w:br/>
            </w:r>
            <w:r w:rsidRPr="005D7E96">
              <w:rPr>
                <w:i/>
                <w:sz w:val="18"/>
                <w:szCs w:val="18"/>
                <w:lang w:eastAsia="zh-CN"/>
              </w:rPr>
              <w:t>M</w:t>
            </w:r>
            <w:r w:rsidRPr="005D7E96">
              <w:rPr>
                <w:sz w:val="18"/>
                <w:szCs w:val="18"/>
                <w:lang w:eastAsia="zh-CN"/>
              </w:rPr>
              <w:t xml:space="preserve"> </w:t>
            </w:r>
            <w:r w:rsidRPr="005D7E96">
              <w:rPr>
                <w:rFonts w:ascii="Symbol" w:hAnsi="Symbol"/>
                <w:sz w:val="18"/>
                <w:szCs w:val="18"/>
                <w:lang w:eastAsia="zh-CN"/>
              </w:rPr>
              <w:t></w:t>
            </w:r>
            <w:r w:rsidRPr="005D7E96">
              <w:rPr>
                <w:sz w:val="18"/>
                <w:szCs w:val="18"/>
                <w:lang w:eastAsia="zh-CN"/>
              </w:rPr>
              <w:t xml:space="preserve"> 75</w:t>
            </w:r>
            <w:r w:rsidRPr="005D7E96">
              <w:rPr>
                <w:rFonts w:ascii="Tms Rmn" w:hAnsi="Tms Rmn"/>
                <w:sz w:val="18"/>
                <w:szCs w:val="18"/>
                <w:lang w:eastAsia="zh-CN"/>
              </w:rPr>
              <w:t> </w:t>
            </w:r>
            <w:r w:rsidRPr="005D7E96">
              <w:rPr>
                <w:sz w:val="18"/>
                <w:szCs w:val="18"/>
                <w:lang w:eastAsia="zh-CN"/>
              </w:rPr>
              <w:t>000</w:t>
            </w:r>
            <w:r w:rsidRPr="005D7E96">
              <w:rPr>
                <w:sz w:val="18"/>
                <w:szCs w:val="18"/>
                <w:lang w:eastAsia="zh-CN"/>
              </w:rPr>
              <w:br/>
            </w:r>
            <w:r w:rsidRPr="005D7E96">
              <w:rPr>
                <w:i/>
                <w:sz w:val="18"/>
                <w:szCs w:val="18"/>
                <w:lang w:eastAsia="zh-CN"/>
              </w:rPr>
              <w:t>D</w:t>
            </w:r>
            <w:r w:rsidRPr="005D7E96">
              <w:rPr>
                <w:sz w:val="18"/>
                <w:szCs w:val="18"/>
                <w:lang w:eastAsia="zh-CN"/>
              </w:rPr>
              <w:t xml:space="preserve"> </w:t>
            </w:r>
            <w:r w:rsidRPr="005D7E96">
              <w:rPr>
                <w:rFonts w:ascii="Symbol" w:hAnsi="Symbol"/>
                <w:sz w:val="18"/>
                <w:szCs w:val="18"/>
                <w:lang w:eastAsia="zh-CN"/>
              </w:rPr>
              <w:t></w:t>
            </w:r>
            <w:r w:rsidRPr="005D7E96">
              <w:rPr>
                <w:sz w:val="18"/>
                <w:szCs w:val="18"/>
                <w:lang w:eastAsia="zh-CN"/>
              </w:rPr>
              <w:t xml:space="preserve"> 75</w:t>
            </w:r>
            <w:r w:rsidRPr="005D7E96">
              <w:rPr>
                <w:rFonts w:ascii="Tms Rmn" w:hAnsi="Tms Rmn"/>
                <w:sz w:val="18"/>
                <w:szCs w:val="18"/>
                <w:lang w:eastAsia="zh-CN"/>
              </w:rPr>
              <w:t> </w:t>
            </w:r>
            <w:r w:rsidRPr="005D7E96">
              <w:rPr>
                <w:sz w:val="18"/>
                <w:szCs w:val="18"/>
                <w:lang w:eastAsia="zh-CN"/>
              </w:rPr>
              <w:t>000 Hz</w:t>
            </w:r>
            <w:r w:rsidRPr="005D7E96">
              <w:rPr>
                <w:sz w:val="18"/>
                <w:szCs w:val="18"/>
                <w:lang w:eastAsia="zh-CN"/>
              </w:rPr>
              <w:br/>
            </w:r>
            <w:r>
              <w:rPr>
                <w:sz w:val="18"/>
                <w:szCs w:val="18"/>
                <w:lang w:eastAsia="zh-CN"/>
              </w:rPr>
              <w:t>带宽</w:t>
            </w:r>
            <w:r>
              <w:rPr>
                <w:rFonts w:hint="eastAsia"/>
                <w:sz w:val="18"/>
                <w:szCs w:val="18"/>
                <w:lang w:eastAsia="zh-CN"/>
              </w:rPr>
              <w:t>：</w:t>
            </w:r>
            <w:r w:rsidRPr="005D7E96">
              <w:rPr>
                <w:sz w:val="18"/>
                <w:szCs w:val="18"/>
                <w:lang w:eastAsia="zh-CN"/>
              </w:rPr>
              <w:t>300</w:t>
            </w:r>
            <w:r w:rsidRPr="005D7E96">
              <w:rPr>
                <w:rFonts w:ascii="Tms Rmn" w:hAnsi="Tms Rmn"/>
                <w:sz w:val="18"/>
                <w:szCs w:val="18"/>
                <w:lang w:eastAsia="zh-CN"/>
              </w:rPr>
              <w:t> </w:t>
            </w:r>
            <w:r w:rsidRPr="005D7E96">
              <w:rPr>
                <w:sz w:val="18"/>
                <w:szCs w:val="18"/>
                <w:lang w:eastAsia="zh-CN"/>
              </w:rPr>
              <w:t xml:space="preserve">000 Hz </w:t>
            </w:r>
            <w:r w:rsidRPr="005D7E96">
              <w:rPr>
                <w:rFonts w:ascii="Symbol" w:hAnsi="Symbol"/>
                <w:sz w:val="18"/>
                <w:szCs w:val="18"/>
                <w:lang w:eastAsia="zh-CN"/>
              </w:rPr>
              <w:t></w:t>
            </w:r>
            <w:r w:rsidRPr="005D7E96">
              <w:rPr>
                <w:sz w:val="18"/>
                <w:szCs w:val="18"/>
                <w:lang w:eastAsia="zh-CN"/>
              </w:rPr>
              <w:t xml:space="preserve"> 300 kHz</w:t>
            </w:r>
          </w:p>
        </w:tc>
        <w:tc>
          <w:tcPr>
            <w:tcW w:w="1461" w:type="dxa"/>
            <w:tcBorders>
              <w:top w:val="single" w:sz="6" w:space="0" w:color="auto"/>
              <w:left w:val="single" w:sz="6" w:space="0" w:color="auto"/>
              <w:bottom w:val="single" w:sz="6" w:space="0" w:color="auto"/>
              <w:right w:val="single" w:sz="6" w:space="0" w:color="auto"/>
            </w:tcBorders>
          </w:tcPr>
          <w:p w14:paraId="6CBF71F6" w14:textId="77777777" w:rsidR="002224A9" w:rsidRPr="005D7E96" w:rsidRDefault="002224A9" w:rsidP="007F77F6">
            <w:pPr>
              <w:pStyle w:val="Tabletext"/>
              <w:spacing w:before="120" w:after="0"/>
              <w:jc w:val="center"/>
              <w:rPr>
                <w:sz w:val="18"/>
                <w:szCs w:val="18"/>
              </w:rPr>
            </w:pPr>
            <w:r w:rsidRPr="005D7E96">
              <w:rPr>
                <w:sz w:val="18"/>
                <w:szCs w:val="18"/>
                <w:lang w:eastAsia="zh-CN"/>
              </w:rPr>
              <w:br/>
            </w:r>
            <w:r w:rsidRPr="005D7E96">
              <w:rPr>
                <w:sz w:val="18"/>
                <w:szCs w:val="18"/>
                <w:lang w:eastAsia="zh-CN"/>
              </w:rPr>
              <w:br/>
            </w:r>
            <w:r w:rsidRPr="005D7E96">
              <w:rPr>
                <w:sz w:val="18"/>
                <w:szCs w:val="18"/>
                <w:lang w:eastAsia="zh-CN"/>
              </w:rPr>
              <w:br/>
            </w:r>
            <w:r w:rsidRPr="005D7E96">
              <w:rPr>
                <w:sz w:val="18"/>
                <w:szCs w:val="18"/>
              </w:rPr>
              <w:t>300KF8EHF</w:t>
            </w:r>
          </w:p>
        </w:tc>
      </w:tr>
    </w:tbl>
    <w:p w14:paraId="686F0FF1" w14:textId="77777777" w:rsidR="002224A9" w:rsidRDefault="002224A9" w:rsidP="002224A9">
      <w:pPr>
        <w:pStyle w:val="Tablefin"/>
        <w:spacing w:line="480" w:lineRule="auto"/>
      </w:pPr>
    </w:p>
    <w:p w14:paraId="07C38658" w14:textId="77777777" w:rsidR="002224A9" w:rsidRPr="00447F00" w:rsidRDefault="002224A9" w:rsidP="002224A9">
      <w:pPr>
        <w:pStyle w:val="Blanc"/>
        <w:spacing w:line="480" w:lineRule="auto"/>
        <w:rPr>
          <w:sz w:val="8"/>
          <w:szCs w:val="8"/>
        </w:rPr>
      </w:pPr>
      <w:r>
        <w:br w:type="page"/>
      </w:r>
    </w:p>
    <w:tbl>
      <w:tblPr>
        <w:tblW w:w="9639" w:type="dxa"/>
        <w:jc w:val="center"/>
        <w:tblLayout w:type="fixed"/>
        <w:tblLook w:val="0000" w:firstRow="0" w:lastRow="0" w:firstColumn="0" w:lastColumn="0" w:noHBand="0" w:noVBand="0"/>
      </w:tblPr>
      <w:tblGrid>
        <w:gridCol w:w="2337"/>
        <w:gridCol w:w="7302"/>
      </w:tblGrid>
      <w:tr w:rsidR="002224A9" w:rsidRPr="00F55E3F" w14:paraId="3503329C" w14:textId="77777777" w:rsidTr="007F77F6">
        <w:trPr>
          <w:cantSplit/>
          <w:jc w:val="center"/>
        </w:trPr>
        <w:tc>
          <w:tcPr>
            <w:tcW w:w="9639" w:type="dxa"/>
            <w:gridSpan w:val="2"/>
            <w:tcBorders>
              <w:top w:val="single" w:sz="6" w:space="0" w:color="auto"/>
              <w:left w:val="single" w:sz="6" w:space="0" w:color="auto"/>
              <w:right w:val="single" w:sz="6" w:space="0" w:color="auto"/>
            </w:tcBorders>
          </w:tcPr>
          <w:p w14:paraId="73057FC2" w14:textId="326D04A3" w:rsidR="002224A9" w:rsidRPr="006B6E86" w:rsidRDefault="002224A9" w:rsidP="007F77F6">
            <w:pPr>
              <w:pStyle w:val="Tabletext"/>
              <w:spacing w:before="120" w:after="0"/>
              <w:jc w:val="center"/>
              <w:rPr>
                <w:sz w:val="18"/>
                <w:szCs w:val="18"/>
                <w:lang w:eastAsia="zh-CN"/>
              </w:rPr>
            </w:pPr>
            <w:r w:rsidRPr="006B6E86">
              <w:rPr>
                <w:sz w:val="18"/>
                <w:szCs w:val="18"/>
                <w:lang w:eastAsia="zh-CN"/>
              </w:rPr>
              <w:lastRenderedPageBreak/>
              <w:br w:type="page"/>
              <w:t>III-B.</w:t>
            </w:r>
            <w:r w:rsidRPr="00D91353">
              <w:rPr>
                <w:rFonts w:hint="eastAsia"/>
                <w:sz w:val="18"/>
                <w:szCs w:val="18"/>
                <w:lang w:val="en-US" w:eastAsia="zh-CN"/>
              </w:rPr>
              <w:t>调频频分复用（</w:t>
            </w:r>
            <w:r w:rsidRPr="00D91353">
              <w:rPr>
                <w:sz w:val="18"/>
                <w:szCs w:val="18"/>
                <w:lang w:val="en-US" w:eastAsia="zh-CN"/>
              </w:rPr>
              <w:t>FM/FDM</w:t>
            </w:r>
            <w:r w:rsidRPr="00D91353">
              <w:rPr>
                <w:rFonts w:hint="eastAsia"/>
                <w:sz w:val="18"/>
                <w:szCs w:val="18"/>
                <w:lang w:val="en-US" w:eastAsia="zh-CN"/>
              </w:rPr>
              <w:t>）的多路发射中，</w:t>
            </w:r>
            <w:r w:rsidRPr="00D91353">
              <w:rPr>
                <w:sz w:val="18"/>
                <w:szCs w:val="18"/>
                <w:lang w:val="en-US" w:eastAsia="zh-CN"/>
              </w:rPr>
              <w:br/>
            </w:r>
            <w:r w:rsidRPr="00D91353">
              <w:rPr>
                <w:rFonts w:hint="eastAsia"/>
                <w:sz w:val="18"/>
                <w:szCs w:val="18"/>
                <w:lang w:val="en-US" w:eastAsia="zh-CN"/>
              </w:rPr>
              <w:t>计算</w:t>
            </w:r>
            <w:r w:rsidRPr="00D91353">
              <w:rPr>
                <w:sz w:val="18"/>
                <w:szCs w:val="18"/>
                <w:lang w:val="en-US" w:eastAsia="zh-CN"/>
              </w:rPr>
              <w:t>D</w:t>
            </w:r>
            <w:r w:rsidRPr="00D91353">
              <w:rPr>
                <w:rFonts w:hint="eastAsia"/>
                <w:sz w:val="18"/>
                <w:szCs w:val="18"/>
                <w:lang w:val="en-US" w:eastAsia="zh-CN"/>
              </w:rPr>
              <w:t>值即峰值频偏时所用的倍增因数</w:t>
            </w:r>
          </w:p>
        </w:tc>
      </w:tr>
      <w:tr w:rsidR="002224A9" w:rsidRPr="00197E46" w14:paraId="169BBA86" w14:textId="77777777" w:rsidTr="007F77F6">
        <w:trPr>
          <w:cantSplit/>
          <w:jc w:val="center"/>
        </w:trPr>
        <w:tc>
          <w:tcPr>
            <w:tcW w:w="9639" w:type="dxa"/>
            <w:gridSpan w:val="2"/>
            <w:tcBorders>
              <w:top w:val="single" w:sz="6" w:space="0" w:color="auto"/>
              <w:left w:val="single" w:sz="6" w:space="0" w:color="auto"/>
              <w:bottom w:val="single" w:sz="6" w:space="0" w:color="auto"/>
              <w:right w:val="single" w:sz="6" w:space="0" w:color="auto"/>
            </w:tcBorders>
          </w:tcPr>
          <w:p w14:paraId="56B94B55" w14:textId="77777777" w:rsidR="002224A9" w:rsidRPr="000F3697" w:rsidRDefault="002224A9" w:rsidP="007F77F6">
            <w:pPr>
              <w:pStyle w:val="Tabletext"/>
              <w:spacing w:before="120" w:after="0"/>
              <w:jc w:val="left"/>
              <w:rPr>
                <w:sz w:val="18"/>
                <w:szCs w:val="18"/>
                <w:lang w:val="en-US" w:eastAsia="zh-CN"/>
              </w:rPr>
            </w:pPr>
            <w:r w:rsidRPr="00057BAE">
              <w:rPr>
                <w:rFonts w:hint="eastAsia"/>
                <w:sz w:val="18"/>
                <w:szCs w:val="18"/>
                <w:lang w:val="en-US" w:eastAsia="zh-CN"/>
              </w:rPr>
              <w:t>对于</w:t>
            </w:r>
            <w:r w:rsidRPr="00057BAE">
              <w:rPr>
                <w:sz w:val="18"/>
                <w:szCs w:val="18"/>
                <w:lang w:val="en-US" w:eastAsia="zh-CN"/>
              </w:rPr>
              <w:t>FM/FDM</w:t>
            </w:r>
            <w:r w:rsidRPr="00057BAE">
              <w:rPr>
                <w:rFonts w:hint="eastAsia"/>
                <w:sz w:val="18"/>
                <w:szCs w:val="18"/>
                <w:lang w:val="en-US" w:eastAsia="zh-CN"/>
              </w:rPr>
              <w:t>系统，其必要带宽为</w:t>
            </w:r>
            <w:r>
              <w:rPr>
                <w:rFonts w:hint="eastAsia"/>
                <w:kern w:val="21"/>
                <w:sz w:val="18"/>
                <w:lang w:eastAsia="zh-CN"/>
              </w:rPr>
              <w:t>：</w:t>
            </w:r>
          </w:p>
          <w:p w14:paraId="1D8BF2B8" w14:textId="77777777" w:rsidR="002224A9" w:rsidRPr="000F3697" w:rsidRDefault="002224A9" w:rsidP="007F77F6">
            <w:pPr>
              <w:pStyle w:val="Tabletext"/>
              <w:spacing w:before="120" w:after="0"/>
              <w:jc w:val="center"/>
              <w:rPr>
                <w:sz w:val="18"/>
                <w:szCs w:val="18"/>
                <w:lang w:val="en-US" w:eastAsia="zh-CN"/>
              </w:rPr>
            </w:pPr>
            <w:r w:rsidRPr="000F3697">
              <w:rPr>
                <w:i/>
                <w:sz w:val="18"/>
                <w:szCs w:val="18"/>
                <w:lang w:val="en-US" w:eastAsia="zh-CN"/>
              </w:rPr>
              <w:t>B</w:t>
            </w:r>
            <w:r w:rsidRPr="000F3697">
              <w:rPr>
                <w:i/>
                <w:sz w:val="18"/>
                <w:szCs w:val="18"/>
                <w:vertAlign w:val="subscript"/>
                <w:lang w:val="en-US" w:eastAsia="zh-CN"/>
              </w:rPr>
              <w:t>n</w:t>
            </w:r>
            <w:r w:rsidRPr="000F3697">
              <w:rPr>
                <w:sz w:val="18"/>
                <w:szCs w:val="18"/>
                <w:lang w:val="en-US" w:eastAsia="zh-CN"/>
              </w:rPr>
              <w:t xml:space="preserve"> </w:t>
            </w:r>
            <w:r w:rsidRPr="006B6E86">
              <w:rPr>
                <w:rFonts w:ascii="Symbol" w:hAnsi="Symbol"/>
                <w:sz w:val="18"/>
                <w:szCs w:val="18"/>
                <w:lang w:eastAsia="zh-CN"/>
              </w:rPr>
              <w:t></w:t>
            </w:r>
            <w:r w:rsidRPr="000F3697">
              <w:rPr>
                <w:sz w:val="18"/>
                <w:szCs w:val="18"/>
                <w:lang w:val="en-US" w:eastAsia="zh-CN"/>
              </w:rPr>
              <w:t xml:space="preserve"> 2</w:t>
            </w:r>
            <w:r w:rsidRPr="000F3697">
              <w:rPr>
                <w:i/>
                <w:sz w:val="18"/>
                <w:szCs w:val="18"/>
                <w:lang w:val="en-US" w:eastAsia="zh-CN"/>
              </w:rPr>
              <w:t>M</w:t>
            </w:r>
            <w:r w:rsidRPr="000F3697">
              <w:rPr>
                <w:sz w:val="18"/>
                <w:szCs w:val="18"/>
                <w:lang w:val="en-US" w:eastAsia="zh-CN"/>
              </w:rPr>
              <w:t xml:space="preserve"> </w:t>
            </w:r>
            <w:r w:rsidRPr="006B6E86">
              <w:rPr>
                <w:rFonts w:ascii="Symbol" w:hAnsi="Symbol"/>
                <w:sz w:val="18"/>
                <w:szCs w:val="18"/>
                <w:lang w:eastAsia="zh-CN"/>
              </w:rPr>
              <w:t></w:t>
            </w:r>
            <w:r w:rsidRPr="000F3697">
              <w:rPr>
                <w:sz w:val="18"/>
                <w:szCs w:val="18"/>
                <w:lang w:val="en-US" w:eastAsia="zh-CN"/>
              </w:rPr>
              <w:t xml:space="preserve"> 2</w:t>
            </w:r>
            <w:r w:rsidRPr="000F3697">
              <w:rPr>
                <w:i/>
                <w:sz w:val="18"/>
                <w:szCs w:val="18"/>
                <w:lang w:val="en-US" w:eastAsia="zh-CN"/>
              </w:rPr>
              <w:t>DK</w:t>
            </w:r>
          </w:p>
          <w:p w14:paraId="1CEB3378" w14:textId="77777777" w:rsidR="002224A9" w:rsidRPr="000F3697" w:rsidRDefault="002224A9" w:rsidP="007F77F6">
            <w:pPr>
              <w:pStyle w:val="Tabletext"/>
              <w:spacing w:before="120" w:after="0"/>
              <w:jc w:val="left"/>
              <w:rPr>
                <w:sz w:val="18"/>
                <w:szCs w:val="18"/>
                <w:lang w:val="en-US" w:eastAsia="zh-CN"/>
              </w:rPr>
            </w:pPr>
            <w:r>
              <w:rPr>
                <w:rFonts w:hint="eastAsia"/>
                <w:spacing w:val="-2"/>
                <w:kern w:val="21"/>
                <w:sz w:val="18"/>
                <w:lang w:eastAsia="zh-CN"/>
              </w:rPr>
              <w:t>在</w:t>
            </w:r>
            <w:proofErr w:type="spellStart"/>
            <w:r>
              <w:rPr>
                <w:i/>
                <w:kern w:val="21"/>
                <w:sz w:val="18"/>
                <w:lang w:eastAsia="zh-CN"/>
              </w:rPr>
              <w:t>B</w:t>
            </w:r>
            <w:r>
              <w:rPr>
                <w:i/>
                <w:kern w:val="21"/>
                <w:sz w:val="18"/>
                <w:vertAlign w:val="subscript"/>
                <w:lang w:eastAsia="zh-CN"/>
              </w:rPr>
              <w:t>n</w:t>
            </w:r>
            <w:proofErr w:type="spellEnd"/>
            <w:r>
              <w:rPr>
                <w:rFonts w:hint="eastAsia"/>
                <w:spacing w:val="-2"/>
                <w:kern w:val="21"/>
                <w:sz w:val="18"/>
                <w:lang w:eastAsia="zh-CN"/>
              </w:rPr>
              <w:t>的计算公式中的</w:t>
            </w:r>
            <w:r>
              <w:rPr>
                <w:i/>
                <w:spacing w:val="-2"/>
                <w:kern w:val="21"/>
                <w:sz w:val="18"/>
                <w:lang w:eastAsia="zh-CN"/>
              </w:rPr>
              <w:t>D</w:t>
            </w:r>
            <w:r>
              <w:rPr>
                <w:rFonts w:hint="eastAsia"/>
                <w:spacing w:val="-2"/>
                <w:kern w:val="21"/>
                <w:sz w:val="18"/>
                <w:lang w:eastAsia="zh-CN"/>
              </w:rPr>
              <w:t>值</w:t>
            </w:r>
            <w:r>
              <w:rPr>
                <w:rFonts w:hint="eastAsia"/>
                <w:spacing w:val="-39"/>
                <w:kern w:val="21"/>
                <w:sz w:val="18"/>
                <w:lang w:eastAsia="zh-CN"/>
              </w:rPr>
              <w:t>，</w:t>
            </w:r>
            <w:r>
              <w:rPr>
                <w:rFonts w:hint="eastAsia"/>
                <w:spacing w:val="-2"/>
                <w:kern w:val="21"/>
                <w:sz w:val="18"/>
                <w:lang w:eastAsia="zh-CN"/>
              </w:rPr>
              <w:t>即峰值频偏</w:t>
            </w:r>
            <w:r>
              <w:rPr>
                <w:rFonts w:hint="eastAsia"/>
                <w:spacing w:val="-39"/>
                <w:kern w:val="21"/>
                <w:sz w:val="18"/>
                <w:lang w:eastAsia="zh-CN"/>
              </w:rPr>
              <w:t>，</w:t>
            </w:r>
            <w:r>
              <w:rPr>
                <w:rFonts w:hint="eastAsia"/>
                <w:spacing w:val="-2"/>
                <w:kern w:val="21"/>
                <w:sz w:val="18"/>
                <w:lang w:eastAsia="zh-CN"/>
              </w:rPr>
              <w:t>等于每路</w:t>
            </w:r>
            <w:proofErr w:type="spellStart"/>
            <w:r w:rsidRPr="00F249E7">
              <w:rPr>
                <w:rFonts w:hint="eastAsia"/>
                <w:kern w:val="21"/>
                <w:sz w:val="18"/>
                <w:szCs w:val="18"/>
                <w:lang w:eastAsia="zh-CN"/>
              </w:rPr>
              <w:t>rms</w:t>
            </w:r>
            <w:proofErr w:type="spellEnd"/>
            <w:r>
              <w:rPr>
                <w:rFonts w:hint="eastAsia"/>
                <w:spacing w:val="-2"/>
                <w:kern w:val="21"/>
                <w:sz w:val="18"/>
                <w:lang w:eastAsia="zh-CN"/>
              </w:rPr>
              <w:t>频偏乘以下面所列的一个</w:t>
            </w:r>
            <w:r>
              <w:rPr>
                <w:rFonts w:hint="eastAsia"/>
                <w:kern w:val="21"/>
                <w:sz w:val="18"/>
                <w:lang w:eastAsia="zh-CN"/>
              </w:rPr>
              <w:t>适当的</w:t>
            </w:r>
            <w:r w:rsidRPr="00A97A65">
              <w:rPr>
                <w:rFonts w:ascii="SimSun" w:hAnsi="SimSun"/>
                <w:kern w:val="21"/>
                <w:sz w:val="18"/>
                <w:lang w:eastAsia="zh-CN"/>
              </w:rPr>
              <w:t>“</w:t>
            </w:r>
            <w:r>
              <w:rPr>
                <w:rFonts w:hint="eastAsia"/>
                <w:kern w:val="21"/>
                <w:sz w:val="18"/>
                <w:lang w:eastAsia="zh-CN"/>
              </w:rPr>
              <w:t>倍增因数</w:t>
            </w:r>
            <w:r w:rsidRPr="00A97A65">
              <w:rPr>
                <w:rFonts w:ascii="SimSun" w:hAnsi="SimSun"/>
                <w:kern w:val="21"/>
                <w:sz w:val="18"/>
                <w:lang w:eastAsia="zh-CN"/>
              </w:rPr>
              <w:t>”</w:t>
            </w:r>
            <w:r>
              <w:rPr>
                <w:rFonts w:hint="eastAsia"/>
                <w:kern w:val="21"/>
                <w:sz w:val="18"/>
                <w:lang w:eastAsia="zh-CN"/>
              </w:rPr>
              <w:t>。</w:t>
            </w:r>
          </w:p>
          <w:p w14:paraId="06224608" w14:textId="77777777" w:rsidR="002224A9" w:rsidRPr="000F3697" w:rsidRDefault="002224A9" w:rsidP="007F77F6">
            <w:pPr>
              <w:pStyle w:val="Tabletext"/>
              <w:spacing w:before="120" w:after="0"/>
              <w:jc w:val="left"/>
              <w:rPr>
                <w:sz w:val="18"/>
                <w:szCs w:val="18"/>
                <w:lang w:val="en-US" w:eastAsia="zh-CN"/>
              </w:rPr>
            </w:pPr>
            <w:r>
              <w:rPr>
                <w:rFonts w:hint="eastAsia"/>
                <w:kern w:val="21"/>
                <w:sz w:val="18"/>
                <w:lang w:eastAsia="zh-CN"/>
              </w:rPr>
              <w:t>如果连续性导频</w:t>
            </w:r>
            <w:proofErr w:type="spellStart"/>
            <w:r>
              <w:rPr>
                <w:i/>
                <w:kern w:val="21"/>
                <w:sz w:val="18"/>
                <w:lang w:eastAsia="zh-CN"/>
              </w:rPr>
              <w:t>f</w:t>
            </w:r>
            <w:r>
              <w:rPr>
                <w:i/>
                <w:kern w:val="21"/>
                <w:sz w:val="18"/>
                <w:vertAlign w:val="subscript"/>
                <w:lang w:eastAsia="zh-CN"/>
              </w:rPr>
              <w:t>p</w:t>
            </w:r>
            <w:proofErr w:type="spellEnd"/>
            <w:r>
              <w:rPr>
                <w:rFonts w:hint="eastAsia"/>
                <w:kern w:val="21"/>
                <w:sz w:val="18"/>
                <w:lang w:eastAsia="zh-CN"/>
              </w:rPr>
              <w:t>高于最高调制频率</w:t>
            </w:r>
            <w:r>
              <w:rPr>
                <w:i/>
                <w:kern w:val="21"/>
                <w:sz w:val="18"/>
                <w:lang w:eastAsia="zh-CN"/>
              </w:rPr>
              <w:t>M</w:t>
            </w:r>
            <w:r>
              <w:rPr>
                <w:rFonts w:hint="eastAsia"/>
                <w:kern w:val="21"/>
                <w:sz w:val="18"/>
                <w:lang w:eastAsia="zh-CN"/>
              </w:rPr>
              <w:t>，则通用公式变为：</w:t>
            </w:r>
          </w:p>
          <w:p w14:paraId="6BE566AA" w14:textId="77777777" w:rsidR="002224A9" w:rsidRPr="000F3697" w:rsidRDefault="002224A9" w:rsidP="007F77F6">
            <w:pPr>
              <w:pStyle w:val="Tabletext"/>
              <w:spacing w:before="120" w:after="0"/>
              <w:jc w:val="center"/>
              <w:rPr>
                <w:sz w:val="18"/>
                <w:szCs w:val="18"/>
                <w:lang w:val="en-US" w:eastAsia="zh-CN"/>
              </w:rPr>
            </w:pPr>
            <w:r w:rsidRPr="000F3697">
              <w:rPr>
                <w:i/>
                <w:sz w:val="18"/>
                <w:szCs w:val="18"/>
                <w:lang w:val="en-US" w:eastAsia="zh-CN"/>
              </w:rPr>
              <w:t>B</w:t>
            </w:r>
            <w:r w:rsidRPr="000F3697">
              <w:rPr>
                <w:i/>
                <w:sz w:val="18"/>
                <w:szCs w:val="18"/>
                <w:vertAlign w:val="subscript"/>
                <w:lang w:val="en-US" w:eastAsia="zh-CN"/>
              </w:rPr>
              <w:t>n</w:t>
            </w:r>
            <w:r w:rsidRPr="000F3697">
              <w:rPr>
                <w:sz w:val="18"/>
                <w:szCs w:val="18"/>
                <w:lang w:val="en-US" w:eastAsia="zh-CN"/>
              </w:rPr>
              <w:t xml:space="preserve"> </w:t>
            </w:r>
            <w:r w:rsidRPr="006B6E86">
              <w:rPr>
                <w:rFonts w:ascii="Symbol" w:hAnsi="Symbol"/>
                <w:sz w:val="18"/>
                <w:szCs w:val="18"/>
                <w:lang w:eastAsia="zh-CN"/>
              </w:rPr>
              <w:t></w:t>
            </w:r>
            <w:r w:rsidRPr="000F3697">
              <w:rPr>
                <w:sz w:val="18"/>
                <w:szCs w:val="18"/>
                <w:lang w:val="en-US" w:eastAsia="zh-CN"/>
              </w:rPr>
              <w:t xml:space="preserve"> 2</w:t>
            </w:r>
            <w:r w:rsidRPr="000F3697">
              <w:rPr>
                <w:i/>
                <w:sz w:val="18"/>
                <w:szCs w:val="18"/>
                <w:lang w:val="en-US" w:eastAsia="zh-CN"/>
              </w:rPr>
              <w:t>f</w:t>
            </w:r>
            <w:r w:rsidRPr="000F3697">
              <w:rPr>
                <w:i/>
                <w:sz w:val="18"/>
                <w:szCs w:val="18"/>
                <w:vertAlign w:val="subscript"/>
                <w:lang w:val="en-US" w:eastAsia="zh-CN"/>
              </w:rPr>
              <w:t>p</w:t>
            </w:r>
            <w:r w:rsidRPr="000F3697">
              <w:rPr>
                <w:sz w:val="18"/>
                <w:szCs w:val="18"/>
                <w:lang w:val="en-US" w:eastAsia="zh-CN"/>
              </w:rPr>
              <w:t xml:space="preserve"> </w:t>
            </w:r>
            <w:r w:rsidRPr="006B6E86">
              <w:rPr>
                <w:rFonts w:ascii="Symbol" w:hAnsi="Symbol"/>
                <w:sz w:val="18"/>
                <w:szCs w:val="18"/>
                <w:lang w:eastAsia="zh-CN"/>
              </w:rPr>
              <w:t></w:t>
            </w:r>
            <w:r w:rsidRPr="000F3697">
              <w:rPr>
                <w:sz w:val="18"/>
                <w:szCs w:val="18"/>
                <w:lang w:val="en-US" w:eastAsia="zh-CN"/>
              </w:rPr>
              <w:t xml:space="preserve"> 2</w:t>
            </w:r>
            <w:r w:rsidRPr="000F3697">
              <w:rPr>
                <w:i/>
                <w:sz w:val="18"/>
                <w:szCs w:val="18"/>
                <w:lang w:val="en-US" w:eastAsia="zh-CN"/>
              </w:rPr>
              <w:t>DK</w:t>
            </w:r>
          </w:p>
          <w:p w14:paraId="5AA065B7" w14:textId="77777777" w:rsidR="002224A9" w:rsidRPr="000F3697" w:rsidRDefault="002224A9" w:rsidP="007F77F6">
            <w:pPr>
              <w:pStyle w:val="Tabletext"/>
              <w:spacing w:before="120" w:after="0"/>
              <w:jc w:val="left"/>
              <w:rPr>
                <w:sz w:val="18"/>
                <w:szCs w:val="18"/>
                <w:lang w:val="en-US" w:eastAsia="zh-CN"/>
              </w:rPr>
            </w:pPr>
            <w:r>
              <w:rPr>
                <w:rFonts w:hint="eastAsia"/>
                <w:kern w:val="21"/>
                <w:sz w:val="18"/>
                <w:lang w:eastAsia="zh-CN"/>
              </w:rPr>
              <w:t>如果由导频产生的主载波的调制指数小于</w:t>
            </w:r>
            <w:r>
              <w:rPr>
                <w:kern w:val="21"/>
                <w:sz w:val="18"/>
                <w:lang w:eastAsia="zh-CN"/>
              </w:rPr>
              <w:t>0.25</w:t>
            </w:r>
            <w:r>
              <w:rPr>
                <w:rFonts w:hint="eastAsia"/>
                <w:kern w:val="21"/>
                <w:sz w:val="18"/>
                <w:lang w:eastAsia="zh-CN"/>
              </w:rPr>
              <w:t>，且由导频产生的主载波的</w:t>
            </w:r>
            <w:proofErr w:type="spellStart"/>
            <w:r w:rsidRPr="00F249E7">
              <w:rPr>
                <w:rFonts w:hint="eastAsia"/>
                <w:kern w:val="21"/>
                <w:sz w:val="18"/>
                <w:szCs w:val="18"/>
                <w:lang w:eastAsia="zh-CN"/>
              </w:rPr>
              <w:t>rms</w:t>
            </w:r>
            <w:proofErr w:type="spellEnd"/>
            <w:r>
              <w:rPr>
                <w:rFonts w:hint="eastAsia"/>
                <w:kern w:val="21"/>
                <w:sz w:val="18"/>
                <w:lang w:eastAsia="zh-CN"/>
              </w:rPr>
              <w:t>频偏小于或等于每路</w:t>
            </w:r>
            <w:proofErr w:type="spellStart"/>
            <w:r w:rsidRPr="00F249E7">
              <w:rPr>
                <w:rFonts w:hint="eastAsia"/>
                <w:kern w:val="21"/>
                <w:sz w:val="18"/>
                <w:szCs w:val="18"/>
                <w:lang w:eastAsia="zh-CN"/>
              </w:rPr>
              <w:t>rms</w:t>
            </w:r>
            <w:proofErr w:type="spellEnd"/>
            <w:r>
              <w:rPr>
                <w:rFonts w:hint="eastAsia"/>
                <w:kern w:val="21"/>
                <w:sz w:val="18"/>
                <w:lang w:eastAsia="zh-CN"/>
              </w:rPr>
              <w:t>频偏值的</w:t>
            </w:r>
            <w:r>
              <w:rPr>
                <w:kern w:val="21"/>
                <w:sz w:val="18"/>
                <w:lang w:eastAsia="zh-CN"/>
              </w:rPr>
              <w:t>70</w:t>
            </w:r>
            <w:r>
              <w:rPr>
                <w:rFonts w:hint="eastAsia"/>
                <w:kern w:val="21"/>
                <w:sz w:val="18"/>
                <w:lang w:eastAsia="zh-CN"/>
              </w:rPr>
              <w:t>％，则通用公式变为：</w:t>
            </w:r>
          </w:p>
          <w:p w14:paraId="566B154A" w14:textId="77777777" w:rsidR="002224A9" w:rsidRPr="000F3697" w:rsidRDefault="002224A9" w:rsidP="007F77F6">
            <w:pPr>
              <w:pStyle w:val="Tabletext"/>
              <w:spacing w:before="120" w:after="0"/>
              <w:jc w:val="center"/>
              <w:rPr>
                <w:sz w:val="18"/>
                <w:szCs w:val="18"/>
                <w:lang w:val="en-US" w:eastAsia="zh-CN"/>
              </w:rPr>
            </w:pPr>
            <w:r w:rsidRPr="000F3697">
              <w:rPr>
                <w:i/>
                <w:sz w:val="18"/>
                <w:szCs w:val="18"/>
                <w:lang w:val="en-US" w:eastAsia="zh-CN"/>
              </w:rPr>
              <w:t>B</w:t>
            </w:r>
            <w:r w:rsidRPr="000F3697">
              <w:rPr>
                <w:i/>
                <w:sz w:val="18"/>
                <w:szCs w:val="18"/>
                <w:vertAlign w:val="subscript"/>
                <w:lang w:val="en-US" w:eastAsia="zh-CN"/>
              </w:rPr>
              <w:t>n</w:t>
            </w:r>
            <w:r w:rsidRPr="000F3697">
              <w:rPr>
                <w:sz w:val="18"/>
                <w:szCs w:val="18"/>
                <w:lang w:val="en-US" w:eastAsia="zh-CN"/>
              </w:rPr>
              <w:t xml:space="preserve"> = 2</w:t>
            </w:r>
            <w:r w:rsidRPr="000F3697">
              <w:rPr>
                <w:i/>
                <w:sz w:val="18"/>
                <w:szCs w:val="18"/>
                <w:lang w:val="en-US" w:eastAsia="zh-CN"/>
              </w:rPr>
              <w:t>f</w:t>
            </w:r>
            <w:r w:rsidRPr="000F3697">
              <w:rPr>
                <w:i/>
                <w:sz w:val="18"/>
                <w:szCs w:val="18"/>
                <w:vertAlign w:val="subscript"/>
                <w:lang w:val="en-US" w:eastAsia="zh-CN"/>
              </w:rPr>
              <w:t>p</w:t>
            </w:r>
            <w:r w:rsidRPr="000F3697">
              <w:rPr>
                <w:sz w:val="18"/>
                <w:szCs w:val="18"/>
                <w:lang w:val="en-US" w:eastAsia="zh-CN"/>
              </w:rPr>
              <w:t xml:space="preserve">        </w:t>
            </w:r>
            <w:r>
              <w:rPr>
                <w:rFonts w:hint="eastAsia"/>
                <w:sz w:val="18"/>
                <w:szCs w:val="18"/>
                <w:lang w:val="en-US" w:eastAsia="zh-CN"/>
              </w:rPr>
              <w:t>或</w:t>
            </w:r>
            <w:r w:rsidRPr="000F3697">
              <w:rPr>
                <w:sz w:val="18"/>
                <w:szCs w:val="18"/>
                <w:lang w:val="en-US" w:eastAsia="zh-CN"/>
              </w:rPr>
              <w:t xml:space="preserve">         </w:t>
            </w:r>
            <w:r w:rsidRPr="000F3697">
              <w:rPr>
                <w:i/>
                <w:sz w:val="18"/>
                <w:szCs w:val="18"/>
                <w:lang w:val="en-US" w:eastAsia="zh-CN"/>
              </w:rPr>
              <w:t>B</w:t>
            </w:r>
            <w:r w:rsidRPr="000F3697">
              <w:rPr>
                <w:i/>
                <w:sz w:val="18"/>
                <w:szCs w:val="18"/>
                <w:vertAlign w:val="subscript"/>
                <w:lang w:val="en-US" w:eastAsia="zh-CN"/>
              </w:rPr>
              <w:t>n</w:t>
            </w:r>
            <w:r w:rsidRPr="000F3697">
              <w:rPr>
                <w:sz w:val="18"/>
                <w:szCs w:val="18"/>
                <w:lang w:val="en-US" w:eastAsia="zh-CN"/>
              </w:rPr>
              <w:t xml:space="preserve"> = 2</w:t>
            </w:r>
            <w:r w:rsidRPr="000F3697">
              <w:rPr>
                <w:i/>
                <w:sz w:val="18"/>
                <w:szCs w:val="18"/>
                <w:lang w:val="en-US" w:eastAsia="zh-CN"/>
              </w:rPr>
              <w:t>M</w:t>
            </w:r>
            <w:r w:rsidRPr="000F3697">
              <w:rPr>
                <w:sz w:val="18"/>
                <w:szCs w:val="18"/>
                <w:lang w:val="en-US" w:eastAsia="zh-CN"/>
              </w:rPr>
              <w:t xml:space="preserve"> </w:t>
            </w:r>
            <w:r w:rsidRPr="006B6E86">
              <w:rPr>
                <w:rFonts w:ascii="Symbol" w:hAnsi="Symbol"/>
                <w:sz w:val="18"/>
                <w:szCs w:val="18"/>
                <w:lang w:eastAsia="zh-CN"/>
              </w:rPr>
              <w:t></w:t>
            </w:r>
            <w:r w:rsidRPr="000F3697">
              <w:rPr>
                <w:sz w:val="18"/>
                <w:szCs w:val="18"/>
                <w:lang w:val="en-US" w:eastAsia="zh-CN"/>
              </w:rPr>
              <w:t xml:space="preserve"> 2</w:t>
            </w:r>
            <w:r w:rsidRPr="000F3697">
              <w:rPr>
                <w:i/>
                <w:sz w:val="18"/>
                <w:szCs w:val="18"/>
                <w:lang w:val="en-US" w:eastAsia="zh-CN"/>
              </w:rPr>
              <w:t>DK</w:t>
            </w:r>
          </w:p>
          <w:p w14:paraId="651CA2BB" w14:textId="77777777" w:rsidR="002224A9" w:rsidRPr="006B6E86" w:rsidRDefault="002224A9" w:rsidP="007F77F6">
            <w:pPr>
              <w:pStyle w:val="Tabletext"/>
              <w:spacing w:before="120" w:after="0"/>
              <w:jc w:val="left"/>
              <w:rPr>
                <w:sz w:val="18"/>
                <w:szCs w:val="18"/>
                <w:lang w:eastAsia="zh-CN"/>
              </w:rPr>
            </w:pPr>
            <w:r>
              <w:rPr>
                <w:rFonts w:hint="eastAsia"/>
                <w:kern w:val="21"/>
                <w:sz w:val="18"/>
                <w:lang w:eastAsia="zh-CN"/>
              </w:rPr>
              <w:t>选用二者之中较大的一个。</w:t>
            </w:r>
          </w:p>
        </w:tc>
      </w:tr>
      <w:tr w:rsidR="002224A9" w:rsidRPr="00197E46" w14:paraId="7787AE91" w14:textId="77777777" w:rsidTr="007F77F6">
        <w:trPr>
          <w:cantSplit/>
          <w:jc w:val="center"/>
        </w:trPr>
        <w:tc>
          <w:tcPr>
            <w:tcW w:w="2337" w:type="dxa"/>
            <w:tcBorders>
              <w:top w:val="single" w:sz="6" w:space="0" w:color="auto"/>
              <w:left w:val="single" w:sz="6" w:space="0" w:color="auto"/>
              <w:right w:val="single" w:sz="6" w:space="0" w:color="auto"/>
            </w:tcBorders>
          </w:tcPr>
          <w:p w14:paraId="6F4F714E" w14:textId="77777777" w:rsidR="002224A9" w:rsidRPr="006B6E86" w:rsidRDefault="002224A9" w:rsidP="007F77F6">
            <w:pPr>
              <w:pStyle w:val="Tabletext"/>
              <w:spacing w:before="120" w:after="0"/>
              <w:jc w:val="left"/>
              <w:rPr>
                <w:sz w:val="18"/>
                <w:szCs w:val="18"/>
                <w:lang w:eastAsia="zh-CN"/>
              </w:rPr>
            </w:pPr>
          </w:p>
        </w:tc>
        <w:tc>
          <w:tcPr>
            <w:tcW w:w="7302" w:type="dxa"/>
            <w:tcBorders>
              <w:top w:val="single" w:sz="6" w:space="0" w:color="auto"/>
              <w:right w:val="single" w:sz="6" w:space="0" w:color="auto"/>
            </w:tcBorders>
          </w:tcPr>
          <w:p w14:paraId="55BABA3E" w14:textId="77777777" w:rsidR="002224A9" w:rsidRPr="006B6E86" w:rsidRDefault="002224A9" w:rsidP="007F77F6">
            <w:pPr>
              <w:pStyle w:val="Tabletext"/>
              <w:spacing w:before="120" w:after="0"/>
              <w:jc w:val="center"/>
              <w:rPr>
                <w:sz w:val="18"/>
                <w:szCs w:val="18"/>
              </w:rPr>
            </w:pPr>
            <w:r w:rsidRPr="00212C35">
              <w:rPr>
                <w:rFonts w:hint="eastAsia"/>
                <w:kern w:val="21"/>
                <w:sz w:val="18"/>
                <w:lang w:eastAsia="zh-CN"/>
              </w:rPr>
              <w:t>倍增因数</w:t>
            </w:r>
            <w:r w:rsidRPr="00100158">
              <w:rPr>
                <w:rFonts w:ascii="Tms Rmn" w:hAnsi="Tms Rmn"/>
                <w:sz w:val="18"/>
                <w:szCs w:val="18"/>
                <w:vertAlign w:val="superscript"/>
              </w:rPr>
              <w:t>(1)</w:t>
            </w:r>
          </w:p>
        </w:tc>
      </w:tr>
      <w:tr w:rsidR="002224A9" w:rsidRPr="00197E46" w14:paraId="05F89E13" w14:textId="77777777" w:rsidTr="007F77F6">
        <w:trPr>
          <w:cantSplit/>
          <w:jc w:val="center"/>
        </w:trPr>
        <w:tc>
          <w:tcPr>
            <w:tcW w:w="2337" w:type="dxa"/>
            <w:tcBorders>
              <w:left w:val="single" w:sz="6" w:space="0" w:color="auto"/>
              <w:bottom w:val="single" w:sz="6" w:space="0" w:color="auto"/>
              <w:right w:val="single" w:sz="6" w:space="0" w:color="auto"/>
            </w:tcBorders>
            <w:vAlign w:val="center"/>
          </w:tcPr>
          <w:p w14:paraId="2B40ECE9" w14:textId="77777777" w:rsidR="002224A9" w:rsidRPr="00BB0CFA" w:rsidRDefault="002224A9" w:rsidP="007F77F6">
            <w:pPr>
              <w:pStyle w:val="Tabletext"/>
              <w:spacing w:before="120" w:after="0"/>
              <w:jc w:val="center"/>
              <w:rPr>
                <w:sz w:val="18"/>
                <w:szCs w:val="18"/>
                <w:lang w:val="en-US"/>
              </w:rPr>
            </w:pPr>
            <w:r w:rsidRPr="00276EE5">
              <w:rPr>
                <w:rFonts w:hint="eastAsia"/>
                <w:kern w:val="21"/>
                <w:sz w:val="18"/>
                <w:lang w:eastAsia="zh-CN"/>
              </w:rPr>
              <w:t>电话通路数</w:t>
            </w:r>
            <w:r w:rsidRPr="00BB0CFA">
              <w:rPr>
                <w:sz w:val="18"/>
                <w:szCs w:val="18"/>
                <w:lang w:val="en-US"/>
              </w:rPr>
              <w:br/>
            </w:r>
            <w:r w:rsidRPr="00BB0CFA">
              <w:rPr>
                <w:i/>
                <w:sz w:val="18"/>
                <w:szCs w:val="18"/>
                <w:lang w:val="en-US"/>
              </w:rPr>
              <w:t>N</w:t>
            </w:r>
            <w:r w:rsidRPr="00BB0CFA">
              <w:rPr>
                <w:i/>
                <w:sz w:val="18"/>
                <w:szCs w:val="18"/>
                <w:vertAlign w:val="subscript"/>
                <w:lang w:val="en-US"/>
              </w:rPr>
              <w:t>c</w:t>
            </w:r>
          </w:p>
        </w:tc>
        <w:tc>
          <w:tcPr>
            <w:tcW w:w="7302" w:type="dxa"/>
            <w:tcBorders>
              <w:top w:val="single" w:sz="6" w:space="0" w:color="auto"/>
              <w:right w:val="single" w:sz="6" w:space="0" w:color="auto"/>
            </w:tcBorders>
          </w:tcPr>
          <w:p w14:paraId="74CD6069" w14:textId="37DD87FE" w:rsidR="002224A9" w:rsidRPr="006B6E86" w:rsidRDefault="002224A9" w:rsidP="007F77F6">
            <w:pPr>
              <w:pStyle w:val="Tabletext"/>
              <w:spacing w:before="120" w:after="0"/>
              <w:jc w:val="center"/>
              <w:rPr>
                <w:sz w:val="18"/>
                <w:szCs w:val="18"/>
              </w:rPr>
            </w:pPr>
            <w:r w:rsidRPr="003A48CE">
              <w:rPr>
                <w:rFonts w:hint="eastAsia"/>
                <w:kern w:val="21"/>
                <w:sz w:val="18"/>
                <w:lang w:eastAsia="zh-CN"/>
              </w:rPr>
              <w:t>（峰值因数）</w:t>
            </w:r>
            <w:r>
              <w:rPr>
                <w:rFonts w:hint="eastAsia"/>
                <w:kern w:val="21"/>
              </w:rPr>
              <w:sym w:font="Symbol" w:char="F0B4"/>
            </w:r>
            <w:proofErr w:type="spellStart"/>
            <w:r w:rsidRPr="00F249E7">
              <w:rPr>
                <w:kern w:val="21"/>
                <w:sz w:val="18"/>
                <w:szCs w:val="18"/>
              </w:rPr>
              <w:t>antilog</w:t>
            </w:r>
            <w:proofErr w:type="spellEnd"/>
            <w:r w:rsidRPr="001261DC">
              <w:rPr>
                <w:kern w:val="21"/>
                <w:position w:val="-30"/>
              </w:rPr>
              <w:object w:dxaOrig="2299" w:dyaOrig="720" w14:anchorId="0E6DFD8F">
                <v:shape id="_x0000_i1035" type="#_x0000_t75" style="width:115.35pt;height:36pt" o:ole="">
                  <v:imagedata r:id="rId26" o:title=""/>
                </v:shape>
                <o:OLEObject Type="Embed" ProgID="Equation.3" ShapeID="_x0000_i1035" DrawAspect="Content" ObjectID="_1637492448" r:id="rId27"/>
              </w:object>
            </w:r>
          </w:p>
        </w:tc>
      </w:tr>
      <w:tr w:rsidR="002224A9" w:rsidRPr="00197E46" w14:paraId="5FF0D9C8" w14:textId="77777777" w:rsidTr="007F77F6">
        <w:trPr>
          <w:cantSplit/>
          <w:jc w:val="center"/>
        </w:trPr>
        <w:tc>
          <w:tcPr>
            <w:tcW w:w="2337" w:type="dxa"/>
            <w:tcBorders>
              <w:left w:val="single" w:sz="6" w:space="0" w:color="auto"/>
              <w:bottom w:val="single" w:sz="6" w:space="0" w:color="auto"/>
              <w:right w:val="single" w:sz="6" w:space="0" w:color="auto"/>
            </w:tcBorders>
            <w:vAlign w:val="center"/>
          </w:tcPr>
          <w:p w14:paraId="2DD4F12E" w14:textId="77777777" w:rsidR="002224A9" w:rsidRPr="006B6E86" w:rsidRDefault="002224A9" w:rsidP="007F77F6">
            <w:pPr>
              <w:pStyle w:val="Tabletext"/>
              <w:spacing w:before="120" w:after="0"/>
              <w:jc w:val="center"/>
              <w:rPr>
                <w:sz w:val="18"/>
                <w:szCs w:val="18"/>
              </w:rPr>
            </w:pPr>
            <w:r w:rsidRPr="006B6E86">
              <w:rPr>
                <w:sz w:val="18"/>
                <w:szCs w:val="18"/>
              </w:rPr>
              <w:t xml:space="preserve">3 </w:t>
            </w:r>
            <w:r w:rsidRPr="006B6E86">
              <w:rPr>
                <w:rFonts w:ascii="Symbol" w:hAnsi="Symbol"/>
                <w:sz w:val="18"/>
                <w:szCs w:val="18"/>
              </w:rPr>
              <w:t></w:t>
            </w:r>
            <w:r w:rsidRPr="006B6E86">
              <w:rPr>
                <w:sz w:val="18"/>
                <w:szCs w:val="18"/>
              </w:rPr>
              <w:t xml:space="preserve"> </w:t>
            </w:r>
            <w:proofErr w:type="spellStart"/>
            <w:r w:rsidRPr="006B6E86">
              <w:rPr>
                <w:i/>
                <w:sz w:val="18"/>
                <w:szCs w:val="18"/>
              </w:rPr>
              <w:t>N</w:t>
            </w:r>
            <w:r w:rsidRPr="00F66A30">
              <w:rPr>
                <w:i/>
                <w:sz w:val="18"/>
                <w:szCs w:val="18"/>
                <w:vertAlign w:val="subscript"/>
              </w:rPr>
              <w:t>c</w:t>
            </w:r>
            <w:proofErr w:type="spellEnd"/>
            <w:r w:rsidRPr="006B6E86">
              <w:rPr>
                <w:sz w:val="18"/>
                <w:szCs w:val="18"/>
              </w:rPr>
              <w:t xml:space="preserve"> </w:t>
            </w:r>
            <w:r w:rsidRPr="006B6E86">
              <w:rPr>
                <w:rFonts w:ascii="Symbol" w:hAnsi="Symbol"/>
                <w:sz w:val="18"/>
                <w:szCs w:val="18"/>
              </w:rPr>
              <w:t></w:t>
            </w:r>
            <w:r w:rsidRPr="006B6E86">
              <w:rPr>
                <w:sz w:val="18"/>
                <w:szCs w:val="18"/>
              </w:rPr>
              <w:t xml:space="preserve"> 12</w:t>
            </w:r>
          </w:p>
        </w:tc>
        <w:tc>
          <w:tcPr>
            <w:tcW w:w="7302" w:type="dxa"/>
            <w:tcBorders>
              <w:top w:val="single" w:sz="6" w:space="0" w:color="auto"/>
              <w:bottom w:val="single" w:sz="6" w:space="0" w:color="auto"/>
              <w:right w:val="single" w:sz="6" w:space="0" w:color="auto"/>
            </w:tcBorders>
          </w:tcPr>
          <w:p w14:paraId="5D3546FA" w14:textId="77777777" w:rsidR="002224A9" w:rsidRPr="006B6E86" w:rsidRDefault="002224A9" w:rsidP="007F77F6">
            <w:pPr>
              <w:pStyle w:val="Tabletext"/>
              <w:spacing w:before="120" w:after="0"/>
              <w:jc w:val="center"/>
              <w:rPr>
                <w:sz w:val="18"/>
                <w:szCs w:val="18"/>
              </w:rPr>
            </w:pPr>
            <w:r w:rsidRPr="006A77A0">
              <w:rPr>
                <w:kern w:val="21"/>
                <w:sz w:val="18"/>
                <w:szCs w:val="18"/>
              </w:rPr>
              <w:t>4.47</w:t>
            </w:r>
            <w:r w:rsidRPr="006A77A0">
              <w:rPr>
                <w:kern w:val="21"/>
                <w:sz w:val="18"/>
                <w:szCs w:val="18"/>
              </w:rPr>
              <w:sym w:font="Symbol" w:char="F0B4"/>
            </w:r>
            <w:proofErr w:type="spellStart"/>
            <w:r w:rsidRPr="006A77A0">
              <w:rPr>
                <w:kern w:val="21"/>
                <w:sz w:val="18"/>
                <w:szCs w:val="18"/>
              </w:rPr>
              <w:t>antilog</w:t>
            </w:r>
            <w:proofErr w:type="spellEnd"/>
            <w:r>
              <w:rPr>
                <w:kern w:val="21"/>
              </w:rPr>
              <w:t xml:space="preserve"> </w:t>
            </w:r>
            <w:r w:rsidRPr="001261DC">
              <w:rPr>
                <w:kern w:val="21"/>
                <w:position w:val="-30"/>
              </w:rPr>
              <w:object w:dxaOrig="4599" w:dyaOrig="720" w14:anchorId="2CA51E5C">
                <v:shape id="_x0000_i1036" type="#_x0000_t75" style="width:229.35pt;height:36pt" o:ole="">
                  <v:imagedata r:id="rId28" o:title=""/>
                </v:shape>
                <o:OLEObject Type="Embed" ProgID="Equation.3" ShapeID="_x0000_i1036" DrawAspect="Content" ObjectID="_1637492449" r:id="rId29"/>
              </w:object>
            </w:r>
          </w:p>
        </w:tc>
      </w:tr>
      <w:tr w:rsidR="002224A9" w:rsidRPr="00197E46" w14:paraId="0609664E" w14:textId="77777777" w:rsidTr="007F77F6">
        <w:trPr>
          <w:cantSplit/>
          <w:jc w:val="center"/>
        </w:trPr>
        <w:tc>
          <w:tcPr>
            <w:tcW w:w="2337" w:type="dxa"/>
            <w:tcBorders>
              <w:top w:val="single" w:sz="6" w:space="0" w:color="auto"/>
              <w:left w:val="single" w:sz="6" w:space="0" w:color="auto"/>
              <w:bottom w:val="single" w:sz="6" w:space="0" w:color="auto"/>
              <w:right w:val="single" w:sz="6" w:space="0" w:color="auto"/>
            </w:tcBorders>
            <w:vAlign w:val="center"/>
          </w:tcPr>
          <w:p w14:paraId="35DFBC40" w14:textId="77777777" w:rsidR="002224A9" w:rsidRPr="006B6E86" w:rsidRDefault="002224A9" w:rsidP="007F77F6">
            <w:pPr>
              <w:pStyle w:val="Tabletext"/>
              <w:spacing w:before="120" w:after="0"/>
              <w:jc w:val="center"/>
              <w:rPr>
                <w:sz w:val="18"/>
                <w:szCs w:val="18"/>
              </w:rPr>
            </w:pPr>
            <w:r w:rsidRPr="006B6E86">
              <w:rPr>
                <w:sz w:val="18"/>
                <w:szCs w:val="18"/>
              </w:rPr>
              <w:t xml:space="preserve">12 </w:t>
            </w:r>
            <w:r w:rsidRPr="006B6E86">
              <w:rPr>
                <w:rFonts w:ascii="Symbol" w:hAnsi="Symbol"/>
                <w:sz w:val="18"/>
                <w:szCs w:val="18"/>
              </w:rPr>
              <w:t></w:t>
            </w:r>
            <w:r w:rsidRPr="006B6E86">
              <w:rPr>
                <w:sz w:val="18"/>
                <w:szCs w:val="18"/>
              </w:rPr>
              <w:t xml:space="preserve"> </w:t>
            </w:r>
            <w:proofErr w:type="spellStart"/>
            <w:r w:rsidRPr="006B6E86">
              <w:rPr>
                <w:i/>
                <w:sz w:val="18"/>
                <w:szCs w:val="18"/>
              </w:rPr>
              <w:t>N</w:t>
            </w:r>
            <w:r w:rsidRPr="00F66A30">
              <w:rPr>
                <w:i/>
                <w:sz w:val="18"/>
                <w:szCs w:val="18"/>
                <w:vertAlign w:val="subscript"/>
              </w:rPr>
              <w:t>c</w:t>
            </w:r>
            <w:proofErr w:type="spellEnd"/>
            <w:r w:rsidRPr="006B6E86">
              <w:rPr>
                <w:sz w:val="18"/>
                <w:szCs w:val="18"/>
              </w:rPr>
              <w:t xml:space="preserve"> </w:t>
            </w:r>
            <w:r w:rsidRPr="006B6E86">
              <w:rPr>
                <w:rFonts w:ascii="Symbol" w:hAnsi="Symbol"/>
                <w:sz w:val="18"/>
                <w:szCs w:val="18"/>
              </w:rPr>
              <w:t></w:t>
            </w:r>
            <w:r w:rsidRPr="006B6E86">
              <w:rPr>
                <w:sz w:val="18"/>
                <w:szCs w:val="18"/>
              </w:rPr>
              <w:t xml:space="preserve"> 60</w:t>
            </w:r>
          </w:p>
        </w:tc>
        <w:tc>
          <w:tcPr>
            <w:tcW w:w="7302" w:type="dxa"/>
            <w:tcBorders>
              <w:top w:val="single" w:sz="6" w:space="0" w:color="auto"/>
              <w:bottom w:val="single" w:sz="6" w:space="0" w:color="auto"/>
              <w:right w:val="single" w:sz="6" w:space="0" w:color="auto"/>
            </w:tcBorders>
          </w:tcPr>
          <w:p w14:paraId="6345C0FC" w14:textId="77777777" w:rsidR="002224A9" w:rsidRPr="006B6E86" w:rsidRDefault="002224A9" w:rsidP="007F77F6">
            <w:pPr>
              <w:pStyle w:val="Tabletext"/>
              <w:spacing w:before="120" w:after="0"/>
              <w:jc w:val="center"/>
              <w:rPr>
                <w:sz w:val="18"/>
                <w:szCs w:val="18"/>
              </w:rPr>
            </w:pPr>
            <w:r w:rsidRPr="003F547B">
              <w:rPr>
                <w:position w:val="-24"/>
                <w:sz w:val="18"/>
                <w:szCs w:val="18"/>
              </w:rPr>
              <w:object w:dxaOrig="2400" w:dyaOrig="560" w14:anchorId="558A7DDF">
                <v:shape id="_x0000_i1037" type="#_x0000_t75" style="width:120.65pt;height:28pt" o:ole="">
                  <v:imagedata r:id="rId30" o:title=""/>
                </v:shape>
                <o:OLEObject Type="Embed" ProgID="Equation.3" ShapeID="_x0000_i1037" DrawAspect="Content" ObjectID="_1637492450" r:id="rId31"/>
              </w:object>
            </w:r>
          </w:p>
        </w:tc>
      </w:tr>
      <w:tr w:rsidR="002224A9" w:rsidRPr="00197E46" w14:paraId="6A63AEA9" w14:textId="77777777" w:rsidTr="007F77F6">
        <w:trPr>
          <w:cantSplit/>
          <w:jc w:val="center"/>
        </w:trPr>
        <w:tc>
          <w:tcPr>
            <w:tcW w:w="2337" w:type="dxa"/>
            <w:tcBorders>
              <w:top w:val="single" w:sz="6" w:space="0" w:color="auto"/>
              <w:left w:val="single" w:sz="6" w:space="0" w:color="auto"/>
              <w:bottom w:val="single" w:sz="6" w:space="0" w:color="auto"/>
              <w:right w:val="single" w:sz="6" w:space="0" w:color="auto"/>
            </w:tcBorders>
          </w:tcPr>
          <w:p w14:paraId="31A68140" w14:textId="77777777" w:rsidR="002224A9" w:rsidRPr="006B6E86" w:rsidRDefault="002224A9" w:rsidP="007F77F6">
            <w:pPr>
              <w:pStyle w:val="Tabletext"/>
              <w:spacing w:before="120" w:after="0"/>
              <w:jc w:val="center"/>
              <w:rPr>
                <w:sz w:val="18"/>
                <w:szCs w:val="18"/>
              </w:rPr>
            </w:pPr>
          </w:p>
        </w:tc>
        <w:tc>
          <w:tcPr>
            <w:tcW w:w="7302" w:type="dxa"/>
            <w:tcBorders>
              <w:top w:val="single" w:sz="6" w:space="0" w:color="auto"/>
              <w:bottom w:val="single" w:sz="6" w:space="0" w:color="auto"/>
              <w:right w:val="single" w:sz="6" w:space="0" w:color="auto"/>
            </w:tcBorders>
          </w:tcPr>
          <w:p w14:paraId="5BB92F98" w14:textId="77777777" w:rsidR="002224A9" w:rsidRPr="006B6E86" w:rsidRDefault="002224A9" w:rsidP="007F77F6">
            <w:pPr>
              <w:pStyle w:val="Tabletext"/>
              <w:spacing w:before="120" w:after="0"/>
              <w:jc w:val="center"/>
              <w:rPr>
                <w:sz w:val="18"/>
                <w:szCs w:val="18"/>
              </w:rPr>
            </w:pPr>
            <w:r w:rsidRPr="00212C35">
              <w:rPr>
                <w:rFonts w:hint="eastAsia"/>
                <w:kern w:val="21"/>
                <w:sz w:val="18"/>
                <w:lang w:eastAsia="zh-CN"/>
              </w:rPr>
              <w:t>倍增因数</w:t>
            </w:r>
            <w:r w:rsidRPr="00F66A30">
              <w:rPr>
                <w:sz w:val="18"/>
                <w:szCs w:val="18"/>
                <w:vertAlign w:val="superscript"/>
              </w:rPr>
              <w:t>(2)</w:t>
            </w:r>
          </w:p>
        </w:tc>
      </w:tr>
      <w:tr w:rsidR="002224A9" w:rsidRPr="00197E46" w14:paraId="7DB1E94A" w14:textId="77777777" w:rsidTr="007F77F6">
        <w:trPr>
          <w:cantSplit/>
          <w:jc w:val="center"/>
        </w:trPr>
        <w:tc>
          <w:tcPr>
            <w:tcW w:w="2337" w:type="dxa"/>
            <w:tcBorders>
              <w:top w:val="single" w:sz="6" w:space="0" w:color="auto"/>
              <w:left w:val="single" w:sz="6" w:space="0" w:color="auto"/>
              <w:bottom w:val="single" w:sz="6" w:space="0" w:color="auto"/>
              <w:right w:val="single" w:sz="6" w:space="0" w:color="auto"/>
            </w:tcBorders>
            <w:vAlign w:val="center"/>
          </w:tcPr>
          <w:p w14:paraId="0D307E70" w14:textId="77777777" w:rsidR="002224A9" w:rsidRPr="00F66A30" w:rsidRDefault="002224A9" w:rsidP="007F77F6">
            <w:pPr>
              <w:pStyle w:val="Tabletext"/>
              <w:spacing w:before="120" w:after="0"/>
              <w:jc w:val="center"/>
              <w:rPr>
                <w:sz w:val="18"/>
                <w:szCs w:val="18"/>
                <w:lang w:val="en-US"/>
              </w:rPr>
            </w:pPr>
            <w:r w:rsidRPr="00284C75">
              <w:rPr>
                <w:rFonts w:hint="eastAsia"/>
                <w:kern w:val="21"/>
                <w:sz w:val="18"/>
                <w:lang w:eastAsia="zh-CN"/>
              </w:rPr>
              <w:t>电话通路数</w:t>
            </w:r>
            <w:r w:rsidRPr="00F66A30">
              <w:rPr>
                <w:sz w:val="18"/>
                <w:szCs w:val="18"/>
                <w:lang w:val="en-US"/>
              </w:rPr>
              <w:br/>
            </w:r>
            <w:r w:rsidRPr="00F66A30">
              <w:rPr>
                <w:i/>
                <w:sz w:val="18"/>
                <w:szCs w:val="18"/>
                <w:lang w:val="en-US"/>
              </w:rPr>
              <w:t>N</w:t>
            </w:r>
            <w:r w:rsidRPr="00F66A30">
              <w:rPr>
                <w:i/>
                <w:sz w:val="18"/>
                <w:szCs w:val="18"/>
                <w:vertAlign w:val="subscript"/>
                <w:lang w:val="en-US"/>
              </w:rPr>
              <w:t>c</w:t>
            </w:r>
          </w:p>
        </w:tc>
        <w:tc>
          <w:tcPr>
            <w:tcW w:w="7302" w:type="dxa"/>
            <w:tcBorders>
              <w:top w:val="single" w:sz="6" w:space="0" w:color="auto"/>
              <w:bottom w:val="single" w:sz="6" w:space="0" w:color="auto"/>
              <w:right w:val="single" w:sz="6" w:space="0" w:color="auto"/>
            </w:tcBorders>
          </w:tcPr>
          <w:p w14:paraId="186F3787" w14:textId="0B055A2B" w:rsidR="002224A9" w:rsidRPr="006B6E86" w:rsidRDefault="002224A9" w:rsidP="007F77F6">
            <w:pPr>
              <w:pStyle w:val="Tabletext"/>
              <w:spacing w:before="120" w:after="0"/>
              <w:jc w:val="center"/>
              <w:rPr>
                <w:sz w:val="18"/>
                <w:szCs w:val="18"/>
              </w:rPr>
            </w:pPr>
            <w:r>
              <w:rPr>
                <w:rFonts w:hint="eastAsia"/>
                <w:kern w:val="21"/>
                <w:lang w:eastAsia="zh-CN"/>
              </w:rPr>
              <w:t>（</w:t>
            </w:r>
            <w:r w:rsidRPr="00284C75">
              <w:rPr>
                <w:rFonts w:hint="eastAsia"/>
                <w:kern w:val="21"/>
                <w:sz w:val="18"/>
                <w:lang w:eastAsia="zh-CN"/>
              </w:rPr>
              <w:t>峰值因数</w:t>
            </w:r>
            <w:r>
              <w:rPr>
                <w:rFonts w:hint="eastAsia"/>
                <w:kern w:val="21"/>
                <w:lang w:eastAsia="zh-CN"/>
              </w:rPr>
              <w:t>）</w:t>
            </w:r>
            <w:r>
              <w:rPr>
                <w:rFonts w:hint="eastAsia"/>
                <w:color w:val="000000"/>
                <w:kern w:val="21"/>
              </w:rPr>
              <w:sym w:font="Symbol" w:char="F0B4"/>
            </w:r>
            <w:proofErr w:type="spellStart"/>
            <w:r w:rsidRPr="006A77A0">
              <w:rPr>
                <w:kern w:val="21"/>
                <w:sz w:val="18"/>
                <w:szCs w:val="18"/>
              </w:rPr>
              <w:t>antilog</w:t>
            </w:r>
            <w:proofErr w:type="spellEnd"/>
            <w:r w:rsidRPr="001261DC">
              <w:rPr>
                <w:kern w:val="21"/>
                <w:position w:val="-30"/>
              </w:rPr>
              <w:object w:dxaOrig="2299" w:dyaOrig="720" w14:anchorId="3D0BB4AB">
                <v:shape id="_x0000_i1038" type="#_x0000_t75" style="width:115.35pt;height:36pt" o:ole="">
                  <v:imagedata r:id="rId32" o:title=""/>
                </v:shape>
                <o:OLEObject Type="Embed" ProgID="Equation.3" ShapeID="_x0000_i1038" DrawAspect="Content" ObjectID="_1637492451" r:id="rId33"/>
              </w:object>
            </w:r>
          </w:p>
        </w:tc>
      </w:tr>
      <w:tr w:rsidR="002224A9" w:rsidRPr="00197E46" w14:paraId="73D3A275" w14:textId="77777777" w:rsidTr="007F77F6">
        <w:trPr>
          <w:cantSplit/>
          <w:jc w:val="center"/>
        </w:trPr>
        <w:tc>
          <w:tcPr>
            <w:tcW w:w="2337" w:type="dxa"/>
            <w:tcBorders>
              <w:top w:val="single" w:sz="6" w:space="0" w:color="auto"/>
              <w:left w:val="single" w:sz="6" w:space="0" w:color="auto"/>
              <w:bottom w:val="single" w:sz="6" w:space="0" w:color="auto"/>
              <w:right w:val="single" w:sz="6" w:space="0" w:color="auto"/>
            </w:tcBorders>
            <w:vAlign w:val="center"/>
          </w:tcPr>
          <w:p w14:paraId="2D4FC561" w14:textId="77777777" w:rsidR="002224A9" w:rsidRPr="006B6E86" w:rsidRDefault="002224A9" w:rsidP="007F77F6">
            <w:pPr>
              <w:pStyle w:val="Tabletext"/>
              <w:spacing w:before="120" w:after="0"/>
              <w:jc w:val="center"/>
              <w:rPr>
                <w:sz w:val="18"/>
                <w:szCs w:val="18"/>
              </w:rPr>
            </w:pPr>
            <w:r w:rsidRPr="006B6E86">
              <w:rPr>
                <w:sz w:val="18"/>
                <w:szCs w:val="18"/>
              </w:rPr>
              <w:t xml:space="preserve">60 </w:t>
            </w:r>
            <w:r w:rsidRPr="006B6E86">
              <w:rPr>
                <w:rFonts w:ascii="Symbol" w:hAnsi="Symbol"/>
                <w:sz w:val="18"/>
                <w:szCs w:val="18"/>
              </w:rPr>
              <w:t></w:t>
            </w:r>
            <w:r w:rsidRPr="006B6E86">
              <w:rPr>
                <w:sz w:val="18"/>
                <w:szCs w:val="18"/>
              </w:rPr>
              <w:t xml:space="preserve"> </w:t>
            </w:r>
            <w:proofErr w:type="spellStart"/>
            <w:r w:rsidRPr="006B6E86">
              <w:rPr>
                <w:i/>
                <w:sz w:val="18"/>
                <w:szCs w:val="18"/>
              </w:rPr>
              <w:t>N</w:t>
            </w:r>
            <w:r w:rsidRPr="00905B83">
              <w:rPr>
                <w:i/>
                <w:sz w:val="18"/>
                <w:szCs w:val="18"/>
                <w:vertAlign w:val="subscript"/>
              </w:rPr>
              <w:t>c</w:t>
            </w:r>
            <w:proofErr w:type="spellEnd"/>
            <w:r w:rsidRPr="006B6E86">
              <w:rPr>
                <w:sz w:val="18"/>
                <w:szCs w:val="18"/>
              </w:rPr>
              <w:t xml:space="preserve"> </w:t>
            </w:r>
            <w:r w:rsidRPr="006B6E86">
              <w:rPr>
                <w:rFonts w:ascii="Symbol" w:hAnsi="Symbol"/>
                <w:sz w:val="18"/>
                <w:szCs w:val="18"/>
              </w:rPr>
              <w:t></w:t>
            </w:r>
            <w:r w:rsidRPr="006B6E86">
              <w:rPr>
                <w:sz w:val="18"/>
                <w:szCs w:val="18"/>
              </w:rPr>
              <w:t xml:space="preserve"> 240</w:t>
            </w:r>
          </w:p>
        </w:tc>
        <w:tc>
          <w:tcPr>
            <w:tcW w:w="7302" w:type="dxa"/>
            <w:tcBorders>
              <w:top w:val="single" w:sz="6" w:space="0" w:color="auto"/>
              <w:bottom w:val="single" w:sz="6" w:space="0" w:color="auto"/>
              <w:right w:val="single" w:sz="6" w:space="0" w:color="auto"/>
            </w:tcBorders>
          </w:tcPr>
          <w:p w14:paraId="6853D9B3" w14:textId="77777777" w:rsidR="002224A9" w:rsidRPr="006B6E86" w:rsidRDefault="002224A9" w:rsidP="007F77F6">
            <w:pPr>
              <w:pStyle w:val="Tabletext"/>
              <w:spacing w:before="120" w:after="0"/>
              <w:jc w:val="center"/>
              <w:rPr>
                <w:sz w:val="18"/>
                <w:szCs w:val="18"/>
              </w:rPr>
            </w:pPr>
            <w:r w:rsidRPr="003F547B">
              <w:rPr>
                <w:position w:val="-24"/>
                <w:sz w:val="18"/>
                <w:szCs w:val="18"/>
              </w:rPr>
              <w:object w:dxaOrig="2340" w:dyaOrig="560" w14:anchorId="051EEA1A">
                <v:shape id="_x0000_i1039" type="#_x0000_t75" style="width:117.35pt;height:28pt" o:ole="">
                  <v:imagedata r:id="rId34" o:title=""/>
                </v:shape>
                <o:OLEObject Type="Embed" ProgID="Equation.3" ShapeID="_x0000_i1039" DrawAspect="Content" ObjectID="_1637492452" r:id="rId35"/>
              </w:object>
            </w:r>
          </w:p>
        </w:tc>
      </w:tr>
      <w:tr w:rsidR="002224A9" w:rsidRPr="00197E46" w14:paraId="636D5D02" w14:textId="77777777" w:rsidTr="007F77F6">
        <w:trPr>
          <w:cantSplit/>
          <w:jc w:val="center"/>
        </w:trPr>
        <w:tc>
          <w:tcPr>
            <w:tcW w:w="2337" w:type="dxa"/>
            <w:tcBorders>
              <w:top w:val="single" w:sz="6" w:space="0" w:color="auto"/>
              <w:left w:val="single" w:sz="6" w:space="0" w:color="auto"/>
              <w:bottom w:val="single" w:sz="6" w:space="0" w:color="auto"/>
              <w:right w:val="single" w:sz="6" w:space="0" w:color="auto"/>
            </w:tcBorders>
            <w:vAlign w:val="center"/>
          </w:tcPr>
          <w:p w14:paraId="190C5B11" w14:textId="77777777" w:rsidR="002224A9" w:rsidRPr="006B6E86" w:rsidRDefault="002224A9" w:rsidP="007F77F6">
            <w:pPr>
              <w:pStyle w:val="Tabletext"/>
              <w:spacing w:before="120" w:after="0"/>
              <w:jc w:val="center"/>
              <w:rPr>
                <w:sz w:val="18"/>
                <w:szCs w:val="18"/>
              </w:rPr>
            </w:pPr>
            <w:proofErr w:type="spellStart"/>
            <w:r w:rsidRPr="006B6E86">
              <w:rPr>
                <w:i/>
                <w:sz w:val="18"/>
                <w:szCs w:val="18"/>
              </w:rPr>
              <w:t>N</w:t>
            </w:r>
            <w:r w:rsidRPr="00905B83">
              <w:rPr>
                <w:i/>
                <w:sz w:val="18"/>
                <w:szCs w:val="18"/>
                <w:vertAlign w:val="subscript"/>
              </w:rPr>
              <w:t>c</w:t>
            </w:r>
            <w:proofErr w:type="spellEnd"/>
            <w:r w:rsidRPr="006B6E86">
              <w:rPr>
                <w:sz w:val="18"/>
                <w:szCs w:val="18"/>
              </w:rPr>
              <w:t xml:space="preserve"> </w:t>
            </w:r>
            <w:r w:rsidRPr="006B6E86">
              <w:rPr>
                <w:rFonts w:ascii="Symbol" w:hAnsi="Symbol"/>
                <w:sz w:val="18"/>
                <w:szCs w:val="18"/>
              </w:rPr>
              <w:t></w:t>
            </w:r>
            <w:r w:rsidRPr="006B6E86">
              <w:rPr>
                <w:sz w:val="18"/>
                <w:szCs w:val="18"/>
              </w:rPr>
              <w:t xml:space="preserve"> 240</w:t>
            </w:r>
          </w:p>
        </w:tc>
        <w:tc>
          <w:tcPr>
            <w:tcW w:w="7302" w:type="dxa"/>
            <w:tcBorders>
              <w:top w:val="single" w:sz="6" w:space="0" w:color="auto"/>
              <w:bottom w:val="single" w:sz="6" w:space="0" w:color="auto"/>
              <w:right w:val="single" w:sz="6" w:space="0" w:color="auto"/>
            </w:tcBorders>
          </w:tcPr>
          <w:p w14:paraId="0A0E58B2" w14:textId="77777777" w:rsidR="002224A9" w:rsidRPr="006B6E86" w:rsidRDefault="002224A9" w:rsidP="007F77F6">
            <w:pPr>
              <w:pStyle w:val="Tabletext"/>
              <w:spacing w:before="120" w:after="0"/>
              <w:jc w:val="center"/>
              <w:rPr>
                <w:sz w:val="18"/>
                <w:szCs w:val="18"/>
              </w:rPr>
            </w:pPr>
            <w:r w:rsidRPr="003F547B">
              <w:rPr>
                <w:position w:val="-24"/>
                <w:sz w:val="18"/>
                <w:szCs w:val="18"/>
              </w:rPr>
              <w:object w:dxaOrig="2520" w:dyaOrig="560" w14:anchorId="0E07A317">
                <v:shape id="_x0000_i1040" type="#_x0000_t75" style="width:125.35pt;height:28pt" o:ole="">
                  <v:imagedata r:id="rId36" o:title=""/>
                </v:shape>
                <o:OLEObject Type="Embed" ProgID="Equation.3" ShapeID="_x0000_i1040" DrawAspect="Content" ObjectID="_1637492453" r:id="rId37"/>
              </w:object>
            </w:r>
          </w:p>
        </w:tc>
      </w:tr>
      <w:tr w:rsidR="002224A9" w:rsidRPr="00F55E3F" w14:paraId="603871A2" w14:textId="77777777" w:rsidTr="007F77F6">
        <w:trPr>
          <w:cantSplit/>
          <w:jc w:val="center"/>
        </w:trPr>
        <w:tc>
          <w:tcPr>
            <w:tcW w:w="9639" w:type="dxa"/>
            <w:gridSpan w:val="2"/>
            <w:tcBorders>
              <w:top w:val="single" w:sz="6" w:space="0" w:color="auto"/>
            </w:tcBorders>
          </w:tcPr>
          <w:p w14:paraId="75960657" w14:textId="77777777" w:rsidR="002224A9" w:rsidRPr="00BC2CC2" w:rsidRDefault="002224A9" w:rsidP="007F77F6">
            <w:pPr>
              <w:pStyle w:val="Tabletext"/>
              <w:spacing w:before="120" w:after="0"/>
              <w:jc w:val="left"/>
              <w:rPr>
                <w:sz w:val="18"/>
                <w:szCs w:val="18"/>
                <w:lang w:val="en-US" w:eastAsia="zh-CN"/>
              </w:rPr>
            </w:pPr>
            <w:r w:rsidRPr="00BC2CC2">
              <w:rPr>
                <w:sz w:val="18"/>
                <w:szCs w:val="18"/>
                <w:vertAlign w:val="superscript"/>
                <w:lang w:val="en-US" w:eastAsia="zh-CN"/>
              </w:rPr>
              <w:t>(1)</w:t>
            </w:r>
            <w:r w:rsidRPr="00BC2CC2">
              <w:rPr>
                <w:sz w:val="18"/>
                <w:szCs w:val="18"/>
                <w:lang w:val="en-US" w:eastAsia="zh-CN"/>
              </w:rPr>
              <w:tab/>
            </w:r>
            <w:r w:rsidRPr="00284C75">
              <w:rPr>
                <w:rFonts w:hint="eastAsia"/>
                <w:kern w:val="21"/>
                <w:sz w:val="18"/>
                <w:lang w:eastAsia="zh-CN"/>
              </w:rPr>
              <w:t>在上表中，在乘数</w:t>
            </w:r>
            <w:r w:rsidRPr="00284C75">
              <w:rPr>
                <w:kern w:val="21"/>
                <w:sz w:val="18"/>
                <w:lang w:eastAsia="zh-CN"/>
              </w:rPr>
              <w:t>3.76</w:t>
            </w:r>
            <w:r w:rsidRPr="00284C75">
              <w:rPr>
                <w:rFonts w:hint="eastAsia"/>
                <w:kern w:val="21"/>
                <w:sz w:val="18"/>
                <w:lang w:eastAsia="zh-CN"/>
              </w:rPr>
              <w:t>和</w:t>
            </w:r>
            <w:r w:rsidRPr="00284C75">
              <w:rPr>
                <w:kern w:val="21"/>
                <w:sz w:val="18"/>
                <w:lang w:eastAsia="zh-CN"/>
              </w:rPr>
              <w:t>4.47</w:t>
            </w:r>
            <w:r w:rsidRPr="00284C75">
              <w:rPr>
                <w:rFonts w:hint="eastAsia"/>
                <w:kern w:val="21"/>
                <w:sz w:val="18"/>
                <w:lang w:eastAsia="zh-CN"/>
              </w:rPr>
              <w:t>分别对应于</w:t>
            </w:r>
            <w:r w:rsidRPr="00284C75">
              <w:rPr>
                <w:kern w:val="21"/>
                <w:sz w:val="18"/>
                <w:lang w:eastAsia="zh-CN"/>
              </w:rPr>
              <w:t>11.5</w:t>
            </w:r>
            <w:r w:rsidRPr="00284C75">
              <w:rPr>
                <w:rFonts w:hint="eastAsia"/>
                <w:kern w:val="21"/>
                <w:sz w:val="18"/>
                <w:lang w:eastAsia="zh-CN"/>
              </w:rPr>
              <w:t>和</w:t>
            </w:r>
            <w:r w:rsidRPr="00284C75">
              <w:rPr>
                <w:kern w:val="21"/>
                <w:sz w:val="18"/>
                <w:lang w:eastAsia="zh-CN"/>
              </w:rPr>
              <w:t>13.0 dB</w:t>
            </w:r>
            <w:r w:rsidRPr="00284C75">
              <w:rPr>
                <w:rFonts w:hint="eastAsia"/>
                <w:kern w:val="21"/>
                <w:sz w:val="18"/>
                <w:lang w:eastAsia="zh-CN"/>
              </w:rPr>
              <w:t>的峰值因数。</w:t>
            </w:r>
          </w:p>
          <w:p w14:paraId="177E3809" w14:textId="77777777" w:rsidR="002224A9" w:rsidRPr="00BC2CC2" w:rsidRDefault="002224A9" w:rsidP="007F77F6">
            <w:pPr>
              <w:pStyle w:val="Tabletext"/>
              <w:spacing w:before="120" w:after="0"/>
              <w:jc w:val="left"/>
              <w:rPr>
                <w:sz w:val="18"/>
                <w:szCs w:val="18"/>
                <w:lang w:val="en-US" w:eastAsia="zh-CN"/>
              </w:rPr>
            </w:pPr>
            <w:r w:rsidRPr="00BC2CC2">
              <w:rPr>
                <w:sz w:val="18"/>
                <w:szCs w:val="18"/>
                <w:vertAlign w:val="superscript"/>
                <w:lang w:val="en-US" w:eastAsia="zh-CN"/>
              </w:rPr>
              <w:t>(2)</w:t>
            </w:r>
            <w:r w:rsidRPr="00BC2CC2">
              <w:rPr>
                <w:sz w:val="18"/>
                <w:szCs w:val="18"/>
                <w:lang w:val="en-US" w:eastAsia="zh-CN"/>
              </w:rPr>
              <w:tab/>
            </w:r>
            <w:r w:rsidRPr="00284C75">
              <w:rPr>
                <w:rFonts w:hint="eastAsia"/>
                <w:kern w:val="21"/>
                <w:sz w:val="18"/>
                <w:lang w:eastAsia="zh-CN"/>
              </w:rPr>
              <w:t>上表中，乘数</w:t>
            </w:r>
            <w:r w:rsidRPr="00284C75">
              <w:rPr>
                <w:kern w:val="21"/>
                <w:sz w:val="18"/>
                <w:lang w:eastAsia="zh-CN"/>
              </w:rPr>
              <w:t>3.76</w:t>
            </w:r>
            <w:r w:rsidRPr="00284C75">
              <w:rPr>
                <w:rFonts w:hint="eastAsia"/>
                <w:kern w:val="21"/>
                <w:sz w:val="18"/>
                <w:lang w:eastAsia="zh-CN"/>
              </w:rPr>
              <w:t>对应于</w:t>
            </w:r>
            <w:r w:rsidRPr="00284C75">
              <w:rPr>
                <w:kern w:val="21"/>
                <w:sz w:val="18"/>
                <w:lang w:eastAsia="zh-CN"/>
              </w:rPr>
              <w:t>11.5 dB</w:t>
            </w:r>
            <w:r w:rsidRPr="00284C75">
              <w:rPr>
                <w:rFonts w:hint="eastAsia"/>
                <w:kern w:val="21"/>
                <w:sz w:val="18"/>
                <w:lang w:eastAsia="zh-CN"/>
              </w:rPr>
              <w:t>的峰值因数。</w:t>
            </w:r>
          </w:p>
        </w:tc>
      </w:tr>
    </w:tbl>
    <w:p w14:paraId="706C2ED0" w14:textId="77777777" w:rsidR="002224A9" w:rsidRPr="00F55E3F" w:rsidRDefault="002224A9" w:rsidP="002224A9">
      <w:pPr>
        <w:pStyle w:val="Tablefin"/>
        <w:spacing w:line="480" w:lineRule="auto"/>
        <w:rPr>
          <w:lang w:eastAsia="zh-CN"/>
        </w:rPr>
      </w:pPr>
    </w:p>
    <w:p w14:paraId="014CCF09" w14:textId="77777777" w:rsidR="002224A9" w:rsidRPr="0030587C" w:rsidRDefault="002224A9" w:rsidP="002224A9">
      <w:pPr>
        <w:pStyle w:val="Blanc"/>
        <w:spacing w:line="480" w:lineRule="auto"/>
        <w:rPr>
          <w:sz w:val="8"/>
          <w:szCs w:val="8"/>
          <w:lang w:eastAsia="zh-CN"/>
        </w:rPr>
      </w:pPr>
      <w:r w:rsidRPr="00F55E3F">
        <w:rPr>
          <w:lang w:eastAsia="zh-CN"/>
        </w:rPr>
        <w:br w:type="page"/>
      </w:r>
    </w:p>
    <w:tbl>
      <w:tblPr>
        <w:tblW w:w="9639" w:type="dxa"/>
        <w:jc w:val="center"/>
        <w:tblLayout w:type="fixed"/>
        <w:tblLook w:val="0000" w:firstRow="0" w:lastRow="0" w:firstColumn="0" w:lastColumn="0" w:noHBand="0" w:noVBand="0"/>
      </w:tblPr>
      <w:tblGrid>
        <w:gridCol w:w="2045"/>
        <w:gridCol w:w="2337"/>
        <w:gridCol w:w="3388"/>
        <w:gridCol w:w="1869"/>
      </w:tblGrid>
      <w:tr w:rsidR="002224A9" w:rsidRPr="00244458" w14:paraId="256325C1" w14:textId="77777777" w:rsidTr="007F77F6">
        <w:trPr>
          <w:cantSplit/>
          <w:jc w:val="center"/>
        </w:trPr>
        <w:tc>
          <w:tcPr>
            <w:tcW w:w="2045" w:type="dxa"/>
            <w:vMerge w:val="restart"/>
            <w:tcBorders>
              <w:top w:val="single" w:sz="6" w:space="0" w:color="auto"/>
              <w:left w:val="single" w:sz="6" w:space="0" w:color="auto"/>
              <w:right w:val="single" w:sz="6" w:space="0" w:color="auto"/>
            </w:tcBorders>
            <w:vAlign w:val="center"/>
          </w:tcPr>
          <w:p w14:paraId="7AAF4E47" w14:textId="77777777" w:rsidR="002224A9" w:rsidRPr="00244458" w:rsidRDefault="002224A9" w:rsidP="007F77F6">
            <w:pPr>
              <w:pStyle w:val="Tabletext"/>
              <w:jc w:val="center"/>
              <w:rPr>
                <w:sz w:val="18"/>
                <w:szCs w:val="18"/>
                <w:lang w:val="en-US" w:eastAsia="zh-CN"/>
              </w:rPr>
            </w:pPr>
            <w:r>
              <w:rPr>
                <w:rFonts w:hint="eastAsia"/>
                <w:sz w:val="18"/>
                <w:szCs w:val="18"/>
                <w:lang w:val="en-US" w:eastAsia="zh-CN"/>
              </w:rPr>
              <w:lastRenderedPageBreak/>
              <w:t>发射说明</w:t>
            </w:r>
          </w:p>
        </w:tc>
        <w:tc>
          <w:tcPr>
            <w:tcW w:w="5725" w:type="dxa"/>
            <w:gridSpan w:val="2"/>
            <w:tcBorders>
              <w:top w:val="single" w:sz="6" w:space="0" w:color="auto"/>
              <w:left w:val="single" w:sz="6" w:space="0" w:color="auto"/>
              <w:bottom w:val="single" w:sz="6" w:space="0" w:color="auto"/>
              <w:right w:val="single" w:sz="6" w:space="0" w:color="auto"/>
            </w:tcBorders>
            <w:vAlign w:val="center"/>
          </w:tcPr>
          <w:p w14:paraId="325AFAF9" w14:textId="77777777" w:rsidR="002224A9" w:rsidRPr="00244458" w:rsidRDefault="002224A9" w:rsidP="007F77F6">
            <w:pPr>
              <w:pStyle w:val="Tabletext"/>
              <w:jc w:val="center"/>
              <w:rPr>
                <w:sz w:val="18"/>
                <w:szCs w:val="18"/>
                <w:lang w:val="en-US" w:eastAsia="zh-CN"/>
              </w:rPr>
            </w:pPr>
            <w:r>
              <w:rPr>
                <w:rFonts w:hint="eastAsia"/>
                <w:sz w:val="18"/>
                <w:szCs w:val="18"/>
                <w:lang w:val="en-US" w:eastAsia="zh-CN"/>
              </w:rPr>
              <w:t>必要带宽</w:t>
            </w:r>
          </w:p>
        </w:tc>
        <w:tc>
          <w:tcPr>
            <w:tcW w:w="1869" w:type="dxa"/>
            <w:vMerge w:val="restart"/>
            <w:tcBorders>
              <w:top w:val="single" w:sz="6" w:space="0" w:color="auto"/>
              <w:left w:val="single" w:sz="6" w:space="0" w:color="auto"/>
              <w:right w:val="single" w:sz="6" w:space="0" w:color="auto"/>
            </w:tcBorders>
            <w:vAlign w:val="center"/>
          </w:tcPr>
          <w:p w14:paraId="675AE72A" w14:textId="77777777" w:rsidR="002224A9" w:rsidRPr="00244458" w:rsidRDefault="002224A9" w:rsidP="007F77F6">
            <w:pPr>
              <w:pStyle w:val="Tabletext"/>
              <w:jc w:val="center"/>
              <w:rPr>
                <w:sz w:val="18"/>
                <w:szCs w:val="18"/>
                <w:lang w:val="en-US" w:eastAsia="zh-CN"/>
              </w:rPr>
            </w:pPr>
            <w:r>
              <w:rPr>
                <w:rFonts w:hint="eastAsia"/>
                <w:sz w:val="18"/>
                <w:szCs w:val="18"/>
                <w:lang w:val="en-US" w:eastAsia="zh-CN"/>
              </w:rPr>
              <w:t>发射标志</w:t>
            </w:r>
          </w:p>
        </w:tc>
      </w:tr>
      <w:tr w:rsidR="002224A9" w:rsidRPr="00244458" w14:paraId="3F53C01C" w14:textId="77777777" w:rsidTr="007F77F6">
        <w:trPr>
          <w:cantSplit/>
          <w:jc w:val="center"/>
        </w:trPr>
        <w:tc>
          <w:tcPr>
            <w:tcW w:w="2045" w:type="dxa"/>
            <w:vMerge/>
            <w:tcBorders>
              <w:left w:val="single" w:sz="6" w:space="0" w:color="auto"/>
              <w:bottom w:val="single" w:sz="6" w:space="0" w:color="auto"/>
              <w:right w:val="single" w:sz="6" w:space="0" w:color="auto"/>
            </w:tcBorders>
            <w:vAlign w:val="center"/>
          </w:tcPr>
          <w:p w14:paraId="67AC1B60" w14:textId="77777777" w:rsidR="002224A9" w:rsidRPr="00244458" w:rsidRDefault="002224A9" w:rsidP="007F77F6">
            <w:pPr>
              <w:pStyle w:val="Tabletext"/>
              <w:jc w:val="center"/>
              <w:rPr>
                <w:sz w:val="18"/>
                <w:szCs w:val="18"/>
                <w:lang w:val="en-US"/>
              </w:rPr>
            </w:pPr>
          </w:p>
        </w:tc>
        <w:tc>
          <w:tcPr>
            <w:tcW w:w="2337" w:type="dxa"/>
            <w:tcBorders>
              <w:top w:val="single" w:sz="6" w:space="0" w:color="auto"/>
              <w:left w:val="single" w:sz="6" w:space="0" w:color="auto"/>
              <w:bottom w:val="single" w:sz="6" w:space="0" w:color="auto"/>
              <w:right w:val="single" w:sz="6" w:space="0" w:color="auto"/>
            </w:tcBorders>
            <w:vAlign w:val="center"/>
          </w:tcPr>
          <w:p w14:paraId="50A32FE7" w14:textId="77777777" w:rsidR="002224A9" w:rsidRPr="00244458" w:rsidRDefault="002224A9" w:rsidP="007F77F6">
            <w:pPr>
              <w:pStyle w:val="Tabletext"/>
              <w:jc w:val="center"/>
              <w:rPr>
                <w:sz w:val="18"/>
                <w:szCs w:val="18"/>
                <w:lang w:val="en-US" w:eastAsia="zh-CN"/>
              </w:rPr>
            </w:pPr>
            <w:r>
              <w:rPr>
                <w:rFonts w:hint="eastAsia"/>
                <w:sz w:val="18"/>
                <w:szCs w:val="18"/>
                <w:lang w:val="en-US" w:eastAsia="zh-CN"/>
              </w:rPr>
              <w:t>公式</w:t>
            </w:r>
          </w:p>
        </w:tc>
        <w:tc>
          <w:tcPr>
            <w:tcW w:w="3388" w:type="dxa"/>
            <w:tcBorders>
              <w:top w:val="single" w:sz="6" w:space="0" w:color="auto"/>
              <w:left w:val="single" w:sz="6" w:space="0" w:color="auto"/>
              <w:bottom w:val="single" w:sz="6" w:space="0" w:color="auto"/>
              <w:right w:val="single" w:sz="6" w:space="0" w:color="auto"/>
            </w:tcBorders>
            <w:vAlign w:val="center"/>
          </w:tcPr>
          <w:p w14:paraId="1F719EB1" w14:textId="77777777" w:rsidR="002224A9" w:rsidRPr="00244458" w:rsidRDefault="002224A9" w:rsidP="007F77F6">
            <w:pPr>
              <w:pStyle w:val="Tabletext"/>
              <w:jc w:val="center"/>
              <w:rPr>
                <w:sz w:val="18"/>
                <w:szCs w:val="18"/>
                <w:lang w:val="en-US" w:eastAsia="zh-CN"/>
              </w:rPr>
            </w:pPr>
            <w:r>
              <w:rPr>
                <w:rFonts w:hint="eastAsia"/>
                <w:sz w:val="18"/>
                <w:szCs w:val="18"/>
                <w:lang w:val="en-US" w:eastAsia="zh-CN"/>
              </w:rPr>
              <w:t>抽样计算</w:t>
            </w:r>
          </w:p>
        </w:tc>
        <w:tc>
          <w:tcPr>
            <w:tcW w:w="1869" w:type="dxa"/>
            <w:vMerge/>
            <w:tcBorders>
              <w:left w:val="single" w:sz="6" w:space="0" w:color="auto"/>
              <w:bottom w:val="single" w:sz="6" w:space="0" w:color="auto"/>
              <w:right w:val="single" w:sz="6" w:space="0" w:color="auto"/>
            </w:tcBorders>
            <w:vAlign w:val="center"/>
          </w:tcPr>
          <w:p w14:paraId="64E1A3BF" w14:textId="77777777" w:rsidR="002224A9" w:rsidRPr="00244458" w:rsidRDefault="002224A9" w:rsidP="007F77F6">
            <w:pPr>
              <w:pStyle w:val="Tabletext"/>
              <w:jc w:val="center"/>
              <w:rPr>
                <w:sz w:val="18"/>
                <w:szCs w:val="18"/>
                <w:lang w:val="en-US"/>
              </w:rPr>
            </w:pPr>
          </w:p>
        </w:tc>
      </w:tr>
      <w:tr w:rsidR="002224A9" w:rsidRPr="00244458" w14:paraId="473A6D3C"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0AFDD754" w14:textId="77777777" w:rsidR="002224A9" w:rsidRPr="00244458" w:rsidRDefault="002224A9" w:rsidP="007F77F6">
            <w:pPr>
              <w:pStyle w:val="Tabletext"/>
              <w:jc w:val="center"/>
              <w:rPr>
                <w:sz w:val="18"/>
                <w:szCs w:val="18"/>
                <w:lang w:val="en-US"/>
              </w:rPr>
            </w:pPr>
            <w:r w:rsidRPr="00244458">
              <w:rPr>
                <w:sz w:val="18"/>
                <w:szCs w:val="18"/>
                <w:lang w:val="en-US"/>
              </w:rPr>
              <w:t xml:space="preserve">IV. </w:t>
            </w:r>
            <w:r w:rsidRPr="007410CA">
              <w:rPr>
                <w:rFonts w:hint="eastAsia"/>
                <w:sz w:val="18"/>
                <w:szCs w:val="18"/>
                <w:lang w:val="en-US" w:eastAsia="zh-CN"/>
              </w:rPr>
              <w:t>脉冲调制</w:t>
            </w:r>
          </w:p>
        </w:tc>
      </w:tr>
      <w:tr w:rsidR="002224A9" w:rsidRPr="003E7A85" w14:paraId="1100DE48"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277D67B9" w14:textId="77777777" w:rsidR="002224A9" w:rsidRPr="003E7A85" w:rsidRDefault="002224A9" w:rsidP="007F77F6">
            <w:pPr>
              <w:pStyle w:val="Tabletext"/>
              <w:jc w:val="center"/>
              <w:rPr>
                <w:sz w:val="18"/>
                <w:szCs w:val="18"/>
                <w:lang w:val="en-US" w:eastAsia="zh-CN"/>
              </w:rPr>
            </w:pPr>
            <w:r w:rsidRPr="003E7A85">
              <w:rPr>
                <w:sz w:val="18"/>
                <w:szCs w:val="18"/>
                <w:lang w:val="en-US"/>
              </w:rPr>
              <w:t>1.</w:t>
            </w:r>
            <w:r>
              <w:rPr>
                <w:sz w:val="18"/>
                <w:szCs w:val="18"/>
                <w:lang w:val="en-US"/>
              </w:rPr>
              <w:t xml:space="preserve"> </w:t>
            </w:r>
            <w:r w:rsidRPr="007410CA">
              <w:rPr>
                <w:rFonts w:hint="eastAsia"/>
                <w:sz w:val="18"/>
                <w:szCs w:val="18"/>
                <w:lang w:val="en-US" w:eastAsia="zh-CN"/>
              </w:rPr>
              <w:t>雷达</w:t>
            </w:r>
          </w:p>
        </w:tc>
      </w:tr>
      <w:tr w:rsidR="002224A9" w:rsidRPr="00197E46" w14:paraId="0DABBA10" w14:textId="77777777" w:rsidTr="007F77F6">
        <w:trPr>
          <w:cantSplit/>
          <w:jc w:val="center"/>
        </w:trPr>
        <w:tc>
          <w:tcPr>
            <w:tcW w:w="2045" w:type="dxa"/>
            <w:tcBorders>
              <w:top w:val="single" w:sz="6" w:space="0" w:color="auto"/>
              <w:left w:val="single" w:sz="6" w:space="0" w:color="auto"/>
              <w:bottom w:val="single" w:sz="6" w:space="0" w:color="auto"/>
              <w:right w:val="single" w:sz="6" w:space="0" w:color="auto"/>
            </w:tcBorders>
          </w:tcPr>
          <w:p w14:paraId="695C1ADD" w14:textId="77777777" w:rsidR="002224A9" w:rsidRPr="003E7A85" w:rsidRDefault="002224A9" w:rsidP="007F77F6">
            <w:pPr>
              <w:pStyle w:val="Tabletext"/>
              <w:spacing w:before="120" w:after="0"/>
              <w:jc w:val="center"/>
              <w:rPr>
                <w:sz w:val="18"/>
                <w:szCs w:val="18"/>
                <w:lang w:val="en-US"/>
              </w:rPr>
            </w:pPr>
            <w:r w:rsidRPr="007410CA">
              <w:rPr>
                <w:rFonts w:hint="eastAsia"/>
                <w:sz w:val="18"/>
                <w:szCs w:val="18"/>
                <w:lang w:val="en-US" w:eastAsia="zh-CN"/>
              </w:rPr>
              <w:t>未调制脉冲发射</w:t>
            </w:r>
          </w:p>
        </w:tc>
        <w:tc>
          <w:tcPr>
            <w:tcW w:w="2337" w:type="dxa"/>
            <w:tcBorders>
              <w:top w:val="single" w:sz="6" w:space="0" w:color="auto"/>
              <w:left w:val="single" w:sz="6" w:space="0" w:color="auto"/>
              <w:bottom w:val="single" w:sz="6" w:space="0" w:color="auto"/>
              <w:right w:val="single" w:sz="6" w:space="0" w:color="auto"/>
            </w:tcBorders>
          </w:tcPr>
          <w:p w14:paraId="0D7F7EA8" w14:textId="77777777" w:rsidR="002224A9" w:rsidRPr="006F215E" w:rsidRDefault="002224A9" w:rsidP="007F77F6">
            <w:pPr>
              <w:pStyle w:val="Tabletext"/>
              <w:spacing w:before="120" w:after="0"/>
              <w:jc w:val="left"/>
              <w:rPr>
                <w:sz w:val="18"/>
                <w:szCs w:val="18"/>
                <w:lang w:eastAsia="zh-CN"/>
              </w:rPr>
            </w:pPr>
            <w:r w:rsidRPr="00B04CC6">
              <w:rPr>
                <w:position w:val="-20"/>
              </w:rPr>
              <w:object w:dxaOrig="740" w:dyaOrig="499" w14:anchorId="5608734F">
                <v:shape id="_x0000_i1041" type="#_x0000_t75" style="width:37.35pt;height:24.65pt" o:ole="">
                  <v:imagedata r:id="rId38" o:title=""/>
                </v:shape>
                <o:OLEObject Type="Embed" ProgID="Equation.3" ShapeID="_x0000_i1041" DrawAspect="Content" ObjectID="_1637492454" r:id="rId39"/>
              </w:object>
            </w:r>
            <w:r w:rsidRPr="003E7A85">
              <w:rPr>
                <w:sz w:val="18"/>
                <w:szCs w:val="18"/>
                <w:lang w:val="en-US" w:eastAsia="zh-CN"/>
              </w:rPr>
              <w:br/>
            </w:r>
            <w:r w:rsidRPr="002D2C22">
              <w:rPr>
                <w:i/>
                <w:iCs/>
                <w:sz w:val="18"/>
                <w:szCs w:val="18"/>
                <w:lang w:val="en-US" w:eastAsia="zh-CN"/>
              </w:rPr>
              <w:t>K</w:t>
            </w:r>
            <w:r w:rsidRPr="0025739E">
              <w:rPr>
                <w:rFonts w:hint="eastAsia"/>
                <w:sz w:val="18"/>
                <w:szCs w:val="18"/>
                <w:lang w:val="en-US" w:eastAsia="zh-CN"/>
              </w:rPr>
              <w:t>值取决于脉冲宽度与脉冲上升时间的比值。通常，它的值在</w:t>
            </w:r>
            <w:r w:rsidRPr="0025739E">
              <w:rPr>
                <w:sz w:val="18"/>
                <w:szCs w:val="18"/>
                <w:lang w:val="en-US" w:eastAsia="zh-CN"/>
              </w:rPr>
              <w:t>1</w:t>
            </w:r>
            <w:r w:rsidRPr="0025739E">
              <w:rPr>
                <w:rFonts w:hint="eastAsia"/>
                <w:sz w:val="18"/>
                <w:szCs w:val="18"/>
                <w:lang w:val="en-US" w:eastAsia="zh-CN"/>
              </w:rPr>
              <w:t>至</w:t>
            </w:r>
            <w:r w:rsidRPr="0025739E">
              <w:rPr>
                <w:sz w:val="18"/>
                <w:szCs w:val="18"/>
                <w:lang w:val="en-US" w:eastAsia="zh-CN"/>
              </w:rPr>
              <w:t>10</w:t>
            </w:r>
            <w:r w:rsidRPr="0025739E">
              <w:rPr>
                <w:rFonts w:hint="eastAsia"/>
                <w:sz w:val="18"/>
                <w:szCs w:val="18"/>
                <w:lang w:val="en-US" w:eastAsia="zh-CN"/>
              </w:rPr>
              <w:t>之间，在许多情况下不需超过</w:t>
            </w:r>
            <w:r w:rsidRPr="0025739E">
              <w:rPr>
                <w:sz w:val="18"/>
                <w:szCs w:val="18"/>
                <w:lang w:val="en-US" w:eastAsia="zh-CN"/>
              </w:rPr>
              <w:t>6</w:t>
            </w:r>
          </w:p>
        </w:tc>
        <w:tc>
          <w:tcPr>
            <w:tcW w:w="3388" w:type="dxa"/>
            <w:tcBorders>
              <w:top w:val="single" w:sz="6" w:space="0" w:color="auto"/>
              <w:left w:val="single" w:sz="6" w:space="0" w:color="auto"/>
              <w:bottom w:val="single" w:sz="6" w:space="0" w:color="auto"/>
              <w:right w:val="single" w:sz="6" w:space="0" w:color="auto"/>
            </w:tcBorders>
          </w:tcPr>
          <w:p w14:paraId="6F2ABBDC" w14:textId="77777777" w:rsidR="002224A9" w:rsidRDefault="002224A9" w:rsidP="007F77F6">
            <w:pPr>
              <w:pStyle w:val="a7"/>
              <w:spacing w:before="120"/>
              <w:jc w:val="left"/>
              <w:rPr>
                <w:kern w:val="21"/>
              </w:rPr>
            </w:pPr>
            <w:r>
              <w:rPr>
                <w:rFonts w:hint="eastAsia"/>
                <w:kern w:val="21"/>
              </w:rPr>
              <w:t>一次雷达</w:t>
            </w:r>
            <w:r w:rsidRPr="00C53F8A">
              <w:rPr>
                <w:szCs w:val="18"/>
                <w:lang w:val="fr-FR"/>
              </w:rPr>
              <w:br/>
            </w:r>
            <w:r>
              <w:rPr>
                <w:rFonts w:hint="eastAsia"/>
                <w:kern w:val="21"/>
              </w:rPr>
              <w:t>距离分辨率</w:t>
            </w:r>
            <w:r w:rsidRPr="006F215E">
              <w:rPr>
                <w:rFonts w:ascii="Symbol" w:hAnsi="Symbol"/>
                <w:szCs w:val="18"/>
              </w:rPr>
              <w:t></w:t>
            </w:r>
            <w:r w:rsidRPr="00C53F8A">
              <w:rPr>
                <w:szCs w:val="18"/>
                <w:lang w:val="fr-FR"/>
              </w:rPr>
              <w:t xml:space="preserve"> 150 m</w:t>
            </w:r>
            <w:r w:rsidRPr="00C53F8A">
              <w:rPr>
                <w:szCs w:val="18"/>
                <w:lang w:val="fr-FR"/>
              </w:rPr>
              <w:br/>
            </w:r>
            <w:r>
              <w:rPr>
                <w:i/>
                <w:kern w:val="21"/>
              </w:rPr>
              <w:t>K</w:t>
            </w:r>
            <w:r>
              <w:rPr>
                <w:kern w:val="21"/>
              </w:rPr>
              <w:t xml:space="preserve"> = 1.5</w:t>
            </w:r>
            <w:r>
              <w:rPr>
                <w:rFonts w:hint="eastAsia"/>
                <w:kern w:val="21"/>
              </w:rPr>
              <w:t>（</w:t>
            </w:r>
            <w:r>
              <w:rPr>
                <w:i/>
                <w:iCs/>
                <w:kern w:val="21"/>
              </w:rPr>
              <w:t>t</w:t>
            </w:r>
            <w:r>
              <w:rPr>
                <w:kern w:val="21"/>
              </w:rPr>
              <w:t xml:space="preserve"> </w:t>
            </w:r>
            <w:r>
              <w:rPr>
                <w:kern w:val="21"/>
                <w:position w:val="-3"/>
              </w:rPr>
              <w:fldChar w:fldCharType="begin"/>
            </w:r>
            <w:r>
              <w:rPr>
                <w:kern w:val="21"/>
                <w:position w:val="-3"/>
              </w:rPr>
              <w:instrText>eq \o(\s\up2(~),–)</w:instrText>
            </w:r>
            <w:r>
              <w:rPr>
                <w:kern w:val="21"/>
                <w:position w:val="-3"/>
              </w:rPr>
              <w:fldChar w:fldCharType="end"/>
            </w:r>
            <w:r>
              <w:rPr>
                <w:kern w:val="21"/>
              </w:rPr>
              <w:t xml:space="preserve"> </w:t>
            </w:r>
            <w:r>
              <w:rPr>
                <w:i/>
                <w:kern w:val="21"/>
              </w:rPr>
              <w:t>t</w:t>
            </w:r>
            <w:r>
              <w:rPr>
                <w:i/>
                <w:kern w:val="21"/>
                <w:vertAlign w:val="subscript"/>
              </w:rPr>
              <w:t>r</w:t>
            </w:r>
            <w:r>
              <w:rPr>
                <w:rFonts w:hint="eastAsia"/>
                <w:spacing w:val="-2"/>
                <w:kern w:val="21"/>
              </w:rPr>
              <w:t>的三角脉</w:t>
            </w:r>
            <w:r>
              <w:rPr>
                <w:rFonts w:hint="eastAsia"/>
                <w:kern w:val="21"/>
              </w:rPr>
              <w:t>冲</w:t>
            </w:r>
            <w:r>
              <w:rPr>
                <w:rFonts w:hint="eastAsia"/>
                <w:spacing w:val="-16"/>
                <w:kern w:val="21"/>
              </w:rPr>
              <w:t>，</w:t>
            </w:r>
            <w:r>
              <w:rPr>
                <w:rFonts w:hint="eastAsia"/>
                <w:kern w:val="21"/>
              </w:rPr>
              <w:t>只考虑从最强降至</w:t>
            </w:r>
            <w:r>
              <w:rPr>
                <w:kern w:val="21"/>
              </w:rPr>
              <w:t>27 dB</w:t>
            </w:r>
            <w:r>
              <w:rPr>
                <w:rFonts w:hint="eastAsia"/>
                <w:kern w:val="21"/>
              </w:rPr>
              <w:t>的分量）</w:t>
            </w:r>
            <w:r>
              <w:rPr>
                <w:kern w:val="21"/>
              </w:rPr>
              <w:br/>
            </w:r>
            <w:r>
              <w:rPr>
                <w:rFonts w:hint="eastAsia"/>
                <w:kern w:val="21"/>
              </w:rPr>
              <w:t>因此：</w:t>
            </w:r>
          </w:p>
          <w:p w14:paraId="5575D60A" w14:textId="77777777" w:rsidR="002224A9" w:rsidRDefault="002224A9" w:rsidP="007F77F6">
            <w:pPr>
              <w:pStyle w:val="a7"/>
              <w:spacing w:before="120"/>
              <w:ind w:leftChars="300" w:left="720"/>
              <w:jc w:val="left"/>
              <w:rPr>
                <w:kern w:val="21"/>
              </w:rPr>
            </w:pPr>
            <w:r>
              <w:rPr>
                <w:i/>
                <w:iCs/>
                <w:kern w:val="21"/>
              </w:rPr>
              <w:t>t</w:t>
            </w:r>
            <w:r>
              <w:rPr>
                <w:kern w:val="21"/>
              </w:rPr>
              <w:t xml:space="preserve"> =</w:t>
            </w:r>
            <w:r w:rsidRPr="008E7E72">
              <w:rPr>
                <w:kern w:val="21"/>
                <w:position w:val="-26"/>
              </w:rPr>
              <w:object w:dxaOrig="1480" w:dyaOrig="660" w14:anchorId="1D3C8241">
                <v:shape id="_x0000_i1042" type="#_x0000_t75" style="width:67.35pt;height:29.35pt" o:ole="">
                  <v:imagedata r:id="rId40" o:title=""/>
                </v:shape>
                <o:OLEObject Type="Embed" ProgID="Equation.3" ShapeID="_x0000_i1042" DrawAspect="Content" ObjectID="_1637492455" r:id="rId41"/>
              </w:object>
            </w:r>
          </w:p>
          <w:p w14:paraId="24A125DC" w14:textId="77777777" w:rsidR="002224A9" w:rsidRDefault="002224A9" w:rsidP="007F77F6">
            <w:pPr>
              <w:pStyle w:val="a7"/>
              <w:spacing w:before="120"/>
              <w:ind w:leftChars="300" w:left="720"/>
              <w:jc w:val="left"/>
              <w:rPr>
                <w:kern w:val="21"/>
              </w:rPr>
            </w:pPr>
            <w:r>
              <w:rPr>
                <w:kern w:val="21"/>
              </w:rPr>
              <w:t xml:space="preserve"> =</w:t>
            </w:r>
            <w:r>
              <w:rPr>
                <w:kern w:val="21"/>
                <w:position w:val="-22"/>
              </w:rPr>
              <w:object w:dxaOrig="600" w:dyaOrig="520" w14:anchorId="355DC850">
                <v:shape id="_x0000_i1043" type="#_x0000_t75" style="width:30pt;height:26pt" o:ole="">
                  <v:imagedata r:id="rId42" o:title=""/>
                </v:shape>
                <o:OLEObject Type="Embed" ProgID="Equation.3" ShapeID="_x0000_i1043" DrawAspect="Content" ObjectID="_1637492456" r:id="rId43"/>
              </w:object>
            </w:r>
          </w:p>
          <w:p w14:paraId="553635CC" w14:textId="77777777" w:rsidR="002224A9" w:rsidRDefault="002224A9" w:rsidP="007F77F6">
            <w:pPr>
              <w:pStyle w:val="a7"/>
              <w:spacing w:before="120"/>
              <w:ind w:leftChars="300" w:left="720"/>
              <w:jc w:val="left"/>
              <w:rPr>
                <w:kern w:val="21"/>
                <w:vertAlign w:val="superscript"/>
              </w:rPr>
            </w:pPr>
            <w:r>
              <w:rPr>
                <w:kern w:val="21"/>
              </w:rPr>
              <w:t xml:space="preserve"> =1</w:t>
            </w:r>
            <w:r>
              <w:rPr>
                <w:rFonts w:hint="eastAsia"/>
                <w:color w:val="000000"/>
                <w:kern w:val="21"/>
              </w:rPr>
              <w:sym w:font="Symbol" w:char="F0B4"/>
            </w:r>
            <w:r>
              <w:rPr>
                <w:kern w:val="21"/>
              </w:rPr>
              <w:t>10</w:t>
            </w:r>
            <w:r>
              <w:rPr>
                <w:kern w:val="21"/>
                <w:vertAlign w:val="superscript"/>
              </w:rPr>
              <w:t xml:space="preserve">–6 </w:t>
            </w:r>
            <w:r>
              <w:rPr>
                <w:kern w:val="21"/>
              </w:rPr>
              <w:t>s</w:t>
            </w:r>
          </w:p>
          <w:p w14:paraId="1BBABAE3" w14:textId="77777777" w:rsidR="002224A9" w:rsidRPr="006F215E" w:rsidRDefault="002224A9" w:rsidP="007F77F6">
            <w:pPr>
              <w:pStyle w:val="Tabletext"/>
              <w:spacing w:before="120" w:after="0"/>
              <w:jc w:val="left"/>
              <w:rPr>
                <w:sz w:val="18"/>
                <w:szCs w:val="18"/>
              </w:rPr>
            </w:pPr>
            <w:proofErr w:type="spellStart"/>
            <w:r>
              <w:rPr>
                <w:sz w:val="18"/>
                <w:szCs w:val="18"/>
              </w:rPr>
              <w:t>带宽</w:t>
            </w:r>
            <w:proofErr w:type="spellEnd"/>
            <w:r>
              <w:rPr>
                <w:rFonts w:hint="eastAsia"/>
                <w:sz w:val="18"/>
                <w:szCs w:val="18"/>
                <w:lang w:eastAsia="zh-CN"/>
              </w:rPr>
              <w:t>：</w:t>
            </w:r>
            <w:r w:rsidRPr="006F215E">
              <w:rPr>
                <w:sz w:val="18"/>
                <w:szCs w:val="18"/>
              </w:rPr>
              <w:t xml:space="preserve">3 </w:t>
            </w:r>
            <w:r w:rsidRPr="006F215E">
              <w:rPr>
                <w:rFonts w:ascii="Symbol" w:hAnsi="Symbol"/>
                <w:sz w:val="18"/>
                <w:szCs w:val="18"/>
              </w:rPr>
              <w:t></w:t>
            </w:r>
            <w:r w:rsidRPr="006F215E">
              <w:rPr>
                <w:sz w:val="18"/>
                <w:szCs w:val="18"/>
              </w:rPr>
              <w:t xml:space="preserve"> 10</w:t>
            </w:r>
            <w:r w:rsidRPr="003E7A85">
              <w:rPr>
                <w:sz w:val="18"/>
                <w:szCs w:val="18"/>
                <w:vertAlign w:val="superscript"/>
              </w:rPr>
              <w:t>6</w:t>
            </w:r>
            <w:r w:rsidRPr="006F215E">
              <w:rPr>
                <w:sz w:val="18"/>
                <w:szCs w:val="18"/>
              </w:rPr>
              <w:t xml:space="preserve"> Hz </w:t>
            </w:r>
            <w:r w:rsidRPr="006F215E">
              <w:rPr>
                <w:rFonts w:ascii="Symbol" w:hAnsi="Symbol"/>
                <w:sz w:val="18"/>
                <w:szCs w:val="18"/>
              </w:rPr>
              <w:t></w:t>
            </w:r>
            <w:r w:rsidRPr="006F215E">
              <w:rPr>
                <w:sz w:val="18"/>
                <w:szCs w:val="18"/>
              </w:rPr>
              <w:t xml:space="preserve"> 3 MHz</w:t>
            </w:r>
          </w:p>
        </w:tc>
        <w:tc>
          <w:tcPr>
            <w:tcW w:w="1869" w:type="dxa"/>
            <w:tcBorders>
              <w:top w:val="single" w:sz="6" w:space="0" w:color="auto"/>
              <w:left w:val="single" w:sz="6" w:space="0" w:color="auto"/>
              <w:bottom w:val="single" w:sz="6" w:space="0" w:color="auto"/>
              <w:right w:val="single" w:sz="6" w:space="0" w:color="auto"/>
            </w:tcBorders>
          </w:tcPr>
          <w:p w14:paraId="65A05FE5" w14:textId="77777777" w:rsidR="002224A9" w:rsidRDefault="002224A9" w:rsidP="007F77F6">
            <w:pPr>
              <w:pStyle w:val="Tabletext"/>
              <w:spacing w:before="120" w:after="0"/>
              <w:jc w:val="center"/>
              <w:rPr>
                <w:sz w:val="18"/>
                <w:szCs w:val="18"/>
              </w:rPr>
            </w:pPr>
            <w:r w:rsidRPr="006F215E">
              <w:rPr>
                <w:sz w:val="18"/>
                <w:szCs w:val="18"/>
              </w:rPr>
              <w:br/>
            </w:r>
            <w:r w:rsidRPr="006F215E">
              <w:rPr>
                <w:sz w:val="18"/>
                <w:szCs w:val="18"/>
              </w:rPr>
              <w:br/>
            </w:r>
            <w:r w:rsidRPr="006F215E">
              <w:rPr>
                <w:sz w:val="18"/>
                <w:szCs w:val="18"/>
              </w:rPr>
              <w:br/>
            </w:r>
            <w:r w:rsidRPr="006F215E">
              <w:rPr>
                <w:sz w:val="18"/>
                <w:szCs w:val="18"/>
              </w:rPr>
              <w:br/>
            </w:r>
            <w:r w:rsidRPr="006F215E">
              <w:rPr>
                <w:sz w:val="18"/>
                <w:szCs w:val="18"/>
              </w:rPr>
              <w:br/>
            </w:r>
            <w:r w:rsidRPr="006F215E">
              <w:rPr>
                <w:sz w:val="18"/>
                <w:szCs w:val="18"/>
              </w:rPr>
              <w:br/>
            </w:r>
            <w:r w:rsidRPr="006F215E">
              <w:rPr>
                <w:sz w:val="18"/>
                <w:szCs w:val="18"/>
              </w:rPr>
              <w:br/>
            </w:r>
            <w:r w:rsidRPr="006F215E">
              <w:rPr>
                <w:sz w:val="18"/>
                <w:szCs w:val="18"/>
              </w:rPr>
              <w:br/>
            </w:r>
            <w:r w:rsidRPr="006F215E">
              <w:rPr>
                <w:sz w:val="18"/>
                <w:szCs w:val="18"/>
              </w:rPr>
              <w:br/>
            </w:r>
            <w:r w:rsidRPr="006F215E">
              <w:rPr>
                <w:sz w:val="18"/>
                <w:szCs w:val="18"/>
              </w:rPr>
              <w:br/>
            </w:r>
            <w:r w:rsidRPr="006F215E">
              <w:rPr>
                <w:sz w:val="18"/>
                <w:szCs w:val="18"/>
              </w:rPr>
              <w:br/>
            </w:r>
            <w:r w:rsidRPr="006F215E">
              <w:rPr>
                <w:sz w:val="18"/>
                <w:szCs w:val="18"/>
              </w:rPr>
              <w:br/>
            </w:r>
            <w:r w:rsidRPr="006F215E">
              <w:rPr>
                <w:sz w:val="18"/>
                <w:szCs w:val="18"/>
              </w:rPr>
              <w:br/>
            </w:r>
          </w:p>
          <w:p w14:paraId="548BAE54" w14:textId="77777777" w:rsidR="002224A9" w:rsidRPr="006F215E" w:rsidRDefault="002224A9" w:rsidP="007F77F6">
            <w:pPr>
              <w:pStyle w:val="Tabletext"/>
              <w:spacing w:before="120" w:after="0"/>
              <w:jc w:val="center"/>
              <w:rPr>
                <w:sz w:val="18"/>
                <w:szCs w:val="18"/>
              </w:rPr>
            </w:pPr>
            <w:r w:rsidRPr="006F215E">
              <w:rPr>
                <w:sz w:val="18"/>
                <w:szCs w:val="18"/>
              </w:rPr>
              <w:t>3M00P0NAN</w:t>
            </w:r>
          </w:p>
        </w:tc>
      </w:tr>
      <w:tr w:rsidR="002224A9" w:rsidRPr="00197E46" w14:paraId="7AA72290"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100DC0B9" w14:textId="77777777" w:rsidR="002224A9" w:rsidRPr="006F215E" w:rsidRDefault="002224A9" w:rsidP="007F77F6">
            <w:pPr>
              <w:pStyle w:val="Tabletext"/>
              <w:spacing w:before="120" w:after="0"/>
              <w:jc w:val="center"/>
              <w:rPr>
                <w:sz w:val="18"/>
                <w:szCs w:val="18"/>
                <w:lang w:eastAsia="zh-CN"/>
              </w:rPr>
            </w:pPr>
            <w:r w:rsidRPr="006F215E">
              <w:rPr>
                <w:sz w:val="18"/>
                <w:szCs w:val="18"/>
              </w:rPr>
              <w:t>2.</w:t>
            </w:r>
            <w:r>
              <w:rPr>
                <w:rFonts w:hint="eastAsia"/>
                <w:sz w:val="18"/>
                <w:szCs w:val="18"/>
                <w:lang w:eastAsia="zh-CN"/>
              </w:rPr>
              <w:t xml:space="preserve"> </w:t>
            </w:r>
            <w:r>
              <w:rPr>
                <w:rFonts w:hint="eastAsia"/>
                <w:sz w:val="18"/>
                <w:szCs w:val="18"/>
                <w:lang w:eastAsia="zh-CN"/>
              </w:rPr>
              <w:t>混合发射</w:t>
            </w:r>
          </w:p>
        </w:tc>
      </w:tr>
      <w:tr w:rsidR="002224A9" w:rsidRPr="00197E46" w14:paraId="408848BE" w14:textId="77777777" w:rsidTr="007F77F6">
        <w:trPr>
          <w:cantSplit/>
          <w:jc w:val="center"/>
        </w:trPr>
        <w:tc>
          <w:tcPr>
            <w:tcW w:w="2045" w:type="dxa"/>
            <w:tcBorders>
              <w:top w:val="single" w:sz="6" w:space="0" w:color="auto"/>
              <w:left w:val="single" w:sz="6" w:space="0" w:color="auto"/>
              <w:bottom w:val="single" w:sz="6" w:space="0" w:color="auto"/>
              <w:right w:val="single" w:sz="6" w:space="0" w:color="auto"/>
            </w:tcBorders>
          </w:tcPr>
          <w:p w14:paraId="78E5F8B4" w14:textId="77777777" w:rsidR="002224A9" w:rsidRPr="006F215E" w:rsidRDefault="002224A9" w:rsidP="007F77F6">
            <w:pPr>
              <w:pStyle w:val="Tabletext"/>
              <w:spacing w:before="120" w:after="0"/>
              <w:jc w:val="center"/>
              <w:rPr>
                <w:sz w:val="18"/>
                <w:szCs w:val="18"/>
              </w:rPr>
            </w:pPr>
            <w:r w:rsidRPr="007410CA">
              <w:rPr>
                <w:rFonts w:hint="eastAsia"/>
                <w:sz w:val="18"/>
                <w:szCs w:val="18"/>
                <w:lang w:val="en-US" w:eastAsia="zh-CN"/>
              </w:rPr>
              <w:t>无线电接力系统</w:t>
            </w:r>
          </w:p>
        </w:tc>
        <w:tc>
          <w:tcPr>
            <w:tcW w:w="2337" w:type="dxa"/>
            <w:tcBorders>
              <w:top w:val="single" w:sz="6" w:space="0" w:color="auto"/>
              <w:left w:val="single" w:sz="6" w:space="0" w:color="auto"/>
              <w:bottom w:val="single" w:sz="6" w:space="0" w:color="auto"/>
              <w:right w:val="single" w:sz="6" w:space="0" w:color="auto"/>
            </w:tcBorders>
          </w:tcPr>
          <w:p w14:paraId="2982FE1D" w14:textId="77777777" w:rsidR="002224A9" w:rsidRPr="006F215E" w:rsidRDefault="002224A9" w:rsidP="007F77F6">
            <w:pPr>
              <w:pStyle w:val="Tabletext"/>
              <w:spacing w:before="120" w:after="0"/>
              <w:jc w:val="left"/>
              <w:rPr>
                <w:sz w:val="18"/>
                <w:szCs w:val="18"/>
              </w:rPr>
            </w:pPr>
            <w:r w:rsidRPr="00B04CC6">
              <w:rPr>
                <w:position w:val="-20"/>
              </w:rPr>
              <w:object w:dxaOrig="740" w:dyaOrig="499" w14:anchorId="69DA7097">
                <v:shape id="_x0000_i1044" type="#_x0000_t75" style="width:37.35pt;height:24.65pt" o:ole="">
                  <v:imagedata r:id="rId38" o:title=""/>
                </v:shape>
                <o:OLEObject Type="Embed" ProgID="Equation.3" ShapeID="_x0000_i1044" DrawAspect="Content" ObjectID="_1637492457" r:id="rId44"/>
              </w:object>
            </w:r>
            <w:r w:rsidRPr="006F215E">
              <w:rPr>
                <w:sz w:val="18"/>
                <w:szCs w:val="18"/>
              </w:rPr>
              <w:br/>
            </w:r>
            <w:r w:rsidRPr="006F215E">
              <w:rPr>
                <w:i/>
                <w:sz w:val="18"/>
                <w:szCs w:val="18"/>
              </w:rPr>
              <w:t>K</w:t>
            </w:r>
            <w:r w:rsidRPr="006F215E">
              <w:rPr>
                <w:sz w:val="18"/>
                <w:szCs w:val="18"/>
              </w:rPr>
              <w:t xml:space="preserve"> </w:t>
            </w:r>
            <w:r w:rsidRPr="006F215E">
              <w:rPr>
                <w:rFonts w:ascii="Symbol" w:hAnsi="Symbol"/>
                <w:sz w:val="18"/>
                <w:szCs w:val="18"/>
              </w:rPr>
              <w:t></w:t>
            </w:r>
            <w:r w:rsidRPr="006F215E">
              <w:rPr>
                <w:sz w:val="18"/>
                <w:szCs w:val="18"/>
              </w:rPr>
              <w:t xml:space="preserve"> 1.6</w:t>
            </w:r>
          </w:p>
        </w:tc>
        <w:tc>
          <w:tcPr>
            <w:tcW w:w="3388" w:type="dxa"/>
            <w:tcBorders>
              <w:top w:val="single" w:sz="6" w:space="0" w:color="auto"/>
              <w:left w:val="single" w:sz="6" w:space="0" w:color="auto"/>
              <w:bottom w:val="single" w:sz="6" w:space="0" w:color="auto"/>
              <w:right w:val="single" w:sz="6" w:space="0" w:color="auto"/>
            </w:tcBorders>
          </w:tcPr>
          <w:p w14:paraId="215B6798" w14:textId="77777777" w:rsidR="002224A9" w:rsidRPr="0063138A" w:rsidRDefault="002224A9" w:rsidP="007F77F6">
            <w:pPr>
              <w:pStyle w:val="Tabletext"/>
              <w:spacing w:before="120" w:after="0"/>
              <w:jc w:val="left"/>
              <w:rPr>
                <w:sz w:val="18"/>
                <w:szCs w:val="18"/>
                <w:lang w:eastAsia="zh-CN"/>
              </w:rPr>
            </w:pPr>
            <w:r w:rsidRPr="006C2845">
              <w:rPr>
                <w:rFonts w:hint="eastAsia"/>
                <w:sz w:val="18"/>
                <w:szCs w:val="18"/>
                <w:lang w:val="en-US" w:eastAsia="zh-CN"/>
              </w:rPr>
              <w:t>由</w:t>
            </w:r>
            <w:r w:rsidRPr="006C2845">
              <w:rPr>
                <w:sz w:val="18"/>
                <w:szCs w:val="18"/>
                <w:lang w:val="en-US" w:eastAsia="zh-CN"/>
              </w:rPr>
              <w:t>36</w:t>
            </w:r>
            <w:r w:rsidRPr="006C2845">
              <w:rPr>
                <w:rFonts w:hint="eastAsia"/>
                <w:sz w:val="18"/>
                <w:szCs w:val="18"/>
                <w:lang w:val="en-US" w:eastAsia="zh-CN"/>
              </w:rPr>
              <w:t>个话路的基带进行脉位调制；脉冲</w:t>
            </w:r>
            <w:r>
              <w:rPr>
                <w:rFonts w:hint="eastAsia"/>
                <w:sz w:val="18"/>
                <w:szCs w:val="18"/>
                <w:lang w:val="en-US" w:eastAsia="zh-CN"/>
              </w:rPr>
              <w:t>为</w:t>
            </w:r>
            <w:r w:rsidRPr="006C2845">
              <w:rPr>
                <w:rFonts w:hint="eastAsia"/>
                <w:sz w:val="18"/>
                <w:szCs w:val="18"/>
                <w:lang w:val="en-US" w:eastAsia="zh-CN"/>
              </w:rPr>
              <w:t>半幅宽度</w:t>
            </w:r>
            <w:r w:rsidRPr="006F215E">
              <w:rPr>
                <w:rFonts w:ascii="Symbol" w:hAnsi="Symbol"/>
                <w:sz w:val="18"/>
                <w:szCs w:val="18"/>
                <w:lang w:eastAsia="zh-CN"/>
              </w:rPr>
              <w:t></w:t>
            </w:r>
            <w:r w:rsidRPr="0063138A">
              <w:rPr>
                <w:sz w:val="18"/>
                <w:szCs w:val="18"/>
                <w:lang w:eastAsia="zh-CN"/>
              </w:rPr>
              <w:t xml:space="preserve"> 0.4 </w:t>
            </w:r>
            <w:r w:rsidRPr="006F215E">
              <w:rPr>
                <w:rFonts w:ascii="Symbol" w:hAnsi="Symbol"/>
                <w:iCs/>
                <w:sz w:val="18"/>
                <w:szCs w:val="18"/>
                <w:lang w:eastAsia="zh-CN"/>
              </w:rPr>
              <w:t></w:t>
            </w:r>
            <w:r w:rsidRPr="0063138A">
              <w:rPr>
                <w:sz w:val="18"/>
                <w:szCs w:val="18"/>
                <w:lang w:eastAsia="zh-CN"/>
              </w:rPr>
              <w:t>s</w:t>
            </w:r>
            <w:r w:rsidRPr="0063138A">
              <w:rPr>
                <w:sz w:val="18"/>
                <w:szCs w:val="18"/>
                <w:lang w:eastAsia="zh-CN"/>
              </w:rPr>
              <w:br/>
            </w:r>
            <w:r>
              <w:rPr>
                <w:sz w:val="18"/>
                <w:szCs w:val="18"/>
                <w:lang w:val="en-US" w:eastAsia="zh-CN"/>
              </w:rPr>
              <w:t>带宽</w:t>
            </w:r>
            <w:r>
              <w:rPr>
                <w:rFonts w:hint="eastAsia"/>
                <w:sz w:val="18"/>
                <w:szCs w:val="18"/>
                <w:lang w:val="en-US" w:eastAsia="zh-CN"/>
              </w:rPr>
              <w:t>：</w:t>
            </w:r>
            <w:r w:rsidRPr="0063138A">
              <w:rPr>
                <w:sz w:val="18"/>
                <w:szCs w:val="18"/>
                <w:lang w:eastAsia="zh-CN"/>
              </w:rPr>
              <w:t xml:space="preserve">8 </w:t>
            </w:r>
            <w:r w:rsidRPr="006F215E">
              <w:rPr>
                <w:rFonts w:ascii="Symbol" w:hAnsi="Symbol"/>
                <w:sz w:val="18"/>
                <w:szCs w:val="18"/>
                <w:lang w:eastAsia="zh-CN"/>
              </w:rPr>
              <w:t></w:t>
            </w:r>
            <w:r w:rsidRPr="0063138A">
              <w:rPr>
                <w:sz w:val="18"/>
                <w:szCs w:val="18"/>
                <w:lang w:eastAsia="zh-CN"/>
              </w:rPr>
              <w:t xml:space="preserve"> 10</w:t>
            </w:r>
            <w:r w:rsidRPr="0063138A">
              <w:rPr>
                <w:sz w:val="18"/>
                <w:szCs w:val="18"/>
                <w:vertAlign w:val="superscript"/>
                <w:lang w:eastAsia="zh-CN"/>
              </w:rPr>
              <w:t>6</w:t>
            </w:r>
            <w:r w:rsidRPr="0063138A">
              <w:rPr>
                <w:sz w:val="18"/>
                <w:szCs w:val="18"/>
                <w:lang w:eastAsia="zh-CN"/>
              </w:rPr>
              <w:t xml:space="preserve"> Hz </w:t>
            </w:r>
            <w:r w:rsidRPr="006F215E">
              <w:rPr>
                <w:rFonts w:ascii="Symbol" w:hAnsi="Symbol"/>
                <w:sz w:val="18"/>
                <w:szCs w:val="18"/>
                <w:lang w:eastAsia="zh-CN"/>
              </w:rPr>
              <w:t></w:t>
            </w:r>
            <w:r w:rsidRPr="0063138A">
              <w:rPr>
                <w:sz w:val="18"/>
                <w:szCs w:val="18"/>
                <w:lang w:eastAsia="zh-CN"/>
              </w:rPr>
              <w:t xml:space="preserve"> 8 MHz</w:t>
            </w:r>
            <w:r w:rsidRPr="0063138A">
              <w:rPr>
                <w:sz w:val="18"/>
                <w:szCs w:val="18"/>
                <w:lang w:eastAsia="zh-CN"/>
              </w:rPr>
              <w:br/>
            </w:r>
            <w:r w:rsidRPr="006C2845">
              <w:rPr>
                <w:rFonts w:hint="eastAsia"/>
                <w:sz w:val="18"/>
                <w:szCs w:val="18"/>
                <w:lang w:val="en-US" w:eastAsia="zh-CN"/>
              </w:rPr>
              <w:t>（带宽与话路数无关）</w:t>
            </w:r>
          </w:p>
        </w:tc>
        <w:tc>
          <w:tcPr>
            <w:tcW w:w="1869" w:type="dxa"/>
            <w:tcBorders>
              <w:top w:val="single" w:sz="6" w:space="0" w:color="auto"/>
              <w:left w:val="single" w:sz="6" w:space="0" w:color="auto"/>
              <w:bottom w:val="single" w:sz="6" w:space="0" w:color="auto"/>
              <w:right w:val="single" w:sz="6" w:space="0" w:color="auto"/>
            </w:tcBorders>
          </w:tcPr>
          <w:p w14:paraId="4AA1E984" w14:textId="77777777" w:rsidR="002224A9" w:rsidRPr="006F215E" w:rsidRDefault="002224A9" w:rsidP="007F77F6">
            <w:pPr>
              <w:pStyle w:val="Tabletext"/>
              <w:spacing w:before="120" w:after="0"/>
              <w:jc w:val="center"/>
              <w:rPr>
                <w:sz w:val="18"/>
                <w:szCs w:val="18"/>
              </w:rPr>
            </w:pPr>
            <w:r w:rsidRPr="0063138A">
              <w:rPr>
                <w:sz w:val="18"/>
                <w:szCs w:val="18"/>
                <w:lang w:eastAsia="zh-CN"/>
              </w:rPr>
              <w:br/>
            </w:r>
            <w:r w:rsidRPr="0063138A">
              <w:rPr>
                <w:sz w:val="18"/>
                <w:szCs w:val="18"/>
                <w:lang w:eastAsia="zh-CN"/>
              </w:rPr>
              <w:br/>
            </w:r>
            <w:r w:rsidRPr="0063138A">
              <w:rPr>
                <w:sz w:val="18"/>
                <w:szCs w:val="18"/>
                <w:lang w:eastAsia="zh-CN"/>
              </w:rPr>
              <w:br/>
            </w:r>
            <w:r w:rsidRPr="0063138A">
              <w:rPr>
                <w:sz w:val="18"/>
                <w:szCs w:val="18"/>
                <w:lang w:eastAsia="zh-CN"/>
              </w:rPr>
              <w:br/>
            </w:r>
            <w:r w:rsidRPr="006F215E">
              <w:rPr>
                <w:sz w:val="18"/>
                <w:szCs w:val="18"/>
              </w:rPr>
              <w:t>8M00M7EJT</w:t>
            </w:r>
          </w:p>
        </w:tc>
      </w:tr>
      <w:tr w:rsidR="002224A9" w:rsidRPr="00F55E3F" w14:paraId="43365AD6"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475B680E" w14:textId="77777777" w:rsidR="002224A9" w:rsidRPr="006F215E" w:rsidRDefault="002224A9" w:rsidP="007F77F6">
            <w:pPr>
              <w:pStyle w:val="Tabletext"/>
              <w:spacing w:before="120" w:after="0"/>
              <w:jc w:val="center"/>
              <w:rPr>
                <w:sz w:val="18"/>
                <w:szCs w:val="18"/>
                <w:lang w:eastAsia="zh-CN"/>
              </w:rPr>
            </w:pPr>
            <w:r w:rsidRPr="006F215E">
              <w:rPr>
                <w:sz w:val="18"/>
                <w:szCs w:val="18"/>
                <w:lang w:eastAsia="zh-CN"/>
              </w:rPr>
              <w:t xml:space="preserve">3. </w:t>
            </w:r>
            <w:r>
              <w:rPr>
                <w:rFonts w:hint="eastAsia"/>
                <w:sz w:val="18"/>
                <w:szCs w:val="18"/>
                <w:lang w:eastAsia="zh-CN"/>
              </w:rPr>
              <w:t>标准频率和时间信号</w:t>
            </w:r>
          </w:p>
          <w:p w14:paraId="18B3C26C" w14:textId="77777777" w:rsidR="002224A9" w:rsidRPr="006F215E" w:rsidRDefault="002224A9" w:rsidP="007F77F6">
            <w:pPr>
              <w:pStyle w:val="Tabletext"/>
              <w:spacing w:before="120" w:after="0"/>
              <w:jc w:val="center"/>
              <w:rPr>
                <w:sz w:val="18"/>
                <w:szCs w:val="18"/>
                <w:lang w:eastAsia="zh-CN"/>
              </w:rPr>
            </w:pPr>
            <w:r w:rsidRPr="006F215E">
              <w:rPr>
                <w:sz w:val="18"/>
                <w:szCs w:val="18"/>
                <w:lang w:eastAsia="zh-CN"/>
              </w:rPr>
              <w:t>3.1</w:t>
            </w:r>
            <w:r>
              <w:rPr>
                <w:rFonts w:hint="eastAsia"/>
                <w:sz w:val="18"/>
                <w:szCs w:val="18"/>
                <w:lang w:eastAsia="zh-CN"/>
              </w:rPr>
              <w:t>高频（猝发音）</w:t>
            </w:r>
          </w:p>
        </w:tc>
      </w:tr>
      <w:tr w:rsidR="002224A9" w:rsidRPr="003E7A85" w14:paraId="507A0F42" w14:textId="77777777" w:rsidTr="007F77F6">
        <w:trPr>
          <w:cantSplit/>
          <w:jc w:val="center"/>
        </w:trPr>
        <w:tc>
          <w:tcPr>
            <w:tcW w:w="2045" w:type="dxa"/>
            <w:tcBorders>
              <w:top w:val="single" w:sz="6" w:space="0" w:color="auto"/>
              <w:left w:val="single" w:sz="6" w:space="0" w:color="auto"/>
              <w:bottom w:val="single" w:sz="6" w:space="0" w:color="auto"/>
              <w:right w:val="single" w:sz="6" w:space="0" w:color="auto"/>
            </w:tcBorders>
          </w:tcPr>
          <w:p w14:paraId="1747A706" w14:textId="77777777" w:rsidR="002224A9" w:rsidRPr="003E7A85" w:rsidRDefault="002224A9" w:rsidP="007F77F6">
            <w:pPr>
              <w:pStyle w:val="Tabletext"/>
              <w:spacing w:before="120" w:after="0"/>
              <w:jc w:val="left"/>
              <w:rPr>
                <w:sz w:val="18"/>
                <w:szCs w:val="18"/>
                <w:lang w:val="en-US" w:eastAsia="zh-CN"/>
              </w:rPr>
            </w:pPr>
            <w:r>
              <w:rPr>
                <w:rFonts w:hint="eastAsia"/>
                <w:sz w:val="18"/>
                <w:szCs w:val="18"/>
                <w:lang w:val="en-US" w:eastAsia="zh-CN"/>
              </w:rPr>
              <w:t>用于信号测量</w:t>
            </w:r>
            <w:r>
              <w:rPr>
                <w:rFonts w:hint="eastAsia"/>
                <w:sz w:val="18"/>
                <w:szCs w:val="18"/>
                <w:lang w:val="en-US" w:eastAsia="zh-CN"/>
              </w:rPr>
              <w:t>(epoch measurement)</w:t>
            </w:r>
            <w:r>
              <w:rPr>
                <w:rFonts w:hint="eastAsia"/>
                <w:sz w:val="18"/>
                <w:szCs w:val="18"/>
                <w:lang w:val="en-US" w:eastAsia="zh-CN"/>
              </w:rPr>
              <w:t>的刻度</w:t>
            </w:r>
          </w:p>
        </w:tc>
        <w:tc>
          <w:tcPr>
            <w:tcW w:w="2337" w:type="dxa"/>
            <w:tcBorders>
              <w:top w:val="single" w:sz="6" w:space="0" w:color="auto"/>
              <w:left w:val="single" w:sz="6" w:space="0" w:color="auto"/>
              <w:bottom w:val="single" w:sz="6" w:space="0" w:color="auto"/>
              <w:right w:val="single" w:sz="6" w:space="0" w:color="auto"/>
            </w:tcBorders>
          </w:tcPr>
          <w:p w14:paraId="32DF5E82" w14:textId="77777777" w:rsidR="002224A9" w:rsidRPr="003E7A85" w:rsidRDefault="002224A9" w:rsidP="007F77F6">
            <w:pPr>
              <w:pStyle w:val="Tabletext"/>
              <w:spacing w:before="120" w:after="0"/>
              <w:jc w:val="left"/>
              <w:rPr>
                <w:sz w:val="18"/>
                <w:szCs w:val="18"/>
                <w:lang w:eastAsia="zh-CN"/>
              </w:rPr>
            </w:pPr>
            <w:proofErr w:type="spellStart"/>
            <w:r w:rsidRPr="003E7A85">
              <w:rPr>
                <w:i/>
                <w:iCs/>
                <w:sz w:val="18"/>
                <w:szCs w:val="18"/>
                <w:lang w:eastAsia="zh-CN"/>
              </w:rPr>
              <w:t>B</w:t>
            </w:r>
            <w:r w:rsidRPr="007C07CB">
              <w:rPr>
                <w:i/>
                <w:iCs/>
                <w:sz w:val="18"/>
                <w:szCs w:val="18"/>
                <w:vertAlign w:val="subscript"/>
                <w:lang w:eastAsia="zh-CN"/>
              </w:rPr>
              <w:t>n</w:t>
            </w:r>
            <w:proofErr w:type="spellEnd"/>
            <w:r w:rsidRPr="003E7A85">
              <w:rPr>
                <w:sz w:val="18"/>
                <w:szCs w:val="18"/>
                <w:lang w:eastAsia="zh-CN"/>
              </w:rPr>
              <w:t xml:space="preserve"> = 2</w:t>
            </w:r>
            <w:r w:rsidRPr="003E7A85">
              <w:rPr>
                <w:i/>
                <w:iCs/>
                <w:sz w:val="18"/>
                <w:szCs w:val="18"/>
                <w:lang w:eastAsia="zh-CN"/>
              </w:rPr>
              <w:t>/t</w:t>
            </w:r>
            <w:r>
              <w:rPr>
                <w:rFonts w:hint="eastAsia"/>
                <w:i/>
                <w:iCs/>
                <w:sz w:val="18"/>
                <w:szCs w:val="18"/>
                <w:vertAlign w:val="subscript"/>
                <w:lang w:eastAsia="zh-CN"/>
              </w:rPr>
              <w:t>r</w:t>
            </w:r>
          </w:p>
        </w:tc>
        <w:tc>
          <w:tcPr>
            <w:tcW w:w="3388" w:type="dxa"/>
            <w:tcBorders>
              <w:top w:val="single" w:sz="6" w:space="0" w:color="auto"/>
              <w:left w:val="single" w:sz="6" w:space="0" w:color="auto"/>
              <w:bottom w:val="single" w:sz="6" w:space="0" w:color="auto"/>
              <w:right w:val="single" w:sz="6" w:space="0" w:color="auto"/>
            </w:tcBorders>
          </w:tcPr>
          <w:p w14:paraId="3E396616" w14:textId="77777777" w:rsidR="002224A9" w:rsidRPr="003E7A85" w:rsidRDefault="002224A9" w:rsidP="007F77F6">
            <w:pPr>
              <w:pStyle w:val="Tabletext"/>
              <w:spacing w:before="120" w:after="0"/>
              <w:jc w:val="left"/>
              <w:rPr>
                <w:sz w:val="18"/>
                <w:szCs w:val="18"/>
                <w:lang w:val="en-US" w:eastAsia="zh-CN"/>
              </w:rPr>
            </w:pPr>
            <w:proofErr w:type="spellStart"/>
            <w:r>
              <w:rPr>
                <w:rFonts w:hint="eastAsia"/>
                <w:i/>
                <w:iCs/>
                <w:sz w:val="18"/>
                <w:szCs w:val="18"/>
                <w:lang w:val="en-US" w:eastAsia="zh-CN"/>
              </w:rPr>
              <w:t>t</w:t>
            </w:r>
            <w:r>
              <w:rPr>
                <w:rFonts w:hint="eastAsia"/>
                <w:i/>
                <w:iCs/>
                <w:sz w:val="18"/>
                <w:szCs w:val="18"/>
                <w:vertAlign w:val="subscript"/>
                <w:lang w:val="en-US" w:eastAsia="zh-CN"/>
              </w:rPr>
              <w:t>r</w:t>
            </w:r>
            <w:proofErr w:type="spellEnd"/>
            <w:r w:rsidRPr="003E7A85">
              <w:rPr>
                <w:sz w:val="18"/>
                <w:szCs w:val="18"/>
                <w:lang w:val="en-US" w:eastAsia="zh-CN"/>
              </w:rPr>
              <w:t xml:space="preserve"> = 1 </w:t>
            </w:r>
            <w:proofErr w:type="spellStart"/>
            <w:r w:rsidRPr="003E7A85">
              <w:rPr>
                <w:sz w:val="18"/>
                <w:szCs w:val="18"/>
                <w:lang w:val="en-US" w:eastAsia="zh-CN"/>
              </w:rPr>
              <w:t>ms</w:t>
            </w:r>
            <w:proofErr w:type="spellEnd"/>
          </w:p>
          <w:p w14:paraId="3B0E310F" w14:textId="77777777" w:rsidR="002224A9" w:rsidRPr="003E7A85" w:rsidRDefault="002224A9" w:rsidP="007F77F6">
            <w:pPr>
              <w:pStyle w:val="Tabletext"/>
              <w:spacing w:before="120" w:after="0"/>
              <w:jc w:val="left"/>
              <w:rPr>
                <w:sz w:val="18"/>
                <w:szCs w:val="18"/>
                <w:lang w:val="en-US" w:eastAsia="zh-CN"/>
              </w:rPr>
            </w:pPr>
            <w:r>
              <w:rPr>
                <w:sz w:val="18"/>
                <w:szCs w:val="18"/>
                <w:lang w:val="en-US" w:eastAsia="zh-CN"/>
              </w:rPr>
              <w:t>带宽</w:t>
            </w:r>
            <w:r>
              <w:rPr>
                <w:rFonts w:hint="eastAsia"/>
                <w:sz w:val="18"/>
                <w:szCs w:val="18"/>
                <w:lang w:val="en-US" w:eastAsia="zh-CN"/>
              </w:rPr>
              <w:t>：</w:t>
            </w:r>
            <w:r w:rsidRPr="003E7A85">
              <w:rPr>
                <w:sz w:val="18"/>
                <w:szCs w:val="18"/>
                <w:lang w:val="en-US" w:eastAsia="zh-CN"/>
              </w:rPr>
              <w:t>2 000 Hz = 2 kHz</w:t>
            </w:r>
          </w:p>
        </w:tc>
        <w:tc>
          <w:tcPr>
            <w:tcW w:w="1869" w:type="dxa"/>
            <w:tcBorders>
              <w:top w:val="single" w:sz="6" w:space="0" w:color="auto"/>
              <w:left w:val="single" w:sz="6" w:space="0" w:color="auto"/>
              <w:bottom w:val="single" w:sz="6" w:space="0" w:color="auto"/>
              <w:right w:val="single" w:sz="6" w:space="0" w:color="auto"/>
            </w:tcBorders>
          </w:tcPr>
          <w:p w14:paraId="2A7CE8D6" w14:textId="77777777" w:rsidR="002224A9" w:rsidRDefault="002224A9" w:rsidP="007F77F6">
            <w:pPr>
              <w:pStyle w:val="Tabletext"/>
              <w:spacing w:before="120" w:after="0"/>
              <w:jc w:val="center"/>
              <w:rPr>
                <w:sz w:val="18"/>
                <w:szCs w:val="18"/>
                <w:lang w:eastAsia="zh-CN"/>
              </w:rPr>
            </w:pPr>
          </w:p>
          <w:p w14:paraId="14FD3229" w14:textId="77777777" w:rsidR="002224A9" w:rsidRPr="003E7A85" w:rsidRDefault="002224A9" w:rsidP="007F77F6">
            <w:pPr>
              <w:pStyle w:val="Tabletext"/>
              <w:spacing w:before="120" w:after="0"/>
              <w:jc w:val="center"/>
              <w:rPr>
                <w:sz w:val="18"/>
                <w:szCs w:val="18"/>
                <w:lang w:eastAsia="zh-CN"/>
              </w:rPr>
            </w:pPr>
            <w:r w:rsidRPr="003E7A85">
              <w:rPr>
                <w:sz w:val="18"/>
                <w:szCs w:val="18"/>
                <w:lang w:eastAsia="zh-CN"/>
              </w:rPr>
              <w:t>2K00K2XAN</w:t>
            </w:r>
          </w:p>
        </w:tc>
      </w:tr>
      <w:tr w:rsidR="002224A9" w:rsidRPr="003E7A85" w14:paraId="5090B1A8"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75A831F0" w14:textId="77777777" w:rsidR="002224A9" w:rsidRPr="003E7A85" w:rsidRDefault="002224A9" w:rsidP="007F77F6">
            <w:pPr>
              <w:pStyle w:val="Tabletext"/>
              <w:spacing w:before="120" w:after="0"/>
              <w:jc w:val="center"/>
              <w:rPr>
                <w:sz w:val="18"/>
                <w:szCs w:val="18"/>
              </w:rPr>
            </w:pPr>
            <w:r w:rsidRPr="003E7A85">
              <w:rPr>
                <w:sz w:val="18"/>
                <w:szCs w:val="18"/>
              </w:rPr>
              <w:t xml:space="preserve">3.2 </w:t>
            </w:r>
            <w:r>
              <w:rPr>
                <w:rFonts w:hint="eastAsia"/>
                <w:sz w:val="18"/>
                <w:szCs w:val="18"/>
                <w:lang w:eastAsia="zh-CN"/>
              </w:rPr>
              <w:t>低频（时间码）</w:t>
            </w:r>
          </w:p>
        </w:tc>
      </w:tr>
      <w:tr w:rsidR="002224A9" w:rsidRPr="003E7A85" w14:paraId="063106FE" w14:textId="77777777" w:rsidTr="007F77F6">
        <w:trPr>
          <w:cantSplit/>
          <w:jc w:val="center"/>
        </w:trPr>
        <w:tc>
          <w:tcPr>
            <w:tcW w:w="2045" w:type="dxa"/>
            <w:tcBorders>
              <w:top w:val="single" w:sz="6" w:space="0" w:color="auto"/>
              <w:left w:val="single" w:sz="6" w:space="0" w:color="auto"/>
              <w:bottom w:val="single" w:sz="6" w:space="0" w:color="auto"/>
              <w:right w:val="single" w:sz="6" w:space="0" w:color="auto"/>
            </w:tcBorders>
          </w:tcPr>
          <w:p w14:paraId="59FC6268" w14:textId="77777777" w:rsidR="002224A9" w:rsidRPr="003E7A85" w:rsidRDefault="002224A9" w:rsidP="007F77F6">
            <w:pPr>
              <w:pStyle w:val="Tabletext"/>
              <w:spacing w:before="120" w:after="0"/>
              <w:jc w:val="left"/>
              <w:rPr>
                <w:sz w:val="18"/>
                <w:szCs w:val="18"/>
                <w:lang w:val="en-US" w:eastAsia="zh-CN"/>
              </w:rPr>
            </w:pPr>
            <w:r>
              <w:rPr>
                <w:rFonts w:hint="eastAsia"/>
                <w:sz w:val="18"/>
                <w:szCs w:val="18"/>
                <w:lang w:val="en-US" w:eastAsia="zh-CN"/>
              </w:rPr>
              <w:t>用于信号测量的时间码前缘</w:t>
            </w:r>
          </w:p>
        </w:tc>
        <w:tc>
          <w:tcPr>
            <w:tcW w:w="2337" w:type="dxa"/>
            <w:tcBorders>
              <w:top w:val="single" w:sz="6" w:space="0" w:color="auto"/>
              <w:left w:val="single" w:sz="6" w:space="0" w:color="auto"/>
              <w:bottom w:val="single" w:sz="6" w:space="0" w:color="auto"/>
              <w:right w:val="single" w:sz="6" w:space="0" w:color="auto"/>
            </w:tcBorders>
          </w:tcPr>
          <w:p w14:paraId="42580A98" w14:textId="77777777" w:rsidR="002224A9" w:rsidRPr="003E7A85" w:rsidRDefault="002224A9" w:rsidP="007F77F6">
            <w:pPr>
              <w:pStyle w:val="Tabletext"/>
              <w:spacing w:before="120" w:after="0"/>
              <w:jc w:val="left"/>
              <w:rPr>
                <w:sz w:val="18"/>
                <w:szCs w:val="18"/>
                <w:lang w:eastAsia="zh-CN"/>
              </w:rPr>
            </w:pPr>
            <w:proofErr w:type="spellStart"/>
            <w:r w:rsidRPr="003E7A85">
              <w:rPr>
                <w:i/>
                <w:iCs/>
                <w:sz w:val="18"/>
                <w:szCs w:val="18"/>
                <w:lang w:eastAsia="zh-CN"/>
              </w:rPr>
              <w:t>B</w:t>
            </w:r>
            <w:r w:rsidRPr="007C07CB">
              <w:rPr>
                <w:i/>
                <w:iCs/>
                <w:sz w:val="18"/>
                <w:szCs w:val="18"/>
                <w:vertAlign w:val="subscript"/>
                <w:lang w:eastAsia="zh-CN"/>
              </w:rPr>
              <w:t>n</w:t>
            </w:r>
            <w:proofErr w:type="spellEnd"/>
            <w:r w:rsidRPr="003E7A85">
              <w:rPr>
                <w:sz w:val="18"/>
                <w:szCs w:val="18"/>
                <w:lang w:eastAsia="zh-CN"/>
              </w:rPr>
              <w:t xml:space="preserve"> = 2</w:t>
            </w:r>
            <w:r w:rsidRPr="003E7A85">
              <w:rPr>
                <w:i/>
                <w:iCs/>
                <w:sz w:val="18"/>
                <w:szCs w:val="18"/>
                <w:lang w:eastAsia="zh-CN"/>
              </w:rPr>
              <w:t>/t</w:t>
            </w:r>
            <w:r w:rsidRPr="004E7CE9">
              <w:rPr>
                <w:rFonts w:hint="eastAsia"/>
                <w:i/>
                <w:iCs/>
                <w:sz w:val="18"/>
                <w:szCs w:val="18"/>
                <w:vertAlign w:val="subscript"/>
                <w:lang w:eastAsia="zh-CN"/>
              </w:rPr>
              <w:t>r</w:t>
            </w:r>
          </w:p>
        </w:tc>
        <w:tc>
          <w:tcPr>
            <w:tcW w:w="3388" w:type="dxa"/>
            <w:tcBorders>
              <w:top w:val="single" w:sz="6" w:space="0" w:color="auto"/>
              <w:left w:val="single" w:sz="6" w:space="0" w:color="auto"/>
              <w:bottom w:val="single" w:sz="6" w:space="0" w:color="auto"/>
              <w:right w:val="single" w:sz="6" w:space="0" w:color="auto"/>
            </w:tcBorders>
          </w:tcPr>
          <w:p w14:paraId="469B48C1" w14:textId="77777777" w:rsidR="002224A9" w:rsidRPr="003E7A85" w:rsidRDefault="002224A9" w:rsidP="007F77F6">
            <w:pPr>
              <w:pStyle w:val="Tabletext"/>
              <w:spacing w:before="120" w:after="0"/>
              <w:jc w:val="left"/>
              <w:rPr>
                <w:sz w:val="18"/>
                <w:szCs w:val="18"/>
                <w:lang w:val="en-US" w:eastAsia="zh-CN"/>
              </w:rPr>
            </w:pPr>
            <w:proofErr w:type="spellStart"/>
            <w:r w:rsidRPr="005E6D88">
              <w:rPr>
                <w:rFonts w:hint="eastAsia"/>
                <w:i/>
                <w:iCs/>
                <w:sz w:val="18"/>
                <w:szCs w:val="18"/>
                <w:lang w:val="en-US" w:eastAsia="zh-CN"/>
              </w:rPr>
              <w:t>t</w:t>
            </w:r>
            <w:r>
              <w:rPr>
                <w:rFonts w:hint="eastAsia"/>
                <w:i/>
                <w:iCs/>
                <w:sz w:val="18"/>
                <w:szCs w:val="18"/>
                <w:vertAlign w:val="subscript"/>
                <w:lang w:val="en-US" w:eastAsia="zh-CN"/>
              </w:rPr>
              <w:t>r</w:t>
            </w:r>
            <w:proofErr w:type="spellEnd"/>
            <w:r w:rsidRPr="003E7A85">
              <w:rPr>
                <w:sz w:val="18"/>
                <w:szCs w:val="18"/>
                <w:lang w:val="en-US" w:eastAsia="zh-CN"/>
              </w:rPr>
              <w:t xml:space="preserve"> = 1 </w:t>
            </w:r>
            <w:proofErr w:type="spellStart"/>
            <w:r w:rsidRPr="003E7A85">
              <w:rPr>
                <w:sz w:val="18"/>
                <w:szCs w:val="18"/>
                <w:lang w:val="en-US" w:eastAsia="zh-CN"/>
              </w:rPr>
              <w:t>ms</w:t>
            </w:r>
            <w:proofErr w:type="spellEnd"/>
          </w:p>
          <w:p w14:paraId="4E42DE4B" w14:textId="77777777" w:rsidR="002224A9" w:rsidRPr="003E7A85" w:rsidRDefault="002224A9" w:rsidP="007F77F6">
            <w:pPr>
              <w:pStyle w:val="Tabletext"/>
              <w:spacing w:before="120" w:after="0"/>
              <w:jc w:val="left"/>
              <w:rPr>
                <w:sz w:val="18"/>
                <w:szCs w:val="18"/>
                <w:lang w:val="en-US" w:eastAsia="zh-CN"/>
              </w:rPr>
            </w:pPr>
            <w:r>
              <w:rPr>
                <w:sz w:val="18"/>
                <w:szCs w:val="18"/>
                <w:lang w:val="en-US" w:eastAsia="zh-CN"/>
              </w:rPr>
              <w:t>带宽</w:t>
            </w:r>
            <w:r w:rsidRPr="003E7A85">
              <w:rPr>
                <w:sz w:val="18"/>
                <w:szCs w:val="18"/>
                <w:lang w:val="en-US" w:eastAsia="zh-CN"/>
              </w:rPr>
              <w:t xml:space="preserve"> = 2 000 Hz = 2 kHz</w:t>
            </w:r>
          </w:p>
        </w:tc>
        <w:tc>
          <w:tcPr>
            <w:tcW w:w="1869" w:type="dxa"/>
            <w:tcBorders>
              <w:top w:val="single" w:sz="6" w:space="0" w:color="auto"/>
              <w:left w:val="single" w:sz="6" w:space="0" w:color="auto"/>
              <w:bottom w:val="single" w:sz="6" w:space="0" w:color="auto"/>
              <w:right w:val="single" w:sz="6" w:space="0" w:color="auto"/>
            </w:tcBorders>
          </w:tcPr>
          <w:p w14:paraId="7656B657" w14:textId="77777777" w:rsidR="002224A9" w:rsidRDefault="002224A9" w:rsidP="007F77F6">
            <w:pPr>
              <w:pStyle w:val="Tabletext"/>
              <w:spacing w:before="120" w:after="0"/>
              <w:jc w:val="center"/>
              <w:rPr>
                <w:sz w:val="18"/>
                <w:szCs w:val="18"/>
                <w:lang w:eastAsia="zh-CN"/>
              </w:rPr>
            </w:pPr>
          </w:p>
          <w:p w14:paraId="779E124D" w14:textId="77777777" w:rsidR="002224A9" w:rsidRPr="003E7A85" w:rsidRDefault="002224A9" w:rsidP="007F77F6">
            <w:pPr>
              <w:pStyle w:val="Tabletext"/>
              <w:spacing w:before="120" w:after="0"/>
              <w:jc w:val="center"/>
              <w:rPr>
                <w:sz w:val="18"/>
                <w:szCs w:val="18"/>
                <w:lang w:eastAsia="zh-CN"/>
              </w:rPr>
            </w:pPr>
            <w:r w:rsidRPr="003E7A85">
              <w:rPr>
                <w:sz w:val="18"/>
                <w:szCs w:val="18"/>
                <w:lang w:eastAsia="zh-CN"/>
              </w:rPr>
              <w:t>2K00K2XAN</w:t>
            </w:r>
          </w:p>
        </w:tc>
      </w:tr>
      <w:tr w:rsidR="002224A9" w:rsidRPr="003E7A85" w14:paraId="0C6FB053" w14:textId="77777777" w:rsidTr="007F77F6">
        <w:trPr>
          <w:cantSplit/>
          <w:jc w:val="center"/>
        </w:trPr>
        <w:tc>
          <w:tcPr>
            <w:tcW w:w="9639" w:type="dxa"/>
            <w:gridSpan w:val="4"/>
            <w:tcBorders>
              <w:top w:val="single" w:sz="6" w:space="0" w:color="auto"/>
              <w:left w:val="single" w:sz="6" w:space="0" w:color="auto"/>
              <w:bottom w:val="single" w:sz="6" w:space="0" w:color="auto"/>
              <w:right w:val="single" w:sz="6" w:space="0" w:color="auto"/>
            </w:tcBorders>
          </w:tcPr>
          <w:p w14:paraId="21E5EADC" w14:textId="77777777" w:rsidR="002224A9" w:rsidRDefault="002224A9" w:rsidP="007F77F6">
            <w:pPr>
              <w:pStyle w:val="Tabletext"/>
              <w:spacing w:before="120" w:after="0"/>
              <w:jc w:val="center"/>
              <w:rPr>
                <w:sz w:val="18"/>
                <w:szCs w:val="18"/>
                <w:lang w:eastAsia="zh-CN"/>
              </w:rPr>
            </w:pPr>
            <w:r>
              <w:rPr>
                <w:rFonts w:hint="eastAsia"/>
                <w:sz w:val="18"/>
                <w:szCs w:val="18"/>
                <w:lang w:eastAsia="zh-CN"/>
              </w:rPr>
              <w:t>V.</w:t>
            </w:r>
            <w:r>
              <w:rPr>
                <w:rFonts w:hint="eastAsia"/>
                <w:sz w:val="18"/>
                <w:szCs w:val="18"/>
                <w:lang w:eastAsia="zh-CN"/>
              </w:rPr>
              <w:t>杂项</w:t>
            </w:r>
          </w:p>
        </w:tc>
      </w:tr>
      <w:tr w:rsidR="002224A9" w:rsidRPr="003E7A85" w14:paraId="3DC51D3B" w14:textId="77777777" w:rsidTr="007F77F6">
        <w:trPr>
          <w:cantSplit/>
          <w:jc w:val="center"/>
        </w:trPr>
        <w:tc>
          <w:tcPr>
            <w:tcW w:w="2045" w:type="dxa"/>
            <w:tcBorders>
              <w:top w:val="single" w:sz="6" w:space="0" w:color="auto"/>
              <w:left w:val="single" w:sz="6" w:space="0" w:color="auto"/>
              <w:bottom w:val="single" w:sz="6" w:space="0" w:color="auto"/>
              <w:right w:val="single" w:sz="6" w:space="0" w:color="auto"/>
            </w:tcBorders>
          </w:tcPr>
          <w:p w14:paraId="33CC0EAF" w14:textId="77777777" w:rsidR="002224A9" w:rsidRPr="003E7A85" w:rsidRDefault="002224A9" w:rsidP="007F77F6">
            <w:pPr>
              <w:pStyle w:val="Tabletext"/>
              <w:spacing w:before="120" w:after="0"/>
              <w:jc w:val="left"/>
              <w:rPr>
                <w:sz w:val="18"/>
                <w:szCs w:val="18"/>
                <w:lang w:val="en-US" w:eastAsia="zh-CN"/>
              </w:rPr>
            </w:pPr>
            <w:r>
              <w:rPr>
                <w:rFonts w:hint="eastAsia"/>
                <w:sz w:val="18"/>
                <w:szCs w:val="18"/>
                <w:lang w:val="en-US" w:eastAsia="zh-CN"/>
              </w:rPr>
              <w:t>正交频分复用</w:t>
            </w:r>
            <w:r>
              <w:rPr>
                <w:rFonts w:hint="eastAsia"/>
                <w:sz w:val="18"/>
                <w:szCs w:val="18"/>
                <w:lang w:val="en-US" w:eastAsia="zh-CN"/>
              </w:rPr>
              <w:t>(OFDM)</w:t>
            </w:r>
            <w:r>
              <w:rPr>
                <w:rFonts w:hint="eastAsia"/>
                <w:sz w:val="18"/>
                <w:szCs w:val="18"/>
                <w:lang w:val="en-US" w:eastAsia="zh-CN"/>
              </w:rPr>
              <w:t>或编码</w:t>
            </w:r>
            <w:r>
              <w:rPr>
                <w:rFonts w:hint="eastAsia"/>
                <w:sz w:val="18"/>
                <w:szCs w:val="18"/>
                <w:lang w:val="en-US" w:eastAsia="zh-CN"/>
              </w:rPr>
              <w:t>OFDM(COFDM)</w:t>
            </w:r>
          </w:p>
        </w:tc>
        <w:tc>
          <w:tcPr>
            <w:tcW w:w="2337" w:type="dxa"/>
            <w:tcBorders>
              <w:top w:val="single" w:sz="6" w:space="0" w:color="auto"/>
              <w:left w:val="single" w:sz="6" w:space="0" w:color="auto"/>
              <w:bottom w:val="single" w:sz="6" w:space="0" w:color="auto"/>
              <w:right w:val="single" w:sz="6" w:space="0" w:color="auto"/>
            </w:tcBorders>
          </w:tcPr>
          <w:p w14:paraId="365C21B2" w14:textId="77777777" w:rsidR="002224A9" w:rsidRPr="0081454C" w:rsidRDefault="002224A9" w:rsidP="007F77F6">
            <w:pPr>
              <w:pStyle w:val="Tabletext"/>
              <w:jc w:val="left"/>
              <w:rPr>
                <w:i/>
                <w:iCs/>
                <w:sz w:val="18"/>
                <w:szCs w:val="18"/>
                <w:lang w:eastAsia="ko-KR"/>
              </w:rPr>
            </w:pPr>
            <w:proofErr w:type="spellStart"/>
            <w:r w:rsidRPr="0081454C">
              <w:rPr>
                <w:i/>
                <w:iCs/>
                <w:sz w:val="18"/>
                <w:szCs w:val="18"/>
                <w:lang w:eastAsia="zh-CN"/>
              </w:rPr>
              <w:t>B</w:t>
            </w:r>
            <w:r w:rsidRPr="0081454C">
              <w:rPr>
                <w:i/>
                <w:iCs/>
                <w:sz w:val="18"/>
                <w:szCs w:val="18"/>
                <w:vertAlign w:val="subscript"/>
                <w:lang w:eastAsia="zh-CN"/>
              </w:rPr>
              <w:t>n</w:t>
            </w:r>
            <w:proofErr w:type="spellEnd"/>
            <w:r w:rsidRPr="0081454C">
              <w:rPr>
                <w:sz w:val="18"/>
                <w:szCs w:val="18"/>
                <w:lang w:eastAsia="zh-CN"/>
              </w:rPr>
              <w:t xml:space="preserve"> = </w:t>
            </w:r>
            <w:proofErr w:type="spellStart"/>
            <w:r w:rsidRPr="0081454C">
              <w:rPr>
                <w:i/>
                <w:sz w:val="18"/>
                <w:szCs w:val="18"/>
                <w:lang w:eastAsia="ko-KR"/>
              </w:rPr>
              <w:t>N</w:t>
            </w:r>
            <w:r w:rsidRPr="00AD3321">
              <w:rPr>
                <w:i/>
                <w:iCs/>
                <w:sz w:val="18"/>
                <w:szCs w:val="18"/>
                <w:vertAlign w:val="subscript"/>
              </w:rPr>
              <w:t>s</w:t>
            </w:r>
            <w:r w:rsidRPr="0081454C">
              <w:rPr>
                <w:sz w:val="18"/>
                <w:szCs w:val="18"/>
                <w:lang w:eastAsia="ko-KR"/>
              </w:rPr>
              <w:t>∙</w:t>
            </w:r>
            <w:r w:rsidRPr="0081454C">
              <w:rPr>
                <w:i/>
                <w:sz w:val="18"/>
                <w:szCs w:val="18"/>
                <w:lang w:eastAsia="ko-KR"/>
              </w:rPr>
              <w:t>K</w:t>
            </w:r>
            <w:proofErr w:type="spellEnd"/>
          </w:p>
        </w:tc>
        <w:tc>
          <w:tcPr>
            <w:tcW w:w="3388" w:type="dxa"/>
            <w:tcBorders>
              <w:top w:val="single" w:sz="6" w:space="0" w:color="auto"/>
              <w:left w:val="single" w:sz="6" w:space="0" w:color="auto"/>
              <w:bottom w:val="single" w:sz="6" w:space="0" w:color="auto"/>
              <w:right w:val="single" w:sz="6" w:space="0" w:color="auto"/>
            </w:tcBorders>
          </w:tcPr>
          <w:p w14:paraId="07858681" w14:textId="77777777" w:rsidR="002224A9" w:rsidRPr="0010437E" w:rsidRDefault="002224A9" w:rsidP="007F77F6">
            <w:pPr>
              <w:pStyle w:val="Tabletext"/>
              <w:jc w:val="left"/>
              <w:rPr>
                <w:sz w:val="18"/>
                <w:szCs w:val="18"/>
                <w:lang w:eastAsia="ko-KR"/>
              </w:rPr>
            </w:pPr>
            <w:r>
              <w:rPr>
                <w:rFonts w:hint="eastAsia"/>
                <w:iCs/>
                <w:sz w:val="18"/>
                <w:szCs w:val="18"/>
                <w:lang w:eastAsia="zh-CN"/>
              </w:rPr>
              <w:t>使用了</w:t>
            </w:r>
            <w:r w:rsidRPr="0010437E">
              <w:rPr>
                <w:iCs/>
                <w:sz w:val="18"/>
                <w:szCs w:val="18"/>
                <w:lang w:eastAsia="ko-KR"/>
              </w:rPr>
              <w:t>53</w:t>
            </w:r>
            <w:r>
              <w:rPr>
                <w:rFonts w:hint="eastAsia"/>
                <w:iCs/>
                <w:sz w:val="18"/>
                <w:szCs w:val="18"/>
                <w:lang w:val="en-US" w:eastAsia="zh-CN"/>
              </w:rPr>
              <w:t>个有效子载波两两间隔</w:t>
            </w:r>
            <w:r w:rsidRPr="0010437E">
              <w:rPr>
                <w:iCs/>
                <w:sz w:val="18"/>
                <w:szCs w:val="18"/>
                <w:lang w:eastAsia="ko-KR"/>
              </w:rPr>
              <w:t>312.5 kHz</w:t>
            </w:r>
            <w:r w:rsidRPr="0010437E">
              <w:rPr>
                <w:rFonts w:hint="eastAsia"/>
                <w:iCs/>
                <w:sz w:val="18"/>
                <w:szCs w:val="18"/>
                <w:lang w:eastAsia="zh-CN"/>
              </w:rPr>
              <w:t xml:space="preserve"> </w:t>
            </w:r>
            <w:r w:rsidRPr="0010437E">
              <w:rPr>
                <w:iCs/>
                <w:sz w:val="18"/>
                <w:szCs w:val="18"/>
                <w:lang w:eastAsia="ko-KR"/>
              </w:rPr>
              <w:t>(</w:t>
            </w:r>
            <w:r w:rsidRPr="0010437E">
              <w:rPr>
                <w:i/>
                <w:iCs/>
                <w:sz w:val="18"/>
                <w:szCs w:val="18"/>
                <w:lang w:eastAsia="ko-KR"/>
              </w:rPr>
              <w:t xml:space="preserve">K </w:t>
            </w:r>
            <w:r w:rsidRPr="0010437E">
              <w:rPr>
                <w:iCs/>
                <w:sz w:val="18"/>
                <w:szCs w:val="18"/>
                <w:lang w:eastAsia="ko-KR"/>
              </w:rPr>
              <w:t>= 53</w:t>
            </w:r>
            <w:r>
              <w:rPr>
                <w:rFonts w:hint="eastAsia"/>
                <w:iCs/>
                <w:sz w:val="18"/>
                <w:szCs w:val="18"/>
                <w:lang w:eastAsia="zh-CN"/>
              </w:rPr>
              <w:t xml:space="preserve">, </w:t>
            </w:r>
            <w:r w:rsidRPr="0010437E">
              <w:rPr>
                <w:i/>
                <w:sz w:val="18"/>
                <w:szCs w:val="18"/>
                <w:lang w:eastAsia="ko-KR"/>
              </w:rPr>
              <w:t>N</w:t>
            </w:r>
            <w:r w:rsidRPr="0010437E">
              <w:rPr>
                <w:i/>
                <w:iCs/>
                <w:sz w:val="18"/>
                <w:szCs w:val="18"/>
                <w:vertAlign w:val="subscript"/>
                <w:lang w:eastAsia="zh-CN"/>
              </w:rPr>
              <w:t>s</w:t>
            </w:r>
            <w:r w:rsidRPr="0010437E">
              <w:rPr>
                <w:iCs/>
                <w:sz w:val="18"/>
                <w:szCs w:val="18"/>
                <w:lang w:eastAsia="ko-KR"/>
              </w:rPr>
              <w:t> = 312.5 kHz)</w:t>
            </w:r>
            <w:r>
              <w:rPr>
                <w:rFonts w:hint="eastAsia"/>
                <w:iCs/>
                <w:sz w:val="18"/>
                <w:szCs w:val="18"/>
                <w:lang w:val="en-US" w:eastAsia="zh-CN"/>
              </w:rPr>
              <w:t>。数据子载波可为</w:t>
            </w:r>
            <w:r w:rsidRPr="0010437E">
              <w:rPr>
                <w:sz w:val="18"/>
                <w:szCs w:val="18"/>
                <w:lang w:eastAsia="ko-KR"/>
              </w:rPr>
              <w:t>B</w:t>
            </w:r>
            <w:r w:rsidRPr="0010437E">
              <w:rPr>
                <w:sz w:val="18"/>
                <w:szCs w:val="18"/>
                <w:lang w:eastAsia="zh-CN"/>
              </w:rPr>
              <w:t>PSK</w:t>
            </w:r>
            <w:r>
              <w:rPr>
                <w:rFonts w:hint="eastAsia"/>
                <w:sz w:val="18"/>
                <w:szCs w:val="18"/>
                <w:lang w:eastAsia="zh-CN"/>
              </w:rPr>
              <w:t>、</w:t>
            </w:r>
            <w:r>
              <w:rPr>
                <w:sz w:val="18"/>
                <w:szCs w:val="18"/>
                <w:lang w:eastAsia="ko-KR"/>
              </w:rPr>
              <w:t>QPSK</w:t>
            </w:r>
            <w:r>
              <w:rPr>
                <w:rFonts w:hint="eastAsia"/>
                <w:sz w:val="18"/>
                <w:szCs w:val="18"/>
                <w:lang w:eastAsia="zh-CN"/>
              </w:rPr>
              <w:t>、调制</w:t>
            </w:r>
            <w:r w:rsidRPr="0010437E">
              <w:rPr>
                <w:sz w:val="18"/>
                <w:szCs w:val="18"/>
                <w:lang w:eastAsia="zh-CN"/>
              </w:rPr>
              <w:t>QAM</w:t>
            </w:r>
          </w:p>
          <w:p w14:paraId="2885B85D" w14:textId="77777777" w:rsidR="002224A9" w:rsidRPr="0010437E" w:rsidRDefault="002224A9" w:rsidP="007F77F6">
            <w:pPr>
              <w:pStyle w:val="Tabletext"/>
              <w:jc w:val="left"/>
              <w:rPr>
                <w:sz w:val="18"/>
                <w:szCs w:val="18"/>
                <w:lang w:eastAsia="ko-KR"/>
              </w:rPr>
            </w:pPr>
            <w:proofErr w:type="spellStart"/>
            <w:r w:rsidRPr="0010437E">
              <w:rPr>
                <w:i/>
                <w:iCs/>
                <w:sz w:val="18"/>
                <w:szCs w:val="18"/>
                <w:lang w:eastAsia="zh-CN"/>
              </w:rPr>
              <w:t>B</w:t>
            </w:r>
            <w:r w:rsidRPr="0010437E">
              <w:rPr>
                <w:i/>
                <w:iCs/>
                <w:sz w:val="18"/>
                <w:szCs w:val="18"/>
                <w:vertAlign w:val="subscript"/>
                <w:lang w:eastAsia="zh-CN"/>
              </w:rPr>
              <w:t>n</w:t>
            </w:r>
            <w:proofErr w:type="spellEnd"/>
            <w:r w:rsidRPr="0010437E">
              <w:rPr>
                <w:sz w:val="18"/>
                <w:szCs w:val="18"/>
                <w:lang w:eastAsia="zh-CN"/>
              </w:rPr>
              <w:t xml:space="preserve"> = </w:t>
            </w:r>
            <w:r w:rsidRPr="0010437E">
              <w:rPr>
                <w:sz w:val="18"/>
                <w:szCs w:val="18"/>
                <w:lang w:eastAsia="ko-KR"/>
              </w:rPr>
              <w:t>312.5 kHz × 53 = 16.6 MHz</w:t>
            </w:r>
          </w:p>
        </w:tc>
        <w:tc>
          <w:tcPr>
            <w:tcW w:w="1869" w:type="dxa"/>
            <w:tcBorders>
              <w:top w:val="single" w:sz="6" w:space="0" w:color="auto"/>
              <w:left w:val="single" w:sz="6" w:space="0" w:color="auto"/>
              <w:bottom w:val="single" w:sz="6" w:space="0" w:color="auto"/>
              <w:right w:val="single" w:sz="6" w:space="0" w:color="auto"/>
            </w:tcBorders>
          </w:tcPr>
          <w:p w14:paraId="2CFE95C9" w14:textId="77777777" w:rsidR="002224A9" w:rsidRPr="0081454C" w:rsidRDefault="002224A9" w:rsidP="007F77F6">
            <w:pPr>
              <w:pStyle w:val="Tabletext"/>
              <w:jc w:val="center"/>
              <w:rPr>
                <w:sz w:val="18"/>
                <w:szCs w:val="18"/>
                <w:lang w:eastAsia="ko-KR"/>
              </w:rPr>
            </w:pPr>
            <w:r w:rsidRPr="0081454C">
              <w:rPr>
                <w:sz w:val="18"/>
                <w:szCs w:val="18"/>
                <w:lang w:eastAsia="ko-KR"/>
              </w:rPr>
              <w:t>16M6W7D</w:t>
            </w:r>
          </w:p>
        </w:tc>
      </w:tr>
    </w:tbl>
    <w:p w14:paraId="23216C2C" w14:textId="77777777" w:rsidR="00B276B1" w:rsidRDefault="00B276B1" w:rsidP="00411C49">
      <w:pPr>
        <w:pStyle w:val="Reasons"/>
      </w:pPr>
    </w:p>
    <w:p w14:paraId="3CA936CD" w14:textId="2A9BFDCF" w:rsidR="00773939" w:rsidRDefault="00B276B1" w:rsidP="00B276B1">
      <w:pPr>
        <w:jc w:val="center"/>
        <w:rPr>
          <w:kern w:val="2"/>
          <w:szCs w:val="24"/>
          <w:lang w:val="en-US" w:eastAsia="zh-CN"/>
        </w:rPr>
      </w:pPr>
      <w:r>
        <w:t>______________</w:t>
      </w:r>
    </w:p>
    <w:sectPr w:rsidR="00773939" w:rsidSect="004D4F72">
      <w:headerReference w:type="even" r:id="rId45"/>
      <w:headerReference w:type="default" r:id="rId4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9BBC" w14:textId="77777777" w:rsidR="005B0790" w:rsidRDefault="005B0790">
      <w:r>
        <w:separator/>
      </w:r>
    </w:p>
  </w:endnote>
  <w:endnote w:type="continuationSeparator" w:id="0">
    <w:p w14:paraId="452D85AD" w14:textId="77777777" w:rsidR="005B0790" w:rsidRDefault="005B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 New Roman MT Extra Bold">
    <w:altName w:val="Bernard MT Condensed"/>
    <w:charset w:val="00"/>
    <w:family w:val="roman"/>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raditional Arabic">
    <w:altName w:val="Times New Roman"/>
    <w:charset w:val="00"/>
    <w:family w:val="roman"/>
    <w:pitch w:val="variable"/>
    <w:sig w:usb0="00002003" w:usb1="80000000" w:usb2="00000008" w:usb3="00000000" w:csb0="00000041" w:csb1="00000000"/>
  </w:font>
  <w:font w:name="Century">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0BD3" w14:textId="77777777" w:rsidR="005B0790" w:rsidRDefault="005B0790">
      <w:r>
        <w:separator/>
      </w:r>
    </w:p>
  </w:footnote>
  <w:footnote w:type="continuationSeparator" w:id="0">
    <w:p w14:paraId="4D7142AE" w14:textId="77777777" w:rsidR="005B0790" w:rsidRDefault="005B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E4A7C" w14:textId="77777777" w:rsidR="005B0790" w:rsidRDefault="005B0790">
    <w:pPr>
      <w:pStyle w:val="Header"/>
      <w:jc w:val="left"/>
      <w:rPr>
        <w:lang w:eastAsia="zh-CN"/>
      </w:rPr>
    </w:pPr>
    <w:proofErr w:type="gramStart"/>
    <w:r>
      <w:rPr>
        <w:rStyle w:val="PageNumber"/>
        <w:rFonts w:hint="eastAsia"/>
        <w:b/>
        <w:bCs/>
        <w:lang w:eastAsia="zh-CN"/>
      </w:rPr>
      <w:t>ii</w:t>
    </w:r>
    <w:proofErr w:type="gramEnd"/>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0F95" w14:textId="621C7023" w:rsidR="005B0790" w:rsidRDefault="005B0790">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291A" w14:textId="798748A3" w:rsidR="005B0790" w:rsidRDefault="005B0790" w:rsidP="004D087F">
    <w:pPr>
      <w:pStyle w:val="Header"/>
      <w:jc w:val="left"/>
      <w:rPr>
        <w:lang w:eastAsia="zh-CN"/>
      </w:rPr>
    </w:pPr>
    <w:proofErr w:type="gramStart"/>
    <w:r>
      <w:rPr>
        <w:rStyle w:val="PageNumber"/>
        <w:rFonts w:hint="eastAsia"/>
        <w:b/>
        <w:bCs/>
        <w:lang w:eastAsia="zh-CN"/>
      </w:rPr>
      <w:t>ii</w:t>
    </w:r>
    <w:proofErr w:type="gramEnd"/>
    <w:r>
      <w:rPr>
        <w:lang w:eastAsia="zh-CN"/>
      </w:rPr>
      <w:tab/>
    </w:r>
    <w:r>
      <w:rPr>
        <w:rFonts w:hint="eastAsia"/>
        <w:b/>
        <w:bCs/>
        <w:lang w:eastAsia="zh-CN"/>
      </w:rPr>
      <w:t xml:space="preserve">ITU-R </w:t>
    </w:r>
    <w:r>
      <w:rPr>
        <w:b/>
        <w:bCs/>
        <w:lang w:eastAsia="zh-CN"/>
      </w:rPr>
      <w:t xml:space="preserve"> </w:t>
    </w:r>
    <w:r w:rsidR="006F3C51">
      <w:rPr>
        <w:b/>
        <w:bCs/>
        <w:lang w:eastAsia="zh-CN"/>
      </w:rPr>
      <w:t>SM</w:t>
    </w:r>
    <w:r>
      <w:rPr>
        <w:rFonts w:hint="eastAsia"/>
        <w:b/>
        <w:bCs/>
        <w:lang w:eastAsia="zh-CN"/>
      </w:rPr>
      <w:t>.</w:t>
    </w:r>
    <w:r w:rsidR="006F3C51">
      <w:rPr>
        <w:rFonts w:hint="eastAsia"/>
        <w:b/>
        <w:bCs/>
        <w:lang w:eastAsia="zh-CN"/>
      </w:rPr>
      <w:t>1138</w:t>
    </w:r>
    <w:r w:rsidRPr="00AA2B54">
      <w:rPr>
        <w:b/>
        <w:bCs/>
      </w:rPr>
      <w:t>-</w:t>
    </w:r>
    <w:r>
      <w:rPr>
        <w:rFonts w:hint="eastAsia"/>
        <w:b/>
        <w:bCs/>
        <w:lang w:eastAsia="zh-CN"/>
      </w:rPr>
      <w:t xml:space="preserve">3 </w:t>
    </w:r>
    <w:r>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C744" w14:textId="77777777" w:rsidR="005B0790" w:rsidRDefault="005B0790">
    <w:pPr>
      <w:pStyle w:val="Header"/>
      <w:ind w:right="360" w:firstLine="360"/>
      <w:jc w:val="left"/>
    </w:pPr>
    <w:r>
      <w:rPr>
        <w:rFonts w:hint="eastAsia"/>
        <w:b/>
        <w:bCs/>
        <w:lang w:eastAsia="zh-CN"/>
      </w:rPr>
      <w:tab/>
      <w:t>ITU-</w:t>
    </w:r>
    <w:proofErr w:type="gramStart"/>
    <w:r>
      <w:rPr>
        <w:rFonts w:hint="eastAsia"/>
        <w:b/>
        <w:bCs/>
        <w:lang w:eastAsia="zh-CN"/>
      </w:rPr>
      <w:t>R  BT</w:t>
    </w:r>
    <w:proofErr w:type="gramEnd"/>
    <w:r>
      <w:rPr>
        <w:rFonts w:hint="eastAsia"/>
        <w:b/>
        <w:bCs/>
        <w:lang w:eastAsia="zh-CN"/>
      </w:rPr>
      <w:t xml:space="preserve">.2016 </w:t>
    </w:r>
    <w:r>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B606" w14:textId="6C502959" w:rsidR="006C1719" w:rsidRDefault="00E15AD2" w:rsidP="001A43BB">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4D4F72">
      <w:rPr>
        <w:rStyle w:val="PageNumber"/>
        <w:b/>
        <w:bCs/>
        <w:noProof/>
        <w:lang w:val="en-US"/>
      </w:rPr>
      <w:t>8</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4D4F72">
      <w:rPr>
        <w:rFonts w:hint="eastAsia"/>
        <w:b/>
        <w:bCs/>
        <w:noProof/>
        <w:lang w:val="en-US"/>
      </w:rPr>
      <w:t xml:space="preserve">ITU-R  SM.1138-3 </w:t>
    </w:r>
    <w:r w:rsidR="004D4F72">
      <w:rPr>
        <w:rFonts w:hint="eastAsia"/>
        <w:b/>
        <w:bCs/>
        <w:noProof/>
        <w:lang w:val="en-US"/>
      </w:rPr>
      <w:t>建议书</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43877" w14:textId="4E998CF5" w:rsidR="006C1719" w:rsidRDefault="00E15AD2" w:rsidP="007B51A6">
    <w:pPr>
      <w:pStyle w:val="Header"/>
    </w:pPr>
    <w:r>
      <w:tab/>
    </w:r>
    <w:r>
      <w:rPr>
        <w:b/>
        <w:bCs/>
      </w:rPr>
      <w:fldChar w:fldCharType="begin"/>
    </w:r>
    <w:r>
      <w:rPr>
        <w:b/>
        <w:bCs/>
      </w:rPr>
      <w:instrText>styleref href</w:instrText>
    </w:r>
    <w:r>
      <w:rPr>
        <w:b/>
        <w:bCs/>
      </w:rPr>
      <w:fldChar w:fldCharType="separate"/>
    </w:r>
    <w:r w:rsidR="004D4F72">
      <w:rPr>
        <w:rFonts w:hint="eastAsia"/>
        <w:b/>
        <w:bCs/>
        <w:noProof/>
      </w:rPr>
      <w:t xml:space="preserve">ITU-R  SM.1138-3 </w:t>
    </w:r>
    <w:r w:rsidR="004D4F72">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4D4F72">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820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4B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0E7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F4B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56B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5C5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E55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C9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E47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3D249B"/>
    <w:multiLevelType w:val="singleLevel"/>
    <w:tmpl w:val="AE08071E"/>
    <w:lvl w:ilvl="0">
      <w:start w:val="1"/>
      <w:numFmt w:val="decimal"/>
      <w:lvlText w:val="FIGURE  F.%1"/>
      <w:lvlJc w:val="left"/>
      <w:pPr>
        <w:tabs>
          <w:tab w:val="num" w:pos="1800"/>
        </w:tabs>
        <w:ind w:left="360" w:hanging="360"/>
      </w:pPr>
      <w:rPr>
        <w:rFonts w:hint="default"/>
      </w:r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03902"/>
    <w:multiLevelType w:val="singleLevel"/>
    <w:tmpl w:val="66F6850A"/>
    <w:lvl w:ilvl="0">
      <w:start w:val="1"/>
      <w:numFmt w:val="lowerLetter"/>
      <w:lvlText w:val="%1)"/>
      <w:lvlJc w:val="left"/>
      <w:pPr>
        <w:tabs>
          <w:tab w:val="num" w:pos="1080"/>
        </w:tabs>
        <w:ind w:left="1080" w:hanging="360"/>
      </w:pPr>
    </w:lvl>
  </w:abstractNum>
  <w:abstractNum w:abstractNumId="15"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F548B"/>
    <w:multiLevelType w:val="hybridMultilevel"/>
    <w:tmpl w:val="910CDB26"/>
    <w:lvl w:ilvl="0" w:tplc="0CEE7EC4">
      <w:start w:val="1"/>
      <w:numFmt w:val="bullet"/>
      <w:lvlText w:val=""/>
      <w:lvlJc w:val="left"/>
      <w:pPr>
        <w:ind w:left="405" w:hanging="360"/>
      </w:pPr>
      <w:rPr>
        <w:rFonts w:ascii="Wingdings" w:eastAsia="MS Mincho" w:hAnsi="Wingdings"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8" w15:restartNumberingAfterBreak="0">
    <w:nsid w:val="35F070FC"/>
    <w:multiLevelType w:val="hybridMultilevel"/>
    <w:tmpl w:val="031A5B84"/>
    <w:lvl w:ilvl="0" w:tplc="5E00ADF6">
      <w:start w:val="3"/>
      <w:numFmt w:val="decimal"/>
      <w:lvlText w:val="%1."/>
      <w:lvlJc w:val="left"/>
      <w:pPr>
        <w:tabs>
          <w:tab w:val="num" w:pos="1155"/>
        </w:tabs>
        <w:ind w:left="1155" w:hanging="795"/>
      </w:pPr>
      <w:rPr>
        <w:rFonts w:hint="default"/>
        <w:b/>
      </w:rPr>
    </w:lvl>
    <w:lvl w:ilvl="1" w:tplc="951E4AA2">
      <w:start w:val="1"/>
      <w:numFmt w:val="bullet"/>
      <w:lvlText w:val=""/>
      <w:lvlJc w:val="left"/>
      <w:pPr>
        <w:tabs>
          <w:tab w:val="num" w:pos="1440"/>
        </w:tabs>
        <w:ind w:left="1440" w:hanging="360"/>
      </w:pPr>
      <w:rPr>
        <w:rFonts w:ascii="Symbol" w:hAnsi="Symbol" w:hint="default"/>
        <w:b/>
      </w:rPr>
    </w:lvl>
    <w:lvl w:ilvl="2" w:tplc="040C0005">
      <w:start w:val="1"/>
      <w:numFmt w:val="bullet"/>
      <w:lvlText w:val=""/>
      <w:lvlJc w:val="left"/>
      <w:pPr>
        <w:tabs>
          <w:tab w:val="num" w:pos="2340"/>
        </w:tabs>
        <w:ind w:left="2340" w:hanging="360"/>
      </w:pPr>
      <w:rPr>
        <w:rFonts w:ascii="Wingdings" w:hAnsi="Wingdings"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36140C"/>
    <w:multiLevelType w:val="hybridMultilevel"/>
    <w:tmpl w:val="2C5AE0EC"/>
    <w:lvl w:ilvl="0" w:tplc="4AEA52AE">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F352FD"/>
    <w:multiLevelType w:val="hybridMultilevel"/>
    <w:tmpl w:val="F8C40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4" w15:restartNumberingAfterBreak="0">
    <w:nsid w:val="3F7A77D3"/>
    <w:multiLevelType w:val="hybridMultilevel"/>
    <w:tmpl w:val="710A1DBA"/>
    <w:lvl w:ilvl="0" w:tplc="040C0005">
      <w:start w:val="1"/>
      <w:numFmt w:val="bullet"/>
      <w:lvlText w:val=""/>
      <w:lvlJc w:val="left"/>
      <w:pPr>
        <w:tabs>
          <w:tab w:val="num" w:pos="1904"/>
        </w:tabs>
        <w:ind w:left="1904" w:hanging="360"/>
      </w:pPr>
      <w:rPr>
        <w:rFonts w:ascii="Wingdings" w:hAnsi="Wingdings" w:hint="default"/>
      </w:rPr>
    </w:lvl>
    <w:lvl w:ilvl="1" w:tplc="04090001">
      <w:start w:val="1"/>
      <w:numFmt w:val="bullet"/>
      <w:lvlText w:val=""/>
      <w:lvlJc w:val="left"/>
      <w:pPr>
        <w:tabs>
          <w:tab w:val="num" w:pos="2684"/>
        </w:tabs>
        <w:ind w:left="2684" w:hanging="420"/>
      </w:pPr>
      <w:rPr>
        <w:rFonts w:ascii="Wingdings" w:hAnsi="Wingdings" w:hint="default"/>
      </w:rPr>
    </w:lvl>
    <w:lvl w:ilvl="2" w:tplc="040C0005" w:tentative="1">
      <w:start w:val="1"/>
      <w:numFmt w:val="bullet"/>
      <w:lvlText w:val=""/>
      <w:lvlJc w:val="left"/>
      <w:pPr>
        <w:tabs>
          <w:tab w:val="num" w:pos="3344"/>
        </w:tabs>
        <w:ind w:left="3344" w:hanging="360"/>
      </w:pPr>
      <w:rPr>
        <w:rFonts w:ascii="Wingdings" w:hAnsi="Wingdings" w:hint="default"/>
      </w:rPr>
    </w:lvl>
    <w:lvl w:ilvl="3" w:tplc="040C0001" w:tentative="1">
      <w:start w:val="1"/>
      <w:numFmt w:val="bullet"/>
      <w:lvlText w:val=""/>
      <w:lvlJc w:val="left"/>
      <w:pPr>
        <w:tabs>
          <w:tab w:val="num" w:pos="4064"/>
        </w:tabs>
        <w:ind w:left="4064" w:hanging="360"/>
      </w:pPr>
      <w:rPr>
        <w:rFonts w:ascii="Symbol" w:hAnsi="Symbol" w:hint="default"/>
      </w:rPr>
    </w:lvl>
    <w:lvl w:ilvl="4" w:tplc="040C0003" w:tentative="1">
      <w:start w:val="1"/>
      <w:numFmt w:val="bullet"/>
      <w:lvlText w:val="o"/>
      <w:lvlJc w:val="left"/>
      <w:pPr>
        <w:tabs>
          <w:tab w:val="num" w:pos="4784"/>
        </w:tabs>
        <w:ind w:left="4784" w:hanging="360"/>
      </w:pPr>
      <w:rPr>
        <w:rFonts w:ascii="Courier New" w:hAnsi="Courier New" w:cs="Courier New" w:hint="default"/>
      </w:rPr>
    </w:lvl>
    <w:lvl w:ilvl="5" w:tplc="040C0005" w:tentative="1">
      <w:start w:val="1"/>
      <w:numFmt w:val="bullet"/>
      <w:lvlText w:val=""/>
      <w:lvlJc w:val="left"/>
      <w:pPr>
        <w:tabs>
          <w:tab w:val="num" w:pos="5504"/>
        </w:tabs>
        <w:ind w:left="5504" w:hanging="360"/>
      </w:pPr>
      <w:rPr>
        <w:rFonts w:ascii="Wingdings" w:hAnsi="Wingdings" w:hint="default"/>
      </w:rPr>
    </w:lvl>
    <w:lvl w:ilvl="6" w:tplc="040C0001" w:tentative="1">
      <w:start w:val="1"/>
      <w:numFmt w:val="bullet"/>
      <w:lvlText w:val=""/>
      <w:lvlJc w:val="left"/>
      <w:pPr>
        <w:tabs>
          <w:tab w:val="num" w:pos="6224"/>
        </w:tabs>
        <w:ind w:left="6224" w:hanging="360"/>
      </w:pPr>
      <w:rPr>
        <w:rFonts w:ascii="Symbol" w:hAnsi="Symbol" w:hint="default"/>
      </w:rPr>
    </w:lvl>
    <w:lvl w:ilvl="7" w:tplc="040C0003" w:tentative="1">
      <w:start w:val="1"/>
      <w:numFmt w:val="bullet"/>
      <w:lvlText w:val="o"/>
      <w:lvlJc w:val="left"/>
      <w:pPr>
        <w:tabs>
          <w:tab w:val="num" w:pos="6944"/>
        </w:tabs>
        <w:ind w:left="6944" w:hanging="360"/>
      </w:pPr>
      <w:rPr>
        <w:rFonts w:ascii="Courier New" w:hAnsi="Courier New" w:cs="Courier New" w:hint="default"/>
      </w:rPr>
    </w:lvl>
    <w:lvl w:ilvl="8" w:tplc="040C0005" w:tentative="1">
      <w:start w:val="1"/>
      <w:numFmt w:val="bullet"/>
      <w:lvlText w:val=""/>
      <w:lvlJc w:val="left"/>
      <w:pPr>
        <w:tabs>
          <w:tab w:val="num" w:pos="7664"/>
        </w:tabs>
        <w:ind w:left="7664" w:hanging="360"/>
      </w:pPr>
      <w:rPr>
        <w:rFonts w:ascii="Wingdings" w:hAnsi="Wingdings" w:hint="default"/>
      </w:rPr>
    </w:lvl>
  </w:abstractNum>
  <w:abstractNum w:abstractNumId="25" w15:restartNumberingAfterBreak="0">
    <w:nsid w:val="40FE1A28"/>
    <w:multiLevelType w:val="singleLevel"/>
    <w:tmpl w:val="41DCF06E"/>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7" w15:restartNumberingAfterBreak="0">
    <w:nsid w:val="42D11E87"/>
    <w:multiLevelType w:val="hybridMultilevel"/>
    <w:tmpl w:val="E37467D8"/>
    <w:lvl w:ilvl="0" w:tplc="52781D4A">
      <w:start w:val="2"/>
      <w:numFmt w:val="decimal"/>
      <w:lvlText w:val="%1"/>
      <w:lvlJc w:val="left"/>
      <w:pPr>
        <w:tabs>
          <w:tab w:val="num" w:pos="795"/>
        </w:tabs>
        <w:ind w:left="795" w:hanging="79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8F76D5"/>
    <w:multiLevelType w:val="multilevel"/>
    <w:tmpl w:val="4A423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EA0E30"/>
    <w:multiLevelType w:val="hybridMultilevel"/>
    <w:tmpl w:val="13087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34"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F933B3"/>
    <w:multiLevelType w:val="hybridMultilevel"/>
    <w:tmpl w:val="E7D442F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759C4087"/>
    <w:multiLevelType w:val="multilevel"/>
    <w:tmpl w:val="531268C2"/>
    <w:lvl w:ilvl="0">
      <w:start w:val="7"/>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A957F4"/>
    <w:multiLevelType w:val="hybridMultilevel"/>
    <w:tmpl w:val="AF6EA76C"/>
    <w:lvl w:ilvl="0" w:tplc="BE206172">
      <w:start w:val="2"/>
      <w:numFmt w:val="decimal"/>
      <w:lvlText w:val="%1"/>
      <w:lvlJc w:val="left"/>
      <w:pPr>
        <w:tabs>
          <w:tab w:val="num" w:pos="965"/>
        </w:tabs>
        <w:ind w:left="965" w:hanging="54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39" w15:restartNumberingAfterBreak="0">
    <w:nsid w:val="7BC330F5"/>
    <w:multiLevelType w:val="hybridMultilevel"/>
    <w:tmpl w:val="C2769C2A"/>
    <w:lvl w:ilvl="0" w:tplc="E7762640">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33"/>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0"/>
  </w:num>
  <w:num w:numId="6">
    <w:abstractNumId w:val="19"/>
  </w:num>
  <w:num w:numId="7">
    <w:abstractNumId w:val="32"/>
  </w:num>
  <w:num w:numId="8">
    <w:abstractNumId w:val="11"/>
  </w:num>
  <w:num w:numId="9">
    <w:abstractNumId w:val="34"/>
  </w:num>
  <w:num w:numId="10">
    <w:abstractNumId w:val="37"/>
  </w:num>
  <w:num w:numId="11">
    <w:abstractNumId w:val="30"/>
  </w:num>
  <w:num w:numId="12">
    <w:abstractNumId w:val="15"/>
  </w:num>
  <w:num w:numId="13">
    <w:abstractNumId w:val="16"/>
  </w:num>
  <w:num w:numId="14">
    <w:abstractNumId w:val="26"/>
  </w:num>
  <w:num w:numId="15">
    <w:abstractNumId w:val="23"/>
  </w:num>
  <w:num w:numId="16">
    <w:abstractNumId w:val="40"/>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31"/>
  </w:num>
  <w:num w:numId="27">
    <w:abstractNumId w:val="25"/>
  </w:num>
  <w:num w:numId="28">
    <w:abstractNumId w:val="14"/>
  </w:num>
  <w:num w:numId="29">
    <w:abstractNumId w:val="12"/>
  </w:num>
  <w:num w:numId="30">
    <w:abstractNumId w:val="38"/>
  </w:num>
  <w:num w:numId="31">
    <w:abstractNumId w:val="36"/>
  </w:num>
  <w:num w:numId="32">
    <w:abstractNumId w:val="17"/>
  </w:num>
  <w:num w:numId="33">
    <w:abstractNumId w:val="39"/>
  </w:num>
  <w:num w:numId="34">
    <w:abstractNumId w:val="2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9"/>
  </w:num>
  <w:num w:numId="38">
    <w:abstractNumId w:val="21"/>
  </w:num>
  <w:num w:numId="39">
    <w:abstractNumId w:val="27"/>
  </w:num>
  <w:num w:numId="40">
    <w:abstractNumId w:val="1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3002"/>
    <w:rsid w:val="00013C89"/>
    <w:rsid w:val="0002241C"/>
    <w:rsid w:val="00025FA4"/>
    <w:rsid w:val="00032FDA"/>
    <w:rsid w:val="00036EE3"/>
    <w:rsid w:val="00037A98"/>
    <w:rsid w:val="00047A61"/>
    <w:rsid w:val="000522B2"/>
    <w:rsid w:val="000528ED"/>
    <w:rsid w:val="000553EF"/>
    <w:rsid w:val="00070A2F"/>
    <w:rsid w:val="00072484"/>
    <w:rsid w:val="0007423F"/>
    <w:rsid w:val="000808D4"/>
    <w:rsid w:val="00091546"/>
    <w:rsid w:val="00092F2E"/>
    <w:rsid w:val="00096612"/>
    <w:rsid w:val="000A11D0"/>
    <w:rsid w:val="000A265B"/>
    <w:rsid w:val="000A4386"/>
    <w:rsid w:val="000A76DF"/>
    <w:rsid w:val="000B3F55"/>
    <w:rsid w:val="000B4CA2"/>
    <w:rsid w:val="000B7683"/>
    <w:rsid w:val="000C27AA"/>
    <w:rsid w:val="000C4D13"/>
    <w:rsid w:val="000C6B55"/>
    <w:rsid w:val="000D03E0"/>
    <w:rsid w:val="000D0677"/>
    <w:rsid w:val="000D10A8"/>
    <w:rsid w:val="000D1307"/>
    <w:rsid w:val="000D1549"/>
    <w:rsid w:val="000E4DDF"/>
    <w:rsid w:val="000E6A6E"/>
    <w:rsid w:val="000E7BAA"/>
    <w:rsid w:val="000F0363"/>
    <w:rsid w:val="000F343E"/>
    <w:rsid w:val="00102934"/>
    <w:rsid w:val="00110CFD"/>
    <w:rsid w:val="00114D93"/>
    <w:rsid w:val="001252F4"/>
    <w:rsid w:val="00132432"/>
    <w:rsid w:val="00132E8D"/>
    <w:rsid w:val="00147110"/>
    <w:rsid w:val="001511A6"/>
    <w:rsid w:val="001540B7"/>
    <w:rsid w:val="0015572E"/>
    <w:rsid w:val="0016358A"/>
    <w:rsid w:val="00174B6E"/>
    <w:rsid w:val="00175BD7"/>
    <w:rsid w:val="00190805"/>
    <w:rsid w:val="001936F3"/>
    <w:rsid w:val="00193C61"/>
    <w:rsid w:val="00195904"/>
    <w:rsid w:val="001A5E3B"/>
    <w:rsid w:val="001B01BB"/>
    <w:rsid w:val="001B32B7"/>
    <w:rsid w:val="001B661D"/>
    <w:rsid w:val="001B74F6"/>
    <w:rsid w:val="001C428E"/>
    <w:rsid w:val="001D110D"/>
    <w:rsid w:val="001D391B"/>
    <w:rsid w:val="001E3971"/>
    <w:rsid w:val="001E554B"/>
    <w:rsid w:val="001F47D1"/>
    <w:rsid w:val="002031BE"/>
    <w:rsid w:val="00203C0E"/>
    <w:rsid w:val="002050E5"/>
    <w:rsid w:val="002058CE"/>
    <w:rsid w:val="00213921"/>
    <w:rsid w:val="00215BB4"/>
    <w:rsid w:val="002165F1"/>
    <w:rsid w:val="00216774"/>
    <w:rsid w:val="00216B3B"/>
    <w:rsid w:val="002224A9"/>
    <w:rsid w:val="00223C64"/>
    <w:rsid w:val="00224F49"/>
    <w:rsid w:val="002259CB"/>
    <w:rsid w:val="00227479"/>
    <w:rsid w:val="00234F71"/>
    <w:rsid w:val="00235922"/>
    <w:rsid w:val="002377A8"/>
    <w:rsid w:val="00242106"/>
    <w:rsid w:val="00243342"/>
    <w:rsid w:val="002454DE"/>
    <w:rsid w:val="002461CC"/>
    <w:rsid w:val="00246C9B"/>
    <w:rsid w:val="00254F29"/>
    <w:rsid w:val="00260E94"/>
    <w:rsid w:val="00262124"/>
    <w:rsid w:val="00264562"/>
    <w:rsid w:val="0026693F"/>
    <w:rsid w:val="00272138"/>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583E"/>
    <w:rsid w:val="00356B5D"/>
    <w:rsid w:val="0036700B"/>
    <w:rsid w:val="00367C2D"/>
    <w:rsid w:val="00381539"/>
    <w:rsid w:val="00385046"/>
    <w:rsid w:val="00385116"/>
    <w:rsid w:val="00394432"/>
    <w:rsid w:val="0039568C"/>
    <w:rsid w:val="003A0B9C"/>
    <w:rsid w:val="003A0E4E"/>
    <w:rsid w:val="003A70C5"/>
    <w:rsid w:val="003B0990"/>
    <w:rsid w:val="003B1BCF"/>
    <w:rsid w:val="003B285C"/>
    <w:rsid w:val="003B646B"/>
    <w:rsid w:val="003C0E32"/>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64D68"/>
    <w:rsid w:val="00470E28"/>
    <w:rsid w:val="00484273"/>
    <w:rsid w:val="00486510"/>
    <w:rsid w:val="004934C5"/>
    <w:rsid w:val="0049395B"/>
    <w:rsid w:val="00495520"/>
    <w:rsid w:val="004963DE"/>
    <w:rsid w:val="004968A1"/>
    <w:rsid w:val="004973D8"/>
    <w:rsid w:val="004A0152"/>
    <w:rsid w:val="004A125A"/>
    <w:rsid w:val="004B2692"/>
    <w:rsid w:val="004B7CAF"/>
    <w:rsid w:val="004C78C3"/>
    <w:rsid w:val="004D087F"/>
    <w:rsid w:val="004D28E3"/>
    <w:rsid w:val="004D4E29"/>
    <w:rsid w:val="004D4F72"/>
    <w:rsid w:val="004D5896"/>
    <w:rsid w:val="004E0BF2"/>
    <w:rsid w:val="004E15FD"/>
    <w:rsid w:val="004E3294"/>
    <w:rsid w:val="004E3807"/>
    <w:rsid w:val="004F013F"/>
    <w:rsid w:val="00512487"/>
    <w:rsid w:val="0051284D"/>
    <w:rsid w:val="00516606"/>
    <w:rsid w:val="0051671E"/>
    <w:rsid w:val="00527020"/>
    <w:rsid w:val="00542269"/>
    <w:rsid w:val="00545796"/>
    <w:rsid w:val="00551015"/>
    <w:rsid w:val="00553A86"/>
    <w:rsid w:val="00556548"/>
    <w:rsid w:val="00560B26"/>
    <w:rsid w:val="005633EB"/>
    <w:rsid w:val="00564787"/>
    <w:rsid w:val="00564D0D"/>
    <w:rsid w:val="00567085"/>
    <w:rsid w:val="005710A9"/>
    <w:rsid w:val="00572CDD"/>
    <w:rsid w:val="00573D2F"/>
    <w:rsid w:val="005747E3"/>
    <w:rsid w:val="00575ADA"/>
    <w:rsid w:val="005866C6"/>
    <w:rsid w:val="00586EF8"/>
    <w:rsid w:val="0059062E"/>
    <w:rsid w:val="00592375"/>
    <w:rsid w:val="005A3B8A"/>
    <w:rsid w:val="005A6880"/>
    <w:rsid w:val="005B0790"/>
    <w:rsid w:val="005B29D7"/>
    <w:rsid w:val="005B49AB"/>
    <w:rsid w:val="005B5091"/>
    <w:rsid w:val="005B50E7"/>
    <w:rsid w:val="005B7A53"/>
    <w:rsid w:val="005C41BF"/>
    <w:rsid w:val="005C5306"/>
    <w:rsid w:val="005C7E4E"/>
    <w:rsid w:val="005D33B8"/>
    <w:rsid w:val="005E4322"/>
    <w:rsid w:val="005E5C3F"/>
    <w:rsid w:val="005E6C79"/>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5D59"/>
    <w:rsid w:val="00670237"/>
    <w:rsid w:val="0067641A"/>
    <w:rsid w:val="00680593"/>
    <w:rsid w:val="00680D2B"/>
    <w:rsid w:val="00681B32"/>
    <w:rsid w:val="006A2144"/>
    <w:rsid w:val="006B1D2B"/>
    <w:rsid w:val="006B5285"/>
    <w:rsid w:val="006B601E"/>
    <w:rsid w:val="006B60D6"/>
    <w:rsid w:val="006C7818"/>
    <w:rsid w:val="006D017B"/>
    <w:rsid w:val="006D6C9B"/>
    <w:rsid w:val="006E1131"/>
    <w:rsid w:val="006E2037"/>
    <w:rsid w:val="006E24A6"/>
    <w:rsid w:val="006E6199"/>
    <w:rsid w:val="006F3C51"/>
    <w:rsid w:val="006F3DB5"/>
    <w:rsid w:val="00704052"/>
    <w:rsid w:val="00707F86"/>
    <w:rsid w:val="00712870"/>
    <w:rsid w:val="007166F3"/>
    <w:rsid w:val="0072228A"/>
    <w:rsid w:val="00724F52"/>
    <w:rsid w:val="00725542"/>
    <w:rsid w:val="0073263B"/>
    <w:rsid w:val="00743D85"/>
    <w:rsid w:val="00744FBF"/>
    <w:rsid w:val="007500DD"/>
    <w:rsid w:val="00752CAD"/>
    <w:rsid w:val="00753CF4"/>
    <w:rsid w:val="00754CAC"/>
    <w:rsid w:val="007565CC"/>
    <w:rsid w:val="0076045F"/>
    <w:rsid w:val="0076141D"/>
    <w:rsid w:val="00763B9A"/>
    <w:rsid w:val="00765A46"/>
    <w:rsid w:val="00765E80"/>
    <w:rsid w:val="007667C4"/>
    <w:rsid w:val="00773939"/>
    <w:rsid w:val="00780988"/>
    <w:rsid w:val="00782871"/>
    <w:rsid w:val="00782F1B"/>
    <w:rsid w:val="00787CCB"/>
    <w:rsid w:val="00792185"/>
    <w:rsid w:val="00794726"/>
    <w:rsid w:val="007A04C9"/>
    <w:rsid w:val="007A3D58"/>
    <w:rsid w:val="007A6AA8"/>
    <w:rsid w:val="007B6774"/>
    <w:rsid w:val="007C0BBC"/>
    <w:rsid w:val="007D6B6A"/>
    <w:rsid w:val="007D7619"/>
    <w:rsid w:val="007E2749"/>
    <w:rsid w:val="007E37A5"/>
    <w:rsid w:val="007E6446"/>
    <w:rsid w:val="007E7B89"/>
    <w:rsid w:val="007F0EC8"/>
    <w:rsid w:val="00801062"/>
    <w:rsid w:val="00801811"/>
    <w:rsid w:val="00805386"/>
    <w:rsid w:val="00806472"/>
    <w:rsid w:val="0080746B"/>
    <w:rsid w:val="008127F0"/>
    <w:rsid w:val="00820625"/>
    <w:rsid w:val="008310C9"/>
    <w:rsid w:val="00831D70"/>
    <w:rsid w:val="0083590E"/>
    <w:rsid w:val="00850AFC"/>
    <w:rsid w:val="0085201B"/>
    <w:rsid w:val="00853CC5"/>
    <w:rsid w:val="008550E1"/>
    <w:rsid w:val="008551B6"/>
    <w:rsid w:val="008748EA"/>
    <w:rsid w:val="0088304E"/>
    <w:rsid w:val="00886301"/>
    <w:rsid w:val="00886E13"/>
    <w:rsid w:val="008878EA"/>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B0839"/>
    <w:rsid w:val="009C3E40"/>
    <w:rsid w:val="009D1045"/>
    <w:rsid w:val="009E2749"/>
    <w:rsid w:val="009F2D2C"/>
    <w:rsid w:val="009F3D4E"/>
    <w:rsid w:val="009F5034"/>
    <w:rsid w:val="009F5742"/>
    <w:rsid w:val="00A064DB"/>
    <w:rsid w:val="00A1279E"/>
    <w:rsid w:val="00A1409C"/>
    <w:rsid w:val="00A1675F"/>
    <w:rsid w:val="00A255C6"/>
    <w:rsid w:val="00A25C82"/>
    <w:rsid w:val="00A30557"/>
    <w:rsid w:val="00A309A9"/>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5E60"/>
    <w:rsid w:val="00A90544"/>
    <w:rsid w:val="00A956B8"/>
    <w:rsid w:val="00A971A1"/>
    <w:rsid w:val="00AA3AD8"/>
    <w:rsid w:val="00AB0DC8"/>
    <w:rsid w:val="00AB3B57"/>
    <w:rsid w:val="00AC12A6"/>
    <w:rsid w:val="00AC4658"/>
    <w:rsid w:val="00AC6F1C"/>
    <w:rsid w:val="00AD4F59"/>
    <w:rsid w:val="00AE02E5"/>
    <w:rsid w:val="00AE11D2"/>
    <w:rsid w:val="00AE47D7"/>
    <w:rsid w:val="00B00595"/>
    <w:rsid w:val="00B01058"/>
    <w:rsid w:val="00B033C8"/>
    <w:rsid w:val="00B075F0"/>
    <w:rsid w:val="00B0762E"/>
    <w:rsid w:val="00B1600D"/>
    <w:rsid w:val="00B16263"/>
    <w:rsid w:val="00B171DD"/>
    <w:rsid w:val="00B21BD3"/>
    <w:rsid w:val="00B27584"/>
    <w:rsid w:val="00B276B1"/>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2DE5"/>
    <w:rsid w:val="00B855D9"/>
    <w:rsid w:val="00B87B6B"/>
    <w:rsid w:val="00BA0413"/>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27267"/>
    <w:rsid w:val="00C32169"/>
    <w:rsid w:val="00C3402B"/>
    <w:rsid w:val="00C4669F"/>
    <w:rsid w:val="00C46BD9"/>
    <w:rsid w:val="00C54E35"/>
    <w:rsid w:val="00C55258"/>
    <w:rsid w:val="00C575B7"/>
    <w:rsid w:val="00C63E5F"/>
    <w:rsid w:val="00C669D2"/>
    <w:rsid w:val="00C73560"/>
    <w:rsid w:val="00C82A03"/>
    <w:rsid w:val="00C8583C"/>
    <w:rsid w:val="00C8738E"/>
    <w:rsid w:val="00C95DB2"/>
    <w:rsid w:val="00C978E4"/>
    <w:rsid w:val="00CB07C6"/>
    <w:rsid w:val="00CB0F14"/>
    <w:rsid w:val="00CB2306"/>
    <w:rsid w:val="00CB516A"/>
    <w:rsid w:val="00CC2E36"/>
    <w:rsid w:val="00CD0916"/>
    <w:rsid w:val="00CD34B3"/>
    <w:rsid w:val="00CD659B"/>
    <w:rsid w:val="00CD6B20"/>
    <w:rsid w:val="00CE0A43"/>
    <w:rsid w:val="00CE1C4B"/>
    <w:rsid w:val="00CE340E"/>
    <w:rsid w:val="00CE52F7"/>
    <w:rsid w:val="00CE54DE"/>
    <w:rsid w:val="00CF00C9"/>
    <w:rsid w:val="00CF681F"/>
    <w:rsid w:val="00D007AA"/>
    <w:rsid w:val="00D01803"/>
    <w:rsid w:val="00D05517"/>
    <w:rsid w:val="00D131ED"/>
    <w:rsid w:val="00D154D5"/>
    <w:rsid w:val="00D22461"/>
    <w:rsid w:val="00D30186"/>
    <w:rsid w:val="00D3069B"/>
    <w:rsid w:val="00D4533E"/>
    <w:rsid w:val="00D54DDC"/>
    <w:rsid w:val="00D55908"/>
    <w:rsid w:val="00D6475E"/>
    <w:rsid w:val="00D76508"/>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0718"/>
    <w:rsid w:val="00E04169"/>
    <w:rsid w:val="00E04976"/>
    <w:rsid w:val="00E04E98"/>
    <w:rsid w:val="00E14B65"/>
    <w:rsid w:val="00E15AD2"/>
    <w:rsid w:val="00E17240"/>
    <w:rsid w:val="00E26D31"/>
    <w:rsid w:val="00E277E8"/>
    <w:rsid w:val="00E3124D"/>
    <w:rsid w:val="00E36E5E"/>
    <w:rsid w:val="00E47644"/>
    <w:rsid w:val="00E54754"/>
    <w:rsid w:val="00E65B3A"/>
    <w:rsid w:val="00E74595"/>
    <w:rsid w:val="00E8149C"/>
    <w:rsid w:val="00E913D8"/>
    <w:rsid w:val="00E91626"/>
    <w:rsid w:val="00E95010"/>
    <w:rsid w:val="00E966F4"/>
    <w:rsid w:val="00E97E71"/>
    <w:rsid w:val="00EA4166"/>
    <w:rsid w:val="00EB7C57"/>
    <w:rsid w:val="00EC0160"/>
    <w:rsid w:val="00EC1D37"/>
    <w:rsid w:val="00EC2FCF"/>
    <w:rsid w:val="00EC3428"/>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2F51"/>
    <w:rsid w:val="00F44CC8"/>
    <w:rsid w:val="00F57CB9"/>
    <w:rsid w:val="00F702F8"/>
    <w:rsid w:val="00F74B78"/>
    <w:rsid w:val="00F8383B"/>
    <w:rsid w:val="00F91C56"/>
    <w:rsid w:val="00FA0230"/>
    <w:rsid w:val="00FA105E"/>
    <w:rsid w:val="00FB0E4E"/>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qFormat="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iPriority="39" w:unhideWhenUsed="1"/>
    <w:lsdException w:name="Normal Indent" w:locked="1" w:semiHidden="1" w:unhideWhenUsed="1" w:qFormat="1"/>
    <w:lsdException w:name="footnote text" w:locked="1" w:semiHidden="1" w:unhideWhenUsed="1" w:qFormat="1"/>
    <w:lsdException w:name="annotation text" w:locked="1" w:semiHidden="1" w:unhideWhenUsed="1"/>
    <w:lsdException w:name="header" w:locked="1" w:semiHidden="1" w:unhideWhenUsed="1" w:qFormat="1"/>
    <w:lsdException w:name="footer" w:locked="1"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5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locked/>
    <w:rsid w:val="0073263B"/>
    <w:rPr>
      <w:rFonts w:cs="Times New Roman"/>
      <w:kern w:val="0"/>
      <w:sz w:val="18"/>
      <w:szCs w:val="18"/>
      <w:lang w:val="fr-FR" w:eastAsia="en-US"/>
    </w:rPr>
  </w:style>
  <w:style w:type="paragraph" w:styleId="Footer">
    <w:name w:val="footer"/>
    <w:aliases w:val="pie de página,fo"/>
    <w:basedOn w:val="Normal"/>
    <w:link w:val="FooterChar"/>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qFormat/>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link w:val="NoteChar"/>
    <w:qFormat/>
    <w:rsid w:val="00B27584"/>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qFormat/>
    <w:rsid w:val="00B27584"/>
    <w:pPr>
      <w:keepNext/>
      <w:spacing w:before="360" w:after="120"/>
      <w:jc w:val="center"/>
    </w:pPr>
  </w:style>
  <w:style w:type="character" w:customStyle="1" w:styleId="TableNoChar">
    <w:name w:val="Table_No Char"/>
    <w:basedOn w:val="DefaultParagraphFont"/>
    <w:link w:val="TableNo"/>
    <w:qFormat/>
    <w:locked/>
    <w:rsid w:val="006B601E"/>
    <w:rPr>
      <w:rFonts w:cs="Times New Roman"/>
      <w:sz w:val="24"/>
      <w:lang w:val="fr-FR" w:eastAsia="en-US"/>
    </w:rPr>
  </w:style>
  <w:style w:type="paragraph" w:customStyle="1" w:styleId="Equation">
    <w:name w:val="Equation"/>
    <w:aliases w:val="eq"/>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B27584"/>
    <w:pPr>
      <w:keepNext w:val="0"/>
      <w:spacing w:before="0" w:after="240"/>
    </w:p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B27584"/>
    <w:pPr>
      <w:keepNext/>
      <w:keepLines/>
      <w:spacing w:before="480"/>
      <w:jc w:val="center"/>
    </w:pPr>
    <w:rPr>
      <w:sz w:val="28"/>
    </w:rPr>
  </w:style>
  <w:style w:type="paragraph" w:customStyle="1" w:styleId="Arttitle">
    <w:name w:val="Art_title"/>
    <w:basedOn w:val="Normal"/>
    <w:next w:val="Normalaftertitle"/>
    <w:qFormat/>
    <w:rsid w:val="00B27584"/>
    <w:pPr>
      <w:keepNext/>
      <w:keepLines/>
      <w:spacing w:before="240"/>
      <w:jc w:val="center"/>
    </w:pPr>
    <w:rPr>
      <w:b/>
      <w:sz w:val="28"/>
    </w:rPr>
  </w:style>
  <w:style w:type="paragraph" w:customStyle="1" w:styleId="Blanc">
    <w:name w:val="Blanc"/>
    <w:basedOn w:val="Normal"/>
    <w:next w:val="Tabletext"/>
    <w:qForma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qFormat/>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qFormat/>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qFormat/>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qFormat/>
    <w:rsid w:val="00B27584"/>
  </w:style>
  <w:style w:type="paragraph" w:customStyle="1" w:styleId="Reftext">
    <w:name w:val="Ref_text"/>
    <w:basedOn w:val="Normal"/>
    <w:qFormat/>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qFormat/>
    <w:rsid w:val="00B27584"/>
  </w:style>
  <w:style w:type="paragraph" w:customStyle="1" w:styleId="Resdate">
    <w:name w:val="Res_date"/>
    <w:basedOn w:val="Recdate"/>
    <w:next w:val="Normalaftertitle"/>
    <w:qFormat/>
    <w:rsid w:val="00B27584"/>
  </w:style>
  <w:style w:type="paragraph" w:customStyle="1" w:styleId="ResNo">
    <w:name w:val="Res_No"/>
    <w:basedOn w:val="RecNo"/>
    <w:next w:val="Restitle"/>
    <w:qFormat/>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qFormat/>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aliases w:val="超级链接"/>
    <w:basedOn w:val="DefaultParagraphFont"/>
    <w:qFormat/>
    <w:rsid w:val="00934ED7"/>
    <w:rPr>
      <w:rFonts w:cs="Times New Roman"/>
      <w:color w:val="0000FF"/>
      <w:u w:val="single"/>
    </w:rPr>
  </w:style>
  <w:style w:type="table" w:styleId="TableGrid">
    <w:name w:val="Table Grid"/>
    <w:basedOn w:val="TableNormal"/>
    <w:uiPriority w:val="59"/>
    <w:qFormat/>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qFormat/>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qFormat/>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qForma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aliases w:val=" Char"/>
    <w:basedOn w:val="Normal"/>
    <w:link w:val="NormalWebChar"/>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iPriority w:val="99"/>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qFormat/>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qFormat/>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qForma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qFormat/>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rsid w:val="002259CB"/>
    <w:rPr>
      <w:lang w:val="fr-FR" w:eastAsia="en-US"/>
    </w:rPr>
  </w:style>
  <w:style w:type="paragraph" w:styleId="EndnoteText">
    <w:name w:val="endnote text"/>
    <w:basedOn w:val="Normal"/>
    <w:link w:val="EndnoteTextChar"/>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qForma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qFormat/>
    <w:rsid w:val="00FE0C12"/>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FE0C12"/>
    <w:pPr>
      <w:keepNext/>
      <w:spacing w:before="480" w:after="120"/>
      <w:jc w:val="center"/>
    </w:pPr>
    <w:rPr>
      <w:lang w:val="en-GB"/>
    </w:rPr>
  </w:style>
  <w:style w:type="paragraph" w:customStyle="1" w:styleId="FigureTitle0">
    <w:name w:val="Figure_Title"/>
    <w:basedOn w:val="TableTitle1"/>
    <w:next w:val="Normal"/>
    <w:qFormat/>
    <w:rsid w:val="00FE0C12"/>
    <w:pPr>
      <w:keepNext w:val="0"/>
      <w:spacing w:before="120" w:after="0"/>
    </w:pPr>
    <w:rPr>
      <w:b/>
      <w:bCs w:val="0"/>
    </w:rPr>
  </w:style>
  <w:style w:type="paragraph" w:customStyle="1" w:styleId="Annex">
    <w:name w:val="Annex_#"/>
    <w:basedOn w:val="Normal"/>
    <w:next w:val="AnnexRef0"/>
    <w:qFormat/>
    <w:rsid w:val="00FE0C12"/>
    <w:pPr>
      <w:keepNext/>
      <w:keepLines/>
      <w:spacing w:before="480" w:after="80"/>
      <w:jc w:val="center"/>
    </w:pPr>
    <w:rPr>
      <w:caps/>
      <w:lang w:val="en-GB" w:eastAsia="zh-CN"/>
    </w:rPr>
  </w:style>
  <w:style w:type="paragraph" w:customStyle="1" w:styleId="AnnexRef0">
    <w:name w:val="Annex_Ref"/>
    <w:basedOn w:val="Normal"/>
    <w:next w:val="AnnexTitle0"/>
    <w:qFormat/>
    <w:rsid w:val="00FE0C12"/>
    <w:pPr>
      <w:keepNext/>
      <w:keepLines/>
      <w:jc w:val="center"/>
    </w:pPr>
    <w:rPr>
      <w:lang w:val="en-GB"/>
    </w:rPr>
  </w:style>
  <w:style w:type="paragraph" w:customStyle="1" w:styleId="AnnexTitle0">
    <w:name w:val="Annex_Title"/>
    <w:basedOn w:val="Normal"/>
    <w:next w:val="Normalaftertitle0"/>
    <w:qFormat/>
    <w:rsid w:val="00FE0C12"/>
    <w:pPr>
      <w:keepNext/>
      <w:keepLines/>
      <w:spacing w:before="80" w:after="20"/>
      <w:jc w:val="center"/>
    </w:pPr>
    <w:rPr>
      <w:b/>
      <w:lang w:val="en-GB"/>
    </w:rPr>
  </w:style>
  <w:style w:type="paragraph" w:customStyle="1" w:styleId="Appendix">
    <w:name w:val="Appendix_#"/>
    <w:basedOn w:val="Annex"/>
    <w:next w:val="AppendixRef0"/>
    <w:qFormat/>
    <w:rsid w:val="00FE0C12"/>
  </w:style>
  <w:style w:type="paragraph" w:customStyle="1" w:styleId="AppendixRef0">
    <w:name w:val="Appendix_Ref"/>
    <w:basedOn w:val="AnnexRef0"/>
    <w:next w:val="AppendixTitle0"/>
    <w:qFormat/>
    <w:rsid w:val="00FE0C12"/>
  </w:style>
  <w:style w:type="paragraph" w:customStyle="1" w:styleId="AppendixTitle0">
    <w:name w:val="Appendix_Title"/>
    <w:basedOn w:val="AnnexTitle0"/>
    <w:next w:val="Normalaftertitle0"/>
    <w:qFormat/>
    <w:rsid w:val="00FE0C12"/>
  </w:style>
  <w:style w:type="paragraph" w:customStyle="1" w:styleId="RefTitle0">
    <w:name w:val="Ref_Title"/>
    <w:basedOn w:val="Normal"/>
    <w:next w:val="RefText0"/>
    <w:qFormat/>
    <w:rsid w:val="00FE0C12"/>
    <w:pPr>
      <w:spacing w:before="480"/>
      <w:jc w:val="center"/>
    </w:pPr>
    <w:rPr>
      <w:caps/>
      <w:lang w:val="en-GB"/>
    </w:rPr>
  </w:style>
  <w:style w:type="paragraph" w:customStyle="1" w:styleId="RefText0">
    <w:name w:val="Ref_Text"/>
    <w:basedOn w:val="Normal"/>
    <w:qFormat/>
    <w:rsid w:val="00FE0C12"/>
    <w:pPr>
      <w:ind w:left="794" w:hanging="794"/>
    </w:pPr>
    <w:rPr>
      <w:lang w:val="en-GB"/>
    </w:rPr>
  </w:style>
  <w:style w:type="paragraph" w:customStyle="1" w:styleId="Head">
    <w:name w:val="Head"/>
    <w:basedOn w:val="Normal"/>
    <w:qFormat/>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FE0C12"/>
    <w:pPr>
      <w:keepNext/>
      <w:keepLines/>
      <w:spacing w:before="240"/>
      <w:jc w:val="center"/>
    </w:pPr>
    <w:rPr>
      <w:b/>
      <w:lang w:val="en-GB"/>
    </w:rPr>
  </w:style>
  <w:style w:type="paragraph" w:customStyle="1" w:styleId="call0">
    <w:name w:val="call"/>
    <w:basedOn w:val="Normal"/>
    <w:next w:val="Normal"/>
    <w:qFormat/>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character" w:customStyle="1" w:styleId="nowrap1">
    <w:name w:val="nowrap1"/>
    <w:rsid w:val="001B74F6"/>
  </w:style>
  <w:style w:type="character" w:customStyle="1" w:styleId="NoteChar">
    <w:name w:val="Note Char"/>
    <w:link w:val="Note"/>
    <w:rsid w:val="00773939"/>
    <w:rPr>
      <w:sz w:val="22"/>
      <w:lang w:val="fr-FR" w:eastAsia="en-US"/>
    </w:rPr>
  </w:style>
  <w:style w:type="paragraph" w:styleId="TOC9">
    <w:name w:val="toc 9"/>
    <w:basedOn w:val="Normal"/>
    <w:next w:val="Normal"/>
    <w:autoRedefine/>
    <w:uiPriority w:val="39"/>
    <w:locked/>
    <w:rsid w:val="00773939"/>
    <w:pPr>
      <w:tabs>
        <w:tab w:val="clear" w:pos="794"/>
        <w:tab w:val="clear" w:pos="1191"/>
        <w:tab w:val="clear" w:pos="1588"/>
        <w:tab w:val="clear" w:pos="1985"/>
      </w:tabs>
      <w:spacing w:before="0"/>
      <w:ind w:left="1920"/>
      <w:jc w:val="left"/>
    </w:pPr>
    <w:rPr>
      <w:rFonts w:ascii="Century" w:eastAsia="MS Mincho" w:hAnsi="Century"/>
      <w:sz w:val="20"/>
    </w:rPr>
  </w:style>
  <w:style w:type="paragraph" w:styleId="List">
    <w:name w:val="List"/>
    <w:basedOn w:val="Normal"/>
    <w:unhideWhenUsed/>
    <w:locked/>
    <w:rsid w:val="00773939"/>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lang w:val="en-GB"/>
    </w:rPr>
  </w:style>
  <w:style w:type="paragraph" w:styleId="Title">
    <w:name w:val="Title"/>
    <w:basedOn w:val="Normal"/>
    <w:next w:val="Normal"/>
    <w:link w:val="TitleChar"/>
    <w:qFormat/>
    <w:locked/>
    <w:rsid w:val="00773939"/>
    <w:pPr>
      <w:overflowPunct/>
      <w:autoSpaceDE/>
      <w:autoSpaceDN/>
      <w:adjustRightInd/>
      <w:spacing w:before="240" w:after="60"/>
      <w:jc w:val="center"/>
      <w:textAlignment w:val="auto"/>
      <w:outlineLvl w:val="0"/>
    </w:pPr>
    <w:rPr>
      <w:rFonts w:ascii="Cambria" w:hAnsi="Cambria"/>
      <w:b/>
      <w:bCs/>
      <w:sz w:val="32"/>
      <w:szCs w:val="32"/>
      <w:lang w:val="en-GB"/>
    </w:rPr>
  </w:style>
  <w:style w:type="character" w:customStyle="1" w:styleId="TitleChar">
    <w:name w:val="Title Char"/>
    <w:basedOn w:val="DefaultParagraphFont"/>
    <w:link w:val="Title"/>
    <w:rsid w:val="00773939"/>
    <w:rPr>
      <w:rFonts w:ascii="Cambria" w:hAnsi="Cambria"/>
      <w:b/>
      <w:bCs/>
      <w:sz w:val="32"/>
      <w:szCs w:val="32"/>
      <w:lang w:val="en-GB" w:eastAsia="en-US"/>
    </w:rPr>
  </w:style>
  <w:style w:type="paragraph" w:styleId="Revision">
    <w:name w:val="Revision"/>
    <w:hidden/>
    <w:uiPriority w:val="99"/>
    <w:semiHidden/>
    <w:rsid w:val="00773939"/>
    <w:rPr>
      <w:rFonts w:eastAsiaTheme="minorEastAsia"/>
      <w:sz w:val="24"/>
      <w:lang w:val="fr-FR" w:eastAsia="en-US"/>
    </w:rPr>
  </w:style>
  <w:style w:type="character" w:customStyle="1" w:styleId="AnnexNoCar">
    <w:name w:val="Annex_No Car"/>
    <w:locked/>
    <w:rsid w:val="00773939"/>
    <w:rPr>
      <w:caps/>
      <w:sz w:val="28"/>
      <w:lang w:val="en-GB" w:eastAsia="en-US"/>
    </w:rPr>
  </w:style>
  <w:style w:type="character" w:customStyle="1" w:styleId="Rectitle1">
    <w:name w:val="Rec_title Знак"/>
    <w:locked/>
    <w:rsid w:val="00773939"/>
    <w:rPr>
      <w:b/>
      <w:sz w:val="28"/>
      <w:lang w:val="fr-FR" w:eastAsia="en-US"/>
    </w:rPr>
  </w:style>
  <w:style w:type="character" w:customStyle="1" w:styleId="hrefBR">
    <w:name w:val="href_BR"/>
    <w:basedOn w:val="DefaultParagraphFont"/>
    <w:rsid w:val="00773939"/>
  </w:style>
  <w:style w:type="paragraph" w:customStyle="1" w:styleId="TABLE-col-heading">
    <w:name w:val="TABLE-col-heading"/>
    <w:basedOn w:val="Normal"/>
    <w:rsid w:val="00773939"/>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eastAsia="zh-CN"/>
    </w:rPr>
  </w:style>
  <w:style w:type="paragraph" w:customStyle="1" w:styleId="TABLE-cell">
    <w:name w:val="TABLE-cell"/>
    <w:basedOn w:val="TABLE-col-heading"/>
    <w:rsid w:val="00773939"/>
    <w:pPr>
      <w:jc w:val="left"/>
    </w:pPr>
    <w:rPr>
      <w:b w:val="0"/>
      <w:bCs w:val="0"/>
    </w:rPr>
  </w:style>
  <w:style w:type="character" w:customStyle="1" w:styleId="NormalWebChar">
    <w:name w:val="Normal (Web) Char"/>
    <w:aliases w:val=" Char Char"/>
    <w:link w:val="NormalWeb"/>
    <w:rsid w:val="002224A9"/>
    <w:rPr>
      <w:sz w:val="24"/>
      <w:szCs w:val="24"/>
    </w:rPr>
  </w:style>
  <w:style w:type="paragraph" w:customStyle="1" w:styleId="TableLegend0">
    <w:name w:val="Table_Legend"/>
    <w:basedOn w:val="Normal"/>
    <w:next w:val="Normal"/>
    <w:rsid w:val="002224A9"/>
    <w:pPr>
      <w:keepNext/>
      <w:spacing w:before="86" w:line="199" w:lineRule="exact"/>
      <w:ind w:left="-85" w:right="-85"/>
    </w:pPr>
    <w:rPr>
      <w:sz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5.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1.wmf"/><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9.bin"/><Relationship Id="rId32" Type="http://schemas.openxmlformats.org/officeDocument/2006/relationships/image" Target="media/image8.wmf"/><Relationship Id="rId37" Type="http://schemas.openxmlformats.org/officeDocument/2006/relationships/oleObject" Target="embeddings/oleObject16.bin"/><Relationship Id="rId40" Type="http://schemas.openxmlformats.org/officeDocument/2006/relationships/image" Target="media/image12.w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hyperlink" Target="http://www.itu.int/publ/R-REC/en" TargetMode="External"/><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7.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6460-88C7-45FE-A601-5F5AF94B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22</TotalTime>
  <Pages>10</Pages>
  <Words>4127</Words>
  <Characters>3888</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ITU-R BT.2036-2建议书（03/2018）-用于数字地面电视系统频率规划的参考接收系统特性</vt:lpstr>
    </vt:vector>
  </TitlesOfParts>
  <Company>ITU</Company>
  <LinksUpToDate>false</LinksUpToDate>
  <CharactersWithSpaces>8000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BT.2036-2建议书（03/2018）-用于数字地面电视系统频率规划的参考接收系统特性</dc:title>
  <dc:subject/>
  <dc:creator>chenm</dc:creator>
  <cp:keywords/>
  <dc:description>Santosbo, 12/04/2010, MSB106309</dc:description>
  <cp:lastModifiedBy>Li, Jianying</cp:lastModifiedBy>
  <cp:revision>5</cp:revision>
  <cp:lastPrinted>2018-05-18T07:41:00Z</cp:lastPrinted>
  <dcterms:created xsi:type="dcterms:W3CDTF">2019-12-05T13:37:00Z</dcterms:created>
  <dcterms:modified xsi:type="dcterms:W3CDTF">2019-12-10T13:12:00Z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