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28E2B1" w14:textId="06B55735" w:rsidR="00197749" w:rsidRDefault="00197749" w:rsidP="00197749">
      <w:pPr>
        <w:rPr>
          <w:rtl/>
          <w:lang w:bidi="ar-EG"/>
        </w:rPr>
      </w:pPr>
    </w:p>
    <w:p w14:paraId="598D71BF" w14:textId="0206AB06" w:rsidR="005E066B" w:rsidRDefault="00B65A5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rtl/>
          <w:lang w:eastAsia="zh-CN"/>
        </w:rPr>
        <mc:AlternateContent>
          <mc:Choice Requires="wps">
            <w:drawing>
              <wp:anchor distT="0" distB="0" distL="114300" distR="114300" simplePos="0" relativeHeight="251645440" behindDoc="0" locked="0" layoutInCell="1" allowOverlap="1" wp14:anchorId="3494D368" wp14:editId="54DBA7DF">
                <wp:simplePos x="0" y="0"/>
                <wp:positionH relativeFrom="column">
                  <wp:posOffset>376225</wp:posOffset>
                </wp:positionH>
                <wp:positionV relativeFrom="paragraph">
                  <wp:posOffset>4328869</wp:posOffset>
                </wp:positionV>
                <wp:extent cx="5600700" cy="3218213"/>
                <wp:effectExtent l="0" t="0" r="0" b="127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218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BD277" w14:textId="78274437" w:rsidR="00B91BE3" w:rsidRPr="00A87EBC" w:rsidRDefault="00B91BE3" w:rsidP="00B65A5E">
                            <w:pPr>
                              <w:spacing w:line="168" w:lineRule="auto"/>
                              <w:ind w:right="-126"/>
                              <w:jc w:val="right"/>
                              <w:rPr>
                                <w:rFonts w:ascii="Tahoma" w:hAnsi="Tahoma"/>
                                <w:b/>
                                <w:bCs/>
                                <w:color w:val="000068"/>
                                <w:sz w:val="44"/>
                                <w:szCs w:val="66"/>
                                <w:rtl/>
                                <w:lang w:bidi="ar-EG"/>
                              </w:rPr>
                            </w:pPr>
                            <w:r w:rsidRPr="00A87EBC">
                              <w:rPr>
                                <w:rFonts w:ascii="Tahoma" w:hAnsi="Tahoma"/>
                                <w:b/>
                                <w:bCs/>
                                <w:color w:val="000068"/>
                                <w:sz w:val="44"/>
                                <w:szCs w:val="66"/>
                                <w:rtl/>
                                <w:lang w:bidi="ar-EG"/>
                              </w:rPr>
                              <w:t>نظام ت‍حديد</w:t>
                            </w:r>
                            <w:r w:rsidRPr="00A87EBC">
                              <w:rPr>
                                <w:rFonts w:ascii="Tahoma" w:hAnsi="Tahoma" w:hint="cs"/>
                                <w:b/>
                                <w:bCs/>
                                <w:color w:val="000068"/>
                                <w:sz w:val="44"/>
                                <w:szCs w:val="66"/>
                                <w:rtl/>
                                <w:lang w:bidi="ar-EG"/>
                              </w:rPr>
                              <w:t xml:space="preserve"> هوية</w:t>
                            </w:r>
                            <w:r w:rsidRPr="00A87EBC">
                              <w:rPr>
                                <w:rFonts w:ascii="Tahoma" w:hAnsi="Tahoma"/>
                                <w:b/>
                                <w:bCs/>
                                <w:color w:val="000068"/>
                                <w:sz w:val="44"/>
                                <w:szCs w:val="66"/>
                                <w:rtl/>
                                <w:lang w:bidi="ar-EG"/>
                              </w:rPr>
                              <w:t xml:space="preserve"> الموجات الحاملة فيما</w:t>
                            </w:r>
                            <w:r w:rsidRPr="00A87EBC">
                              <w:rPr>
                                <w:rFonts w:ascii="Tahoma" w:hAnsi="Tahoma" w:hint="cs"/>
                                <w:b/>
                                <w:bCs/>
                                <w:color w:val="000068"/>
                                <w:sz w:val="44"/>
                                <w:szCs w:val="66"/>
                                <w:rtl/>
                                <w:lang w:bidi="ar-EG"/>
                              </w:rPr>
                              <w:t> </w:t>
                            </w:r>
                            <w:r w:rsidRPr="00A87EBC">
                              <w:rPr>
                                <w:rFonts w:ascii="Tahoma" w:hAnsi="Tahoma"/>
                                <w:b/>
                                <w:bCs/>
                                <w:color w:val="000068"/>
                                <w:sz w:val="44"/>
                                <w:szCs w:val="66"/>
                                <w:rtl/>
                                <w:lang w:bidi="ar-EG"/>
                              </w:rPr>
                              <w:t xml:space="preserve">ي‍خص الإرسالات بتشكيل رقمي ال‍مستخدمة </w:t>
                            </w:r>
                            <w:r w:rsidRPr="00A87EBC">
                              <w:rPr>
                                <w:rFonts w:ascii="Tahoma" w:hAnsi="Tahoma" w:hint="cs"/>
                                <w:b/>
                                <w:bCs/>
                                <w:color w:val="000068"/>
                                <w:sz w:val="44"/>
                                <w:szCs w:val="66"/>
                                <w:rtl/>
                                <w:lang w:bidi="ar-EG"/>
                              </w:rPr>
                              <w:t>عرَضياً</w:t>
                            </w:r>
                            <w:r w:rsidRPr="00A87EBC">
                              <w:rPr>
                                <w:rFonts w:ascii="Tahoma" w:hAnsi="Tahoma"/>
                                <w:b/>
                                <w:bCs/>
                                <w:color w:val="000068"/>
                                <w:sz w:val="44"/>
                                <w:szCs w:val="66"/>
                                <w:rtl/>
                                <w:lang w:bidi="ar-EG"/>
                              </w:rPr>
                              <w:t xml:space="preserve"> للخدمة الثابتة الساتلية</w:t>
                            </w:r>
                            <w:r w:rsidRPr="00A87EBC">
                              <w:rPr>
                                <w:rFonts w:ascii="Tahoma" w:hAnsi="Tahoma" w:hint="cs"/>
                                <w:b/>
                                <w:bCs/>
                                <w:color w:val="000068"/>
                                <w:sz w:val="44"/>
                                <w:szCs w:val="66"/>
                                <w:rtl/>
                                <w:lang w:bidi="ar-EG"/>
                              </w:rPr>
                              <w:t> </w:t>
                            </w:r>
                            <w:r w:rsidRPr="00A87EBC">
                              <w:rPr>
                                <w:rFonts w:ascii="Tahoma" w:hAnsi="Tahoma"/>
                                <w:b/>
                                <w:bCs/>
                                <w:color w:val="000068"/>
                                <w:sz w:val="44"/>
                                <w:szCs w:val="66"/>
                                <w:lang w:bidi="ar-EG"/>
                              </w:rPr>
                              <w:t>(FSS)</w:t>
                            </w:r>
                            <w:r w:rsidRPr="00A87EBC">
                              <w:rPr>
                                <w:rFonts w:ascii="Tahoma" w:hAnsi="Tahoma"/>
                                <w:b/>
                                <w:bCs/>
                                <w:color w:val="000068"/>
                                <w:sz w:val="44"/>
                                <w:szCs w:val="66"/>
                                <w:rtl/>
                                <w:lang w:bidi="ar-EG"/>
                              </w:rPr>
                              <w:t xml:space="preserve"> من أجل إرسالات ال‍موجات ال‍حاملة للمحطات الأرضية باستعمال شبكات ساتلية مستقرة بالنسبة إلى الأرض</w:t>
                            </w:r>
                          </w:p>
                          <w:p w14:paraId="28961877" w14:textId="77777777" w:rsidR="00B91BE3" w:rsidRPr="005F01A2" w:rsidRDefault="00B91BE3"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4D368" id="_x0000_t202" coordsize="21600,21600" o:spt="202" path="m,l,21600r21600,l21600,xe">
                <v:stroke joinstyle="miter"/>
                <v:path gradientshapeok="t" o:connecttype="rect"/>
              </v:shapetype>
              <v:shape id="Text Box 2859" o:spid="_x0000_s1026" type="#_x0000_t202" style="position:absolute;left:0;text-align:left;margin-left:29.6pt;margin-top:340.85pt;width:441pt;height:253.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FZtwIAAL0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" filled="f" stroked="f">
                <v:textbox>
                  <w:txbxContent>
                    <w:p w14:paraId="680BD277" w14:textId="78274437" w:rsidR="00B91BE3" w:rsidRPr="00A87EBC" w:rsidRDefault="00B91BE3" w:rsidP="00B65A5E">
                      <w:pPr>
                        <w:spacing w:line="168" w:lineRule="auto"/>
                        <w:ind w:right="-126"/>
                        <w:jc w:val="right"/>
                        <w:rPr>
                          <w:rFonts w:ascii="Tahoma" w:hAnsi="Tahoma"/>
                          <w:b/>
                          <w:bCs/>
                          <w:color w:val="000068"/>
                          <w:sz w:val="44"/>
                          <w:szCs w:val="66"/>
                          <w:rtl/>
                          <w:lang w:bidi="ar-EG"/>
                        </w:rPr>
                      </w:pPr>
                      <w:r w:rsidRPr="00A87EBC">
                        <w:rPr>
                          <w:rFonts w:ascii="Tahoma" w:hAnsi="Tahoma"/>
                          <w:b/>
                          <w:bCs/>
                          <w:color w:val="000068"/>
                          <w:sz w:val="44"/>
                          <w:szCs w:val="66"/>
                          <w:rtl/>
                          <w:lang w:bidi="ar-EG"/>
                        </w:rPr>
                        <w:t>نظام ت‍حديد</w:t>
                      </w:r>
                      <w:r w:rsidRPr="00A87EBC">
                        <w:rPr>
                          <w:rFonts w:ascii="Tahoma" w:hAnsi="Tahoma" w:hint="cs"/>
                          <w:b/>
                          <w:bCs/>
                          <w:color w:val="000068"/>
                          <w:sz w:val="44"/>
                          <w:szCs w:val="66"/>
                          <w:rtl/>
                          <w:lang w:bidi="ar-EG"/>
                        </w:rPr>
                        <w:t xml:space="preserve"> هوية</w:t>
                      </w:r>
                      <w:r w:rsidRPr="00A87EBC">
                        <w:rPr>
                          <w:rFonts w:ascii="Tahoma" w:hAnsi="Tahoma"/>
                          <w:b/>
                          <w:bCs/>
                          <w:color w:val="000068"/>
                          <w:sz w:val="44"/>
                          <w:szCs w:val="66"/>
                          <w:rtl/>
                          <w:lang w:bidi="ar-EG"/>
                        </w:rPr>
                        <w:t xml:space="preserve"> الموجات الحاملة فيما</w:t>
                      </w:r>
                      <w:r w:rsidRPr="00A87EBC">
                        <w:rPr>
                          <w:rFonts w:ascii="Tahoma" w:hAnsi="Tahoma" w:hint="cs"/>
                          <w:b/>
                          <w:bCs/>
                          <w:color w:val="000068"/>
                          <w:sz w:val="44"/>
                          <w:szCs w:val="66"/>
                          <w:rtl/>
                          <w:lang w:bidi="ar-EG"/>
                        </w:rPr>
                        <w:t> </w:t>
                      </w:r>
                      <w:r w:rsidRPr="00A87EBC">
                        <w:rPr>
                          <w:rFonts w:ascii="Tahoma" w:hAnsi="Tahoma"/>
                          <w:b/>
                          <w:bCs/>
                          <w:color w:val="000068"/>
                          <w:sz w:val="44"/>
                          <w:szCs w:val="66"/>
                          <w:rtl/>
                          <w:lang w:bidi="ar-EG"/>
                        </w:rPr>
                        <w:t xml:space="preserve">ي‍خص الإرسالات بتشكيل رقمي ال‍مستخدمة </w:t>
                      </w:r>
                      <w:r w:rsidRPr="00A87EBC">
                        <w:rPr>
                          <w:rFonts w:ascii="Tahoma" w:hAnsi="Tahoma" w:hint="cs"/>
                          <w:b/>
                          <w:bCs/>
                          <w:color w:val="000068"/>
                          <w:sz w:val="44"/>
                          <w:szCs w:val="66"/>
                          <w:rtl/>
                          <w:lang w:bidi="ar-EG"/>
                        </w:rPr>
                        <w:t>عرَضياً</w:t>
                      </w:r>
                      <w:r w:rsidRPr="00A87EBC">
                        <w:rPr>
                          <w:rFonts w:ascii="Tahoma" w:hAnsi="Tahoma"/>
                          <w:b/>
                          <w:bCs/>
                          <w:color w:val="000068"/>
                          <w:sz w:val="44"/>
                          <w:szCs w:val="66"/>
                          <w:rtl/>
                          <w:lang w:bidi="ar-EG"/>
                        </w:rPr>
                        <w:t xml:space="preserve"> للخدمة الثابتة الساتلية</w:t>
                      </w:r>
                      <w:r w:rsidRPr="00A87EBC">
                        <w:rPr>
                          <w:rFonts w:ascii="Tahoma" w:hAnsi="Tahoma" w:hint="cs"/>
                          <w:b/>
                          <w:bCs/>
                          <w:color w:val="000068"/>
                          <w:sz w:val="44"/>
                          <w:szCs w:val="66"/>
                          <w:rtl/>
                          <w:lang w:bidi="ar-EG"/>
                        </w:rPr>
                        <w:t> </w:t>
                      </w:r>
                      <w:r w:rsidRPr="00A87EBC">
                        <w:rPr>
                          <w:rFonts w:ascii="Tahoma" w:hAnsi="Tahoma"/>
                          <w:b/>
                          <w:bCs/>
                          <w:color w:val="000068"/>
                          <w:sz w:val="44"/>
                          <w:szCs w:val="66"/>
                          <w:lang w:bidi="ar-EG"/>
                        </w:rPr>
                        <w:t>(FSS)</w:t>
                      </w:r>
                      <w:r w:rsidRPr="00A87EBC">
                        <w:rPr>
                          <w:rFonts w:ascii="Tahoma" w:hAnsi="Tahoma"/>
                          <w:b/>
                          <w:bCs/>
                          <w:color w:val="000068"/>
                          <w:sz w:val="44"/>
                          <w:szCs w:val="66"/>
                          <w:rtl/>
                          <w:lang w:bidi="ar-EG"/>
                        </w:rPr>
                        <w:t xml:space="preserve"> من أجل إرسالات ال‍موجات ال‍حاملة للمحطات الأرضية باستعمال شبكات ساتلية مستقرة بالنسبة إلى الأرض</w:t>
                      </w:r>
                    </w:p>
                    <w:p w14:paraId="28961877" w14:textId="77777777" w:rsidR="00B91BE3" w:rsidRPr="005F01A2" w:rsidRDefault="00B91BE3" w:rsidP="002E6ECC">
                      <w:pPr>
                        <w:spacing w:line="168" w:lineRule="auto"/>
                        <w:ind w:right="-126"/>
                        <w:jc w:val="right"/>
                        <w:rPr>
                          <w:rFonts w:ascii="Tahoma" w:hAnsi="Tahoma"/>
                          <w:b/>
                          <w:bCs/>
                          <w:color w:val="000068"/>
                          <w:sz w:val="40"/>
                          <w:szCs w:val="72"/>
                          <w:rtl/>
                          <w:lang w:bidi="ar-EG"/>
                        </w:rPr>
                      </w:pPr>
                    </w:p>
                  </w:txbxContent>
                </v:textbox>
              </v:shape>
            </w:pict>
          </mc:Fallback>
        </mc:AlternateContent>
      </w:r>
      <w:r w:rsidR="00B16945">
        <w:rPr>
          <w:noProof/>
          <w:rtl/>
          <w:lang w:eastAsia="zh-CN"/>
        </w:rPr>
        <mc:AlternateContent>
          <mc:Choice Requires="wps">
            <w:drawing>
              <wp:anchor distT="0" distB="0" distL="114300" distR="114300" simplePos="0" relativeHeight="251647488" behindDoc="0" locked="0" layoutInCell="1" allowOverlap="1" wp14:anchorId="537DC384" wp14:editId="72D267C0">
                <wp:simplePos x="0" y="0"/>
                <wp:positionH relativeFrom="column">
                  <wp:posOffset>375920</wp:posOffset>
                </wp:positionH>
                <wp:positionV relativeFrom="paragraph">
                  <wp:posOffset>7548468</wp:posOffset>
                </wp:positionV>
                <wp:extent cx="3314700" cy="1033153"/>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33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CFBCB" w14:textId="77777777" w:rsidR="00B91BE3" w:rsidRPr="005F01A2" w:rsidRDefault="00B91BE3" w:rsidP="00B1694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14:paraId="31D4477B" w14:textId="77777777" w:rsidR="00B91BE3" w:rsidRPr="005F01A2" w:rsidRDefault="00B91BE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 الساتلية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DC384" id="Text Box 2862" o:spid="_x0000_s1027" type="#_x0000_t202" style="position:absolute;left:0;text-align:left;margin-left:29.6pt;margin-top:594.35pt;width:261pt;height:81.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zN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" filled="f" stroked="f">
                <v:textbox>
                  <w:txbxContent>
                    <w:p w14:paraId="0C7CFBCB" w14:textId="77777777" w:rsidR="00B91BE3" w:rsidRPr="005F01A2" w:rsidRDefault="00B91BE3" w:rsidP="00B1694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14:paraId="31D4477B" w14:textId="77777777" w:rsidR="00B91BE3" w:rsidRPr="005F01A2" w:rsidRDefault="00B91BE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 الساتلية</w:t>
                      </w:r>
                    </w:p>
                  </w:txbxContent>
                </v:textbox>
              </v:shape>
            </w:pict>
          </mc:Fallback>
        </mc:AlternateContent>
      </w:r>
      <w:r w:rsidR="000D53E1">
        <w:rPr>
          <w:noProof/>
          <w:rtl/>
          <w:lang w:eastAsia="zh-CN"/>
        </w:rPr>
        <mc:AlternateContent>
          <mc:Choice Requires="wps">
            <w:drawing>
              <wp:anchor distT="0" distB="0" distL="114300" distR="114300" simplePos="0" relativeHeight="251646464" behindDoc="0" locked="0" layoutInCell="1" allowOverlap="1" wp14:anchorId="410F94E5" wp14:editId="0CE33347">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4B632" w14:textId="77777777" w:rsidR="00B91BE3" w:rsidRPr="009C6655" w:rsidRDefault="00B91BE3" w:rsidP="008C331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w:t>
                            </w:r>
                            <w:r w:rsidRPr="005F01A2">
                              <w:rPr>
                                <w:rFonts w:ascii="Tahoma" w:hAnsi="Tahoma"/>
                                <w:b/>
                                <w:bCs/>
                                <w:color w:val="000068"/>
                                <w:sz w:val="36"/>
                                <w:szCs w:val="56"/>
                                <w:lang w:bidi="ar-EG"/>
                              </w:rPr>
                              <w:t>.</w:t>
                            </w:r>
                            <w:r>
                              <w:rPr>
                                <w:rFonts w:ascii="Tahoma" w:hAnsi="Tahoma"/>
                                <w:b/>
                                <w:bCs/>
                                <w:color w:val="000068"/>
                                <w:sz w:val="36"/>
                                <w:szCs w:val="56"/>
                                <w:lang w:bidi="ar-EG"/>
                              </w:rPr>
                              <w:t>2062-0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F94E5" id="Text Box 2861" o:spid="_x0000_s1028" type="#_x0000_t202" style="position:absolute;left:0;text-align:left;margin-left:29.7pt;margin-top:259.85pt;width:440.85pt;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14:paraId="1824B632" w14:textId="77777777" w:rsidR="00B91BE3" w:rsidRPr="009C6655" w:rsidRDefault="00B91BE3" w:rsidP="008C331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w:t>
                      </w:r>
                      <w:r w:rsidRPr="005F01A2">
                        <w:rPr>
                          <w:rFonts w:ascii="Tahoma" w:hAnsi="Tahoma"/>
                          <w:b/>
                          <w:bCs/>
                          <w:color w:val="000068"/>
                          <w:sz w:val="36"/>
                          <w:szCs w:val="56"/>
                          <w:lang w:bidi="ar-EG"/>
                        </w:rPr>
                        <w:t>.</w:t>
                      </w:r>
                      <w:r>
                        <w:rPr>
                          <w:rFonts w:ascii="Tahoma" w:hAnsi="Tahoma"/>
                          <w:b/>
                          <w:bCs/>
                          <w:color w:val="000068"/>
                          <w:sz w:val="36"/>
                          <w:szCs w:val="56"/>
                          <w:lang w:bidi="ar-EG"/>
                        </w:rPr>
                        <w:t>2062-0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14/09</w:t>
                      </w:r>
                      <w:r w:rsidRPr="005F01A2">
                        <w:rPr>
                          <w:rFonts w:ascii="Tahoma" w:hAnsi="Tahoma" w:cs="Tahoma"/>
                          <w:b/>
                          <w:bCs/>
                          <w:color w:val="000068"/>
                          <w:sz w:val="24"/>
                          <w:szCs w:val="24"/>
                          <w:lang w:bidi="ar-EG"/>
                        </w:rPr>
                        <w:t>)</w:t>
                      </w:r>
                    </w:p>
                  </w:txbxContent>
                </v:textbox>
              </v:shape>
            </w:pict>
          </mc:Fallback>
        </mc:AlternateContent>
      </w:r>
    </w:p>
    <w:p w14:paraId="2251973D"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2F23B363"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7A5A799"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91B48C2" w14:textId="77777777" w:rsidR="005E066B" w:rsidRPr="00440F51" w:rsidRDefault="005E066B" w:rsidP="005E066B">
      <w:pPr>
        <w:spacing w:before="0"/>
        <w:rPr>
          <w:spacing w:val="-2"/>
          <w:sz w:val="21"/>
          <w:szCs w:val="28"/>
          <w:lang w:val="ru-RU"/>
        </w:rPr>
      </w:pPr>
    </w:p>
    <w:p w14:paraId="26C332D0" w14:textId="77777777" w:rsidR="005E066B" w:rsidRPr="001231D6" w:rsidRDefault="005E066B" w:rsidP="00F615CE">
      <w:pPr>
        <w:pStyle w:val="IPR"/>
      </w:pPr>
      <w:bookmarkStart w:id="0" w:name="_Toc428202298"/>
      <w:r w:rsidRPr="001231D6">
        <w:rPr>
          <w:rFonts w:hint="cs"/>
          <w:rtl/>
        </w:rPr>
        <w:t xml:space="preserve">سياسة قطاع الاتصالات الراديوية بشأن حقوق الملكية الفكرية </w:t>
      </w:r>
      <w:r w:rsidRPr="001231D6">
        <w:t>(IPR)</w:t>
      </w:r>
      <w:bookmarkEnd w:id="0"/>
    </w:p>
    <w:p w14:paraId="2981249D" w14:textId="75EE6292" w:rsidR="005E066B" w:rsidRPr="000F5F51" w:rsidRDefault="005E066B" w:rsidP="00717E07">
      <w:pPr>
        <w:rPr>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w:t>
      </w:r>
      <w:r w:rsidRPr="000F5F51">
        <w:rPr>
          <w:rFonts w:hint="cs"/>
          <w:sz w:val="20"/>
          <w:szCs w:val="26"/>
          <w:rtl/>
          <w:lang w:val="ru-RU"/>
        </w:rPr>
        <w:t>الاتصالات الراديوية والمنظمة الدولية للتوحيد القياسي واللجنة الكهرتقنية الدولية</w:t>
      </w:r>
      <w:r w:rsidRPr="000F5F51">
        <w:rPr>
          <w:rFonts w:hint="cs"/>
          <w:sz w:val="20"/>
          <w:szCs w:val="26"/>
          <w:rtl/>
        </w:rPr>
        <w:t xml:space="preserve"> </w:t>
      </w:r>
      <w:r w:rsidRPr="000F5F51">
        <w:rPr>
          <w:sz w:val="20"/>
          <w:szCs w:val="26"/>
          <w:lang w:bidi="ar-EG"/>
        </w:rPr>
        <w:t>(ITU</w:t>
      </w:r>
      <w:r w:rsidRPr="000F5F51">
        <w:rPr>
          <w:sz w:val="20"/>
          <w:szCs w:val="26"/>
          <w:lang w:bidi="ar-EG"/>
        </w:rPr>
        <w:noBreakHyphen/>
        <w:t>T/ITU</w:t>
      </w:r>
      <w:r w:rsidRPr="000F5F51">
        <w:rPr>
          <w:sz w:val="20"/>
          <w:szCs w:val="26"/>
          <w:lang w:bidi="ar-EG"/>
        </w:rPr>
        <w:noBreakHyphen/>
        <w:t>R/ISO/IEC)</w:t>
      </w:r>
      <w:r w:rsidRPr="000F5F51">
        <w:rPr>
          <w:rFonts w:hint="cs"/>
          <w:sz w:val="20"/>
          <w:szCs w:val="26"/>
          <w:rtl/>
          <w:lang w:bidi="ar-EG"/>
        </w:rPr>
        <w:t xml:space="preserve"> والمشار إليها في الملحق</w:t>
      </w:r>
      <w:r w:rsidR="00717E07" w:rsidRPr="000F5F51">
        <w:rPr>
          <w:rFonts w:hint="eastAsia"/>
          <w:sz w:val="20"/>
          <w:szCs w:val="26"/>
          <w:rtl/>
          <w:lang w:bidi="ar-EG"/>
        </w:rPr>
        <w:t> </w:t>
      </w:r>
      <w:r w:rsidRPr="000F5F51">
        <w:rPr>
          <w:sz w:val="20"/>
          <w:szCs w:val="26"/>
          <w:lang w:bidi="ar-EG"/>
        </w:rPr>
        <w:t>1</w:t>
      </w:r>
      <w:r w:rsidRPr="000F5F51">
        <w:rPr>
          <w:rFonts w:hint="cs"/>
          <w:sz w:val="20"/>
          <w:szCs w:val="26"/>
          <w:rtl/>
          <w:lang w:bidi="ar-EG"/>
        </w:rPr>
        <w:t xml:space="preserve"> </w:t>
      </w:r>
      <w:r w:rsidRPr="000F5F51">
        <w:rPr>
          <w:rFonts w:hint="cs"/>
          <w:spacing w:val="6"/>
          <w:sz w:val="20"/>
          <w:szCs w:val="26"/>
          <w:rtl/>
          <w:lang w:bidi="ar-EG"/>
        </w:rPr>
        <w:t>بالقرار</w:t>
      </w:r>
      <w:r w:rsidR="00717E07" w:rsidRPr="000F5F51">
        <w:rPr>
          <w:rFonts w:hint="eastAsia"/>
          <w:spacing w:val="6"/>
          <w:sz w:val="20"/>
          <w:szCs w:val="26"/>
          <w:rtl/>
          <w:lang w:bidi="ar-EG"/>
        </w:rPr>
        <w:t> </w:t>
      </w:r>
      <w:r w:rsidRPr="000F5F51">
        <w:rPr>
          <w:spacing w:val="6"/>
          <w:sz w:val="20"/>
          <w:szCs w:val="26"/>
          <w:lang w:bidi="ar-EG"/>
        </w:rPr>
        <w:t>ITU</w:t>
      </w:r>
      <w:r w:rsidR="00B16945" w:rsidRPr="000F5F51">
        <w:rPr>
          <w:spacing w:val="6"/>
          <w:sz w:val="20"/>
          <w:szCs w:val="26"/>
          <w:lang w:bidi="ar-EG"/>
        </w:rPr>
        <w:noBreakHyphen/>
      </w:r>
      <w:r w:rsidRPr="000F5F51">
        <w:rPr>
          <w:spacing w:val="6"/>
          <w:sz w:val="20"/>
          <w:szCs w:val="26"/>
          <w:lang w:bidi="ar-EG"/>
        </w:rPr>
        <w:t>R 1</w:t>
      </w:r>
      <w:r w:rsidRPr="000F5F51">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0F5F51">
        <w:rPr>
          <w:rFonts w:hint="cs"/>
          <w:spacing w:val="4"/>
          <w:sz w:val="20"/>
          <w:szCs w:val="26"/>
          <w:rtl/>
          <w:lang w:bidi="ar-EG"/>
        </w:rPr>
        <w:t xml:space="preserve">الإلكتروني </w:t>
      </w:r>
      <w:hyperlink r:id="rId10" w:history="1">
        <w:r w:rsidRPr="000F5F51">
          <w:rPr>
            <w:rStyle w:val="Hyperlink"/>
            <w:spacing w:val="4"/>
            <w:sz w:val="20"/>
            <w:szCs w:val="26"/>
          </w:rPr>
          <w:t>http://www.itu.int/ITU-R/go/patents/en</w:t>
        </w:r>
      </w:hyperlink>
      <w:r w:rsidRPr="000F5F51">
        <w:rPr>
          <w:rFonts w:hint="cs"/>
          <w:spacing w:val="4"/>
          <w:sz w:val="20"/>
          <w:szCs w:val="26"/>
          <w:rtl/>
          <w:lang w:bidi="ar-EG"/>
        </w:rPr>
        <w:t xml:space="preserve"> حيث يمكن أيضاً الاطلاع على المبادئ التوجيهية الخاصة بتطبيق سياسة البراءات المشتركة</w:t>
      </w:r>
      <w:r w:rsidRPr="000F5F51">
        <w:rPr>
          <w:rFonts w:hint="cs"/>
          <w:sz w:val="20"/>
          <w:szCs w:val="26"/>
          <w:rtl/>
          <w:lang w:bidi="ar-EG"/>
        </w:rPr>
        <w:t xml:space="preserve"> وعلى قاعدة بيانات قطاع الاتصالات الراديوية التي تتضمن معلومات عن البراءات.</w:t>
      </w:r>
    </w:p>
    <w:p w14:paraId="5A6666B6" w14:textId="77777777" w:rsidR="005E066B" w:rsidRDefault="005E066B" w:rsidP="005E066B">
      <w:pPr>
        <w:spacing w:before="0"/>
        <w:rPr>
          <w:sz w:val="21"/>
          <w:szCs w:val="20"/>
          <w:rtl/>
          <w:lang w:bidi="ar-EG"/>
        </w:rPr>
      </w:pPr>
    </w:p>
    <w:p w14:paraId="257F3F7E"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4E40D8D5"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1DB3836A"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AC54DA8"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14:paraId="47D63950" w14:textId="77777777" w:rsidTr="008113E9">
        <w:trPr>
          <w:jc w:val="center"/>
        </w:trPr>
        <w:tc>
          <w:tcPr>
            <w:tcW w:w="1480" w:type="dxa"/>
            <w:tcBorders>
              <w:left w:val="single" w:sz="12" w:space="0" w:color="000080"/>
            </w:tcBorders>
          </w:tcPr>
          <w:p w14:paraId="28CB4310"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18D894EE"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3BE47033" w14:textId="77777777" w:rsidTr="002E6ECC">
        <w:trPr>
          <w:jc w:val="center"/>
        </w:trPr>
        <w:tc>
          <w:tcPr>
            <w:tcW w:w="9394" w:type="dxa"/>
            <w:gridSpan w:val="2"/>
            <w:tcBorders>
              <w:left w:val="single" w:sz="12" w:space="0" w:color="000080"/>
              <w:right w:val="single" w:sz="12" w:space="0" w:color="000080"/>
            </w:tcBorders>
          </w:tcPr>
          <w:p w14:paraId="00619D84"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37D41D26" w14:textId="77777777" w:rsidTr="001B6D8D">
        <w:trPr>
          <w:jc w:val="center"/>
        </w:trPr>
        <w:tc>
          <w:tcPr>
            <w:tcW w:w="9394" w:type="dxa"/>
            <w:gridSpan w:val="2"/>
            <w:tcBorders>
              <w:left w:val="single" w:sz="12" w:space="0" w:color="000080"/>
              <w:bottom w:val="nil"/>
              <w:right w:val="single" w:sz="12" w:space="0" w:color="000080"/>
            </w:tcBorders>
          </w:tcPr>
          <w:p w14:paraId="45B1248D"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4318F3E2" w14:textId="77777777" w:rsidTr="00B16945">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14:paraId="5F6F122B" w14:textId="77777777" w:rsidR="00E964C9" w:rsidRPr="002E6ECC" w:rsidRDefault="00E964C9" w:rsidP="00E964C9">
            <w:pPr>
              <w:tabs>
                <w:tab w:val="left" w:pos="1471"/>
              </w:tabs>
              <w:spacing w:before="20" w:after="40" w:line="240" w:lineRule="exact"/>
              <w:rPr>
                <w:b/>
                <w:bCs/>
                <w:color w:val="000080"/>
                <w:sz w:val="20"/>
                <w:szCs w:val="26"/>
              </w:rPr>
            </w:pPr>
            <w:r w:rsidRPr="00B16945">
              <w:rPr>
                <w:b/>
                <w:bCs/>
                <w:sz w:val="20"/>
                <w:szCs w:val="26"/>
              </w:rPr>
              <w:t>BS</w:t>
            </w:r>
            <w:r w:rsidRPr="002E6ECC">
              <w:rPr>
                <w:rFonts w:hint="cs"/>
                <w:b/>
                <w:bCs/>
                <w:color w:val="000080"/>
                <w:sz w:val="20"/>
                <w:szCs w:val="26"/>
                <w:rtl/>
              </w:rPr>
              <w:tab/>
            </w:r>
            <w:r w:rsidRPr="00B16945">
              <w:rPr>
                <w:rFonts w:hint="cs"/>
                <w:sz w:val="20"/>
                <w:szCs w:val="26"/>
                <w:rtl/>
                <w:lang w:val="ru-RU"/>
              </w:rPr>
              <w:t>الخدمة الإذاعية (الصوتية)</w:t>
            </w:r>
          </w:p>
        </w:tc>
      </w:tr>
      <w:tr w:rsidR="00E964C9" w:rsidRPr="00440F51" w14:paraId="4EA23422" w14:textId="77777777" w:rsidTr="001B6D8D">
        <w:trPr>
          <w:jc w:val="center"/>
        </w:trPr>
        <w:tc>
          <w:tcPr>
            <w:tcW w:w="9394" w:type="dxa"/>
            <w:gridSpan w:val="2"/>
            <w:tcBorders>
              <w:top w:val="nil"/>
              <w:left w:val="single" w:sz="12" w:space="0" w:color="000080"/>
              <w:right w:val="single" w:sz="12" w:space="0" w:color="000080"/>
            </w:tcBorders>
          </w:tcPr>
          <w:p w14:paraId="2F50ED09"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14:paraId="62529DD8" w14:textId="77777777" w:rsidTr="002E6ECC">
        <w:trPr>
          <w:jc w:val="center"/>
        </w:trPr>
        <w:tc>
          <w:tcPr>
            <w:tcW w:w="9394" w:type="dxa"/>
            <w:gridSpan w:val="2"/>
            <w:tcBorders>
              <w:left w:val="single" w:sz="12" w:space="0" w:color="000080"/>
              <w:right w:val="single" w:sz="12" w:space="0" w:color="000080"/>
            </w:tcBorders>
          </w:tcPr>
          <w:p w14:paraId="3FB6C93A"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07E67F7B" w14:textId="77777777" w:rsidTr="002E6ECC">
        <w:trPr>
          <w:jc w:val="center"/>
        </w:trPr>
        <w:tc>
          <w:tcPr>
            <w:tcW w:w="9394" w:type="dxa"/>
            <w:gridSpan w:val="2"/>
            <w:tcBorders>
              <w:left w:val="single" w:sz="12" w:space="0" w:color="000080"/>
              <w:right w:val="single" w:sz="12" w:space="0" w:color="000080"/>
            </w:tcBorders>
          </w:tcPr>
          <w:p w14:paraId="167E5744" w14:textId="77777777"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14:paraId="381F058E" w14:textId="77777777" w:rsidTr="002E6ECC">
        <w:trPr>
          <w:jc w:val="center"/>
        </w:trPr>
        <w:tc>
          <w:tcPr>
            <w:tcW w:w="9394" w:type="dxa"/>
            <w:gridSpan w:val="2"/>
            <w:tcBorders>
              <w:left w:val="single" w:sz="12" w:space="0" w:color="000080"/>
              <w:right w:val="single" w:sz="12" w:space="0" w:color="000080"/>
            </w:tcBorders>
          </w:tcPr>
          <w:p w14:paraId="30B558DE"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37F102BB" w14:textId="77777777" w:rsidTr="002E6ECC">
        <w:trPr>
          <w:jc w:val="center"/>
        </w:trPr>
        <w:tc>
          <w:tcPr>
            <w:tcW w:w="9394" w:type="dxa"/>
            <w:gridSpan w:val="2"/>
            <w:tcBorders>
              <w:left w:val="single" w:sz="12" w:space="0" w:color="000080"/>
              <w:right w:val="single" w:sz="12" w:space="0" w:color="000080"/>
            </w:tcBorders>
          </w:tcPr>
          <w:p w14:paraId="1924E850"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5FE3D45B" w14:textId="77777777" w:rsidTr="002E6ECC">
        <w:trPr>
          <w:jc w:val="center"/>
        </w:trPr>
        <w:tc>
          <w:tcPr>
            <w:tcW w:w="9394" w:type="dxa"/>
            <w:gridSpan w:val="2"/>
            <w:tcBorders>
              <w:left w:val="single" w:sz="12" w:space="0" w:color="000080"/>
              <w:right w:val="single" w:sz="12" w:space="0" w:color="000080"/>
            </w:tcBorders>
          </w:tcPr>
          <w:p w14:paraId="34028638" w14:textId="044BC32D"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0F5F51">
              <w:rPr>
                <w:rFonts w:hint="cs"/>
                <w:sz w:val="20"/>
                <w:szCs w:val="26"/>
                <w:rtl/>
                <w:lang w:bidi="ar-EG"/>
              </w:rPr>
              <w:t>ُ</w:t>
            </w:r>
            <w:r w:rsidRPr="008113E9">
              <w:rPr>
                <w:rFonts w:hint="cs"/>
                <w:sz w:val="20"/>
                <w:szCs w:val="26"/>
                <w:rtl/>
                <w:lang w:val="ru-RU"/>
              </w:rPr>
              <w:t>عد</w:t>
            </w:r>
          </w:p>
        </w:tc>
      </w:tr>
      <w:tr w:rsidR="00E964C9" w:rsidRPr="00440F51" w14:paraId="0BC1278C" w14:textId="77777777" w:rsidTr="00B16945">
        <w:trPr>
          <w:jc w:val="center"/>
        </w:trPr>
        <w:tc>
          <w:tcPr>
            <w:tcW w:w="9394" w:type="dxa"/>
            <w:gridSpan w:val="2"/>
            <w:tcBorders>
              <w:left w:val="single" w:sz="12" w:space="0" w:color="000080"/>
              <w:right w:val="single" w:sz="12" w:space="0" w:color="000080"/>
            </w:tcBorders>
            <w:shd w:val="clear" w:color="auto" w:fill="D9D9D9" w:themeFill="background1" w:themeFillShade="D9"/>
          </w:tcPr>
          <w:p w14:paraId="425681DF" w14:textId="77777777" w:rsidR="00E964C9" w:rsidRPr="00B16945" w:rsidRDefault="00E964C9" w:rsidP="00E964C9">
            <w:pPr>
              <w:tabs>
                <w:tab w:val="left" w:pos="1471"/>
              </w:tabs>
              <w:spacing w:before="20" w:after="40" w:line="240" w:lineRule="exact"/>
              <w:rPr>
                <w:b/>
                <w:bCs/>
                <w:color w:val="000080"/>
                <w:sz w:val="20"/>
                <w:szCs w:val="26"/>
                <w:rtl/>
              </w:rPr>
            </w:pPr>
            <w:r w:rsidRPr="00B16945">
              <w:rPr>
                <w:b/>
                <w:bCs/>
                <w:color w:val="000080"/>
                <w:sz w:val="20"/>
                <w:szCs w:val="26"/>
              </w:rPr>
              <w:t>S</w:t>
            </w:r>
            <w:r w:rsidRPr="00B16945">
              <w:rPr>
                <w:rFonts w:hint="cs"/>
                <w:b/>
                <w:bCs/>
                <w:color w:val="000080"/>
                <w:sz w:val="20"/>
                <w:szCs w:val="26"/>
                <w:rtl/>
              </w:rPr>
              <w:tab/>
              <w:t>الخدمة الثابتة الساتلية</w:t>
            </w:r>
          </w:p>
        </w:tc>
      </w:tr>
      <w:tr w:rsidR="00E964C9" w:rsidRPr="00440F51" w14:paraId="670382BA" w14:textId="77777777" w:rsidTr="002E6ECC">
        <w:trPr>
          <w:jc w:val="center"/>
        </w:trPr>
        <w:tc>
          <w:tcPr>
            <w:tcW w:w="9394" w:type="dxa"/>
            <w:gridSpan w:val="2"/>
            <w:tcBorders>
              <w:left w:val="single" w:sz="12" w:space="0" w:color="000080"/>
              <w:right w:val="single" w:sz="12" w:space="0" w:color="000080"/>
            </w:tcBorders>
          </w:tcPr>
          <w:p w14:paraId="0C16F00B"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7D9F97B7" w14:textId="77777777" w:rsidTr="002E6ECC">
        <w:trPr>
          <w:jc w:val="center"/>
        </w:trPr>
        <w:tc>
          <w:tcPr>
            <w:tcW w:w="9394" w:type="dxa"/>
            <w:gridSpan w:val="2"/>
            <w:tcBorders>
              <w:left w:val="single" w:sz="12" w:space="0" w:color="000080"/>
              <w:right w:val="single" w:sz="12" w:space="0" w:color="000080"/>
            </w:tcBorders>
          </w:tcPr>
          <w:p w14:paraId="0CBB0446"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159B826D" w14:textId="77777777" w:rsidTr="002E6ECC">
        <w:trPr>
          <w:jc w:val="center"/>
        </w:trPr>
        <w:tc>
          <w:tcPr>
            <w:tcW w:w="9394" w:type="dxa"/>
            <w:gridSpan w:val="2"/>
            <w:tcBorders>
              <w:left w:val="single" w:sz="12" w:space="0" w:color="000080"/>
              <w:right w:val="single" w:sz="12" w:space="0" w:color="000080"/>
            </w:tcBorders>
          </w:tcPr>
          <w:p w14:paraId="6E8C40B6"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09FEEAD1" w14:textId="77777777" w:rsidTr="002E6ECC">
        <w:trPr>
          <w:jc w:val="center"/>
        </w:trPr>
        <w:tc>
          <w:tcPr>
            <w:tcW w:w="9394" w:type="dxa"/>
            <w:gridSpan w:val="2"/>
            <w:tcBorders>
              <w:left w:val="single" w:sz="12" w:space="0" w:color="000080"/>
              <w:right w:val="single" w:sz="12" w:space="0" w:color="000080"/>
            </w:tcBorders>
          </w:tcPr>
          <w:p w14:paraId="09E75044"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253886A9" w14:textId="77777777" w:rsidTr="002E6ECC">
        <w:trPr>
          <w:jc w:val="center"/>
        </w:trPr>
        <w:tc>
          <w:tcPr>
            <w:tcW w:w="9394" w:type="dxa"/>
            <w:gridSpan w:val="2"/>
            <w:tcBorders>
              <w:left w:val="single" w:sz="12" w:space="0" w:color="000080"/>
              <w:right w:val="single" w:sz="12" w:space="0" w:color="000080"/>
            </w:tcBorders>
          </w:tcPr>
          <w:p w14:paraId="13830A8D"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0DEF0122"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0492C728"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250B204A" w14:textId="77777777" w:rsidR="005E066B" w:rsidRPr="00440F51" w:rsidRDefault="005E066B" w:rsidP="005E066B">
      <w:pPr>
        <w:spacing w:before="0"/>
        <w:rPr>
          <w:sz w:val="21"/>
          <w:szCs w:val="20"/>
          <w:rtl/>
          <w:lang w:bidi="ar-EG"/>
        </w:rPr>
      </w:pPr>
    </w:p>
    <w:p w14:paraId="36E26D6E"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660AF0A0" w14:textId="77777777" w:rsidTr="008113E9">
        <w:trPr>
          <w:trHeight w:val="720"/>
          <w:jc w:val="center"/>
        </w:trPr>
        <w:tc>
          <w:tcPr>
            <w:tcW w:w="9379" w:type="dxa"/>
          </w:tcPr>
          <w:p w14:paraId="278CF7CB" w14:textId="65BB9CE2" w:rsidR="005E066B" w:rsidRPr="008113E9" w:rsidRDefault="005E066B" w:rsidP="00263862">
            <w:pPr>
              <w:ind w:left="284" w:right="284"/>
              <w:rPr>
                <w:b/>
                <w:bCs/>
                <w:i/>
                <w:iCs/>
                <w:sz w:val="21"/>
                <w:szCs w:val="26"/>
                <w:rtl/>
                <w:lang w:val="ru-RU"/>
              </w:rPr>
            </w:pPr>
            <w:r w:rsidRPr="00263862">
              <w:rPr>
                <w:rFonts w:hint="cs"/>
                <w:b/>
                <w:bCs/>
                <w:i/>
                <w:iCs/>
                <w:spacing w:val="4"/>
                <w:sz w:val="21"/>
                <w:szCs w:val="26"/>
                <w:rtl/>
                <w:lang w:val="ru-RU"/>
              </w:rPr>
              <w:t>ملاحظة</w:t>
            </w:r>
            <w:r w:rsidRPr="00263862">
              <w:rPr>
                <w:rFonts w:hint="cs"/>
                <w:i/>
                <w:iCs/>
                <w:spacing w:val="4"/>
                <w:sz w:val="21"/>
                <w:szCs w:val="26"/>
                <w:rtl/>
                <w:lang w:val="ru-RU"/>
              </w:rPr>
              <w:t xml:space="preserve">: </w:t>
            </w:r>
            <w:r w:rsidR="00D2107D" w:rsidRPr="00263862">
              <w:rPr>
                <w:rFonts w:hint="cs"/>
                <w:i/>
                <w:iCs/>
                <w:spacing w:val="4"/>
                <w:sz w:val="21"/>
                <w:szCs w:val="26"/>
                <w:rtl/>
                <w:lang w:val="ru-RU"/>
              </w:rPr>
              <w:t xml:space="preserve">تمت الموافقة </w:t>
            </w:r>
            <w:r w:rsidRPr="00263862">
              <w:rPr>
                <w:rFonts w:hint="cs"/>
                <w:i/>
                <w:iCs/>
                <w:spacing w:val="4"/>
                <w:sz w:val="21"/>
                <w:szCs w:val="26"/>
                <w:rtl/>
                <w:lang w:val="ru-RU"/>
              </w:rPr>
              <w:t xml:space="preserve">على النسخة الإنكليزية </w:t>
            </w:r>
            <w:r w:rsidR="00D2107D" w:rsidRPr="00263862">
              <w:rPr>
                <w:rFonts w:hint="cs"/>
                <w:i/>
                <w:iCs/>
                <w:spacing w:val="4"/>
                <w:sz w:val="21"/>
                <w:szCs w:val="26"/>
                <w:rtl/>
                <w:lang w:val="ru-RU"/>
              </w:rPr>
              <w:t>لهذه التوصية</w:t>
            </w:r>
            <w:r w:rsidRPr="00263862">
              <w:rPr>
                <w:rFonts w:hint="cs"/>
                <w:i/>
                <w:iCs/>
                <w:spacing w:val="4"/>
                <w:sz w:val="21"/>
                <w:szCs w:val="26"/>
                <w:rtl/>
                <w:lang w:val="ru-RU"/>
              </w:rPr>
              <w:t xml:space="preserve"> الصادر</w:t>
            </w:r>
            <w:r w:rsidR="00D2107D" w:rsidRPr="00263862">
              <w:rPr>
                <w:rFonts w:hint="cs"/>
                <w:i/>
                <w:iCs/>
                <w:spacing w:val="4"/>
                <w:sz w:val="21"/>
                <w:szCs w:val="26"/>
                <w:rtl/>
                <w:lang w:val="ru-RU"/>
              </w:rPr>
              <w:t>ة</w:t>
            </w:r>
            <w:r w:rsidRPr="00263862">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717E07">
              <w:rPr>
                <w:rFonts w:hint="eastAsia"/>
                <w:i/>
                <w:iCs/>
                <w:sz w:val="21"/>
                <w:szCs w:val="26"/>
                <w:rtl/>
                <w:lang w:val="ru-RU"/>
              </w:rPr>
              <w:t> </w:t>
            </w:r>
            <w:r w:rsidRPr="008113E9">
              <w:rPr>
                <w:rFonts w:hint="cs"/>
                <w:i/>
                <w:iCs/>
                <w:sz w:val="21"/>
                <w:szCs w:val="26"/>
                <w:rtl/>
                <w:lang w:val="ru-RU"/>
              </w:rPr>
              <w:t>القرار</w:t>
            </w:r>
            <w:r w:rsidR="00263862">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4CBE07B6" w14:textId="3A4D1403" w:rsidR="005E066B" w:rsidRPr="000F312E" w:rsidRDefault="005E066B" w:rsidP="00D2166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D21668">
        <w:rPr>
          <w:sz w:val="20"/>
          <w:szCs w:val="26"/>
        </w:rPr>
        <w:t>6</w:t>
      </w:r>
    </w:p>
    <w:p w14:paraId="313AA5F0" w14:textId="77777777" w:rsidR="005E066B" w:rsidRPr="00440F51" w:rsidRDefault="005E066B" w:rsidP="003D40E1">
      <w:pPr>
        <w:spacing w:before="0" w:line="120" w:lineRule="auto"/>
        <w:ind w:right="539"/>
        <w:jc w:val="right"/>
        <w:rPr>
          <w:sz w:val="21"/>
          <w:szCs w:val="28"/>
          <w:rtl/>
          <w:lang w:bidi="ar-EG"/>
        </w:rPr>
      </w:pPr>
    </w:p>
    <w:p w14:paraId="31FCB357" w14:textId="032585AC" w:rsidR="005E066B" w:rsidRPr="003D017C" w:rsidRDefault="005E066B" w:rsidP="00D21668">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D21668">
        <w:rPr>
          <w:sz w:val="21"/>
          <w:szCs w:val="20"/>
        </w:rPr>
        <w:t>6</w:t>
      </w:r>
    </w:p>
    <w:p w14:paraId="4678F190" w14:textId="77777777" w:rsidR="005E066B" w:rsidRPr="008113E9" w:rsidRDefault="005E066B" w:rsidP="005E066B">
      <w:pPr>
        <w:rPr>
          <w:sz w:val="20"/>
          <w:szCs w:val="26"/>
          <w:rtl/>
          <w:lang w:bidi="ar-EG"/>
        </w:rPr>
      </w:pPr>
      <w:r w:rsidRPr="000F5F51">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0F5F51">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28D7FCCD" w14:textId="77777777" w:rsidR="005E066B" w:rsidRDefault="005E066B" w:rsidP="002144CB">
      <w:pPr>
        <w:rPr>
          <w:sz w:val="21"/>
          <w:szCs w:val="28"/>
          <w:rtl/>
          <w:lang w:bidi="ar-EG"/>
        </w:rPr>
        <w:sectPr w:rsidR="005E066B" w:rsidSect="00CA3A0D">
          <w:headerReference w:type="even" r:id="rId12"/>
          <w:headerReference w:type="default" r:id="rId13"/>
          <w:headerReference w:type="first" r:id="rId14"/>
          <w:pgSz w:w="11907" w:h="16834" w:code="9"/>
          <w:pgMar w:top="1134" w:right="1134" w:bottom="567" w:left="1134" w:header="720" w:footer="510" w:gutter="0"/>
          <w:paperSrc w:first="4" w:other="4"/>
          <w:pgNumType w:fmt="lowerRoman" w:start="2"/>
          <w:cols w:space="720"/>
          <w:titlePg/>
          <w:bidi/>
          <w:rtlGutter/>
          <w:docGrid w:linePitch="299"/>
        </w:sectPr>
      </w:pPr>
    </w:p>
    <w:p w14:paraId="010A1600" w14:textId="561953D0" w:rsidR="002E6ECC" w:rsidRPr="006E3D0D" w:rsidRDefault="002E6ECC" w:rsidP="00D21668">
      <w:pPr>
        <w:pStyle w:val="RecNo"/>
        <w:rPr>
          <w:rtl/>
        </w:rPr>
      </w:pPr>
      <w:r w:rsidRPr="006E3D0D">
        <w:rPr>
          <w:rtl/>
        </w:rPr>
        <w:lastRenderedPageBreak/>
        <w:t>التوصيـة</w:t>
      </w:r>
      <w:r w:rsidR="00393745">
        <w:rPr>
          <w:rFonts w:hint="cs"/>
          <w:rtl/>
        </w:rPr>
        <w:t xml:space="preserve"> </w:t>
      </w:r>
      <w:r w:rsidRPr="006E3D0D">
        <w:rPr>
          <w:rtl/>
        </w:rPr>
        <w:t xml:space="preserve"> </w:t>
      </w:r>
      <w:r w:rsidR="00D21668" w:rsidRPr="00971561">
        <w:rPr>
          <w:rStyle w:val="FootnoteReference"/>
          <w:lang w:val="en-GB"/>
        </w:rPr>
        <w:footnoteReference w:customMarkFollows="1" w:id="1"/>
        <w:t>*</w:t>
      </w:r>
      <w:r w:rsidR="00B16945" w:rsidRPr="00D21668">
        <w:rPr>
          <w:rStyle w:val="href"/>
        </w:rPr>
        <w:t>ITU-R  S.2062-0</w:t>
      </w:r>
    </w:p>
    <w:p w14:paraId="7AFAA316" w14:textId="44B6DF0F" w:rsidR="00B16945" w:rsidRPr="00B16945" w:rsidRDefault="00B16945" w:rsidP="00717E07">
      <w:pPr>
        <w:pStyle w:val="Rectitle"/>
        <w:rPr>
          <w:rtl/>
        </w:rPr>
      </w:pPr>
      <w:r w:rsidRPr="00B16945">
        <w:rPr>
          <w:rtl/>
        </w:rPr>
        <w:t>نظام ت‍حديد</w:t>
      </w:r>
      <w:r w:rsidRPr="00B16945">
        <w:rPr>
          <w:rFonts w:hint="cs"/>
          <w:rtl/>
        </w:rPr>
        <w:t xml:space="preserve"> هوية</w:t>
      </w:r>
      <w:r w:rsidRPr="00B16945">
        <w:rPr>
          <w:rtl/>
        </w:rPr>
        <w:t xml:space="preserve"> الموجات الحاملة فيما ي‍خص الإرسالات بتشكيل رقمي ال‍مستخدمة </w:t>
      </w:r>
      <w:r w:rsidRPr="00B16945">
        <w:rPr>
          <w:rFonts w:hint="cs"/>
          <w:rtl/>
        </w:rPr>
        <w:t>عرَضياً</w:t>
      </w:r>
      <w:r w:rsidRPr="00B16945">
        <w:rPr>
          <w:rtl/>
        </w:rPr>
        <w:t xml:space="preserve"> للخدمة الثابتة الساتلية </w:t>
      </w:r>
      <w:r w:rsidR="00717E07">
        <w:t>(</w:t>
      </w:r>
      <w:r w:rsidRPr="00B16945">
        <w:t>FSS</w:t>
      </w:r>
      <w:r w:rsidR="00717E07">
        <w:t>)</w:t>
      </w:r>
      <w:r w:rsidRPr="00B16945">
        <w:rPr>
          <w:rtl/>
        </w:rPr>
        <w:t xml:space="preserve"> من أجل إرسالات ال‍موجات ال‍حاملة للمحطات الأرضية باستعمال شبكات ساتلية مستقرة بالنسبة إلى الأرض</w:t>
      </w:r>
    </w:p>
    <w:p w14:paraId="7C4F7FD2" w14:textId="77777777" w:rsidR="00B16945" w:rsidRDefault="00B16945" w:rsidP="00B16945">
      <w:pPr>
        <w:jc w:val="center"/>
        <w:rPr>
          <w:lang w:val="en-GB"/>
        </w:rPr>
      </w:pPr>
      <w:r>
        <w:rPr>
          <w:rFonts w:hint="cs"/>
          <w:rtl/>
          <w:lang w:bidi="ar-EG"/>
        </w:rPr>
        <w:t xml:space="preserve">(المسألة </w:t>
      </w:r>
      <w:r w:rsidRPr="003B1DD1">
        <w:rPr>
          <w:lang w:val="en-GB"/>
        </w:rPr>
        <w:t>ITU-R 271/4</w:t>
      </w:r>
      <w:r>
        <w:rPr>
          <w:rFonts w:hint="cs"/>
          <w:rtl/>
          <w:lang w:val="en-GB"/>
        </w:rPr>
        <w:t>)</w:t>
      </w:r>
    </w:p>
    <w:p w14:paraId="10E79833" w14:textId="18023B82" w:rsidR="002E6ECC" w:rsidRPr="006E3D0D" w:rsidRDefault="002E6ECC" w:rsidP="00B16945">
      <w:pPr>
        <w:pStyle w:val="Recdate"/>
        <w:spacing w:before="240"/>
        <w:rPr>
          <w:rtl/>
        </w:rPr>
      </w:pPr>
      <w:r w:rsidRPr="006E3D0D">
        <w:t>(</w:t>
      </w:r>
      <w:r>
        <w:t>201</w:t>
      </w:r>
      <w:r w:rsidR="00B16945">
        <w:t>4</w:t>
      </w:r>
      <w:r w:rsidRPr="006E3D0D">
        <w:t>)</w:t>
      </w:r>
    </w:p>
    <w:p w14:paraId="1FC68836" w14:textId="33B24544" w:rsidR="00B16945" w:rsidRDefault="00362ABC" w:rsidP="00F81394">
      <w:pPr>
        <w:pStyle w:val="HeadingSum"/>
        <w:rPr>
          <w:rtl/>
        </w:rPr>
      </w:pPr>
      <w:r>
        <w:rPr>
          <w:rFonts w:hint="cs"/>
          <w:rtl/>
        </w:rPr>
        <w:t>مجال</w:t>
      </w:r>
      <w:r w:rsidR="00B16945">
        <w:rPr>
          <w:rFonts w:hint="cs"/>
          <w:rtl/>
        </w:rPr>
        <w:t xml:space="preserve"> التطبيق</w:t>
      </w:r>
    </w:p>
    <w:p w14:paraId="1E64557D" w14:textId="1A472DEE" w:rsidR="00B16945" w:rsidRDefault="00B16945" w:rsidP="005325D1">
      <w:pPr>
        <w:pStyle w:val="Summary"/>
        <w:rPr>
          <w:rtl/>
        </w:rPr>
      </w:pPr>
      <w:r w:rsidRPr="00D44A7A">
        <w:rPr>
          <w:rtl/>
        </w:rPr>
        <w:t xml:space="preserve">تقدم هذه التوصية الأساليب الممكنة لنظام </w:t>
      </w:r>
      <w:proofErr w:type="spellStart"/>
      <w:r w:rsidRPr="00D44A7A">
        <w:rPr>
          <w:rtl/>
        </w:rPr>
        <w:t>ت‍حديد</w:t>
      </w:r>
      <w:proofErr w:type="spellEnd"/>
      <w:r w:rsidRPr="00D44A7A">
        <w:rPr>
          <w:rFonts w:hint="cs"/>
          <w:rtl/>
        </w:rPr>
        <w:t xml:space="preserve"> </w:t>
      </w:r>
      <w:r>
        <w:rPr>
          <w:rFonts w:hint="cs"/>
          <w:rtl/>
        </w:rPr>
        <w:t>هوية</w:t>
      </w:r>
      <w:r w:rsidRPr="00D44A7A">
        <w:rPr>
          <w:rtl/>
        </w:rPr>
        <w:t xml:space="preserve"> </w:t>
      </w:r>
      <w:proofErr w:type="spellStart"/>
      <w:r w:rsidRPr="00D44A7A">
        <w:rPr>
          <w:rtl/>
        </w:rPr>
        <w:t>ال‍موجة</w:t>
      </w:r>
      <w:proofErr w:type="spellEnd"/>
      <w:r w:rsidRPr="00D44A7A">
        <w:rPr>
          <w:rtl/>
        </w:rPr>
        <w:t xml:space="preserve"> ال‍حاملة فيما ي‍خص الإرسالات بتشكيل رقمي ال‍مستخدمة </w:t>
      </w:r>
      <w:r>
        <w:rPr>
          <w:rFonts w:hint="cs"/>
          <w:rtl/>
        </w:rPr>
        <w:t>عرَضياً</w:t>
      </w:r>
      <w:r w:rsidR="005325D1">
        <w:rPr>
          <w:rFonts w:hint="cs"/>
          <w:rtl/>
        </w:rPr>
        <w:t> </w:t>
      </w:r>
      <w:r w:rsidR="005325D1" w:rsidRPr="005325D1">
        <w:rPr>
          <w:lang w:val="en-GB"/>
        </w:rPr>
        <w:t>(OU)</w:t>
      </w:r>
      <w:r w:rsidR="005325D1">
        <w:rPr>
          <w:rFonts w:hint="cs"/>
          <w:rtl/>
        </w:rPr>
        <w:t xml:space="preserve"> </w:t>
      </w:r>
      <w:r w:rsidRPr="00D44A7A">
        <w:rPr>
          <w:rtl/>
        </w:rPr>
        <w:t xml:space="preserve">للخدمة الثابتة الساتلية </w:t>
      </w:r>
      <w:r w:rsidR="000A5C3E">
        <w:t>(</w:t>
      </w:r>
      <w:r w:rsidRPr="00D44A7A">
        <w:t>FSS</w:t>
      </w:r>
      <w:r w:rsidR="000A5C3E">
        <w:t>)</w:t>
      </w:r>
      <w:r w:rsidRPr="00D44A7A">
        <w:rPr>
          <w:rtl/>
        </w:rPr>
        <w:t xml:space="preserve"> من أجل إرسالات ال‍موجات ال‍حاملة للمحطات الأرضية من نقطة ثابتة إلى محطات فضائية مستقرة بالنسبة إلى الأرض في نطاقي ال‍خدمة الثابتة الساتلية </w:t>
      </w:r>
      <w:r w:rsidRPr="00D44A7A">
        <w:t>GHz</w:t>
      </w:r>
      <w:r w:rsidR="000A5C3E">
        <w:t> </w:t>
      </w:r>
      <w:r w:rsidRPr="00D44A7A">
        <w:t>6/4</w:t>
      </w:r>
      <w:r w:rsidRPr="00D44A7A">
        <w:rPr>
          <w:rtl/>
        </w:rPr>
        <w:t xml:space="preserve"> و</w:t>
      </w:r>
      <w:r w:rsidRPr="00D44A7A">
        <w:t>GHz</w:t>
      </w:r>
      <w:r w:rsidR="000A5C3E">
        <w:t> </w:t>
      </w:r>
      <w:r w:rsidRPr="00D44A7A">
        <w:t>14/13/12-11</w:t>
      </w:r>
      <w:r w:rsidRPr="00D44A7A">
        <w:rPr>
          <w:rtl/>
        </w:rPr>
        <w:t xml:space="preserve"> من أجل تسهيل تحديد مصدر التداخل غير المقبول وإزالته.</w:t>
      </w:r>
    </w:p>
    <w:p w14:paraId="0A305609" w14:textId="77777777" w:rsidR="00B16945" w:rsidRDefault="00B16945" w:rsidP="00362ABC">
      <w:pPr>
        <w:pStyle w:val="Headingb"/>
        <w:rPr>
          <w:rtl/>
          <w:lang w:bidi="ar-EG"/>
        </w:rPr>
      </w:pPr>
      <w:r>
        <w:rPr>
          <w:rFonts w:hint="cs"/>
          <w:rtl/>
          <w:lang w:bidi="ar-EG"/>
        </w:rPr>
        <w:t>الكلمات الرئيسية</w:t>
      </w:r>
    </w:p>
    <w:p w14:paraId="7B613E87" w14:textId="0F686076" w:rsidR="00B16945" w:rsidRDefault="00B16945" w:rsidP="00A87EBC">
      <w:pPr>
        <w:rPr>
          <w:rtl/>
          <w:lang w:bidi="ar-EG"/>
        </w:rPr>
      </w:pPr>
      <w:r w:rsidRPr="00D44A7A">
        <w:rPr>
          <w:rtl/>
          <w:lang w:bidi="ar-EG"/>
        </w:rPr>
        <w:t>ت‍حديد</w:t>
      </w:r>
      <w:r>
        <w:rPr>
          <w:rFonts w:hint="cs"/>
          <w:rtl/>
          <w:lang w:bidi="ar-EG"/>
        </w:rPr>
        <w:t xml:space="preserve"> هوية</w:t>
      </w:r>
      <w:r w:rsidRPr="00D44A7A">
        <w:rPr>
          <w:rtl/>
          <w:lang w:bidi="ar-EG"/>
        </w:rPr>
        <w:t xml:space="preserve"> الموجات الحاملة</w:t>
      </w:r>
      <w:r>
        <w:rPr>
          <w:rFonts w:hint="cs"/>
          <w:rtl/>
          <w:lang w:bidi="ar-EG"/>
        </w:rPr>
        <w:t>؛ الاستخدام العرَضي؛ ا</w:t>
      </w:r>
      <w:r w:rsidRPr="00D44A7A">
        <w:rPr>
          <w:rtl/>
          <w:lang w:bidi="ar-EG"/>
        </w:rPr>
        <w:t xml:space="preserve">لخدمة الثابتة الساتلية </w:t>
      </w:r>
      <w:r w:rsidR="000A5C3E">
        <w:rPr>
          <w:lang w:bidi="ar-EG"/>
        </w:rPr>
        <w:t>(</w:t>
      </w:r>
      <w:r w:rsidRPr="00D44A7A">
        <w:rPr>
          <w:lang w:bidi="ar-EG"/>
        </w:rPr>
        <w:t>FSS</w:t>
      </w:r>
      <w:r w:rsidR="000A5C3E">
        <w:rPr>
          <w:lang w:bidi="ar-EG"/>
        </w:rPr>
        <w:t>)</w:t>
      </w:r>
    </w:p>
    <w:p w14:paraId="5CA8C823" w14:textId="77777777" w:rsidR="00B16945" w:rsidRDefault="00B16945" w:rsidP="00B16945">
      <w:pPr>
        <w:pStyle w:val="Headingb"/>
        <w:rPr>
          <w:rtl/>
          <w:lang w:bidi="ar-EG"/>
        </w:rPr>
      </w:pPr>
      <w:r>
        <w:rPr>
          <w:rFonts w:hint="cs"/>
          <w:rtl/>
          <w:lang w:bidi="ar-EG"/>
        </w:rPr>
        <w:t>المختصرات/</w:t>
      </w:r>
      <w:r w:rsidRPr="00D44A7A">
        <w:rPr>
          <w:rtl/>
          <w:lang w:bidi="ar-EG"/>
        </w:rPr>
        <w:t>مسرد المصطلحات</w:t>
      </w:r>
    </w:p>
    <w:p w14:paraId="5212D3BC" w14:textId="77777777" w:rsidR="00B16945" w:rsidRPr="00D44A7A" w:rsidRDefault="00B16945" w:rsidP="00D13BA0">
      <w:pPr>
        <w:tabs>
          <w:tab w:val="left" w:pos="1134"/>
        </w:tabs>
        <w:jc w:val="left"/>
        <w:rPr>
          <w:lang w:val="en-GB" w:bidi="ar-EG"/>
        </w:rPr>
      </w:pPr>
      <w:r w:rsidRPr="00D44A7A">
        <w:rPr>
          <w:lang w:val="en-GB" w:bidi="ar-EG"/>
        </w:rPr>
        <w:t>ASCII</w:t>
      </w:r>
      <w:r w:rsidRPr="00D44A7A">
        <w:rPr>
          <w:lang w:val="en-GB" w:bidi="ar-EG"/>
        </w:rPr>
        <w:tab/>
      </w:r>
      <w:r w:rsidRPr="00A476FD">
        <w:rPr>
          <w:rtl/>
          <w:lang w:val="en-GB"/>
        </w:rPr>
        <w:t>الشفرة المعيارية الأمريكية لتبادل المعلومات</w:t>
      </w:r>
    </w:p>
    <w:p w14:paraId="3751B827" w14:textId="77777777" w:rsidR="00B16945" w:rsidRPr="00D44A7A" w:rsidRDefault="00B16945" w:rsidP="000E319F">
      <w:pPr>
        <w:tabs>
          <w:tab w:val="left" w:pos="1134"/>
        </w:tabs>
        <w:spacing w:before="60"/>
        <w:jc w:val="left"/>
        <w:rPr>
          <w:lang w:val="en-GB" w:bidi="ar-EG"/>
        </w:rPr>
      </w:pPr>
      <w:r w:rsidRPr="00D44A7A">
        <w:rPr>
          <w:lang w:val="en-GB" w:bidi="ar-EG"/>
        </w:rPr>
        <w:t>BCH</w:t>
      </w:r>
      <w:r w:rsidRPr="00D44A7A">
        <w:rPr>
          <w:lang w:val="en-GB" w:bidi="ar-EG"/>
        </w:rPr>
        <w:tab/>
      </w:r>
      <w:r w:rsidRPr="00A476FD">
        <w:rPr>
          <w:rtl/>
          <w:lang w:val="en-GB" w:bidi="ar-EG"/>
        </w:rPr>
        <w:t>شفرة بوس-</w:t>
      </w:r>
      <w:proofErr w:type="spellStart"/>
      <w:r w:rsidRPr="00A476FD">
        <w:rPr>
          <w:rtl/>
          <w:lang w:val="en-GB" w:bidi="ar-EG"/>
        </w:rPr>
        <w:t>شودري</w:t>
      </w:r>
      <w:proofErr w:type="spellEnd"/>
      <w:r w:rsidRPr="00A476FD">
        <w:rPr>
          <w:rtl/>
          <w:lang w:val="en-GB" w:bidi="ar-EG"/>
        </w:rPr>
        <w:t>-</w:t>
      </w:r>
      <w:proofErr w:type="spellStart"/>
      <w:r w:rsidRPr="00A476FD">
        <w:rPr>
          <w:rtl/>
          <w:lang w:val="en-GB" w:bidi="ar-EG"/>
        </w:rPr>
        <w:t>هوكنجام</w:t>
      </w:r>
      <w:proofErr w:type="spellEnd"/>
    </w:p>
    <w:p w14:paraId="55127660" w14:textId="77777777" w:rsidR="00B16945" w:rsidRPr="00D44A7A" w:rsidRDefault="00B16945" w:rsidP="000E319F">
      <w:pPr>
        <w:tabs>
          <w:tab w:val="left" w:pos="1134"/>
        </w:tabs>
        <w:spacing w:before="60"/>
        <w:jc w:val="left"/>
        <w:rPr>
          <w:lang w:val="en-GB" w:bidi="ar-EG"/>
        </w:rPr>
      </w:pPr>
      <w:r w:rsidRPr="00D44A7A">
        <w:rPr>
          <w:lang w:val="en-GB" w:bidi="ar-EG"/>
        </w:rPr>
        <w:t>BPSK</w:t>
      </w:r>
      <w:r w:rsidRPr="00D44A7A">
        <w:rPr>
          <w:lang w:val="en-GB" w:bidi="ar-EG"/>
        </w:rPr>
        <w:tab/>
      </w:r>
      <w:r w:rsidRPr="00A476FD">
        <w:rPr>
          <w:rtl/>
          <w:lang w:val="en-GB" w:bidi="ar-EG"/>
        </w:rPr>
        <w:t>إبراق بزحزحة الطور ثنائي الحالة</w:t>
      </w:r>
    </w:p>
    <w:p w14:paraId="40542248" w14:textId="77777777" w:rsidR="00B16945" w:rsidRPr="00D44A7A" w:rsidRDefault="00B16945" w:rsidP="000E319F">
      <w:pPr>
        <w:tabs>
          <w:tab w:val="left" w:pos="1134"/>
        </w:tabs>
        <w:spacing w:before="60"/>
        <w:jc w:val="left"/>
        <w:rPr>
          <w:lang w:val="en-GB" w:bidi="ar-EG"/>
        </w:rPr>
      </w:pPr>
      <w:r w:rsidRPr="00D44A7A">
        <w:rPr>
          <w:lang w:val="en-GB" w:bidi="ar-EG"/>
        </w:rPr>
        <w:t>Carrier-ID</w:t>
      </w:r>
      <w:r w:rsidRPr="00D44A7A">
        <w:rPr>
          <w:lang w:val="en-GB" w:bidi="ar-EG"/>
        </w:rPr>
        <w:tab/>
      </w:r>
      <w:r>
        <w:rPr>
          <w:rFonts w:hint="cs"/>
          <w:rtl/>
          <w:lang w:val="en-GB" w:bidi="ar-EG"/>
        </w:rPr>
        <w:t xml:space="preserve">نظام </w:t>
      </w:r>
      <w:r w:rsidRPr="00D44A7A">
        <w:rPr>
          <w:rtl/>
          <w:lang w:bidi="ar-EG"/>
        </w:rPr>
        <w:t>ت‍حديد</w:t>
      </w:r>
      <w:r>
        <w:rPr>
          <w:rFonts w:hint="cs"/>
          <w:rtl/>
          <w:lang w:bidi="ar-EG"/>
        </w:rPr>
        <w:t xml:space="preserve"> هوية</w:t>
      </w:r>
      <w:r w:rsidRPr="00D44A7A">
        <w:rPr>
          <w:rtl/>
          <w:lang w:bidi="ar-EG"/>
        </w:rPr>
        <w:t xml:space="preserve"> الموجات الحاملة</w:t>
      </w:r>
    </w:p>
    <w:p w14:paraId="76B40316" w14:textId="77777777" w:rsidR="00B16945" w:rsidRPr="00D44A7A" w:rsidRDefault="00B16945" w:rsidP="000E319F">
      <w:pPr>
        <w:tabs>
          <w:tab w:val="left" w:pos="1134"/>
        </w:tabs>
        <w:spacing w:before="60"/>
        <w:jc w:val="left"/>
        <w:rPr>
          <w:lang w:val="en-GB" w:bidi="ar-EG"/>
        </w:rPr>
      </w:pPr>
      <w:r w:rsidRPr="00D44A7A">
        <w:rPr>
          <w:lang w:val="en-GB" w:bidi="ar-EG"/>
        </w:rPr>
        <w:t>CRC</w:t>
      </w:r>
      <w:r w:rsidRPr="00D44A7A">
        <w:rPr>
          <w:lang w:val="en-GB" w:bidi="ar-EG"/>
        </w:rPr>
        <w:tab/>
      </w:r>
      <w:r w:rsidRPr="00A476FD">
        <w:rPr>
          <w:rtl/>
          <w:lang w:val="en-GB" w:bidi="ar-EG"/>
        </w:rPr>
        <w:t xml:space="preserve">التحقق </w:t>
      </w:r>
      <w:r>
        <w:rPr>
          <w:rFonts w:hint="cs"/>
          <w:rtl/>
          <w:lang w:val="en-GB" w:bidi="ar-EG"/>
        </w:rPr>
        <w:t>بالترادف</w:t>
      </w:r>
      <w:r w:rsidRPr="00A476FD">
        <w:rPr>
          <w:rtl/>
          <w:lang w:val="en-GB" w:bidi="ar-EG"/>
        </w:rPr>
        <w:t xml:space="preserve"> الدوري</w:t>
      </w:r>
    </w:p>
    <w:p w14:paraId="72E76883" w14:textId="4FD61433" w:rsidR="00B16945" w:rsidRPr="00D44A7A" w:rsidRDefault="00B16945" w:rsidP="000E319F">
      <w:pPr>
        <w:tabs>
          <w:tab w:val="left" w:pos="1134"/>
        </w:tabs>
        <w:spacing w:before="60"/>
        <w:jc w:val="left"/>
        <w:rPr>
          <w:lang w:val="en-GB" w:bidi="ar-EG"/>
        </w:rPr>
      </w:pPr>
      <w:r w:rsidRPr="00D44A7A">
        <w:rPr>
          <w:lang w:val="en-GB" w:bidi="ar-EG"/>
        </w:rPr>
        <w:t>FEC</w:t>
      </w:r>
      <w:r w:rsidRPr="00D44A7A">
        <w:rPr>
          <w:lang w:val="en-GB" w:bidi="ar-EG"/>
        </w:rPr>
        <w:tab/>
      </w:r>
      <w:r w:rsidRPr="00A476FD">
        <w:rPr>
          <w:rtl/>
          <w:lang w:val="en-GB" w:bidi="ar-EG"/>
        </w:rPr>
        <w:t>التصحيح الأمامي للأخطاء</w:t>
      </w:r>
    </w:p>
    <w:p w14:paraId="32A15DCE" w14:textId="77777777" w:rsidR="00B16945" w:rsidRPr="00D44A7A" w:rsidRDefault="00B16945" w:rsidP="000E319F">
      <w:pPr>
        <w:tabs>
          <w:tab w:val="left" w:pos="1134"/>
        </w:tabs>
        <w:spacing w:before="60"/>
        <w:jc w:val="left"/>
        <w:rPr>
          <w:lang w:val="en-GB" w:bidi="ar-EG"/>
        </w:rPr>
      </w:pPr>
      <w:r w:rsidRPr="00D44A7A">
        <w:rPr>
          <w:lang w:val="en-GB" w:bidi="ar-EG"/>
        </w:rPr>
        <w:t>IRD</w:t>
      </w:r>
      <w:r w:rsidRPr="00D44A7A">
        <w:rPr>
          <w:lang w:val="en-GB" w:bidi="ar-EG"/>
        </w:rPr>
        <w:tab/>
      </w:r>
      <w:r>
        <w:rPr>
          <w:rFonts w:hint="cs"/>
          <w:rtl/>
          <w:lang w:val="en-GB" w:bidi="ar-EG"/>
        </w:rPr>
        <w:t>المستقبِل/مفكك الشفرة المتكامل</w:t>
      </w:r>
    </w:p>
    <w:p w14:paraId="7398772F" w14:textId="62D1D326" w:rsidR="00B16945" w:rsidRPr="00D44A7A" w:rsidRDefault="00B16945" w:rsidP="000E319F">
      <w:pPr>
        <w:tabs>
          <w:tab w:val="left" w:pos="1134"/>
        </w:tabs>
        <w:spacing w:before="60"/>
        <w:jc w:val="left"/>
        <w:rPr>
          <w:lang w:val="en-GB" w:bidi="ar-EG"/>
        </w:rPr>
      </w:pPr>
      <w:r w:rsidRPr="00D44A7A">
        <w:rPr>
          <w:lang w:val="en-GB" w:bidi="ar-EG"/>
        </w:rPr>
        <w:t>MPEG</w:t>
      </w:r>
      <w:r w:rsidRPr="00D44A7A">
        <w:rPr>
          <w:lang w:val="en-GB" w:bidi="ar-EG"/>
        </w:rPr>
        <w:tab/>
      </w:r>
      <w:r w:rsidRPr="00A476FD">
        <w:rPr>
          <w:rtl/>
          <w:lang w:val="en-GB" w:bidi="ar-EG"/>
        </w:rPr>
        <w:t>فريق خبراء الصور المتحركة</w:t>
      </w:r>
    </w:p>
    <w:p w14:paraId="3B212DA0" w14:textId="77777777" w:rsidR="00B16945" w:rsidRPr="00D44A7A" w:rsidRDefault="00B16945" w:rsidP="000E319F">
      <w:pPr>
        <w:tabs>
          <w:tab w:val="left" w:pos="1134"/>
        </w:tabs>
        <w:spacing w:before="60"/>
        <w:jc w:val="left"/>
        <w:rPr>
          <w:lang w:val="en-GB" w:bidi="ar-EG"/>
        </w:rPr>
      </w:pPr>
      <w:r w:rsidRPr="00D44A7A">
        <w:rPr>
          <w:lang w:val="en-GB" w:bidi="ar-EG"/>
        </w:rPr>
        <w:t>NIT</w:t>
      </w:r>
      <w:r w:rsidRPr="00D44A7A">
        <w:rPr>
          <w:lang w:val="en-GB" w:bidi="ar-EG"/>
        </w:rPr>
        <w:tab/>
      </w:r>
      <w:r>
        <w:rPr>
          <w:rFonts w:hint="cs"/>
          <w:rtl/>
          <w:lang w:val="en-GB" w:bidi="ar-EG"/>
        </w:rPr>
        <w:t>جدول معلومات الشبكة</w:t>
      </w:r>
    </w:p>
    <w:p w14:paraId="02E02E2B" w14:textId="20C43630" w:rsidR="00B16945" w:rsidRPr="00D44A7A" w:rsidRDefault="00B16945" w:rsidP="000E319F">
      <w:pPr>
        <w:tabs>
          <w:tab w:val="left" w:pos="1134"/>
        </w:tabs>
        <w:spacing w:before="60"/>
        <w:jc w:val="left"/>
        <w:rPr>
          <w:lang w:val="en-GB" w:bidi="ar-EG"/>
        </w:rPr>
      </w:pPr>
      <w:r w:rsidRPr="00D44A7A">
        <w:rPr>
          <w:lang w:val="en-GB" w:bidi="ar-EG"/>
        </w:rPr>
        <w:t>OU</w:t>
      </w:r>
      <w:r w:rsidRPr="00D44A7A">
        <w:rPr>
          <w:lang w:val="en-GB" w:bidi="ar-EG"/>
        </w:rPr>
        <w:tab/>
      </w:r>
      <w:r w:rsidR="00E57535">
        <w:rPr>
          <w:rFonts w:hint="cs"/>
          <w:rtl/>
          <w:lang w:bidi="ar-EG"/>
        </w:rPr>
        <w:t>الاستخدام العرَضي</w:t>
      </w:r>
    </w:p>
    <w:p w14:paraId="6D57CF55" w14:textId="77777777" w:rsidR="00B16945" w:rsidRPr="00D44A7A" w:rsidRDefault="00B16945" w:rsidP="000E319F">
      <w:pPr>
        <w:tabs>
          <w:tab w:val="left" w:pos="1134"/>
        </w:tabs>
        <w:spacing w:before="60"/>
        <w:jc w:val="left"/>
        <w:rPr>
          <w:lang w:val="en-GB" w:bidi="ar-EG"/>
        </w:rPr>
      </w:pPr>
      <w:r w:rsidRPr="00D44A7A">
        <w:rPr>
          <w:lang w:val="en-GB" w:bidi="ar-EG"/>
        </w:rPr>
        <w:t>PID</w:t>
      </w:r>
      <w:r w:rsidRPr="00D44A7A">
        <w:rPr>
          <w:lang w:val="en-GB" w:bidi="ar-EG"/>
        </w:rPr>
        <w:tab/>
      </w:r>
      <w:r>
        <w:rPr>
          <w:rFonts w:hint="cs"/>
          <w:rtl/>
          <w:lang w:val="en-GB" w:bidi="ar-EG"/>
        </w:rPr>
        <w:t>معرِّف الرزم</w:t>
      </w:r>
    </w:p>
    <w:p w14:paraId="5CB9D40F" w14:textId="77777777" w:rsidR="00B16945" w:rsidRPr="00D44A7A" w:rsidRDefault="00B16945" w:rsidP="000E319F">
      <w:pPr>
        <w:tabs>
          <w:tab w:val="left" w:pos="1134"/>
        </w:tabs>
        <w:spacing w:before="60"/>
        <w:jc w:val="left"/>
        <w:rPr>
          <w:lang w:val="en-GB" w:bidi="ar-EG"/>
        </w:rPr>
      </w:pPr>
      <w:r w:rsidRPr="00D44A7A">
        <w:rPr>
          <w:lang w:val="en-GB" w:bidi="ar-EG"/>
        </w:rPr>
        <w:t>PSD</w:t>
      </w:r>
      <w:r w:rsidRPr="00D44A7A">
        <w:rPr>
          <w:lang w:val="en-GB" w:bidi="ar-EG"/>
        </w:rPr>
        <w:tab/>
      </w:r>
      <w:r>
        <w:rPr>
          <w:rFonts w:hint="cs"/>
          <w:rtl/>
          <w:lang w:val="en-GB" w:bidi="ar-EG"/>
        </w:rPr>
        <w:t>الكثافة الطيفية للقدرة</w:t>
      </w:r>
    </w:p>
    <w:p w14:paraId="60092EAC" w14:textId="4BD16ED3" w:rsidR="00B16945" w:rsidRPr="00D44A7A" w:rsidRDefault="00B16945" w:rsidP="000E319F">
      <w:pPr>
        <w:tabs>
          <w:tab w:val="left" w:pos="1134"/>
        </w:tabs>
        <w:spacing w:before="60"/>
        <w:jc w:val="left"/>
        <w:rPr>
          <w:lang w:val="en-GB" w:bidi="ar-EG"/>
        </w:rPr>
      </w:pPr>
      <w:r w:rsidRPr="00D44A7A">
        <w:rPr>
          <w:lang w:val="en-GB" w:bidi="ar-EG"/>
        </w:rPr>
        <w:t>STB</w:t>
      </w:r>
      <w:r w:rsidRPr="00D44A7A">
        <w:rPr>
          <w:lang w:val="en-GB" w:bidi="ar-EG"/>
        </w:rPr>
        <w:tab/>
      </w:r>
      <w:r w:rsidRPr="00F72F32">
        <w:rPr>
          <w:rtl/>
          <w:lang w:val="en-GB" w:bidi="ar-EG"/>
        </w:rPr>
        <w:t>جهاز الاستقبال الفوقي</w:t>
      </w:r>
    </w:p>
    <w:p w14:paraId="5B50538D" w14:textId="77777777" w:rsidR="00B16945" w:rsidRPr="00D44A7A" w:rsidRDefault="00B16945" w:rsidP="000E319F">
      <w:pPr>
        <w:tabs>
          <w:tab w:val="left" w:pos="1134"/>
        </w:tabs>
        <w:spacing w:before="60"/>
        <w:jc w:val="left"/>
        <w:rPr>
          <w:lang w:val="en-GB" w:bidi="ar-EG"/>
        </w:rPr>
      </w:pPr>
      <w:r w:rsidRPr="00D44A7A">
        <w:rPr>
          <w:lang w:val="en-GB" w:bidi="ar-EG"/>
        </w:rPr>
        <w:t>TDMA</w:t>
      </w:r>
      <w:r w:rsidRPr="00D44A7A">
        <w:rPr>
          <w:lang w:val="en-GB" w:bidi="ar-EG"/>
        </w:rPr>
        <w:tab/>
      </w:r>
      <w:r w:rsidRPr="00F72F32">
        <w:rPr>
          <w:rtl/>
          <w:lang w:val="en-GB" w:bidi="ar-EG"/>
        </w:rPr>
        <w:t>نفاذ متعدد بتقسيم الزمن</w:t>
      </w:r>
    </w:p>
    <w:p w14:paraId="33A2249C" w14:textId="77777777" w:rsidR="00B16945" w:rsidRPr="00D44A7A" w:rsidRDefault="00B16945" w:rsidP="000E319F">
      <w:pPr>
        <w:tabs>
          <w:tab w:val="left" w:pos="1134"/>
        </w:tabs>
        <w:spacing w:before="60"/>
        <w:jc w:val="left"/>
        <w:rPr>
          <w:lang w:val="en-GB" w:bidi="ar-EG"/>
        </w:rPr>
      </w:pPr>
      <w:r w:rsidRPr="00D44A7A">
        <w:rPr>
          <w:lang w:val="en-GB" w:bidi="ar-EG"/>
        </w:rPr>
        <w:t>TS</w:t>
      </w:r>
      <w:r w:rsidRPr="00D44A7A">
        <w:rPr>
          <w:lang w:val="en-GB" w:bidi="ar-EG"/>
        </w:rPr>
        <w:tab/>
      </w:r>
      <w:r>
        <w:rPr>
          <w:rFonts w:hint="cs"/>
          <w:rtl/>
          <w:lang w:val="en-GB" w:bidi="ar-EG"/>
        </w:rPr>
        <w:t>تدفق النقل</w:t>
      </w:r>
    </w:p>
    <w:p w14:paraId="6E634D16" w14:textId="77777777" w:rsidR="00B16945" w:rsidRPr="00B16945" w:rsidRDefault="00B16945" w:rsidP="00B16945">
      <w:pPr>
        <w:pStyle w:val="Headingb"/>
        <w:rPr>
          <w:rtl/>
        </w:rPr>
      </w:pPr>
      <w:r w:rsidRPr="00B16945">
        <w:rPr>
          <w:rFonts w:hint="cs"/>
          <w:rtl/>
        </w:rPr>
        <w:lastRenderedPageBreak/>
        <w:t>توصية الاتحاد ذات الصلة</w:t>
      </w:r>
    </w:p>
    <w:p w14:paraId="72912BB7" w14:textId="17EF66A4" w:rsidR="00B16945" w:rsidRPr="00CA361F" w:rsidRDefault="00B16945" w:rsidP="008631DF">
      <w:pPr>
        <w:pStyle w:val="Reftext"/>
        <w:ind w:left="2551" w:right="0" w:hanging="2551"/>
        <w:rPr>
          <w:lang w:bidi="ar-EG"/>
        </w:rPr>
      </w:pPr>
      <w:r w:rsidRPr="00CA361F">
        <w:rPr>
          <w:rFonts w:hint="cs"/>
          <w:rtl/>
          <w:lang w:bidi="ar-EG"/>
        </w:rPr>
        <w:t xml:space="preserve">التوصية </w:t>
      </w:r>
      <w:r w:rsidRPr="00CA361F">
        <w:rPr>
          <w:lang w:val="en-GB"/>
        </w:rPr>
        <w:t>ITU-R</w:t>
      </w:r>
      <w:r w:rsidR="0094754A" w:rsidRPr="00CA361F">
        <w:rPr>
          <w:lang w:val="en-GB"/>
        </w:rPr>
        <w:t> </w:t>
      </w:r>
      <w:r w:rsidRPr="00CA361F">
        <w:rPr>
          <w:lang w:val="en-GB"/>
        </w:rPr>
        <w:t>S.2049</w:t>
      </w:r>
      <w:r w:rsidRPr="00CA361F">
        <w:rPr>
          <w:rFonts w:hint="cs"/>
          <w:rtl/>
          <w:lang w:val="en-GB"/>
        </w:rPr>
        <w:tab/>
      </w:r>
      <w:r w:rsidRPr="00CA361F">
        <w:rPr>
          <w:spacing w:val="-4"/>
          <w:rtl/>
          <w:lang w:val="en-GB"/>
        </w:rPr>
        <w:t>إجراءات النفاذ فيما يخص الاستخدام العر</w:t>
      </w:r>
      <w:r w:rsidRPr="00CA361F">
        <w:rPr>
          <w:rFonts w:hint="cs"/>
          <w:spacing w:val="-4"/>
          <w:rtl/>
          <w:lang w:val="en-GB"/>
        </w:rPr>
        <w:t>َ</w:t>
      </w:r>
      <w:r w:rsidRPr="00CA361F">
        <w:rPr>
          <w:spacing w:val="-4"/>
          <w:rtl/>
          <w:lang w:val="en-GB"/>
        </w:rPr>
        <w:t>ضي لإرسالات الخدمة الثابتة الساتلية باتجاه محطات</w:t>
      </w:r>
      <w:r w:rsidR="008631DF" w:rsidRPr="00CA361F">
        <w:rPr>
          <w:rFonts w:hint="cs"/>
          <w:spacing w:val="-4"/>
          <w:rtl/>
          <w:lang w:val="en-GB"/>
        </w:rPr>
        <w:t> </w:t>
      </w:r>
      <w:r w:rsidRPr="00CA361F">
        <w:rPr>
          <w:spacing w:val="-4"/>
          <w:rtl/>
          <w:lang w:val="en-GB"/>
        </w:rPr>
        <w:t xml:space="preserve">فضائية </w:t>
      </w:r>
      <w:r w:rsidR="0094754A" w:rsidRPr="00CA361F">
        <w:rPr>
          <w:rFonts w:hint="cs"/>
          <w:spacing w:val="-4"/>
          <w:rtl/>
          <w:lang w:val="en-GB"/>
        </w:rPr>
        <w:t>مستقرة</w:t>
      </w:r>
      <w:r w:rsidRPr="00CA361F">
        <w:rPr>
          <w:spacing w:val="-4"/>
          <w:rtl/>
          <w:lang w:val="en-GB"/>
        </w:rPr>
        <w:t xml:space="preserve"> بالنسبة إلى الأرض في نطاقات الخدمة الثابتة الساتلية </w:t>
      </w:r>
      <w:r w:rsidRPr="00CA361F">
        <w:rPr>
          <w:spacing w:val="-4"/>
          <w:lang w:val="en-GB"/>
        </w:rPr>
        <w:t>GHz 6/4</w:t>
      </w:r>
      <w:r w:rsidRPr="00CA361F">
        <w:rPr>
          <w:spacing w:val="-4"/>
          <w:rtl/>
          <w:lang w:val="en-GB"/>
        </w:rPr>
        <w:t xml:space="preserve"> و</w:t>
      </w:r>
      <w:r w:rsidRPr="00CA361F">
        <w:rPr>
          <w:spacing w:val="-4"/>
          <w:lang w:val="en-GB"/>
        </w:rPr>
        <w:t>GHz</w:t>
      </w:r>
      <w:r w:rsidR="00E57535" w:rsidRPr="00CA361F">
        <w:rPr>
          <w:spacing w:val="-4"/>
          <w:lang w:val="en-GB"/>
        </w:rPr>
        <w:t> </w:t>
      </w:r>
      <w:r w:rsidRPr="00CA361F">
        <w:rPr>
          <w:spacing w:val="-4"/>
          <w:lang w:val="en-GB"/>
        </w:rPr>
        <w:t>14/13/12</w:t>
      </w:r>
      <w:r w:rsidR="00E57535" w:rsidRPr="00CA361F">
        <w:rPr>
          <w:spacing w:val="-4"/>
          <w:lang w:val="en-GB"/>
        </w:rPr>
        <w:noBreakHyphen/>
      </w:r>
      <w:r w:rsidRPr="00CA361F">
        <w:rPr>
          <w:spacing w:val="-4"/>
          <w:lang w:val="en-GB"/>
        </w:rPr>
        <w:t>11</w:t>
      </w:r>
    </w:p>
    <w:p w14:paraId="46470CE2" w14:textId="472DA863" w:rsidR="00B16945" w:rsidRDefault="00B16945" w:rsidP="00B16945">
      <w:pPr>
        <w:pStyle w:val="Normalaftertitle"/>
        <w:rPr>
          <w:rtl/>
          <w:lang w:bidi="ar-EG"/>
        </w:rPr>
      </w:pPr>
      <w:r w:rsidRPr="00F72F32">
        <w:rPr>
          <w:rtl/>
          <w:lang w:bidi="ar-EG"/>
        </w:rPr>
        <w:t>إن جمعية الاتصالات الرا</w:t>
      </w:r>
      <w:r w:rsidR="00526240">
        <w:rPr>
          <w:rtl/>
          <w:lang w:bidi="ar-EG"/>
        </w:rPr>
        <w:t>ديوية للاتحاد الدولي للاتصالات،</w:t>
      </w:r>
    </w:p>
    <w:p w14:paraId="2EC60841" w14:textId="77777777" w:rsidR="00B16945" w:rsidRPr="00F72F32" w:rsidRDefault="00B16945" w:rsidP="00B16945">
      <w:pPr>
        <w:pStyle w:val="Call"/>
        <w:rPr>
          <w:rtl/>
        </w:rPr>
      </w:pPr>
      <w:r w:rsidRPr="00F72F32">
        <w:rPr>
          <w:rtl/>
        </w:rPr>
        <w:t>إذ تضع في اعتبارها</w:t>
      </w:r>
    </w:p>
    <w:p w14:paraId="7E376A65" w14:textId="74CDFBC9" w:rsidR="00B16945" w:rsidRPr="00016E60" w:rsidRDefault="00B16945" w:rsidP="00D1020B">
      <w:pPr>
        <w:rPr>
          <w:rtl/>
          <w:lang w:val="en-GB" w:bidi="ar-EG"/>
        </w:rPr>
      </w:pPr>
      <w:r w:rsidRPr="00B16945">
        <w:rPr>
          <w:rFonts w:hint="eastAsia"/>
          <w:i/>
          <w:iCs/>
          <w:rtl/>
          <w:lang w:bidi="ar-EG"/>
        </w:rPr>
        <w:t> </w:t>
      </w:r>
      <w:r w:rsidRPr="00B16945">
        <w:rPr>
          <w:i/>
          <w:iCs/>
          <w:rtl/>
          <w:lang w:bidi="ar"/>
        </w:rPr>
        <w:t>أ</w:t>
      </w:r>
      <w:r w:rsidRPr="00B16945">
        <w:rPr>
          <w:rFonts w:hint="cs"/>
          <w:i/>
          <w:iCs/>
          <w:rtl/>
          <w:lang w:bidi="ar"/>
        </w:rPr>
        <w:t> </w:t>
      </w:r>
      <w:r w:rsidRPr="00B16945">
        <w:rPr>
          <w:i/>
          <w:iCs/>
          <w:rtl/>
          <w:lang w:bidi="ar"/>
        </w:rPr>
        <w:t>)</w:t>
      </w:r>
      <w:r>
        <w:rPr>
          <w:rtl/>
          <w:lang w:bidi="ar"/>
        </w:rPr>
        <w:tab/>
      </w:r>
      <w:r w:rsidRPr="0080168B">
        <w:rPr>
          <w:rtl/>
          <w:lang w:bidi="ar"/>
        </w:rPr>
        <w:t xml:space="preserve">أن </w:t>
      </w:r>
      <w:r>
        <w:rPr>
          <w:rFonts w:hint="cs"/>
          <w:rtl/>
          <w:lang w:bidi="ar"/>
        </w:rPr>
        <w:t xml:space="preserve">إرسالات </w:t>
      </w:r>
      <w:r w:rsidRPr="0080168B">
        <w:rPr>
          <w:rtl/>
          <w:lang w:bidi="ar"/>
        </w:rPr>
        <w:t>ا</w:t>
      </w:r>
      <w:r>
        <w:rPr>
          <w:rFonts w:hint="cs"/>
          <w:rtl/>
          <w:lang w:bidi="ar"/>
        </w:rPr>
        <w:t>لا</w:t>
      </w:r>
      <w:r w:rsidRPr="0080168B">
        <w:rPr>
          <w:rtl/>
          <w:lang w:bidi="ar"/>
        </w:rPr>
        <w:t xml:space="preserve">ستخدام العرضي </w:t>
      </w:r>
      <w:r w:rsidR="00D1020B">
        <w:rPr>
          <w:lang w:bidi="ar-EG"/>
        </w:rPr>
        <w:t>(</w:t>
      </w:r>
      <w:r w:rsidRPr="0080168B">
        <w:rPr>
          <w:lang w:bidi="ar-EG"/>
        </w:rPr>
        <w:t>OU</w:t>
      </w:r>
      <w:r w:rsidR="00D1020B">
        <w:rPr>
          <w:lang w:bidi="ar-EG"/>
        </w:rPr>
        <w:t>)</w:t>
      </w:r>
      <w:r w:rsidRPr="0080168B">
        <w:rPr>
          <w:rtl/>
          <w:lang w:bidi="ar"/>
        </w:rPr>
        <w:t xml:space="preserve"> في النطاق</w:t>
      </w:r>
      <w:r>
        <w:rPr>
          <w:rFonts w:hint="cs"/>
          <w:rtl/>
          <w:lang w:bidi="ar"/>
        </w:rPr>
        <w:t xml:space="preserve">ين </w:t>
      </w:r>
      <w:r w:rsidRPr="00F72F32">
        <w:rPr>
          <w:lang w:val="en-GB"/>
        </w:rPr>
        <w:t>GHz</w:t>
      </w:r>
      <w:r w:rsidR="000F46B8">
        <w:rPr>
          <w:lang w:val="en-GB"/>
        </w:rPr>
        <w:t> </w:t>
      </w:r>
      <w:r w:rsidRPr="00F72F32">
        <w:rPr>
          <w:lang w:val="en-GB"/>
        </w:rPr>
        <w:t>6/4</w:t>
      </w:r>
      <w:r w:rsidRPr="00F72F32">
        <w:rPr>
          <w:rtl/>
          <w:lang w:val="en-GB"/>
        </w:rPr>
        <w:t xml:space="preserve"> و</w:t>
      </w:r>
      <w:r w:rsidRPr="00F72F32">
        <w:rPr>
          <w:lang w:val="en-GB"/>
        </w:rPr>
        <w:t>GHz</w:t>
      </w:r>
      <w:r w:rsidR="000F46B8">
        <w:rPr>
          <w:lang w:val="en-GB"/>
        </w:rPr>
        <w:t> </w:t>
      </w:r>
      <w:r w:rsidRPr="00F72F32">
        <w:rPr>
          <w:lang w:val="en-GB"/>
        </w:rPr>
        <w:t>14/13/12-11</w:t>
      </w:r>
      <w:r>
        <w:rPr>
          <w:rFonts w:hint="cs"/>
          <w:rtl/>
          <w:lang w:val="en-GB"/>
        </w:rPr>
        <w:t xml:space="preserve"> ب</w:t>
      </w:r>
      <w:r w:rsidRPr="00F72F32">
        <w:rPr>
          <w:rtl/>
          <w:lang w:val="en-GB"/>
        </w:rPr>
        <w:t xml:space="preserve">الخدمة الثابتة الساتلية </w:t>
      </w:r>
      <w:r>
        <w:rPr>
          <w:rFonts w:hint="cs"/>
          <w:rtl/>
          <w:lang w:val="en-GB"/>
        </w:rPr>
        <w:t>كثيراً</w:t>
      </w:r>
      <w:r w:rsidRPr="000075EE">
        <w:rPr>
          <w:rtl/>
          <w:lang w:bidi="ar"/>
        </w:rPr>
        <w:t xml:space="preserve"> </w:t>
      </w:r>
      <w:r w:rsidRPr="0080168B">
        <w:rPr>
          <w:rtl/>
          <w:lang w:bidi="ar"/>
        </w:rPr>
        <w:t>ما</w:t>
      </w:r>
      <w:r>
        <w:rPr>
          <w:rFonts w:hint="cs"/>
          <w:rtl/>
          <w:lang w:bidi="ar"/>
        </w:rPr>
        <w:t> </w:t>
      </w:r>
      <w:r w:rsidRPr="0080168B">
        <w:rPr>
          <w:rtl/>
          <w:lang w:bidi="ar"/>
        </w:rPr>
        <w:t>تتطلب تغييرات في توجيه هوائي</w:t>
      </w:r>
      <w:r w:rsidRPr="000075EE">
        <w:rPr>
          <w:rtl/>
          <w:lang w:bidi="ar"/>
        </w:rPr>
        <w:t xml:space="preserve"> </w:t>
      </w:r>
      <w:r w:rsidRPr="0080168B">
        <w:rPr>
          <w:rtl/>
          <w:lang w:bidi="ar"/>
        </w:rPr>
        <w:t>المحطة الأرضية</w:t>
      </w:r>
      <w:r>
        <w:rPr>
          <w:rtl/>
          <w:lang w:bidi="ar"/>
        </w:rPr>
        <w:t xml:space="preserve"> والتردد</w:t>
      </w:r>
      <w:r w:rsidRPr="0080168B">
        <w:rPr>
          <w:rtl/>
          <w:lang w:bidi="ar"/>
        </w:rPr>
        <w:t xml:space="preserve"> ومستوى </w:t>
      </w:r>
      <w:r>
        <w:rPr>
          <w:rFonts w:hint="cs"/>
          <w:rtl/>
          <w:lang w:bidi="ar"/>
        </w:rPr>
        <w:t>القدرة</w:t>
      </w:r>
      <w:r w:rsidRPr="0080168B">
        <w:rPr>
          <w:rtl/>
          <w:lang w:bidi="ar"/>
        </w:rPr>
        <w:t xml:space="preserve"> </w:t>
      </w:r>
      <w:r>
        <w:rPr>
          <w:rFonts w:hint="cs"/>
          <w:rtl/>
          <w:lang w:bidi="ar"/>
        </w:rPr>
        <w:t>وتوجه</w:t>
      </w:r>
      <w:r w:rsidRPr="0080168B">
        <w:rPr>
          <w:rtl/>
          <w:lang w:bidi="ar"/>
        </w:rPr>
        <w:t xml:space="preserve"> الاستقطاب وعرض نطاق </w:t>
      </w:r>
      <w:r>
        <w:rPr>
          <w:rFonts w:hint="cs"/>
          <w:rtl/>
          <w:lang w:bidi="ar"/>
        </w:rPr>
        <w:t>الموجة الحاملة</w:t>
      </w:r>
      <w:r w:rsidRPr="0080168B">
        <w:rPr>
          <w:rtl/>
          <w:lang w:bidi="ar"/>
        </w:rPr>
        <w:t xml:space="preserve"> وتقنية</w:t>
      </w:r>
      <w:r>
        <w:rPr>
          <w:rFonts w:hint="cs"/>
          <w:rtl/>
          <w:lang w:bidi="ar"/>
        </w:rPr>
        <w:t> التشكيل؛</w:t>
      </w:r>
    </w:p>
    <w:p w14:paraId="2EF99B28" w14:textId="0464A212" w:rsidR="00B16945" w:rsidRPr="00016E60" w:rsidRDefault="00B16945" w:rsidP="000F46B8">
      <w:pPr>
        <w:rPr>
          <w:lang w:val="en-GB" w:bidi="ar-EG"/>
        </w:rPr>
      </w:pPr>
      <w:r w:rsidRPr="000F46B8">
        <w:rPr>
          <w:i/>
          <w:iCs/>
          <w:rtl/>
          <w:lang w:bidi="ar"/>
        </w:rPr>
        <w:t>ب)</w:t>
      </w:r>
      <w:r>
        <w:rPr>
          <w:rtl/>
          <w:lang w:bidi="ar"/>
        </w:rPr>
        <w:tab/>
      </w:r>
      <w:r w:rsidRPr="0080168B">
        <w:rPr>
          <w:rtl/>
          <w:lang w:bidi="ar"/>
        </w:rPr>
        <w:t>أن ا</w:t>
      </w:r>
      <w:r>
        <w:rPr>
          <w:rFonts w:hint="cs"/>
          <w:rtl/>
          <w:lang w:bidi="ar"/>
        </w:rPr>
        <w:t>لا</w:t>
      </w:r>
      <w:r w:rsidRPr="0080168B">
        <w:rPr>
          <w:rtl/>
          <w:lang w:bidi="ar"/>
        </w:rPr>
        <w:t xml:space="preserve">ستخدام </w:t>
      </w:r>
      <w:r>
        <w:rPr>
          <w:rFonts w:hint="cs"/>
          <w:rtl/>
          <w:lang w:bidi="ar"/>
        </w:rPr>
        <w:t>ال</w:t>
      </w:r>
      <w:r>
        <w:rPr>
          <w:rtl/>
          <w:lang w:bidi="ar"/>
        </w:rPr>
        <w:t>واسع</w:t>
      </w:r>
      <w:r w:rsidRPr="0080168B">
        <w:rPr>
          <w:rtl/>
          <w:lang w:bidi="ar"/>
        </w:rPr>
        <w:t xml:space="preserve"> </w:t>
      </w:r>
      <w:r>
        <w:rPr>
          <w:rFonts w:hint="cs"/>
          <w:rtl/>
          <w:lang w:bidi="ar"/>
        </w:rPr>
        <w:t>ل</w:t>
      </w:r>
      <w:r w:rsidRPr="0080168B">
        <w:rPr>
          <w:rtl/>
          <w:lang w:bidi="ar"/>
        </w:rPr>
        <w:t>محطات إرسال ا</w:t>
      </w:r>
      <w:r>
        <w:rPr>
          <w:rFonts w:hint="cs"/>
          <w:rtl/>
          <w:lang w:bidi="ar"/>
        </w:rPr>
        <w:t>لا</w:t>
      </w:r>
      <w:r w:rsidRPr="0080168B">
        <w:rPr>
          <w:rtl/>
          <w:lang w:bidi="ar"/>
        </w:rPr>
        <w:t>ستخدام العرضي الأرض</w:t>
      </w:r>
      <w:r>
        <w:rPr>
          <w:rFonts w:hint="cs"/>
          <w:rtl/>
          <w:lang w:bidi="ar"/>
        </w:rPr>
        <w:t>ية</w:t>
      </w:r>
      <w:r w:rsidRPr="0080168B">
        <w:rPr>
          <w:rtl/>
          <w:lang w:bidi="ar"/>
        </w:rPr>
        <w:t>، وتغييرات</w:t>
      </w:r>
      <w:r>
        <w:rPr>
          <w:rFonts w:hint="cs"/>
          <w:rtl/>
          <w:lang w:bidi="ar"/>
        </w:rPr>
        <w:t>ها</w:t>
      </w:r>
      <w:r w:rsidRPr="0080168B">
        <w:rPr>
          <w:rtl/>
          <w:lang w:bidi="ar"/>
        </w:rPr>
        <w:t xml:space="preserve"> المتكررة في معلمات </w:t>
      </w:r>
      <w:r>
        <w:rPr>
          <w:rFonts w:hint="cs"/>
          <w:rtl/>
          <w:lang w:bidi="ar"/>
        </w:rPr>
        <w:t>الو</w:t>
      </w:r>
      <w:r w:rsidRPr="0080168B">
        <w:rPr>
          <w:rtl/>
          <w:lang w:bidi="ar"/>
        </w:rPr>
        <w:t>صلة، أدى في</w:t>
      </w:r>
      <w:r>
        <w:rPr>
          <w:rFonts w:hint="cs"/>
          <w:rtl/>
          <w:lang w:bidi="ar"/>
        </w:rPr>
        <w:t> </w:t>
      </w:r>
      <w:r w:rsidRPr="0080168B">
        <w:rPr>
          <w:rtl/>
          <w:lang w:bidi="ar"/>
        </w:rPr>
        <w:t xml:space="preserve">حالات متكررة </w:t>
      </w:r>
      <w:r>
        <w:rPr>
          <w:rFonts w:hint="cs"/>
          <w:rtl/>
          <w:lang w:bidi="ar"/>
        </w:rPr>
        <w:t>إلى</w:t>
      </w:r>
      <w:r w:rsidRPr="0080168B">
        <w:rPr>
          <w:rtl/>
          <w:lang w:bidi="ar"/>
        </w:rPr>
        <w:t xml:space="preserve"> </w:t>
      </w:r>
      <w:r>
        <w:rPr>
          <w:rtl/>
          <w:lang w:bidi="ar"/>
        </w:rPr>
        <w:t xml:space="preserve">تداخل غير مقصود </w:t>
      </w:r>
      <w:r>
        <w:rPr>
          <w:rFonts w:hint="cs"/>
          <w:rtl/>
          <w:lang w:bidi="ar"/>
        </w:rPr>
        <w:t xml:space="preserve">على </w:t>
      </w:r>
      <w:r>
        <w:rPr>
          <w:rtl/>
          <w:lang w:bidi="ar"/>
        </w:rPr>
        <w:t>مستخدمي</w:t>
      </w:r>
      <w:r w:rsidRPr="0080168B">
        <w:rPr>
          <w:rtl/>
          <w:lang w:bidi="ar"/>
        </w:rPr>
        <w:t xml:space="preserve"> </w:t>
      </w:r>
      <w:r>
        <w:rPr>
          <w:rFonts w:hint="cs"/>
          <w:rtl/>
          <w:lang w:bidi="ar"/>
        </w:rPr>
        <w:t>سواتل</w:t>
      </w:r>
      <w:r w:rsidRPr="0080168B">
        <w:rPr>
          <w:rtl/>
          <w:lang w:bidi="ar"/>
        </w:rPr>
        <w:t xml:space="preserve"> </w:t>
      </w:r>
      <w:r>
        <w:rPr>
          <w:rFonts w:hint="cs"/>
          <w:rtl/>
          <w:lang w:bidi="ar"/>
        </w:rPr>
        <w:t>آخرين؛</w:t>
      </w:r>
    </w:p>
    <w:p w14:paraId="38C207C0" w14:textId="23AA4A95" w:rsidR="00B16945" w:rsidRPr="00016E60" w:rsidRDefault="00B16945" w:rsidP="000F46B8">
      <w:pPr>
        <w:rPr>
          <w:lang w:val="en-GB" w:bidi="ar-EG"/>
        </w:rPr>
      </w:pPr>
      <w:r w:rsidRPr="000F46B8">
        <w:rPr>
          <w:i/>
          <w:iCs/>
          <w:rtl/>
          <w:lang w:bidi="ar"/>
        </w:rPr>
        <w:t>ج)</w:t>
      </w:r>
      <w:r>
        <w:rPr>
          <w:rtl/>
          <w:lang w:bidi="ar"/>
        </w:rPr>
        <w:tab/>
      </w:r>
      <w:r w:rsidRPr="0080168B">
        <w:rPr>
          <w:rtl/>
          <w:lang w:bidi="ar"/>
        </w:rPr>
        <w:t>أن هذا ال</w:t>
      </w:r>
      <w:r>
        <w:rPr>
          <w:rtl/>
          <w:lang w:bidi="ar"/>
        </w:rPr>
        <w:t>تداخل</w:t>
      </w:r>
      <w:r w:rsidRPr="0080168B">
        <w:rPr>
          <w:rtl/>
          <w:lang w:bidi="ar"/>
        </w:rPr>
        <w:t xml:space="preserve"> </w:t>
      </w:r>
      <w:r>
        <w:rPr>
          <w:rFonts w:hint="cs"/>
          <w:rtl/>
          <w:lang w:bidi="ar"/>
        </w:rPr>
        <w:t>ناجم</w:t>
      </w:r>
      <w:r w:rsidRPr="0080168B">
        <w:rPr>
          <w:rtl/>
          <w:lang w:bidi="ar"/>
        </w:rPr>
        <w:t xml:space="preserve"> في معظم الأحيان </w:t>
      </w:r>
      <w:r>
        <w:rPr>
          <w:rFonts w:hint="cs"/>
          <w:rtl/>
          <w:lang w:bidi="ar"/>
        </w:rPr>
        <w:t>عن</w:t>
      </w:r>
      <w:r>
        <w:rPr>
          <w:rtl/>
          <w:lang w:bidi="ar"/>
        </w:rPr>
        <w:t xml:space="preserve"> خطأ المشغل و</w:t>
      </w:r>
      <w:r w:rsidRPr="0080168B">
        <w:rPr>
          <w:rtl/>
          <w:lang w:bidi="ar"/>
        </w:rPr>
        <w:t xml:space="preserve">/أو </w:t>
      </w:r>
      <w:r>
        <w:rPr>
          <w:rFonts w:hint="cs"/>
          <w:rtl/>
          <w:lang w:bidi="ar"/>
        </w:rPr>
        <w:t>تعطل</w:t>
      </w:r>
      <w:r w:rsidRPr="0080168B">
        <w:rPr>
          <w:rtl/>
          <w:lang w:bidi="ar"/>
        </w:rPr>
        <w:t xml:space="preserve"> المعدات؛</w:t>
      </w:r>
    </w:p>
    <w:p w14:paraId="06B02FC3" w14:textId="50070284" w:rsidR="00B16945" w:rsidRPr="00016E60" w:rsidRDefault="00B16945" w:rsidP="000F46B8">
      <w:pPr>
        <w:rPr>
          <w:lang w:val="en-GB" w:bidi="ar-EG"/>
        </w:rPr>
      </w:pPr>
      <w:r w:rsidRPr="000F46B8">
        <w:rPr>
          <w:i/>
          <w:iCs/>
          <w:rtl/>
          <w:lang w:bidi="ar"/>
        </w:rPr>
        <w:t>د</w:t>
      </w:r>
      <w:r w:rsidRPr="000F46B8">
        <w:rPr>
          <w:rFonts w:hint="cs"/>
          <w:i/>
          <w:iCs/>
          <w:rtl/>
          <w:lang w:bidi="ar"/>
        </w:rPr>
        <w:t> </w:t>
      </w:r>
      <w:r w:rsidRPr="000F46B8">
        <w:rPr>
          <w:i/>
          <w:iCs/>
          <w:rtl/>
          <w:lang w:bidi="ar"/>
        </w:rPr>
        <w:t>)</w:t>
      </w:r>
      <w:r>
        <w:rPr>
          <w:rtl/>
          <w:lang w:bidi="ar"/>
        </w:rPr>
        <w:tab/>
      </w:r>
      <w:r w:rsidRPr="0080168B">
        <w:rPr>
          <w:rtl/>
          <w:lang w:bidi="ar"/>
        </w:rPr>
        <w:t>أن ال</w:t>
      </w:r>
      <w:r>
        <w:rPr>
          <w:rtl/>
          <w:lang w:bidi="ar"/>
        </w:rPr>
        <w:t>تداخل</w:t>
      </w:r>
      <w:r w:rsidRPr="0080168B">
        <w:rPr>
          <w:rtl/>
          <w:lang w:bidi="ar"/>
        </w:rPr>
        <w:t xml:space="preserve"> قد </w:t>
      </w:r>
      <w:r>
        <w:rPr>
          <w:rFonts w:hint="cs"/>
          <w:rtl/>
          <w:lang w:bidi="ar"/>
        </w:rPr>
        <w:t>ي</w:t>
      </w:r>
      <w:r w:rsidRPr="0080168B">
        <w:rPr>
          <w:rtl/>
          <w:lang w:bidi="ar"/>
        </w:rPr>
        <w:t xml:space="preserve">منع استقبال المعلومات الحساسة </w:t>
      </w:r>
      <w:r>
        <w:rPr>
          <w:rFonts w:hint="cs"/>
          <w:rtl/>
          <w:lang w:bidi="ar"/>
        </w:rPr>
        <w:t>زمنياً؛</w:t>
      </w:r>
    </w:p>
    <w:p w14:paraId="30250B9B" w14:textId="472ACCFE" w:rsidR="00B16945" w:rsidRPr="00016E60" w:rsidRDefault="00B16945" w:rsidP="000F46B8">
      <w:pPr>
        <w:rPr>
          <w:lang w:val="en-GB" w:bidi="ar-EG"/>
        </w:rPr>
      </w:pPr>
      <w:r w:rsidRPr="000F46B8">
        <w:rPr>
          <w:i/>
          <w:iCs/>
          <w:rtl/>
          <w:lang w:bidi="ar"/>
        </w:rPr>
        <w:t>ه</w:t>
      </w:r>
      <w:r w:rsidRPr="000F46B8">
        <w:rPr>
          <w:rFonts w:hint="cs"/>
          <w:i/>
          <w:iCs/>
          <w:rtl/>
        </w:rPr>
        <w:t> </w:t>
      </w:r>
      <w:r w:rsidRPr="000F46B8">
        <w:rPr>
          <w:i/>
          <w:iCs/>
          <w:rtl/>
          <w:lang w:bidi="ar"/>
        </w:rPr>
        <w:t>)</w:t>
      </w:r>
      <w:r>
        <w:rPr>
          <w:rtl/>
          <w:lang w:bidi="ar"/>
        </w:rPr>
        <w:tab/>
        <w:t>أن</w:t>
      </w:r>
      <w:r w:rsidRPr="0080168B">
        <w:rPr>
          <w:rtl/>
          <w:lang w:bidi="ar"/>
        </w:rPr>
        <w:t xml:space="preserve"> من الصعب تحديد مصدر </w:t>
      </w:r>
      <w:r>
        <w:rPr>
          <w:rFonts w:hint="cs"/>
          <w:rtl/>
          <w:lang w:bidi="ar"/>
        </w:rPr>
        <w:t xml:space="preserve">مثل </w:t>
      </w:r>
      <w:r w:rsidRPr="0080168B">
        <w:rPr>
          <w:rtl/>
          <w:lang w:bidi="ar"/>
        </w:rPr>
        <w:t>هذا ال</w:t>
      </w:r>
      <w:r>
        <w:rPr>
          <w:rtl/>
          <w:lang w:bidi="ar"/>
        </w:rPr>
        <w:t>تداخل</w:t>
      </w:r>
      <w:r w:rsidRPr="00243BC1">
        <w:rPr>
          <w:rtl/>
          <w:lang w:bidi="ar"/>
        </w:rPr>
        <w:t xml:space="preserve"> </w:t>
      </w:r>
      <w:r w:rsidRPr="0080168B">
        <w:rPr>
          <w:rtl/>
          <w:lang w:bidi="ar"/>
        </w:rPr>
        <w:t>بدقة</w:t>
      </w:r>
      <w:r>
        <w:rPr>
          <w:rFonts w:hint="cs"/>
          <w:rtl/>
          <w:lang w:bidi="ar"/>
        </w:rPr>
        <w:t>؛</w:t>
      </w:r>
    </w:p>
    <w:p w14:paraId="183B02E4" w14:textId="4ED7C845" w:rsidR="00B16945" w:rsidRPr="00016E60" w:rsidRDefault="00B16945" w:rsidP="000F46B8">
      <w:pPr>
        <w:rPr>
          <w:lang w:val="en-GB" w:bidi="ar-EG"/>
        </w:rPr>
      </w:pPr>
      <w:r w:rsidRPr="000F46B8">
        <w:rPr>
          <w:i/>
          <w:iCs/>
          <w:rtl/>
          <w:lang w:bidi="ar"/>
        </w:rPr>
        <w:t>و</w:t>
      </w:r>
      <w:r w:rsidRPr="000F46B8">
        <w:rPr>
          <w:rFonts w:hint="cs"/>
          <w:i/>
          <w:iCs/>
          <w:rtl/>
          <w:lang w:bidi="ar"/>
        </w:rPr>
        <w:t> </w:t>
      </w:r>
      <w:r w:rsidRPr="000F46B8">
        <w:rPr>
          <w:i/>
          <w:iCs/>
          <w:rtl/>
          <w:lang w:bidi="ar"/>
        </w:rPr>
        <w:t>)</w:t>
      </w:r>
      <w:r>
        <w:rPr>
          <w:rtl/>
          <w:lang w:bidi="ar"/>
        </w:rPr>
        <w:tab/>
      </w:r>
      <w:r>
        <w:rPr>
          <w:rFonts w:hint="cs"/>
          <w:rtl/>
          <w:lang w:bidi="ar"/>
        </w:rPr>
        <w:t>عدم وجود</w:t>
      </w:r>
      <w:r w:rsidRPr="0080168B">
        <w:rPr>
          <w:rtl/>
          <w:lang w:bidi="ar"/>
        </w:rPr>
        <w:t xml:space="preserve"> أسلوب </w:t>
      </w:r>
      <w:r>
        <w:rPr>
          <w:rFonts w:hint="cs"/>
          <w:rtl/>
          <w:lang w:bidi="ar"/>
        </w:rPr>
        <w:t>تقني</w:t>
      </w:r>
      <w:r w:rsidRPr="00243BC1">
        <w:rPr>
          <w:rtl/>
          <w:lang w:bidi="ar"/>
        </w:rPr>
        <w:t xml:space="preserve"> </w:t>
      </w:r>
      <w:r>
        <w:rPr>
          <w:rtl/>
          <w:lang w:bidi="ar"/>
        </w:rPr>
        <w:t>معترف به</w:t>
      </w:r>
      <w:r w:rsidRPr="00243BC1">
        <w:rPr>
          <w:rtl/>
          <w:lang w:bidi="ar"/>
        </w:rPr>
        <w:t xml:space="preserve"> </w:t>
      </w:r>
      <w:r w:rsidRPr="0080168B">
        <w:rPr>
          <w:rtl/>
          <w:lang w:bidi="ar"/>
        </w:rPr>
        <w:t>دوليا</w:t>
      </w:r>
      <w:r>
        <w:rPr>
          <w:rFonts w:hint="cs"/>
          <w:rtl/>
          <w:lang w:bidi="ar"/>
        </w:rPr>
        <w:t>ً</w:t>
      </w:r>
      <w:r w:rsidRPr="0080168B">
        <w:rPr>
          <w:rtl/>
          <w:lang w:bidi="ar"/>
        </w:rPr>
        <w:t xml:space="preserve"> لتحديد مصدر مثل هذا ال</w:t>
      </w:r>
      <w:r>
        <w:rPr>
          <w:rtl/>
          <w:lang w:bidi="ar"/>
        </w:rPr>
        <w:t>تداخل</w:t>
      </w:r>
      <w:r>
        <w:rPr>
          <w:rFonts w:hint="cs"/>
          <w:rtl/>
          <w:lang w:bidi="ar"/>
        </w:rPr>
        <w:t>؛</w:t>
      </w:r>
    </w:p>
    <w:p w14:paraId="2AEAA68B" w14:textId="1B88169A" w:rsidR="00B16945" w:rsidRPr="00016E60" w:rsidRDefault="00B16945" w:rsidP="000F46B8">
      <w:pPr>
        <w:rPr>
          <w:lang w:val="en-GB" w:bidi="ar-EG"/>
        </w:rPr>
      </w:pPr>
      <w:r w:rsidRPr="000F46B8">
        <w:rPr>
          <w:i/>
          <w:iCs/>
          <w:rtl/>
          <w:lang w:bidi="ar"/>
        </w:rPr>
        <w:t>ز</w:t>
      </w:r>
      <w:r w:rsidRPr="000F46B8">
        <w:rPr>
          <w:rFonts w:hint="cs"/>
          <w:i/>
          <w:iCs/>
          <w:rtl/>
          <w:lang w:bidi="ar"/>
        </w:rPr>
        <w:t> </w:t>
      </w:r>
      <w:r w:rsidRPr="000F46B8">
        <w:rPr>
          <w:i/>
          <w:iCs/>
          <w:rtl/>
          <w:lang w:bidi="ar"/>
        </w:rPr>
        <w:t>)</w:t>
      </w:r>
      <w:r>
        <w:rPr>
          <w:rtl/>
          <w:lang w:bidi="ar"/>
        </w:rPr>
        <w:tab/>
      </w:r>
      <w:r w:rsidRPr="0080168B">
        <w:rPr>
          <w:rtl/>
          <w:lang w:bidi="ar"/>
        </w:rPr>
        <w:t xml:space="preserve">وجود التكنولوجيا التي تسمح بتحديد مصادر </w:t>
      </w:r>
      <w:r>
        <w:rPr>
          <w:rtl/>
          <w:lang w:bidi="ar"/>
        </w:rPr>
        <w:t>تداخل</w:t>
      </w:r>
      <w:r w:rsidRPr="0080168B">
        <w:rPr>
          <w:rtl/>
          <w:lang w:bidi="ar"/>
        </w:rPr>
        <w:t xml:space="preserve"> في فترة قصيرة من الزمن؛</w:t>
      </w:r>
    </w:p>
    <w:p w14:paraId="0703E171" w14:textId="56FBF8E4" w:rsidR="00B16945" w:rsidRPr="00016E60" w:rsidRDefault="00B16945" w:rsidP="000F46B8">
      <w:pPr>
        <w:rPr>
          <w:lang w:val="en-GB" w:bidi="ar-EG"/>
        </w:rPr>
      </w:pPr>
      <w:r w:rsidRPr="000F46B8">
        <w:rPr>
          <w:i/>
          <w:iCs/>
          <w:rtl/>
          <w:lang w:bidi="ar"/>
        </w:rPr>
        <w:t>ح)</w:t>
      </w:r>
      <w:r>
        <w:rPr>
          <w:rtl/>
          <w:lang w:bidi="ar"/>
        </w:rPr>
        <w:tab/>
      </w:r>
      <w:r w:rsidRPr="0080168B">
        <w:rPr>
          <w:rtl/>
          <w:lang w:bidi="ar"/>
        </w:rPr>
        <w:t xml:space="preserve">أن القدرة على </w:t>
      </w:r>
      <w:r>
        <w:rPr>
          <w:rFonts w:hint="cs"/>
          <w:rtl/>
          <w:lang w:bidi="ar"/>
        </w:rPr>
        <w:t>تحديد</w:t>
      </w:r>
      <w:r w:rsidRPr="0080168B">
        <w:rPr>
          <w:rtl/>
          <w:lang w:bidi="ar"/>
        </w:rPr>
        <w:t xml:space="preserve"> المصدر بسرعة ضروري</w:t>
      </w:r>
      <w:r>
        <w:rPr>
          <w:rFonts w:hint="cs"/>
          <w:rtl/>
          <w:lang w:bidi="ar"/>
        </w:rPr>
        <w:t>ة</w:t>
      </w:r>
      <w:r w:rsidRPr="0080168B">
        <w:rPr>
          <w:rtl/>
          <w:lang w:bidi="ar"/>
        </w:rPr>
        <w:t xml:space="preserve"> لوقف </w:t>
      </w:r>
      <w:r>
        <w:rPr>
          <w:rFonts w:hint="cs"/>
          <w:rtl/>
          <w:lang w:bidi="ar"/>
        </w:rPr>
        <w:t>ال</w:t>
      </w:r>
      <w:r>
        <w:rPr>
          <w:rtl/>
          <w:lang w:bidi="ar"/>
        </w:rPr>
        <w:t>تداخل</w:t>
      </w:r>
      <w:r w:rsidRPr="0080168B">
        <w:rPr>
          <w:rtl/>
          <w:lang w:bidi="ar"/>
        </w:rPr>
        <w:t xml:space="preserve"> غير </w:t>
      </w:r>
      <w:r>
        <w:rPr>
          <w:rFonts w:hint="cs"/>
          <w:rtl/>
          <w:lang w:bidi="ar"/>
        </w:rPr>
        <w:t>ال</w:t>
      </w:r>
      <w:r w:rsidRPr="0080168B">
        <w:rPr>
          <w:rtl/>
          <w:lang w:bidi="ar"/>
        </w:rPr>
        <w:t>مقبول،</w:t>
      </w:r>
    </w:p>
    <w:p w14:paraId="3AEC4F58" w14:textId="77777777" w:rsidR="00B16945" w:rsidRPr="00871EB8" w:rsidRDefault="00B16945" w:rsidP="00DD2ECE">
      <w:pPr>
        <w:pStyle w:val="Call"/>
        <w:rPr>
          <w:rtl/>
          <w:lang w:val="en-GB"/>
        </w:rPr>
      </w:pPr>
      <w:r w:rsidRPr="00871EB8">
        <w:rPr>
          <w:rtl/>
          <w:lang w:val="en-GB"/>
        </w:rPr>
        <w:t>توصي</w:t>
      </w:r>
    </w:p>
    <w:p w14:paraId="16ACABA7" w14:textId="77777777" w:rsidR="00B16945" w:rsidRDefault="00B16945" w:rsidP="00DD2ECE">
      <w:pPr>
        <w:rPr>
          <w:rtl/>
          <w:lang w:bidi="ar"/>
        </w:rPr>
      </w:pPr>
      <w:r w:rsidRPr="00016E60">
        <w:rPr>
          <w:b/>
          <w:lang w:val="en-GB" w:bidi="ar-EG"/>
        </w:rPr>
        <w:t>1</w:t>
      </w:r>
      <w:r w:rsidRPr="00016E60">
        <w:rPr>
          <w:lang w:val="en-GB" w:bidi="ar-EG"/>
        </w:rPr>
        <w:tab/>
      </w:r>
      <w:r>
        <w:rPr>
          <w:rFonts w:hint="cs"/>
          <w:rtl/>
          <w:lang w:bidi="ar"/>
        </w:rPr>
        <w:t>بإمكانية أن تستعمل</w:t>
      </w:r>
      <w:r w:rsidRPr="00C06088">
        <w:rPr>
          <w:rtl/>
          <w:lang w:bidi="ar"/>
        </w:rPr>
        <w:t xml:space="preserve"> </w:t>
      </w:r>
      <w:r w:rsidRPr="0080168B">
        <w:rPr>
          <w:rtl/>
          <w:lang w:bidi="ar"/>
        </w:rPr>
        <w:t>إرسال</w:t>
      </w:r>
      <w:r>
        <w:rPr>
          <w:rFonts w:hint="cs"/>
          <w:rtl/>
          <w:lang w:bidi="ar"/>
        </w:rPr>
        <w:t>ات</w:t>
      </w:r>
      <w:r w:rsidRPr="00D1125A">
        <w:rPr>
          <w:rFonts w:hint="cs"/>
          <w:rtl/>
          <w:lang w:bidi="ar"/>
        </w:rPr>
        <w:t xml:space="preserve"> </w:t>
      </w:r>
      <w:r>
        <w:rPr>
          <w:rtl/>
          <w:lang w:bidi="ar"/>
        </w:rPr>
        <w:t>محط</w:t>
      </w:r>
      <w:r>
        <w:rPr>
          <w:rFonts w:hint="cs"/>
          <w:rtl/>
          <w:lang w:bidi="ar"/>
        </w:rPr>
        <w:t>ة</w:t>
      </w:r>
      <w:r w:rsidRPr="0080168B">
        <w:rPr>
          <w:rtl/>
          <w:lang w:bidi="ar"/>
        </w:rPr>
        <w:t xml:space="preserve"> ا</w:t>
      </w:r>
      <w:r>
        <w:rPr>
          <w:rFonts w:hint="cs"/>
          <w:rtl/>
          <w:lang w:bidi="ar"/>
        </w:rPr>
        <w:t>لا</w:t>
      </w:r>
      <w:r w:rsidRPr="0080168B">
        <w:rPr>
          <w:rtl/>
          <w:lang w:bidi="ar"/>
        </w:rPr>
        <w:t>ستخدام العرضي الأرض</w:t>
      </w:r>
      <w:r>
        <w:rPr>
          <w:rFonts w:hint="cs"/>
          <w:rtl/>
          <w:lang w:bidi="ar"/>
        </w:rPr>
        <w:t>ية</w:t>
      </w:r>
      <w:r w:rsidRPr="00D1125A">
        <w:rPr>
          <w:rFonts w:hint="cs"/>
          <w:rtl/>
          <w:lang w:bidi="ar"/>
        </w:rPr>
        <w:t xml:space="preserve"> </w:t>
      </w:r>
      <w:r>
        <w:rPr>
          <w:rFonts w:hint="cs"/>
          <w:rtl/>
          <w:lang w:bidi="ar"/>
        </w:rPr>
        <w:t>ب</w:t>
      </w:r>
      <w:r w:rsidRPr="00F72F32">
        <w:rPr>
          <w:rtl/>
          <w:lang w:val="en-GB"/>
        </w:rPr>
        <w:t>الخدمة الثابتة الساتلية</w:t>
      </w:r>
      <w:r>
        <w:rPr>
          <w:rFonts w:hint="cs"/>
          <w:rtl/>
          <w:lang w:val="en-GB"/>
        </w:rPr>
        <w:t xml:space="preserve">، </w:t>
      </w:r>
      <w:r w:rsidRPr="0080168B">
        <w:rPr>
          <w:rtl/>
          <w:lang w:bidi="ar"/>
        </w:rPr>
        <w:t>في النطاق</w:t>
      </w:r>
      <w:r>
        <w:rPr>
          <w:rFonts w:hint="cs"/>
          <w:rtl/>
          <w:lang w:bidi="ar"/>
        </w:rPr>
        <w:t xml:space="preserve">ين </w:t>
      </w:r>
      <w:r>
        <w:rPr>
          <w:rtl/>
          <w:lang w:bidi="ar"/>
        </w:rPr>
        <w:t>المدرج</w:t>
      </w:r>
      <w:r>
        <w:rPr>
          <w:rFonts w:hint="cs"/>
          <w:rtl/>
          <w:lang w:bidi="ar"/>
        </w:rPr>
        <w:t>ين</w:t>
      </w:r>
      <w:r w:rsidRPr="0080168B">
        <w:rPr>
          <w:rtl/>
          <w:lang w:bidi="ar"/>
        </w:rPr>
        <w:t xml:space="preserve"> في</w:t>
      </w:r>
      <w:r w:rsidR="00DD2ECE">
        <w:rPr>
          <w:rFonts w:hint="eastAsia"/>
          <w:rtl/>
          <w:lang w:bidi="ar"/>
        </w:rPr>
        <w:t> </w:t>
      </w:r>
      <w:r>
        <w:rPr>
          <w:rFonts w:hint="cs"/>
          <w:rtl/>
          <w:lang w:bidi="ar"/>
        </w:rPr>
        <w:t xml:space="preserve">فقرة </w:t>
      </w:r>
      <w:r w:rsidRPr="00F72F32">
        <w:rPr>
          <w:i/>
          <w:iCs/>
          <w:rtl/>
          <w:lang w:bidi="ar-EG"/>
        </w:rPr>
        <w:t>إذ تضع في اعتبارها</w:t>
      </w:r>
      <w:r w:rsidR="00DD2ECE" w:rsidRPr="00DD2ECE">
        <w:rPr>
          <w:rFonts w:hint="eastAsia"/>
          <w:i/>
          <w:iCs/>
          <w:rtl/>
        </w:rPr>
        <w:t> </w:t>
      </w:r>
      <w:r w:rsidRPr="00DD2ECE">
        <w:rPr>
          <w:i/>
          <w:iCs/>
          <w:rtl/>
          <w:lang w:bidi="ar"/>
        </w:rPr>
        <w:t>أ</w:t>
      </w:r>
      <w:r w:rsidR="00DD2ECE" w:rsidRPr="00DD2ECE">
        <w:rPr>
          <w:rFonts w:hint="cs"/>
          <w:i/>
          <w:iCs/>
          <w:rtl/>
          <w:lang w:bidi="ar"/>
        </w:rPr>
        <w:t> </w:t>
      </w:r>
      <w:r w:rsidRPr="00DD2ECE">
        <w:rPr>
          <w:i/>
          <w:iCs/>
          <w:rtl/>
          <w:lang w:bidi="ar"/>
        </w:rPr>
        <w:t>)</w:t>
      </w:r>
      <w:r>
        <w:rPr>
          <w:rFonts w:hint="cs"/>
          <w:rtl/>
          <w:lang w:bidi="ar"/>
        </w:rPr>
        <w:t xml:space="preserve">، </w:t>
      </w:r>
      <w:r>
        <w:rPr>
          <w:rFonts w:hint="cs"/>
          <w:rtl/>
          <w:lang w:val="en-GB" w:bidi="ar-EG"/>
        </w:rPr>
        <w:t xml:space="preserve">نظام </w:t>
      </w:r>
      <w:r w:rsidRPr="00D44A7A">
        <w:rPr>
          <w:rtl/>
          <w:lang w:bidi="ar-EG"/>
        </w:rPr>
        <w:t>ت‍حديد</w:t>
      </w:r>
      <w:r>
        <w:rPr>
          <w:rFonts w:hint="cs"/>
          <w:rtl/>
          <w:lang w:bidi="ar-EG"/>
        </w:rPr>
        <w:t xml:space="preserve"> هوية</w:t>
      </w:r>
      <w:r w:rsidRPr="00D44A7A">
        <w:rPr>
          <w:rtl/>
          <w:lang w:bidi="ar-EG"/>
        </w:rPr>
        <w:t xml:space="preserve"> الموجات الحاملة</w:t>
      </w:r>
      <w:r>
        <w:rPr>
          <w:rFonts w:hint="cs"/>
          <w:rtl/>
          <w:lang w:bidi="ar-EG"/>
        </w:rPr>
        <w:t xml:space="preserve"> </w:t>
      </w:r>
      <w:r w:rsidRPr="00016E60">
        <w:rPr>
          <w:lang w:val="en-GB" w:bidi="ar-EG"/>
        </w:rPr>
        <w:t>(Carrier-ID)</w:t>
      </w:r>
      <w:r>
        <w:rPr>
          <w:rFonts w:hint="cs"/>
          <w:rtl/>
          <w:lang w:val="en-GB" w:bidi="ar-EG"/>
        </w:rPr>
        <w:t xml:space="preserve"> </w:t>
      </w:r>
      <w:r w:rsidRPr="0080168B">
        <w:rPr>
          <w:rtl/>
          <w:lang w:bidi="ar"/>
        </w:rPr>
        <w:t xml:space="preserve">للسماح </w:t>
      </w:r>
      <w:r>
        <w:rPr>
          <w:rFonts w:hint="cs"/>
          <w:rtl/>
          <w:lang w:bidi="ar"/>
        </w:rPr>
        <w:t>ب</w:t>
      </w:r>
      <w:r w:rsidRPr="0080168B">
        <w:rPr>
          <w:rtl/>
          <w:lang w:bidi="ar"/>
        </w:rPr>
        <w:t>كشف مصادر ال</w:t>
      </w:r>
      <w:r>
        <w:rPr>
          <w:rtl/>
          <w:lang w:bidi="ar"/>
        </w:rPr>
        <w:t>تداخل</w:t>
      </w:r>
      <w:r w:rsidRPr="0080168B">
        <w:rPr>
          <w:rtl/>
          <w:lang w:bidi="ar"/>
        </w:rPr>
        <w:t xml:space="preserve"> ووقف </w:t>
      </w:r>
      <w:r>
        <w:rPr>
          <w:rFonts w:hint="cs"/>
          <w:rtl/>
          <w:lang w:bidi="ar"/>
        </w:rPr>
        <w:t>ال</w:t>
      </w:r>
      <w:r>
        <w:rPr>
          <w:rtl/>
          <w:lang w:bidi="ar"/>
        </w:rPr>
        <w:t>تداخل</w:t>
      </w:r>
      <w:r w:rsidRPr="0080168B">
        <w:rPr>
          <w:rtl/>
          <w:lang w:bidi="ar"/>
        </w:rPr>
        <w:t xml:space="preserve"> غير</w:t>
      </w:r>
      <w:r w:rsidR="00DD2ECE">
        <w:rPr>
          <w:rFonts w:hint="cs"/>
          <w:rtl/>
          <w:lang w:bidi="ar"/>
        </w:rPr>
        <w:t> </w:t>
      </w:r>
      <w:r>
        <w:rPr>
          <w:rFonts w:hint="cs"/>
          <w:rtl/>
          <w:lang w:bidi="ar"/>
        </w:rPr>
        <w:t>ال</w:t>
      </w:r>
      <w:r w:rsidRPr="0080168B">
        <w:rPr>
          <w:rtl/>
          <w:lang w:bidi="ar"/>
        </w:rPr>
        <w:t>مقبول</w:t>
      </w:r>
      <w:r w:rsidRPr="00F528DD">
        <w:rPr>
          <w:rtl/>
          <w:lang w:bidi="ar"/>
        </w:rPr>
        <w:t xml:space="preserve"> </w:t>
      </w:r>
      <w:r w:rsidRPr="0080168B">
        <w:rPr>
          <w:rtl/>
          <w:lang w:bidi="ar"/>
        </w:rPr>
        <w:t>في الوقت المناسب</w:t>
      </w:r>
      <w:r>
        <w:rPr>
          <w:rFonts w:hint="cs"/>
          <w:rtl/>
          <w:lang w:bidi="ar"/>
        </w:rPr>
        <w:t>؛</w:t>
      </w:r>
    </w:p>
    <w:p w14:paraId="7941E07C" w14:textId="77777777" w:rsidR="00B16945" w:rsidRDefault="00B16945" w:rsidP="00DD2ECE">
      <w:pPr>
        <w:rPr>
          <w:lang w:bidi="ar"/>
        </w:rPr>
      </w:pPr>
      <w:r w:rsidRPr="00016E60">
        <w:rPr>
          <w:b/>
          <w:lang w:val="en-GB" w:bidi="ar-EG"/>
        </w:rPr>
        <w:t>2</w:t>
      </w:r>
      <w:r w:rsidRPr="00016E60">
        <w:rPr>
          <w:b/>
          <w:lang w:val="en-GB" w:bidi="ar-EG"/>
        </w:rPr>
        <w:tab/>
      </w:r>
      <w:r>
        <w:rPr>
          <w:rFonts w:hint="cs"/>
          <w:rtl/>
          <w:lang w:bidi="ar"/>
        </w:rPr>
        <w:t>ب</w:t>
      </w:r>
      <w:r w:rsidRPr="0080168B">
        <w:rPr>
          <w:rtl/>
          <w:lang w:bidi="ar"/>
        </w:rPr>
        <w:t xml:space="preserve">النظر في تنفيذ تحديد </w:t>
      </w:r>
      <w:r>
        <w:rPr>
          <w:rFonts w:hint="cs"/>
          <w:rtl/>
          <w:lang w:bidi="ar-EG"/>
        </w:rPr>
        <w:t>هوية</w:t>
      </w:r>
      <w:r w:rsidRPr="00D44A7A">
        <w:rPr>
          <w:rtl/>
          <w:lang w:bidi="ar-EG"/>
        </w:rPr>
        <w:t xml:space="preserve"> الموجات الحاملة</w:t>
      </w:r>
      <w:r>
        <w:rPr>
          <w:rFonts w:hint="cs"/>
          <w:rtl/>
          <w:lang w:bidi="ar-EG"/>
        </w:rPr>
        <w:t xml:space="preserve"> ال</w:t>
      </w:r>
      <w:r w:rsidRPr="0080168B">
        <w:rPr>
          <w:rtl/>
          <w:lang w:bidi="ar"/>
        </w:rPr>
        <w:t xml:space="preserve">موضح في الملحق </w:t>
      </w:r>
      <w:r w:rsidR="00DD2ECE">
        <w:rPr>
          <w:lang w:bidi="ar"/>
        </w:rPr>
        <w:t>1</w:t>
      </w:r>
      <w:r>
        <w:rPr>
          <w:rFonts w:hint="cs"/>
          <w:rtl/>
          <w:lang w:bidi="ar"/>
        </w:rPr>
        <w:t xml:space="preserve"> عند تطبيق فقرة </w:t>
      </w:r>
      <w:r w:rsidRPr="00871EB8">
        <w:rPr>
          <w:iCs/>
          <w:rtl/>
          <w:lang w:val="en-GB" w:bidi="ar"/>
        </w:rPr>
        <w:t>توصي</w:t>
      </w:r>
      <w:r>
        <w:rPr>
          <w:rFonts w:hint="cs"/>
          <w:rtl/>
          <w:lang w:bidi="ar"/>
        </w:rPr>
        <w:t xml:space="preserve"> </w:t>
      </w:r>
      <w:r w:rsidR="00DD2ECE">
        <w:rPr>
          <w:lang w:bidi="ar"/>
        </w:rPr>
        <w:t>1</w:t>
      </w:r>
      <w:r>
        <w:rPr>
          <w:rFonts w:hint="cs"/>
          <w:rtl/>
          <w:lang w:bidi="ar"/>
        </w:rPr>
        <w:t>.</w:t>
      </w:r>
    </w:p>
    <w:p w14:paraId="1EBDB911" w14:textId="77777777" w:rsidR="000E319F" w:rsidRDefault="000E319F" w:rsidP="00DD2ECE">
      <w:pPr>
        <w:rPr>
          <w:lang w:bidi="ar"/>
        </w:rPr>
      </w:pPr>
    </w:p>
    <w:p w14:paraId="6F717300" w14:textId="77777777" w:rsidR="000E319F" w:rsidRDefault="000E319F" w:rsidP="00DD2ECE">
      <w:pPr>
        <w:rPr>
          <w:rtl/>
          <w:lang w:bidi="ar"/>
        </w:rPr>
      </w:pPr>
    </w:p>
    <w:p w14:paraId="1A67E536" w14:textId="35F04371" w:rsidR="00A25A76" w:rsidRDefault="00A25A76" w:rsidP="00F81394">
      <w:pPr>
        <w:pStyle w:val="AnnexNoTitle"/>
        <w:rPr>
          <w:rtl/>
          <w:lang w:bidi="ar-EG"/>
        </w:rPr>
      </w:pPr>
      <w:bookmarkStart w:id="1" w:name="_Toc428202299"/>
      <w:r>
        <w:rPr>
          <w:rFonts w:hint="cs"/>
          <w:rtl/>
          <w:lang w:bidi="ar"/>
        </w:rPr>
        <w:lastRenderedPageBreak/>
        <w:t xml:space="preserve">الملحق </w:t>
      </w:r>
      <w:r>
        <w:rPr>
          <w:lang w:bidi="ar"/>
        </w:rPr>
        <w:t>1</w:t>
      </w:r>
      <w:r w:rsidR="00F81394">
        <w:rPr>
          <w:lang w:bidi="ar"/>
        </w:rPr>
        <w:br/>
      </w:r>
      <w:r w:rsidR="00F81394">
        <w:rPr>
          <w:lang w:bidi="ar"/>
        </w:rPr>
        <w:br/>
      </w:r>
      <w:r>
        <w:rPr>
          <w:rFonts w:hint="cs"/>
          <w:rtl/>
          <w:lang w:bidi="ar"/>
        </w:rPr>
        <w:t xml:space="preserve">أساليب تحديد هوية التداخل من إرسالات </w:t>
      </w:r>
      <w:r>
        <w:rPr>
          <w:rtl/>
          <w:lang w:bidi="ar"/>
        </w:rPr>
        <w:t>محط</w:t>
      </w:r>
      <w:r>
        <w:rPr>
          <w:rFonts w:hint="cs"/>
          <w:rtl/>
          <w:lang w:bidi="ar"/>
        </w:rPr>
        <w:t>ة</w:t>
      </w:r>
      <w:r w:rsidRPr="0080168B">
        <w:rPr>
          <w:rtl/>
          <w:lang w:bidi="ar"/>
        </w:rPr>
        <w:t xml:space="preserve"> ا</w:t>
      </w:r>
      <w:r>
        <w:rPr>
          <w:rFonts w:hint="cs"/>
          <w:rtl/>
          <w:lang w:bidi="ar"/>
        </w:rPr>
        <w:t>لا</w:t>
      </w:r>
      <w:r w:rsidRPr="0080168B">
        <w:rPr>
          <w:rtl/>
          <w:lang w:bidi="ar"/>
        </w:rPr>
        <w:t>ستخدام العرضي الأرض</w:t>
      </w:r>
      <w:r>
        <w:rPr>
          <w:rFonts w:hint="cs"/>
          <w:rtl/>
          <w:lang w:bidi="ar"/>
        </w:rPr>
        <w:t>ية</w:t>
      </w:r>
      <w:r w:rsidRPr="00D1125A">
        <w:rPr>
          <w:rFonts w:hint="cs"/>
          <w:rtl/>
          <w:lang w:bidi="ar"/>
        </w:rPr>
        <w:t xml:space="preserve"> </w:t>
      </w:r>
      <w:r w:rsidR="00F81394">
        <w:rPr>
          <w:rtl/>
          <w:lang w:bidi="ar"/>
        </w:rPr>
        <w:br/>
      </w:r>
      <w:r>
        <w:rPr>
          <w:rFonts w:hint="cs"/>
          <w:rtl/>
          <w:lang w:bidi="ar"/>
        </w:rPr>
        <w:t>ب</w:t>
      </w:r>
      <w:r w:rsidRPr="00F72F32">
        <w:rPr>
          <w:rtl/>
          <w:lang w:val="en-GB"/>
        </w:rPr>
        <w:t>الخدمة الثابتة الساتلية</w:t>
      </w:r>
      <w:r w:rsidRPr="00C06088">
        <w:rPr>
          <w:rtl/>
          <w:lang w:bidi="ar"/>
        </w:rPr>
        <w:t xml:space="preserve"> </w:t>
      </w:r>
      <w:r w:rsidRPr="0080168B">
        <w:rPr>
          <w:rtl/>
          <w:lang w:bidi="ar"/>
        </w:rPr>
        <w:t>باستخدام</w:t>
      </w:r>
      <w:r w:rsidRPr="00C06088">
        <w:rPr>
          <w:rtl/>
          <w:lang w:bidi="ar-EG"/>
        </w:rPr>
        <w:t xml:space="preserve"> </w:t>
      </w:r>
      <w:r w:rsidRPr="00D44A7A">
        <w:rPr>
          <w:rtl/>
          <w:lang w:bidi="ar-EG"/>
        </w:rPr>
        <w:t xml:space="preserve">شبكات ساتلية مستقرة بالنسبة إلى الأرض </w:t>
      </w:r>
      <w:r w:rsidR="00F81394">
        <w:rPr>
          <w:rtl/>
          <w:lang w:bidi="ar-EG"/>
        </w:rPr>
        <w:br/>
      </w:r>
      <w:r w:rsidRPr="00D44A7A">
        <w:rPr>
          <w:rtl/>
          <w:lang w:bidi="ar-EG"/>
        </w:rPr>
        <w:t xml:space="preserve">في نطاقي ال‍خدمة الثابتة الساتلية </w:t>
      </w:r>
      <w:r w:rsidRPr="00D44A7A">
        <w:rPr>
          <w:lang w:bidi="ar-EG"/>
        </w:rPr>
        <w:t>GHz</w:t>
      </w:r>
      <w:r>
        <w:rPr>
          <w:lang w:bidi="ar-EG"/>
        </w:rPr>
        <w:t> </w:t>
      </w:r>
      <w:r w:rsidRPr="00D44A7A">
        <w:rPr>
          <w:lang w:bidi="ar-EG"/>
        </w:rPr>
        <w:t>6/4</w:t>
      </w:r>
      <w:r w:rsidRPr="00D44A7A">
        <w:rPr>
          <w:rtl/>
          <w:lang w:bidi="ar-EG"/>
        </w:rPr>
        <w:t xml:space="preserve"> و</w:t>
      </w:r>
      <w:r w:rsidRPr="00D44A7A">
        <w:rPr>
          <w:lang w:bidi="ar-EG"/>
        </w:rPr>
        <w:t>GHz</w:t>
      </w:r>
      <w:r w:rsidR="00B065A3">
        <w:rPr>
          <w:lang w:bidi="ar-EG"/>
        </w:rPr>
        <w:t> </w:t>
      </w:r>
      <w:r w:rsidRPr="00D44A7A">
        <w:rPr>
          <w:lang w:bidi="ar-EG"/>
        </w:rPr>
        <w:t>14/13/12-11</w:t>
      </w:r>
      <w:bookmarkEnd w:id="1"/>
    </w:p>
    <w:p w14:paraId="1ED11545" w14:textId="77777777" w:rsidR="00A25A76" w:rsidRPr="005325D1" w:rsidRDefault="00A25A76" w:rsidP="00A25A76">
      <w:pPr>
        <w:pStyle w:val="Heading1"/>
        <w:rPr>
          <w:rtl/>
        </w:rPr>
      </w:pPr>
      <w:bookmarkStart w:id="2" w:name="_Toc428202300"/>
      <w:r w:rsidRPr="005325D1">
        <w:t>1</w:t>
      </w:r>
      <w:r w:rsidRPr="005325D1">
        <w:rPr>
          <w:rFonts w:hint="cs"/>
          <w:rtl/>
        </w:rPr>
        <w:tab/>
      </w:r>
      <w:r w:rsidRPr="005325D1">
        <w:rPr>
          <w:rtl/>
        </w:rPr>
        <w:t>مقدمة</w:t>
      </w:r>
      <w:bookmarkEnd w:id="2"/>
    </w:p>
    <w:p w14:paraId="5629CAF0" w14:textId="2A4BDCEC" w:rsidR="00A25A76" w:rsidRPr="00843854" w:rsidRDefault="00A25A76" w:rsidP="000E319F">
      <w:pPr>
        <w:rPr>
          <w:rtl/>
          <w:lang w:val="en-GB" w:bidi="ar"/>
        </w:rPr>
      </w:pPr>
      <w:r w:rsidRPr="0080168B">
        <w:rPr>
          <w:rtl/>
          <w:lang w:bidi="ar"/>
        </w:rPr>
        <w:t xml:space="preserve">بشكل عام، عندما </w:t>
      </w:r>
      <w:r>
        <w:rPr>
          <w:rFonts w:hint="cs"/>
          <w:rtl/>
          <w:lang w:bidi="ar"/>
        </w:rPr>
        <w:t>يُرصد</w:t>
      </w:r>
      <w:r w:rsidRPr="0080168B">
        <w:rPr>
          <w:rtl/>
          <w:lang w:bidi="ar"/>
        </w:rPr>
        <w:t xml:space="preserve"> </w:t>
      </w:r>
      <w:r>
        <w:rPr>
          <w:rtl/>
          <w:lang w:bidi="ar"/>
        </w:rPr>
        <w:t>تداخل</w:t>
      </w:r>
      <w:r w:rsidRPr="0080168B">
        <w:rPr>
          <w:rtl/>
          <w:lang w:bidi="ar"/>
        </w:rPr>
        <w:t xml:space="preserve"> في المحطة الأرضية </w:t>
      </w:r>
      <w:r>
        <w:rPr>
          <w:rFonts w:hint="cs"/>
          <w:rtl/>
          <w:lang w:bidi="ar"/>
        </w:rPr>
        <w:t>ل</w:t>
      </w:r>
      <w:r>
        <w:rPr>
          <w:rtl/>
          <w:lang w:bidi="ar"/>
        </w:rPr>
        <w:t>مقدم</w:t>
      </w:r>
      <w:r w:rsidRPr="0080168B">
        <w:rPr>
          <w:rtl/>
          <w:lang w:bidi="ar"/>
        </w:rPr>
        <w:t xml:space="preserve"> الخدمة، </w:t>
      </w:r>
      <w:r>
        <w:rPr>
          <w:rFonts w:hint="cs"/>
          <w:rtl/>
          <w:lang w:bidi="ar"/>
        </w:rPr>
        <w:t>يسعى</w:t>
      </w:r>
      <w:r w:rsidRPr="0080168B">
        <w:rPr>
          <w:rtl/>
          <w:lang w:bidi="ar"/>
        </w:rPr>
        <w:t xml:space="preserve"> مقد</w:t>
      </w:r>
      <w:r>
        <w:rPr>
          <w:rFonts w:hint="cs"/>
          <w:rtl/>
          <w:lang w:bidi="ar"/>
        </w:rPr>
        <w:t>ِّ</w:t>
      </w:r>
      <w:r w:rsidRPr="0080168B">
        <w:rPr>
          <w:rtl/>
          <w:lang w:bidi="ar"/>
        </w:rPr>
        <w:t>م الخدمة</w:t>
      </w:r>
      <w:r>
        <w:rPr>
          <w:rFonts w:hint="cs"/>
          <w:rtl/>
          <w:lang w:bidi="ar"/>
        </w:rPr>
        <w:t xml:space="preserve"> لأن يتحرى</w:t>
      </w:r>
      <w:r w:rsidRPr="0080168B">
        <w:rPr>
          <w:rtl/>
          <w:lang w:bidi="ar"/>
        </w:rPr>
        <w:t xml:space="preserve"> أسباب ال</w:t>
      </w:r>
      <w:r>
        <w:rPr>
          <w:rtl/>
          <w:lang w:bidi="ar"/>
        </w:rPr>
        <w:t>تداخل</w:t>
      </w:r>
      <w:r w:rsidRPr="0080168B">
        <w:rPr>
          <w:rtl/>
          <w:lang w:bidi="ar"/>
        </w:rPr>
        <w:t xml:space="preserve"> عن طريق استخدام محلل طيف أو أدوات قياس مماثلة في كل نقطة مراقبة لفترة معينة</w:t>
      </w:r>
      <w:r>
        <w:rPr>
          <w:rFonts w:hint="cs"/>
          <w:rtl/>
          <w:lang w:bidi="ar"/>
        </w:rPr>
        <w:t xml:space="preserve"> من الزمن</w:t>
      </w:r>
      <w:r w:rsidRPr="0080168B">
        <w:rPr>
          <w:rtl/>
          <w:lang w:bidi="ar"/>
        </w:rPr>
        <w:t>.</w:t>
      </w:r>
      <w:r w:rsidRPr="001622D3">
        <w:rPr>
          <w:rFonts w:hint="cs"/>
          <w:rtl/>
          <w:lang w:bidi="ar"/>
        </w:rPr>
        <w:t xml:space="preserve"> </w:t>
      </w:r>
      <w:r>
        <w:rPr>
          <w:rFonts w:hint="cs"/>
          <w:rtl/>
          <w:lang w:bidi="ar"/>
        </w:rPr>
        <w:t>وحالما</w:t>
      </w:r>
      <w:r w:rsidRPr="0080168B">
        <w:rPr>
          <w:rtl/>
          <w:lang w:bidi="ar"/>
        </w:rPr>
        <w:t xml:space="preserve"> </w:t>
      </w:r>
      <w:r>
        <w:rPr>
          <w:rFonts w:hint="cs"/>
          <w:rtl/>
          <w:lang w:bidi="ar"/>
        </w:rPr>
        <w:t>يعثر</w:t>
      </w:r>
      <w:r w:rsidRPr="0080168B">
        <w:rPr>
          <w:rtl/>
          <w:lang w:bidi="ar"/>
        </w:rPr>
        <w:t xml:space="preserve"> </w:t>
      </w:r>
      <w:r>
        <w:rPr>
          <w:rtl/>
          <w:lang w:bidi="ar"/>
        </w:rPr>
        <w:t>مقدم</w:t>
      </w:r>
      <w:r w:rsidRPr="0080168B">
        <w:rPr>
          <w:rtl/>
          <w:lang w:bidi="ar"/>
        </w:rPr>
        <w:t xml:space="preserve"> </w:t>
      </w:r>
      <w:r>
        <w:rPr>
          <w:rFonts w:hint="cs"/>
          <w:rtl/>
          <w:lang w:bidi="ar"/>
        </w:rPr>
        <w:t>ال</w:t>
      </w:r>
      <w:r w:rsidRPr="0080168B">
        <w:rPr>
          <w:rtl/>
          <w:lang w:bidi="ar"/>
        </w:rPr>
        <w:t>خدمة</w:t>
      </w:r>
      <w:r>
        <w:rPr>
          <w:rFonts w:hint="cs"/>
          <w:rtl/>
          <w:lang w:bidi="ar"/>
        </w:rPr>
        <w:t xml:space="preserve"> على</w:t>
      </w:r>
      <w:r w:rsidRPr="0080168B">
        <w:rPr>
          <w:rtl/>
          <w:lang w:bidi="ar"/>
        </w:rPr>
        <w:t xml:space="preserve"> </w:t>
      </w:r>
      <w:r>
        <w:rPr>
          <w:rFonts w:hint="cs"/>
          <w:rtl/>
          <w:lang w:bidi="ar"/>
        </w:rPr>
        <w:t>الموجة الحاملة</w:t>
      </w:r>
      <w:r w:rsidRPr="0080168B">
        <w:rPr>
          <w:rtl/>
          <w:lang w:bidi="ar"/>
        </w:rPr>
        <w:t xml:space="preserve"> المشبوهة، يتشاور مع مشغل </w:t>
      </w:r>
      <w:r>
        <w:rPr>
          <w:rFonts w:hint="cs"/>
          <w:rtl/>
          <w:lang w:bidi="ar"/>
        </w:rPr>
        <w:t>الساتل لديه</w:t>
      </w:r>
      <w:r w:rsidRPr="0080168B">
        <w:rPr>
          <w:rtl/>
          <w:lang w:bidi="ar"/>
        </w:rPr>
        <w:t xml:space="preserve"> </w:t>
      </w:r>
      <w:r>
        <w:rPr>
          <w:rFonts w:hint="cs"/>
          <w:rtl/>
          <w:lang w:bidi="ar"/>
        </w:rPr>
        <w:t>ليعينه</w:t>
      </w:r>
      <w:r w:rsidRPr="0080168B">
        <w:rPr>
          <w:rtl/>
          <w:lang w:bidi="ar"/>
        </w:rPr>
        <w:t xml:space="preserve"> في تصحيح المشكلة.</w:t>
      </w:r>
      <w:r w:rsidRPr="001622D3">
        <w:rPr>
          <w:rFonts w:hint="cs"/>
          <w:rtl/>
          <w:lang w:bidi="ar"/>
        </w:rPr>
        <w:t xml:space="preserve"> </w:t>
      </w:r>
      <w:r>
        <w:rPr>
          <w:rFonts w:hint="cs"/>
          <w:rtl/>
          <w:lang w:bidi="ar"/>
        </w:rPr>
        <w:t>ف</w:t>
      </w:r>
      <w:r w:rsidRPr="0080168B">
        <w:rPr>
          <w:rtl/>
          <w:lang w:bidi="ar"/>
        </w:rPr>
        <w:t xml:space="preserve">إذا </w:t>
      </w:r>
      <w:r>
        <w:rPr>
          <w:rFonts w:hint="cs"/>
          <w:rtl/>
          <w:lang w:bidi="ar"/>
        </w:rPr>
        <w:t>عجز</w:t>
      </w:r>
      <w:r w:rsidRPr="0080168B">
        <w:rPr>
          <w:rtl/>
          <w:lang w:bidi="ar"/>
        </w:rPr>
        <w:t xml:space="preserve"> مشغل </w:t>
      </w:r>
      <w:r>
        <w:rPr>
          <w:rtl/>
          <w:lang w:bidi="ar"/>
        </w:rPr>
        <w:t>الساتل</w:t>
      </w:r>
      <w:r w:rsidRPr="0080168B">
        <w:rPr>
          <w:rtl/>
          <w:lang w:bidi="ar"/>
        </w:rPr>
        <w:t xml:space="preserve"> </w:t>
      </w:r>
      <w:r>
        <w:rPr>
          <w:rFonts w:hint="cs"/>
          <w:rtl/>
          <w:lang w:bidi="ar"/>
        </w:rPr>
        <w:t>عن</w:t>
      </w:r>
      <w:r w:rsidRPr="0080168B">
        <w:rPr>
          <w:rtl/>
          <w:lang w:bidi="ar"/>
        </w:rPr>
        <w:t xml:space="preserve"> تحديد المصدر المحتمل لل</w:t>
      </w:r>
      <w:r>
        <w:rPr>
          <w:rtl/>
          <w:lang w:bidi="ar"/>
        </w:rPr>
        <w:t>تداخل</w:t>
      </w:r>
      <w:r w:rsidRPr="0080168B">
        <w:rPr>
          <w:rtl/>
          <w:lang w:bidi="ar"/>
        </w:rPr>
        <w:t xml:space="preserve">، </w:t>
      </w:r>
      <w:r>
        <w:rPr>
          <w:rFonts w:hint="cs"/>
          <w:rtl/>
          <w:lang w:bidi="ar"/>
        </w:rPr>
        <w:t>يمكن أن</w:t>
      </w:r>
      <w:r w:rsidRPr="0080168B">
        <w:rPr>
          <w:rtl/>
          <w:lang w:bidi="ar"/>
        </w:rPr>
        <w:t xml:space="preserve"> يؤثر التداخل الناجم الطويل</w:t>
      </w:r>
      <w:r>
        <w:rPr>
          <w:rFonts w:hint="cs"/>
          <w:rtl/>
          <w:lang w:bidi="ar"/>
        </w:rPr>
        <w:t xml:space="preserve"> الأمد</w:t>
      </w:r>
      <w:r w:rsidRPr="0080168B">
        <w:rPr>
          <w:rtl/>
          <w:lang w:bidi="ar"/>
        </w:rPr>
        <w:t xml:space="preserve"> سلبا</w:t>
      </w:r>
      <w:r>
        <w:rPr>
          <w:rFonts w:hint="cs"/>
          <w:rtl/>
          <w:lang w:bidi="ar"/>
        </w:rPr>
        <w:t>ً</w:t>
      </w:r>
      <w:r w:rsidRPr="0080168B">
        <w:rPr>
          <w:rtl/>
          <w:lang w:bidi="ar"/>
        </w:rPr>
        <w:t xml:space="preserve"> على الخدمات القائمة. ولذلك،</w:t>
      </w:r>
      <w:r w:rsidRPr="001622D3">
        <w:rPr>
          <w:rFonts w:hint="cs"/>
          <w:rtl/>
          <w:lang w:val="en-GB" w:bidi="ar-EG"/>
        </w:rPr>
        <w:t xml:space="preserve"> </w:t>
      </w:r>
      <w:r>
        <w:rPr>
          <w:rFonts w:hint="cs"/>
          <w:rtl/>
          <w:lang w:val="en-GB" w:bidi="ar-EG"/>
        </w:rPr>
        <w:t xml:space="preserve">يستفاد من نظام </w:t>
      </w:r>
      <w:r w:rsidRPr="00D44A7A">
        <w:rPr>
          <w:rtl/>
          <w:lang w:bidi="ar-EG"/>
        </w:rPr>
        <w:t>ت‍حديد</w:t>
      </w:r>
      <w:r>
        <w:rPr>
          <w:rFonts w:hint="cs"/>
          <w:rtl/>
          <w:lang w:bidi="ar-EG"/>
        </w:rPr>
        <w:t xml:space="preserve"> هوية</w:t>
      </w:r>
      <w:r w:rsidRPr="00D44A7A">
        <w:rPr>
          <w:rtl/>
          <w:lang w:bidi="ar-EG"/>
        </w:rPr>
        <w:t xml:space="preserve"> الموجات الحاملة</w:t>
      </w:r>
      <w:r w:rsidR="00B065A3">
        <w:rPr>
          <w:rFonts w:hint="eastAsia"/>
          <w:rtl/>
          <w:lang w:bidi="ar-EG"/>
        </w:rPr>
        <w:t> </w:t>
      </w:r>
      <w:r w:rsidRPr="00016E60">
        <w:rPr>
          <w:lang w:val="en-GB" w:bidi="ar-EG"/>
        </w:rPr>
        <w:t>(Carrier-ID)</w:t>
      </w:r>
      <w:r>
        <w:rPr>
          <w:rFonts w:hint="cs"/>
          <w:rtl/>
          <w:lang w:val="en-GB" w:bidi="ar-EG"/>
        </w:rPr>
        <w:t xml:space="preserve"> </w:t>
      </w:r>
      <w:r w:rsidRPr="0080168B">
        <w:rPr>
          <w:rtl/>
          <w:lang w:bidi="ar"/>
        </w:rPr>
        <w:t>في تجنيب الخدمات القائمة من ال</w:t>
      </w:r>
      <w:r>
        <w:rPr>
          <w:rtl/>
          <w:lang w:bidi="ar"/>
        </w:rPr>
        <w:t>تداخل</w:t>
      </w:r>
      <w:r w:rsidRPr="0080168B">
        <w:rPr>
          <w:rtl/>
          <w:lang w:bidi="ar"/>
        </w:rPr>
        <w:t xml:space="preserve"> الطويل</w:t>
      </w:r>
      <w:r>
        <w:rPr>
          <w:rFonts w:hint="cs"/>
          <w:rtl/>
          <w:lang w:bidi="ar"/>
        </w:rPr>
        <w:t xml:space="preserve"> الأمد</w:t>
      </w:r>
      <w:r w:rsidRPr="0080168B">
        <w:rPr>
          <w:rtl/>
          <w:lang w:bidi="ar"/>
        </w:rPr>
        <w:t>.</w:t>
      </w:r>
    </w:p>
    <w:p w14:paraId="1C5B2EFC" w14:textId="72010185" w:rsidR="00A25A76" w:rsidRDefault="00A25A76" w:rsidP="00A25A76">
      <w:pPr>
        <w:rPr>
          <w:rtl/>
          <w:lang w:bidi="ar"/>
        </w:rPr>
      </w:pPr>
      <w:r>
        <w:rPr>
          <w:rFonts w:hint="cs"/>
          <w:rtl/>
          <w:lang w:bidi="ar"/>
        </w:rPr>
        <w:t xml:space="preserve">وجدير بالذكر أن </w:t>
      </w:r>
      <w:r w:rsidRPr="0080168B">
        <w:rPr>
          <w:rtl/>
          <w:lang w:bidi="ar"/>
        </w:rPr>
        <w:t>ا</w:t>
      </w:r>
      <w:r>
        <w:rPr>
          <w:rFonts w:hint="cs"/>
          <w:rtl/>
          <w:lang w:bidi="ar"/>
        </w:rPr>
        <w:t>لا</w:t>
      </w:r>
      <w:r>
        <w:rPr>
          <w:rtl/>
          <w:lang w:bidi="ar"/>
        </w:rPr>
        <w:t>ستخدام العرضي</w:t>
      </w:r>
      <w:r w:rsidRPr="0080168B">
        <w:rPr>
          <w:rtl/>
          <w:lang w:bidi="ar"/>
        </w:rPr>
        <w:t xml:space="preserve"> </w:t>
      </w:r>
      <w:r>
        <w:rPr>
          <w:lang w:bidi="ar"/>
        </w:rPr>
        <w:t>(</w:t>
      </w:r>
      <w:r w:rsidRPr="0080168B">
        <w:rPr>
          <w:lang w:bidi="ar-EG"/>
        </w:rPr>
        <w:t>OU</w:t>
      </w:r>
      <w:r>
        <w:rPr>
          <w:lang w:bidi="ar"/>
        </w:rPr>
        <w:t>)</w:t>
      </w:r>
      <w:r w:rsidRPr="0080168B">
        <w:rPr>
          <w:rtl/>
          <w:lang w:bidi="ar"/>
        </w:rPr>
        <w:t xml:space="preserve"> يشير إلى</w:t>
      </w:r>
      <w:r>
        <w:rPr>
          <w:rFonts w:hint="cs"/>
          <w:rtl/>
          <w:lang w:bidi="ar"/>
        </w:rPr>
        <w:t xml:space="preserve"> ما يشترى أو يُستخدم</w:t>
      </w:r>
      <w:r w:rsidRPr="008066A6">
        <w:rPr>
          <w:rtl/>
          <w:lang w:bidi="ar"/>
        </w:rPr>
        <w:t xml:space="preserve"> </w:t>
      </w:r>
      <w:r w:rsidRPr="0080168B">
        <w:rPr>
          <w:rtl/>
          <w:lang w:bidi="ar"/>
        </w:rPr>
        <w:t xml:space="preserve">بصفة مؤقتة أو </w:t>
      </w:r>
      <w:r>
        <w:rPr>
          <w:rFonts w:hint="cs"/>
          <w:rtl/>
          <w:lang w:bidi="ar"/>
        </w:rPr>
        <w:t>حسب</w:t>
      </w:r>
      <w:r w:rsidRPr="0080168B">
        <w:rPr>
          <w:rtl/>
          <w:lang w:bidi="ar"/>
        </w:rPr>
        <w:t xml:space="preserve"> الحاجة</w:t>
      </w:r>
      <w:r>
        <w:rPr>
          <w:rFonts w:hint="cs"/>
          <w:rtl/>
          <w:lang w:bidi="ar"/>
        </w:rPr>
        <w:t xml:space="preserve"> من</w:t>
      </w:r>
      <w:r w:rsidRPr="0080168B">
        <w:rPr>
          <w:rtl/>
          <w:lang w:bidi="ar"/>
        </w:rPr>
        <w:t xml:space="preserve"> المرافق الأرضية </w:t>
      </w:r>
      <w:r>
        <w:rPr>
          <w:rFonts w:hint="cs"/>
          <w:rtl/>
          <w:lang w:bidi="ar"/>
        </w:rPr>
        <w:t>الساتلية</w:t>
      </w:r>
      <w:r w:rsidRPr="0080168B">
        <w:rPr>
          <w:rtl/>
          <w:lang w:bidi="ar"/>
        </w:rPr>
        <w:t xml:space="preserve"> وعرض نطاق</w:t>
      </w:r>
      <w:r>
        <w:rPr>
          <w:rFonts w:hint="cs"/>
          <w:rtl/>
          <w:lang w:bidi="ar"/>
        </w:rPr>
        <w:t xml:space="preserve"> المرسل المستجيب الساتلي.</w:t>
      </w:r>
      <w:r w:rsidRPr="008066A6">
        <w:rPr>
          <w:rtl/>
          <w:lang w:bidi="ar"/>
        </w:rPr>
        <w:t xml:space="preserve"> </w:t>
      </w:r>
      <w:r w:rsidRPr="0080168B">
        <w:rPr>
          <w:rtl/>
          <w:lang w:bidi="ar"/>
        </w:rPr>
        <w:t>وعادة</w:t>
      </w:r>
      <w:r w:rsidR="00635C93">
        <w:rPr>
          <w:rFonts w:hint="cs"/>
          <w:rtl/>
          <w:lang w:bidi="ar"/>
        </w:rPr>
        <w:t>ً</w:t>
      </w:r>
      <w:r w:rsidRPr="0080168B">
        <w:rPr>
          <w:rtl/>
          <w:lang w:bidi="ar"/>
        </w:rPr>
        <w:t xml:space="preserve"> ما </w:t>
      </w:r>
      <w:r>
        <w:rPr>
          <w:rtl/>
          <w:lang w:bidi="ar"/>
        </w:rPr>
        <w:t>تقد</w:t>
      </w:r>
      <w:r>
        <w:rPr>
          <w:rFonts w:hint="cs"/>
          <w:rtl/>
          <w:lang w:bidi="ar"/>
        </w:rPr>
        <w:t>َّ</w:t>
      </w:r>
      <w:r w:rsidRPr="0080168B">
        <w:rPr>
          <w:rtl/>
          <w:lang w:bidi="ar"/>
        </w:rPr>
        <w:t xml:space="preserve">م هذه الموارد في </w:t>
      </w:r>
      <w:r>
        <w:rPr>
          <w:rFonts w:hint="cs"/>
          <w:rtl/>
          <w:lang w:bidi="ar"/>
        </w:rPr>
        <w:t>شرائح</w:t>
      </w:r>
      <w:r w:rsidRPr="0080168B">
        <w:rPr>
          <w:rtl/>
          <w:lang w:bidi="ar"/>
        </w:rPr>
        <w:t xml:space="preserve"> </w:t>
      </w:r>
      <w:r>
        <w:rPr>
          <w:rFonts w:hint="cs"/>
          <w:rtl/>
          <w:lang w:bidi="ar"/>
        </w:rPr>
        <w:t>تبدأ</w:t>
      </w:r>
      <w:r w:rsidRPr="0080168B">
        <w:rPr>
          <w:rtl/>
          <w:lang w:bidi="ar"/>
        </w:rPr>
        <w:t xml:space="preserve"> من</w:t>
      </w:r>
      <w:r>
        <w:rPr>
          <w:rFonts w:hint="cs"/>
          <w:rtl/>
          <w:lang w:bidi="ar"/>
        </w:rPr>
        <w:t xml:space="preserve"> </w:t>
      </w:r>
      <w:r>
        <w:rPr>
          <w:lang w:bidi="ar"/>
        </w:rPr>
        <w:t>5</w:t>
      </w:r>
      <w:r>
        <w:rPr>
          <w:rtl/>
          <w:lang w:bidi="ar"/>
        </w:rPr>
        <w:t xml:space="preserve"> دقائق</w:t>
      </w:r>
      <w:r w:rsidRPr="0080168B">
        <w:rPr>
          <w:rtl/>
          <w:lang w:bidi="ar"/>
        </w:rPr>
        <w:t xml:space="preserve"> </w:t>
      </w:r>
      <w:r>
        <w:rPr>
          <w:rFonts w:hint="cs"/>
          <w:rtl/>
          <w:lang w:bidi="ar"/>
        </w:rPr>
        <w:t>وتصل</w:t>
      </w:r>
      <w:r w:rsidRPr="0080168B">
        <w:rPr>
          <w:rtl/>
          <w:lang w:bidi="ar"/>
        </w:rPr>
        <w:t xml:space="preserve"> </w:t>
      </w:r>
      <w:r>
        <w:rPr>
          <w:rFonts w:hint="cs"/>
          <w:rtl/>
          <w:lang w:bidi="ar"/>
        </w:rPr>
        <w:t xml:space="preserve">إلى </w:t>
      </w:r>
      <w:r w:rsidRPr="0080168B">
        <w:rPr>
          <w:rtl/>
          <w:lang w:bidi="ar"/>
        </w:rPr>
        <w:t>عدة ساعات</w:t>
      </w:r>
      <w:r>
        <w:rPr>
          <w:rFonts w:hint="cs"/>
          <w:rtl/>
          <w:lang w:bidi="ar"/>
        </w:rPr>
        <w:t xml:space="preserve"> أو</w:t>
      </w:r>
      <w:r w:rsidRPr="0080168B">
        <w:rPr>
          <w:rtl/>
          <w:lang w:bidi="ar"/>
        </w:rPr>
        <w:t xml:space="preserve"> أيام أو أسابيع أو حتى شهور،</w:t>
      </w:r>
      <w:r>
        <w:rPr>
          <w:rFonts w:hint="cs"/>
          <w:rtl/>
          <w:lang w:bidi="ar"/>
        </w:rPr>
        <w:t xml:space="preserve"> وتُستخدم لإرسالات </w:t>
      </w:r>
      <w:r w:rsidRPr="0080168B">
        <w:rPr>
          <w:rtl/>
          <w:lang w:bidi="ar"/>
        </w:rPr>
        <w:t xml:space="preserve">بدوام </w:t>
      </w:r>
      <w:r>
        <w:rPr>
          <w:rFonts w:hint="cs"/>
          <w:rtl/>
          <w:lang w:bidi="ar"/>
        </w:rPr>
        <w:t xml:space="preserve">غير </w:t>
      </w:r>
      <w:r>
        <w:rPr>
          <w:rtl/>
          <w:lang w:bidi="ar"/>
        </w:rPr>
        <w:t>كامل و</w:t>
      </w:r>
      <w:r w:rsidRPr="0080168B">
        <w:rPr>
          <w:rtl/>
          <w:lang w:bidi="ar"/>
        </w:rPr>
        <w:t xml:space="preserve">/أو </w:t>
      </w:r>
      <w:r>
        <w:rPr>
          <w:rFonts w:hint="cs"/>
          <w:rtl/>
          <w:lang w:bidi="ar"/>
        </w:rPr>
        <w:t>ل</w:t>
      </w:r>
      <w:r w:rsidRPr="0080168B">
        <w:rPr>
          <w:rtl/>
          <w:lang w:bidi="ar"/>
        </w:rPr>
        <w:t>مدة قصيرة.</w:t>
      </w:r>
      <w:r w:rsidRPr="008066A6">
        <w:rPr>
          <w:rFonts w:hint="cs"/>
          <w:rtl/>
          <w:lang w:bidi="ar"/>
        </w:rPr>
        <w:t xml:space="preserve"> </w:t>
      </w:r>
      <w:r>
        <w:rPr>
          <w:rFonts w:hint="cs"/>
          <w:rtl/>
          <w:lang w:bidi="ar"/>
        </w:rPr>
        <w:t xml:space="preserve">أما </w:t>
      </w:r>
      <w:r w:rsidRPr="0080168B">
        <w:rPr>
          <w:rtl/>
          <w:lang w:bidi="ar"/>
        </w:rPr>
        <w:t>الإرسال</w:t>
      </w:r>
      <w:r>
        <w:rPr>
          <w:rFonts w:hint="cs"/>
          <w:rtl/>
          <w:lang w:bidi="ar"/>
        </w:rPr>
        <w:t>ات</w:t>
      </w:r>
      <w:r w:rsidRPr="0080168B">
        <w:rPr>
          <w:rtl/>
          <w:lang w:bidi="ar"/>
        </w:rPr>
        <w:t xml:space="preserve"> ضمن شبكة</w:t>
      </w:r>
      <w:r w:rsidRPr="009025F6">
        <w:rPr>
          <w:rFonts w:hint="cs"/>
          <w:rtl/>
          <w:lang w:bidi="ar"/>
        </w:rPr>
        <w:t xml:space="preserve"> </w:t>
      </w:r>
      <w:r w:rsidRPr="00F72F32">
        <w:rPr>
          <w:rtl/>
          <w:lang w:val="en-GB"/>
        </w:rPr>
        <w:t>الخدمة الثابتة الساتلية</w:t>
      </w:r>
      <w:r w:rsidRPr="009025F6">
        <w:rPr>
          <w:rtl/>
          <w:lang w:bidi="ar-EG"/>
        </w:rPr>
        <w:t xml:space="preserve"> </w:t>
      </w:r>
      <w:r>
        <w:rPr>
          <w:rFonts w:hint="cs"/>
          <w:rtl/>
          <w:lang w:bidi="ar-EG"/>
        </w:rPr>
        <w:t>ال</w:t>
      </w:r>
      <w:r w:rsidRPr="00D44A7A">
        <w:rPr>
          <w:rtl/>
          <w:lang w:bidi="ar-EG"/>
        </w:rPr>
        <w:t>مستقرة بالنسبة إلى الأرض</w:t>
      </w:r>
      <w:r>
        <w:rPr>
          <w:rFonts w:hint="cs"/>
          <w:rtl/>
          <w:lang w:bidi="ar-EG"/>
        </w:rPr>
        <w:t xml:space="preserve"> التي تخضع فيها</w:t>
      </w:r>
      <w:r w:rsidRPr="009025F6">
        <w:rPr>
          <w:rtl/>
          <w:lang w:bidi="ar"/>
        </w:rPr>
        <w:t xml:space="preserve"> </w:t>
      </w:r>
      <w:r w:rsidRPr="0080168B">
        <w:rPr>
          <w:rtl/>
          <w:lang w:bidi="ar"/>
        </w:rPr>
        <w:t xml:space="preserve">المحطات الأرضية </w:t>
      </w:r>
      <w:r>
        <w:rPr>
          <w:rFonts w:hint="cs"/>
          <w:rtl/>
          <w:lang w:bidi="ar"/>
        </w:rPr>
        <w:t>ل</w:t>
      </w:r>
      <w:r w:rsidRPr="0080168B">
        <w:rPr>
          <w:rtl/>
          <w:lang w:bidi="ar"/>
        </w:rPr>
        <w:t xml:space="preserve">لتحكم </w:t>
      </w:r>
      <w:r>
        <w:rPr>
          <w:rFonts w:hint="cs"/>
          <w:rtl/>
          <w:lang w:bidi="ar"/>
        </w:rPr>
        <w:t>المؤتمت</w:t>
      </w:r>
      <w:r w:rsidRPr="0080168B">
        <w:rPr>
          <w:rtl/>
          <w:lang w:bidi="ar"/>
        </w:rPr>
        <w:t xml:space="preserve"> من محطة مركزية،</w:t>
      </w:r>
      <w:r w:rsidRPr="009025F6">
        <w:rPr>
          <w:rtl/>
          <w:lang w:bidi="ar"/>
        </w:rPr>
        <w:t xml:space="preserve"> </w:t>
      </w:r>
      <w:r>
        <w:rPr>
          <w:rFonts w:hint="cs"/>
          <w:rtl/>
          <w:lang w:bidi="ar"/>
        </w:rPr>
        <w:t>ك</w:t>
      </w:r>
      <w:r w:rsidRPr="0080168B">
        <w:rPr>
          <w:rtl/>
          <w:lang w:bidi="ar"/>
        </w:rPr>
        <w:t>الإرسال</w:t>
      </w:r>
      <w:r>
        <w:rPr>
          <w:rFonts w:hint="cs"/>
          <w:rtl/>
          <w:lang w:bidi="ar"/>
        </w:rPr>
        <w:t>ات</w:t>
      </w:r>
      <w:r w:rsidRPr="0080168B">
        <w:rPr>
          <w:rtl/>
          <w:lang w:bidi="ar"/>
        </w:rPr>
        <w:t xml:space="preserve"> ضمن شبكة</w:t>
      </w:r>
      <w:r w:rsidRPr="009025F6">
        <w:rPr>
          <w:rtl/>
        </w:rPr>
        <w:t xml:space="preserve"> </w:t>
      </w:r>
      <w:r w:rsidRPr="009025F6">
        <w:rPr>
          <w:rtl/>
          <w:lang w:bidi="ar"/>
        </w:rPr>
        <w:t>مط</w:t>
      </w:r>
      <w:r>
        <w:rPr>
          <w:rFonts w:hint="cs"/>
          <w:rtl/>
          <w:lang w:bidi="ar"/>
        </w:rPr>
        <w:t>ا</w:t>
      </w:r>
      <w:r w:rsidRPr="009025F6">
        <w:rPr>
          <w:rtl/>
          <w:lang w:bidi="ar"/>
        </w:rPr>
        <w:t>ر</w:t>
      </w:r>
      <w:r>
        <w:rPr>
          <w:rFonts w:hint="cs"/>
          <w:rtl/>
          <w:lang w:bidi="ar"/>
        </w:rPr>
        <w:t>ي</w:t>
      </w:r>
      <w:r w:rsidRPr="009025F6">
        <w:rPr>
          <w:rtl/>
          <w:lang w:bidi="ar"/>
        </w:rPr>
        <w:t>ف ذات فتحة صغيرة جداً</w:t>
      </w:r>
      <w:r w:rsidRPr="0080168B">
        <w:rPr>
          <w:rtl/>
          <w:lang w:bidi="ar"/>
        </w:rPr>
        <w:t xml:space="preserve"> </w:t>
      </w:r>
      <w:r>
        <w:rPr>
          <w:lang w:bidi="ar"/>
        </w:rPr>
        <w:t>(</w:t>
      </w:r>
      <w:r w:rsidRPr="0080168B">
        <w:rPr>
          <w:lang w:bidi="ar-EG"/>
        </w:rPr>
        <w:t>VSAT</w:t>
      </w:r>
      <w:r>
        <w:rPr>
          <w:lang w:bidi="ar"/>
        </w:rPr>
        <w:t>)</w:t>
      </w:r>
      <w:r w:rsidRPr="0080168B">
        <w:rPr>
          <w:rtl/>
          <w:lang w:bidi="ar"/>
        </w:rPr>
        <w:t xml:space="preserve"> تدار مركزيا</w:t>
      </w:r>
      <w:r>
        <w:rPr>
          <w:rFonts w:hint="cs"/>
          <w:rtl/>
          <w:lang w:bidi="ar"/>
        </w:rPr>
        <w:t>ً</w:t>
      </w:r>
      <w:r w:rsidRPr="0080168B">
        <w:rPr>
          <w:rtl/>
          <w:lang w:bidi="ar"/>
        </w:rPr>
        <w:t>،</w:t>
      </w:r>
      <w:r>
        <w:rPr>
          <w:rFonts w:hint="cs"/>
          <w:rtl/>
          <w:lang w:bidi="ar"/>
        </w:rPr>
        <w:t xml:space="preserve"> فهي</w:t>
      </w:r>
      <w:r w:rsidRPr="009025F6">
        <w:rPr>
          <w:rFonts w:hint="cs"/>
          <w:rtl/>
          <w:lang w:bidi="ar"/>
        </w:rPr>
        <w:t xml:space="preserve"> </w:t>
      </w:r>
      <w:r w:rsidRPr="0080168B">
        <w:rPr>
          <w:rtl/>
          <w:lang w:bidi="ar"/>
        </w:rPr>
        <w:t>لا ت</w:t>
      </w:r>
      <w:r>
        <w:rPr>
          <w:rFonts w:hint="cs"/>
          <w:rtl/>
          <w:lang w:bidi="ar"/>
        </w:rPr>
        <w:t>ُ</w:t>
      </w:r>
      <w:r w:rsidRPr="0080168B">
        <w:rPr>
          <w:rtl/>
          <w:lang w:bidi="ar"/>
        </w:rPr>
        <w:t>عتبر</w:t>
      </w:r>
      <w:r>
        <w:rPr>
          <w:rFonts w:hint="cs"/>
          <w:rtl/>
          <w:lang w:bidi="ar"/>
        </w:rPr>
        <w:t xml:space="preserve"> إرسالات</w:t>
      </w:r>
      <w:r w:rsidRPr="009025F6">
        <w:rPr>
          <w:rtl/>
          <w:lang w:bidi="ar"/>
        </w:rPr>
        <w:t xml:space="preserve"> </w:t>
      </w:r>
      <w:r>
        <w:rPr>
          <w:rFonts w:hint="cs"/>
          <w:rtl/>
          <w:lang w:bidi="ar"/>
        </w:rPr>
        <w:t>ا</w:t>
      </w:r>
      <w:r>
        <w:rPr>
          <w:rtl/>
          <w:lang w:bidi="ar"/>
        </w:rPr>
        <w:t>ستخدام عرضي</w:t>
      </w:r>
      <w:r w:rsidRPr="009025F6">
        <w:rPr>
          <w:rtl/>
          <w:lang w:bidi="ar"/>
        </w:rPr>
        <w:t xml:space="preserve"> </w:t>
      </w:r>
      <w:r w:rsidRPr="0080168B">
        <w:rPr>
          <w:rtl/>
          <w:lang w:bidi="ar"/>
        </w:rPr>
        <w:t>لأغراض هذه التوصية.</w:t>
      </w:r>
    </w:p>
    <w:p w14:paraId="71262C32" w14:textId="77777777" w:rsidR="00A25A76" w:rsidRPr="002E62C7" w:rsidRDefault="00A25A76" w:rsidP="003B6005">
      <w:pPr>
        <w:pStyle w:val="Heading1"/>
      </w:pPr>
      <w:bookmarkStart w:id="3" w:name="_Toc428202301"/>
      <w:r w:rsidRPr="002E62C7">
        <w:t>2</w:t>
      </w:r>
      <w:r w:rsidRPr="002E62C7">
        <w:tab/>
      </w:r>
      <w:r w:rsidRPr="002E62C7">
        <w:rPr>
          <w:rtl/>
        </w:rPr>
        <w:t xml:space="preserve">نظرة عامة على </w:t>
      </w:r>
      <w:proofErr w:type="spellStart"/>
      <w:r w:rsidRPr="002E62C7">
        <w:rPr>
          <w:rtl/>
        </w:rPr>
        <w:t>ت‍حديد</w:t>
      </w:r>
      <w:proofErr w:type="spellEnd"/>
      <w:r w:rsidRPr="002E62C7">
        <w:rPr>
          <w:rFonts w:hint="cs"/>
          <w:rtl/>
        </w:rPr>
        <w:t xml:space="preserve"> هوية</w:t>
      </w:r>
      <w:r w:rsidRPr="002E62C7">
        <w:rPr>
          <w:rtl/>
        </w:rPr>
        <w:t xml:space="preserve"> الموجات الحاملة</w:t>
      </w:r>
      <w:r w:rsidRPr="002E62C7">
        <w:rPr>
          <w:rFonts w:hint="cs"/>
          <w:rtl/>
        </w:rPr>
        <w:t xml:space="preserve"> </w:t>
      </w:r>
      <w:r w:rsidRPr="002E62C7">
        <w:t>(Carrier-ID)</w:t>
      </w:r>
      <w:bookmarkEnd w:id="3"/>
    </w:p>
    <w:p w14:paraId="607A7246" w14:textId="77777777" w:rsidR="00A25A76" w:rsidRPr="00843854" w:rsidRDefault="00A25A76" w:rsidP="00A25A76">
      <w:pPr>
        <w:jc w:val="left"/>
        <w:rPr>
          <w:b/>
          <w:lang w:val="en-GB" w:bidi="ar"/>
        </w:rPr>
      </w:pPr>
      <w:r w:rsidRPr="0080168B">
        <w:rPr>
          <w:rtl/>
          <w:lang w:bidi="ar"/>
        </w:rPr>
        <w:t>هناك</w:t>
      </w:r>
      <w:r>
        <w:rPr>
          <w:rFonts w:hint="cs"/>
          <w:rtl/>
          <w:lang w:bidi="ar"/>
        </w:rPr>
        <w:t xml:space="preserve"> أسلوبان لإرسال</w:t>
      </w:r>
      <w:r w:rsidRPr="00573F19">
        <w:rPr>
          <w:rtl/>
          <w:lang w:bidi="ar-EG"/>
        </w:rPr>
        <w:t xml:space="preserve"> </w:t>
      </w:r>
      <w:r w:rsidRPr="00D44A7A">
        <w:rPr>
          <w:rtl/>
          <w:lang w:bidi="ar-EG"/>
        </w:rPr>
        <w:t>ت‍حديد</w:t>
      </w:r>
      <w:r>
        <w:rPr>
          <w:rFonts w:hint="cs"/>
          <w:rtl/>
          <w:lang w:bidi="ar-EG"/>
        </w:rPr>
        <w:t xml:space="preserve"> هوية</w:t>
      </w:r>
      <w:r w:rsidRPr="00D44A7A">
        <w:rPr>
          <w:rtl/>
          <w:lang w:bidi="ar-EG"/>
        </w:rPr>
        <w:t xml:space="preserve"> الموجات الحاملة</w:t>
      </w:r>
      <w:r>
        <w:rPr>
          <w:rFonts w:hint="cs"/>
          <w:rtl/>
          <w:lang w:bidi="ar-EG"/>
        </w:rPr>
        <w:t xml:space="preserve"> </w:t>
      </w:r>
      <w:r w:rsidRPr="00016E60">
        <w:rPr>
          <w:lang w:val="en-GB" w:bidi="ar-EG"/>
        </w:rPr>
        <w:t>(Carrier-ID)</w:t>
      </w:r>
      <w:r>
        <w:rPr>
          <w:rFonts w:hint="cs"/>
          <w:rtl/>
          <w:lang w:val="en-GB" w:bidi="ar-EG"/>
        </w:rPr>
        <w:t xml:space="preserve"> </w:t>
      </w:r>
      <w:r w:rsidRPr="0080168B">
        <w:rPr>
          <w:rtl/>
          <w:lang w:bidi="ar"/>
        </w:rPr>
        <w:t xml:space="preserve">مع </w:t>
      </w:r>
      <w:r>
        <w:rPr>
          <w:rFonts w:hint="cs"/>
          <w:rtl/>
          <w:lang w:bidi="ar"/>
        </w:rPr>
        <w:t>الموجة الحاملة</w:t>
      </w:r>
      <w:r w:rsidRPr="0080168B">
        <w:rPr>
          <w:rtl/>
          <w:lang w:bidi="ar"/>
        </w:rPr>
        <w:t xml:space="preserve"> الأصلي</w:t>
      </w:r>
      <w:r>
        <w:rPr>
          <w:rFonts w:hint="cs"/>
          <w:rtl/>
          <w:lang w:bidi="ar"/>
        </w:rPr>
        <w:t>ة</w:t>
      </w:r>
      <w:r w:rsidRPr="0080168B">
        <w:rPr>
          <w:rtl/>
          <w:lang w:bidi="ar"/>
        </w:rPr>
        <w:t xml:space="preserve"> </w:t>
      </w:r>
      <w:r>
        <w:rPr>
          <w:rFonts w:hint="cs"/>
          <w:rtl/>
          <w:lang w:bidi="ar"/>
        </w:rPr>
        <w:t>بأقل قدر من</w:t>
      </w:r>
      <w:r w:rsidRPr="0080168B">
        <w:rPr>
          <w:rtl/>
          <w:lang w:bidi="ar"/>
        </w:rPr>
        <w:t xml:space="preserve"> </w:t>
      </w:r>
      <w:r>
        <w:rPr>
          <w:rFonts w:hint="cs"/>
          <w:rtl/>
          <w:lang w:bidi="ar"/>
        </w:rPr>
        <w:t>ال</w:t>
      </w:r>
      <w:r w:rsidRPr="0080168B">
        <w:rPr>
          <w:rtl/>
          <w:lang w:bidi="ar"/>
        </w:rPr>
        <w:t>تأثير على البيانات المطلوبة.</w:t>
      </w:r>
      <w:r>
        <w:rPr>
          <w:rFonts w:hint="cs"/>
          <w:rtl/>
          <w:lang w:bidi="ar"/>
        </w:rPr>
        <w:t xml:space="preserve"> وفيما يلي الأسلوبان الممكنان:</w:t>
      </w:r>
    </w:p>
    <w:p w14:paraId="547EC7DD" w14:textId="79555B54" w:rsidR="00A25A76" w:rsidRPr="002E62C7" w:rsidRDefault="00A25A76" w:rsidP="003B6005">
      <w:pPr>
        <w:pStyle w:val="Heading2"/>
        <w:rPr>
          <w:rtl/>
        </w:rPr>
      </w:pPr>
      <w:bookmarkStart w:id="4" w:name="_Toc428202302"/>
      <w:r w:rsidRPr="002E62C7">
        <w:t>1.2</w:t>
      </w:r>
      <w:r w:rsidRPr="002E62C7">
        <w:tab/>
      </w:r>
      <w:r w:rsidRPr="002E62C7">
        <w:rPr>
          <w:rFonts w:hint="cs"/>
          <w:rtl/>
        </w:rPr>
        <w:t>الأسلوب أ</w:t>
      </w:r>
      <w:r w:rsidR="00F81394" w:rsidRPr="002E62C7">
        <w:rPr>
          <w:rFonts w:hint="cs"/>
          <w:rtl/>
        </w:rPr>
        <w:t>لف</w:t>
      </w:r>
      <w:r w:rsidRPr="002E62C7">
        <w:rPr>
          <w:rFonts w:hint="cs"/>
          <w:rtl/>
        </w:rPr>
        <w:t xml:space="preserve">: </w:t>
      </w:r>
      <w:proofErr w:type="spellStart"/>
      <w:r w:rsidRPr="002E62C7">
        <w:rPr>
          <w:rtl/>
        </w:rPr>
        <w:t>ت‍حديد</w:t>
      </w:r>
      <w:proofErr w:type="spellEnd"/>
      <w:r w:rsidRPr="002E62C7">
        <w:rPr>
          <w:rFonts w:hint="cs"/>
          <w:rtl/>
        </w:rPr>
        <w:t xml:space="preserve"> هوية</w:t>
      </w:r>
      <w:r w:rsidRPr="002E62C7">
        <w:rPr>
          <w:rtl/>
        </w:rPr>
        <w:t xml:space="preserve"> الموجات الحاملة</w:t>
      </w:r>
      <w:r w:rsidRPr="002E62C7">
        <w:rPr>
          <w:rFonts w:hint="cs"/>
          <w:rtl/>
        </w:rPr>
        <w:t xml:space="preserve"> بجدول معلومات الشبكة </w:t>
      </w:r>
      <w:r w:rsidRPr="002E62C7">
        <w:t>(NIT)</w:t>
      </w:r>
      <w:bookmarkEnd w:id="4"/>
    </w:p>
    <w:p w14:paraId="1EC63A5C" w14:textId="6C180EE9" w:rsidR="00A25A76" w:rsidRDefault="00A25A76" w:rsidP="00635C93">
      <w:pPr>
        <w:pStyle w:val="enumlev1"/>
        <w:rPr>
          <w:rtl/>
          <w:lang w:bidi="ar"/>
        </w:rPr>
      </w:pPr>
      <w:r w:rsidRPr="00843854">
        <w:rPr>
          <w:lang w:val="en-GB" w:bidi="ar"/>
        </w:rPr>
        <w:t>–</w:t>
      </w:r>
      <w:r w:rsidRPr="00843854">
        <w:rPr>
          <w:lang w:val="en-GB" w:bidi="ar"/>
        </w:rPr>
        <w:tab/>
      </w:r>
      <w:r>
        <w:rPr>
          <w:rFonts w:hint="cs"/>
          <w:rtl/>
          <w:lang w:bidi="ar"/>
        </w:rPr>
        <w:t xml:space="preserve">يُدرَج </w:t>
      </w:r>
      <w:proofErr w:type="spellStart"/>
      <w:r w:rsidRPr="00D44A7A">
        <w:rPr>
          <w:rtl/>
        </w:rPr>
        <w:t>ت‍حديد</w:t>
      </w:r>
      <w:proofErr w:type="spellEnd"/>
      <w:r>
        <w:rPr>
          <w:rFonts w:hint="cs"/>
          <w:rtl/>
        </w:rPr>
        <w:t xml:space="preserve"> هوية</w:t>
      </w:r>
      <w:r w:rsidRPr="00D44A7A">
        <w:rPr>
          <w:rtl/>
        </w:rPr>
        <w:t xml:space="preserve"> الموجات الحاملة</w:t>
      </w:r>
      <w:r>
        <w:rPr>
          <w:rFonts w:hint="cs"/>
          <w:rtl/>
        </w:rPr>
        <w:t xml:space="preserve"> </w:t>
      </w:r>
      <w:r w:rsidRPr="00016E60">
        <w:rPr>
          <w:lang w:val="en-GB"/>
        </w:rPr>
        <w:t>(Carrier-ID)</w:t>
      </w:r>
      <w:r>
        <w:rPr>
          <w:rFonts w:hint="cs"/>
          <w:rtl/>
          <w:lang w:val="en-GB"/>
        </w:rPr>
        <w:t xml:space="preserve"> كإطار جدول معلومات الشبكة </w:t>
      </w:r>
      <w:r w:rsidRPr="00E31D1F">
        <w:rPr>
          <w:bCs/>
          <w:lang w:val="en-GB" w:bidi="ar"/>
        </w:rPr>
        <w:t>(NIT)</w:t>
      </w:r>
      <w:r>
        <w:rPr>
          <w:rFonts w:hint="cs"/>
          <w:b/>
          <w:rtl/>
          <w:lang w:val="en-GB" w:bidi="ar"/>
        </w:rPr>
        <w:t xml:space="preserve"> في رزم تدفق النقل</w:t>
      </w:r>
      <w:r w:rsidR="00CD6C87">
        <w:rPr>
          <w:rFonts w:hint="eastAsia"/>
          <w:b/>
          <w:rtl/>
          <w:lang w:val="en-GB" w:bidi="ar"/>
        </w:rPr>
        <w:t> </w:t>
      </w:r>
      <w:r w:rsidRPr="00843854">
        <w:rPr>
          <w:lang w:val="en-GB" w:bidi="ar"/>
        </w:rPr>
        <w:t>(TS)</w:t>
      </w:r>
      <w:r>
        <w:rPr>
          <w:rFonts w:hint="cs"/>
          <w:rtl/>
          <w:lang w:val="en-GB" w:bidi="ar"/>
        </w:rPr>
        <w:t xml:space="preserve"> بتدفق</w:t>
      </w:r>
      <w:r w:rsidR="00635C93">
        <w:rPr>
          <w:rFonts w:hint="eastAsia"/>
          <w:rtl/>
          <w:lang w:val="en-GB" w:bidi="ar"/>
        </w:rPr>
        <w:t> </w:t>
      </w:r>
      <w:r w:rsidRPr="00843854">
        <w:rPr>
          <w:lang w:val="en-GB" w:bidi="ar"/>
        </w:rPr>
        <w:t>MPEG</w:t>
      </w:r>
      <w:r>
        <w:rPr>
          <w:rFonts w:hint="cs"/>
          <w:rtl/>
          <w:lang w:val="en-GB" w:bidi="ar"/>
        </w:rPr>
        <w:t>.</w:t>
      </w:r>
    </w:p>
    <w:p w14:paraId="35B9A36E" w14:textId="2BA43557" w:rsidR="00A25A76" w:rsidRDefault="00A25A76" w:rsidP="00A25A76">
      <w:pPr>
        <w:rPr>
          <w:rtl/>
          <w:lang w:bidi="ar"/>
        </w:rPr>
      </w:pPr>
      <w:r w:rsidRPr="0080168B">
        <w:rPr>
          <w:rtl/>
          <w:lang w:bidi="ar"/>
        </w:rPr>
        <w:t xml:space="preserve">وتتألف </w:t>
      </w:r>
      <w:r>
        <w:rPr>
          <w:rFonts w:hint="cs"/>
          <w:rtl/>
          <w:lang w:bidi="ar"/>
        </w:rPr>
        <w:t>ر</w:t>
      </w:r>
      <w:r w:rsidRPr="0080168B">
        <w:rPr>
          <w:rtl/>
          <w:lang w:bidi="ar"/>
        </w:rPr>
        <w:t>زم</w:t>
      </w:r>
      <w:r w:rsidRPr="00AC3BEF">
        <w:rPr>
          <w:rFonts w:hint="cs"/>
          <w:b/>
          <w:rtl/>
          <w:lang w:val="en-GB" w:bidi="ar"/>
        </w:rPr>
        <w:t xml:space="preserve"> </w:t>
      </w:r>
      <w:r>
        <w:rPr>
          <w:rFonts w:hint="cs"/>
          <w:b/>
          <w:rtl/>
          <w:lang w:val="en-GB" w:bidi="ar"/>
        </w:rPr>
        <w:t xml:space="preserve">تدفق النقل </w:t>
      </w:r>
      <w:r w:rsidRPr="0080168B">
        <w:rPr>
          <w:rtl/>
          <w:lang w:bidi="ar"/>
        </w:rPr>
        <w:t xml:space="preserve">من </w:t>
      </w:r>
      <w:r>
        <w:rPr>
          <w:lang w:bidi="ar"/>
        </w:rPr>
        <w:t>4</w:t>
      </w:r>
      <w:r>
        <w:rPr>
          <w:rFonts w:hint="cs"/>
          <w:rtl/>
          <w:lang w:bidi="ar"/>
        </w:rPr>
        <w:t xml:space="preserve"> بايتات للرأسية و</w:t>
      </w:r>
      <w:r>
        <w:rPr>
          <w:lang w:bidi="ar"/>
        </w:rPr>
        <w:t>184</w:t>
      </w:r>
      <w:r>
        <w:rPr>
          <w:rFonts w:hint="cs"/>
          <w:rtl/>
          <w:lang w:bidi="ar"/>
        </w:rPr>
        <w:t xml:space="preserve"> بايتة ك</w:t>
      </w:r>
      <w:r w:rsidRPr="0080168B">
        <w:rPr>
          <w:rtl/>
          <w:lang w:bidi="ar"/>
        </w:rPr>
        <w:t>حمولة</w:t>
      </w:r>
      <w:r>
        <w:rPr>
          <w:rFonts w:hint="cs"/>
          <w:rtl/>
          <w:lang w:bidi="ar"/>
        </w:rPr>
        <w:t xml:space="preserve"> مستخدم. وفي الرأسية </w:t>
      </w:r>
      <w:r>
        <w:rPr>
          <w:rFonts w:hint="cs"/>
          <w:rtl/>
          <w:lang w:val="en-GB" w:bidi="ar-EG"/>
        </w:rPr>
        <w:t xml:space="preserve">معرِّف رزم </w:t>
      </w:r>
      <w:r>
        <w:rPr>
          <w:lang w:val="en-GB" w:bidi="ar"/>
        </w:rPr>
        <w:t>(</w:t>
      </w:r>
      <w:r w:rsidRPr="00843854">
        <w:rPr>
          <w:lang w:val="en-GB" w:bidi="ar"/>
        </w:rPr>
        <w:t>PID</w:t>
      </w:r>
      <w:r>
        <w:rPr>
          <w:lang w:val="en-GB" w:bidi="ar"/>
        </w:rPr>
        <w:t>)</w:t>
      </w:r>
      <w:r>
        <w:rPr>
          <w:rFonts w:hint="cs"/>
          <w:rtl/>
          <w:lang w:val="en-GB" w:bidi="ar"/>
        </w:rPr>
        <w:t xml:space="preserve"> يبين</w:t>
      </w:r>
      <w:r w:rsidRPr="00AC3BEF">
        <w:rPr>
          <w:rtl/>
          <w:lang w:bidi="ar"/>
        </w:rPr>
        <w:t xml:space="preserve"> </w:t>
      </w:r>
      <w:r w:rsidRPr="0080168B">
        <w:rPr>
          <w:rtl/>
          <w:lang w:bidi="ar"/>
        </w:rPr>
        <w:t>محتويات حمولة</w:t>
      </w:r>
      <w:r>
        <w:rPr>
          <w:rFonts w:hint="cs"/>
          <w:rtl/>
          <w:lang w:bidi="ar"/>
        </w:rPr>
        <w:t xml:space="preserve"> مستخدم رزم </w:t>
      </w:r>
      <w:r>
        <w:rPr>
          <w:rFonts w:hint="cs"/>
          <w:b/>
          <w:rtl/>
          <w:lang w:val="en-GB" w:bidi="ar"/>
        </w:rPr>
        <w:t xml:space="preserve">تدفق النقل </w:t>
      </w:r>
      <w:r>
        <w:rPr>
          <w:lang w:val="en-GB" w:bidi="ar"/>
        </w:rPr>
        <w:t>(</w:t>
      </w:r>
      <w:r w:rsidRPr="00843854">
        <w:rPr>
          <w:lang w:val="en-GB" w:bidi="ar"/>
        </w:rPr>
        <w:t>TS</w:t>
      </w:r>
      <w:r>
        <w:rPr>
          <w:lang w:val="en-GB" w:bidi="ar"/>
        </w:rPr>
        <w:t>)</w:t>
      </w:r>
      <w:r>
        <w:rPr>
          <w:rFonts w:hint="cs"/>
          <w:rtl/>
          <w:lang w:val="en-GB" w:bidi="ar"/>
        </w:rPr>
        <w:t xml:space="preserve"> المعرَّفة في الشكل </w:t>
      </w:r>
      <w:r>
        <w:rPr>
          <w:lang w:val="en-GB" w:bidi="ar"/>
        </w:rPr>
        <w:t>1</w:t>
      </w:r>
      <w:r>
        <w:rPr>
          <w:rFonts w:hint="cs"/>
          <w:rtl/>
          <w:lang w:val="en-GB" w:bidi="ar"/>
        </w:rPr>
        <w:t xml:space="preserve">. ويتعين إسناد قيمة </w:t>
      </w:r>
      <w:r w:rsidRPr="00843854">
        <w:rPr>
          <w:lang w:val="en-GB" w:bidi="ar"/>
        </w:rPr>
        <w:t>0x0010</w:t>
      </w:r>
      <w:r>
        <w:rPr>
          <w:rFonts w:hint="cs"/>
          <w:rtl/>
          <w:lang w:val="en-GB" w:bidi="ar"/>
        </w:rPr>
        <w:t xml:space="preserve"> إلى </w:t>
      </w:r>
      <w:r>
        <w:rPr>
          <w:rFonts w:hint="cs"/>
          <w:rtl/>
          <w:lang w:val="en-GB" w:bidi="ar-EG"/>
        </w:rPr>
        <w:t xml:space="preserve">معرِّف الرزم </w:t>
      </w:r>
      <w:r>
        <w:rPr>
          <w:lang w:val="en-GB" w:bidi="ar"/>
        </w:rPr>
        <w:t>(</w:t>
      </w:r>
      <w:r w:rsidRPr="00843854">
        <w:rPr>
          <w:lang w:val="en-GB" w:bidi="ar"/>
        </w:rPr>
        <w:t>PID</w:t>
      </w:r>
      <w:r>
        <w:rPr>
          <w:lang w:val="en-GB" w:bidi="ar"/>
        </w:rPr>
        <w:t>)</w:t>
      </w:r>
      <w:r>
        <w:rPr>
          <w:rFonts w:hint="cs"/>
          <w:rtl/>
          <w:lang w:val="en-GB" w:bidi="ar"/>
        </w:rPr>
        <w:t xml:space="preserve"> هذا لبيان </w:t>
      </w:r>
      <w:r w:rsidRPr="0080168B">
        <w:rPr>
          <w:rtl/>
          <w:lang w:bidi="ar"/>
        </w:rPr>
        <w:t>حمولة</w:t>
      </w:r>
      <w:r>
        <w:rPr>
          <w:rFonts w:hint="cs"/>
          <w:rtl/>
          <w:lang w:bidi="ar"/>
        </w:rPr>
        <w:t xml:space="preserve"> مستخدم رزم </w:t>
      </w:r>
      <w:r>
        <w:rPr>
          <w:rFonts w:hint="cs"/>
          <w:b/>
          <w:rtl/>
          <w:lang w:val="en-GB" w:bidi="ar"/>
        </w:rPr>
        <w:t xml:space="preserve">تدفق النقل </w:t>
      </w:r>
      <w:r>
        <w:rPr>
          <w:lang w:val="en-GB" w:bidi="ar"/>
        </w:rPr>
        <w:t>(</w:t>
      </w:r>
      <w:r w:rsidRPr="00843854">
        <w:rPr>
          <w:lang w:val="en-GB" w:bidi="ar"/>
        </w:rPr>
        <w:t>TS</w:t>
      </w:r>
      <w:r>
        <w:rPr>
          <w:lang w:val="en-GB" w:bidi="ar"/>
        </w:rPr>
        <w:t>)</w:t>
      </w:r>
      <w:r>
        <w:rPr>
          <w:rFonts w:hint="cs"/>
          <w:rtl/>
          <w:lang w:val="en-GB" w:bidi="ar"/>
        </w:rPr>
        <w:t xml:space="preserve"> ك</w:t>
      </w:r>
      <w:r>
        <w:rPr>
          <w:rFonts w:hint="cs"/>
          <w:rtl/>
          <w:lang w:val="en-GB" w:bidi="ar-EG"/>
        </w:rPr>
        <w:t xml:space="preserve">جدول معلومات الشبكة </w:t>
      </w:r>
      <w:r w:rsidRPr="00635C93">
        <w:rPr>
          <w:bCs/>
          <w:lang w:val="en-GB" w:bidi="ar"/>
        </w:rPr>
        <w:t>(NIT)</w:t>
      </w:r>
      <w:r w:rsidR="00635C93">
        <w:rPr>
          <w:rFonts w:hint="cs"/>
          <w:b/>
          <w:rtl/>
          <w:lang w:val="en-GB" w:bidi="ar"/>
        </w:rPr>
        <w:t>.</w:t>
      </w:r>
      <w:r>
        <w:rPr>
          <w:rFonts w:hint="cs"/>
          <w:b/>
          <w:rtl/>
          <w:lang w:val="en-GB" w:bidi="ar"/>
        </w:rPr>
        <w:t xml:space="preserve"> وفيما يخص</w:t>
      </w:r>
      <w:r w:rsidRPr="005C6E75">
        <w:rPr>
          <w:rFonts w:hint="cs"/>
          <w:rtl/>
          <w:lang w:val="en-GB" w:bidi="ar-EG"/>
        </w:rPr>
        <w:t xml:space="preserve"> </w:t>
      </w:r>
      <w:r>
        <w:rPr>
          <w:rFonts w:hint="cs"/>
          <w:rtl/>
          <w:lang w:val="en-GB" w:bidi="ar-EG"/>
        </w:rPr>
        <w:t xml:space="preserve">جدول معلومات الشبكة نفسه، يسمح توصيف الإذاعة الفيديوية الرقمية </w:t>
      </w:r>
      <w:r>
        <w:rPr>
          <w:lang w:val="en-GB" w:bidi="ar-EG"/>
        </w:rPr>
        <w:t>(</w:t>
      </w:r>
      <w:r w:rsidRPr="00843854">
        <w:rPr>
          <w:lang w:val="en-GB" w:bidi="ar"/>
        </w:rPr>
        <w:t>DVB</w:t>
      </w:r>
      <w:r>
        <w:rPr>
          <w:lang w:val="en-GB" w:bidi="ar-EG"/>
        </w:rPr>
        <w:t>)</w:t>
      </w:r>
      <w:r>
        <w:rPr>
          <w:rFonts w:hint="cs"/>
          <w:rtl/>
          <w:lang w:val="en-GB" w:bidi="ar-EG"/>
        </w:rPr>
        <w:t xml:space="preserve"> بإعادة إرسال هذا الجدول ما بين </w:t>
      </w:r>
      <w:proofErr w:type="spellStart"/>
      <w:r>
        <w:rPr>
          <w:lang w:val="en-GB" w:bidi="ar"/>
        </w:rPr>
        <w:t>ms</w:t>
      </w:r>
      <w:proofErr w:type="spellEnd"/>
      <w:r>
        <w:rPr>
          <w:lang w:val="en-GB" w:bidi="ar"/>
        </w:rPr>
        <w:t> 25</w:t>
      </w:r>
      <w:r>
        <w:rPr>
          <w:rFonts w:hint="cs"/>
          <w:rtl/>
          <w:lang w:val="en-GB" w:bidi="ar-EG"/>
        </w:rPr>
        <w:t xml:space="preserve"> و</w:t>
      </w:r>
      <w:r>
        <w:rPr>
          <w:lang w:val="en-GB" w:bidi="ar"/>
        </w:rPr>
        <w:t>s 10</w:t>
      </w:r>
      <w:r>
        <w:rPr>
          <w:rFonts w:hint="cs"/>
          <w:rtl/>
          <w:lang w:val="en-GB" w:bidi="ar-EG"/>
        </w:rPr>
        <w:t>.</w:t>
      </w:r>
    </w:p>
    <w:p w14:paraId="2DBF7BCB" w14:textId="0CBEF64A" w:rsidR="008C3318" w:rsidRDefault="008C3318" w:rsidP="008F3F14">
      <w:pPr>
        <w:pStyle w:val="FigureNo"/>
        <w:rPr>
          <w:rtl/>
        </w:rPr>
      </w:pPr>
      <w:r w:rsidRPr="0080168B">
        <w:rPr>
          <w:rtl/>
        </w:rPr>
        <w:lastRenderedPageBreak/>
        <w:t xml:space="preserve">الشكل </w:t>
      </w:r>
      <w:r>
        <w:t>1</w:t>
      </w:r>
    </w:p>
    <w:p w14:paraId="25FCE381" w14:textId="49F5B767" w:rsidR="00E726E9" w:rsidRDefault="00B10D15" w:rsidP="008F3F14">
      <w:pPr>
        <w:pStyle w:val="FigureTitle"/>
        <w:spacing w:after="240"/>
        <w:rPr>
          <w:rtl/>
        </w:rPr>
      </w:pPr>
      <w:r>
        <w:rPr>
          <w:noProof/>
          <w:lang w:val="en-US" w:eastAsia="zh-CN" w:bidi="ar-SA"/>
        </w:rPr>
        <mc:AlternateContent>
          <mc:Choice Requires="wps">
            <w:drawing>
              <wp:anchor distT="45720" distB="45720" distL="114300" distR="114300" simplePos="0" relativeHeight="251763200" behindDoc="0" locked="0" layoutInCell="1" allowOverlap="1" wp14:anchorId="3D2D1ED7" wp14:editId="0332EE75">
                <wp:simplePos x="0" y="0"/>
                <wp:positionH relativeFrom="column">
                  <wp:posOffset>1992630</wp:posOffset>
                </wp:positionH>
                <wp:positionV relativeFrom="paragraph">
                  <wp:posOffset>365348</wp:posOffset>
                </wp:positionV>
                <wp:extent cx="66675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4620"/>
                        </a:xfrm>
                        <a:prstGeom prst="rect">
                          <a:avLst/>
                        </a:prstGeom>
                        <a:noFill/>
                        <a:ln w="9525">
                          <a:noFill/>
                          <a:miter lim="800000"/>
                          <a:headEnd/>
                          <a:tailEnd/>
                        </a:ln>
                      </wps:spPr>
                      <wps:txbx>
                        <w:txbxContent>
                          <w:p w14:paraId="49BAAE27" w14:textId="3D336B57" w:rsidR="00B91BE3" w:rsidRPr="00B10D15" w:rsidRDefault="00B91BE3" w:rsidP="00B10D15">
                            <w:pPr>
                              <w:spacing w:before="0" w:line="168" w:lineRule="auto"/>
                              <w:rPr>
                                <w:sz w:val="16"/>
                                <w:szCs w:val="22"/>
                                <w:rtl/>
                                <w:lang w:bidi="ar-EG"/>
                              </w:rPr>
                            </w:pPr>
                            <w:r w:rsidRPr="00B10D15">
                              <w:rPr>
                                <w:sz w:val="16"/>
                                <w:szCs w:val="22"/>
                              </w:rPr>
                              <w:t>188</w:t>
                            </w:r>
                            <w:r w:rsidRPr="00B10D15">
                              <w:rPr>
                                <w:rFonts w:hint="eastAsia"/>
                                <w:sz w:val="16"/>
                                <w:szCs w:val="22"/>
                                <w:rtl/>
                                <w:lang w:bidi="ar-EG"/>
                              </w:rPr>
                              <w:t> بايتة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2D1ED7" id="Text Box 2" o:spid="_x0000_s1029" type="#_x0000_t202" style="position:absolute;left:0;text-align:left;margin-left:156.9pt;margin-top:28.75pt;width:52.5pt;height:110.6pt;z-index:251763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" filled="f" stroked="f">
                <v:textbox style="mso-fit-shape-to-text:t">
                  <w:txbxContent>
                    <w:p w14:paraId="49BAAE27" w14:textId="3D336B57" w:rsidR="00B91BE3" w:rsidRPr="00B10D15" w:rsidRDefault="00B91BE3" w:rsidP="00B10D15">
                      <w:pPr>
                        <w:spacing w:before="0" w:line="168" w:lineRule="auto"/>
                        <w:rPr>
                          <w:sz w:val="16"/>
                          <w:szCs w:val="22"/>
                          <w:rtl/>
                          <w:lang w:bidi="ar-EG"/>
                        </w:rPr>
                      </w:pPr>
                      <w:r w:rsidRPr="00B10D15">
                        <w:rPr>
                          <w:sz w:val="16"/>
                          <w:szCs w:val="22"/>
                        </w:rPr>
                        <w:t>188</w:t>
                      </w:r>
                      <w:r w:rsidRPr="00B10D15">
                        <w:rPr>
                          <w:rFonts w:hint="eastAsia"/>
                          <w:sz w:val="16"/>
                          <w:szCs w:val="22"/>
                          <w:rtl/>
                          <w:lang w:bidi="ar-EG"/>
                        </w:rPr>
                        <w:t> بايتة</w:t>
                      </w:r>
                    </w:p>
                  </w:txbxContent>
                </v:textbox>
                <w10:wrap type="square"/>
              </v:shape>
            </w:pict>
          </mc:Fallback>
        </mc:AlternateContent>
      </w:r>
      <w:r w:rsidR="007C2AE3" w:rsidRPr="0080168B">
        <w:rPr>
          <w:rtl/>
        </w:rPr>
        <w:t>هيكل إطار</w:t>
      </w:r>
      <w:r w:rsidR="007C2AE3" w:rsidRPr="005C6E75">
        <w:rPr>
          <w:rFonts w:hint="cs"/>
          <w:rtl/>
        </w:rPr>
        <w:t xml:space="preserve"> </w:t>
      </w:r>
      <w:r w:rsidR="007C2AE3">
        <w:rPr>
          <w:rFonts w:hint="cs"/>
          <w:rtl/>
        </w:rPr>
        <w:t xml:space="preserve">رزم تدفق النقل </w:t>
      </w:r>
      <w:r w:rsidR="007C2AE3" w:rsidRPr="00843854">
        <w:t>(TS)</w:t>
      </w:r>
    </w:p>
    <w:p w14:paraId="2334BB8B" w14:textId="1A9680FB" w:rsidR="00B10D15" w:rsidRPr="00B10D15" w:rsidRDefault="004B7A69" w:rsidP="00B10D15">
      <w:pPr>
        <w:jc w:val="center"/>
        <w:rPr>
          <w:rtl/>
          <w:lang w:val="fr-FR" w:bidi="ar-EG"/>
        </w:rPr>
      </w:pPr>
      <w:r>
        <w:rPr>
          <w:noProof/>
          <w:lang w:eastAsia="zh-CN"/>
        </w:rPr>
        <mc:AlternateContent>
          <mc:Choice Requires="wps">
            <w:drawing>
              <wp:anchor distT="45720" distB="45720" distL="114300" distR="114300" simplePos="0" relativeHeight="251771392" behindDoc="0" locked="0" layoutInCell="1" allowOverlap="1" wp14:anchorId="7D850F97" wp14:editId="00B9603A">
                <wp:simplePos x="0" y="0"/>
                <wp:positionH relativeFrom="column">
                  <wp:posOffset>3615690</wp:posOffset>
                </wp:positionH>
                <wp:positionV relativeFrom="paragraph">
                  <wp:posOffset>448665</wp:posOffset>
                </wp:positionV>
                <wp:extent cx="934496"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96" cy="1404620"/>
                        </a:xfrm>
                        <a:prstGeom prst="rect">
                          <a:avLst/>
                        </a:prstGeom>
                        <a:noFill/>
                        <a:ln w="9525">
                          <a:noFill/>
                          <a:miter lim="800000"/>
                          <a:headEnd/>
                          <a:tailEnd/>
                        </a:ln>
                      </wps:spPr>
                      <wps:txbx>
                        <w:txbxContent>
                          <w:p w14:paraId="3421B45F" w14:textId="743102FE" w:rsidR="00B91BE3" w:rsidRPr="00B10D15" w:rsidRDefault="00B91BE3" w:rsidP="005325D1">
                            <w:pPr>
                              <w:spacing w:before="40" w:line="168" w:lineRule="auto"/>
                              <w:jc w:val="center"/>
                              <w:rPr>
                                <w:szCs w:val="22"/>
                                <w:lang w:bidi="ar-EG"/>
                              </w:rPr>
                            </w:pPr>
                            <w:r w:rsidRPr="00B10D15">
                              <w:rPr>
                                <w:rFonts w:hint="cs"/>
                                <w:szCs w:val="22"/>
                                <w:rtl/>
                                <w:lang w:bidi="ar-EG"/>
                              </w:rPr>
                              <w:t>حمولة المستخدم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850F97" id="_x0000_s1030" type="#_x0000_t202" style="position:absolute;left:0;text-align:left;margin-left:284.7pt;margin-top:35.35pt;width:73.6pt;height:110.6pt;z-index:251771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" filled="f" stroked="f">
                <v:textbox style="mso-fit-shape-to-text:t">
                  <w:txbxContent>
                    <w:p w14:paraId="3421B45F" w14:textId="743102FE" w:rsidR="00B91BE3" w:rsidRPr="00B10D15" w:rsidRDefault="00B91BE3" w:rsidP="005325D1">
                      <w:pPr>
                        <w:spacing w:before="40" w:line="168" w:lineRule="auto"/>
                        <w:jc w:val="center"/>
                        <w:rPr>
                          <w:szCs w:val="22"/>
                          <w:lang w:bidi="ar-EG"/>
                        </w:rPr>
                      </w:pPr>
                      <w:r w:rsidRPr="00B10D15">
                        <w:rPr>
                          <w:rFonts w:hint="cs"/>
                          <w:szCs w:val="22"/>
                          <w:rtl/>
                          <w:lang w:bidi="ar-EG"/>
                        </w:rPr>
                        <w:t>حمولة المستخدم</w:t>
                      </w:r>
                    </w:p>
                  </w:txbxContent>
                </v:textbox>
              </v:shape>
            </w:pict>
          </mc:Fallback>
        </mc:AlternateContent>
      </w:r>
      <w:r>
        <w:rPr>
          <w:noProof/>
          <w:lang w:eastAsia="zh-CN"/>
        </w:rPr>
        <mc:AlternateContent>
          <mc:Choice Requires="wps">
            <w:drawing>
              <wp:anchor distT="45720" distB="45720" distL="114300" distR="114300" simplePos="0" relativeHeight="251769344" behindDoc="0" locked="0" layoutInCell="1" allowOverlap="1" wp14:anchorId="570897C3" wp14:editId="34B9C5BD">
                <wp:simplePos x="0" y="0"/>
                <wp:positionH relativeFrom="column">
                  <wp:posOffset>3022600</wp:posOffset>
                </wp:positionH>
                <wp:positionV relativeFrom="paragraph">
                  <wp:posOffset>448666</wp:posOffset>
                </wp:positionV>
                <wp:extent cx="587829"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29" cy="1404620"/>
                        </a:xfrm>
                        <a:prstGeom prst="rect">
                          <a:avLst/>
                        </a:prstGeom>
                        <a:noFill/>
                        <a:ln w="9525">
                          <a:noFill/>
                          <a:miter lim="800000"/>
                          <a:headEnd/>
                          <a:tailEnd/>
                        </a:ln>
                      </wps:spPr>
                      <wps:txbx>
                        <w:txbxContent>
                          <w:p w14:paraId="7BB23C44" w14:textId="77777777" w:rsidR="00B91BE3" w:rsidRPr="00B10D15" w:rsidRDefault="00B91BE3" w:rsidP="005325D1">
                            <w:pPr>
                              <w:spacing w:before="40" w:line="168" w:lineRule="auto"/>
                              <w:jc w:val="center"/>
                              <w:rPr>
                                <w:szCs w:val="22"/>
                              </w:rPr>
                            </w:pPr>
                            <w:r w:rsidRPr="00B10D15">
                              <w:rPr>
                                <w:rFonts w:hint="cs"/>
                                <w:szCs w:val="22"/>
                                <w:rtl/>
                              </w:rPr>
                              <w:t>رأسية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897C3" id="_x0000_s1031" type="#_x0000_t202" style="position:absolute;left:0;text-align:left;margin-left:238pt;margin-top:35.35pt;width:46.3pt;height:110.6pt;z-index:251769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" filled="f" stroked="f">
                <v:textbox style="mso-fit-shape-to-text:t">
                  <w:txbxContent>
                    <w:p w14:paraId="7BB23C44" w14:textId="77777777" w:rsidR="00B91BE3" w:rsidRPr="00B10D15" w:rsidRDefault="00B91BE3" w:rsidP="005325D1">
                      <w:pPr>
                        <w:spacing w:before="40" w:line="168" w:lineRule="auto"/>
                        <w:jc w:val="center"/>
                        <w:rPr>
                          <w:szCs w:val="22"/>
                        </w:rPr>
                      </w:pPr>
                      <w:r w:rsidRPr="00B10D15">
                        <w:rPr>
                          <w:rFonts w:hint="cs"/>
                          <w:szCs w:val="22"/>
                          <w:rtl/>
                        </w:rPr>
                        <w:t>رأسية</w:t>
                      </w:r>
                    </w:p>
                  </w:txbxContent>
                </v:textbox>
              </v:shape>
            </w:pict>
          </mc:Fallback>
        </mc:AlternateContent>
      </w:r>
      <w:r>
        <w:rPr>
          <w:noProof/>
          <w:lang w:eastAsia="zh-CN"/>
        </w:rPr>
        <mc:AlternateContent>
          <mc:Choice Requires="wps">
            <w:drawing>
              <wp:anchor distT="45720" distB="45720" distL="114300" distR="114300" simplePos="0" relativeHeight="251767296" behindDoc="0" locked="0" layoutInCell="1" allowOverlap="1" wp14:anchorId="6DAD654A" wp14:editId="0A2EDBA7">
                <wp:simplePos x="0" y="0"/>
                <wp:positionH relativeFrom="column">
                  <wp:posOffset>2087880</wp:posOffset>
                </wp:positionH>
                <wp:positionV relativeFrom="paragraph">
                  <wp:posOffset>441904</wp:posOffset>
                </wp:positionV>
                <wp:extent cx="919424"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24" cy="1404620"/>
                        </a:xfrm>
                        <a:prstGeom prst="rect">
                          <a:avLst/>
                        </a:prstGeom>
                        <a:noFill/>
                        <a:ln w="9525">
                          <a:noFill/>
                          <a:miter lim="800000"/>
                          <a:headEnd/>
                          <a:tailEnd/>
                        </a:ln>
                      </wps:spPr>
                      <wps:txbx>
                        <w:txbxContent>
                          <w:p w14:paraId="174D0D1D" w14:textId="5455B997" w:rsidR="00B91BE3" w:rsidRPr="00B10D15" w:rsidRDefault="00B91BE3" w:rsidP="005325D1">
                            <w:pPr>
                              <w:spacing w:before="40" w:line="168" w:lineRule="auto"/>
                              <w:jc w:val="center"/>
                              <w:rPr>
                                <w:szCs w:val="22"/>
                              </w:rPr>
                            </w:pPr>
                            <w:r w:rsidRPr="00B10D15">
                              <w:rPr>
                                <w:rFonts w:hint="cs"/>
                                <w:szCs w:val="22"/>
                                <w:rtl/>
                                <w:lang w:bidi="ar-EG"/>
                              </w:rPr>
                              <w:t>حمولة المستخدم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D654A" id="_x0000_s1032" type="#_x0000_t202" style="position:absolute;left:0;text-align:left;margin-left:164.4pt;margin-top:34.8pt;width:72.4pt;height:110.6pt;z-index:251767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" filled="f" stroked="f">
                <v:textbox style="mso-fit-shape-to-text:t">
                  <w:txbxContent>
                    <w:p w14:paraId="174D0D1D" w14:textId="5455B997" w:rsidR="00B91BE3" w:rsidRPr="00B10D15" w:rsidRDefault="00B91BE3" w:rsidP="005325D1">
                      <w:pPr>
                        <w:spacing w:before="40" w:line="168" w:lineRule="auto"/>
                        <w:jc w:val="center"/>
                        <w:rPr>
                          <w:szCs w:val="22"/>
                        </w:rPr>
                      </w:pPr>
                      <w:r w:rsidRPr="00B10D15">
                        <w:rPr>
                          <w:rFonts w:hint="cs"/>
                          <w:szCs w:val="22"/>
                          <w:rtl/>
                          <w:lang w:bidi="ar-EG"/>
                        </w:rPr>
                        <w:t>حمولة المستخدم</w:t>
                      </w:r>
                    </w:p>
                  </w:txbxContent>
                </v:textbox>
              </v:shape>
            </w:pict>
          </mc:Fallback>
        </mc:AlternateContent>
      </w:r>
      <w:r>
        <w:rPr>
          <w:noProof/>
          <w:lang w:eastAsia="zh-CN"/>
        </w:rPr>
        <mc:AlternateContent>
          <mc:Choice Requires="wps">
            <w:drawing>
              <wp:anchor distT="45720" distB="45720" distL="114300" distR="114300" simplePos="0" relativeHeight="251765248" behindDoc="0" locked="0" layoutInCell="1" allowOverlap="1" wp14:anchorId="264CA54E" wp14:editId="1ADEE44B">
                <wp:simplePos x="0" y="0"/>
                <wp:positionH relativeFrom="column">
                  <wp:posOffset>1494790</wp:posOffset>
                </wp:positionH>
                <wp:positionV relativeFrom="paragraph">
                  <wp:posOffset>440634</wp:posOffset>
                </wp:positionV>
                <wp:extent cx="567690"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404620"/>
                        </a:xfrm>
                        <a:prstGeom prst="rect">
                          <a:avLst/>
                        </a:prstGeom>
                        <a:noFill/>
                        <a:ln w="9525">
                          <a:noFill/>
                          <a:miter lim="800000"/>
                          <a:headEnd/>
                          <a:tailEnd/>
                        </a:ln>
                      </wps:spPr>
                      <wps:txbx>
                        <w:txbxContent>
                          <w:p w14:paraId="06F8CC23" w14:textId="77777777" w:rsidR="00B91BE3" w:rsidRPr="00B10D15" w:rsidRDefault="00B91BE3" w:rsidP="005325D1">
                            <w:pPr>
                              <w:spacing w:before="40" w:line="168" w:lineRule="auto"/>
                              <w:jc w:val="center"/>
                              <w:rPr>
                                <w:szCs w:val="22"/>
                              </w:rPr>
                            </w:pPr>
                            <w:r w:rsidRPr="00B10D15">
                              <w:rPr>
                                <w:rFonts w:hint="cs"/>
                                <w:szCs w:val="22"/>
                                <w:rtl/>
                              </w:rPr>
                              <w:t>رأسية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CA54E" id="_x0000_s1033" type="#_x0000_t202" style="position:absolute;left:0;text-align:left;margin-left:117.7pt;margin-top:34.7pt;width:44.7pt;height:110.6pt;z-index:251765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" filled="f" stroked="f">
                <v:textbox style="mso-fit-shape-to-text:t">
                  <w:txbxContent>
                    <w:p w14:paraId="06F8CC23" w14:textId="77777777" w:rsidR="00B91BE3" w:rsidRPr="00B10D15" w:rsidRDefault="00B91BE3" w:rsidP="005325D1">
                      <w:pPr>
                        <w:spacing w:before="40" w:line="168" w:lineRule="auto"/>
                        <w:jc w:val="center"/>
                        <w:rPr>
                          <w:szCs w:val="22"/>
                        </w:rPr>
                      </w:pPr>
                      <w:r w:rsidRPr="00B10D15">
                        <w:rPr>
                          <w:rFonts w:hint="cs"/>
                          <w:szCs w:val="22"/>
                          <w:rtl/>
                        </w:rPr>
                        <w:t>رأسية</w:t>
                      </w:r>
                    </w:p>
                  </w:txbxContent>
                </v:textbox>
              </v:shape>
            </w:pict>
          </mc:Fallback>
        </mc:AlternateContent>
      </w:r>
      <w:r w:rsidR="005325D1">
        <w:rPr>
          <w:noProof/>
          <w:lang w:eastAsia="zh-CN"/>
        </w:rPr>
        <mc:AlternateContent>
          <mc:Choice Requires="wps">
            <w:drawing>
              <wp:anchor distT="45720" distB="45720" distL="114300" distR="114300" simplePos="0" relativeHeight="251788800" behindDoc="0" locked="0" layoutInCell="1" allowOverlap="1" wp14:anchorId="039E66EA" wp14:editId="520FCA74">
                <wp:simplePos x="0" y="0"/>
                <wp:positionH relativeFrom="column">
                  <wp:posOffset>4489980</wp:posOffset>
                </wp:positionH>
                <wp:positionV relativeFrom="paragraph">
                  <wp:posOffset>1117356</wp:posOffset>
                </wp:positionV>
                <wp:extent cx="648119" cy="140462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119" cy="1404620"/>
                        </a:xfrm>
                        <a:prstGeom prst="rect">
                          <a:avLst/>
                        </a:prstGeom>
                        <a:noFill/>
                        <a:ln w="9525">
                          <a:noFill/>
                          <a:miter lim="800000"/>
                          <a:headEnd/>
                          <a:tailEnd/>
                        </a:ln>
                      </wps:spPr>
                      <wps:txbx>
                        <w:txbxContent>
                          <w:p w14:paraId="1BDFF98D" w14:textId="5645ABF9" w:rsidR="00B91BE3" w:rsidRPr="001E6CC6" w:rsidRDefault="00B91BE3" w:rsidP="00063CCF">
                            <w:pPr>
                              <w:spacing w:before="0" w:line="168" w:lineRule="auto"/>
                              <w:jc w:val="center"/>
                              <w:rPr>
                                <w:szCs w:val="22"/>
                                <w:lang w:bidi="ar-EG"/>
                              </w:rPr>
                            </w:pPr>
                            <w:r w:rsidRPr="001E6CC6">
                              <w:rPr>
                                <w:rFonts w:hint="cs"/>
                                <w:szCs w:val="22"/>
                                <w:rtl/>
                                <w:lang w:bidi="ar-EG"/>
                              </w:rPr>
                              <w:t>عداد الاستمرارية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9E66EA" id="_x0000_s1034" type="#_x0000_t202" style="position:absolute;left:0;text-align:left;margin-left:353.55pt;margin-top:88pt;width:51.05pt;height:110.6pt;z-index:251788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" filled="f" stroked="f">
                <v:textbox style="mso-fit-shape-to-text:t">
                  <w:txbxContent>
                    <w:p w14:paraId="1BDFF98D" w14:textId="5645ABF9" w:rsidR="00B91BE3" w:rsidRPr="001E6CC6" w:rsidRDefault="00B91BE3" w:rsidP="00063CCF">
                      <w:pPr>
                        <w:spacing w:before="0" w:line="168" w:lineRule="auto"/>
                        <w:jc w:val="center"/>
                        <w:rPr>
                          <w:szCs w:val="22"/>
                          <w:lang w:bidi="ar-EG"/>
                        </w:rPr>
                      </w:pPr>
                      <w:r w:rsidRPr="001E6CC6">
                        <w:rPr>
                          <w:rFonts w:hint="cs"/>
                          <w:szCs w:val="22"/>
                          <w:rtl/>
                          <w:lang w:bidi="ar-EG"/>
                        </w:rPr>
                        <w:t>عداد الاستمرارية</w:t>
                      </w:r>
                    </w:p>
                  </w:txbxContent>
                </v:textbox>
              </v:shape>
            </w:pict>
          </mc:Fallback>
        </mc:AlternateContent>
      </w:r>
      <w:r w:rsidR="005325D1">
        <w:rPr>
          <w:noProof/>
          <w:lang w:eastAsia="zh-CN"/>
        </w:rPr>
        <mc:AlternateContent>
          <mc:Choice Requires="wps">
            <w:drawing>
              <wp:anchor distT="45720" distB="45720" distL="114300" distR="114300" simplePos="0" relativeHeight="251786752" behindDoc="0" locked="0" layoutInCell="1" allowOverlap="1" wp14:anchorId="274BE0A7" wp14:editId="42D6B6DB">
                <wp:simplePos x="0" y="0"/>
                <wp:positionH relativeFrom="column">
                  <wp:posOffset>3821764</wp:posOffset>
                </wp:positionH>
                <wp:positionV relativeFrom="paragraph">
                  <wp:posOffset>1097259</wp:posOffset>
                </wp:positionV>
                <wp:extent cx="658167" cy="140462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67" cy="1404620"/>
                        </a:xfrm>
                        <a:prstGeom prst="rect">
                          <a:avLst/>
                        </a:prstGeom>
                        <a:noFill/>
                        <a:ln w="9525">
                          <a:noFill/>
                          <a:miter lim="800000"/>
                          <a:headEnd/>
                          <a:tailEnd/>
                        </a:ln>
                      </wps:spPr>
                      <wps:txbx>
                        <w:txbxContent>
                          <w:p w14:paraId="31204FBF" w14:textId="2924F7B6" w:rsidR="00B91BE3" w:rsidRPr="00063CCF" w:rsidRDefault="00B91BE3" w:rsidP="00063CCF">
                            <w:pPr>
                              <w:spacing w:before="0" w:line="168" w:lineRule="auto"/>
                              <w:jc w:val="center"/>
                              <w:rPr>
                                <w:spacing w:val="-6"/>
                                <w:szCs w:val="22"/>
                                <w:lang w:bidi="ar-EG"/>
                              </w:rPr>
                            </w:pPr>
                            <w:r w:rsidRPr="00063CCF">
                              <w:rPr>
                                <w:rFonts w:hint="cs"/>
                                <w:spacing w:val="-6"/>
                                <w:szCs w:val="22"/>
                                <w:rtl/>
                                <w:lang w:bidi="ar-EG"/>
                              </w:rPr>
                              <w:t>التحكم في مجال التكيف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4BE0A7" id="_x0000_s1035" type="#_x0000_t202" style="position:absolute;left:0;text-align:left;margin-left:300.95pt;margin-top:86.4pt;width:51.8pt;height:110.6pt;z-index:251786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" filled="f" stroked="f">
                <v:textbox style="mso-fit-shape-to-text:t">
                  <w:txbxContent>
                    <w:p w14:paraId="31204FBF" w14:textId="2924F7B6" w:rsidR="00B91BE3" w:rsidRPr="00063CCF" w:rsidRDefault="00B91BE3" w:rsidP="00063CCF">
                      <w:pPr>
                        <w:spacing w:before="0" w:line="168" w:lineRule="auto"/>
                        <w:jc w:val="center"/>
                        <w:rPr>
                          <w:spacing w:val="-6"/>
                          <w:szCs w:val="22"/>
                          <w:lang w:bidi="ar-EG"/>
                        </w:rPr>
                      </w:pPr>
                      <w:r w:rsidRPr="00063CCF">
                        <w:rPr>
                          <w:rFonts w:hint="cs"/>
                          <w:spacing w:val="-6"/>
                          <w:szCs w:val="22"/>
                          <w:rtl/>
                          <w:lang w:bidi="ar-EG"/>
                        </w:rPr>
                        <w:t>التحكم في مجال التكيف</w:t>
                      </w:r>
                    </w:p>
                  </w:txbxContent>
                </v:textbox>
              </v:shape>
            </w:pict>
          </mc:Fallback>
        </mc:AlternateContent>
      </w:r>
      <w:r w:rsidR="005325D1">
        <w:rPr>
          <w:noProof/>
          <w:lang w:eastAsia="zh-CN"/>
        </w:rPr>
        <mc:AlternateContent>
          <mc:Choice Requires="wps">
            <w:drawing>
              <wp:anchor distT="45720" distB="45720" distL="114300" distR="114300" simplePos="0" relativeHeight="251775488" behindDoc="0" locked="0" layoutInCell="1" allowOverlap="1" wp14:anchorId="44E16B1D" wp14:editId="4231CCEB">
                <wp:simplePos x="0" y="0"/>
                <wp:positionH relativeFrom="column">
                  <wp:posOffset>3168621</wp:posOffset>
                </wp:positionH>
                <wp:positionV relativeFrom="paragraph">
                  <wp:posOffset>1087211</wp:posOffset>
                </wp:positionV>
                <wp:extent cx="653143"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1404620"/>
                        </a:xfrm>
                        <a:prstGeom prst="rect">
                          <a:avLst/>
                        </a:prstGeom>
                        <a:noFill/>
                        <a:ln w="9525">
                          <a:noFill/>
                          <a:miter lim="800000"/>
                          <a:headEnd/>
                          <a:tailEnd/>
                        </a:ln>
                      </wps:spPr>
                      <wps:txbx>
                        <w:txbxContent>
                          <w:p w14:paraId="30F8E95D" w14:textId="56F50CFC" w:rsidR="00B91BE3" w:rsidRPr="00B10D15" w:rsidRDefault="00B91BE3" w:rsidP="00B10D15">
                            <w:pPr>
                              <w:spacing w:before="0" w:line="168" w:lineRule="auto"/>
                              <w:jc w:val="center"/>
                              <w:rPr>
                                <w:szCs w:val="22"/>
                                <w:lang w:bidi="ar-EG"/>
                              </w:rPr>
                            </w:pPr>
                            <w:r>
                              <w:rPr>
                                <w:rFonts w:hint="cs"/>
                                <w:szCs w:val="22"/>
                                <w:rtl/>
                                <w:lang w:bidi="ar-EG"/>
                              </w:rPr>
                              <w:t>التحكم في تخليط النقل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E16B1D" id="_x0000_s1036" type="#_x0000_t202" style="position:absolute;left:0;text-align:left;margin-left:249.5pt;margin-top:85.6pt;width:51.45pt;height:110.6pt;z-index:251775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" filled="f" stroked="f">
                <v:textbox style="mso-fit-shape-to-text:t">
                  <w:txbxContent>
                    <w:p w14:paraId="30F8E95D" w14:textId="56F50CFC" w:rsidR="00B91BE3" w:rsidRPr="00B10D15" w:rsidRDefault="00B91BE3" w:rsidP="00B10D15">
                      <w:pPr>
                        <w:spacing w:before="0" w:line="168" w:lineRule="auto"/>
                        <w:jc w:val="center"/>
                        <w:rPr>
                          <w:szCs w:val="22"/>
                          <w:lang w:bidi="ar-EG"/>
                        </w:rPr>
                      </w:pPr>
                      <w:r>
                        <w:rPr>
                          <w:rFonts w:hint="cs"/>
                          <w:szCs w:val="22"/>
                          <w:rtl/>
                          <w:lang w:bidi="ar-EG"/>
                        </w:rPr>
                        <w:t>التحكم في تخليط النقل</w:t>
                      </w:r>
                    </w:p>
                  </w:txbxContent>
                </v:textbox>
              </v:shape>
            </w:pict>
          </mc:Fallback>
        </mc:AlternateContent>
      </w:r>
      <w:r w:rsidR="005325D1">
        <w:rPr>
          <w:noProof/>
          <w:lang w:eastAsia="zh-CN"/>
        </w:rPr>
        <mc:AlternateContent>
          <mc:Choice Requires="wps">
            <w:drawing>
              <wp:anchor distT="45720" distB="45720" distL="114300" distR="114300" simplePos="0" relativeHeight="251784704" behindDoc="0" locked="0" layoutInCell="1" allowOverlap="1" wp14:anchorId="54C3DB07" wp14:editId="0B8F39A7">
                <wp:simplePos x="0" y="0"/>
                <wp:positionH relativeFrom="column">
                  <wp:posOffset>2739014</wp:posOffset>
                </wp:positionH>
                <wp:positionV relativeFrom="paragraph">
                  <wp:posOffset>1095375</wp:posOffset>
                </wp:positionV>
                <wp:extent cx="421005"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1404620"/>
                        </a:xfrm>
                        <a:prstGeom prst="rect">
                          <a:avLst/>
                        </a:prstGeom>
                        <a:noFill/>
                        <a:ln w="9525">
                          <a:noFill/>
                          <a:miter lim="800000"/>
                          <a:headEnd/>
                          <a:tailEnd/>
                        </a:ln>
                      </wps:spPr>
                      <wps:txbx>
                        <w:txbxContent>
                          <w:p w14:paraId="52E256E2" w14:textId="24F2D91F" w:rsidR="00B91BE3" w:rsidRPr="00B10D15" w:rsidRDefault="00B91BE3" w:rsidP="00B10D15">
                            <w:pPr>
                              <w:spacing w:before="0" w:line="168" w:lineRule="auto"/>
                              <w:jc w:val="center"/>
                              <w:rPr>
                                <w:szCs w:val="22"/>
                                <w:lang w:bidi="ar-EG"/>
                              </w:rPr>
                            </w:pPr>
                            <w:r>
                              <w:rPr>
                                <w:rFonts w:hint="cs"/>
                                <w:szCs w:val="22"/>
                                <w:rtl/>
                                <w:lang w:bidi="ar-EG"/>
                              </w:rPr>
                              <w:t>معرف الرزم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3DB07" id="_x0000_s1037" type="#_x0000_t202" style="position:absolute;left:0;text-align:left;margin-left:215.65pt;margin-top:86.25pt;width:33.15pt;height:110.6pt;z-index:251784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" filled="f" stroked="f">
                <v:textbox style="mso-fit-shape-to-text:t">
                  <w:txbxContent>
                    <w:p w14:paraId="52E256E2" w14:textId="24F2D91F" w:rsidR="00B91BE3" w:rsidRPr="00B10D15" w:rsidRDefault="00B91BE3" w:rsidP="00B10D15">
                      <w:pPr>
                        <w:spacing w:before="0" w:line="168" w:lineRule="auto"/>
                        <w:jc w:val="center"/>
                        <w:rPr>
                          <w:szCs w:val="22"/>
                          <w:lang w:bidi="ar-EG"/>
                        </w:rPr>
                      </w:pPr>
                      <w:r>
                        <w:rPr>
                          <w:rFonts w:hint="cs"/>
                          <w:szCs w:val="22"/>
                          <w:rtl/>
                          <w:lang w:bidi="ar-EG"/>
                        </w:rPr>
                        <w:t>معرف الرزم</w:t>
                      </w:r>
                    </w:p>
                  </w:txbxContent>
                </v:textbox>
              </v:shape>
            </w:pict>
          </mc:Fallback>
        </mc:AlternateContent>
      </w:r>
      <w:r w:rsidR="005325D1">
        <w:rPr>
          <w:noProof/>
          <w:lang w:eastAsia="zh-CN"/>
        </w:rPr>
        <mc:AlternateContent>
          <mc:Choice Requires="wps">
            <w:drawing>
              <wp:anchor distT="45720" distB="45720" distL="114300" distR="114300" simplePos="0" relativeHeight="251782656" behindDoc="0" locked="0" layoutInCell="1" allowOverlap="1" wp14:anchorId="292F5B7F" wp14:editId="10A36CD3">
                <wp:simplePos x="0" y="0"/>
                <wp:positionH relativeFrom="column">
                  <wp:posOffset>2082493</wp:posOffset>
                </wp:positionH>
                <wp:positionV relativeFrom="paragraph">
                  <wp:posOffset>1126497</wp:posOffset>
                </wp:positionV>
                <wp:extent cx="611505" cy="31496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314960"/>
                        </a:xfrm>
                        <a:prstGeom prst="rect">
                          <a:avLst/>
                        </a:prstGeom>
                        <a:noFill/>
                        <a:ln w="9525">
                          <a:noFill/>
                          <a:miter lim="800000"/>
                          <a:headEnd/>
                          <a:tailEnd/>
                        </a:ln>
                      </wps:spPr>
                      <wps:txbx>
                        <w:txbxContent>
                          <w:p w14:paraId="2CC9266E" w14:textId="7CB22F5E" w:rsidR="00B91BE3" w:rsidRPr="00B10D15" w:rsidRDefault="00B91BE3" w:rsidP="00B10D15">
                            <w:pPr>
                              <w:spacing w:before="0" w:line="168" w:lineRule="auto"/>
                              <w:jc w:val="center"/>
                              <w:rPr>
                                <w:szCs w:val="22"/>
                                <w:lang w:bidi="ar-EG"/>
                              </w:rPr>
                            </w:pPr>
                            <w:r>
                              <w:rPr>
                                <w:rFonts w:hint="cs"/>
                                <w:szCs w:val="22"/>
                                <w:rtl/>
                                <w:lang w:bidi="ar-EG"/>
                              </w:rPr>
                              <w:t>أولوية النقل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F5B7F" id="_x0000_s1038" type="#_x0000_t202" style="position:absolute;left:0;text-align:left;margin-left:164pt;margin-top:88.7pt;width:48.15pt;height:24.8pt;z-index:25178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" filled="f" stroked="f">
                <v:textbox>
                  <w:txbxContent>
                    <w:p w14:paraId="2CC9266E" w14:textId="7CB22F5E" w:rsidR="00B91BE3" w:rsidRPr="00B10D15" w:rsidRDefault="00B91BE3" w:rsidP="00B10D15">
                      <w:pPr>
                        <w:spacing w:before="0" w:line="168" w:lineRule="auto"/>
                        <w:jc w:val="center"/>
                        <w:rPr>
                          <w:szCs w:val="22"/>
                          <w:lang w:bidi="ar-EG"/>
                        </w:rPr>
                      </w:pPr>
                      <w:r>
                        <w:rPr>
                          <w:rFonts w:hint="cs"/>
                          <w:szCs w:val="22"/>
                          <w:rtl/>
                          <w:lang w:bidi="ar-EG"/>
                        </w:rPr>
                        <w:t>أولوية النقل</w:t>
                      </w:r>
                    </w:p>
                  </w:txbxContent>
                </v:textbox>
              </v:shape>
            </w:pict>
          </mc:Fallback>
        </mc:AlternateContent>
      </w:r>
      <w:r w:rsidR="005325D1">
        <w:rPr>
          <w:noProof/>
          <w:lang w:eastAsia="zh-CN"/>
        </w:rPr>
        <mc:AlternateContent>
          <mc:Choice Requires="wps">
            <w:drawing>
              <wp:anchor distT="45720" distB="45720" distL="114300" distR="114300" simplePos="0" relativeHeight="251780608" behindDoc="0" locked="0" layoutInCell="1" allowOverlap="1" wp14:anchorId="05C8FD96" wp14:editId="6892941F">
                <wp:simplePos x="0" y="0"/>
                <wp:positionH relativeFrom="column">
                  <wp:posOffset>1391829</wp:posOffset>
                </wp:positionH>
                <wp:positionV relativeFrom="paragraph">
                  <wp:posOffset>1040877</wp:posOffset>
                </wp:positionV>
                <wp:extent cx="643255" cy="4572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457200"/>
                        </a:xfrm>
                        <a:prstGeom prst="rect">
                          <a:avLst/>
                        </a:prstGeom>
                        <a:noFill/>
                        <a:ln w="9525">
                          <a:noFill/>
                          <a:miter lim="800000"/>
                          <a:headEnd/>
                          <a:tailEnd/>
                        </a:ln>
                      </wps:spPr>
                      <wps:txbx>
                        <w:txbxContent>
                          <w:p w14:paraId="50EF6BDE" w14:textId="60C1870C" w:rsidR="00B91BE3" w:rsidRPr="00063CCF" w:rsidRDefault="00B91BE3" w:rsidP="00063CCF">
                            <w:pPr>
                              <w:spacing w:before="0" w:line="144" w:lineRule="auto"/>
                              <w:jc w:val="center"/>
                              <w:rPr>
                                <w:szCs w:val="22"/>
                                <w:lang w:bidi="ar-EG"/>
                              </w:rPr>
                            </w:pPr>
                            <w:r w:rsidRPr="00063CCF">
                              <w:rPr>
                                <w:rFonts w:hint="cs"/>
                                <w:szCs w:val="22"/>
                                <w:rtl/>
                                <w:lang w:bidi="ar-EG"/>
                              </w:rPr>
                              <w:t>مؤشر بدء وحدة حمولة المستخدم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8FD96" id="_x0000_s1039" type="#_x0000_t202" style="position:absolute;left:0;text-align:left;margin-left:109.6pt;margin-top:81.95pt;width:50.65pt;height:36pt;z-index:25178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" filled="f" stroked="f">
                <v:textbox>
                  <w:txbxContent>
                    <w:p w14:paraId="50EF6BDE" w14:textId="60C1870C" w:rsidR="00B91BE3" w:rsidRPr="00063CCF" w:rsidRDefault="00B91BE3" w:rsidP="00063CCF">
                      <w:pPr>
                        <w:spacing w:before="0" w:line="144" w:lineRule="auto"/>
                        <w:jc w:val="center"/>
                        <w:rPr>
                          <w:szCs w:val="22"/>
                          <w:lang w:bidi="ar-EG"/>
                        </w:rPr>
                      </w:pPr>
                      <w:r w:rsidRPr="00063CCF">
                        <w:rPr>
                          <w:rFonts w:hint="cs"/>
                          <w:szCs w:val="22"/>
                          <w:rtl/>
                          <w:lang w:bidi="ar-EG"/>
                        </w:rPr>
                        <w:t>مؤشر بدء وحدة حمولة المستخدم</w:t>
                      </w:r>
                    </w:p>
                  </w:txbxContent>
                </v:textbox>
              </v:shape>
            </w:pict>
          </mc:Fallback>
        </mc:AlternateContent>
      </w:r>
      <w:r w:rsidR="005325D1">
        <w:rPr>
          <w:noProof/>
          <w:lang w:eastAsia="zh-CN"/>
        </w:rPr>
        <mc:AlternateContent>
          <mc:Choice Requires="wps">
            <w:drawing>
              <wp:anchor distT="45720" distB="45720" distL="114300" distR="114300" simplePos="0" relativeHeight="251778560" behindDoc="0" locked="0" layoutInCell="1" allowOverlap="1" wp14:anchorId="4B6A38E8" wp14:editId="5A494F50">
                <wp:simplePos x="0" y="0"/>
                <wp:positionH relativeFrom="column">
                  <wp:posOffset>736920</wp:posOffset>
                </wp:positionH>
                <wp:positionV relativeFrom="paragraph">
                  <wp:posOffset>1097259</wp:posOffset>
                </wp:positionV>
                <wp:extent cx="653143"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1404620"/>
                        </a:xfrm>
                        <a:prstGeom prst="rect">
                          <a:avLst/>
                        </a:prstGeom>
                        <a:noFill/>
                        <a:ln w="9525">
                          <a:noFill/>
                          <a:miter lim="800000"/>
                          <a:headEnd/>
                          <a:tailEnd/>
                        </a:ln>
                      </wps:spPr>
                      <wps:txbx>
                        <w:txbxContent>
                          <w:p w14:paraId="0BBA4A4D" w14:textId="54D0D3A9" w:rsidR="00B91BE3" w:rsidRPr="00B10D15" w:rsidRDefault="00B91BE3" w:rsidP="00B10D15">
                            <w:pPr>
                              <w:spacing w:before="0" w:line="168" w:lineRule="auto"/>
                              <w:jc w:val="center"/>
                              <w:rPr>
                                <w:szCs w:val="22"/>
                              </w:rPr>
                            </w:pPr>
                            <w:r>
                              <w:rPr>
                                <w:rFonts w:hint="cs"/>
                                <w:szCs w:val="22"/>
                                <w:rtl/>
                                <w:lang w:bidi="ar-EG"/>
                              </w:rPr>
                              <w:t>مؤشر خطأ النقل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A38E8" id="_x0000_s1040" type="#_x0000_t202" style="position:absolute;left:0;text-align:left;margin-left:58.05pt;margin-top:86.4pt;width:51.45pt;height:110.6pt;z-index:25177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" filled="f" stroked="f">
                <v:textbox style="mso-fit-shape-to-text:t">
                  <w:txbxContent>
                    <w:p w14:paraId="0BBA4A4D" w14:textId="54D0D3A9" w:rsidR="00B91BE3" w:rsidRPr="00B10D15" w:rsidRDefault="00B91BE3" w:rsidP="00B10D15">
                      <w:pPr>
                        <w:spacing w:before="0" w:line="168" w:lineRule="auto"/>
                        <w:jc w:val="center"/>
                        <w:rPr>
                          <w:szCs w:val="22"/>
                        </w:rPr>
                      </w:pPr>
                      <w:r>
                        <w:rPr>
                          <w:rFonts w:hint="cs"/>
                          <w:szCs w:val="22"/>
                          <w:rtl/>
                          <w:lang w:bidi="ar-EG"/>
                        </w:rPr>
                        <w:t>مؤشر خطأ النقل</w:t>
                      </w:r>
                    </w:p>
                  </w:txbxContent>
                </v:textbox>
              </v:shape>
            </w:pict>
          </mc:Fallback>
        </mc:AlternateContent>
      </w:r>
      <w:r w:rsidR="005325D1">
        <w:rPr>
          <w:noProof/>
          <w:lang w:eastAsia="zh-CN"/>
        </w:rPr>
        <mc:AlternateContent>
          <mc:Choice Requires="wps">
            <w:drawing>
              <wp:anchor distT="45720" distB="45720" distL="114300" distR="114300" simplePos="0" relativeHeight="251773440" behindDoc="0" locked="0" layoutInCell="1" allowOverlap="1" wp14:anchorId="3171F266" wp14:editId="49749909">
                <wp:simplePos x="0" y="0"/>
                <wp:positionH relativeFrom="column">
                  <wp:posOffset>312420</wp:posOffset>
                </wp:positionH>
                <wp:positionV relativeFrom="paragraph">
                  <wp:posOffset>1082005</wp:posOffset>
                </wp:positionV>
                <wp:extent cx="397824"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4" cy="1404620"/>
                        </a:xfrm>
                        <a:prstGeom prst="rect">
                          <a:avLst/>
                        </a:prstGeom>
                        <a:noFill/>
                        <a:ln w="9525">
                          <a:noFill/>
                          <a:miter lim="800000"/>
                          <a:headEnd/>
                          <a:tailEnd/>
                        </a:ln>
                      </wps:spPr>
                      <wps:txbx>
                        <w:txbxContent>
                          <w:p w14:paraId="3059B2E1" w14:textId="423492BE" w:rsidR="00B91BE3" w:rsidRPr="00B10D15" w:rsidRDefault="00B91BE3" w:rsidP="00B10D15">
                            <w:pPr>
                              <w:spacing w:before="0" w:line="168" w:lineRule="auto"/>
                              <w:jc w:val="center"/>
                              <w:rPr>
                                <w:szCs w:val="22"/>
                                <w:lang w:bidi="ar-EG"/>
                              </w:rPr>
                            </w:pPr>
                            <w:r>
                              <w:rPr>
                                <w:rFonts w:hint="cs"/>
                                <w:szCs w:val="22"/>
                                <w:rtl/>
                                <w:lang w:bidi="ar-EG"/>
                              </w:rPr>
                              <w:t>بايتة تزامن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71F266" id="_x0000_s1041" type="#_x0000_t202" style="position:absolute;left:0;text-align:left;margin-left:24.6pt;margin-top:85.2pt;width:31.3pt;height:110.6pt;z-index:251773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" filled="f" stroked="f">
                <v:textbox style="mso-fit-shape-to-text:t">
                  <w:txbxContent>
                    <w:p w14:paraId="3059B2E1" w14:textId="423492BE" w:rsidR="00B91BE3" w:rsidRPr="00B10D15" w:rsidRDefault="00B91BE3" w:rsidP="00B10D15">
                      <w:pPr>
                        <w:spacing w:before="0" w:line="168" w:lineRule="auto"/>
                        <w:jc w:val="center"/>
                        <w:rPr>
                          <w:szCs w:val="22"/>
                          <w:lang w:bidi="ar-EG"/>
                        </w:rPr>
                      </w:pPr>
                      <w:r>
                        <w:rPr>
                          <w:rFonts w:hint="cs"/>
                          <w:szCs w:val="22"/>
                          <w:rtl/>
                          <w:lang w:bidi="ar-EG"/>
                        </w:rPr>
                        <w:t>بايتة تزامن</w:t>
                      </w:r>
                    </w:p>
                  </w:txbxContent>
                </v:textbox>
              </v:shape>
            </w:pict>
          </mc:Fallback>
        </mc:AlternateContent>
      </w:r>
      <w:r w:rsidR="005325D1">
        <w:rPr>
          <w:noProof/>
          <w:lang w:eastAsia="zh-CN"/>
        </w:rPr>
        <mc:AlternateContent>
          <mc:Choice Requires="wps">
            <w:drawing>
              <wp:anchor distT="45720" distB="45720" distL="114300" distR="114300" simplePos="0" relativeHeight="251790848" behindDoc="0" locked="0" layoutInCell="1" allowOverlap="1" wp14:anchorId="4AB2E5BD" wp14:editId="191FDA78">
                <wp:simplePos x="0" y="0"/>
                <wp:positionH relativeFrom="column">
                  <wp:posOffset>5160010</wp:posOffset>
                </wp:positionH>
                <wp:positionV relativeFrom="paragraph">
                  <wp:posOffset>1120775</wp:posOffset>
                </wp:positionV>
                <wp:extent cx="640080" cy="33210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32105"/>
                        </a:xfrm>
                        <a:prstGeom prst="rect">
                          <a:avLst/>
                        </a:prstGeom>
                        <a:noFill/>
                        <a:ln w="9525">
                          <a:noFill/>
                          <a:miter lim="800000"/>
                          <a:headEnd/>
                          <a:tailEnd/>
                        </a:ln>
                      </wps:spPr>
                      <wps:txbx>
                        <w:txbxContent>
                          <w:p w14:paraId="1CCA4D9E" w14:textId="62CCAD2B" w:rsidR="00B91BE3" w:rsidRPr="00063CCF" w:rsidRDefault="00B91BE3" w:rsidP="00063CCF">
                            <w:pPr>
                              <w:jc w:val="center"/>
                              <w:rPr>
                                <w:spacing w:val="-6"/>
                                <w:szCs w:val="22"/>
                                <w:lang w:bidi="ar-EG"/>
                              </w:rPr>
                            </w:pPr>
                            <w:r>
                              <w:rPr>
                                <w:rFonts w:hint="cs"/>
                                <w:spacing w:val="-6"/>
                                <w:szCs w:val="22"/>
                                <w:rtl/>
                                <w:lang w:bidi="ar-EG"/>
                              </w:rPr>
                              <w:t>مجال التكيف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2E5BD" id="_x0000_s1042" type="#_x0000_t202" style="position:absolute;left:0;text-align:left;margin-left:406.3pt;margin-top:88.25pt;width:50.4pt;height:26.15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" filled="f" stroked="f">
                <v:textbox>
                  <w:txbxContent>
                    <w:p w14:paraId="1CCA4D9E" w14:textId="62CCAD2B" w:rsidR="00B91BE3" w:rsidRPr="00063CCF" w:rsidRDefault="00B91BE3" w:rsidP="00063CCF">
                      <w:pPr>
                        <w:jc w:val="center"/>
                        <w:rPr>
                          <w:spacing w:val="-6"/>
                          <w:szCs w:val="22"/>
                          <w:lang w:bidi="ar-EG"/>
                        </w:rPr>
                      </w:pPr>
                      <w:r>
                        <w:rPr>
                          <w:rFonts w:hint="cs"/>
                          <w:spacing w:val="-6"/>
                          <w:szCs w:val="22"/>
                          <w:rtl/>
                          <w:lang w:bidi="ar-EG"/>
                        </w:rPr>
                        <w:t>مجال التكيف</w:t>
                      </w:r>
                    </w:p>
                  </w:txbxContent>
                </v:textbox>
              </v:shape>
            </w:pict>
          </mc:Fallback>
        </mc:AlternateContent>
      </w:r>
      <w:r w:rsidR="00063CCF">
        <w:rPr>
          <w:noProof/>
          <w:lang w:eastAsia="zh-CN"/>
        </w:rPr>
        <mc:AlternateContent>
          <mc:Choice Requires="wps">
            <w:drawing>
              <wp:anchor distT="45720" distB="45720" distL="114300" distR="114300" simplePos="0" relativeHeight="251792896" behindDoc="0" locked="0" layoutInCell="1" allowOverlap="1" wp14:anchorId="4CA7A277" wp14:editId="29C9D409">
                <wp:simplePos x="0" y="0"/>
                <wp:positionH relativeFrom="column">
                  <wp:posOffset>746125</wp:posOffset>
                </wp:positionH>
                <wp:positionV relativeFrom="paragraph">
                  <wp:posOffset>435833</wp:posOffset>
                </wp:positionV>
                <wp:extent cx="741894" cy="1404620"/>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94" cy="1404620"/>
                        </a:xfrm>
                        <a:prstGeom prst="rect">
                          <a:avLst/>
                        </a:prstGeom>
                        <a:noFill/>
                        <a:ln w="9525">
                          <a:noFill/>
                          <a:miter lim="800000"/>
                          <a:headEnd/>
                          <a:tailEnd/>
                        </a:ln>
                      </wps:spPr>
                      <wps:txbx>
                        <w:txbxContent>
                          <w:p w14:paraId="6D49313F" w14:textId="6DACC79F" w:rsidR="00B91BE3" w:rsidRPr="00B10D15" w:rsidRDefault="00B91BE3" w:rsidP="00B10D15">
                            <w:pPr>
                              <w:spacing w:before="0" w:line="168" w:lineRule="auto"/>
                              <w:jc w:val="center"/>
                              <w:rPr>
                                <w:szCs w:val="22"/>
                                <w:lang w:bidi="ar-EG"/>
                              </w:rPr>
                            </w:pPr>
                            <w:r>
                              <w:rPr>
                                <w:rFonts w:hint="cs"/>
                                <w:szCs w:val="22"/>
                                <w:rtl/>
                                <w:lang w:bidi="ar-EG"/>
                              </w:rPr>
                              <w:t>رزم تدفق النقل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A7A277" id="_x0000_s1043" type="#_x0000_t202" style="position:absolute;left:0;text-align:left;margin-left:58.75pt;margin-top:34.3pt;width:58.4pt;height:110.6pt;z-index:251792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" filled="f" stroked="f">
                <v:textbox style="mso-fit-shape-to-text:t">
                  <w:txbxContent>
                    <w:p w14:paraId="6D49313F" w14:textId="6DACC79F" w:rsidR="00B91BE3" w:rsidRPr="00B10D15" w:rsidRDefault="00B91BE3" w:rsidP="00B10D15">
                      <w:pPr>
                        <w:spacing w:before="0" w:line="168" w:lineRule="auto"/>
                        <w:jc w:val="center"/>
                        <w:rPr>
                          <w:szCs w:val="22"/>
                          <w:lang w:bidi="ar-EG"/>
                        </w:rPr>
                      </w:pPr>
                      <w:r>
                        <w:rPr>
                          <w:rFonts w:hint="cs"/>
                          <w:szCs w:val="22"/>
                          <w:rtl/>
                          <w:lang w:bidi="ar-EG"/>
                        </w:rPr>
                        <w:t>رزم تدفق النقل</w:t>
                      </w:r>
                    </w:p>
                  </w:txbxContent>
                </v:textbox>
              </v:shape>
            </w:pict>
          </mc:Fallback>
        </mc:AlternateContent>
      </w:r>
      <w:r w:rsidR="005325D1">
        <w:rPr>
          <w:noProof/>
          <w:lang w:eastAsia="zh-CN"/>
        </w:rPr>
        <w:object w:dxaOrig="6591" w:dyaOrig="1792" w14:anchorId="390B9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3pt;height:117.9pt" o:ole="">
            <v:imagedata r:id="rId15" o:title="" cropright="-535f"/>
          </v:shape>
          <o:OLEObject Type="Embed" ProgID="CorelDraw.Graphic.16" ShapeID="_x0000_i1025" DrawAspect="Content" ObjectID="_1521631920" r:id="rId16"/>
        </w:object>
      </w:r>
    </w:p>
    <w:p w14:paraId="72CFF62D" w14:textId="0D62AD4D" w:rsidR="008F3F14" w:rsidRDefault="008F3F14" w:rsidP="000E319F">
      <w:pPr>
        <w:rPr>
          <w:rtl/>
          <w:lang w:bidi="ar"/>
        </w:rPr>
      </w:pPr>
      <w:r w:rsidRPr="0080168B">
        <w:rPr>
          <w:rtl/>
          <w:lang w:bidi="ar"/>
        </w:rPr>
        <w:t>في حمولة</w:t>
      </w:r>
      <w:r>
        <w:rPr>
          <w:rFonts w:hint="cs"/>
          <w:rtl/>
          <w:lang w:bidi="ar"/>
        </w:rPr>
        <w:t xml:space="preserve"> مستخدم رزم </w:t>
      </w:r>
      <w:r>
        <w:rPr>
          <w:rFonts w:hint="cs"/>
          <w:b/>
          <w:rtl/>
          <w:lang w:val="en-GB" w:bidi="ar"/>
        </w:rPr>
        <w:t xml:space="preserve">تدفق النقل </w:t>
      </w:r>
      <w:r w:rsidRPr="00843854">
        <w:rPr>
          <w:lang w:val="en-GB" w:bidi="ar"/>
        </w:rPr>
        <w:t>(TS)</w:t>
      </w:r>
      <w:r>
        <w:rPr>
          <w:rFonts w:hint="cs"/>
          <w:rtl/>
          <w:lang w:val="en-GB" w:bidi="ar"/>
        </w:rPr>
        <w:t xml:space="preserve">، </w:t>
      </w:r>
      <w:r>
        <w:rPr>
          <w:rFonts w:hint="cs"/>
          <w:rtl/>
          <w:lang w:bidi="ar"/>
        </w:rPr>
        <w:t>ي</w:t>
      </w:r>
      <w:r w:rsidRPr="0080168B">
        <w:rPr>
          <w:rtl/>
          <w:lang w:bidi="ar"/>
        </w:rPr>
        <w:t xml:space="preserve">تضمن </w:t>
      </w:r>
      <w:r>
        <w:rPr>
          <w:rFonts w:hint="cs"/>
          <w:rtl/>
          <w:lang w:val="en-GB" w:bidi="ar-EG"/>
        </w:rPr>
        <w:t>جدول معلومات الشبكة</w:t>
      </w:r>
      <w:r w:rsidRPr="00150D17">
        <w:rPr>
          <w:rFonts w:hint="cs"/>
          <w:b/>
          <w:rtl/>
          <w:lang w:val="en-GB" w:bidi="ar-EG"/>
        </w:rPr>
        <w:t xml:space="preserve"> </w:t>
      </w:r>
      <w:r w:rsidRPr="00150D17">
        <w:rPr>
          <w:bCs/>
          <w:lang w:val="en-GB" w:bidi="ar"/>
        </w:rPr>
        <w:t>(NIT)</w:t>
      </w:r>
      <w:r>
        <w:rPr>
          <w:rFonts w:hint="cs"/>
          <w:b/>
          <w:rtl/>
          <w:lang w:val="en-GB" w:bidi="ar"/>
        </w:rPr>
        <w:t xml:space="preserve"> </w:t>
      </w:r>
      <w:r w:rsidRPr="0080168B">
        <w:rPr>
          <w:rtl/>
          <w:lang w:bidi="ar"/>
        </w:rPr>
        <w:t xml:space="preserve">اسم </w:t>
      </w:r>
      <w:r>
        <w:rPr>
          <w:rFonts w:hint="cs"/>
          <w:rtl/>
          <w:lang w:bidi="ar"/>
        </w:rPr>
        <w:t>الجهة</w:t>
      </w:r>
      <w:r w:rsidRPr="0080168B">
        <w:rPr>
          <w:rtl/>
          <w:lang w:bidi="ar"/>
        </w:rPr>
        <w:t xml:space="preserve"> المصنعة والرقم التسلسلي </w:t>
      </w:r>
      <w:r>
        <w:rPr>
          <w:rFonts w:hint="cs"/>
          <w:rtl/>
          <w:lang w:bidi="ar"/>
        </w:rPr>
        <w:t>الذي تنفرد به ال</w:t>
      </w:r>
      <w:r w:rsidRPr="0080168B">
        <w:rPr>
          <w:rtl/>
          <w:lang w:bidi="ar"/>
        </w:rPr>
        <w:t>وحدة</w:t>
      </w:r>
      <w:r>
        <w:rPr>
          <w:rFonts w:hint="cs"/>
          <w:rtl/>
          <w:lang w:bidi="ar"/>
        </w:rPr>
        <w:t xml:space="preserve"> </w:t>
      </w:r>
      <w:r w:rsidRPr="0080168B">
        <w:rPr>
          <w:rtl/>
          <w:lang w:bidi="ar"/>
        </w:rPr>
        <w:t>لتوفير معر</w:t>
      </w:r>
      <w:r>
        <w:rPr>
          <w:rFonts w:hint="cs"/>
          <w:rtl/>
          <w:lang w:bidi="ar"/>
        </w:rPr>
        <w:t>ّ</w:t>
      </w:r>
      <w:r w:rsidRPr="0080168B">
        <w:rPr>
          <w:rtl/>
          <w:lang w:bidi="ar"/>
        </w:rPr>
        <w:t xml:space="preserve">ف فريد </w:t>
      </w:r>
      <w:r>
        <w:rPr>
          <w:rFonts w:hint="cs"/>
          <w:rtl/>
          <w:lang w:bidi="ar"/>
        </w:rPr>
        <w:t>يتيح ال</w:t>
      </w:r>
      <w:r w:rsidRPr="0080168B">
        <w:rPr>
          <w:rtl/>
          <w:lang w:bidi="ar"/>
        </w:rPr>
        <w:t xml:space="preserve">تتبع. </w:t>
      </w:r>
      <w:r>
        <w:rPr>
          <w:rFonts w:hint="cs"/>
          <w:rtl/>
          <w:lang w:bidi="ar"/>
        </w:rPr>
        <w:t>و</w:t>
      </w:r>
      <w:r w:rsidRPr="0080168B">
        <w:rPr>
          <w:rtl/>
          <w:lang w:bidi="ar"/>
        </w:rPr>
        <w:t>بالإضافة إلى ذلك،</w:t>
      </w:r>
      <w:r w:rsidRPr="00D91C29">
        <w:rPr>
          <w:rtl/>
          <w:lang w:bidi="ar"/>
        </w:rPr>
        <w:t xml:space="preserve"> </w:t>
      </w:r>
      <w:r>
        <w:rPr>
          <w:rtl/>
          <w:lang w:bidi="ar"/>
        </w:rPr>
        <w:t>يمكن إدراج</w:t>
      </w:r>
      <w:r w:rsidRPr="00D91C29">
        <w:rPr>
          <w:rtl/>
          <w:lang w:bidi="ar"/>
        </w:rPr>
        <w:t xml:space="preserve"> </w:t>
      </w:r>
      <w:r w:rsidRPr="0080168B">
        <w:rPr>
          <w:rtl/>
          <w:lang w:bidi="ar"/>
        </w:rPr>
        <w:t>أي بيان</w:t>
      </w:r>
      <w:r>
        <w:rPr>
          <w:rtl/>
          <w:lang w:bidi="ar"/>
        </w:rPr>
        <w:t>ات اختيارية أخرى</w:t>
      </w:r>
      <w:r>
        <w:rPr>
          <w:rFonts w:hint="cs"/>
          <w:rtl/>
          <w:lang w:bidi="ar"/>
        </w:rPr>
        <w:t>،</w:t>
      </w:r>
      <w:r>
        <w:rPr>
          <w:rtl/>
          <w:lang w:bidi="ar"/>
        </w:rPr>
        <w:t xml:space="preserve"> مثل رقم الهاتف</w:t>
      </w:r>
      <w:r w:rsidRPr="0080168B">
        <w:rPr>
          <w:rtl/>
          <w:lang w:bidi="ar"/>
        </w:rPr>
        <w:t xml:space="preserve"> </w:t>
      </w:r>
      <w:r>
        <w:rPr>
          <w:rFonts w:hint="cs"/>
          <w:rtl/>
          <w:lang w:bidi="ar"/>
        </w:rPr>
        <w:t>و</w:t>
      </w:r>
      <w:r>
        <w:rPr>
          <w:rtl/>
          <w:lang w:bidi="ar"/>
        </w:rPr>
        <w:t>معلومات الموقع</w:t>
      </w:r>
      <w:r w:rsidRPr="0080168B">
        <w:rPr>
          <w:rtl/>
          <w:lang w:bidi="ar"/>
        </w:rPr>
        <w:t xml:space="preserve"> </w:t>
      </w:r>
      <w:r>
        <w:rPr>
          <w:rFonts w:hint="cs"/>
          <w:rtl/>
          <w:lang w:bidi="ar"/>
        </w:rPr>
        <w:t>وغيرها</w:t>
      </w:r>
      <w:r w:rsidRPr="0080168B">
        <w:rPr>
          <w:rtl/>
          <w:lang w:bidi="ar"/>
        </w:rPr>
        <w:t xml:space="preserve"> </w:t>
      </w:r>
      <w:r>
        <w:rPr>
          <w:rFonts w:hint="cs"/>
          <w:rtl/>
          <w:lang w:bidi="ar"/>
        </w:rPr>
        <w:t>ال</w:t>
      </w:r>
      <w:r w:rsidRPr="0080168B">
        <w:rPr>
          <w:rtl/>
          <w:lang w:bidi="ar"/>
        </w:rPr>
        <w:t>مبين</w:t>
      </w:r>
      <w:r>
        <w:rPr>
          <w:rFonts w:hint="cs"/>
          <w:rtl/>
          <w:lang w:bidi="ar"/>
        </w:rPr>
        <w:t>ة</w:t>
      </w:r>
      <w:r w:rsidRPr="0080168B">
        <w:rPr>
          <w:rtl/>
          <w:lang w:bidi="ar"/>
        </w:rPr>
        <w:t xml:space="preserve"> </w:t>
      </w:r>
      <w:r>
        <w:rPr>
          <w:rtl/>
          <w:lang w:bidi="ar"/>
        </w:rPr>
        <w:t xml:space="preserve">في الجدول </w:t>
      </w:r>
      <w:r>
        <w:rPr>
          <w:lang w:bidi="ar"/>
        </w:rPr>
        <w:t>1</w:t>
      </w:r>
      <w:r>
        <w:rPr>
          <w:rtl/>
          <w:lang w:bidi="ar"/>
        </w:rPr>
        <w:t xml:space="preserve">، </w:t>
      </w:r>
      <w:r w:rsidRPr="0080168B">
        <w:rPr>
          <w:rtl/>
          <w:lang w:bidi="ar"/>
        </w:rPr>
        <w:t>في حمولة</w:t>
      </w:r>
      <w:r w:rsidRPr="00D91C29">
        <w:rPr>
          <w:rFonts w:hint="cs"/>
          <w:rtl/>
          <w:lang w:bidi="ar"/>
        </w:rPr>
        <w:t xml:space="preserve"> </w:t>
      </w:r>
      <w:r>
        <w:rPr>
          <w:rFonts w:hint="cs"/>
          <w:rtl/>
          <w:lang w:bidi="ar"/>
        </w:rPr>
        <w:t xml:space="preserve">مستخدم رزم </w:t>
      </w:r>
      <w:r>
        <w:rPr>
          <w:rFonts w:hint="cs"/>
          <w:b/>
          <w:rtl/>
          <w:lang w:val="en-GB" w:bidi="ar"/>
        </w:rPr>
        <w:t>تدفق النقل حسب</w:t>
      </w:r>
      <w:r w:rsidRPr="00D91C29">
        <w:rPr>
          <w:rtl/>
          <w:lang w:bidi="ar"/>
        </w:rPr>
        <w:t xml:space="preserve"> </w:t>
      </w:r>
      <w:r w:rsidRPr="0080168B">
        <w:rPr>
          <w:rtl/>
          <w:lang w:bidi="ar"/>
        </w:rPr>
        <w:t xml:space="preserve">الطلبات المقدمة من مشغلي </w:t>
      </w:r>
      <w:r>
        <w:rPr>
          <w:rtl/>
          <w:lang w:bidi="ar"/>
        </w:rPr>
        <w:t>الس</w:t>
      </w:r>
      <w:r>
        <w:rPr>
          <w:rFonts w:hint="cs"/>
          <w:rtl/>
          <w:lang w:bidi="ar"/>
        </w:rPr>
        <w:t>و</w:t>
      </w:r>
      <w:r>
        <w:rPr>
          <w:rtl/>
          <w:lang w:bidi="ar"/>
        </w:rPr>
        <w:t>اتل</w:t>
      </w:r>
      <w:r w:rsidRPr="0080168B">
        <w:rPr>
          <w:rtl/>
          <w:lang w:bidi="ar"/>
        </w:rPr>
        <w:t>.</w:t>
      </w:r>
      <w:r w:rsidRPr="00D91C29">
        <w:rPr>
          <w:rFonts w:hint="cs"/>
          <w:rtl/>
          <w:lang w:bidi="ar"/>
        </w:rPr>
        <w:t xml:space="preserve"> </w:t>
      </w:r>
      <w:r>
        <w:rPr>
          <w:rFonts w:hint="cs"/>
          <w:rtl/>
          <w:lang w:bidi="ar"/>
        </w:rPr>
        <w:t>و</w:t>
      </w:r>
      <w:r w:rsidRPr="0080168B">
        <w:rPr>
          <w:rtl/>
          <w:lang w:bidi="ar"/>
        </w:rPr>
        <w:t>هذه السلاسل</w:t>
      </w:r>
      <w:r>
        <w:rPr>
          <w:rFonts w:hint="cs"/>
          <w:rtl/>
          <w:lang w:bidi="ar"/>
        </w:rPr>
        <w:t xml:space="preserve"> ذات</w:t>
      </w:r>
      <w:r w:rsidRPr="00D91C29">
        <w:rPr>
          <w:rtl/>
          <w:lang w:bidi="ar"/>
        </w:rPr>
        <w:t xml:space="preserve"> </w:t>
      </w:r>
      <w:r w:rsidRPr="0080168B">
        <w:rPr>
          <w:rtl/>
          <w:lang w:bidi="ar"/>
        </w:rPr>
        <w:t>طول</w:t>
      </w:r>
      <w:r w:rsidRPr="00D91C29">
        <w:rPr>
          <w:rtl/>
          <w:lang w:bidi="ar"/>
        </w:rPr>
        <w:t xml:space="preserve"> </w:t>
      </w:r>
      <w:r>
        <w:rPr>
          <w:rtl/>
          <w:lang w:bidi="ar"/>
        </w:rPr>
        <w:t>ثابت</w:t>
      </w:r>
      <w:r w:rsidRPr="0080168B">
        <w:rPr>
          <w:rtl/>
          <w:lang w:bidi="ar"/>
        </w:rPr>
        <w:t xml:space="preserve">، ويجب أن </w:t>
      </w:r>
      <w:r>
        <w:rPr>
          <w:rFonts w:hint="cs"/>
          <w:rtl/>
          <w:lang w:bidi="ar"/>
        </w:rPr>
        <w:t>يُفصل فيما بينها</w:t>
      </w:r>
      <w:r w:rsidRPr="0080168B">
        <w:rPr>
          <w:rtl/>
          <w:lang w:bidi="ar"/>
        </w:rPr>
        <w:t xml:space="preserve"> </w:t>
      </w:r>
      <w:r>
        <w:rPr>
          <w:rFonts w:hint="cs"/>
          <w:rtl/>
          <w:lang w:bidi="ar"/>
        </w:rPr>
        <w:t>ب</w:t>
      </w:r>
      <w:r w:rsidRPr="0080168B">
        <w:rPr>
          <w:rtl/>
          <w:lang w:bidi="ar"/>
        </w:rPr>
        <w:t xml:space="preserve">فاصلة </w:t>
      </w:r>
      <w:r>
        <w:rPr>
          <w:rFonts w:hint="cs"/>
          <w:rtl/>
          <w:lang w:bidi="ar"/>
        </w:rPr>
        <w:t>"</w:t>
      </w:r>
      <w:r w:rsidRPr="0080168B">
        <w:rPr>
          <w:rtl/>
          <w:lang w:bidi="ar"/>
        </w:rPr>
        <w:t>،</w:t>
      </w:r>
      <w:r>
        <w:rPr>
          <w:rFonts w:hint="cs"/>
          <w:rtl/>
          <w:lang w:bidi="ar"/>
        </w:rPr>
        <w:t>"</w:t>
      </w:r>
      <w:r w:rsidRPr="0080168B">
        <w:rPr>
          <w:rtl/>
          <w:lang w:bidi="ar"/>
        </w:rPr>
        <w:t>.</w:t>
      </w:r>
      <w:r>
        <w:rPr>
          <w:rFonts w:hint="cs"/>
          <w:rtl/>
          <w:lang w:bidi="ar"/>
        </w:rPr>
        <w:t xml:space="preserve"> وفي حال وجود </w:t>
      </w:r>
      <w:r w:rsidRPr="0080168B">
        <w:rPr>
          <w:rtl/>
          <w:lang w:bidi="ar"/>
        </w:rPr>
        <w:t>أحرف حشو في كل من السلاسل،</w:t>
      </w:r>
      <w:r>
        <w:rPr>
          <w:rFonts w:hint="cs"/>
          <w:rtl/>
          <w:lang w:bidi="ar"/>
        </w:rPr>
        <w:t xml:space="preserve"> يُستخدم </w:t>
      </w:r>
      <w:r w:rsidRPr="00D66DE1">
        <w:rPr>
          <w:rtl/>
          <w:lang w:bidi="ar"/>
        </w:rPr>
        <w:t>تسطير سفلي</w:t>
      </w:r>
      <w:r>
        <w:rPr>
          <w:rFonts w:hint="cs"/>
          <w:rtl/>
          <w:lang w:bidi="ar"/>
        </w:rPr>
        <w:t xml:space="preserve"> </w:t>
      </w:r>
      <w:r w:rsidRPr="0080168B">
        <w:rPr>
          <w:rtl/>
          <w:lang w:bidi="ar"/>
        </w:rPr>
        <w:t>"_" لجعل السلسلة كاملة.</w:t>
      </w:r>
      <w:r w:rsidRPr="00697798">
        <w:rPr>
          <w:rFonts w:hint="cs"/>
          <w:rtl/>
          <w:lang w:bidi="ar"/>
        </w:rPr>
        <w:t xml:space="preserve"> </w:t>
      </w:r>
      <w:r>
        <w:rPr>
          <w:rFonts w:hint="cs"/>
          <w:rtl/>
          <w:lang w:bidi="ar"/>
        </w:rPr>
        <w:t>وب</w:t>
      </w:r>
      <w:r w:rsidRPr="0080168B">
        <w:rPr>
          <w:rtl/>
          <w:lang w:bidi="ar"/>
        </w:rPr>
        <w:t>هذه القواعد،</w:t>
      </w:r>
      <w:r>
        <w:rPr>
          <w:rFonts w:hint="cs"/>
          <w:rtl/>
          <w:lang w:bidi="ar"/>
        </w:rPr>
        <w:t xml:space="preserve"> يتعين أن يبلغ التعداد الكلي لأحرف </w:t>
      </w:r>
      <w:r w:rsidRPr="00D44A7A">
        <w:rPr>
          <w:rtl/>
          <w:lang w:bidi="ar-EG"/>
        </w:rPr>
        <w:t>ت‍حديد</w:t>
      </w:r>
      <w:r>
        <w:rPr>
          <w:rFonts w:hint="cs"/>
          <w:rtl/>
          <w:lang w:bidi="ar-EG"/>
        </w:rPr>
        <w:t xml:space="preserve"> هوية</w:t>
      </w:r>
      <w:r w:rsidRPr="00D44A7A">
        <w:rPr>
          <w:rtl/>
          <w:lang w:bidi="ar-EG"/>
        </w:rPr>
        <w:t xml:space="preserve"> الموجات الحاملة</w:t>
      </w:r>
      <w:r w:rsidR="00150D17">
        <w:rPr>
          <w:rFonts w:hint="eastAsia"/>
          <w:rtl/>
          <w:lang w:bidi="ar-EG"/>
        </w:rPr>
        <w:t> </w:t>
      </w:r>
      <w:r w:rsidRPr="00016E60">
        <w:rPr>
          <w:lang w:val="en-GB" w:bidi="ar-EG"/>
        </w:rPr>
        <w:t>(Carrier-ID)</w:t>
      </w:r>
      <w:r>
        <w:rPr>
          <w:rFonts w:hint="cs"/>
          <w:rtl/>
          <w:lang w:val="en-GB" w:bidi="ar-EG"/>
        </w:rPr>
        <w:t xml:space="preserve"> في</w:t>
      </w:r>
      <w:r w:rsidRPr="00697798">
        <w:rPr>
          <w:rFonts w:hint="cs"/>
          <w:rtl/>
          <w:lang w:val="en-GB" w:bidi="ar-EG"/>
        </w:rPr>
        <w:t xml:space="preserve"> </w:t>
      </w:r>
      <w:r>
        <w:rPr>
          <w:rFonts w:hint="cs"/>
          <w:rtl/>
          <w:lang w:val="en-GB" w:bidi="ar-EG"/>
        </w:rPr>
        <w:t xml:space="preserve">جدول معلومات الشبكة، </w:t>
      </w:r>
      <w:r>
        <w:rPr>
          <w:lang w:val="en-GB" w:bidi="ar-EG"/>
        </w:rPr>
        <w:t>80</w:t>
      </w:r>
      <w:r>
        <w:rPr>
          <w:rFonts w:hint="cs"/>
          <w:rtl/>
          <w:lang w:val="en-GB" w:bidi="ar-EG"/>
        </w:rPr>
        <w:t xml:space="preserve">. </w:t>
      </w:r>
      <w:r>
        <w:rPr>
          <w:rFonts w:hint="cs"/>
          <w:rtl/>
          <w:lang w:bidi="ar"/>
        </w:rPr>
        <w:t>و</w:t>
      </w:r>
      <w:r w:rsidRPr="0080168B">
        <w:rPr>
          <w:rtl/>
          <w:lang w:bidi="ar"/>
        </w:rPr>
        <w:t>عندما</w:t>
      </w:r>
      <w:r>
        <w:rPr>
          <w:rFonts w:hint="cs"/>
          <w:rtl/>
          <w:lang w:bidi="ar"/>
        </w:rPr>
        <w:t xml:space="preserve"> تتعرض رزم </w:t>
      </w:r>
      <w:r>
        <w:rPr>
          <w:rFonts w:hint="cs"/>
          <w:b/>
          <w:rtl/>
          <w:lang w:val="en-GB" w:bidi="ar"/>
        </w:rPr>
        <w:t xml:space="preserve">تدفق النقل، الحاوية على </w:t>
      </w:r>
      <w:r>
        <w:rPr>
          <w:rFonts w:hint="cs"/>
          <w:rtl/>
          <w:lang w:val="en-GB" w:bidi="ar-EG"/>
        </w:rPr>
        <w:t>جدول معلومات الشبكة، للتداخل،</w:t>
      </w:r>
      <w:r w:rsidRPr="00697798">
        <w:rPr>
          <w:rtl/>
          <w:lang w:bidi="ar"/>
        </w:rPr>
        <w:t xml:space="preserve"> </w:t>
      </w:r>
      <w:r w:rsidRPr="0080168B">
        <w:rPr>
          <w:rtl/>
          <w:lang w:bidi="ar"/>
        </w:rPr>
        <w:t>أو إذا كان</w:t>
      </w:r>
      <w:r>
        <w:rPr>
          <w:rFonts w:hint="cs"/>
          <w:rtl/>
          <w:lang w:bidi="ar"/>
        </w:rPr>
        <w:t>ت</w:t>
      </w:r>
      <w:r>
        <w:rPr>
          <w:rFonts w:hint="cs"/>
          <w:rtl/>
          <w:lang w:val="en-GB" w:bidi="ar-EG"/>
        </w:rPr>
        <w:t xml:space="preserve"> </w:t>
      </w:r>
      <w:r>
        <w:rPr>
          <w:rFonts w:hint="cs"/>
          <w:rtl/>
          <w:lang w:bidi="ar"/>
        </w:rPr>
        <w:t xml:space="preserve">رزم </w:t>
      </w:r>
      <w:r>
        <w:rPr>
          <w:rFonts w:hint="cs"/>
          <w:b/>
          <w:rtl/>
          <w:lang w:val="en-GB" w:bidi="ar"/>
        </w:rPr>
        <w:t xml:space="preserve">تدفق النقل مجفَّرة، يعجز مفكك التشفير عن قراءة </w:t>
      </w:r>
      <w:r>
        <w:rPr>
          <w:rFonts w:hint="cs"/>
          <w:rtl/>
          <w:lang w:val="en-GB" w:bidi="ar-EG"/>
        </w:rPr>
        <w:t>جدول معلومات الشبكة.</w:t>
      </w:r>
    </w:p>
    <w:p w14:paraId="2F240F97" w14:textId="26DA7E75" w:rsidR="008F3F14" w:rsidRDefault="008F3F14" w:rsidP="00C17843">
      <w:pPr>
        <w:rPr>
          <w:rtl/>
          <w:lang w:bidi="ar"/>
        </w:rPr>
      </w:pPr>
      <w:r>
        <w:rPr>
          <w:rFonts w:hint="cs"/>
          <w:rtl/>
          <w:lang w:bidi="ar"/>
        </w:rPr>
        <w:t>وتفعِّل</w:t>
      </w:r>
      <w:r w:rsidRPr="00697798">
        <w:rPr>
          <w:rtl/>
          <w:lang w:bidi="ar"/>
        </w:rPr>
        <w:t xml:space="preserve"> </w:t>
      </w:r>
      <w:r w:rsidRPr="0080168B">
        <w:rPr>
          <w:rtl/>
          <w:lang w:bidi="ar"/>
        </w:rPr>
        <w:t xml:space="preserve">بعض </w:t>
      </w:r>
      <w:r>
        <w:rPr>
          <w:rFonts w:hint="cs"/>
          <w:rtl/>
          <w:lang w:bidi="ar"/>
        </w:rPr>
        <w:t>الجهات</w:t>
      </w:r>
      <w:r w:rsidRPr="0080168B">
        <w:rPr>
          <w:rtl/>
          <w:lang w:bidi="ar"/>
        </w:rPr>
        <w:t xml:space="preserve"> المصنعة</w:t>
      </w:r>
      <w:r>
        <w:rPr>
          <w:rFonts w:hint="cs"/>
          <w:rtl/>
          <w:lang w:bidi="ar"/>
        </w:rPr>
        <w:t xml:space="preserve"> لمفككات التشفير</w:t>
      </w:r>
      <w:r w:rsidRPr="00697798">
        <w:rPr>
          <w:rtl/>
          <w:lang w:bidi="ar-EG"/>
        </w:rPr>
        <w:t xml:space="preserve"> </w:t>
      </w:r>
      <w:r w:rsidRPr="00D44A7A">
        <w:rPr>
          <w:rtl/>
          <w:lang w:bidi="ar-EG"/>
        </w:rPr>
        <w:t>ت‍حديد</w:t>
      </w:r>
      <w:r>
        <w:rPr>
          <w:rFonts w:hint="cs"/>
          <w:rtl/>
          <w:lang w:bidi="ar-EG"/>
        </w:rPr>
        <w:t xml:space="preserve"> هوية</w:t>
      </w:r>
      <w:r w:rsidRPr="00D44A7A">
        <w:rPr>
          <w:rtl/>
          <w:lang w:bidi="ar-EG"/>
        </w:rPr>
        <w:t xml:space="preserve"> الموجات الحاملة</w:t>
      </w:r>
      <w:r>
        <w:rPr>
          <w:rFonts w:hint="cs"/>
          <w:rtl/>
          <w:lang w:bidi="ar-EG"/>
        </w:rPr>
        <w:t xml:space="preserve"> </w:t>
      </w:r>
      <w:r w:rsidRPr="00016E60">
        <w:rPr>
          <w:lang w:val="en-GB" w:bidi="ar-EG"/>
        </w:rPr>
        <w:t>(Carrier-ID)</w:t>
      </w:r>
      <w:r>
        <w:rPr>
          <w:rFonts w:hint="cs"/>
          <w:rtl/>
          <w:lang w:val="en-GB" w:bidi="ar-EG"/>
        </w:rPr>
        <w:t xml:space="preserve"> في</w:t>
      </w:r>
      <w:r w:rsidRPr="00697798">
        <w:rPr>
          <w:rFonts w:hint="cs"/>
          <w:rtl/>
          <w:lang w:val="en-GB" w:bidi="ar-EG"/>
        </w:rPr>
        <w:t xml:space="preserve"> </w:t>
      </w:r>
      <w:r>
        <w:rPr>
          <w:rFonts w:hint="cs"/>
          <w:rtl/>
          <w:lang w:val="en-GB" w:bidi="ar-EG"/>
        </w:rPr>
        <w:t>جدول معلومات الشبكة</w:t>
      </w:r>
      <w:r w:rsidR="00150D17">
        <w:rPr>
          <w:rFonts w:hint="eastAsia"/>
          <w:rtl/>
          <w:lang w:val="en-GB" w:bidi="ar-EG"/>
        </w:rPr>
        <w:t> </w:t>
      </w:r>
      <w:r w:rsidRPr="00150D17">
        <w:rPr>
          <w:bCs/>
          <w:lang w:val="en-GB" w:bidi="ar"/>
        </w:rPr>
        <w:t>(NIT)</w:t>
      </w:r>
      <w:r>
        <w:rPr>
          <w:rFonts w:hint="cs"/>
          <w:b/>
          <w:rtl/>
          <w:lang w:val="en-GB" w:bidi="ar"/>
        </w:rPr>
        <w:t xml:space="preserve"> </w:t>
      </w:r>
      <w:r w:rsidRPr="0080168B">
        <w:rPr>
          <w:rtl/>
          <w:lang w:bidi="ar"/>
        </w:rPr>
        <w:t>في</w:t>
      </w:r>
      <w:r w:rsidR="00C17843">
        <w:rPr>
          <w:rFonts w:hint="cs"/>
          <w:rtl/>
          <w:lang w:bidi="ar"/>
        </w:rPr>
        <w:t> </w:t>
      </w:r>
      <w:r w:rsidRPr="0080168B">
        <w:rPr>
          <w:rtl/>
          <w:lang w:bidi="ar"/>
        </w:rPr>
        <w:t>المعدات المتاحة بالفعل أو من خ</w:t>
      </w:r>
      <w:r>
        <w:rPr>
          <w:rtl/>
          <w:lang w:bidi="ar"/>
        </w:rPr>
        <w:t>لال تحديث البر</w:t>
      </w:r>
      <w:r w:rsidRPr="0080168B">
        <w:rPr>
          <w:rtl/>
          <w:lang w:bidi="ar"/>
        </w:rPr>
        <w:t>مج</w:t>
      </w:r>
      <w:r>
        <w:rPr>
          <w:rFonts w:hint="cs"/>
          <w:rtl/>
          <w:lang w:bidi="ar"/>
        </w:rPr>
        <w:t>يات</w:t>
      </w:r>
      <w:r w:rsidRPr="0080168B">
        <w:rPr>
          <w:rtl/>
          <w:lang w:bidi="ar"/>
        </w:rPr>
        <w:t xml:space="preserve"> الثابتة.</w:t>
      </w:r>
    </w:p>
    <w:p w14:paraId="1576D56C" w14:textId="77777777" w:rsidR="008F3F14" w:rsidRDefault="008F3F14" w:rsidP="008F3F14">
      <w:pPr>
        <w:pStyle w:val="TableNo"/>
        <w:rPr>
          <w:rtl/>
        </w:rPr>
      </w:pPr>
      <w:r w:rsidRPr="0080168B">
        <w:rPr>
          <w:rtl/>
        </w:rPr>
        <w:t xml:space="preserve">الجدول </w:t>
      </w:r>
      <w:r>
        <w:t>1</w:t>
      </w:r>
    </w:p>
    <w:p w14:paraId="0AE6413E" w14:textId="77777777" w:rsidR="008F3F14" w:rsidRDefault="008F3F14" w:rsidP="008F3F14">
      <w:pPr>
        <w:pStyle w:val="Tabletitle"/>
        <w:rPr>
          <w:rtl/>
        </w:rPr>
      </w:pPr>
      <w:r w:rsidRPr="0080168B">
        <w:rPr>
          <w:rtl/>
        </w:rPr>
        <w:t>مثال</w:t>
      </w:r>
      <w:r>
        <w:rPr>
          <w:rFonts w:hint="cs"/>
          <w:rtl/>
        </w:rPr>
        <w:t xml:space="preserve"> على معرِّف</w:t>
      </w:r>
      <w:r w:rsidRPr="0080168B">
        <w:rPr>
          <w:rtl/>
        </w:rPr>
        <w:t xml:space="preserve"> المحتوى ومعلومات المحتوى</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412"/>
      </w:tblGrid>
      <w:tr w:rsidR="008F3F14" w:rsidRPr="008E7311" w14:paraId="5BBE6776" w14:textId="77777777" w:rsidTr="002C0D82">
        <w:trPr>
          <w:jc w:val="center"/>
        </w:trPr>
        <w:tc>
          <w:tcPr>
            <w:tcW w:w="3392" w:type="dxa"/>
            <w:shd w:val="clear" w:color="auto" w:fill="auto"/>
          </w:tcPr>
          <w:p w14:paraId="3E61930F" w14:textId="77777777" w:rsidR="008F3F14" w:rsidRPr="008E7311" w:rsidRDefault="008F3F14" w:rsidP="008F3F14">
            <w:pPr>
              <w:pStyle w:val="Tabletext"/>
              <w:rPr>
                <w:lang w:val="en-GB" w:bidi="ar"/>
              </w:rPr>
            </w:pPr>
            <w:r>
              <w:rPr>
                <w:rFonts w:hint="cs"/>
                <w:rtl/>
                <w:lang w:val="en-GB" w:bidi="ar"/>
              </w:rPr>
              <w:t>نسق محدد هوية الموجة الحاملة</w:t>
            </w:r>
          </w:p>
        </w:tc>
        <w:tc>
          <w:tcPr>
            <w:tcW w:w="3412" w:type="dxa"/>
            <w:shd w:val="clear" w:color="auto" w:fill="auto"/>
          </w:tcPr>
          <w:p w14:paraId="40536E61" w14:textId="77777777" w:rsidR="008F3F14" w:rsidRPr="008E7311" w:rsidRDefault="008F3F14" w:rsidP="008F3F14">
            <w:pPr>
              <w:pStyle w:val="Tabletext"/>
              <w:rPr>
                <w:lang w:val="en-GB" w:bidi="ar"/>
              </w:rPr>
            </w:pPr>
            <w:r>
              <w:rPr>
                <w:rFonts w:hint="cs"/>
                <w:rtl/>
                <w:lang w:val="en-GB" w:bidi="ar"/>
              </w:rPr>
              <w:t>سلسلة من حرفين عددية حصراً</w:t>
            </w:r>
          </w:p>
        </w:tc>
      </w:tr>
      <w:tr w:rsidR="008F3F14" w:rsidRPr="008E7311" w14:paraId="2B34BFEC" w14:textId="77777777" w:rsidTr="002C0D82">
        <w:trPr>
          <w:jc w:val="center"/>
        </w:trPr>
        <w:tc>
          <w:tcPr>
            <w:tcW w:w="3392" w:type="dxa"/>
            <w:shd w:val="clear" w:color="auto" w:fill="auto"/>
          </w:tcPr>
          <w:p w14:paraId="32940D1C" w14:textId="77777777" w:rsidR="008F3F14" w:rsidRPr="008E7311" w:rsidRDefault="008F3F14" w:rsidP="008F3F14">
            <w:pPr>
              <w:pStyle w:val="Tabletext"/>
              <w:rPr>
                <w:lang w:val="en-GB" w:bidi="ar"/>
              </w:rPr>
            </w:pPr>
            <w:r>
              <w:rPr>
                <w:rFonts w:hint="cs"/>
                <w:rtl/>
                <w:lang w:val="en-GB" w:bidi="ar"/>
              </w:rPr>
              <w:t>مصنِّع مفكك التشفير</w:t>
            </w:r>
          </w:p>
        </w:tc>
        <w:tc>
          <w:tcPr>
            <w:tcW w:w="3412" w:type="dxa"/>
            <w:shd w:val="clear" w:color="auto" w:fill="auto"/>
          </w:tcPr>
          <w:p w14:paraId="74C7AC95" w14:textId="18E34E12" w:rsidR="008F3F14" w:rsidRPr="008E7311" w:rsidRDefault="008F3F14" w:rsidP="008402E1">
            <w:pPr>
              <w:pStyle w:val="Tabletext"/>
              <w:rPr>
                <w:lang w:val="en-GB" w:bidi="ar"/>
              </w:rPr>
            </w:pPr>
            <w:r>
              <w:rPr>
                <w:rFonts w:hint="cs"/>
                <w:rtl/>
                <w:lang w:val="en-GB" w:bidi="ar"/>
              </w:rPr>
              <w:t xml:space="preserve">سلسلة من </w:t>
            </w:r>
            <w:r w:rsidR="008402E1">
              <w:rPr>
                <w:lang w:val="en-GB" w:bidi="ar"/>
              </w:rPr>
              <w:t>5</w:t>
            </w:r>
            <w:r>
              <w:rPr>
                <w:rFonts w:hint="cs"/>
                <w:rtl/>
                <w:lang w:val="en-GB" w:bidi="ar"/>
              </w:rPr>
              <w:t xml:space="preserve"> أحرف</w:t>
            </w:r>
          </w:p>
        </w:tc>
      </w:tr>
      <w:tr w:rsidR="008F3F14" w:rsidRPr="008E7311" w14:paraId="50BE18DB" w14:textId="77777777" w:rsidTr="002C0D82">
        <w:trPr>
          <w:jc w:val="center"/>
        </w:trPr>
        <w:tc>
          <w:tcPr>
            <w:tcW w:w="3392" w:type="dxa"/>
            <w:shd w:val="clear" w:color="auto" w:fill="auto"/>
          </w:tcPr>
          <w:p w14:paraId="21B39AE0" w14:textId="77777777" w:rsidR="008F3F14" w:rsidRPr="008E7311" w:rsidRDefault="008F3F14" w:rsidP="008F3F14">
            <w:pPr>
              <w:pStyle w:val="Tabletext"/>
              <w:rPr>
                <w:lang w:val="en-GB" w:bidi="ar"/>
              </w:rPr>
            </w:pPr>
            <w:r>
              <w:rPr>
                <w:rFonts w:hint="cs"/>
                <w:rtl/>
                <w:lang w:val="en-GB" w:bidi="ar"/>
              </w:rPr>
              <w:t>الرقم التسلسلي لمفكك التشفير</w:t>
            </w:r>
          </w:p>
        </w:tc>
        <w:tc>
          <w:tcPr>
            <w:tcW w:w="3412" w:type="dxa"/>
            <w:shd w:val="clear" w:color="auto" w:fill="auto"/>
          </w:tcPr>
          <w:p w14:paraId="02494A90" w14:textId="48BA75E3" w:rsidR="008F3F14" w:rsidRPr="008E7311" w:rsidRDefault="008F3F14" w:rsidP="008402E1">
            <w:pPr>
              <w:pStyle w:val="Tabletext"/>
              <w:rPr>
                <w:lang w:val="en-GB" w:bidi="ar"/>
              </w:rPr>
            </w:pPr>
            <w:r>
              <w:rPr>
                <w:rFonts w:hint="cs"/>
                <w:rtl/>
                <w:lang w:val="en-GB" w:bidi="ar"/>
              </w:rPr>
              <w:t xml:space="preserve">سلسلة من </w:t>
            </w:r>
            <w:r w:rsidR="008402E1">
              <w:rPr>
                <w:lang w:val="en-GB" w:bidi="ar"/>
              </w:rPr>
              <w:t>12</w:t>
            </w:r>
            <w:r>
              <w:rPr>
                <w:rFonts w:hint="cs"/>
                <w:rtl/>
                <w:lang w:val="en-GB" w:bidi="ar"/>
              </w:rPr>
              <w:t xml:space="preserve"> حرفاً</w:t>
            </w:r>
          </w:p>
        </w:tc>
      </w:tr>
      <w:tr w:rsidR="008F3F14" w:rsidRPr="008E7311" w14:paraId="7E1B8704" w14:textId="77777777" w:rsidTr="002C0D82">
        <w:trPr>
          <w:jc w:val="center"/>
        </w:trPr>
        <w:tc>
          <w:tcPr>
            <w:tcW w:w="3392" w:type="dxa"/>
            <w:shd w:val="clear" w:color="auto" w:fill="auto"/>
          </w:tcPr>
          <w:p w14:paraId="27CC5949" w14:textId="77777777" w:rsidR="008F3F14" w:rsidRPr="008E7311" w:rsidRDefault="008F3F14" w:rsidP="008F3F14">
            <w:pPr>
              <w:pStyle w:val="Tabletext"/>
              <w:rPr>
                <w:lang w:val="en-GB" w:bidi="ar"/>
              </w:rPr>
            </w:pPr>
            <w:r>
              <w:rPr>
                <w:rFonts w:hint="cs"/>
                <w:rtl/>
                <w:lang w:val="en-GB" w:bidi="ar"/>
              </w:rPr>
              <w:t>محدد هوية الموجة الحاملة</w:t>
            </w:r>
          </w:p>
        </w:tc>
        <w:tc>
          <w:tcPr>
            <w:tcW w:w="3412" w:type="dxa"/>
            <w:shd w:val="clear" w:color="auto" w:fill="auto"/>
          </w:tcPr>
          <w:p w14:paraId="658A1A30" w14:textId="000A8BCB" w:rsidR="008F3F14" w:rsidRPr="008E7311" w:rsidRDefault="008F3F14" w:rsidP="008402E1">
            <w:pPr>
              <w:pStyle w:val="Tabletext"/>
              <w:rPr>
                <w:lang w:val="en-GB" w:bidi="ar"/>
              </w:rPr>
            </w:pPr>
            <w:r>
              <w:rPr>
                <w:rFonts w:hint="cs"/>
                <w:rtl/>
                <w:lang w:val="en-GB" w:bidi="ar"/>
              </w:rPr>
              <w:t xml:space="preserve">سلسلة من </w:t>
            </w:r>
            <w:r w:rsidR="008402E1">
              <w:rPr>
                <w:lang w:val="en-GB" w:bidi="ar"/>
              </w:rPr>
              <w:t>5</w:t>
            </w:r>
            <w:r>
              <w:rPr>
                <w:rFonts w:hint="cs"/>
                <w:rtl/>
                <w:lang w:val="en-GB" w:bidi="ar"/>
              </w:rPr>
              <w:t xml:space="preserve"> أحرف</w:t>
            </w:r>
          </w:p>
        </w:tc>
      </w:tr>
      <w:tr w:rsidR="008F3F14" w:rsidRPr="008E7311" w14:paraId="08DBE05A" w14:textId="77777777" w:rsidTr="002C0D82">
        <w:trPr>
          <w:jc w:val="center"/>
        </w:trPr>
        <w:tc>
          <w:tcPr>
            <w:tcW w:w="3392" w:type="dxa"/>
            <w:shd w:val="clear" w:color="auto" w:fill="auto"/>
          </w:tcPr>
          <w:p w14:paraId="01178DA8" w14:textId="77777777" w:rsidR="008F3F14" w:rsidRPr="008E7311" w:rsidRDefault="008F3F14" w:rsidP="008F3F14">
            <w:pPr>
              <w:pStyle w:val="Tabletext"/>
              <w:rPr>
                <w:lang w:val="en-GB" w:bidi="ar"/>
              </w:rPr>
            </w:pPr>
            <w:r>
              <w:rPr>
                <w:rFonts w:hint="cs"/>
                <w:rtl/>
                <w:lang w:val="en-GB" w:bidi="ar"/>
              </w:rPr>
              <w:t>رقم الهاتف</w:t>
            </w:r>
          </w:p>
        </w:tc>
        <w:tc>
          <w:tcPr>
            <w:tcW w:w="3412" w:type="dxa"/>
            <w:shd w:val="clear" w:color="auto" w:fill="auto"/>
          </w:tcPr>
          <w:p w14:paraId="7FA21A67" w14:textId="667C1FAA" w:rsidR="008F3F14" w:rsidRPr="008E7311" w:rsidRDefault="008F3F14" w:rsidP="008402E1">
            <w:pPr>
              <w:pStyle w:val="Tabletext"/>
              <w:rPr>
                <w:lang w:val="en-GB" w:bidi="ar"/>
              </w:rPr>
            </w:pPr>
            <w:r>
              <w:rPr>
                <w:rFonts w:hint="cs"/>
                <w:rtl/>
                <w:lang w:val="en-GB" w:bidi="ar"/>
              </w:rPr>
              <w:t xml:space="preserve">سلسلة من </w:t>
            </w:r>
            <w:r w:rsidR="008402E1">
              <w:rPr>
                <w:lang w:val="en-GB" w:bidi="ar"/>
              </w:rPr>
              <w:t>17</w:t>
            </w:r>
            <w:r>
              <w:rPr>
                <w:rFonts w:hint="cs"/>
                <w:rtl/>
                <w:lang w:val="en-GB" w:bidi="ar"/>
              </w:rPr>
              <w:t xml:space="preserve"> حرفاً عددية حصراً</w:t>
            </w:r>
          </w:p>
        </w:tc>
      </w:tr>
      <w:tr w:rsidR="008F3F14" w:rsidRPr="008E7311" w14:paraId="53143B92" w14:textId="77777777" w:rsidTr="002C0D82">
        <w:trPr>
          <w:jc w:val="center"/>
        </w:trPr>
        <w:tc>
          <w:tcPr>
            <w:tcW w:w="3392" w:type="dxa"/>
            <w:shd w:val="clear" w:color="auto" w:fill="auto"/>
          </w:tcPr>
          <w:p w14:paraId="763A902B" w14:textId="77777777" w:rsidR="008F3F14" w:rsidRPr="008E7311" w:rsidRDefault="008F3F14" w:rsidP="008F3F14">
            <w:pPr>
              <w:pStyle w:val="Tabletext"/>
              <w:rPr>
                <w:lang w:val="en-GB" w:bidi="ar"/>
              </w:rPr>
            </w:pPr>
            <w:r>
              <w:rPr>
                <w:rFonts w:hint="cs"/>
                <w:rtl/>
                <w:lang w:val="en-GB" w:bidi="ar"/>
              </w:rPr>
              <w:t>خط الطول</w:t>
            </w:r>
          </w:p>
        </w:tc>
        <w:tc>
          <w:tcPr>
            <w:tcW w:w="3412" w:type="dxa"/>
            <w:shd w:val="clear" w:color="auto" w:fill="auto"/>
          </w:tcPr>
          <w:p w14:paraId="3FB9B9A8" w14:textId="36A0010F" w:rsidR="008F3F14" w:rsidRPr="008E7311" w:rsidRDefault="008F3F14" w:rsidP="00DE47EA">
            <w:pPr>
              <w:pStyle w:val="Tabletext"/>
              <w:rPr>
                <w:lang w:val="en-GB" w:bidi="ar"/>
              </w:rPr>
            </w:pPr>
            <w:r>
              <w:rPr>
                <w:rFonts w:hint="cs"/>
                <w:rtl/>
                <w:lang w:val="en-GB" w:bidi="ar"/>
              </w:rPr>
              <w:t xml:space="preserve">سلسلة من </w:t>
            </w:r>
            <w:r w:rsidR="00DE47EA">
              <w:rPr>
                <w:lang w:val="en-GB" w:bidi="ar"/>
              </w:rPr>
              <w:t>9</w:t>
            </w:r>
            <w:r>
              <w:rPr>
                <w:rFonts w:hint="cs"/>
                <w:rtl/>
                <w:lang w:val="en-GB" w:bidi="ar"/>
              </w:rPr>
              <w:t xml:space="preserve"> </w:t>
            </w:r>
            <w:r w:rsidR="00DE47EA">
              <w:rPr>
                <w:rFonts w:hint="cs"/>
                <w:rtl/>
                <w:lang w:val="en-GB" w:bidi="ar-EG"/>
              </w:rPr>
              <w:t>أ</w:t>
            </w:r>
            <w:r>
              <w:rPr>
                <w:rFonts w:hint="cs"/>
                <w:rtl/>
                <w:lang w:val="en-GB" w:bidi="ar"/>
              </w:rPr>
              <w:t>حرف</w:t>
            </w:r>
          </w:p>
        </w:tc>
      </w:tr>
      <w:tr w:rsidR="008F3F14" w:rsidRPr="008E7311" w14:paraId="03F45E26" w14:textId="77777777" w:rsidTr="002C0D82">
        <w:trPr>
          <w:jc w:val="center"/>
        </w:trPr>
        <w:tc>
          <w:tcPr>
            <w:tcW w:w="3392" w:type="dxa"/>
            <w:shd w:val="clear" w:color="auto" w:fill="auto"/>
          </w:tcPr>
          <w:p w14:paraId="4A3E2C33" w14:textId="77777777" w:rsidR="008F3F14" w:rsidRPr="008E7311" w:rsidRDefault="008F3F14" w:rsidP="008F3F14">
            <w:pPr>
              <w:pStyle w:val="Tabletext"/>
              <w:rPr>
                <w:lang w:val="en-GB" w:bidi="ar"/>
              </w:rPr>
            </w:pPr>
            <w:r>
              <w:rPr>
                <w:rFonts w:hint="cs"/>
                <w:rtl/>
                <w:lang w:val="en-GB" w:bidi="ar"/>
              </w:rPr>
              <w:t>خط العرض</w:t>
            </w:r>
          </w:p>
        </w:tc>
        <w:tc>
          <w:tcPr>
            <w:tcW w:w="3412" w:type="dxa"/>
            <w:shd w:val="clear" w:color="auto" w:fill="auto"/>
          </w:tcPr>
          <w:p w14:paraId="4E328A67" w14:textId="728FCDB6" w:rsidR="008F3F14" w:rsidRPr="008E7311" w:rsidRDefault="008F3F14" w:rsidP="008402E1">
            <w:pPr>
              <w:pStyle w:val="Tabletext"/>
              <w:rPr>
                <w:lang w:val="en-GB" w:bidi="ar"/>
              </w:rPr>
            </w:pPr>
            <w:r>
              <w:rPr>
                <w:rFonts w:hint="cs"/>
                <w:rtl/>
                <w:lang w:val="en-GB" w:bidi="ar"/>
              </w:rPr>
              <w:t xml:space="preserve">سلسلة من </w:t>
            </w:r>
            <w:r w:rsidR="008402E1">
              <w:rPr>
                <w:lang w:val="en-GB" w:bidi="ar"/>
              </w:rPr>
              <w:t>8</w:t>
            </w:r>
            <w:r>
              <w:rPr>
                <w:rFonts w:hint="cs"/>
                <w:rtl/>
                <w:lang w:val="en-GB" w:bidi="ar"/>
              </w:rPr>
              <w:t xml:space="preserve"> أحرف</w:t>
            </w:r>
          </w:p>
        </w:tc>
      </w:tr>
      <w:tr w:rsidR="008F3F14" w:rsidRPr="008E7311" w14:paraId="1BFA1068" w14:textId="77777777" w:rsidTr="002C0D82">
        <w:trPr>
          <w:jc w:val="center"/>
        </w:trPr>
        <w:tc>
          <w:tcPr>
            <w:tcW w:w="3392" w:type="dxa"/>
            <w:tcBorders>
              <w:bottom w:val="single" w:sz="4" w:space="0" w:color="auto"/>
            </w:tcBorders>
            <w:shd w:val="clear" w:color="auto" w:fill="auto"/>
          </w:tcPr>
          <w:p w14:paraId="50CC8B48" w14:textId="77777777" w:rsidR="008F3F14" w:rsidRPr="008E7311" w:rsidRDefault="008F3F14" w:rsidP="008F3F14">
            <w:pPr>
              <w:pStyle w:val="Tabletext"/>
              <w:rPr>
                <w:lang w:val="en-GB" w:bidi="ar"/>
              </w:rPr>
            </w:pPr>
            <w:r>
              <w:rPr>
                <w:rFonts w:hint="cs"/>
                <w:rtl/>
                <w:lang w:val="en-GB" w:bidi="ar"/>
              </w:rPr>
              <w:t>معلومات المستخدم</w:t>
            </w:r>
          </w:p>
        </w:tc>
        <w:tc>
          <w:tcPr>
            <w:tcW w:w="3412" w:type="dxa"/>
            <w:tcBorders>
              <w:bottom w:val="single" w:sz="4" w:space="0" w:color="auto"/>
            </w:tcBorders>
            <w:shd w:val="clear" w:color="auto" w:fill="auto"/>
          </w:tcPr>
          <w:p w14:paraId="52081AD4" w14:textId="00827F71" w:rsidR="008F3F14" w:rsidRPr="008E7311" w:rsidRDefault="008F3F14" w:rsidP="008402E1">
            <w:pPr>
              <w:pStyle w:val="Tabletext"/>
              <w:rPr>
                <w:lang w:val="en-GB" w:bidi="ar"/>
              </w:rPr>
            </w:pPr>
            <w:r>
              <w:rPr>
                <w:rFonts w:hint="cs"/>
                <w:rtl/>
                <w:lang w:val="en-GB" w:bidi="ar"/>
              </w:rPr>
              <w:t xml:space="preserve">سلسلة من </w:t>
            </w:r>
            <w:r w:rsidR="008402E1">
              <w:rPr>
                <w:lang w:val="en-GB" w:bidi="ar"/>
              </w:rPr>
              <w:t>15</w:t>
            </w:r>
            <w:r>
              <w:rPr>
                <w:rFonts w:hint="cs"/>
                <w:rtl/>
                <w:lang w:val="en-GB" w:bidi="ar"/>
              </w:rPr>
              <w:t xml:space="preserve"> حرفاً</w:t>
            </w:r>
          </w:p>
        </w:tc>
      </w:tr>
    </w:tbl>
    <w:p w14:paraId="63543401" w14:textId="73B45C57" w:rsidR="008F3F14" w:rsidRPr="003B6005" w:rsidRDefault="00112E73" w:rsidP="00112E73">
      <w:pPr>
        <w:pStyle w:val="Heading2"/>
      </w:pPr>
      <w:bookmarkStart w:id="5" w:name="_Toc428202303"/>
      <w:r>
        <w:rPr>
          <w:lang w:bidi="ar"/>
        </w:rPr>
        <w:t>2.2</w:t>
      </w:r>
      <w:r w:rsidR="008F3F14" w:rsidRPr="003B6005">
        <w:tab/>
      </w:r>
      <w:r w:rsidR="008F3F14" w:rsidRPr="003B6005">
        <w:rPr>
          <w:rFonts w:hint="cs"/>
          <w:rtl/>
        </w:rPr>
        <w:t>الأسلوب ب</w:t>
      </w:r>
      <w:r w:rsidR="00F81394">
        <w:rPr>
          <w:rFonts w:hint="cs"/>
          <w:rtl/>
        </w:rPr>
        <w:t>اء</w:t>
      </w:r>
      <w:r w:rsidR="008F3F14" w:rsidRPr="003B6005">
        <w:rPr>
          <w:rFonts w:hint="cs"/>
          <w:rtl/>
        </w:rPr>
        <w:t xml:space="preserve">: </w:t>
      </w:r>
      <w:proofErr w:type="spellStart"/>
      <w:r w:rsidR="008F3F14" w:rsidRPr="003B6005">
        <w:rPr>
          <w:rtl/>
        </w:rPr>
        <w:t>ت‍حديد</w:t>
      </w:r>
      <w:proofErr w:type="spellEnd"/>
      <w:r w:rsidR="008F3F14" w:rsidRPr="003B6005">
        <w:rPr>
          <w:rFonts w:hint="cs"/>
          <w:rtl/>
        </w:rPr>
        <w:t xml:space="preserve"> هوية</w:t>
      </w:r>
      <w:r w:rsidR="008F3F14" w:rsidRPr="003B6005">
        <w:rPr>
          <w:rtl/>
        </w:rPr>
        <w:t xml:space="preserve"> الموجات الحاملة</w:t>
      </w:r>
      <w:r w:rsidR="008F3F14" w:rsidRPr="003B6005">
        <w:rPr>
          <w:rFonts w:hint="cs"/>
          <w:rtl/>
        </w:rPr>
        <w:t xml:space="preserve"> </w:t>
      </w:r>
      <w:r w:rsidR="00AC21E5" w:rsidRPr="003B6005">
        <w:t>(</w:t>
      </w:r>
      <w:r w:rsidR="008F3F14" w:rsidRPr="003B6005">
        <w:t>Carrier-ID</w:t>
      </w:r>
      <w:r w:rsidR="00AC21E5" w:rsidRPr="003B6005">
        <w:t>)</w:t>
      </w:r>
      <w:r w:rsidR="008F3F14" w:rsidRPr="003B6005">
        <w:rPr>
          <w:rFonts w:hint="cs"/>
          <w:rtl/>
        </w:rPr>
        <w:t xml:space="preserve"> بالطيف الممدود</w:t>
      </w:r>
      <w:bookmarkEnd w:id="5"/>
    </w:p>
    <w:p w14:paraId="305BFC7B" w14:textId="60473DAF" w:rsidR="008F3F14" w:rsidRPr="00100807" w:rsidRDefault="008F3F14" w:rsidP="004E095B">
      <w:pPr>
        <w:pStyle w:val="enumlev1"/>
        <w:rPr>
          <w:rtl/>
          <w:lang w:val="en-GB"/>
        </w:rPr>
      </w:pPr>
      <w:r w:rsidRPr="00100807">
        <w:rPr>
          <w:lang w:val="en-GB"/>
        </w:rPr>
        <w:t>–</w:t>
      </w:r>
      <w:r w:rsidRPr="00100807">
        <w:rPr>
          <w:lang w:val="en-GB"/>
        </w:rPr>
        <w:tab/>
      </w:r>
      <w:r>
        <w:rPr>
          <w:rFonts w:hint="cs"/>
          <w:rtl/>
          <w:lang w:val="en-GB"/>
        </w:rPr>
        <w:t>يُدمج</w:t>
      </w:r>
      <w:r w:rsidRPr="00CA6CDF">
        <w:rPr>
          <w:b/>
          <w:rtl/>
          <w:lang w:val="en-GB"/>
        </w:rPr>
        <w:t xml:space="preserve"> </w:t>
      </w:r>
      <w:r w:rsidRPr="00DA6123">
        <w:rPr>
          <w:b/>
          <w:rtl/>
          <w:lang w:val="en-GB"/>
        </w:rPr>
        <w:t>ت‍حديد</w:t>
      </w:r>
      <w:r w:rsidRPr="00DA6123">
        <w:rPr>
          <w:rFonts w:hint="cs"/>
          <w:b/>
          <w:rtl/>
          <w:lang w:val="en-GB"/>
        </w:rPr>
        <w:t xml:space="preserve"> هوية</w:t>
      </w:r>
      <w:r w:rsidRPr="00DA6123">
        <w:rPr>
          <w:b/>
          <w:rtl/>
          <w:lang w:val="en-GB"/>
        </w:rPr>
        <w:t xml:space="preserve"> الموجات الحاملة</w:t>
      </w:r>
      <w:r>
        <w:rPr>
          <w:rFonts w:hint="cs"/>
          <w:b/>
          <w:rtl/>
          <w:lang w:val="en-GB"/>
        </w:rPr>
        <w:t xml:space="preserve"> </w:t>
      </w:r>
      <w:r w:rsidR="00AC21E5">
        <w:rPr>
          <w:lang w:val="en-GB"/>
        </w:rPr>
        <w:t>(</w:t>
      </w:r>
      <w:r w:rsidRPr="00100807">
        <w:rPr>
          <w:lang w:val="en-GB"/>
        </w:rPr>
        <w:t>Carrier-ID</w:t>
      </w:r>
      <w:r w:rsidR="00AC21E5">
        <w:rPr>
          <w:lang w:val="en-GB"/>
        </w:rPr>
        <w:t>)</w:t>
      </w:r>
      <w:r>
        <w:rPr>
          <w:rFonts w:hint="cs"/>
          <w:b/>
          <w:rtl/>
          <w:lang w:val="en-GB"/>
        </w:rPr>
        <w:t xml:space="preserve"> المزوَّد </w:t>
      </w:r>
      <w:r w:rsidRPr="0080168B">
        <w:rPr>
          <w:rtl/>
        </w:rPr>
        <w:t>بمعلومات محددة</w:t>
      </w:r>
      <w:r>
        <w:rPr>
          <w:rFonts w:hint="cs"/>
          <w:rtl/>
        </w:rPr>
        <w:t xml:space="preserve"> عن الموجة الحاملة ضمن موجة حاملة لطيف م</w:t>
      </w:r>
      <w:r w:rsidR="00E31D1F">
        <w:rPr>
          <w:rFonts w:hint="cs"/>
          <w:rtl/>
        </w:rPr>
        <w:t>م</w:t>
      </w:r>
      <w:r>
        <w:rPr>
          <w:rFonts w:hint="cs"/>
          <w:rtl/>
        </w:rPr>
        <w:t xml:space="preserve">دود منخفض المعدل، ويُرسل متراكباً على الموجة الحاملة الأصلية </w:t>
      </w:r>
      <w:r w:rsidRPr="0080168B">
        <w:rPr>
          <w:rtl/>
        </w:rPr>
        <w:t>دون إضافة ضوضاء ملموس</w:t>
      </w:r>
      <w:r>
        <w:rPr>
          <w:rFonts w:hint="cs"/>
          <w:rtl/>
        </w:rPr>
        <w:t>ة</w:t>
      </w:r>
      <w:r w:rsidRPr="0080168B">
        <w:rPr>
          <w:rtl/>
        </w:rPr>
        <w:t xml:space="preserve"> إلى</w:t>
      </w:r>
      <w:r w:rsidRPr="00FE4010">
        <w:rPr>
          <w:rFonts w:hint="cs"/>
          <w:rtl/>
        </w:rPr>
        <w:t xml:space="preserve"> </w:t>
      </w:r>
      <w:r>
        <w:rPr>
          <w:rFonts w:hint="cs"/>
          <w:rtl/>
        </w:rPr>
        <w:t>الموجة الحاملة</w:t>
      </w:r>
      <w:r w:rsidR="004E095B">
        <w:rPr>
          <w:rFonts w:hint="eastAsia"/>
          <w:rtl/>
        </w:rPr>
        <w:t> </w:t>
      </w:r>
      <w:r>
        <w:rPr>
          <w:rFonts w:hint="cs"/>
          <w:rtl/>
        </w:rPr>
        <w:t>الأصلية.</w:t>
      </w:r>
    </w:p>
    <w:p w14:paraId="53F1C6A9" w14:textId="7B573ACD" w:rsidR="008F3F14" w:rsidRDefault="008F3F14" w:rsidP="00E31D1F">
      <w:pPr>
        <w:rPr>
          <w:rtl/>
          <w:lang w:bidi="ar"/>
        </w:rPr>
      </w:pPr>
      <w:r>
        <w:rPr>
          <w:rFonts w:hint="cs"/>
          <w:rtl/>
          <w:lang w:bidi="ar"/>
        </w:rPr>
        <w:t>و</w:t>
      </w:r>
      <w:r w:rsidRPr="0080168B">
        <w:rPr>
          <w:rtl/>
          <w:lang w:bidi="ar"/>
        </w:rPr>
        <w:t>على النقيض من</w:t>
      </w:r>
      <w:r>
        <w:rPr>
          <w:rFonts w:hint="cs"/>
          <w:rtl/>
          <w:lang w:bidi="ar"/>
        </w:rPr>
        <w:t xml:space="preserve"> أسلوب </w:t>
      </w:r>
      <w:r>
        <w:rPr>
          <w:rFonts w:hint="cs"/>
          <w:rtl/>
          <w:lang w:val="en-GB" w:bidi="ar-EG"/>
        </w:rPr>
        <w:t xml:space="preserve">جدول معلومات الشبكة </w:t>
      </w:r>
      <w:r w:rsidRPr="00AC21E5">
        <w:rPr>
          <w:bCs/>
          <w:lang w:val="en-GB" w:bidi="ar"/>
        </w:rPr>
        <w:t>(NIT)</w:t>
      </w:r>
      <w:r>
        <w:rPr>
          <w:rFonts w:hint="cs"/>
          <w:b/>
          <w:rtl/>
          <w:lang w:val="en-GB" w:bidi="ar"/>
        </w:rPr>
        <w:t xml:space="preserve">، يرجَّح النجاح في استخراج معلومات </w:t>
      </w:r>
      <w:r w:rsidRPr="00DA6123">
        <w:rPr>
          <w:b/>
          <w:rtl/>
          <w:lang w:val="en-GB" w:bidi="ar-EG"/>
        </w:rPr>
        <w:t>ت‍حديد</w:t>
      </w:r>
      <w:r w:rsidRPr="00DA6123">
        <w:rPr>
          <w:rFonts w:hint="cs"/>
          <w:b/>
          <w:rtl/>
          <w:lang w:val="en-GB" w:bidi="ar-EG"/>
        </w:rPr>
        <w:t xml:space="preserve"> هوية</w:t>
      </w:r>
      <w:r w:rsidRPr="00DA6123">
        <w:rPr>
          <w:b/>
          <w:rtl/>
          <w:lang w:val="en-GB" w:bidi="ar-EG"/>
        </w:rPr>
        <w:t xml:space="preserve"> الموجات الحاملة</w:t>
      </w:r>
      <w:r>
        <w:rPr>
          <w:rFonts w:hint="eastAsia"/>
          <w:b/>
          <w:rtl/>
          <w:lang w:val="en-GB" w:bidi="ar-EG"/>
        </w:rPr>
        <w:t> </w:t>
      </w:r>
      <w:r>
        <w:rPr>
          <w:rFonts w:hint="cs"/>
          <w:b/>
          <w:rtl/>
          <w:lang w:val="en-GB" w:bidi="ar-EG"/>
        </w:rPr>
        <w:t>(</w:t>
      </w:r>
      <w:r w:rsidRPr="00100807">
        <w:rPr>
          <w:lang w:val="en-GB" w:bidi="ar"/>
        </w:rPr>
        <w:t>Carrier-ID</w:t>
      </w:r>
      <w:r>
        <w:rPr>
          <w:rFonts w:hint="cs"/>
          <w:b/>
          <w:rtl/>
          <w:lang w:val="en-GB" w:bidi="ar-EG"/>
        </w:rPr>
        <w:t>) بأسلوب</w:t>
      </w:r>
      <w:r w:rsidRPr="00FE4010">
        <w:rPr>
          <w:rFonts w:hint="cs"/>
          <w:b/>
          <w:rtl/>
          <w:lang w:val="en-GB" w:bidi="ar-EG"/>
        </w:rPr>
        <w:t xml:space="preserve"> </w:t>
      </w:r>
      <w:r>
        <w:rPr>
          <w:rFonts w:hint="cs"/>
          <w:b/>
          <w:rtl/>
          <w:lang w:val="en-GB" w:bidi="ar-EG"/>
        </w:rPr>
        <w:t>الطيف الممدود</w:t>
      </w:r>
      <w:r w:rsidRPr="00FE4010">
        <w:rPr>
          <w:rtl/>
          <w:lang w:bidi="ar"/>
        </w:rPr>
        <w:t xml:space="preserve"> </w:t>
      </w:r>
      <w:r w:rsidRPr="0080168B">
        <w:rPr>
          <w:rtl/>
          <w:lang w:bidi="ar"/>
        </w:rPr>
        <w:t xml:space="preserve">حتى </w:t>
      </w:r>
      <w:r>
        <w:rPr>
          <w:rFonts w:hint="cs"/>
          <w:rtl/>
          <w:lang w:bidi="ar"/>
        </w:rPr>
        <w:t>ب</w:t>
      </w:r>
      <w:r w:rsidRPr="0080168B">
        <w:rPr>
          <w:rtl/>
          <w:lang w:bidi="ar"/>
        </w:rPr>
        <w:t>وجود تداخل شديد</w:t>
      </w:r>
      <w:r>
        <w:rPr>
          <w:rFonts w:hint="cs"/>
          <w:rtl/>
          <w:lang w:bidi="ar"/>
        </w:rPr>
        <w:t>. ويتيسر</w:t>
      </w:r>
      <w:r w:rsidRPr="00FE4010">
        <w:rPr>
          <w:b/>
          <w:rtl/>
          <w:lang w:val="en-GB" w:bidi="ar-EG"/>
        </w:rPr>
        <w:t xml:space="preserve"> </w:t>
      </w:r>
      <w:r w:rsidRPr="00DA6123">
        <w:rPr>
          <w:b/>
          <w:rtl/>
          <w:lang w:val="en-GB" w:bidi="ar-EG"/>
        </w:rPr>
        <w:t>ت‍حديد</w:t>
      </w:r>
      <w:r w:rsidRPr="00DA6123">
        <w:rPr>
          <w:rFonts w:hint="cs"/>
          <w:b/>
          <w:rtl/>
          <w:lang w:val="en-GB" w:bidi="ar-EG"/>
        </w:rPr>
        <w:t xml:space="preserve"> هوية</w:t>
      </w:r>
      <w:r w:rsidRPr="00DA6123">
        <w:rPr>
          <w:b/>
          <w:rtl/>
          <w:lang w:val="en-GB" w:bidi="ar-EG"/>
        </w:rPr>
        <w:t xml:space="preserve"> الموجات الحاملة</w:t>
      </w:r>
      <w:r>
        <w:rPr>
          <w:rFonts w:hint="cs"/>
          <w:b/>
          <w:rtl/>
          <w:lang w:val="en-GB" w:bidi="ar-EG"/>
        </w:rPr>
        <w:t xml:space="preserve"> بالطيف الممدود في</w:t>
      </w:r>
      <w:r>
        <w:rPr>
          <w:rFonts w:hint="eastAsia"/>
          <w:b/>
          <w:rtl/>
          <w:lang w:val="en-GB" w:bidi="ar-EG"/>
        </w:rPr>
        <w:t> </w:t>
      </w:r>
      <w:r>
        <w:rPr>
          <w:rFonts w:hint="cs"/>
          <w:b/>
          <w:rtl/>
          <w:lang w:val="en-GB" w:bidi="ar-EG"/>
        </w:rPr>
        <w:t xml:space="preserve">أجهزة التشكيل القائمة المورَّدة من بعض الجهات المصنِّعة، </w:t>
      </w:r>
      <w:r>
        <w:rPr>
          <w:rFonts w:hint="cs"/>
          <w:rtl/>
          <w:lang w:bidi="ar"/>
        </w:rPr>
        <w:t>ويتيسر</w:t>
      </w:r>
      <w:r w:rsidRPr="00FE4010">
        <w:rPr>
          <w:rtl/>
          <w:lang w:bidi="ar"/>
        </w:rPr>
        <w:t xml:space="preserve"> </w:t>
      </w:r>
      <w:r w:rsidRPr="0080168B">
        <w:rPr>
          <w:rtl/>
          <w:lang w:bidi="ar"/>
        </w:rPr>
        <w:t>من خ</w:t>
      </w:r>
      <w:r>
        <w:rPr>
          <w:rtl/>
          <w:lang w:bidi="ar"/>
        </w:rPr>
        <w:t>لال تحديث البر</w:t>
      </w:r>
      <w:r w:rsidRPr="0080168B">
        <w:rPr>
          <w:rtl/>
          <w:lang w:bidi="ar"/>
        </w:rPr>
        <w:t>مج</w:t>
      </w:r>
      <w:r>
        <w:rPr>
          <w:rFonts w:hint="cs"/>
          <w:rtl/>
          <w:lang w:bidi="ar"/>
        </w:rPr>
        <w:t>يات</w:t>
      </w:r>
      <w:r w:rsidRPr="0080168B">
        <w:rPr>
          <w:rtl/>
          <w:lang w:bidi="ar"/>
        </w:rPr>
        <w:t xml:space="preserve"> الثابتة</w:t>
      </w:r>
      <w:r w:rsidRPr="002E5C27">
        <w:rPr>
          <w:rFonts w:hint="cs"/>
          <w:b/>
          <w:rtl/>
          <w:lang w:val="en-GB" w:bidi="ar-EG"/>
        </w:rPr>
        <w:t xml:space="preserve"> </w:t>
      </w:r>
      <w:r>
        <w:rPr>
          <w:rFonts w:hint="cs"/>
          <w:b/>
          <w:rtl/>
          <w:lang w:val="en-GB" w:bidi="ar-EG"/>
        </w:rPr>
        <w:t xml:space="preserve">في بضعة أجهزة تشكيل </w:t>
      </w:r>
      <w:r>
        <w:rPr>
          <w:rFonts w:hint="cs"/>
          <w:b/>
          <w:rtl/>
          <w:lang w:val="en-GB" w:bidi="ar-EG"/>
        </w:rPr>
        <w:lastRenderedPageBreak/>
        <w:t>من الطراز غير الموغل في القِدَم. وتوسَم أجهزة التشكيل، القادرة على</w:t>
      </w:r>
      <w:r w:rsidRPr="002E5C27">
        <w:rPr>
          <w:b/>
          <w:rtl/>
          <w:lang w:val="en-GB" w:bidi="ar-EG"/>
        </w:rPr>
        <w:t xml:space="preserve"> </w:t>
      </w:r>
      <w:r w:rsidRPr="00DA6123">
        <w:rPr>
          <w:b/>
          <w:rtl/>
          <w:lang w:val="en-GB" w:bidi="ar-EG"/>
        </w:rPr>
        <w:t>ت‍حديد</w:t>
      </w:r>
      <w:r w:rsidRPr="00DA6123">
        <w:rPr>
          <w:rFonts w:hint="cs"/>
          <w:b/>
          <w:rtl/>
          <w:lang w:val="en-GB" w:bidi="ar-EG"/>
        </w:rPr>
        <w:t xml:space="preserve"> هوية</w:t>
      </w:r>
      <w:r w:rsidRPr="00DA6123">
        <w:rPr>
          <w:b/>
          <w:rtl/>
          <w:lang w:val="en-GB" w:bidi="ar-EG"/>
        </w:rPr>
        <w:t xml:space="preserve"> الموجات الحاملة</w:t>
      </w:r>
      <w:r>
        <w:rPr>
          <w:rFonts w:hint="cs"/>
          <w:b/>
          <w:rtl/>
          <w:lang w:val="en-GB" w:bidi="ar-EG"/>
        </w:rPr>
        <w:t xml:space="preserve"> بالطيف الممدود، برمز</w:t>
      </w:r>
      <w:r>
        <w:rPr>
          <w:rFonts w:hint="eastAsia"/>
          <w:b/>
          <w:rtl/>
          <w:lang w:val="en-GB" w:bidi="ar-EG"/>
        </w:rPr>
        <w:t> </w:t>
      </w:r>
      <w:r w:rsidRPr="00100807">
        <w:rPr>
          <w:lang w:val="en-GB" w:bidi="ar"/>
        </w:rPr>
        <w:t>DVB</w:t>
      </w:r>
      <w:r>
        <w:rPr>
          <w:lang w:val="en-GB" w:bidi="ar"/>
        </w:rPr>
        <w:noBreakHyphen/>
      </w:r>
      <w:r w:rsidRPr="00100807">
        <w:rPr>
          <w:lang w:val="en-GB" w:bidi="ar"/>
        </w:rPr>
        <w:t>CID</w:t>
      </w:r>
      <w:r>
        <w:rPr>
          <w:rFonts w:hint="cs"/>
          <w:b/>
          <w:rtl/>
          <w:lang w:val="en-GB" w:bidi="ar-EG"/>
        </w:rPr>
        <w:t>.</w:t>
      </w:r>
      <w:r w:rsidRPr="002E5C27">
        <w:rPr>
          <w:rtl/>
          <w:lang w:bidi="ar"/>
        </w:rPr>
        <w:t xml:space="preserve"> </w:t>
      </w:r>
      <w:r w:rsidRPr="0080168B">
        <w:rPr>
          <w:rtl/>
          <w:lang w:bidi="ar"/>
        </w:rPr>
        <w:t>ويمكن أيضا</w:t>
      </w:r>
      <w:r>
        <w:rPr>
          <w:rFonts w:hint="cs"/>
          <w:rtl/>
          <w:lang w:bidi="ar"/>
        </w:rPr>
        <w:t>ً شراء مشفر خارجي ل</w:t>
      </w:r>
      <w:r w:rsidRPr="00DA6123">
        <w:rPr>
          <w:b/>
          <w:rtl/>
          <w:lang w:val="en-GB" w:bidi="ar-EG"/>
        </w:rPr>
        <w:t>ت‍حديد</w:t>
      </w:r>
      <w:r w:rsidRPr="00DA6123">
        <w:rPr>
          <w:rFonts w:hint="cs"/>
          <w:b/>
          <w:rtl/>
          <w:lang w:val="en-GB" w:bidi="ar-EG"/>
        </w:rPr>
        <w:t xml:space="preserve"> هوية</w:t>
      </w:r>
      <w:r w:rsidRPr="00DA6123">
        <w:rPr>
          <w:b/>
          <w:rtl/>
          <w:lang w:val="en-GB" w:bidi="ar-EG"/>
        </w:rPr>
        <w:t xml:space="preserve"> الموجات الحاملة</w:t>
      </w:r>
      <w:r>
        <w:rPr>
          <w:rFonts w:hint="cs"/>
          <w:b/>
          <w:rtl/>
          <w:lang w:val="en-GB" w:bidi="ar-EG"/>
        </w:rPr>
        <w:t xml:space="preserve"> كي يضاف تحديد الهوية هذا إلى الموجات الحاملة المشكَّلة القائمة.</w:t>
      </w:r>
      <w:r w:rsidRPr="002E5C27">
        <w:rPr>
          <w:rFonts w:hint="cs"/>
          <w:rtl/>
          <w:lang w:bidi="ar"/>
        </w:rPr>
        <w:t xml:space="preserve"> </w:t>
      </w:r>
      <w:r>
        <w:rPr>
          <w:rFonts w:hint="cs"/>
          <w:rtl/>
          <w:lang w:bidi="ar"/>
        </w:rPr>
        <w:t>وتلزم</w:t>
      </w:r>
      <w:r w:rsidRPr="0080168B">
        <w:rPr>
          <w:rtl/>
          <w:lang w:bidi="ar"/>
        </w:rPr>
        <w:t xml:space="preserve"> معدات مخصصة لكشف</w:t>
      </w:r>
      <w:r w:rsidRPr="002E5C27">
        <w:rPr>
          <w:b/>
          <w:rtl/>
          <w:lang w:val="en-GB" w:bidi="ar-EG"/>
        </w:rPr>
        <w:t xml:space="preserve"> </w:t>
      </w:r>
      <w:r w:rsidRPr="00DA6123">
        <w:rPr>
          <w:b/>
          <w:rtl/>
          <w:lang w:val="en-GB" w:bidi="ar-EG"/>
        </w:rPr>
        <w:t>ت‍حديد</w:t>
      </w:r>
      <w:r w:rsidRPr="00DA6123">
        <w:rPr>
          <w:rFonts w:hint="cs"/>
          <w:b/>
          <w:rtl/>
          <w:lang w:val="en-GB" w:bidi="ar-EG"/>
        </w:rPr>
        <w:t xml:space="preserve"> هوية</w:t>
      </w:r>
      <w:r w:rsidRPr="00DA6123">
        <w:rPr>
          <w:b/>
          <w:rtl/>
          <w:lang w:val="en-GB" w:bidi="ar-EG"/>
        </w:rPr>
        <w:t xml:space="preserve"> الموجات الحاملة</w:t>
      </w:r>
      <w:r>
        <w:rPr>
          <w:rFonts w:hint="cs"/>
          <w:b/>
          <w:rtl/>
          <w:lang w:val="en-GB" w:bidi="ar-EG"/>
        </w:rPr>
        <w:t xml:space="preserve"> بالطيف الممدود وتفكيك شفرته </w:t>
      </w:r>
      <w:r w:rsidRPr="0080168B">
        <w:rPr>
          <w:rtl/>
          <w:lang w:bidi="ar"/>
        </w:rPr>
        <w:t>على الجانب</w:t>
      </w:r>
      <w:r w:rsidR="00E31D1F">
        <w:rPr>
          <w:rFonts w:hint="cs"/>
          <w:rtl/>
          <w:lang w:bidi="ar"/>
        </w:rPr>
        <w:t> </w:t>
      </w:r>
      <w:r>
        <w:rPr>
          <w:rFonts w:hint="cs"/>
          <w:rtl/>
          <w:lang w:bidi="ar"/>
        </w:rPr>
        <w:t>المستقبِل</w:t>
      </w:r>
      <w:r w:rsidRPr="0080168B">
        <w:rPr>
          <w:rtl/>
          <w:lang w:bidi="ar"/>
        </w:rPr>
        <w:t>.</w:t>
      </w:r>
    </w:p>
    <w:p w14:paraId="7D5F2246" w14:textId="11BCEDE6" w:rsidR="008F3F14" w:rsidRDefault="008F3F14" w:rsidP="00F81394">
      <w:pPr>
        <w:rPr>
          <w:rtl/>
          <w:lang w:val="en-GB" w:bidi="ar-EG"/>
        </w:rPr>
      </w:pPr>
      <w:r w:rsidRPr="0080168B">
        <w:rPr>
          <w:rtl/>
          <w:lang w:bidi="ar"/>
        </w:rPr>
        <w:t xml:space="preserve">ويبين الشكل </w:t>
      </w:r>
      <w:r>
        <w:rPr>
          <w:lang w:bidi="ar"/>
        </w:rPr>
        <w:t>2</w:t>
      </w:r>
      <w:r w:rsidRPr="0080168B">
        <w:rPr>
          <w:rtl/>
          <w:lang w:bidi="ar"/>
        </w:rPr>
        <w:t xml:space="preserve"> مثالا</w:t>
      </w:r>
      <w:r>
        <w:rPr>
          <w:rFonts w:hint="cs"/>
          <w:rtl/>
          <w:lang w:bidi="ar"/>
        </w:rPr>
        <w:t>ً على مخطط صندوقي ل</w:t>
      </w:r>
      <w:r w:rsidRPr="00DA6123">
        <w:rPr>
          <w:b/>
          <w:rtl/>
          <w:lang w:val="en-GB" w:bidi="ar-EG"/>
        </w:rPr>
        <w:t>ت‍حديد</w:t>
      </w:r>
      <w:r w:rsidRPr="00DA6123">
        <w:rPr>
          <w:rFonts w:hint="cs"/>
          <w:b/>
          <w:rtl/>
          <w:lang w:val="en-GB" w:bidi="ar-EG"/>
        </w:rPr>
        <w:t xml:space="preserve"> هوية</w:t>
      </w:r>
      <w:r w:rsidRPr="00DA6123">
        <w:rPr>
          <w:b/>
          <w:rtl/>
          <w:lang w:val="en-GB" w:bidi="ar-EG"/>
        </w:rPr>
        <w:t xml:space="preserve"> الموجات الحاملة</w:t>
      </w:r>
      <w:r>
        <w:rPr>
          <w:rFonts w:hint="cs"/>
          <w:b/>
          <w:rtl/>
          <w:lang w:val="en-GB" w:bidi="ar-EG"/>
        </w:rPr>
        <w:t xml:space="preserve"> الممدود. فبعد إعداد رسالة النسق تماماً، تشفَّر هذه الرسالة بمشفِّر </w:t>
      </w:r>
      <w:r w:rsidRPr="00A476FD">
        <w:rPr>
          <w:rtl/>
          <w:lang w:val="en-GB" w:bidi="ar-EG"/>
        </w:rPr>
        <w:t xml:space="preserve">التحقق </w:t>
      </w:r>
      <w:r>
        <w:rPr>
          <w:rFonts w:hint="cs"/>
          <w:rtl/>
          <w:lang w:val="en-GB" w:bidi="ar-EG"/>
        </w:rPr>
        <w:t>بالترادف</w:t>
      </w:r>
      <w:r w:rsidRPr="00A476FD">
        <w:rPr>
          <w:rtl/>
          <w:lang w:val="en-GB" w:bidi="ar-EG"/>
        </w:rPr>
        <w:t xml:space="preserve"> الدوري</w:t>
      </w:r>
      <w:r>
        <w:rPr>
          <w:rFonts w:hint="cs"/>
          <w:rtl/>
          <w:lang w:val="en-GB" w:bidi="ar-EG"/>
        </w:rPr>
        <w:t xml:space="preserve"> </w:t>
      </w:r>
      <w:r w:rsidR="00E31D1F">
        <w:rPr>
          <w:lang w:val="en-GB" w:bidi="ar"/>
        </w:rPr>
        <w:t>(</w:t>
      </w:r>
      <w:r w:rsidRPr="00100807">
        <w:rPr>
          <w:lang w:val="en-GB" w:bidi="ar"/>
        </w:rPr>
        <w:t>CRC</w:t>
      </w:r>
      <w:r w:rsidR="00E31D1F">
        <w:rPr>
          <w:lang w:bidi="ar"/>
        </w:rPr>
        <w:t>)</w:t>
      </w:r>
      <w:r>
        <w:rPr>
          <w:rFonts w:hint="cs"/>
          <w:rtl/>
          <w:lang w:val="en-GB" w:bidi="ar-EG"/>
        </w:rPr>
        <w:t xml:space="preserve"> وتشفَّر كذلك </w:t>
      </w:r>
      <w:r>
        <w:rPr>
          <w:rFonts w:hint="cs"/>
          <w:b/>
          <w:rtl/>
          <w:lang w:val="en-GB" w:bidi="ar-EG"/>
        </w:rPr>
        <w:t xml:space="preserve">بمشفِّر </w:t>
      </w:r>
      <w:r w:rsidRPr="00A476FD">
        <w:rPr>
          <w:rtl/>
          <w:lang w:val="en-GB" w:bidi="ar-EG"/>
        </w:rPr>
        <w:t>التصحيح الأمامي للأخطاء</w:t>
      </w:r>
      <w:r w:rsidRPr="00C52E27">
        <w:rPr>
          <w:rtl/>
          <w:lang w:val="en-GB" w:bidi="ar-EG"/>
        </w:rPr>
        <w:t xml:space="preserve"> </w:t>
      </w:r>
      <w:r>
        <w:rPr>
          <w:rFonts w:hint="cs"/>
          <w:rtl/>
          <w:lang w:val="en-GB" w:bidi="ar-EG"/>
        </w:rPr>
        <w:t>ب</w:t>
      </w:r>
      <w:r w:rsidRPr="00A476FD">
        <w:rPr>
          <w:rtl/>
          <w:lang w:val="en-GB" w:bidi="ar-EG"/>
        </w:rPr>
        <w:t>شفرة بوس-</w:t>
      </w:r>
      <w:proofErr w:type="spellStart"/>
      <w:r w:rsidRPr="00A476FD">
        <w:rPr>
          <w:rtl/>
          <w:lang w:val="en-GB" w:bidi="ar-EG"/>
        </w:rPr>
        <w:t>شودري</w:t>
      </w:r>
      <w:proofErr w:type="spellEnd"/>
      <w:r w:rsidRPr="00A476FD">
        <w:rPr>
          <w:rtl/>
          <w:lang w:val="en-GB" w:bidi="ar-EG"/>
        </w:rPr>
        <w:t>-</w:t>
      </w:r>
      <w:proofErr w:type="spellStart"/>
      <w:r w:rsidRPr="00A476FD">
        <w:rPr>
          <w:rtl/>
          <w:lang w:val="en-GB" w:bidi="ar-EG"/>
        </w:rPr>
        <w:t>هوكنجام</w:t>
      </w:r>
      <w:proofErr w:type="spellEnd"/>
      <w:r w:rsidR="00E31D1F">
        <w:rPr>
          <w:rFonts w:hint="eastAsia"/>
          <w:rtl/>
          <w:lang w:val="en-GB" w:bidi="ar-EG"/>
        </w:rPr>
        <w:t> </w:t>
      </w:r>
      <w:r w:rsidR="00E31D1F">
        <w:rPr>
          <w:lang w:val="en-GB" w:bidi="ar"/>
        </w:rPr>
        <w:t>(</w:t>
      </w:r>
      <w:r w:rsidRPr="00100807">
        <w:rPr>
          <w:lang w:val="en-GB" w:bidi="ar"/>
        </w:rPr>
        <w:t>BCH</w:t>
      </w:r>
      <w:r w:rsidR="00E31D1F">
        <w:rPr>
          <w:lang w:val="en-GB" w:bidi="ar"/>
        </w:rPr>
        <w:t> </w:t>
      </w:r>
      <w:r w:rsidRPr="00100807">
        <w:rPr>
          <w:lang w:val="en-GB" w:bidi="ar"/>
        </w:rPr>
        <w:t>FEC</w:t>
      </w:r>
      <w:r w:rsidR="00E31D1F">
        <w:rPr>
          <w:lang w:val="en-GB" w:bidi="ar"/>
        </w:rPr>
        <w:t>)</w:t>
      </w:r>
      <w:r>
        <w:rPr>
          <w:rFonts w:hint="cs"/>
          <w:rtl/>
          <w:lang w:val="en-GB" w:bidi="ar-EG"/>
        </w:rPr>
        <w:t xml:space="preserve">، ثم يُنشأ إطار </w:t>
      </w:r>
      <w:r w:rsidRPr="00DA6123">
        <w:rPr>
          <w:b/>
          <w:rtl/>
          <w:lang w:val="en-GB" w:bidi="ar-EG"/>
        </w:rPr>
        <w:t>ت‍حديد</w:t>
      </w:r>
      <w:r w:rsidRPr="00DA6123">
        <w:rPr>
          <w:rFonts w:hint="cs"/>
          <w:b/>
          <w:rtl/>
          <w:lang w:val="en-GB" w:bidi="ar-EG"/>
        </w:rPr>
        <w:t xml:space="preserve"> هوية</w:t>
      </w:r>
      <w:r w:rsidRPr="00DA6123">
        <w:rPr>
          <w:b/>
          <w:rtl/>
          <w:lang w:val="en-GB" w:bidi="ar-EG"/>
        </w:rPr>
        <w:t xml:space="preserve"> الموجات الحاملة</w:t>
      </w:r>
      <w:r>
        <w:rPr>
          <w:rFonts w:hint="cs"/>
          <w:b/>
          <w:rtl/>
          <w:lang w:val="en-GB" w:bidi="ar-EG"/>
        </w:rPr>
        <w:t xml:space="preserve"> (</w:t>
      </w:r>
      <w:r w:rsidRPr="00100807">
        <w:rPr>
          <w:lang w:val="en-GB" w:bidi="ar"/>
        </w:rPr>
        <w:t>Carrier-ID</w:t>
      </w:r>
      <w:r>
        <w:rPr>
          <w:rFonts w:hint="cs"/>
          <w:b/>
          <w:rtl/>
          <w:lang w:val="en-GB" w:bidi="ar-EG"/>
        </w:rPr>
        <w:t xml:space="preserve">) </w:t>
      </w:r>
      <w:r>
        <w:rPr>
          <w:rFonts w:hint="cs"/>
          <w:rtl/>
          <w:lang w:bidi="ar"/>
        </w:rPr>
        <w:t>ب</w:t>
      </w:r>
      <w:r w:rsidRPr="0080168B">
        <w:rPr>
          <w:rtl/>
          <w:lang w:bidi="ar"/>
        </w:rPr>
        <w:t xml:space="preserve">إضافة بتات </w:t>
      </w:r>
      <w:r>
        <w:rPr>
          <w:rFonts w:hint="cs"/>
          <w:rtl/>
          <w:lang w:bidi="ar"/>
        </w:rPr>
        <w:t>ال</w:t>
      </w:r>
      <w:r w:rsidRPr="0080168B">
        <w:rPr>
          <w:rtl/>
          <w:lang w:bidi="ar"/>
        </w:rPr>
        <w:t>كلمة</w:t>
      </w:r>
      <w:r>
        <w:rPr>
          <w:rFonts w:hint="cs"/>
          <w:rtl/>
          <w:lang w:bidi="ar"/>
        </w:rPr>
        <w:t xml:space="preserve"> التي ينفرد بها. ويخضع </w:t>
      </w:r>
      <w:proofErr w:type="spellStart"/>
      <w:r w:rsidRPr="00DA6123">
        <w:rPr>
          <w:b/>
          <w:rtl/>
          <w:lang w:val="en-GB" w:bidi="ar-EG"/>
        </w:rPr>
        <w:t>ت‍حديد</w:t>
      </w:r>
      <w:proofErr w:type="spellEnd"/>
      <w:r w:rsidRPr="00DA6123">
        <w:rPr>
          <w:rFonts w:hint="cs"/>
          <w:b/>
          <w:rtl/>
          <w:lang w:val="en-GB" w:bidi="ar-EG"/>
        </w:rPr>
        <w:t xml:space="preserve"> هوية</w:t>
      </w:r>
      <w:r w:rsidRPr="00DA6123">
        <w:rPr>
          <w:b/>
          <w:rtl/>
          <w:lang w:val="en-GB" w:bidi="ar-EG"/>
        </w:rPr>
        <w:t xml:space="preserve"> الموجات الحاملة</w:t>
      </w:r>
      <w:r>
        <w:rPr>
          <w:rFonts w:hint="cs"/>
          <w:b/>
          <w:rtl/>
          <w:lang w:val="en-GB" w:bidi="ar-EG"/>
        </w:rPr>
        <w:t xml:space="preserve"> للتخليط والمد باستخدام </w:t>
      </w:r>
      <w:r w:rsidRPr="00100807">
        <w:rPr>
          <w:lang w:val="en-GB" w:bidi="ar"/>
        </w:rPr>
        <w:t>4 096</w:t>
      </w:r>
      <w:r>
        <w:rPr>
          <w:rFonts w:hint="cs"/>
          <w:rtl/>
          <w:lang w:val="en-GB" w:bidi="ar-EG"/>
        </w:rPr>
        <w:t xml:space="preserve"> شريحة</w:t>
      </w:r>
      <w:r w:rsidR="00F81394">
        <w:rPr>
          <w:rFonts w:hint="cs"/>
          <w:rtl/>
          <w:lang w:val="en-GB" w:bidi="ar-EG"/>
        </w:rPr>
        <w:t>/</w:t>
      </w:r>
      <w:r>
        <w:rPr>
          <w:rFonts w:hint="cs"/>
          <w:rtl/>
          <w:lang w:val="en-GB" w:bidi="ar-EG"/>
        </w:rPr>
        <w:t>البتة بعد ذلك.</w:t>
      </w:r>
    </w:p>
    <w:p w14:paraId="45B2D250" w14:textId="77777777" w:rsidR="008F3F14" w:rsidRPr="008F3F14" w:rsidRDefault="008F3F14" w:rsidP="008F3F14">
      <w:pPr>
        <w:pStyle w:val="FigureNo"/>
        <w:rPr>
          <w:rtl/>
        </w:rPr>
      </w:pPr>
      <w:r w:rsidRPr="008F3F14">
        <w:rPr>
          <w:rtl/>
        </w:rPr>
        <w:t xml:space="preserve">الشكل </w:t>
      </w:r>
      <w:r w:rsidRPr="008F3F14">
        <w:t>2</w:t>
      </w:r>
    </w:p>
    <w:p w14:paraId="783B1CB4" w14:textId="0AAB3552" w:rsidR="008F3F14" w:rsidRDefault="008F3F14" w:rsidP="008F3F14">
      <w:pPr>
        <w:pStyle w:val="FigureTitle"/>
        <w:rPr>
          <w:rtl/>
        </w:rPr>
      </w:pPr>
      <w:r w:rsidRPr="0080168B">
        <w:rPr>
          <w:rtl/>
          <w:lang w:bidi="ar"/>
        </w:rPr>
        <w:t>مثال</w:t>
      </w:r>
      <w:r>
        <w:rPr>
          <w:rFonts w:hint="cs"/>
          <w:rtl/>
          <w:lang w:bidi="ar"/>
        </w:rPr>
        <w:t xml:space="preserve"> على مخطط صندوقي ل</w:t>
      </w:r>
      <w:r w:rsidRPr="00DA6123">
        <w:rPr>
          <w:rtl/>
        </w:rPr>
        <w:t>ت‍حديد</w:t>
      </w:r>
      <w:r w:rsidRPr="00DA6123">
        <w:rPr>
          <w:rFonts w:hint="cs"/>
          <w:rtl/>
        </w:rPr>
        <w:t xml:space="preserve"> هوية</w:t>
      </w:r>
      <w:r w:rsidRPr="00DA6123">
        <w:rPr>
          <w:rtl/>
        </w:rPr>
        <w:t xml:space="preserve"> الموجات الحاملة</w:t>
      </w:r>
      <w:r>
        <w:rPr>
          <w:rFonts w:hint="cs"/>
          <w:rtl/>
        </w:rPr>
        <w:t xml:space="preserve"> (</w:t>
      </w:r>
      <w:r w:rsidRPr="00100807">
        <w:rPr>
          <w:lang w:bidi="ar"/>
        </w:rPr>
        <w:t>Carrier-ID</w:t>
      </w:r>
      <w:r>
        <w:rPr>
          <w:rFonts w:hint="cs"/>
          <w:rtl/>
        </w:rPr>
        <w:t>) الممدود</w:t>
      </w:r>
    </w:p>
    <w:p w14:paraId="50F91E34" w14:textId="791ABCAF" w:rsidR="00E31D1F" w:rsidRDefault="008B7F9D" w:rsidP="00E31D1F">
      <w:pPr>
        <w:jc w:val="center"/>
        <w:rPr>
          <w:rtl/>
          <w:lang w:val="fr-FR" w:bidi="ar-EG"/>
        </w:rPr>
      </w:pPr>
      <w:r>
        <w:rPr>
          <w:noProof/>
          <w:lang w:eastAsia="zh-CN"/>
        </w:rPr>
        <mc:AlternateContent>
          <mc:Choice Requires="wps">
            <w:drawing>
              <wp:anchor distT="45720" distB="45720" distL="114300" distR="114300" simplePos="0" relativeHeight="251803136" behindDoc="0" locked="0" layoutInCell="1" allowOverlap="1" wp14:anchorId="7AB19B58" wp14:editId="474EAD7B">
                <wp:simplePos x="0" y="0"/>
                <wp:positionH relativeFrom="column">
                  <wp:posOffset>1168087</wp:posOffset>
                </wp:positionH>
                <wp:positionV relativeFrom="paragraph">
                  <wp:posOffset>11232</wp:posOffset>
                </wp:positionV>
                <wp:extent cx="741680" cy="527050"/>
                <wp:effectExtent l="0" t="0" r="0" b="635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527050"/>
                        </a:xfrm>
                        <a:prstGeom prst="rect">
                          <a:avLst/>
                        </a:prstGeom>
                        <a:noFill/>
                        <a:ln w="9525">
                          <a:noFill/>
                          <a:miter lim="800000"/>
                          <a:headEnd/>
                          <a:tailEnd/>
                        </a:ln>
                      </wps:spPr>
                      <wps:txbx>
                        <w:txbxContent>
                          <w:p w14:paraId="70B30DF3" w14:textId="735C8C44" w:rsidR="00B91BE3" w:rsidRPr="00B91BE3" w:rsidRDefault="00B91BE3" w:rsidP="008B7F9D">
                            <w:pPr>
                              <w:spacing w:before="0" w:line="180" w:lineRule="auto"/>
                              <w:jc w:val="center"/>
                              <w:rPr>
                                <w:sz w:val="16"/>
                                <w:szCs w:val="22"/>
                                <w:lang w:bidi="ar-EG"/>
                              </w:rPr>
                            </w:pPr>
                            <w:r w:rsidRPr="00B91BE3">
                              <w:rPr>
                                <w:rFonts w:hint="cs"/>
                                <w:sz w:val="16"/>
                                <w:szCs w:val="22"/>
                                <w:rtl/>
                                <w:lang w:bidi="ar-EG"/>
                              </w:rPr>
                              <w:t>رسالة النسق (</w:t>
                            </w:r>
                            <w:r w:rsidRPr="00B91BE3">
                              <w:rPr>
                                <w:sz w:val="16"/>
                                <w:szCs w:val="22"/>
                                <w:lang w:bidi="ar-EG"/>
                              </w:rPr>
                              <w:t>61 * 2</w:t>
                            </w:r>
                            <w:r w:rsidRPr="00B91BE3">
                              <w:rPr>
                                <w:rFonts w:hint="cs"/>
                                <w:sz w:val="16"/>
                                <w:szCs w:val="22"/>
                                <w:rtl/>
                                <w:lang w:bidi="ar-EG"/>
                              </w:rPr>
                              <w:t xml:space="preserve"> بتة)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19B58" id="_x0000_s1044" type="#_x0000_t202" style="position:absolute;left:0;text-align:left;margin-left:92pt;margin-top:.9pt;width:58.4pt;height:41.5pt;z-index:25180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" filled="f" stroked="f">
                <v:textbox>
                  <w:txbxContent>
                    <w:p w14:paraId="70B30DF3" w14:textId="735C8C44" w:rsidR="00B91BE3" w:rsidRPr="00B91BE3" w:rsidRDefault="00B91BE3" w:rsidP="008B7F9D">
                      <w:pPr>
                        <w:spacing w:before="0" w:line="180" w:lineRule="auto"/>
                        <w:jc w:val="center"/>
                        <w:rPr>
                          <w:sz w:val="16"/>
                          <w:szCs w:val="22"/>
                          <w:lang w:bidi="ar-EG"/>
                        </w:rPr>
                      </w:pPr>
                      <w:r w:rsidRPr="00B91BE3">
                        <w:rPr>
                          <w:rFonts w:hint="cs"/>
                          <w:sz w:val="16"/>
                          <w:szCs w:val="22"/>
                          <w:rtl/>
                          <w:lang w:bidi="ar-EG"/>
                        </w:rPr>
                        <w:t>رسالة النسق (</w:t>
                      </w:r>
                      <w:r w:rsidRPr="00B91BE3">
                        <w:rPr>
                          <w:sz w:val="16"/>
                          <w:szCs w:val="22"/>
                          <w:lang w:bidi="ar-EG"/>
                        </w:rPr>
                        <w:t>61 * 2</w:t>
                      </w:r>
                      <w:r w:rsidRPr="00B91BE3">
                        <w:rPr>
                          <w:rFonts w:hint="cs"/>
                          <w:sz w:val="16"/>
                          <w:szCs w:val="22"/>
                          <w:rtl/>
                          <w:lang w:bidi="ar-EG"/>
                        </w:rPr>
                        <w:t xml:space="preserve"> بتة)</w:t>
                      </w:r>
                    </w:p>
                  </w:txbxContent>
                </v:textbox>
              </v:shape>
            </w:pict>
          </mc:Fallback>
        </mc:AlternateContent>
      </w:r>
      <w:r>
        <w:rPr>
          <w:noProof/>
          <w:lang w:eastAsia="zh-CN"/>
        </w:rPr>
        <mc:AlternateContent>
          <mc:Choice Requires="wps">
            <w:drawing>
              <wp:anchor distT="45720" distB="45720" distL="114300" distR="114300" simplePos="0" relativeHeight="251796992" behindDoc="0" locked="0" layoutInCell="1" allowOverlap="1" wp14:anchorId="2C4099F1" wp14:editId="15E1C64F">
                <wp:simplePos x="0" y="0"/>
                <wp:positionH relativeFrom="column">
                  <wp:posOffset>4243796</wp:posOffset>
                </wp:positionH>
                <wp:positionV relativeFrom="paragraph">
                  <wp:posOffset>11232</wp:posOffset>
                </wp:positionV>
                <wp:extent cx="741680" cy="530703"/>
                <wp:effectExtent l="0" t="0" r="0" b="317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530703"/>
                        </a:xfrm>
                        <a:prstGeom prst="rect">
                          <a:avLst/>
                        </a:prstGeom>
                        <a:noFill/>
                        <a:ln w="9525">
                          <a:noFill/>
                          <a:miter lim="800000"/>
                          <a:headEnd/>
                          <a:tailEnd/>
                        </a:ln>
                      </wps:spPr>
                      <wps:txbx>
                        <w:txbxContent>
                          <w:p w14:paraId="4AE12E58" w14:textId="5FEE7C95" w:rsidR="00B91BE3" w:rsidRPr="00B91BE3" w:rsidRDefault="001070D7" w:rsidP="001070D7">
                            <w:pPr>
                              <w:spacing w:before="240" w:line="180" w:lineRule="auto"/>
                              <w:jc w:val="center"/>
                              <w:rPr>
                                <w:sz w:val="16"/>
                                <w:szCs w:val="22"/>
                                <w:rtl/>
                                <w:lang w:bidi="ar-EG"/>
                              </w:rPr>
                            </w:pPr>
                            <w:r>
                              <w:rPr>
                                <w:rFonts w:hint="cs"/>
                                <w:sz w:val="16"/>
                                <w:szCs w:val="22"/>
                                <w:rtl/>
                                <w:lang w:bidi="ar-EG"/>
                              </w:rPr>
                              <w:t>تخليط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099F1" id="_x0000_s1045" type="#_x0000_t202" style="position:absolute;left:0;text-align:left;margin-left:334.15pt;margin-top:.9pt;width:58.4pt;height:41.8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" filled="f" stroked="f">
                <v:textbox>
                  <w:txbxContent>
                    <w:p w14:paraId="4AE12E58" w14:textId="5FEE7C95" w:rsidR="00B91BE3" w:rsidRPr="00B91BE3" w:rsidRDefault="001070D7" w:rsidP="001070D7">
                      <w:pPr>
                        <w:spacing w:before="240" w:line="180" w:lineRule="auto"/>
                        <w:jc w:val="center"/>
                        <w:rPr>
                          <w:sz w:val="16"/>
                          <w:szCs w:val="22"/>
                          <w:rtl/>
                          <w:lang w:bidi="ar-EG"/>
                        </w:rPr>
                      </w:pPr>
                      <w:r>
                        <w:rPr>
                          <w:rFonts w:hint="cs"/>
                          <w:sz w:val="16"/>
                          <w:szCs w:val="22"/>
                          <w:rtl/>
                          <w:lang w:bidi="ar-EG"/>
                        </w:rPr>
                        <w:t>تخليط</w:t>
                      </w:r>
                    </w:p>
                  </w:txbxContent>
                </v:textbox>
              </v:shape>
            </w:pict>
          </mc:Fallback>
        </mc:AlternateContent>
      </w:r>
      <w:r>
        <w:rPr>
          <w:noProof/>
          <w:lang w:eastAsia="zh-CN"/>
        </w:rPr>
        <mc:AlternateContent>
          <mc:Choice Requires="wps">
            <w:drawing>
              <wp:anchor distT="45720" distB="45720" distL="114300" distR="114300" simplePos="0" relativeHeight="251799040" behindDoc="0" locked="0" layoutInCell="1" allowOverlap="1" wp14:anchorId="187F25EC" wp14:editId="2E69F0F5">
                <wp:simplePos x="0" y="0"/>
                <wp:positionH relativeFrom="column">
                  <wp:posOffset>3234393</wp:posOffset>
                </wp:positionH>
                <wp:positionV relativeFrom="paragraph">
                  <wp:posOffset>11232</wp:posOffset>
                </wp:positionV>
                <wp:extent cx="741680" cy="527528"/>
                <wp:effectExtent l="0" t="0" r="0" b="635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527528"/>
                        </a:xfrm>
                        <a:prstGeom prst="rect">
                          <a:avLst/>
                        </a:prstGeom>
                        <a:noFill/>
                        <a:ln w="9525">
                          <a:noFill/>
                          <a:miter lim="800000"/>
                          <a:headEnd/>
                          <a:tailEnd/>
                        </a:ln>
                      </wps:spPr>
                      <wps:txbx>
                        <w:txbxContent>
                          <w:p w14:paraId="775A9834" w14:textId="3F7FA97E" w:rsidR="00B91BE3" w:rsidRPr="00B91BE3" w:rsidRDefault="00B91BE3" w:rsidP="008B7F9D">
                            <w:pPr>
                              <w:spacing w:before="0" w:line="180" w:lineRule="auto"/>
                              <w:jc w:val="center"/>
                              <w:rPr>
                                <w:sz w:val="16"/>
                                <w:szCs w:val="22"/>
                                <w:lang w:bidi="ar-EG"/>
                              </w:rPr>
                            </w:pPr>
                            <w:r w:rsidRPr="00B91BE3">
                              <w:rPr>
                                <w:rFonts w:hint="cs"/>
                                <w:sz w:val="16"/>
                                <w:szCs w:val="22"/>
                                <w:rtl/>
                                <w:lang w:bidi="ar-EG"/>
                              </w:rPr>
                              <w:t xml:space="preserve">تشفير </w:t>
                            </w:r>
                            <w:r w:rsidRPr="00B91BE3">
                              <w:rPr>
                                <w:sz w:val="16"/>
                                <w:szCs w:val="22"/>
                                <w:lang w:bidi="ar-EG"/>
                              </w:rPr>
                              <w:t>BCH FEC</w:t>
                            </w:r>
                            <w:r w:rsidRPr="00B91BE3">
                              <w:rPr>
                                <w:rFonts w:hint="cs"/>
                                <w:sz w:val="16"/>
                                <w:szCs w:val="22"/>
                                <w:rtl/>
                                <w:lang w:bidi="ar-EG"/>
                              </w:rPr>
                              <w:t xml:space="preserve"> (</w:t>
                            </w:r>
                            <w:r w:rsidRPr="00B91BE3">
                              <w:rPr>
                                <w:sz w:val="16"/>
                                <w:szCs w:val="22"/>
                                <w:lang w:bidi="ar-EG"/>
                              </w:rPr>
                              <w:t>111 * 2</w:t>
                            </w:r>
                            <w:r w:rsidRPr="00B91BE3">
                              <w:rPr>
                                <w:rFonts w:hint="cs"/>
                                <w:sz w:val="16"/>
                                <w:szCs w:val="22"/>
                                <w:rtl/>
                                <w:lang w:bidi="ar-EG"/>
                              </w:rPr>
                              <w:t xml:space="preserve"> بتة)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F25EC" id="_x0000_s1046" type="#_x0000_t202" style="position:absolute;left:0;text-align:left;margin-left:254.7pt;margin-top:.9pt;width:58.4pt;height:41.55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" filled="f" stroked="f">
                <v:textbox>
                  <w:txbxContent>
                    <w:p w14:paraId="775A9834" w14:textId="3F7FA97E" w:rsidR="00B91BE3" w:rsidRPr="00B91BE3" w:rsidRDefault="00B91BE3" w:rsidP="008B7F9D">
                      <w:pPr>
                        <w:spacing w:before="0" w:line="180" w:lineRule="auto"/>
                        <w:jc w:val="center"/>
                        <w:rPr>
                          <w:sz w:val="16"/>
                          <w:szCs w:val="22"/>
                          <w:lang w:bidi="ar-EG"/>
                        </w:rPr>
                      </w:pPr>
                      <w:r w:rsidRPr="00B91BE3">
                        <w:rPr>
                          <w:rFonts w:hint="cs"/>
                          <w:sz w:val="16"/>
                          <w:szCs w:val="22"/>
                          <w:rtl/>
                          <w:lang w:bidi="ar-EG"/>
                        </w:rPr>
                        <w:t xml:space="preserve">تشفير </w:t>
                      </w:r>
                      <w:r w:rsidRPr="00B91BE3">
                        <w:rPr>
                          <w:sz w:val="16"/>
                          <w:szCs w:val="22"/>
                          <w:lang w:bidi="ar-EG"/>
                        </w:rPr>
                        <w:t>BCH FEC</w:t>
                      </w:r>
                      <w:r w:rsidRPr="00B91BE3">
                        <w:rPr>
                          <w:rFonts w:hint="cs"/>
                          <w:sz w:val="16"/>
                          <w:szCs w:val="22"/>
                          <w:rtl/>
                          <w:lang w:bidi="ar-EG"/>
                        </w:rPr>
                        <w:t xml:space="preserve"> (</w:t>
                      </w:r>
                      <w:r w:rsidRPr="00B91BE3">
                        <w:rPr>
                          <w:sz w:val="16"/>
                          <w:szCs w:val="22"/>
                          <w:lang w:bidi="ar-EG"/>
                        </w:rPr>
                        <w:t>111 * 2</w:t>
                      </w:r>
                      <w:r w:rsidRPr="00B91BE3">
                        <w:rPr>
                          <w:rFonts w:hint="cs"/>
                          <w:sz w:val="16"/>
                          <w:szCs w:val="22"/>
                          <w:rtl/>
                          <w:lang w:bidi="ar-EG"/>
                        </w:rPr>
                        <w:t xml:space="preserve"> بتة)</w:t>
                      </w:r>
                    </w:p>
                  </w:txbxContent>
                </v:textbox>
              </v:shape>
            </w:pict>
          </mc:Fallback>
        </mc:AlternateContent>
      </w:r>
      <w:r>
        <w:rPr>
          <w:noProof/>
          <w:lang w:eastAsia="zh-CN"/>
        </w:rPr>
        <mc:AlternateContent>
          <mc:Choice Requires="wps">
            <w:drawing>
              <wp:anchor distT="45720" distB="45720" distL="114300" distR="114300" simplePos="0" relativeHeight="251801088" behindDoc="0" locked="0" layoutInCell="1" allowOverlap="1" wp14:anchorId="6418F811" wp14:editId="588748BA">
                <wp:simplePos x="0" y="0"/>
                <wp:positionH relativeFrom="column">
                  <wp:posOffset>2224991</wp:posOffset>
                </wp:positionH>
                <wp:positionV relativeFrom="paragraph">
                  <wp:posOffset>11232</wp:posOffset>
                </wp:positionV>
                <wp:extent cx="688340" cy="528897"/>
                <wp:effectExtent l="0" t="0" r="0" b="508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528897"/>
                        </a:xfrm>
                        <a:prstGeom prst="rect">
                          <a:avLst/>
                        </a:prstGeom>
                        <a:noFill/>
                        <a:ln w="9525">
                          <a:noFill/>
                          <a:miter lim="800000"/>
                          <a:headEnd/>
                          <a:tailEnd/>
                        </a:ln>
                      </wps:spPr>
                      <wps:txbx>
                        <w:txbxContent>
                          <w:p w14:paraId="658D13D2" w14:textId="1F9623B0" w:rsidR="00B91BE3" w:rsidRPr="00B91BE3" w:rsidRDefault="00B91BE3" w:rsidP="008B7F9D">
                            <w:pPr>
                              <w:spacing w:before="0" w:line="180" w:lineRule="auto"/>
                              <w:jc w:val="center"/>
                              <w:rPr>
                                <w:sz w:val="16"/>
                                <w:szCs w:val="22"/>
                                <w:lang w:bidi="ar-EG"/>
                              </w:rPr>
                            </w:pPr>
                            <w:r w:rsidRPr="00B91BE3">
                              <w:rPr>
                                <w:rFonts w:hint="cs"/>
                                <w:sz w:val="16"/>
                                <w:szCs w:val="22"/>
                                <w:rtl/>
                                <w:lang w:bidi="ar-EG"/>
                              </w:rPr>
                              <w:t xml:space="preserve">إضافة </w:t>
                            </w:r>
                            <w:r w:rsidRPr="00B91BE3">
                              <w:rPr>
                                <w:sz w:val="16"/>
                                <w:szCs w:val="22"/>
                                <w:lang w:bidi="ar-EG"/>
                              </w:rPr>
                              <w:t>CRC8</w:t>
                            </w:r>
                            <w:r w:rsidRPr="00B91BE3">
                              <w:rPr>
                                <w:rFonts w:hint="cs"/>
                                <w:sz w:val="16"/>
                                <w:szCs w:val="22"/>
                                <w:rtl/>
                                <w:lang w:bidi="ar-EG"/>
                              </w:rPr>
                              <w:t xml:space="preserve"> (</w:t>
                            </w:r>
                            <w:r w:rsidRPr="00B91BE3">
                              <w:rPr>
                                <w:sz w:val="16"/>
                                <w:szCs w:val="22"/>
                                <w:lang w:bidi="ar-EG"/>
                              </w:rPr>
                              <w:t>69 * 2</w:t>
                            </w:r>
                            <w:r w:rsidRPr="00B91BE3">
                              <w:rPr>
                                <w:rFonts w:hint="cs"/>
                                <w:sz w:val="16"/>
                                <w:szCs w:val="22"/>
                                <w:rtl/>
                                <w:lang w:bidi="ar-EG"/>
                              </w:rPr>
                              <w:t xml:space="preserve"> بتة)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8F811" id="_x0000_s1047" type="#_x0000_t202" style="position:absolute;left:0;text-align:left;margin-left:175.2pt;margin-top:.9pt;width:54.2pt;height:41.65pt;z-index:2518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" filled="f" stroked="f">
                <v:textbox>
                  <w:txbxContent>
                    <w:p w14:paraId="658D13D2" w14:textId="1F9623B0" w:rsidR="00B91BE3" w:rsidRPr="00B91BE3" w:rsidRDefault="00B91BE3" w:rsidP="008B7F9D">
                      <w:pPr>
                        <w:spacing w:before="0" w:line="180" w:lineRule="auto"/>
                        <w:jc w:val="center"/>
                        <w:rPr>
                          <w:sz w:val="16"/>
                          <w:szCs w:val="22"/>
                          <w:lang w:bidi="ar-EG"/>
                        </w:rPr>
                      </w:pPr>
                      <w:r w:rsidRPr="00B91BE3">
                        <w:rPr>
                          <w:rFonts w:hint="cs"/>
                          <w:sz w:val="16"/>
                          <w:szCs w:val="22"/>
                          <w:rtl/>
                          <w:lang w:bidi="ar-EG"/>
                        </w:rPr>
                        <w:t xml:space="preserve">إضافة </w:t>
                      </w:r>
                      <w:r w:rsidRPr="00B91BE3">
                        <w:rPr>
                          <w:sz w:val="16"/>
                          <w:szCs w:val="22"/>
                          <w:lang w:bidi="ar-EG"/>
                        </w:rPr>
                        <w:t>CRC8</w:t>
                      </w:r>
                      <w:r w:rsidRPr="00B91BE3">
                        <w:rPr>
                          <w:rFonts w:hint="cs"/>
                          <w:sz w:val="16"/>
                          <w:szCs w:val="22"/>
                          <w:rtl/>
                          <w:lang w:bidi="ar-EG"/>
                        </w:rPr>
                        <w:t xml:space="preserve"> (</w:t>
                      </w:r>
                      <w:r w:rsidRPr="00B91BE3">
                        <w:rPr>
                          <w:sz w:val="16"/>
                          <w:szCs w:val="22"/>
                          <w:lang w:bidi="ar-EG"/>
                        </w:rPr>
                        <w:t>69 * 2</w:t>
                      </w:r>
                      <w:r w:rsidRPr="00B91BE3">
                        <w:rPr>
                          <w:rFonts w:hint="cs"/>
                          <w:sz w:val="16"/>
                          <w:szCs w:val="22"/>
                          <w:rtl/>
                          <w:lang w:bidi="ar-EG"/>
                        </w:rPr>
                        <w:t xml:space="preserve"> بتة)</w:t>
                      </w:r>
                    </w:p>
                  </w:txbxContent>
                </v:textbox>
              </v:shape>
            </w:pict>
          </mc:Fallback>
        </mc:AlternateContent>
      </w:r>
      <w:r w:rsidR="00475F10">
        <w:rPr>
          <w:noProof/>
          <w:lang w:eastAsia="zh-CN"/>
        </w:rPr>
        <mc:AlternateContent>
          <mc:Choice Requires="wps">
            <w:drawing>
              <wp:anchor distT="45720" distB="45720" distL="114300" distR="114300" simplePos="0" relativeHeight="251809280" behindDoc="0" locked="0" layoutInCell="1" allowOverlap="1" wp14:anchorId="4B184A0D" wp14:editId="3CBD4D6E">
                <wp:simplePos x="0" y="0"/>
                <wp:positionH relativeFrom="column">
                  <wp:posOffset>3233420</wp:posOffset>
                </wp:positionH>
                <wp:positionV relativeFrom="paragraph">
                  <wp:posOffset>1192307</wp:posOffset>
                </wp:positionV>
                <wp:extent cx="729616" cy="462849"/>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6" cy="462849"/>
                        </a:xfrm>
                        <a:prstGeom prst="rect">
                          <a:avLst/>
                        </a:prstGeom>
                        <a:noFill/>
                        <a:ln w="9525">
                          <a:noFill/>
                          <a:miter lim="800000"/>
                          <a:headEnd/>
                          <a:tailEnd/>
                        </a:ln>
                      </wps:spPr>
                      <wps:txbx>
                        <w:txbxContent>
                          <w:p w14:paraId="64EA5B6A" w14:textId="1AE8EE92" w:rsidR="00B91BE3" w:rsidRPr="00475F10" w:rsidRDefault="00B91BE3" w:rsidP="00475F10">
                            <w:pPr>
                              <w:spacing w:line="180" w:lineRule="auto"/>
                              <w:jc w:val="center"/>
                              <w:rPr>
                                <w:sz w:val="16"/>
                                <w:szCs w:val="22"/>
                                <w:lang w:bidi="ar-EG"/>
                              </w:rPr>
                            </w:pPr>
                            <w:r w:rsidRPr="00475F10">
                              <w:rPr>
                                <w:rFonts w:hint="cs"/>
                                <w:sz w:val="16"/>
                                <w:szCs w:val="22"/>
                                <w:rtl/>
                                <w:lang w:bidi="ar-EG"/>
                              </w:rPr>
                              <w:t>مشفِّر تفاضلي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84A0D" id="_x0000_s1048" type="#_x0000_t202" style="position:absolute;left:0;text-align:left;margin-left:254.6pt;margin-top:93.9pt;width:57.45pt;height:36.45pt;z-index:25180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" filled="f" stroked="f">
                <v:textbox>
                  <w:txbxContent>
                    <w:p w14:paraId="64EA5B6A" w14:textId="1AE8EE92" w:rsidR="00B91BE3" w:rsidRPr="00475F10" w:rsidRDefault="00B91BE3" w:rsidP="00475F10">
                      <w:pPr>
                        <w:spacing w:line="180" w:lineRule="auto"/>
                        <w:jc w:val="center"/>
                        <w:rPr>
                          <w:sz w:val="16"/>
                          <w:szCs w:val="22"/>
                          <w:lang w:bidi="ar-EG"/>
                        </w:rPr>
                      </w:pPr>
                      <w:r w:rsidRPr="00475F10">
                        <w:rPr>
                          <w:rFonts w:hint="cs"/>
                          <w:sz w:val="16"/>
                          <w:szCs w:val="22"/>
                          <w:rtl/>
                          <w:lang w:bidi="ar-EG"/>
                        </w:rPr>
                        <w:t>مشفِّر تفاضلي</w:t>
                      </w:r>
                    </w:p>
                  </w:txbxContent>
                </v:textbox>
              </v:shape>
            </w:pict>
          </mc:Fallback>
        </mc:AlternateContent>
      </w:r>
      <w:r w:rsidR="00475F10">
        <w:rPr>
          <w:noProof/>
          <w:lang w:eastAsia="zh-CN"/>
        </w:rPr>
        <mc:AlternateContent>
          <mc:Choice Requires="wps">
            <w:drawing>
              <wp:anchor distT="45720" distB="45720" distL="114300" distR="114300" simplePos="0" relativeHeight="251811328" behindDoc="0" locked="0" layoutInCell="1" allowOverlap="1" wp14:anchorId="0C2C3E82" wp14:editId="411B6199">
                <wp:simplePos x="0" y="0"/>
                <wp:positionH relativeFrom="column">
                  <wp:posOffset>4261610</wp:posOffset>
                </wp:positionH>
                <wp:positionV relativeFrom="paragraph">
                  <wp:posOffset>1163139</wp:posOffset>
                </wp:positionV>
                <wp:extent cx="682658" cy="498541"/>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58" cy="498541"/>
                        </a:xfrm>
                        <a:prstGeom prst="rect">
                          <a:avLst/>
                        </a:prstGeom>
                        <a:noFill/>
                        <a:ln w="9525">
                          <a:noFill/>
                          <a:miter lim="800000"/>
                          <a:headEnd/>
                          <a:tailEnd/>
                        </a:ln>
                      </wps:spPr>
                      <wps:txbx>
                        <w:txbxContent>
                          <w:p w14:paraId="4A57E7B9" w14:textId="27A401BF" w:rsidR="00B91BE3" w:rsidRPr="00475F10" w:rsidRDefault="00B91BE3" w:rsidP="00475F10">
                            <w:pPr>
                              <w:spacing w:line="180" w:lineRule="auto"/>
                              <w:jc w:val="center"/>
                              <w:rPr>
                                <w:sz w:val="16"/>
                                <w:szCs w:val="22"/>
                                <w:lang w:bidi="ar-EG"/>
                              </w:rPr>
                            </w:pPr>
                            <w:r w:rsidRPr="00475F10">
                              <w:rPr>
                                <w:rFonts w:hint="cs"/>
                                <w:sz w:val="16"/>
                                <w:szCs w:val="22"/>
                                <w:rtl/>
                                <w:lang w:bidi="ar-EG"/>
                              </w:rPr>
                              <w:t xml:space="preserve">مد بمقدار </w:t>
                            </w:r>
                            <w:r w:rsidRPr="00475F10">
                              <w:rPr>
                                <w:sz w:val="16"/>
                                <w:szCs w:val="22"/>
                                <w:lang w:bidi="ar-EG"/>
                              </w:rPr>
                              <w:t>4 096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C3E82" id="_x0000_s1049" type="#_x0000_t202" style="position:absolute;left:0;text-align:left;margin-left:335.55pt;margin-top:91.6pt;width:53.75pt;height:39.25pt;z-index:25181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" filled="f" stroked="f">
                <v:textbox>
                  <w:txbxContent>
                    <w:p w14:paraId="4A57E7B9" w14:textId="27A401BF" w:rsidR="00B91BE3" w:rsidRPr="00475F10" w:rsidRDefault="00B91BE3" w:rsidP="00475F10">
                      <w:pPr>
                        <w:spacing w:line="180" w:lineRule="auto"/>
                        <w:jc w:val="center"/>
                        <w:rPr>
                          <w:sz w:val="16"/>
                          <w:szCs w:val="22"/>
                          <w:lang w:bidi="ar-EG"/>
                        </w:rPr>
                      </w:pPr>
                      <w:r w:rsidRPr="00475F10">
                        <w:rPr>
                          <w:rFonts w:hint="cs"/>
                          <w:sz w:val="16"/>
                          <w:szCs w:val="22"/>
                          <w:rtl/>
                          <w:lang w:bidi="ar-EG"/>
                        </w:rPr>
                        <w:t xml:space="preserve">مد بمقدار </w:t>
                      </w:r>
                      <w:r w:rsidRPr="00475F10">
                        <w:rPr>
                          <w:sz w:val="16"/>
                          <w:szCs w:val="22"/>
                          <w:lang w:bidi="ar-EG"/>
                        </w:rPr>
                        <w:t>4 096</w:t>
                      </w:r>
                    </w:p>
                  </w:txbxContent>
                </v:textbox>
              </v:shape>
            </w:pict>
          </mc:Fallback>
        </mc:AlternateContent>
      </w:r>
      <w:r w:rsidR="00475F10">
        <w:rPr>
          <w:noProof/>
          <w:lang w:eastAsia="zh-CN"/>
        </w:rPr>
        <mc:AlternateContent>
          <mc:Choice Requires="wps">
            <w:drawing>
              <wp:anchor distT="45720" distB="45720" distL="114300" distR="114300" simplePos="0" relativeHeight="251807232" behindDoc="0" locked="0" layoutInCell="1" allowOverlap="1" wp14:anchorId="12F44639" wp14:editId="5481CD93">
                <wp:simplePos x="0" y="0"/>
                <wp:positionH relativeFrom="column">
                  <wp:posOffset>2219053</wp:posOffset>
                </wp:positionH>
                <wp:positionV relativeFrom="paragraph">
                  <wp:posOffset>1198765</wp:posOffset>
                </wp:positionV>
                <wp:extent cx="694278" cy="499307"/>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78" cy="499307"/>
                        </a:xfrm>
                        <a:prstGeom prst="rect">
                          <a:avLst/>
                        </a:prstGeom>
                        <a:noFill/>
                        <a:ln w="9525">
                          <a:noFill/>
                          <a:miter lim="800000"/>
                          <a:headEnd/>
                          <a:tailEnd/>
                        </a:ln>
                      </wps:spPr>
                      <wps:txbx>
                        <w:txbxContent>
                          <w:p w14:paraId="72072EE9" w14:textId="5815DE85" w:rsidR="00B91BE3" w:rsidRPr="00475F10" w:rsidRDefault="00B91BE3" w:rsidP="00475F10">
                            <w:pPr>
                              <w:spacing w:line="180" w:lineRule="auto"/>
                              <w:jc w:val="center"/>
                              <w:rPr>
                                <w:sz w:val="16"/>
                                <w:szCs w:val="22"/>
                                <w:lang w:bidi="ar-EG"/>
                              </w:rPr>
                            </w:pPr>
                            <w:r w:rsidRPr="00475F10">
                              <w:rPr>
                                <w:rFonts w:hint="cs"/>
                                <w:sz w:val="16"/>
                                <w:szCs w:val="22"/>
                                <w:rtl/>
                                <w:lang w:bidi="ar-EG"/>
                              </w:rPr>
                              <w:t>دارئ إطار الرسالة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44639" id="_x0000_s1050" type="#_x0000_t202" style="position:absolute;left:0;text-align:left;margin-left:174.75pt;margin-top:94.4pt;width:54.65pt;height:39.3pt;z-index:25180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" filled="f" stroked="f">
                <v:textbox>
                  <w:txbxContent>
                    <w:p w14:paraId="72072EE9" w14:textId="5815DE85" w:rsidR="00B91BE3" w:rsidRPr="00475F10" w:rsidRDefault="00B91BE3" w:rsidP="00475F10">
                      <w:pPr>
                        <w:spacing w:line="180" w:lineRule="auto"/>
                        <w:jc w:val="center"/>
                        <w:rPr>
                          <w:sz w:val="16"/>
                          <w:szCs w:val="22"/>
                          <w:lang w:bidi="ar-EG"/>
                        </w:rPr>
                      </w:pPr>
                      <w:r w:rsidRPr="00475F10">
                        <w:rPr>
                          <w:rFonts w:hint="cs"/>
                          <w:sz w:val="16"/>
                          <w:szCs w:val="22"/>
                          <w:rtl/>
                          <w:lang w:bidi="ar-EG"/>
                        </w:rPr>
                        <w:t>دارئ إطار الرسالة</w:t>
                      </w:r>
                    </w:p>
                  </w:txbxContent>
                </v:textbox>
              </v:shape>
            </w:pict>
          </mc:Fallback>
        </mc:AlternateContent>
      </w:r>
      <w:r w:rsidR="00B91BE3">
        <w:rPr>
          <w:noProof/>
          <w:lang w:eastAsia="zh-CN"/>
        </w:rPr>
        <mc:AlternateContent>
          <mc:Choice Requires="wps">
            <w:drawing>
              <wp:anchor distT="45720" distB="45720" distL="114300" distR="114300" simplePos="0" relativeHeight="251805184" behindDoc="0" locked="0" layoutInCell="1" allowOverlap="1" wp14:anchorId="0FC7604E" wp14:editId="128F925B">
                <wp:simplePos x="0" y="0"/>
                <wp:positionH relativeFrom="column">
                  <wp:posOffset>1185900</wp:posOffset>
                </wp:positionH>
                <wp:positionV relativeFrom="paragraph">
                  <wp:posOffset>990947</wp:posOffset>
                </wp:positionV>
                <wp:extent cx="741680" cy="840476"/>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840476"/>
                        </a:xfrm>
                        <a:prstGeom prst="rect">
                          <a:avLst/>
                        </a:prstGeom>
                        <a:noFill/>
                        <a:ln w="9525">
                          <a:noFill/>
                          <a:miter lim="800000"/>
                          <a:headEnd/>
                          <a:tailEnd/>
                        </a:ln>
                      </wps:spPr>
                      <wps:txbx>
                        <w:txbxContent>
                          <w:p w14:paraId="0E0ED118" w14:textId="57A86CA3" w:rsidR="00B91BE3" w:rsidRPr="00B91BE3" w:rsidRDefault="00B91BE3" w:rsidP="008B7F9D">
                            <w:pPr>
                              <w:spacing w:line="180" w:lineRule="auto"/>
                              <w:jc w:val="center"/>
                              <w:rPr>
                                <w:sz w:val="16"/>
                                <w:szCs w:val="22"/>
                                <w:lang w:bidi="ar-EG"/>
                              </w:rPr>
                            </w:pPr>
                            <w:r w:rsidRPr="00B91BE3">
                              <w:rPr>
                                <w:rFonts w:hint="cs"/>
                                <w:sz w:val="16"/>
                                <w:szCs w:val="22"/>
                                <w:rtl/>
                                <w:lang w:bidi="ar-EG"/>
                              </w:rPr>
                              <w:t xml:space="preserve">إضافة </w:t>
                            </w:r>
                            <w:r w:rsidRPr="00B91BE3">
                              <w:rPr>
                                <w:sz w:val="16"/>
                                <w:szCs w:val="22"/>
                                <w:lang w:bidi="ar-EG"/>
                              </w:rPr>
                              <w:t>UW</w:t>
                            </w:r>
                            <w:r w:rsidRPr="00B91BE3">
                              <w:rPr>
                                <w:rFonts w:hint="cs"/>
                                <w:sz w:val="16"/>
                                <w:szCs w:val="22"/>
                                <w:rtl/>
                                <w:lang w:bidi="ar-EG"/>
                              </w:rPr>
                              <w:t xml:space="preserve"> (</w:t>
                            </w:r>
                            <w:r w:rsidRPr="00B91BE3">
                              <w:rPr>
                                <w:sz w:val="16"/>
                                <w:szCs w:val="22"/>
                                <w:lang w:bidi="ar-EG"/>
                              </w:rPr>
                              <w:t>22</w:t>
                            </w:r>
                            <w:r w:rsidRPr="00B91BE3">
                              <w:rPr>
                                <w:rFonts w:hint="cs"/>
                                <w:sz w:val="16"/>
                                <w:szCs w:val="22"/>
                                <w:rtl/>
                                <w:lang w:bidi="ar-EG"/>
                              </w:rPr>
                              <w:t xml:space="preserve"> بتة) وتكرار </w:t>
                            </w:r>
                            <w:r w:rsidRPr="00B91BE3">
                              <w:rPr>
                                <w:sz w:val="16"/>
                                <w:szCs w:val="22"/>
                                <w:lang w:bidi="ar-EG"/>
                              </w:rPr>
                              <w:t>4</w:t>
                            </w:r>
                            <w:r w:rsidRPr="00B91BE3">
                              <w:rPr>
                                <w:rFonts w:hint="cs"/>
                                <w:sz w:val="16"/>
                                <w:szCs w:val="22"/>
                                <w:rtl/>
                                <w:lang w:bidi="ar-EG"/>
                              </w:rPr>
                              <w:t xml:space="preserve"> مرات </w:t>
                            </w:r>
                            <w:r w:rsidRPr="00B91BE3">
                              <w:rPr>
                                <w:sz w:val="16"/>
                                <w:szCs w:val="22"/>
                                <w:rtl/>
                                <w:lang w:bidi="ar-EG"/>
                              </w:rPr>
                              <w:br/>
                            </w:r>
                            <w:r w:rsidRPr="00B91BE3">
                              <w:rPr>
                                <w:rFonts w:hint="cs"/>
                                <w:sz w:val="16"/>
                                <w:szCs w:val="22"/>
                                <w:rtl/>
                                <w:lang w:bidi="ar-EG"/>
                              </w:rPr>
                              <w:t>(</w:t>
                            </w:r>
                            <w:r w:rsidRPr="00B91BE3">
                              <w:rPr>
                                <w:sz w:val="16"/>
                                <w:szCs w:val="22"/>
                                <w:lang w:bidi="ar-EG"/>
                              </w:rPr>
                              <w:t>244 * 4</w:t>
                            </w:r>
                            <w:r w:rsidRPr="00B91BE3">
                              <w:rPr>
                                <w:rFonts w:hint="eastAsia"/>
                                <w:sz w:val="16"/>
                                <w:szCs w:val="22"/>
                                <w:rtl/>
                                <w:lang w:bidi="ar-EG"/>
                              </w:rPr>
                              <w:t> </w:t>
                            </w:r>
                            <w:r w:rsidRPr="00B91BE3">
                              <w:rPr>
                                <w:rFonts w:hint="cs"/>
                                <w:sz w:val="16"/>
                                <w:szCs w:val="22"/>
                                <w:rtl/>
                                <w:lang w:bidi="ar-EG"/>
                              </w:rPr>
                              <w:t>بتة)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7604E" id="_x0000_s1051" type="#_x0000_t202" style="position:absolute;left:0;text-align:left;margin-left:93.4pt;margin-top:78.05pt;width:58.4pt;height:66.2pt;z-index:25180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" filled="f" stroked="f">
                <v:textbox>
                  <w:txbxContent>
                    <w:p w14:paraId="0E0ED118" w14:textId="57A86CA3" w:rsidR="00B91BE3" w:rsidRPr="00B91BE3" w:rsidRDefault="00B91BE3" w:rsidP="008B7F9D">
                      <w:pPr>
                        <w:spacing w:line="180" w:lineRule="auto"/>
                        <w:jc w:val="center"/>
                        <w:rPr>
                          <w:sz w:val="16"/>
                          <w:szCs w:val="22"/>
                          <w:lang w:bidi="ar-EG"/>
                        </w:rPr>
                      </w:pPr>
                      <w:r w:rsidRPr="00B91BE3">
                        <w:rPr>
                          <w:rFonts w:hint="cs"/>
                          <w:sz w:val="16"/>
                          <w:szCs w:val="22"/>
                          <w:rtl/>
                          <w:lang w:bidi="ar-EG"/>
                        </w:rPr>
                        <w:t xml:space="preserve">إضافة </w:t>
                      </w:r>
                      <w:r w:rsidRPr="00B91BE3">
                        <w:rPr>
                          <w:sz w:val="16"/>
                          <w:szCs w:val="22"/>
                          <w:lang w:bidi="ar-EG"/>
                        </w:rPr>
                        <w:t>UW</w:t>
                      </w:r>
                      <w:r w:rsidRPr="00B91BE3">
                        <w:rPr>
                          <w:rFonts w:hint="cs"/>
                          <w:sz w:val="16"/>
                          <w:szCs w:val="22"/>
                          <w:rtl/>
                          <w:lang w:bidi="ar-EG"/>
                        </w:rPr>
                        <w:t xml:space="preserve"> (</w:t>
                      </w:r>
                      <w:r w:rsidRPr="00B91BE3">
                        <w:rPr>
                          <w:sz w:val="16"/>
                          <w:szCs w:val="22"/>
                          <w:lang w:bidi="ar-EG"/>
                        </w:rPr>
                        <w:t>22</w:t>
                      </w:r>
                      <w:r w:rsidRPr="00B91BE3">
                        <w:rPr>
                          <w:rFonts w:hint="cs"/>
                          <w:sz w:val="16"/>
                          <w:szCs w:val="22"/>
                          <w:rtl/>
                          <w:lang w:bidi="ar-EG"/>
                        </w:rPr>
                        <w:t xml:space="preserve"> بتة) وتكرار </w:t>
                      </w:r>
                      <w:r w:rsidRPr="00B91BE3">
                        <w:rPr>
                          <w:sz w:val="16"/>
                          <w:szCs w:val="22"/>
                          <w:lang w:bidi="ar-EG"/>
                        </w:rPr>
                        <w:t>4</w:t>
                      </w:r>
                      <w:r w:rsidRPr="00B91BE3">
                        <w:rPr>
                          <w:rFonts w:hint="cs"/>
                          <w:sz w:val="16"/>
                          <w:szCs w:val="22"/>
                          <w:rtl/>
                          <w:lang w:bidi="ar-EG"/>
                        </w:rPr>
                        <w:t xml:space="preserve"> مرات </w:t>
                      </w:r>
                      <w:r w:rsidRPr="00B91BE3">
                        <w:rPr>
                          <w:sz w:val="16"/>
                          <w:szCs w:val="22"/>
                          <w:rtl/>
                          <w:lang w:bidi="ar-EG"/>
                        </w:rPr>
                        <w:br/>
                      </w:r>
                      <w:r w:rsidRPr="00B91BE3">
                        <w:rPr>
                          <w:rFonts w:hint="cs"/>
                          <w:sz w:val="16"/>
                          <w:szCs w:val="22"/>
                          <w:rtl/>
                          <w:lang w:bidi="ar-EG"/>
                        </w:rPr>
                        <w:t>(</w:t>
                      </w:r>
                      <w:r w:rsidRPr="00B91BE3">
                        <w:rPr>
                          <w:sz w:val="16"/>
                          <w:szCs w:val="22"/>
                          <w:lang w:bidi="ar-EG"/>
                        </w:rPr>
                        <w:t>244 * 4</w:t>
                      </w:r>
                      <w:r w:rsidRPr="00B91BE3">
                        <w:rPr>
                          <w:rFonts w:hint="eastAsia"/>
                          <w:sz w:val="16"/>
                          <w:szCs w:val="22"/>
                          <w:rtl/>
                          <w:lang w:bidi="ar-EG"/>
                        </w:rPr>
                        <w:t> </w:t>
                      </w:r>
                      <w:r w:rsidRPr="00B91BE3">
                        <w:rPr>
                          <w:rFonts w:hint="cs"/>
                          <w:sz w:val="16"/>
                          <w:szCs w:val="22"/>
                          <w:rtl/>
                          <w:lang w:bidi="ar-EG"/>
                        </w:rPr>
                        <w:t>بتة)</w:t>
                      </w:r>
                    </w:p>
                  </w:txbxContent>
                </v:textbox>
              </v:shape>
            </w:pict>
          </mc:Fallback>
        </mc:AlternateContent>
      </w:r>
      <w:r w:rsidR="00CA361F">
        <w:rPr>
          <w:noProof/>
          <w:lang w:eastAsia="zh-CN"/>
        </w:rPr>
        <w:object w:dxaOrig="5246" w:dyaOrig="2681" w14:anchorId="658AB967">
          <v:shape id="_x0000_i1026" type="#_x0000_t75" style="width:329.45pt;height:168.5pt" o:ole="">
            <v:imagedata r:id="rId17" o:title="" cropbottom="-628f" cropright="-714f"/>
          </v:shape>
          <o:OLEObject Type="Embed" ProgID="CorelDraw.Graphic.16" ShapeID="_x0000_i1026" DrawAspect="Content" ObjectID="_1521631921" r:id="rId18"/>
        </w:object>
      </w:r>
    </w:p>
    <w:p w14:paraId="528A7E5F" w14:textId="3074264B" w:rsidR="00C72452" w:rsidRDefault="00C72452" w:rsidP="00B44F31">
      <w:pPr>
        <w:rPr>
          <w:rtl/>
          <w:lang w:bidi="ar"/>
        </w:rPr>
      </w:pPr>
      <w:r>
        <w:rPr>
          <w:rFonts w:hint="cs"/>
          <w:rtl/>
          <w:lang w:val="en-GB" w:bidi="ar"/>
        </w:rPr>
        <w:t xml:space="preserve">يُمد إطار </w:t>
      </w:r>
      <w:r w:rsidRPr="00DA6123">
        <w:rPr>
          <w:b/>
          <w:rtl/>
          <w:lang w:val="en-GB" w:bidi="ar-EG"/>
        </w:rPr>
        <w:t>ت‍حديد</w:t>
      </w:r>
      <w:r w:rsidRPr="00DA6123">
        <w:rPr>
          <w:rFonts w:hint="cs"/>
          <w:b/>
          <w:rtl/>
          <w:lang w:val="en-GB" w:bidi="ar-EG"/>
        </w:rPr>
        <w:t xml:space="preserve"> هوية</w:t>
      </w:r>
      <w:r w:rsidRPr="00DA6123">
        <w:rPr>
          <w:b/>
          <w:rtl/>
          <w:lang w:val="en-GB" w:bidi="ar-EG"/>
        </w:rPr>
        <w:t xml:space="preserve"> الموجات الحاملة</w:t>
      </w:r>
      <w:r>
        <w:rPr>
          <w:rFonts w:hint="cs"/>
          <w:b/>
          <w:rtl/>
          <w:lang w:val="en-GB" w:bidi="ar-EG"/>
        </w:rPr>
        <w:t xml:space="preserve"> </w:t>
      </w:r>
      <w:r w:rsidRPr="00C72452">
        <w:rPr>
          <w:bCs/>
          <w:lang w:val="en-GB" w:bidi="ar-EG"/>
        </w:rPr>
        <w:t>(</w:t>
      </w:r>
      <w:r w:rsidRPr="00100807">
        <w:rPr>
          <w:lang w:val="en-GB" w:bidi="ar"/>
        </w:rPr>
        <w:t>Carrier-ID</w:t>
      </w:r>
      <w:r w:rsidRPr="00C72452">
        <w:rPr>
          <w:bCs/>
          <w:lang w:val="en-GB" w:bidi="ar-EG"/>
        </w:rPr>
        <w:t>)</w:t>
      </w:r>
      <w:r>
        <w:rPr>
          <w:rFonts w:hint="cs"/>
          <w:b/>
          <w:rtl/>
          <w:lang w:val="en-GB" w:bidi="ar-EG"/>
        </w:rPr>
        <w:t xml:space="preserve"> على النحو المبين في الشكل </w:t>
      </w:r>
      <w:r w:rsidRPr="000C2B1A">
        <w:rPr>
          <w:bCs/>
          <w:lang w:val="en-GB" w:bidi="ar-EG"/>
        </w:rPr>
        <w:t>3</w:t>
      </w:r>
      <w:r>
        <w:rPr>
          <w:rFonts w:hint="cs"/>
          <w:b/>
          <w:rtl/>
          <w:lang w:val="en-GB" w:bidi="ar-EG"/>
        </w:rPr>
        <w:t xml:space="preserve"> باتباع هذا ال</w:t>
      </w:r>
      <w:r>
        <w:rPr>
          <w:rFonts w:hint="cs"/>
          <w:rtl/>
          <w:lang w:bidi="ar"/>
        </w:rPr>
        <w:t>مخطط الصندوقي ل</w:t>
      </w:r>
      <w:r w:rsidRPr="00DA6123">
        <w:rPr>
          <w:b/>
          <w:rtl/>
          <w:lang w:val="en-GB" w:bidi="ar-EG"/>
        </w:rPr>
        <w:t>ت‍حديد</w:t>
      </w:r>
      <w:r w:rsidRPr="00DA6123">
        <w:rPr>
          <w:rFonts w:hint="cs"/>
          <w:b/>
          <w:rtl/>
          <w:lang w:val="en-GB" w:bidi="ar-EG"/>
        </w:rPr>
        <w:t xml:space="preserve"> هوية</w:t>
      </w:r>
      <w:r w:rsidRPr="00DA6123">
        <w:rPr>
          <w:b/>
          <w:rtl/>
          <w:lang w:val="en-GB" w:bidi="ar-EG"/>
        </w:rPr>
        <w:t xml:space="preserve"> الموجات الحاملة</w:t>
      </w:r>
      <w:r>
        <w:rPr>
          <w:rFonts w:hint="cs"/>
          <w:b/>
          <w:rtl/>
          <w:lang w:val="en-GB" w:bidi="ar-EG"/>
        </w:rPr>
        <w:t xml:space="preserve"> الممدود. </w:t>
      </w:r>
      <w:r>
        <w:rPr>
          <w:rFonts w:hint="cs"/>
          <w:rtl/>
          <w:lang w:bidi="ar"/>
        </w:rPr>
        <w:t>و</w:t>
      </w:r>
      <w:r w:rsidRPr="0080168B">
        <w:rPr>
          <w:rtl/>
          <w:lang w:bidi="ar"/>
        </w:rPr>
        <w:t>في البداية،</w:t>
      </w:r>
      <w:r>
        <w:rPr>
          <w:rFonts w:hint="cs"/>
          <w:rtl/>
          <w:lang w:bidi="ar"/>
        </w:rPr>
        <w:t xml:space="preserve"> ينشئ المشغلون</w:t>
      </w:r>
      <w:r w:rsidRPr="00545C3F">
        <w:rPr>
          <w:rFonts w:hint="cs"/>
          <w:b/>
          <w:rtl/>
          <w:lang w:val="en-GB" w:bidi="ar-EG"/>
        </w:rPr>
        <w:t xml:space="preserve"> </w:t>
      </w:r>
      <w:r>
        <w:rPr>
          <w:rFonts w:hint="cs"/>
          <w:b/>
          <w:rtl/>
          <w:lang w:val="en-GB" w:bidi="ar-EG"/>
        </w:rPr>
        <w:t xml:space="preserve">رسالة النسق </w:t>
      </w:r>
      <w:r w:rsidRPr="0080168B">
        <w:rPr>
          <w:rtl/>
          <w:lang w:bidi="ar"/>
        </w:rPr>
        <w:t xml:space="preserve">عبر اللوحة الأمامية أو </w:t>
      </w:r>
      <w:r>
        <w:rPr>
          <w:rFonts w:hint="cs"/>
          <w:rtl/>
          <w:lang w:bidi="ar"/>
        </w:rPr>
        <w:t>سطح بيني</w:t>
      </w:r>
      <w:r w:rsidRPr="0080168B">
        <w:rPr>
          <w:rtl/>
          <w:lang w:bidi="ar"/>
        </w:rPr>
        <w:t xml:space="preserve"> </w:t>
      </w:r>
      <w:r>
        <w:rPr>
          <w:rFonts w:hint="cs"/>
          <w:rtl/>
          <w:lang w:bidi="ar"/>
        </w:rPr>
        <w:t>ل</w:t>
      </w:r>
      <w:r>
        <w:rPr>
          <w:rtl/>
          <w:lang w:bidi="ar"/>
        </w:rPr>
        <w:t>لمستخدم عن ب</w:t>
      </w:r>
      <w:r w:rsidR="001E6CC6">
        <w:rPr>
          <w:rFonts w:hint="cs"/>
          <w:rtl/>
          <w:lang w:bidi="ar"/>
        </w:rPr>
        <w:t>ُ</w:t>
      </w:r>
      <w:r>
        <w:rPr>
          <w:rtl/>
          <w:lang w:bidi="ar"/>
        </w:rPr>
        <w:t>عد</w:t>
      </w:r>
      <w:r>
        <w:rPr>
          <w:rFonts w:hint="cs"/>
          <w:rtl/>
          <w:lang w:bidi="ar"/>
        </w:rPr>
        <w:t xml:space="preserve">. </w:t>
      </w:r>
      <w:r w:rsidRPr="0080168B">
        <w:rPr>
          <w:rtl/>
          <w:lang w:bidi="ar"/>
        </w:rPr>
        <w:t>وتتضمن هذه الرسالة</w:t>
      </w:r>
      <w:r>
        <w:rPr>
          <w:rFonts w:hint="cs"/>
          <w:rtl/>
          <w:lang w:bidi="ar"/>
        </w:rPr>
        <w:t xml:space="preserve"> معرف "عالمي فريد للهوية عالٍ ومنخفض" </w:t>
      </w:r>
      <w:r>
        <w:rPr>
          <w:rFonts w:hint="cs"/>
          <w:rtl/>
          <w:lang w:bidi="ar-EG"/>
        </w:rPr>
        <w:t>ومعرف</w:t>
      </w:r>
      <w:r w:rsidRPr="0080168B">
        <w:rPr>
          <w:rtl/>
          <w:lang w:bidi="ar"/>
        </w:rPr>
        <w:t xml:space="preserve"> </w:t>
      </w:r>
      <w:r>
        <w:rPr>
          <w:rFonts w:hint="cs"/>
          <w:rtl/>
          <w:lang w:bidi="ar"/>
        </w:rPr>
        <w:t>ال</w:t>
      </w:r>
      <w:r w:rsidRPr="0080168B">
        <w:rPr>
          <w:rtl/>
          <w:lang w:bidi="ar"/>
        </w:rPr>
        <w:t>محتوى ومعلومات المحتوى.</w:t>
      </w:r>
      <w:r>
        <w:rPr>
          <w:rFonts w:hint="cs"/>
          <w:rtl/>
          <w:lang w:bidi="ar"/>
        </w:rPr>
        <w:t xml:space="preserve"> أما بالنسبة إلى الهويتين العالميتين الفريدتين، فتبين الهوية العالمية الفريدة العالية </w:t>
      </w:r>
      <w:r>
        <w:rPr>
          <w:lang w:bidi="ar"/>
        </w:rPr>
        <w:t>(</w:t>
      </w:r>
      <w:proofErr w:type="spellStart"/>
      <w:r w:rsidRPr="00265C02">
        <w:rPr>
          <w:lang w:val="en-GB" w:bidi="ar"/>
        </w:rPr>
        <w:t>ID_High</w:t>
      </w:r>
      <w:proofErr w:type="spellEnd"/>
      <w:r>
        <w:rPr>
          <w:lang w:bidi="ar"/>
        </w:rPr>
        <w:t>)</w:t>
      </w:r>
      <w:r>
        <w:rPr>
          <w:rFonts w:hint="cs"/>
          <w:rtl/>
          <w:lang w:bidi="ar"/>
        </w:rPr>
        <w:t xml:space="preserve"> هوية الجهة المصنِّعة، فيما تبين الهوية العالمية الفريدة المنخفضة</w:t>
      </w:r>
      <w:r w:rsidR="00B44F31">
        <w:rPr>
          <w:rFonts w:hint="eastAsia"/>
          <w:rtl/>
          <w:lang w:bidi="ar"/>
        </w:rPr>
        <w:t> </w:t>
      </w:r>
      <w:r w:rsidR="00B44F31">
        <w:rPr>
          <w:lang w:bidi="ar"/>
        </w:rPr>
        <w:t>(</w:t>
      </w:r>
      <w:proofErr w:type="spellStart"/>
      <w:r w:rsidRPr="00265C02">
        <w:rPr>
          <w:lang w:val="en-GB" w:bidi="ar"/>
        </w:rPr>
        <w:t>ID_Low</w:t>
      </w:r>
      <w:proofErr w:type="spellEnd"/>
      <w:r w:rsidR="00B44F31">
        <w:rPr>
          <w:lang w:val="en-GB" w:bidi="ar"/>
        </w:rPr>
        <w:t>)</w:t>
      </w:r>
      <w:r w:rsidR="00B44F31">
        <w:rPr>
          <w:rFonts w:hint="cs"/>
          <w:rtl/>
          <w:lang w:bidi="ar-EG"/>
        </w:rPr>
        <w:t xml:space="preserve"> </w:t>
      </w:r>
      <w:r>
        <w:rPr>
          <w:rFonts w:hint="cs"/>
          <w:rtl/>
          <w:lang w:bidi="ar"/>
        </w:rPr>
        <w:t>هوية</w:t>
      </w:r>
      <w:r w:rsidR="00B44F31">
        <w:rPr>
          <w:rFonts w:hint="eastAsia"/>
          <w:rtl/>
          <w:lang w:bidi="ar"/>
        </w:rPr>
        <w:t> </w:t>
      </w:r>
      <w:r>
        <w:rPr>
          <w:rFonts w:hint="cs"/>
          <w:rtl/>
          <w:lang w:bidi="ar"/>
        </w:rPr>
        <w:t>موسَّعة.</w:t>
      </w:r>
    </w:p>
    <w:p w14:paraId="4272E8AD" w14:textId="468596D3" w:rsidR="00C72452" w:rsidRPr="00A91F15" w:rsidRDefault="00C72452" w:rsidP="004E4D6D">
      <w:pPr>
        <w:pStyle w:val="FigureNo"/>
        <w:rPr>
          <w:rtl/>
        </w:rPr>
      </w:pPr>
      <w:r w:rsidRPr="00A91F15">
        <w:rPr>
          <w:rtl/>
        </w:rPr>
        <w:lastRenderedPageBreak/>
        <w:t xml:space="preserve">الشكل </w:t>
      </w:r>
      <w:r w:rsidR="004E4D6D" w:rsidRPr="00A91F15">
        <w:t>3</w:t>
      </w:r>
    </w:p>
    <w:p w14:paraId="4D5500F9" w14:textId="7B8B3B36" w:rsidR="00C72452" w:rsidRPr="00A91F15" w:rsidRDefault="00C72452" w:rsidP="00A91F15">
      <w:pPr>
        <w:pStyle w:val="FigureTitle"/>
        <w:spacing w:after="240"/>
        <w:rPr>
          <w:rtl/>
        </w:rPr>
      </w:pPr>
      <w:r w:rsidRPr="00A91F15">
        <w:rPr>
          <w:rFonts w:hint="cs"/>
          <w:rtl/>
          <w:lang w:bidi="ar"/>
        </w:rPr>
        <w:t xml:space="preserve">مثال على </w:t>
      </w:r>
      <w:r w:rsidRPr="00A91F15">
        <w:rPr>
          <w:rtl/>
          <w:lang w:bidi="ar"/>
        </w:rPr>
        <w:t xml:space="preserve">مخطط </w:t>
      </w:r>
      <w:r w:rsidRPr="00A91F15">
        <w:rPr>
          <w:rFonts w:hint="cs"/>
          <w:rtl/>
          <w:lang w:bidi="ar"/>
        </w:rPr>
        <w:t xml:space="preserve">إطار </w:t>
      </w:r>
      <w:r w:rsidRPr="00A91F15">
        <w:rPr>
          <w:rtl/>
        </w:rPr>
        <w:t>ت‍حديد</w:t>
      </w:r>
      <w:r w:rsidRPr="00A91F15">
        <w:rPr>
          <w:rFonts w:hint="cs"/>
          <w:rtl/>
        </w:rPr>
        <w:t xml:space="preserve"> هوية</w:t>
      </w:r>
      <w:r w:rsidRPr="00A91F15">
        <w:rPr>
          <w:rtl/>
        </w:rPr>
        <w:t xml:space="preserve"> الموجات الحاملة</w:t>
      </w:r>
      <w:r w:rsidRPr="00A91F15">
        <w:rPr>
          <w:rFonts w:hint="cs"/>
          <w:rtl/>
        </w:rPr>
        <w:t xml:space="preserve"> </w:t>
      </w:r>
      <w:r w:rsidR="00B72D07" w:rsidRPr="00A91F15">
        <w:rPr>
          <w:lang w:bidi="ar"/>
        </w:rPr>
        <w:t>(</w:t>
      </w:r>
      <w:r w:rsidRPr="00A91F15">
        <w:rPr>
          <w:lang w:bidi="ar"/>
        </w:rPr>
        <w:t>Carrier-ID</w:t>
      </w:r>
      <w:r w:rsidR="00B72D07" w:rsidRPr="00A91F15">
        <w:rPr>
          <w:lang w:bidi="ar"/>
        </w:rPr>
        <w:t>)</w:t>
      </w:r>
    </w:p>
    <w:p w14:paraId="6BC45D5F" w14:textId="33646B3E" w:rsidR="007D3D0C" w:rsidRPr="007D3D0C" w:rsidRDefault="008844B2" w:rsidP="00114E8E">
      <w:pPr>
        <w:jc w:val="center"/>
        <w:rPr>
          <w:highlight w:val="yellow"/>
          <w:rtl/>
          <w:lang w:val="fr-FR" w:bidi="ar-EG"/>
        </w:rPr>
      </w:pPr>
      <w:r w:rsidRPr="00EC101E">
        <w:rPr>
          <w:rFonts w:cs="Times New Roman"/>
          <w:noProof/>
          <w:sz w:val="24"/>
          <w:szCs w:val="20"/>
          <w:highlight w:val="yellow"/>
          <w:lang w:eastAsia="zh-CN"/>
        </w:rPr>
        <mc:AlternateContent>
          <mc:Choice Requires="wps">
            <w:drawing>
              <wp:anchor distT="0" distB="0" distL="114300" distR="114300" simplePos="0" relativeHeight="251854336" behindDoc="0" locked="0" layoutInCell="1" allowOverlap="1" wp14:anchorId="7DBD0768" wp14:editId="23467C4F">
                <wp:simplePos x="0" y="0"/>
                <wp:positionH relativeFrom="column">
                  <wp:posOffset>330876</wp:posOffset>
                </wp:positionH>
                <wp:positionV relativeFrom="paragraph">
                  <wp:posOffset>1235651</wp:posOffset>
                </wp:positionV>
                <wp:extent cx="468630" cy="581891"/>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68630" cy="5818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153C91" w14:textId="77777777" w:rsidR="007A16F3" w:rsidRPr="007A16F3" w:rsidRDefault="007A16F3" w:rsidP="004E4D6D">
                            <w:pPr>
                              <w:spacing w:before="0"/>
                              <w:jc w:val="center"/>
                              <w:rPr>
                                <w:szCs w:val="22"/>
                                <w:rtl/>
                                <w:lang w:bidi="ar-EG"/>
                              </w:rPr>
                            </w:pPr>
                            <w:r w:rsidRPr="007A16F3">
                              <w:rPr>
                                <w:rFonts w:hint="cs"/>
                                <w:szCs w:val="22"/>
                                <w:rtl/>
                                <w:lang w:bidi="ar-EG"/>
                              </w:rPr>
                              <w:t>دارئ إطار الرسالة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D0768" id="Text Box 94" o:spid="_x0000_s1052" type="#_x0000_t202" style="position:absolute;left:0;text-align:left;margin-left:26.05pt;margin-top:97.3pt;width:36.9pt;height:45.8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" filled="f" stroked="f" strokeweight=".5pt">
                <v:textbox>
                  <w:txbxContent>
                    <w:p w14:paraId="2C153C91" w14:textId="77777777" w:rsidR="007A16F3" w:rsidRPr="007A16F3" w:rsidRDefault="007A16F3" w:rsidP="004E4D6D">
                      <w:pPr>
                        <w:spacing w:before="0"/>
                        <w:jc w:val="center"/>
                        <w:rPr>
                          <w:szCs w:val="22"/>
                          <w:rtl/>
                          <w:lang w:bidi="ar-EG"/>
                        </w:rPr>
                      </w:pPr>
                      <w:r w:rsidRPr="007A16F3">
                        <w:rPr>
                          <w:rFonts w:hint="cs"/>
                          <w:szCs w:val="22"/>
                          <w:rtl/>
                          <w:lang w:bidi="ar-EG"/>
                        </w:rPr>
                        <w:t>دارئ إطار الرسالة</w:t>
                      </w:r>
                    </w:p>
                  </w:txbxContent>
                </v:textbox>
              </v:shape>
            </w:pict>
          </mc:Fallback>
        </mc:AlternateContent>
      </w:r>
      <w:r w:rsidR="00DB6BD7">
        <w:rPr>
          <w:noProof/>
          <w:lang w:eastAsia="zh-CN"/>
        </w:rPr>
        <mc:AlternateContent>
          <mc:Choice Requires="wps">
            <w:drawing>
              <wp:anchor distT="45720" distB="45720" distL="114300" distR="114300" simplePos="0" relativeHeight="251880960" behindDoc="0" locked="0" layoutInCell="1" allowOverlap="1" wp14:anchorId="6376808A" wp14:editId="14166BCF">
                <wp:simplePos x="0" y="0"/>
                <wp:positionH relativeFrom="column">
                  <wp:posOffset>2487295</wp:posOffset>
                </wp:positionH>
                <wp:positionV relativeFrom="paragraph">
                  <wp:posOffset>-227553</wp:posOffset>
                </wp:positionV>
                <wp:extent cx="1210945" cy="1404620"/>
                <wp:effectExtent l="0" t="0" r="0" b="127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404620"/>
                        </a:xfrm>
                        <a:prstGeom prst="rect">
                          <a:avLst/>
                        </a:prstGeom>
                        <a:noFill/>
                        <a:ln w="9525">
                          <a:noFill/>
                          <a:miter lim="800000"/>
                          <a:headEnd/>
                          <a:tailEnd/>
                        </a:ln>
                      </wps:spPr>
                      <wps:txbx>
                        <w:txbxContent>
                          <w:p w14:paraId="4855059F" w14:textId="51E60F02" w:rsidR="00DB6BD7" w:rsidRPr="007D3D0C" w:rsidRDefault="00DB6BD7" w:rsidP="00DB6BD7">
                            <w:pPr>
                              <w:spacing w:before="0" w:line="168" w:lineRule="auto"/>
                              <w:jc w:val="center"/>
                              <w:rPr>
                                <w:sz w:val="16"/>
                                <w:szCs w:val="22"/>
                                <w:rtl/>
                                <w:lang w:bidi="ar-EG"/>
                              </w:rPr>
                            </w:pPr>
                            <w:r>
                              <w:rPr>
                                <w:rFonts w:hint="cs"/>
                                <w:sz w:val="16"/>
                                <w:szCs w:val="22"/>
                                <w:rtl/>
                                <w:lang w:bidi="ar-EG"/>
                              </w:rPr>
                              <w:t>إضافة</w:t>
                            </w:r>
                            <w:r w:rsidRPr="007D3D0C">
                              <w:rPr>
                                <w:rFonts w:hint="cs"/>
                                <w:sz w:val="16"/>
                                <w:szCs w:val="22"/>
                                <w:rtl/>
                                <w:lang w:bidi="ar-EG"/>
                              </w:rPr>
                              <w:t xml:space="preserve"> </w:t>
                            </w:r>
                            <w:r>
                              <w:rPr>
                                <w:sz w:val="16"/>
                                <w:szCs w:val="22"/>
                                <w:lang w:bidi="ar-EG"/>
                              </w:rPr>
                              <w:t>UW</w:t>
                            </w:r>
                            <w:r w:rsidRPr="007D3D0C">
                              <w:rPr>
                                <w:rFonts w:hint="cs"/>
                                <w:sz w:val="16"/>
                                <w:szCs w:val="22"/>
                                <w:rtl/>
                                <w:lang w:bidi="ar-EG"/>
                              </w:rPr>
                              <w:t xml:space="preserve"> </w:t>
                            </w:r>
                            <w:r>
                              <w:rPr>
                                <w:sz w:val="16"/>
                                <w:szCs w:val="22"/>
                                <w:lang w:bidi="ar-EG"/>
                              </w:rPr>
                              <w:t>244</w:t>
                            </w:r>
                            <w:r w:rsidRPr="007D3D0C">
                              <w:rPr>
                                <w:rFonts w:hint="cs"/>
                                <w:sz w:val="16"/>
                                <w:szCs w:val="22"/>
                                <w:rtl/>
                                <w:lang w:bidi="ar-EG"/>
                              </w:rPr>
                              <w:t xml:space="preserve"> بتة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76808A" id="_x0000_s1053" type="#_x0000_t202" style="position:absolute;left:0;text-align:left;margin-left:195.85pt;margin-top:-17.9pt;width:95.35pt;height:110.6pt;z-index:251880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" filled="f" stroked="f">
                <v:textbox style="mso-fit-shape-to-text:t">
                  <w:txbxContent>
                    <w:p w14:paraId="4855059F" w14:textId="51E60F02" w:rsidR="00DB6BD7" w:rsidRPr="007D3D0C" w:rsidRDefault="00DB6BD7" w:rsidP="00DB6BD7">
                      <w:pPr>
                        <w:spacing w:before="0" w:line="168" w:lineRule="auto"/>
                        <w:jc w:val="center"/>
                        <w:rPr>
                          <w:sz w:val="16"/>
                          <w:szCs w:val="22"/>
                          <w:rtl/>
                          <w:lang w:bidi="ar-EG"/>
                        </w:rPr>
                      </w:pPr>
                      <w:r>
                        <w:rPr>
                          <w:rFonts w:hint="cs"/>
                          <w:sz w:val="16"/>
                          <w:szCs w:val="22"/>
                          <w:rtl/>
                          <w:lang w:bidi="ar-EG"/>
                        </w:rPr>
                        <w:t>إضافة</w:t>
                      </w:r>
                      <w:r w:rsidRPr="007D3D0C">
                        <w:rPr>
                          <w:rFonts w:hint="cs"/>
                          <w:sz w:val="16"/>
                          <w:szCs w:val="22"/>
                          <w:rtl/>
                          <w:lang w:bidi="ar-EG"/>
                        </w:rPr>
                        <w:t xml:space="preserve"> </w:t>
                      </w:r>
                      <w:r>
                        <w:rPr>
                          <w:sz w:val="16"/>
                          <w:szCs w:val="22"/>
                          <w:lang w:bidi="ar-EG"/>
                        </w:rPr>
                        <w:t>UW</w:t>
                      </w:r>
                      <w:r w:rsidRPr="007D3D0C">
                        <w:rPr>
                          <w:rFonts w:hint="cs"/>
                          <w:sz w:val="16"/>
                          <w:szCs w:val="22"/>
                          <w:rtl/>
                          <w:lang w:bidi="ar-EG"/>
                        </w:rPr>
                        <w:t xml:space="preserve"> </w:t>
                      </w:r>
                      <w:r>
                        <w:rPr>
                          <w:sz w:val="16"/>
                          <w:szCs w:val="22"/>
                          <w:lang w:bidi="ar-EG"/>
                        </w:rPr>
                        <w:t>244</w:t>
                      </w:r>
                      <w:r w:rsidRPr="007D3D0C">
                        <w:rPr>
                          <w:rFonts w:hint="cs"/>
                          <w:sz w:val="16"/>
                          <w:szCs w:val="22"/>
                          <w:rtl/>
                          <w:lang w:bidi="ar-EG"/>
                        </w:rPr>
                        <w:t xml:space="preserve"> بتة</w:t>
                      </w:r>
                    </w:p>
                  </w:txbxContent>
                </v:textbox>
              </v:shape>
            </w:pict>
          </mc:Fallback>
        </mc:AlternateContent>
      </w:r>
      <w:r w:rsidR="00297ADF" w:rsidRPr="00EC101E">
        <w:rPr>
          <w:rFonts w:cs="Times New Roman"/>
          <w:noProof/>
          <w:sz w:val="24"/>
          <w:szCs w:val="20"/>
          <w:highlight w:val="yellow"/>
          <w:lang w:eastAsia="zh-CN"/>
        </w:rPr>
        <mc:AlternateContent>
          <mc:Choice Requires="wps">
            <w:drawing>
              <wp:anchor distT="0" distB="0" distL="114300" distR="114300" simplePos="0" relativeHeight="251878912" behindDoc="0" locked="0" layoutInCell="1" allowOverlap="1" wp14:anchorId="02A355A2" wp14:editId="47BBA725">
                <wp:simplePos x="0" y="0"/>
                <wp:positionH relativeFrom="column">
                  <wp:posOffset>4848556</wp:posOffset>
                </wp:positionH>
                <wp:positionV relativeFrom="paragraph">
                  <wp:posOffset>728980</wp:posOffset>
                </wp:positionV>
                <wp:extent cx="504702" cy="338447"/>
                <wp:effectExtent l="0" t="0" r="0" b="5080"/>
                <wp:wrapNone/>
                <wp:docPr id="298" name="Text Box 298"/>
                <wp:cNvGraphicFramePr/>
                <a:graphic xmlns:a="http://schemas.openxmlformats.org/drawingml/2006/main">
                  <a:graphicData uri="http://schemas.microsoft.com/office/word/2010/wordprocessingShape">
                    <wps:wsp>
                      <wps:cNvSpPr txBox="1"/>
                      <wps:spPr>
                        <a:xfrm>
                          <a:off x="0" y="0"/>
                          <a:ext cx="504702" cy="338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FBA3E" w14:textId="227F1F28" w:rsidR="00297ADF" w:rsidRPr="0065732F" w:rsidRDefault="00297ADF" w:rsidP="00297ADF">
                            <w:pPr>
                              <w:spacing w:before="0" w:line="180" w:lineRule="exact"/>
                              <w:jc w:val="center"/>
                              <w:rPr>
                                <w:spacing w:val="-16"/>
                                <w:sz w:val="14"/>
                                <w:szCs w:val="20"/>
                                <w:rtl/>
                                <w:lang w:bidi="ar-EG"/>
                              </w:rPr>
                            </w:pPr>
                            <w:r w:rsidRPr="0065732F">
                              <w:rPr>
                                <w:rFonts w:hint="cs"/>
                                <w:spacing w:val="-16"/>
                                <w:sz w:val="14"/>
                                <w:szCs w:val="20"/>
                                <w:rtl/>
                                <w:lang w:bidi="ar-EG"/>
                              </w:rPr>
                              <w:t xml:space="preserve">تشفير </w:t>
                            </w:r>
                            <w:r w:rsidRPr="0065732F">
                              <w:rPr>
                                <w:spacing w:val="-16"/>
                                <w:sz w:val="14"/>
                                <w:szCs w:val="20"/>
                                <w:lang w:bidi="ar-EG"/>
                              </w:rPr>
                              <w:t>FE C</w:t>
                            </w:r>
                            <w:r>
                              <w:rPr>
                                <w:rFonts w:hint="cs"/>
                                <w:spacing w:val="-16"/>
                                <w:sz w:val="14"/>
                                <w:szCs w:val="20"/>
                                <w:rtl/>
                                <w:lang w:bidi="ar-EG"/>
                              </w:rPr>
                              <w:t xml:space="preserve"> </w:t>
                            </w:r>
                            <w:r>
                              <w:rPr>
                                <w:spacing w:val="-16"/>
                                <w:sz w:val="14"/>
                                <w:szCs w:val="20"/>
                                <w:lang w:bidi="ar-EG"/>
                              </w:rPr>
                              <w:t>2</w:t>
                            </w:r>
                            <w:r>
                              <w:rPr>
                                <w:rFonts w:hint="cs"/>
                                <w:spacing w:val="-16"/>
                                <w:sz w:val="14"/>
                                <w:szCs w:val="20"/>
                                <w:rtl/>
                                <w:lang w:bidi="ar-EG"/>
                              </w:rPr>
                              <w:t>،</w:t>
                            </w:r>
                            <w:r w:rsidRPr="0065732F">
                              <w:rPr>
                                <w:rFonts w:hint="cs"/>
                                <w:spacing w:val="-16"/>
                                <w:sz w:val="14"/>
                                <w:szCs w:val="20"/>
                                <w:rtl/>
                                <w:lang w:bidi="ar-EG"/>
                              </w:rPr>
                              <w:t xml:space="preserve"> </w:t>
                            </w:r>
                            <w:r>
                              <w:rPr>
                                <w:spacing w:val="-16"/>
                                <w:sz w:val="14"/>
                                <w:szCs w:val="20"/>
                                <w:lang w:bidi="ar-EG"/>
                              </w:rPr>
                              <w:t>42</w:t>
                            </w:r>
                            <w:r w:rsidRPr="0065732F">
                              <w:rPr>
                                <w:rFonts w:hint="eastAsia"/>
                                <w:spacing w:val="-16"/>
                                <w:sz w:val="14"/>
                                <w:szCs w:val="20"/>
                                <w:rtl/>
                                <w:lang w:bidi="ar-EG"/>
                              </w:rPr>
                              <w:t> </w:t>
                            </w:r>
                            <w:r>
                              <w:rPr>
                                <w:rFonts w:hint="cs"/>
                                <w:spacing w:val="-16"/>
                                <w:sz w:val="14"/>
                                <w:szCs w:val="20"/>
                                <w:rtl/>
                                <w:lang w:bidi="ar-EG"/>
                              </w:rPr>
                              <w:t>بتة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355A2" id="Text Box 298" o:spid="_x0000_s1054" type="#_x0000_t202" style="position:absolute;left:0;text-align:left;margin-left:381.8pt;margin-top:57.4pt;width:39.75pt;height:26.6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" filled="f" stroked="f" strokeweight=".5pt">
                <v:textbox>
                  <w:txbxContent>
                    <w:p w14:paraId="6AAFBA3E" w14:textId="227F1F28" w:rsidR="00297ADF" w:rsidRPr="0065732F" w:rsidRDefault="00297ADF" w:rsidP="00297ADF">
                      <w:pPr>
                        <w:spacing w:before="0" w:line="180" w:lineRule="exact"/>
                        <w:jc w:val="center"/>
                        <w:rPr>
                          <w:spacing w:val="-16"/>
                          <w:sz w:val="14"/>
                          <w:szCs w:val="20"/>
                          <w:rtl/>
                          <w:lang w:bidi="ar-EG"/>
                        </w:rPr>
                      </w:pPr>
                      <w:r w:rsidRPr="0065732F">
                        <w:rPr>
                          <w:rFonts w:hint="cs"/>
                          <w:spacing w:val="-16"/>
                          <w:sz w:val="14"/>
                          <w:szCs w:val="20"/>
                          <w:rtl/>
                          <w:lang w:bidi="ar-EG"/>
                        </w:rPr>
                        <w:t xml:space="preserve">تشفير </w:t>
                      </w:r>
                      <w:r w:rsidRPr="0065732F">
                        <w:rPr>
                          <w:spacing w:val="-16"/>
                          <w:sz w:val="14"/>
                          <w:szCs w:val="20"/>
                          <w:lang w:bidi="ar-EG"/>
                        </w:rPr>
                        <w:t>FE C</w:t>
                      </w:r>
                      <w:r>
                        <w:rPr>
                          <w:rFonts w:hint="cs"/>
                          <w:spacing w:val="-16"/>
                          <w:sz w:val="14"/>
                          <w:szCs w:val="20"/>
                          <w:rtl/>
                          <w:lang w:bidi="ar-EG"/>
                        </w:rPr>
                        <w:t xml:space="preserve"> </w:t>
                      </w:r>
                      <w:r>
                        <w:rPr>
                          <w:spacing w:val="-16"/>
                          <w:sz w:val="14"/>
                          <w:szCs w:val="20"/>
                          <w:lang w:bidi="ar-EG"/>
                        </w:rPr>
                        <w:t>2</w:t>
                      </w:r>
                      <w:r>
                        <w:rPr>
                          <w:rFonts w:hint="cs"/>
                          <w:spacing w:val="-16"/>
                          <w:sz w:val="14"/>
                          <w:szCs w:val="20"/>
                          <w:rtl/>
                          <w:lang w:bidi="ar-EG"/>
                        </w:rPr>
                        <w:t>،</w:t>
                      </w:r>
                      <w:r w:rsidRPr="0065732F">
                        <w:rPr>
                          <w:rFonts w:hint="cs"/>
                          <w:spacing w:val="-16"/>
                          <w:sz w:val="14"/>
                          <w:szCs w:val="20"/>
                          <w:rtl/>
                          <w:lang w:bidi="ar-EG"/>
                        </w:rPr>
                        <w:t xml:space="preserve"> </w:t>
                      </w:r>
                      <w:r>
                        <w:rPr>
                          <w:spacing w:val="-16"/>
                          <w:sz w:val="14"/>
                          <w:szCs w:val="20"/>
                          <w:lang w:bidi="ar-EG"/>
                        </w:rPr>
                        <w:t>42</w:t>
                      </w:r>
                      <w:r w:rsidRPr="0065732F">
                        <w:rPr>
                          <w:rFonts w:hint="eastAsia"/>
                          <w:spacing w:val="-16"/>
                          <w:sz w:val="14"/>
                          <w:szCs w:val="20"/>
                          <w:rtl/>
                          <w:lang w:bidi="ar-EG"/>
                        </w:rPr>
                        <w:t> </w:t>
                      </w:r>
                      <w:r>
                        <w:rPr>
                          <w:rFonts w:hint="cs"/>
                          <w:spacing w:val="-16"/>
                          <w:sz w:val="14"/>
                          <w:szCs w:val="20"/>
                          <w:rtl/>
                          <w:lang w:bidi="ar-EG"/>
                        </w:rPr>
                        <w:t>بتة</w:t>
                      </w:r>
                    </w:p>
                  </w:txbxContent>
                </v:textbox>
              </v:shape>
            </w:pict>
          </mc:Fallback>
        </mc:AlternateContent>
      </w:r>
      <w:r w:rsidR="003B02C8" w:rsidRPr="00EC101E">
        <w:rPr>
          <w:rFonts w:cs="Times New Roman"/>
          <w:noProof/>
          <w:sz w:val="24"/>
          <w:szCs w:val="20"/>
          <w:highlight w:val="yellow"/>
          <w:lang w:eastAsia="zh-CN"/>
        </w:rPr>
        <mc:AlternateContent>
          <mc:Choice Requires="wps">
            <w:drawing>
              <wp:anchor distT="0" distB="0" distL="114300" distR="114300" simplePos="0" relativeHeight="251876864" behindDoc="0" locked="0" layoutInCell="1" allowOverlap="1" wp14:anchorId="4B0A005E" wp14:editId="002CBE50">
                <wp:simplePos x="0" y="0"/>
                <wp:positionH relativeFrom="column">
                  <wp:posOffset>4449329</wp:posOffset>
                </wp:positionH>
                <wp:positionV relativeFrom="paragraph">
                  <wp:posOffset>728353</wp:posOffset>
                </wp:positionV>
                <wp:extent cx="504702" cy="338447"/>
                <wp:effectExtent l="0" t="0" r="0" b="5080"/>
                <wp:wrapNone/>
                <wp:docPr id="297" name="Text Box 297"/>
                <wp:cNvGraphicFramePr/>
                <a:graphic xmlns:a="http://schemas.openxmlformats.org/drawingml/2006/main">
                  <a:graphicData uri="http://schemas.microsoft.com/office/word/2010/wordprocessingShape">
                    <wps:wsp>
                      <wps:cNvSpPr txBox="1"/>
                      <wps:spPr>
                        <a:xfrm>
                          <a:off x="0" y="0"/>
                          <a:ext cx="504702" cy="338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50F63" w14:textId="77A261F1" w:rsidR="003B02C8" w:rsidRPr="003602E1" w:rsidRDefault="003B02C8" w:rsidP="003B02C8">
                            <w:pPr>
                              <w:spacing w:before="0" w:line="180" w:lineRule="exact"/>
                              <w:jc w:val="center"/>
                              <w:rPr>
                                <w:spacing w:val="-10"/>
                                <w:sz w:val="14"/>
                                <w:szCs w:val="20"/>
                                <w:rtl/>
                                <w:lang w:bidi="ar-EG"/>
                              </w:rPr>
                            </w:pPr>
                            <w:r>
                              <w:rPr>
                                <w:spacing w:val="-10"/>
                                <w:sz w:val="14"/>
                                <w:szCs w:val="20"/>
                                <w:lang w:bidi="ar-EG"/>
                              </w:rPr>
                              <w:t>CRC2</w:t>
                            </w:r>
                            <w:r w:rsidRPr="003602E1">
                              <w:rPr>
                                <w:rFonts w:hint="cs"/>
                                <w:spacing w:val="-10"/>
                                <w:sz w:val="14"/>
                                <w:szCs w:val="20"/>
                                <w:rtl/>
                                <w:lang w:bidi="ar-EG"/>
                              </w:rPr>
                              <w:t xml:space="preserve"> </w:t>
                            </w:r>
                            <w:r>
                              <w:rPr>
                                <w:spacing w:val="-10"/>
                                <w:sz w:val="14"/>
                                <w:szCs w:val="20"/>
                                <w:lang w:bidi="ar-EG"/>
                              </w:rPr>
                              <w:t>8</w:t>
                            </w:r>
                            <w:r>
                              <w:rPr>
                                <w:rFonts w:hint="eastAsia"/>
                                <w:spacing w:val="-10"/>
                                <w:sz w:val="14"/>
                                <w:szCs w:val="20"/>
                                <w:rtl/>
                                <w:lang w:bidi="ar-EG"/>
                              </w:rPr>
                              <w:t> </w:t>
                            </w:r>
                            <w:r>
                              <w:rPr>
                                <w:rFonts w:hint="cs"/>
                                <w:spacing w:val="-10"/>
                                <w:sz w:val="14"/>
                                <w:szCs w:val="20"/>
                                <w:rtl/>
                                <w:lang w:bidi="ar-EG"/>
                              </w:rPr>
                              <w:t>بتات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A005E" id="Text Box 297" o:spid="_x0000_s1055" type="#_x0000_t202" style="position:absolute;left:0;text-align:left;margin-left:350.35pt;margin-top:57.35pt;width:39.75pt;height:26.6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" filled="f" stroked="f" strokeweight=".5pt">
                <v:textbox>
                  <w:txbxContent>
                    <w:p w14:paraId="6BC50F63" w14:textId="77A261F1" w:rsidR="003B02C8" w:rsidRPr="003602E1" w:rsidRDefault="003B02C8" w:rsidP="003B02C8">
                      <w:pPr>
                        <w:spacing w:before="0" w:line="180" w:lineRule="exact"/>
                        <w:jc w:val="center"/>
                        <w:rPr>
                          <w:spacing w:val="-10"/>
                          <w:sz w:val="14"/>
                          <w:szCs w:val="20"/>
                          <w:rtl/>
                          <w:lang w:bidi="ar-EG"/>
                        </w:rPr>
                      </w:pPr>
                      <w:r>
                        <w:rPr>
                          <w:spacing w:val="-10"/>
                          <w:sz w:val="14"/>
                          <w:szCs w:val="20"/>
                          <w:lang w:bidi="ar-EG"/>
                        </w:rPr>
                        <w:t>CRC2</w:t>
                      </w:r>
                      <w:r w:rsidRPr="003602E1">
                        <w:rPr>
                          <w:rFonts w:hint="cs"/>
                          <w:spacing w:val="-10"/>
                          <w:sz w:val="14"/>
                          <w:szCs w:val="20"/>
                          <w:rtl/>
                          <w:lang w:bidi="ar-EG"/>
                        </w:rPr>
                        <w:t xml:space="preserve"> </w:t>
                      </w:r>
                      <w:r>
                        <w:rPr>
                          <w:spacing w:val="-10"/>
                          <w:sz w:val="14"/>
                          <w:szCs w:val="20"/>
                          <w:lang w:bidi="ar-EG"/>
                        </w:rPr>
                        <w:t>8</w:t>
                      </w:r>
                      <w:r>
                        <w:rPr>
                          <w:rFonts w:hint="eastAsia"/>
                          <w:spacing w:val="-10"/>
                          <w:sz w:val="14"/>
                          <w:szCs w:val="20"/>
                          <w:rtl/>
                          <w:lang w:bidi="ar-EG"/>
                        </w:rPr>
                        <w:t> </w:t>
                      </w:r>
                      <w:r>
                        <w:rPr>
                          <w:rFonts w:hint="cs"/>
                          <w:spacing w:val="-10"/>
                          <w:sz w:val="14"/>
                          <w:szCs w:val="20"/>
                          <w:rtl/>
                          <w:lang w:bidi="ar-EG"/>
                        </w:rPr>
                        <w:t>بتات</w:t>
                      </w:r>
                    </w:p>
                  </w:txbxContent>
                </v:textbox>
              </v:shape>
            </w:pict>
          </mc:Fallback>
        </mc:AlternateContent>
      </w:r>
      <w:r w:rsidR="00EC4C81" w:rsidRPr="00EC101E">
        <w:rPr>
          <w:rFonts w:cs="Times New Roman"/>
          <w:noProof/>
          <w:sz w:val="24"/>
          <w:szCs w:val="20"/>
          <w:highlight w:val="yellow"/>
          <w:lang w:eastAsia="zh-CN"/>
        </w:rPr>
        <mc:AlternateContent>
          <mc:Choice Requires="wps">
            <w:drawing>
              <wp:anchor distT="0" distB="0" distL="114300" distR="114300" simplePos="0" relativeHeight="251874816" behindDoc="0" locked="0" layoutInCell="1" allowOverlap="1" wp14:anchorId="621B622E" wp14:editId="471FB6CB">
                <wp:simplePos x="0" y="0"/>
                <wp:positionH relativeFrom="column">
                  <wp:posOffset>4037486</wp:posOffset>
                </wp:positionH>
                <wp:positionV relativeFrom="paragraph">
                  <wp:posOffset>749102</wp:posOffset>
                </wp:positionV>
                <wp:extent cx="504702" cy="338447"/>
                <wp:effectExtent l="0" t="0" r="0" b="5080"/>
                <wp:wrapNone/>
                <wp:docPr id="296" name="Text Box 296"/>
                <wp:cNvGraphicFramePr/>
                <a:graphic xmlns:a="http://schemas.openxmlformats.org/drawingml/2006/main">
                  <a:graphicData uri="http://schemas.microsoft.com/office/word/2010/wordprocessingShape">
                    <wps:wsp>
                      <wps:cNvSpPr txBox="1"/>
                      <wps:spPr>
                        <a:xfrm>
                          <a:off x="0" y="0"/>
                          <a:ext cx="504702" cy="338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9415D" w14:textId="4A3179DF" w:rsidR="00EC4C81" w:rsidRPr="003602E1" w:rsidRDefault="00EC4C81" w:rsidP="00EC4C81">
                            <w:pPr>
                              <w:spacing w:before="0" w:line="140" w:lineRule="exact"/>
                              <w:jc w:val="center"/>
                              <w:rPr>
                                <w:spacing w:val="-10"/>
                                <w:sz w:val="14"/>
                                <w:szCs w:val="20"/>
                                <w:rtl/>
                                <w:lang w:bidi="ar-EG"/>
                              </w:rPr>
                            </w:pPr>
                            <w:r>
                              <w:rPr>
                                <w:rFonts w:hint="cs"/>
                                <w:spacing w:val="-10"/>
                                <w:sz w:val="14"/>
                                <w:szCs w:val="20"/>
                                <w:rtl/>
                                <w:lang w:bidi="ar-EG"/>
                              </w:rPr>
                              <w:t>معلومات المحتوى</w:t>
                            </w:r>
                            <w:r>
                              <w:rPr>
                                <w:rFonts w:hint="eastAsia"/>
                                <w:spacing w:val="-10"/>
                                <w:sz w:val="14"/>
                                <w:szCs w:val="20"/>
                                <w:rtl/>
                                <w:lang w:bidi="ar-EG"/>
                              </w:rPr>
                              <w:t> </w:t>
                            </w:r>
                            <w:r>
                              <w:rPr>
                                <w:spacing w:val="-10"/>
                                <w:sz w:val="14"/>
                                <w:szCs w:val="20"/>
                                <w:lang w:bidi="ar-EG"/>
                              </w:rPr>
                              <w:t>2</w:t>
                            </w:r>
                            <w:r w:rsidRPr="003602E1">
                              <w:rPr>
                                <w:rFonts w:hint="cs"/>
                                <w:spacing w:val="-10"/>
                                <w:sz w:val="14"/>
                                <w:szCs w:val="20"/>
                                <w:rtl/>
                                <w:lang w:bidi="ar-EG"/>
                              </w:rPr>
                              <w:t xml:space="preserve"> </w:t>
                            </w:r>
                            <w:r>
                              <w:rPr>
                                <w:spacing w:val="-10"/>
                                <w:sz w:val="14"/>
                                <w:szCs w:val="20"/>
                                <w:lang w:bidi="ar-EG"/>
                              </w:rPr>
                              <w:t>24</w:t>
                            </w:r>
                            <w:r>
                              <w:rPr>
                                <w:rFonts w:hint="eastAsia"/>
                                <w:spacing w:val="-10"/>
                                <w:sz w:val="14"/>
                                <w:szCs w:val="20"/>
                                <w:rtl/>
                                <w:lang w:bidi="ar-EG"/>
                              </w:rPr>
                              <w:t> </w:t>
                            </w:r>
                            <w:r>
                              <w:rPr>
                                <w:rFonts w:hint="cs"/>
                                <w:spacing w:val="-10"/>
                                <w:sz w:val="14"/>
                                <w:szCs w:val="20"/>
                                <w:rtl/>
                                <w:lang w:bidi="ar-EG"/>
                              </w:rPr>
                              <w:t>بتة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B622E" id="Text Box 296" o:spid="_x0000_s1056" type="#_x0000_t202" style="position:absolute;left:0;text-align:left;margin-left:317.9pt;margin-top:59pt;width:39.75pt;height:26.6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" filled="f" stroked="f" strokeweight=".5pt">
                <v:textbox>
                  <w:txbxContent>
                    <w:p w14:paraId="6999415D" w14:textId="4A3179DF" w:rsidR="00EC4C81" w:rsidRPr="003602E1" w:rsidRDefault="00EC4C81" w:rsidP="00EC4C81">
                      <w:pPr>
                        <w:spacing w:before="0" w:line="140" w:lineRule="exact"/>
                        <w:jc w:val="center"/>
                        <w:rPr>
                          <w:spacing w:val="-10"/>
                          <w:sz w:val="14"/>
                          <w:szCs w:val="20"/>
                          <w:rtl/>
                          <w:lang w:bidi="ar-EG"/>
                        </w:rPr>
                      </w:pPr>
                      <w:r>
                        <w:rPr>
                          <w:rFonts w:hint="cs"/>
                          <w:spacing w:val="-10"/>
                          <w:sz w:val="14"/>
                          <w:szCs w:val="20"/>
                          <w:rtl/>
                          <w:lang w:bidi="ar-EG"/>
                        </w:rPr>
                        <w:t>معلومات المحتوى</w:t>
                      </w:r>
                      <w:r>
                        <w:rPr>
                          <w:rFonts w:hint="eastAsia"/>
                          <w:spacing w:val="-10"/>
                          <w:sz w:val="14"/>
                          <w:szCs w:val="20"/>
                          <w:rtl/>
                          <w:lang w:bidi="ar-EG"/>
                        </w:rPr>
                        <w:t> </w:t>
                      </w:r>
                      <w:r>
                        <w:rPr>
                          <w:spacing w:val="-10"/>
                          <w:sz w:val="14"/>
                          <w:szCs w:val="20"/>
                          <w:lang w:bidi="ar-EG"/>
                        </w:rPr>
                        <w:t>2</w:t>
                      </w:r>
                      <w:r w:rsidRPr="003602E1">
                        <w:rPr>
                          <w:rFonts w:hint="cs"/>
                          <w:spacing w:val="-10"/>
                          <w:sz w:val="14"/>
                          <w:szCs w:val="20"/>
                          <w:rtl/>
                          <w:lang w:bidi="ar-EG"/>
                        </w:rPr>
                        <w:t xml:space="preserve"> </w:t>
                      </w:r>
                      <w:r>
                        <w:rPr>
                          <w:spacing w:val="-10"/>
                          <w:sz w:val="14"/>
                          <w:szCs w:val="20"/>
                          <w:lang w:bidi="ar-EG"/>
                        </w:rPr>
                        <w:t>24</w:t>
                      </w:r>
                      <w:r>
                        <w:rPr>
                          <w:rFonts w:hint="eastAsia"/>
                          <w:spacing w:val="-10"/>
                          <w:sz w:val="14"/>
                          <w:szCs w:val="20"/>
                          <w:rtl/>
                          <w:lang w:bidi="ar-EG"/>
                        </w:rPr>
                        <w:t> </w:t>
                      </w:r>
                      <w:r>
                        <w:rPr>
                          <w:rFonts w:hint="cs"/>
                          <w:spacing w:val="-10"/>
                          <w:sz w:val="14"/>
                          <w:szCs w:val="20"/>
                          <w:rtl/>
                          <w:lang w:bidi="ar-EG"/>
                        </w:rPr>
                        <w:t>بتة</w:t>
                      </w:r>
                    </w:p>
                  </w:txbxContent>
                </v:textbox>
              </v:shape>
            </w:pict>
          </mc:Fallback>
        </mc:AlternateContent>
      </w:r>
      <w:r w:rsidR="009B3245" w:rsidRPr="00EC101E">
        <w:rPr>
          <w:rFonts w:cs="Times New Roman"/>
          <w:noProof/>
          <w:sz w:val="24"/>
          <w:szCs w:val="20"/>
          <w:highlight w:val="yellow"/>
          <w:lang w:eastAsia="zh-CN"/>
        </w:rPr>
        <mc:AlternateContent>
          <mc:Choice Requires="wps">
            <w:drawing>
              <wp:anchor distT="0" distB="0" distL="114300" distR="114300" simplePos="0" relativeHeight="251870720" behindDoc="0" locked="0" layoutInCell="1" allowOverlap="1" wp14:anchorId="45B145C9" wp14:editId="3E46E3ED">
                <wp:simplePos x="0" y="0"/>
                <wp:positionH relativeFrom="column">
                  <wp:posOffset>3628241</wp:posOffset>
                </wp:positionH>
                <wp:positionV relativeFrom="paragraph">
                  <wp:posOffset>730366</wp:posOffset>
                </wp:positionV>
                <wp:extent cx="504702" cy="338447"/>
                <wp:effectExtent l="0" t="0" r="0" b="5080"/>
                <wp:wrapNone/>
                <wp:docPr id="294" name="Text Box 294"/>
                <wp:cNvGraphicFramePr/>
                <a:graphic xmlns:a="http://schemas.openxmlformats.org/drawingml/2006/main">
                  <a:graphicData uri="http://schemas.microsoft.com/office/word/2010/wordprocessingShape">
                    <wps:wsp>
                      <wps:cNvSpPr txBox="1"/>
                      <wps:spPr>
                        <a:xfrm>
                          <a:off x="0" y="0"/>
                          <a:ext cx="504702" cy="338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E8432" w14:textId="5A57CFC0" w:rsidR="009B3245" w:rsidRPr="003602E1" w:rsidRDefault="009B3245" w:rsidP="003602E1">
                            <w:pPr>
                              <w:spacing w:before="0" w:line="140" w:lineRule="exact"/>
                              <w:jc w:val="center"/>
                              <w:rPr>
                                <w:spacing w:val="-10"/>
                                <w:sz w:val="14"/>
                                <w:szCs w:val="20"/>
                                <w:rtl/>
                                <w:lang w:bidi="ar-EG"/>
                              </w:rPr>
                            </w:pPr>
                            <w:r>
                              <w:rPr>
                                <w:rFonts w:hint="cs"/>
                                <w:spacing w:val="-10"/>
                                <w:sz w:val="14"/>
                                <w:szCs w:val="20"/>
                                <w:rtl/>
                                <w:lang w:bidi="ar-EG"/>
                              </w:rPr>
                              <w:t>معرف المحتوى</w:t>
                            </w:r>
                            <w:r w:rsidR="00C45C19">
                              <w:rPr>
                                <w:rFonts w:hint="cs"/>
                                <w:spacing w:val="-10"/>
                                <w:sz w:val="14"/>
                                <w:szCs w:val="20"/>
                                <w:rtl/>
                                <w:lang w:bidi="ar-EG"/>
                              </w:rPr>
                              <w:t xml:space="preserve"> </w:t>
                            </w:r>
                            <w:r w:rsidR="00C45C19">
                              <w:rPr>
                                <w:spacing w:val="-10"/>
                                <w:sz w:val="14"/>
                                <w:szCs w:val="20"/>
                                <w:lang w:bidi="ar-EG"/>
                              </w:rPr>
                              <w:t>2</w:t>
                            </w:r>
                            <w:r w:rsidRPr="003602E1">
                              <w:rPr>
                                <w:rFonts w:hint="cs"/>
                                <w:spacing w:val="-10"/>
                                <w:sz w:val="14"/>
                                <w:szCs w:val="20"/>
                                <w:rtl/>
                                <w:lang w:bidi="ar-EG"/>
                              </w:rPr>
                              <w:t xml:space="preserve"> </w:t>
                            </w:r>
                            <w:r>
                              <w:rPr>
                                <w:spacing w:val="-10"/>
                                <w:sz w:val="14"/>
                                <w:szCs w:val="20"/>
                                <w:lang w:bidi="ar-EG"/>
                              </w:rPr>
                              <w:t>5</w:t>
                            </w:r>
                            <w:r>
                              <w:rPr>
                                <w:rFonts w:hint="eastAsia"/>
                                <w:spacing w:val="-10"/>
                                <w:sz w:val="14"/>
                                <w:szCs w:val="20"/>
                                <w:rtl/>
                                <w:lang w:bidi="ar-EG"/>
                              </w:rPr>
                              <w:t> </w:t>
                            </w:r>
                            <w:r>
                              <w:rPr>
                                <w:rFonts w:hint="cs"/>
                                <w:spacing w:val="-10"/>
                                <w:sz w:val="14"/>
                                <w:szCs w:val="20"/>
                                <w:rtl/>
                                <w:lang w:bidi="ar-EG"/>
                              </w:rPr>
                              <w:t>بتات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145C9" id="Text Box 294" o:spid="_x0000_s1057" type="#_x0000_t202" style="position:absolute;left:0;text-align:left;margin-left:285.7pt;margin-top:57.5pt;width:39.75pt;height:26.6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" filled="f" stroked="f" strokeweight=".5pt">
                <v:textbox>
                  <w:txbxContent>
                    <w:p w14:paraId="475E8432" w14:textId="5A57CFC0" w:rsidR="009B3245" w:rsidRPr="003602E1" w:rsidRDefault="009B3245" w:rsidP="003602E1">
                      <w:pPr>
                        <w:spacing w:before="0" w:line="140" w:lineRule="exact"/>
                        <w:jc w:val="center"/>
                        <w:rPr>
                          <w:spacing w:val="-10"/>
                          <w:sz w:val="14"/>
                          <w:szCs w:val="20"/>
                          <w:rtl/>
                          <w:lang w:bidi="ar-EG"/>
                        </w:rPr>
                      </w:pPr>
                      <w:r>
                        <w:rPr>
                          <w:rFonts w:hint="cs"/>
                          <w:spacing w:val="-10"/>
                          <w:sz w:val="14"/>
                          <w:szCs w:val="20"/>
                          <w:rtl/>
                          <w:lang w:bidi="ar-EG"/>
                        </w:rPr>
                        <w:t>معرف المحتوى</w:t>
                      </w:r>
                      <w:r w:rsidR="00C45C19">
                        <w:rPr>
                          <w:rFonts w:hint="cs"/>
                          <w:spacing w:val="-10"/>
                          <w:sz w:val="14"/>
                          <w:szCs w:val="20"/>
                          <w:rtl/>
                          <w:lang w:bidi="ar-EG"/>
                        </w:rPr>
                        <w:t xml:space="preserve"> </w:t>
                      </w:r>
                      <w:r w:rsidR="00C45C19">
                        <w:rPr>
                          <w:spacing w:val="-10"/>
                          <w:sz w:val="14"/>
                          <w:szCs w:val="20"/>
                          <w:lang w:bidi="ar-EG"/>
                        </w:rPr>
                        <w:t>2</w:t>
                      </w:r>
                      <w:r w:rsidRPr="003602E1">
                        <w:rPr>
                          <w:rFonts w:hint="cs"/>
                          <w:spacing w:val="-10"/>
                          <w:sz w:val="14"/>
                          <w:szCs w:val="20"/>
                          <w:rtl/>
                          <w:lang w:bidi="ar-EG"/>
                        </w:rPr>
                        <w:t xml:space="preserve"> </w:t>
                      </w:r>
                      <w:r>
                        <w:rPr>
                          <w:spacing w:val="-10"/>
                          <w:sz w:val="14"/>
                          <w:szCs w:val="20"/>
                          <w:lang w:bidi="ar-EG"/>
                        </w:rPr>
                        <w:t>5</w:t>
                      </w:r>
                      <w:r>
                        <w:rPr>
                          <w:rFonts w:hint="eastAsia"/>
                          <w:spacing w:val="-10"/>
                          <w:sz w:val="14"/>
                          <w:szCs w:val="20"/>
                          <w:rtl/>
                          <w:lang w:bidi="ar-EG"/>
                        </w:rPr>
                        <w:t> </w:t>
                      </w:r>
                      <w:r>
                        <w:rPr>
                          <w:rFonts w:hint="cs"/>
                          <w:spacing w:val="-10"/>
                          <w:sz w:val="14"/>
                          <w:szCs w:val="20"/>
                          <w:rtl/>
                          <w:lang w:bidi="ar-EG"/>
                        </w:rPr>
                        <w:t>بتات</w:t>
                      </w:r>
                    </w:p>
                  </w:txbxContent>
                </v:textbox>
              </v:shape>
            </w:pict>
          </mc:Fallback>
        </mc:AlternateContent>
      </w:r>
      <w:r w:rsidR="00D134D6" w:rsidRPr="00EC101E">
        <w:rPr>
          <w:rFonts w:cs="Times New Roman"/>
          <w:noProof/>
          <w:sz w:val="24"/>
          <w:szCs w:val="20"/>
          <w:highlight w:val="yellow"/>
          <w:lang w:eastAsia="zh-CN"/>
        </w:rPr>
        <mc:AlternateContent>
          <mc:Choice Requires="wps">
            <w:drawing>
              <wp:anchor distT="0" distB="0" distL="114300" distR="114300" simplePos="0" relativeHeight="251868672" behindDoc="0" locked="0" layoutInCell="1" allowOverlap="1" wp14:anchorId="5CBA4D5C" wp14:editId="29BD7674">
                <wp:simplePos x="0" y="0"/>
                <wp:positionH relativeFrom="column">
                  <wp:posOffset>3228827</wp:posOffset>
                </wp:positionH>
                <wp:positionV relativeFrom="paragraph">
                  <wp:posOffset>743998</wp:posOffset>
                </wp:positionV>
                <wp:extent cx="504702" cy="338447"/>
                <wp:effectExtent l="0" t="0" r="0" b="5080"/>
                <wp:wrapNone/>
                <wp:docPr id="293" name="Text Box 293"/>
                <wp:cNvGraphicFramePr/>
                <a:graphic xmlns:a="http://schemas.openxmlformats.org/drawingml/2006/main">
                  <a:graphicData uri="http://schemas.microsoft.com/office/word/2010/wordprocessingShape">
                    <wps:wsp>
                      <wps:cNvSpPr txBox="1"/>
                      <wps:spPr>
                        <a:xfrm>
                          <a:off x="0" y="0"/>
                          <a:ext cx="504702" cy="338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D89BD" w14:textId="54E22478" w:rsidR="00D134D6" w:rsidRPr="00D134D6" w:rsidRDefault="00D134D6" w:rsidP="00D134D6">
                            <w:pPr>
                              <w:spacing w:before="0" w:line="140" w:lineRule="exact"/>
                              <w:jc w:val="center"/>
                              <w:rPr>
                                <w:spacing w:val="-20"/>
                                <w:sz w:val="14"/>
                                <w:szCs w:val="20"/>
                                <w:rtl/>
                                <w:lang w:bidi="ar-EG"/>
                              </w:rPr>
                            </w:pPr>
                            <w:r w:rsidRPr="00D134D6">
                              <w:rPr>
                                <w:rFonts w:hint="cs"/>
                                <w:spacing w:val="-20"/>
                                <w:sz w:val="14"/>
                                <w:szCs w:val="20"/>
                                <w:rtl/>
                                <w:lang w:bidi="ar-EG"/>
                              </w:rPr>
                              <w:t xml:space="preserve">هوية عالمية فريدة منخفضة من </w:t>
                            </w:r>
                            <w:r w:rsidRPr="00D134D6">
                              <w:rPr>
                                <w:spacing w:val="-20"/>
                                <w:sz w:val="14"/>
                                <w:szCs w:val="20"/>
                                <w:lang w:bidi="ar-EG"/>
                              </w:rPr>
                              <w:t>32</w:t>
                            </w:r>
                            <w:r w:rsidRPr="00D134D6">
                              <w:rPr>
                                <w:rFonts w:hint="cs"/>
                                <w:spacing w:val="-20"/>
                                <w:sz w:val="14"/>
                                <w:szCs w:val="20"/>
                                <w:rtl/>
                                <w:lang w:bidi="ar-EG"/>
                              </w:rPr>
                              <w:t xml:space="preserve"> بتة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A4D5C" id="Text Box 293" o:spid="_x0000_s1058" type="#_x0000_t202" style="position:absolute;left:0;text-align:left;margin-left:254.25pt;margin-top:58.6pt;width:39.75pt;height:26.6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" filled="f" stroked="f" strokeweight=".5pt">
                <v:textbox>
                  <w:txbxContent>
                    <w:p w14:paraId="173D89BD" w14:textId="54E22478" w:rsidR="00D134D6" w:rsidRPr="00D134D6" w:rsidRDefault="00D134D6" w:rsidP="00D134D6">
                      <w:pPr>
                        <w:spacing w:before="0" w:line="140" w:lineRule="exact"/>
                        <w:jc w:val="center"/>
                        <w:rPr>
                          <w:spacing w:val="-20"/>
                          <w:sz w:val="14"/>
                          <w:szCs w:val="20"/>
                          <w:rtl/>
                          <w:lang w:bidi="ar-EG"/>
                        </w:rPr>
                      </w:pPr>
                      <w:r w:rsidRPr="00D134D6">
                        <w:rPr>
                          <w:rFonts w:hint="cs"/>
                          <w:spacing w:val="-20"/>
                          <w:sz w:val="14"/>
                          <w:szCs w:val="20"/>
                          <w:rtl/>
                          <w:lang w:bidi="ar-EG"/>
                        </w:rPr>
                        <w:t xml:space="preserve">هوية عالمية فريدة منخفضة من </w:t>
                      </w:r>
                      <w:r w:rsidRPr="00D134D6">
                        <w:rPr>
                          <w:spacing w:val="-20"/>
                          <w:sz w:val="14"/>
                          <w:szCs w:val="20"/>
                          <w:lang w:bidi="ar-EG"/>
                        </w:rPr>
                        <w:t>32</w:t>
                      </w:r>
                      <w:r w:rsidRPr="00D134D6">
                        <w:rPr>
                          <w:rFonts w:hint="cs"/>
                          <w:spacing w:val="-20"/>
                          <w:sz w:val="14"/>
                          <w:szCs w:val="20"/>
                          <w:rtl/>
                          <w:lang w:bidi="ar-EG"/>
                        </w:rPr>
                        <w:t xml:space="preserve"> بتة</w:t>
                      </w:r>
                    </w:p>
                  </w:txbxContent>
                </v:textbox>
              </v:shape>
            </w:pict>
          </mc:Fallback>
        </mc:AlternateContent>
      </w:r>
      <w:r w:rsidR="0065732F" w:rsidRPr="00EC101E">
        <w:rPr>
          <w:rFonts w:cs="Times New Roman"/>
          <w:noProof/>
          <w:sz w:val="24"/>
          <w:szCs w:val="20"/>
          <w:highlight w:val="yellow"/>
          <w:lang w:eastAsia="zh-CN"/>
        </w:rPr>
        <mc:AlternateContent>
          <mc:Choice Requires="wps">
            <w:drawing>
              <wp:anchor distT="0" distB="0" distL="114300" distR="114300" simplePos="0" relativeHeight="251866624" behindDoc="0" locked="0" layoutInCell="1" allowOverlap="1" wp14:anchorId="2683CA7A" wp14:editId="3ECB800B">
                <wp:simplePos x="0" y="0"/>
                <wp:positionH relativeFrom="column">
                  <wp:posOffset>2807772</wp:posOffset>
                </wp:positionH>
                <wp:positionV relativeFrom="paragraph">
                  <wp:posOffset>728980</wp:posOffset>
                </wp:positionV>
                <wp:extent cx="504702" cy="338447"/>
                <wp:effectExtent l="0" t="0" r="0" b="5080"/>
                <wp:wrapNone/>
                <wp:docPr id="292" name="Text Box 292"/>
                <wp:cNvGraphicFramePr/>
                <a:graphic xmlns:a="http://schemas.openxmlformats.org/drawingml/2006/main">
                  <a:graphicData uri="http://schemas.microsoft.com/office/word/2010/wordprocessingShape">
                    <wps:wsp>
                      <wps:cNvSpPr txBox="1"/>
                      <wps:spPr>
                        <a:xfrm>
                          <a:off x="0" y="0"/>
                          <a:ext cx="504702" cy="338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EBD3A" w14:textId="3171A6E8" w:rsidR="0065732F" w:rsidRPr="0065732F" w:rsidRDefault="0065732F" w:rsidP="0065732F">
                            <w:pPr>
                              <w:spacing w:before="0" w:line="180" w:lineRule="exact"/>
                              <w:jc w:val="center"/>
                              <w:rPr>
                                <w:spacing w:val="-16"/>
                                <w:sz w:val="14"/>
                                <w:szCs w:val="20"/>
                                <w:rtl/>
                                <w:lang w:bidi="ar-EG"/>
                              </w:rPr>
                            </w:pPr>
                            <w:r w:rsidRPr="0065732F">
                              <w:rPr>
                                <w:rFonts w:hint="cs"/>
                                <w:spacing w:val="-16"/>
                                <w:sz w:val="14"/>
                                <w:szCs w:val="20"/>
                                <w:rtl/>
                                <w:lang w:bidi="ar-EG"/>
                              </w:rPr>
                              <w:t xml:space="preserve">تشفير </w:t>
                            </w:r>
                            <w:r w:rsidRPr="0065732F">
                              <w:rPr>
                                <w:spacing w:val="-16"/>
                                <w:sz w:val="14"/>
                                <w:szCs w:val="20"/>
                                <w:lang w:bidi="ar-EG"/>
                              </w:rPr>
                              <w:t>FE C</w:t>
                            </w:r>
                            <w:r w:rsidR="00297ADF">
                              <w:rPr>
                                <w:rFonts w:hint="cs"/>
                                <w:spacing w:val="-16"/>
                                <w:sz w:val="14"/>
                                <w:szCs w:val="20"/>
                                <w:rtl/>
                                <w:lang w:bidi="ar-EG"/>
                              </w:rPr>
                              <w:t xml:space="preserve"> </w:t>
                            </w:r>
                            <w:r w:rsidR="00297ADF">
                              <w:rPr>
                                <w:spacing w:val="-16"/>
                                <w:sz w:val="14"/>
                                <w:szCs w:val="20"/>
                                <w:lang w:bidi="ar-EG"/>
                              </w:rPr>
                              <w:t>1</w:t>
                            </w:r>
                            <w:r w:rsidR="00297ADF">
                              <w:rPr>
                                <w:rFonts w:hint="cs"/>
                                <w:spacing w:val="-16"/>
                                <w:sz w:val="14"/>
                                <w:szCs w:val="20"/>
                                <w:rtl/>
                                <w:lang w:bidi="ar-EG"/>
                              </w:rPr>
                              <w:t>،</w:t>
                            </w:r>
                            <w:r w:rsidRPr="0065732F">
                              <w:rPr>
                                <w:rFonts w:hint="cs"/>
                                <w:spacing w:val="-16"/>
                                <w:sz w:val="14"/>
                                <w:szCs w:val="20"/>
                                <w:rtl/>
                                <w:lang w:bidi="ar-EG"/>
                              </w:rPr>
                              <w:t xml:space="preserve"> </w:t>
                            </w:r>
                            <w:r>
                              <w:rPr>
                                <w:spacing w:val="-16"/>
                                <w:sz w:val="14"/>
                                <w:szCs w:val="20"/>
                                <w:lang w:bidi="ar-EG"/>
                              </w:rPr>
                              <w:t>42</w:t>
                            </w:r>
                            <w:r w:rsidRPr="0065732F">
                              <w:rPr>
                                <w:rFonts w:hint="eastAsia"/>
                                <w:spacing w:val="-16"/>
                                <w:sz w:val="14"/>
                                <w:szCs w:val="20"/>
                                <w:rtl/>
                                <w:lang w:bidi="ar-EG"/>
                              </w:rPr>
                              <w:t> </w:t>
                            </w:r>
                            <w:r>
                              <w:rPr>
                                <w:rFonts w:hint="cs"/>
                                <w:spacing w:val="-16"/>
                                <w:sz w:val="14"/>
                                <w:szCs w:val="20"/>
                                <w:rtl/>
                                <w:lang w:bidi="ar-EG"/>
                              </w:rPr>
                              <w:t>بتة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3CA7A" id="Text Box 292" o:spid="_x0000_s1059" type="#_x0000_t202" style="position:absolute;left:0;text-align:left;margin-left:221.1pt;margin-top:57.4pt;width:39.75pt;height:26.6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" filled="f" stroked="f" strokeweight=".5pt">
                <v:textbox>
                  <w:txbxContent>
                    <w:p w14:paraId="526EBD3A" w14:textId="3171A6E8" w:rsidR="0065732F" w:rsidRPr="0065732F" w:rsidRDefault="0065732F" w:rsidP="0065732F">
                      <w:pPr>
                        <w:spacing w:before="0" w:line="180" w:lineRule="exact"/>
                        <w:jc w:val="center"/>
                        <w:rPr>
                          <w:spacing w:val="-16"/>
                          <w:sz w:val="14"/>
                          <w:szCs w:val="20"/>
                          <w:rtl/>
                          <w:lang w:bidi="ar-EG"/>
                        </w:rPr>
                      </w:pPr>
                      <w:r w:rsidRPr="0065732F">
                        <w:rPr>
                          <w:rFonts w:hint="cs"/>
                          <w:spacing w:val="-16"/>
                          <w:sz w:val="14"/>
                          <w:szCs w:val="20"/>
                          <w:rtl/>
                          <w:lang w:bidi="ar-EG"/>
                        </w:rPr>
                        <w:t xml:space="preserve">تشفير </w:t>
                      </w:r>
                      <w:r w:rsidRPr="0065732F">
                        <w:rPr>
                          <w:spacing w:val="-16"/>
                          <w:sz w:val="14"/>
                          <w:szCs w:val="20"/>
                          <w:lang w:bidi="ar-EG"/>
                        </w:rPr>
                        <w:t>FE C</w:t>
                      </w:r>
                      <w:r w:rsidR="00297ADF">
                        <w:rPr>
                          <w:rFonts w:hint="cs"/>
                          <w:spacing w:val="-16"/>
                          <w:sz w:val="14"/>
                          <w:szCs w:val="20"/>
                          <w:rtl/>
                          <w:lang w:bidi="ar-EG"/>
                        </w:rPr>
                        <w:t xml:space="preserve"> </w:t>
                      </w:r>
                      <w:r w:rsidR="00297ADF">
                        <w:rPr>
                          <w:spacing w:val="-16"/>
                          <w:sz w:val="14"/>
                          <w:szCs w:val="20"/>
                          <w:lang w:bidi="ar-EG"/>
                        </w:rPr>
                        <w:t>1</w:t>
                      </w:r>
                      <w:r w:rsidR="00297ADF">
                        <w:rPr>
                          <w:rFonts w:hint="cs"/>
                          <w:spacing w:val="-16"/>
                          <w:sz w:val="14"/>
                          <w:szCs w:val="20"/>
                          <w:rtl/>
                          <w:lang w:bidi="ar-EG"/>
                        </w:rPr>
                        <w:t>،</w:t>
                      </w:r>
                      <w:r w:rsidRPr="0065732F">
                        <w:rPr>
                          <w:rFonts w:hint="cs"/>
                          <w:spacing w:val="-16"/>
                          <w:sz w:val="14"/>
                          <w:szCs w:val="20"/>
                          <w:rtl/>
                          <w:lang w:bidi="ar-EG"/>
                        </w:rPr>
                        <w:t xml:space="preserve"> </w:t>
                      </w:r>
                      <w:r>
                        <w:rPr>
                          <w:spacing w:val="-16"/>
                          <w:sz w:val="14"/>
                          <w:szCs w:val="20"/>
                          <w:lang w:bidi="ar-EG"/>
                        </w:rPr>
                        <w:t>42</w:t>
                      </w:r>
                      <w:r w:rsidRPr="0065732F">
                        <w:rPr>
                          <w:rFonts w:hint="eastAsia"/>
                          <w:spacing w:val="-16"/>
                          <w:sz w:val="14"/>
                          <w:szCs w:val="20"/>
                          <w:rtl/>
                          <w:lang w:bidi="ar-EG"/>
                        </w:rPr>
                        <w:t> </w:t>
                      </w:r>
                      <w:r>
                        <w:rPr>
                          <w:rFonts w:hint="cs"/>
                          <w:spacing w:val="-16"/>
                          <w:sz w:val="14"/>
                          <w:szCs w:val="20"/>
                          <w:rtl/>
                          <w:lang w:bidi="ar-EG"/>
                        </w:rPr>
                        <w:t>بتة</w:t>
                      </w:r>
                    </w:p>
                  </w:txbxContent>
                </v:textbox>
              </v:shape>
            </w:pict>
          </mc:Fallback>
        </mc:AlternateContent>
      </w:r>
      <w:r w:rsidR="0065732F" w:rsidRPr="00EC101E">
        <w:rPr>
          <w:rFonts w:cs="Times New Roman"/>
          <w:noProof/>
          <w:sz w:val="24"/>
          <w:szCs w:val="20"/>
          <w:highlight w:val="yellow"/>
          <w:lang w:eastAsia="zh-CN"/>
        </w:rPr>
        <mc:AlternateContent>
          <mc:Choice Requires="wps">
            <w:drawing>
              <wp:anchor distT="0" distB="0" distL="114300" distR="114300" simplePos="0" relativeHeight="251864576" behindDoc="0" locked="0" layoutInCell="1" allowOverlap="1" wp14:anchorId="0FFA028A" wp14:editId="5427F2AD">
                <wp:simplePos x="0" y="0"/>
                <wp:positionH relativeFrom="column">
                  <wp:posOffset>2435110</wp:posOffset>
                </wp:positionH>
                <wp:positionV relativeFrom="paragraph">
                  <wp:posOffset>729170</wp:posOffset>
                </wp:positionV>
                <wp:extent cx="504702" cy="338447"/>
                <wp:effectExtent l="0" t="0" r="0" b="5080"/>
                <wp:wrapNone/>
                <wp:docPr id="291" name="Text Box 291"/>
                <wp:cNvGraphicFramePr/>
                <a:graphic xmlns:a="http://schemas.openxmlformats.org/drawingml/2006/main">
                  <a:graphicData uri="http://schemas.microsoft.com/office/word/2010/wordprocessingShape">
                    <wps:wsp>
                      <wps:cNvSpPr txBox="1"/>
                      <wps:spPr>
                        <a:xfrm>
                          <a:off x="0" y="0"/>
                          <a:ext cx="504702" cy="338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6474A" w14:textId="53867032" w:rsidR="0065732F" w:rsidRPr="003602E1" w:rsidRDefault="0065732F" w:rsidP="0065732F">
                            <w:pPr>
                              <w:spacing w:before="0" w:line="180" w:lineRule="exact"/>
                              <w:jc w:val="center"/>
                              <w:rPr>
                                <w:spacing w:val="-10"/>
                                <w:sz w:val="14"/>
                                <w:szCs w:val="20"/>
                                <w:rtl/>
                                <w:lang w:bidi="ar-EG"/>
                              </w:rPr>
                            </w:pPr>
                            <w:r>
                              <w:rPr>
                                <w:spacing w:val="-10"/>
                                <w:sz w:val="14"/>
                                <w:szCs w:val="20"/>
                                <w:lang w:bidi="ar-EG"/>
                              </w:rPr>
                              <w:t>CRC1</w:t>
                            </w:r>
                            <w:r w:rsidRPr="003602E1">
                              <w:rPr>
                                <w:rFonts w:hint="cs"/>
                                <w:spacing w:val="-10"/>
                                <w:sz w:val="14"/>
                                <w:szCs w:val="20"/>
                                <w:rtl/>
                                <w:lang w:bidi="ar-EG"/>
                              </w:rPr>
                              <w:t xml:space="preserve"> </w:t>
                            </w:r>
                            <w:r>
                              <w:rPr>
                                <w:spacing w:val="-10"/>
                                <w:sz w:val="14"/>
                                <w:szCs w:val="20"/>
                                <w:lang w:bidi="ar-EG"/>
                              </w:rPr>
                              <w:t>8</w:t>
                            </w:r>
                            <w:r>
                              <w:rPr>
                                <w:rFonts w:hint="eastAsia"/>
                                <w:spacing w:val="-10"/>
                                <w:sz w:val="14"/>
                                <w:szCs w:val="20"/>
                                <w:rtl/>
                                <w:lang w:bidi="ar-EG"/>
                              </w:rPr>
                              <w:t> </w:t>
                            </w:r>
                            <w:r>
                              <w:rPr>
                                <w:rFonts w:hint="cs"/>
                                <w:spacing w:val="-10"/>
                                <w:sz w:val="14"/>
                                <w:szCs w:val="20"/>
                                <w:rtl/>
                                <w:lang w:bidi="ar-EG"/>
                              </w:rPr>
                              <w:t>بتات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A028A" id="Text Box 291" o:spid="_x0000_s1060" type="#_x0000_t202" style="position:absolute;left:0;text-align:left;margin-left:191.75pt;margin-top:57.4pt;width:39.75pt;height:26.6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" filled="f" stroked="f" strokeweight=".5pt">
                <v:textbox>
                  <w:txbxContent>
                    <w:p w14:paraId="6716474A" w14:textId="53867032" w:rsidR="0065732F" w:rsidRPr="003602E1" w:rsidRDefault="0065732F" w:rsidP="0065732F">
                      <w:pPr>
                        <w:spacing w:before="0" w:line="180" w:lineRule="exact"/>
                        <w:jc w:val="center"/>
                        <w:rPr>
                          <w:spacing w:val="-10"/>
                          <w:sz w:val="14"/>
                          <w:szCs w:val="20"/>
                          <w:rtl/>
                          <w:lang w:bidi="ar-EG"/>
                        </w:rPr>
                      </w:pPr>
                      <w:r>
                        <w:rPr>
                          <w:spacing w:val="-10"/>
                          <w:sz w:val="14"/>
                          <w:szCs w:val="20"/>
                          <w:lang w:bidi="ar-EG"/>
                        </w:rPr>
                        <w:t>CRC1</w:t>
                      </w:r>
                      <w:r w:rsidRPr="003602E1">
                        <w:rPr>
                          <w:rFonts w:hint="cs"/>
                          <w:spacing w:val="-10"/>
                          <w:sz w:val="14"/>
                          <w:szCs w:val="20"/>
                          <w:rtl/>
                          <w:lang w:bidi="ar-EG"/>
                        </w:rPr>
                        <w:t xml:space="preserve"> </w:t>
                      </w:r>
                      <w:r>
                        <w:rPr>
                          <w:spacing w:val="-10"/>
                          <w:sz w:val="14"/>
                          <w:szCs w:val="20"/>
                          <w:lang w:bidi="ar-EG"/>
                        </w:rPr>
                        <w:t>8</w:t>
                      </w:r>
                      <w:r>
                        <w:rPr>
                          <w:rFonts w:hint="eastAsia"/>
                          <w:spacing w:val="-10"/>
                          <w:sz w:val="14"/>
                          <w:szCs w:val="20"/>
                          <w:rtl/>
                          <w:lang w:bidi="ar-EG"/>
                        </w:rPr>
                        <w:t> </w:t>
                      </w:r>
                      <w:r>
                        <w:rPr>
                          <w:rFonts w:hint="cs"/>
                          <w:spacing w:val="-10"/>
                          <w:sz w:val="14"/>
                          <w:szCs w:val="20"/>
                          <w:rtl/>
                          <w:lang w:bidi="ar-EG"/>
                        </w:rPr>
                        <w:t>بتات</w:t>
                      </w:r>
                    </w:p>
                  </w:txbxContent>
                </v:textbox>
              </v:shape>
            </w:pict>
          </mc:Fallback>
        </mc:AlternateContent>
      </w:r>
      <w:r w:rsidR="0065732F" w:rsidRPr="00EC101E">
        <w:rPr>
          <w:rFonts w:cs="Times New Roman"/>
          <w:noProof/>
          <w:sz w:val="24"/>
          <w:szCs w:val="20"/>
          <w:highlight w:val="yellow"/>
          <w:lang w:eastAsia="zh-CN"/>
        </w:rPr>
        <mc:AlternateContent>
          <mc:Choice Requires="wps">
            <w:drawing>
              <wp:anchor distT="0" distB="0" distL="114300" distR="114300" simplePos="0" relativeHeight="251862528" behindDoc="0" locked="0" layoutInCell="1" allowOverlap="1" wp14:anchorId="2E60D3B1" wp14:editId="6C6F7D77">
                <wp:simplePos x="0" y="0"/>
                <wp:positionH relativeFrom="column">
                  <wp:posOffset>2002708</wp:posOffset>
                </wp:positionH>
                <wp:positionV relativeFrom="paragraph">
                  <wp:posOffset>747766</wp:posOffset>
                </wp:positionV>
                <wp:extent cx="504702" cy="338447"/>
                <wp:effectExtent l="0" t="0" r="0" b="5080"/>
                <wp:wrapNone/>
                <wp:docPr id="290" name="Text Box 290"/>
                <wp:cNvGraphicFramePr/>
                <a:graphic xmlns:a="http://schemas.openxmlformats.org/drawingml/2006/main">
                  <a:graphicData uri="http://schemas.microsoft.com/office/word/2010/wordprocessingShape">
                    <wps:wsp>
                      <wps:cNvSpPr txBox="1"/>
                      <wps:spPr>
                        <a:xfrm>
                          <a:off x="0" y="0"/>
                          <a:ext cx="504702" cy="338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8DCCA" w14:textId="637DF0E3" w:rsidR="0065732F" w:rsidRPr="003602E1" w:rsidRDefault="0065732F" w:rsidP="0065732F">
                            <w:pPr>
                              <w:spacing w:before="0" w:line="140" w:lineRule="exact"/>
                              <w:jc w:val="center"/>
                              <w:rPr>
                                <w:spacing w:val="-10"/>
                                <w:sz w:val="14"/>
                                <w:szCs w:val="20"/>
                                <w:rtl/>
                                <w:lang w:bidi="ar-EG"/>
                              </w:rPr>
                            </w:pPr>
                            <w:r>
                              <w:rPr>
                                <w:rFonts w:hint="cs"/>
                                <w:spacing w:val="-10"/>
                                <w:sz w:val="14"/>
                                <w:szCs w:val="20"/>
                                <w:rtl/>
                                <w:lang w:bidi="ar-EG"/>
                              </w:rPr>
                              <w:t>معلومات المحتوى</w:t>
                            </w:r>
                            <w:r w:rsidR="00EC4C81">
                              <w:rPr>
                                <w:rFonts w:hint="eastAsia"/>
                                <w:spacing w:val="-10"/>
                                <w:sz w:val="14"/>
                                <w:szCs w:val="20"/>
                                <w:rtl/>
                                <w:lang w:bidi="ar-EG"/>
                              </w:rPr>
                              <w:t> </w:t>
                            </w:r>
                            <w:r w:rsidR="00EC4C81">
                              <w:rPr>
                                <w:spacing w:val="-10"/>
                                <w:sz w:val="14"/>
                                <w:szCs w:val="20"/>
                                <w:lang w:bidi="ar-EG"/>
                              </w:rPr>
                              <w:t>1</w:t>
                            </w:r>
                            <w:r w:rsidRPr="003602E1">
                              <w:rPr>
                                <w:rFonts w:hint="cs"/>
                                <w:spacing w:val="-10"/>
                                <w:sz w:val="14"/>
                                <w:szCs w:val="20"/>
                                <w:rtl/>
                                <w:lang w:bidi="ar-EG"/>
                              </w:rPr>
                              <w:t xml:space="preserve"> </w:t>
                            </w:r>
                            <w:r>
                              <w:rPr>
                                <w:spacing w:val="-10"/>
                                <w:sz w:val="14"/>
                                <w:szCs w:val="20"/>
                                <w:lang w:bidi="ar-EG"/>
                              </w:rPr>
                              <w:t>24</w:t>
                            </w:r>
                            <w:r>
                              <w:rPr>
                                <w:rFonts w:hint="eastAsia"/>
                                <w:spacing w:val="-10"/>
                                <w:sz w:val="14"/>
                                <w:szCs w:val="20"/>
                                <w:rtl/>
                                <w:lang w:bidi="ar-EG"/>
                              </w:rPr>
                              <w:t> </w:t>
                            </w:r>
                            <w:r>
                              <w:rPr>
                                <w:rFonts w:hint="cs"/>
                                <w:spacing w:val="-10"/>
                                <w:sz w:val="14"/>
                                <w:szCs w:val="20"/>
                                <w:rtl/>
                                <w:lang w:bidi="ar-EG"/>
                              </w:rPr>
                              <w:t>بتة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D3B1" id="Text Box 290" o:spid="_x0000_s1061" type="#_x0000_t202" style="position:absolute;left:0;text-align:left;margin-left:157.7pt;margin-top:58.9pt;width:39.75pt;height:26.6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" filled="f" stroked="f" strokeweight=".5pt">
                <v:textbox>
                  <w:txbxContent>
                    <w:p w14:paraId="0B08DCCA" w14:textId="637DF0E3" w:rsidR="0065732F" w:rsidRPr="003602E1" w:rsidRDefault="0065732F" w:rsidP="0065732F">
                      <w:pPr>
                        <w:spacing w:before="0" w:line="140" w:lineRule="exact"/>
                        <w:jc w:val="center"/>
                        <w:rPr>
                          <w:spacing w:val="-10"/>
                          <w:sz w:val="14"/>
                          <w:szCs w:val="20"/>
                          <w:rtl/>
                          <w:lang w:bidi="ar-EG"/>
                        </w:rPr>
                      </w:pPr>
                      <w:r>
                        <w:rPr>
                          <w:rFonts w:hint="cs"/>
                          <w:spacing w:val="-10"/>
                          <w:sz w:val="14"/>
                          <w:szCs w:val="20"/>
                          <w:rtl/>
                          <w:lang w:bidi="ar-EG"/>
                        </w:rPr>
                        <w:t>معلومات المحتوى</w:t>
                      </w:r>
                      <w:r w:rsidR="00EC4C81">
                        <w:rPr>
                          <w:rFonts w:hint="eastAsia"/>
                          <w:spacing w:val="-10"/>
                          <w:sz w:val="14"/>
                          <w:szCs w:val="20"/>
                          <w:rtl/>
                          <w:lang w:bidi="ar-EG"/>
                        </w:rPr>
                        <w:t> </w:t>
                      </w:r>
                      <w:r w:rsidR="00EC4C81">
                        <w:rPr>
                          <w:spacing w:val="-10"/>
                          <w:sz w:val="14"/>
                          <w:szCs w:val="20"/>
                          <w:lang w:bidi="ar-EG"/>
                        </w:rPr>
                        <w:t>1</w:t>
                      </w:r>
                      <w:r w:rsidRPr="003602E1">
                        <w:rPr>
                          <w:rFonts w:hint="cs"/>
                          <w:spacing w:val="-10"/>
                          <w:sz w:val="14"/>
                          <w:szCs w:val="20"/>
                          <w:rtl/>
                          <w:lang w:bidi="ar-EG"/>
                        </w:rPr>
                        <w:t xml:space="preserve"> </w:t>
                      </w:r>
                      <w:r>
                        <w:rPr>
                          <w:spacing w:val="-10"/>
                          <w:sz w:val="14"/>
                          <w:szCs w:val="20"/>
                          <w:lang w:bidi="ar-EG"/>
                        </w:rPr>
                        <w:t>24</w:t>
                      </w:r>
                      <w:r>
                        <w:rPr>
                          <w:rFonts w:hint="eastAsia"/>
                          <w:spacing w:val="-10"/>
                          <w:sz w:val="14"/>
                          <w:szCs w:val="20"/>
                          <w:rtl/>
                          <w:lang w:bidi="ar-EG"/>
                        </w:rPr>
                        <w:t> </w:t>
                      </w:r>
                      <w:r>
                        <w:rPr>
                          <w:rFonts w:hint="cs"/>
                          <w:spacing w:val="-10"/>
                          <w:sz w:val="14"/>
                          <w:szCs w:val="20"/>
                          <w:rtl/>
                          <w:lang w:bidi="ar-EG"/>
                        </w:rPr>
                        <w:t>بتة</w:t>
                      </w:r>
                    </w:p>
                  </w:txbxContent>
                </v:textbox>
              </v:shape>
            </w:pict>
          </mc:Fallback>
        </mc:AlternateContent>
      </w:r>
      <w:r w:rsidR="003602E1" w:rsidRPr="00EC101E">
        <w:rPr>
          <w:rFonts w:cs="Times New Roman"/>
          <w:noProof/>
          <w:sz w:val="24"/>
          <w:szCs w:val="20"/>
          <w:highlight w:val="yellow"/>
          <w:lang w:eastAsia="zh-CN"/>
        </w:rPr>
        <mc:AlternateContent>
          <mc:Choice Requires="wps">
            <w:drawing>
              <wp:anchor distT="0" distB="0" distL="114300" distR="114300" simplePos="0" relativeHeight="251860480" behindDoc="0" locked="0" layoutInCell="1" allowOverlap="1" wp14:anchorId="5A0C5788" wp14:editId="3762A1FE">
                <wp:simplePos x="0" y="0"/>
                <wp:positionH relativeFrom="column">
                  <wp:posOffset>1619308</wp:posOffset>
                </wp:positionH>
                <wp:positionV relativeFrom="paragraph">
                  <wp:posOffset>744220</wp:posOffset>
                </wp:positionV>
                <wp:extent cx="504702" cy="338447"/>
                <wp:effectExtent l="0" t="0" r="0" b="5080"/>
                <wp:wrapNone/>
                <wp:docPr id="289" name="Text Box 289"/>
                <wp:cNvGraphicFramePr/>
                <a:graphic xmlns:a="http://schemas.openxmlformats.org/drawingml/2006/main">
                  <a:graphicData uri="http://schemas.microsoft.com/office/word/2010/wordprocessingShape">
                    <wps:wsp>
                      <wps:cNvSpPr txBox="1"/>
                      <wps:spPr>
                        <a:xfrm>
                          <a:off x="0" y="0"/>
                          <a:ext cx="504702" cy="338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52FEF" w14:textId="74032E37" w:rsidR="003602E1" w:rsidRPr="003602E1" w:rsidRDefault="003602E1" w:rsidP="003602E1">
                            <w:pPr>
                              <w:spacing w:before="0" w:line="140" w:lineRule="exact"/>
                              <w:jc w:val="center"/>
                              <w:rPr>
                                <w:spacing w:val="-10"/>
                                <w:sz w:val="14"/>
                                <w:szCs w:val="20"/>
                                <w:rtl/>
                                <w:lang w:bidi="ar-EG"/>
                              </w:rPr>
                            </w:pPr>
                            <w:r>
                              <w:rPr>
                                <w:rFonts w:hint="cs"/>
                                <w:spacing w:val="-10"/>
                                <w:sz w:val="14"/>
                                <w:szCs w:val="20"/>
                                <w:rtl/>
                                <w:lang w:bidi="ar-EG"/>
                              </w:rPr>
                              <w:t>معرف المحتوى</w:t>
                            </w:r>
                            <w:r w:rsidR="00C45C19">
                              <w:rPr>
                                <w:rFonts w:hint="eastAsia"/>
                                <w:spacing w:val="-10"/>
                                <w:sz w:val="14"/>
                                <w:szCs w:val="20"/>
                                <w:rtl/>
                                <w:lang w:bidi="ar-EG"/>
                              </w:rPr>
                              <w:t> </w:t>
                            </w:r>
                            <w:r w:rsidR="00C45C19">
                              <w:rPr>
                                <w:spacing w:val="-10"/>
                                <w:sz w:val="14"/>
                                <w:szCs w:val="20"/>
                                <w:lang w:bidi="ar-EG"/>
                              </w:rPr>
                              <w:t>1</w:t>
                            </w:r>
                            <w:r w:rsidRPr="003602E1">
                              <w:rPr>
                                <w:rFonts w:hint="cs"/>
                                <w:spacing w:val="-10"/>
                                <w:sz w:val="14"/>
                                <w:szCs w:val="20"/>
                                <w:rtl/>
                                <w:lang w:bidi="ar-EG"/>
                              </w:rPr>
                              <w:t xml:space="preserve"> </w:t>
                            </w:r>
                            <w:r>
                              <w:rPr>
                                <w:spacing w:val="-10"/>
                                <w:sz w:val="14"/>
                                <w:szCs w:val="20"/>
                                <w:lang w:bidi="ar-EG"/>
                              </w:rPr>
                              <w:t>5</w:t>
                            </w:r>
                            <w:r>
                              <w:rPr>
                                <w:rFonts w:hint="eastAsia"/>
                                <w:spacing w:val="-10"/>
                                <w:sz w:val="14"/>
                                <w:szCs w:val="20"/>
                                <w:rtl/>
                                <w:lang w:bidi="ar-EG"/>
                              </w:rPr>
                              <w:t> </w:t>
                            </w:r>
                            <w:r>
                              <w:rPr>
                                <w:rFonts w:hint="cs"/>
                                <w:spacing w:val="-10"/>
                                <w:sz w:val="14"/>
                                <w:szCs w:val="20"/>
                                <w:rtl/>
                                <w:lang w:bidi="ar-EG"/>
                              </w:rPr>
                              <w:t>بتات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C5788" id="Text Box 289" o:spid="_x0000_s1062" type="#_x0000_t202" style="position:absolute;left:0;text-align:left;margin-left:127.5pt;margin-top:58.6pt;width:39.75pt;height:26.6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" filled="f" stroked="f" strokeweight=".5pt">
                <v:textbox>
                  <w:txbxContent>
                    <w:p w14:paraId="4A152FEF" w14:textId="74032E37" w:rsidR="003602E1" w:rsidRPr="003602E1" w:rsidRDefault="003602E1" w:rsidP="003602E1">
                      <w:pPr>
                        <w:spacing w:before="0" w:line="140" w:lineRule="exact"/>
                        <w:jc w:val="center"/>
                        <w:rPr>
                          <w:spacing w:val="-10"/>
                          <w:sz w:val="14"/>
                          <w:szCs w:val="20"/>
                          <w:rtl/>
                          <w:lang w:bidi="ar-EG"/>
                        </w:rPr>
                      </w:pPr>
                      <w:r>
                        <w:rPr>
                          <w:rFonts w:hint="cs"/>
                          <w:spacing w:val="-10"/>
                          <w:sz w:val="14"/>
                          <w:szCs w:val="20"/>
                          <w:rtl/>
                          <w:lang w:bidi="ar-EG"/>
                        </w:rPr>
                        <w:t>معرف المحتوى</w:t>
                      </w:r>
                      <w:r w:rsidR="00C45C19">
                        <w:rPr>
                          <w:rFonts w:hint="eastAsia"/>
                          <w:spacing w:val="-10"/>
                          <w:sz w:val="14"/>
                          <w:szCs w:val="20"/>
                          <w:rtl/>
                          <w:lang w:bidi="ar-EG"/>
                        </w:rPr>
                        <w:t> </w:t>
                      </w:r>
                      <w:r w:rsidR="00C45C19">
                        <w:rPr>
                          <w:spacing w:val="-10"/>
                          <w:sz w:val="14"/>
                          <w:szCs w:val="20"/>
                          <w:lang w:bidi="ar-EG"/>
                        </w:rPr>
                        <w:t>1</w:t>
                      </w:r>
                      <w:r w:rsidRPr="003602E1">
                        <w:rPr>
                          <w:rFonts w:hint="cs"/>
                          <w:spacing w:val="-10"/>
                          <w:sz w:val="14"/>
                          <w:szCs w:val="20"/>
                          <w:rtl/>
                          <w:lang w:bidi="ar-EG"/>
                        </w:rPr>
                        <w:t xml:space="preserve"> </w:t>
                      </w:r>
                      <w:r>
                        <w:rPr>
                          <w:spacing w:val="-10"/>
                          <w:sz w:val="14"/>
                          <w:szCs w:val="20"/>
                          <w:lang w:bidi="ar-EG"/>
                        </w:rPr>
                        <w:t>5</w:t>
                      </w:r>
                      <w:r>
                        <w:rPr>
                          <w:rFonts w:hint="eastAsia"/>
                          <w:spacing w:val="-10"/>
                          <w:sz w:val="14"/>
                          <w:szCs w:val="20"/>
                          <w:rtl/>
                          <w:lang w:bidi="ar-EG"/>
                        </w:rPr>
                        <w:t> </w:t>
                      </w:r>
                      <w:r>
                        <w:rPr>
                          <w:rFonts w:hint="cs"/>
                          <w:spacing w:val="-10"/>
                          <w:sz w:val="14"/>
                          <w:szCs w:val="20"/>
                          <w:rtl/>
                          <w:lang w:bidi="ar-EG"/>
                        </w:rPr>
                        <w:t>بتات</w:t>
                      </w:r>
                    </w:p>
                  </w:txbxContent>
                </v:textbox>
              </v:shape>
            </w:pict>
          </mc:Fallback>
        </mc:AlternateContent>
      </w:r>
      <w:r w:rsidR="003602E1" w:rsidRPr="00EC101E">
        <w:rPr>
          <w:rFonts w:cs="Times New Roman"/>
          <w:noProof/>
          <w:sz w:val="24"/>
          <w:szCs w:val="20"/>
          <w:highlight w:val="yellow"/>
          <w:lang w:eastAsia="zh-CN"/>
        </w:rPr>
        <mc:AlternateContent>
          <mc:Choice Requires="wps">
            <w:drawing>
              <wp:anchor distT="0" distB="0" distL="114300" distR="114300" simplePos="0" relativeHeight="251858432" behindDoc="0" locked="0" layoutInCell="1" allowOverlap="1" wp14:anchorId="4E008C98" wp14:editId="4BCF39FE">
                <wp:simplePos x="0" y="0"/>
                <wp:positionH relativeFrom="column">
                  <wp:posOffset>1227464</wp:posOffset>
                </wp:positionH>
                <wp:positionV relativeFrom="paragraph">
                  <wp:posOffset>744302</wp:posOffset>
                </wp:positionV>
                <wp:extent cx="504702" cy="338447"/>
                <wp:effectExtent l="0" t="0" r="0" b="5080"/>
                <wp:wrapNone/>
                <wp:docPr id="288" name="Text Box 288"/>
                <wp:cNvGraphicFramePr/>
                <a:graphic xmlns:a="http://schemas.openxmlformats.org/drawingml/2006/main">
                  <a:graphicData uri="http://schemas.microsoft.com/office/word/2010/wordprocessingShape">
                    <wps:wsp>
                      <wps:cNvSpPr txBox="1"/>
                      <wps:spPr>
                        <a:xfrm>
                          <a:off x="0" y="0"/>
                          <a:ext cx="504702" cy="338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04110" w14:textId="7966B5AF" w:rsidR="003602E1" w:rsidRPr="003602E1" w:rsidRDefault="003602E1" w:rsidP="003602E1">
                            <w:pPr>
                              <w:spacing w:before="0" w:line="140" w:lineRule="exact"/>
                              <w:jc w:val="center"/>
                              <w:rPr>
                                <w:spacing w:val="-10"/>
                                <w:sz w:val="14"/>
                                <w:szCs w:val="20"/>
                                <w:rtl/>
                                <w:lang w:bidi="ar-EG"/>
                              </w:rPr>
                            </w:pPr>
                            <w:r w:rsidRPr="003602E1">
                              <w:rPr>
                                <w:rFonts w:hint="cs"/>
                                <w:spacing w:val="-10"/>
                                <w:sz w:val="14"/>
                                <w:szCs w:val="20"/>
                                <w:rtl/>
                                <w:lang w:bidi="ar-EG"/>
                              </w:rPr>
                              <w:t xml:space="preserve">هوية عالمية فريدة عالية من </w:t>
                            </w:r>
                            <w:r w:rsidRPr="003602E1">
                              <w:rPr>
                                <w:spacing w:val="-10"/>
                                <w:sz w:val="14"/>
                                <w:szCs w:val="20"/>
                                <w:lang w:bidi="ar-EG"/>
                              </w:rPr>
                              <w:t>32</w:t>
                            </w:r>
                            <w:r w:rsidRPr="003602E1">
                              <w:rPr>
                                <w:rFonts w:hint="cs"/>
                                <w:spacing w:val="-10"/>
                                <w:sz w:val="14"/>
                                <w:szCs w:val="20"/>
                                <w:rtl/>
                                <w:lang w:bidi="ar-EG"/>
                              </w:rPr>
                              <w:t xml:space="preserve"> بتة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08C98" id="Text Box 288" o:spid="_x0000_s1063" type="#_x0000_t202" style="position:absolute;left:0;text-align:left;margin-left:96.65pt;margin-top:58.6pt;width:39.75pt;height:26.6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" filled="f" stroked="f" strokeweight=".5pt">
                <v:textbox>
                  <w:txbxContent>
                    <w:p w14:paraId="16104110" w14:textId="7966B5AF" w:rsidR="003602E1" w:rsidRPr="003602E1" w:rsidRDefault="003602E1" w:rsidP="003602E1">
                      <w:pPr>
                        <w:spacing w:before="0" w:line="140" w:lineRule="exact"/>
                        <w:jc w:val="center"/>
                        <w:rPr>
                          <w:spacing w:val="-10"/>
                          <w:sz w:val="14"/>
                          <w:szCs w:val="20"/>
                          <w:rtl/>
                          <w:lang w:bidi="ar-EG"/>
                        </w:rPr>
                      </w:pPr>
                      <w:r w:rsidRPr="003602E1">
                        <w:rPr>
                          <w:rFonts w:hint="cs"/>
                          <w:spacing w:val="-10"/>
                          <w:sz w:val="14"/>
                          <w:szCs w:val="20"/>
                          <w:rtl/>
                          <w:lang w:bidi="ar-EG"/>
                        </w:rPr>
                        <w:t xml:space="preserve">هوية عالمية فريدة عالية من </w:t>
                      </w:r>
                      <w:r w:rsidRPr="003602E1">
                        <w:rPr>
                          <w:spacing w:val="-10"/>
                          <w:sz w:val="14"/>
                          <w:szCs w:val="20"/>
                          <w:lang w:bidi="ar-EG"/>
                        </w:rPr>
                        <w:t>32</w:t>
                      </w:r>
                      <w:r w:rsidRPr="003602E1">
                        <w:rPr>
                          <w:rFonts w:hint="cs"/>
                          <w:spacing w:val="-10"/>
                          <w:sz w:val="14"/>
                          <w:szCs w:val="20"/>
                          <w:rtl/>
                          <w:lang w:bidi="ar-EG"/>
                        </w:rPr>
                        <w:t xml:space="preserve"> بتة</w:t>
                      </w:r>
                    </w:p>
                  </w:txbxContent>
                </v:textbox>
              </v:shape>
            </w:pict>
          </mc:Fallback>
        </mc:AlternateContent>
      </w:r>
      <w:r w:rsidR="003602E1" w:rsidRPr="00EC101E">
        <w:rPr>
          <w:rFonts w:cs="Times New Roman"/>
          <w:noProof/>
          <w:sz w:val="24"/>
          <w:szCs w:val="20"/>
          <w:highlight w:val="yellow"/>
          <w:lang w:eastAsia="zh-CN"/>
        </w:rPr>
        <mc:AlternateContent>
          <mc:Choice Requires="wps">
            <w:drawing>
              <wp:anchor distT="0" distB="0" distL="114300" distR="114300" simplePos="0" relativeHeight="251856384" behindDoc="0" locked="0" layoutInCell="1" allowOverlap="1" wp14:anchorId="112B77EC" wp14:editId="34ACFAE9">
                <wp:simplePos x="0" y="0"/>
                <wp:positionH relativeFrom="column">
                  <wp:posOffset>811826</wp:posOffset>
                </wp:positionH>
                <wp:positionV relativeFrom="paragraph">
                  <wp:posOffset>738365</wp:posOffset>
                </wp:positionV>
                <wp:extent cx="534389" cy="454940"/>
                <wp:effectExtent l="0" t="0" r="0" b="2540"/>
                <wp:wrapNone/>
                <wp:docPr id="95" name="Text Box 95"/>
                <wp:cNvGraphicFramePr/>
                <a:graphic xmlns:a="http://schemas.openxmlformats.org/drawingml/2006/main">
                  <a:graphicData uri="http://schemas.microsoft.com/office/word/2010/wordprocessingShape">
                    <wps:wsp>
                      <wps:cNvSpPr txBox="1"/>
                      <wps:spPr>
                        <a:xfrm>
                          <a:off x="0" y="0"/>
                          <a:ext cx="534389" cy="454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D64CA" w14:textId="0BEC7F8B" w:rsidR="003602E1" w:rsidRPr="003602E1" w:rsidRDefault="003602E1" w:rsidP="003602E1">
                            <w:pPr>
                              <w:spacing w:before="0" w:line="168" w:lineRule="auto"/>
                              <w:jc w:val="center"/>
                              <w:rPr>
                                <w:spacing w:val="-10"/>
                                <w:sz w:val="16"/>
                                <w:szCs w:val="22"/>
                                <w:rtl/>
                                <w:lang w:bidi="ar-EG"/>
                              </w:rPr>
                            </w:pPr>
                            <w:r w:rsidRPr="003602E1">
                              <w:rPr>
                                <w:rFonts w:hint="cs"/>
                                <w:spacing w:val="-10"/>
                                <w:sz w:val="16"/>
                                <w:szCs w:val="22"/>
                                <w:rtl/>
                                <w:lang w:bidi="ar-EG"/>
                              </w:rPr>
                              <w:t xml:space="preserve">كلمة فريدة من </w:t>
                            </w:r>
                            <w:r w:rsidRPr="003602E1">
                              <w:rPr>
                                <w:spacing w:val="-10"/>
                                <w:sz w:val="16"/>
                                <w:szCs w:val="22"/>
                                <w:lang w:bidi="ar-EG"/>
                              </w:rPr>
                              <w:t>22</w:t>
                            </w:r>
                            <w:r w:rsidRPr="003602E1">
                              <w:rPr>
                                <w:rFonts w:hint="cs"/>
                                <w:spacing w:val="-10"/>
                                <w:sz w:val="16"/>
                                <w:szCs w:val="22"/>
                                <w:rtl/>
                                <w:lang w:bidi="ar-EG"/>
                              </w:rPr>
                              <w:t xml:space="preserve"> بتة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B77EC" id="Text Box 95" o:spid="_x0000_s1064" type="#_x0000_t202" style="position:absolute;left:0;text-align:left;margin-left:63.9pt;margin-top:58.15pt;width:42.1pt;height:35.8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" filled="f" stroked="f" strokeweight=".5pt">
                <v:textbox>
                  <w:txbxContent>
                    <w:p w14:paraId="4A8D64CA" w14:textId="0BEC7F8B" w:rsidR="003602E1" w:rsidRPr="003602E1" w:rsidRDefault="003602E1" w:rsidP="003602E1">
                      <w:pPr>
                        <w:spacing w:before="0" w:line="168" w:lineRule="auto"/>
                        <w:jc w:val="center"/>
                        <w:rPr>
                          <w:spacing w:val="-10"/>
                          <w:sz w:val="16"/>
                          <w:szCs w:val="22"/>
                          <w:rtl/>
                          <w:lang w:bidi="ar-EG"/>
                        </w:rPr>
                      </w:pPr>
                      <w:r w:rsidRPr="003602E1">
                        <w:rPr>
                          <w:rFonts w:hint="cs"/>
                          <w:spacing w:val="-10"/>
                          <w:sz w:val="16"/>
                          <w:szCs w:val="22"/>
                          <w:rtl/>
                          <w:lang w:bidi="ar-EG"/>
                        </w:rPr>
                        <w:t xml:space="preserve">كلمة فريدة من </w:t>
                      </w:r>
                      <w:r w:rsidRPr="003602E1">
                        <w:rPr>
                          <w:spacing w:val="-10"/>
                          <w:sz w:val="16"/>
                          <w:szCs w:val="22"/>
                          <w:lang w:bidi="ar-EG"/>
                        </w:rPr>
                        <w:t>22</w:t>
                      </w:r>
                      <w:r w:rsidRPr="003602E1">
                        <w:rPr>
                          <w:rFonts w:hint="cs"/>
                          <w:spacing w:val="-10"/>
                          <w:sz w:val="16"/>
                          <w:szCs w:val="22"/>
                          <w:rtl/>
                          <w:lang w:bidi="ar-EG"/>
                        </w:rPr>
                        <w:t xml:space="preserve"> بتة</w:t>
                      </w:r>
                    </w:p>
                  </w:txbxContent>
                </v:textbox>
              </v:shape>
            </w:pict>
          </mc:Fallback>
        </mc:AlternateContent>
      </w:r>
      <w:r w:rsidR="007A16F3">
        <w:rPr>
          <w:noProof/>
          <w:lang w:eastAsia="zh-CN"/>
        </w:rPr>
        <mc:AlternateContent>
          <mc:Choice Requires="wps">
            <w:drawing>
              <wp:anchor distT="45720" distB="45720" distL="114300" distR="114300" simplePos="0" relativeHeight="251852288" behindDoc="0" locked="0" layoutInCell="1" allowOverlap="1" wp14:anchorId="10DEC572" wp14:editId="2AA732ED">
                <wp:simplePos x="0" y="0"/>
                <wp:positionH relativeFrom="column">
                  <wp:posOffset>2474026</wp:posOffset>
                </wp:positionH>
                <wp:positionV relativeFrom="paragraph">
                  <wp:posOffset>2646078</wp:posOffset>
                </wp:positionV>
                <wp:extent cx="1211283" cy="1404620"/>
                <wp:effectExtent l="0" t="0" r="0" b="127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283" cy="1404620"/>
                        </a:xfrm>
                        <a:prstGeom prst="rect">
                          <a:avLst/>
                        </a:prstGeom>
                        <a:noFill/>
                        <a:ln w="9525">
                          <a:noFill/>
                          <a:miter lim="800000"/>
                          <a:headEnd/>
                          <a:tailEnd/>
                        </a:ln>
                      </wps:spPr>
                      <wps:txbx>
                        <w:txbxContent>
                          <w:p w14:paraId="6027AAD5" w14:textId="60FE8DEB" w:rsidR="007A16F3" w:rsidRPr="007A16F3" w:rsidRDefault="007A16F3" w:rsidP="00B120A5">
                            <w:pPr>
                              <w:spacing w:before="0" w:line="168" w:lineRule="auto"/>
                              <w:jc w:val="center"/>
                              <w:rPr>
                                <w:sz w:val="16"/>
                                <w:szCs w:val="22"/>
                                <w:rtl/>
                                <w:lang w:bidi="ar-EG"/>
                              </w:rPr>
                            </w:pPr>
                            <w:r w:rsidRPr="007A16F3">
                              <w:rPr>
                                <w:sz w:val="16"/>
                                <w:szCs w:val="22"/>
                                <w:lang w:bidi="ar-EG"/>
                              </w:rPr>
                              <w:t>9</w:t>
                            </w:r>
                            <w:r w:rsidR="00B120A5">
                              <w:rPr>
                                <w:sz w:val="16"/>
                                <w:szCs w:val="22"/>
                                <w:lang w:bidi="ar-EG"/>
                              </w:rPr>
                              <w:t>76</w:t>
                            </w:r>
                            <w:r w:rsidRPr="007A16F3">
                              <w:rPr>
                                <w:rFonts w:hint="cs"/>
                                <w:sz w:val="16"/>
                                <w:szCs w:val="22"/>
                                <w:rtl/>
                                <w:lang w:bidi="ar-EG"/>
                              </w:rPr>
                              <w:t xml:space="preserve"> بتة * </w:t>
                            </w:r>
                            <w:r w:rsidRPr="007A16F3">
                              <w:rPr>
                                <w:sz w:val="16"/>
                                <w:szCs w:val="22"/>
                                <w:lang w:bidi="ar-EG"/>
                              </w:rPr>
                              <w:t>4 096</w:t>
                            </w:r>
                            <w:r w:rsidRPr="007A16F3">
                              <w:rPr>
                                <w:rFonts w:hint="cs"/>
                                <w:sz w:val="16"/>
                                <w:szCs w:val="22"/>
                                <w:rtl/>
                                <w:lang w:bidi="ar-EG"/>
                              </w:rPr>
                              <w:t xml:space="preserve"> شريحة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DEC572" id="_x0000_s1065" type="#_x0000_t202" style="position:absolute;left:0;text-align:left;margin-left:194.8pt;margin-top:208.35pt;width:95.4pt;height:110.6pt;z-index:251852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" filled="f" stroked="f">
                <v:textbox style="mso-fit-shape-to-text:t">
                  <w:txbxContent>
                    <w:p w14:paraId="6027AAD5" w14:textId="60FE8DEB" w:rsidR="007A16F3" w:rsidRPr="007A16F3" w:rsidRDefault="007A16F3" w:rsidP="00B120A5">
                      <w:pPr>
                        <w:spacing w:before="0" w:line="168" w:lineRule="auto"/>
                        <w:jc w:val="center"/>
                        <w:rPr>
                          <w:sz w:val="16"/>
                          <w:szCs w:val="22"/>
                          <w:rtl/>
                          <w:lang w:bidi="ar-EG"/>
                        </w:rPr>
                      </w:pPr>
                      <w:r w:rsidRPr="007A16F3">
                        <w:rPr>
                          <w:sz w:val="16"/>
                          <w:szCs w:val="22"/>
                          <w:lang w:bidi="ar-EG"/>
                        </w:rPr>
                        <w:t>9</w:t>
                      </w:r>
                      <w:r w:rsidR="00B120A5">
                        <w:rPr>
                          <w:sz w:val="16"/>
                          <w:szCs w:val="22"/>
                          <w:lang w:bidi="ar-EG"/>
                        </w:rPr>
                        <w:t>76</w:t>
                      </w:r>
                      <w:r w:rsidRPr="007A16F3">
                        <w:rPr>
                          <w:rFonts w:hint="cs"/>
                          <w:sz w:val="16"/>
                          <w:szCs w:val="22"/>
                          <w:rtl/>
                          <w:lang w:bidi="ar-EG"/>
                        </w:rPr>
                        <w:t xml:space="preserve"> بتة * </w:t>
                      </w:r>
                      <w:r w:rsidRPr="007A16F3">
                        <w:rPr>
                          <w:sz w:val="16"/>
                          <w:szCs w:val="22"/>
                          <w:lang w:bidi="ar-EG"/>
                        </w:rPr>
                        <w:t>4 096</w:t>
                      </w:r>
                      <w:r w:rsidRPr="007A16F3">
                        <w:rPr>
                          <w:rFonts w:hint="cs"/>
                          <w:sz w:val="16"/>
                          <w:szCs w:val="22"/>
                          <w:rtl/>
                          <w:lang w:bidi="ar-EG"/>
                        </w:rPr>
                        <w:t xml:space="preserve"> شريحة</w:t>
                      </w:r>
                    </w:p>
                  </w:txbxContent>
                </v:textbox>
              </v:shape>
            </w:pict>
          </mc:Fallback>
        </mc:AlternateContent>
      </w:r>
      <w:r w:rsidR="007A16F3">
        <w:rPr>
          <w:noProof/>
          <w:lang w:eastAsia="zh-CN"/>
        </w:rPr>
        <mc:AlternateContent>
          <mc:Choice Requires="wps">
            <w:drawing>
              <wp:anchor distT="45720" distB="45720" distL="114300" distR="114300" simplePos="0" relativeHeight="251850240" behindDoc="0" locked="0" layoutInCell="1" allowOverlap="1" wp14:anchorId="233AC003" wp14:editId="3B59E1CF">
                <wp:simplePos x="0" y="0"/>
                <wp:positionH relativeFrom="column">
                  <wp:posOffset>3204210</wp:posOffset>
                </wp:positionH>
                <wp:positionV relativeFrom="paragraph">
                  <wp:posOffset>2364328</wp:posOffset>
                </wp:positionV>
                <wp:extent cx="1211283" cy="1404620"/>
                <wp:effectExtent l="0" t="0" r="0" b="127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283" cy="1404620"/>
                        </a:xfrm>
                        <a:prstGeom prst="rect">
                          <a:avLst/>
                        </a:prstGeom>
                        <a:noFill/>
                        <a:ln w="9525">
                          <a:noFill/>
                          <a:miter lim="800000"/>
                          <a:headEnd/>
                          <a:tailEnd/>
                        </a:ln>
                      </wps:spPr>
                      <wps:txbx>
                        <w:txbxContent>
                          <w:p w14:paraId="073C87FD" w14:textId="117B0EA8" w:rsidR="007A16F3" w:rsidRPr="007A16F3" w:rsidRDefault="007A16F3" w:rsidP="007A16F3">
                            <w:pPr>
                              <w:spacing w:before="0" w:line="168" w:lineRule="auto"/>
                              <w:jc w:val="center"/>
                              <w:rPr>
                                <w:sz w:val="16"/>
                                <w:szCs w:val="22"/>
                                <w:rtl/>
                                <w:lang w:bidi="ar-EG"/>
                              </w:rPr>
                            </w:pPr>
                            <w:r w:rsidRPr="007A16F3">
                              <w:rPr>
                                <w:rFonts w:hint="cs"/>
                                <w:sz w:val="16"/>
                                <w:szCs w:val="22"/>
                                <w:rtl/>
                                <w:lang w:bidi="ar-EG"/>
                              </w:rPr>
                              <w:t xml:space="preserve">مد بمقدار </w:t>
                            </w:r>
                            <w:r w:rsidRPr="007A16F3">
                              <w:rPr>
                                <w:sz w:val="16"/>
                                <w:szCs w:val="22"/>
                                <w:lang w:bidi="ar-EG"/>
                              </w:rPr>
                              <w:t>4 096</w:t>
                            </w:r>
                            <w:r w:rsidRPr="007A16F3">
                              <w:rPr>
                                <w:rFonts w:hint="cs"/>
                                <w:sz w:val="16"/>
                                <w:szCs w:val="22"/>
                                <w:rtl/>
                                <w:lang w:bidi="ar-EG"/>
                              </w:rPr>
                              <w:t xml:space="preserve"> شريحة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AC003" id="_x0000_s1066" type="#_x0000_t202" style="position:absolute;left:0;text-align:left;margin-left:252.3pt;margin-top:186.15pt;width:95.4pt;height:110.6pt;z-index:251850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" filled="f" stroked="f">
                <v:textbox style="mso-fit-shape-to-text:t">
                  <w:txbxContent>
                    <w:p w14:paraId="073C87FD" w14:textId="117B0EA8" w:rsidR="007A16F3" w:rsidRPr="007A16F3" w:rsidRDefault="007A16F3" w:rsidP="007A16F3">
                      <w:pPr>
                        <w:spacing w:before="0" w:line="168" w:lineRule="auto"/>
                        <w:jc w:val="center"/>
                        <w:rPr>
                          <w:sz w:val="16"/>
                          <w:szCs w:val="22"/>
                          <w:rtl/>
                          <w:lang w:bidi="ar-EG"/>
                        </w:rPr>
                      </w:pPr>
                      <w:r w:rsidRPr="007A16F3">
                        <w:rPr>
                          <w:rFonts w:hint="cs"/>
                          <w:sz w:val="16"/>
                          <w:szCs w:val="22"/>
                          <w:rtl/>
                          <w:lang w:bidi="ar-EG"/>
                        </w:rPr>
                        <w:t xml:space="preserve">مد بمقدار </w:t>
                      </w:r>
                      <w:r w:rsidRPr="007A16F3">
                        <w:rPr>
                          <w:sz w:val="16"/>
                          <w:szCs w:val="22"/>
                          <w:lang w:bidi="ar-EG"/>
                        </w:rPr>
                        <w:t>4 096</w:t>
                      </w:r>
                      <w:r w:rsidRPr="007A16F3">
                        <w:rPr>
                          <w:rFonts w:hint="cs"/>
                          <w:sz w:val="16"/>
                          <w:szCs w:val="22"/>
                          <w:rtl/>
                          <w:lang w:bidi="ar-EG"/>
                        </w:rPr>
                        <w:t xml:space="preserve"> شريحة</w:t>
                      </w:r>
                    </w:p>
                  </w:txbxContent>
                </v:textbox>
              </v:shape>
            </w:pict>
          </mc:Fallback>
        </mc:AlternateContent>
      </w:r>
      <w:r w:rsidR="007A16F3">
        <w:rPr>
          <w:noProof/>
          <w:lang w:eastAsia="zh-CN"/>
        </w:rPr>
        <mc:AlternateContent>
          <mc:Choice Requires="wps">
            <w:drawing>
              <wp:anchor distT="45720" distB="45720" distL="114300" distR="114300" simplePos="0" relativeHeight="251848192" behindDoc="0" locked="0" layoutInCell="1" allowOverlap="1" wp14:anchorId="39684137" wp14:editId="2E9909AB">
                <wp:simplePos x="0" y="0"/>
                <wp:positionH relativeFrom="column">
                  <wp:posOffset>2724282</wp:posOffset>
                </wp:positionH>
                <wp:positionV relativeFrom="paragraph">
                  <wp:posOffset>1992481</wp:posOffset>
                </wp:positionV>
                <wp:extent cx="741894" cy="1404620"/>
                <wp:effectExtent l="0" t="0" r="0" b="127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94" cy="1404620"/>
                        </a:xfrm>
                        <a:prstGeom prst="rect">
                          <a:avLst/>
                        </a:prstGeom>
                        <a:noFill/>
                        <a:ln w="9525">
                          <a:noFill/>
                          <a:miter lim="800000"/>
                          <a:headEnd/>
                          <a:tailEnd/>
                        </a:ln>
                      </wps:spPr>
                      <wps:txbx>
                        <w:txbxContent>
                          <w:p w14:paraId="3A22D467" w14:textId="588DC04F" w:rsidR="007A16F3" w:rsidRPr="007A16F3" w:rsidRDefault="007A16F3" w:rsidP="008844B2">
                            <w:pPr>
                              <w:spacing w:before="0" w:line="168" w:lineRule="auto"/>
                              <w:jc w:val="center"/>
                              <w:rPr>
                                <w:sz w:val="16"/>
                                <w:szCs w:val="22"/>
                                <w:rtl/>
                                <w:lang w:bidi="ar-EG"/>
                              </w:rPr>
                            </w:pPr>
                            <w:r>
                              <w:rPr>
                                <w:sz w:val="16"/>
                                <w:szCs w:val="22"/>
                                <w:lang w:bidi="ar-EG"/>
                              </w:rPr>
                              <w:t>9</w:t>
                            </w:r>
                            <w:r w:rsidR="008844B2">
                              <w:rPr>
                                <w:sz w:val="16"/>
                                <w:szCs w:val="22"/>
                                <w:lang w:bidi="ar-EG"/>
                              </w:rPr>
                              <w:t>76</w:t>
                            </w:r>
                            <w:r w:rsidRPr="007A16F3">
                              <w:rPr>
                                <w:rFonts w:hint="cs"/>
                                <w:sz w:val="16"/>
                                <w:szCs w:val="22"/>
                                <w:rtl/>
                                <w:lang w:bidi="ar-EG"/>
                              </w:rPr>
                              <w:t xml:space="preserve"> بتة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684137" id="_x0000_s1067" type="#_x0000_t202" style="position:absolute;left:0;text-align:left;margin-left:214.5pt;margin-top:156.9pt;width:58.4pt;height:110.6pt;z-index:251848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" filled="f" stroked="f">
                <v:textbox style="mso-fit-shape-to-text:t">
                  <w:txbxContent>
                    <w:p w14:paraId="3A22D467" w14:textId="588DC04F" w:rsidR="007A16F3" w:rsidRPr="007A16F3" w:rsidRDefault="007A16F3" w:rsidP="008844B2">
                      <w:pPr>
                        <w:spacing w:before="0" w:line="168" w:lineRule="auto"/>
                        <w:jc w:val="center"/>
                        <w:rPr>
                          <w:sz w:val="16"/>
                          <w:szCs w:val="22"/>
                          <w:rtl/>
                          <w:lang w:bidi="ar-EG"/>
                        </w:rPr>
                      </w:pPr>
                      <w:r>
                        <w:rPr>
                          <w:sz w:val="16"/>
                          <w:szCs w:val="22"/>
                          <w:lang w:bidi="ar-EG"/>
                        </w:rPr>
                        <w:t>9</w:t>
                      </w:r>
                      <w:r w:rsidR="008844B2">
                        <w:rPr>
                          <w:sz w:val="16"/>
                          <w:szCs w:val="22"/>
                          <w:lang w:bidi="ar-EG"/>
                        </w:rPr>
                        <w:t>76</w:t>
                      </w:r>
                      <w:r w:rsidRPr="007A16F3">
                        <w:rPr>
                          <w:rFonts w:hint="cs"/>
                          <w:sz w:val="16"/>
                          <w:szCs w:val="22"/>
                          <w:rtl/>
                          <w:lang w:bidi="ar-EG"/>
                        </w:rPr>
                        <w:t xml:space="preserve"> بتة</w:t>
                      </w:r>
                    </w:p>
                  </w:txbxContent>
                </v:textbox>
              </v:shape>
            </w:pict>
          </mc:Fallback>
        </mc:AlternateContent>
      </w:r>
      <w:r w:rsidR="007A16F3">
        <w:rPr>
          <w:noProof/>
          <w:lang w:eastAsia="zh-CN"/>
        </w:rPr>
        <mc:AlternateContent>
          <mc:Choice Requires="wps">
            <w:drawing>
              <wp:anchor distT="45720" distB="45720" distL="114300" distR="114300" simplePos="0" relativeHeight="251846144" behindDoc="0" locked="0" layoutInCell="1" allowOverlap="1" wp14:anchorId="217551D0" wp14:editId="54FD6BCE">
                <wp:simplePos x="0" y="0"/>
                <wp:positionH relativeFrom="column">
                  <wp:posOffset>3038434</wp:posOffset>
                </wp:positionH>
                <wp:positionV relativeFrom="paragraph">
                  <wp:posOffset>1713411</wp:posOffset>
                </wp:positionV>
                <wp:extent cx="741894" cy="1404620"/>
                <wp:effectExtent l="0" t="0" r="0" b="127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94" cy="1404620"/>
                        </a:xfrm>
                        <a:prstGeom prst="rect">
                          <a:avLst/>
                        </a:prstGeom>
                        <a:noFill/>
                        <a:ln w="9525">
                          <a:noFill/>
                          <a:miter lim="800000"/>
                          <a:headEnd/>
                          <a:tailEnd/>
                        </a:ln>
                      </wps:spPr>
                      <wps:txbx>
                        <w:txbxContent>
                          <w:p w14:paraId="4758FBC6" w14:textId="73E623A9" w:rsidR="007A16F3" w:rsidRPr="007A16F3" w:rsidRDefault="007A16F3" w:rsidP="007A16F3">
                            <w:pPr>
                              <w:spacing w:before="0" w:line="168" w:lineRule="auto"/>
                              <w:jc w:val="center"/>
                              <w:rPr>
                                <w:sz w:val="16"/>
                                <w:szCs w:val="22"/>
                                <w:rtl/>
                                <w:lang w:bidi="ar-EG"/>
                              </w:rPr>
                            </w:pPr>
                            <w:r>
                              <w:rPr>
                                <w:rFonts w:hint="cs"/>
                                <w:sz w:val="16"/>
                                <w:szCs w:val="22"/>
                                <w:rtl/>
                                <w:lang w:bidi="ar-EG"/>
                              </w:rPr>
                              <w:t>تشفير تفاضلي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551D0" id="_x0000_s1068" type="#_x0000_t202" style="position:absolute;left:0;text-align:left;margin-left:239.25pt;margin-top:134.9pt;width:58.4pt;height:110.6pt;z-index:251846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" filled="f" stroked="f">
                <v:textbox style="mso-fit-shape-to-text:t">
                  <w:txbxContent>
                    <w:p w14:paraId="4758FBC6" w14:textId="73E623A9" w:rsidR="007A16F3" w:rsidRPr="007A16F3" w:rsidRDefault="007A16F3" w:rsidP="007A16F3">
                      <w:pPr>
                        <w:spacing w:before="0" w:line="168" w:lineRule="auto"/>
                        <w:jc w:val="center"/>
                        <w:rPr>
                          <w:sz w:val="16"/>
                          <w:szCs w:val="22"/>
                          <w:rtl/>
                          <w:lang w:bidi="ar-EG"/>
                        </w:rPr>
                      </w:pPr>
                      <w:r>
                        <w:rPr>
                          <w:rFonts w:hint="cs"/>
                          <w:sz w:val="16"/>
                          <w:szCs w:val="22"/>
                          <w:rtl/>
                          <w:lang w:bidi="ar-EG"/>
                        </w:rPr>
                        <w:t>تشفير تفاضلي</w:t>
                      </w:r>
                    </w:p>
                  </w:txbxContent>
                </v:textbox>
              </v:shape>
            </w:pict>
          </mc:Fallback>
        </mc:AlternateContent>
      </w:r>
      <w:r w:rsidR="007A16F3">
        <w:rPr>
          <w:noProof/>
          <w:lang w:eastAsia="zh-CN"/>
        </w:rPr>
        <mc:AlternateContent>
          <mc:Choice Requires="wps">
            <w:drawing>
              <wp:anchor distT="45720" distB="45720" distL="114300" distR="114300" simplePos="0" relativeHeight="251844096" behindDoc="0" locked="0" layoutInCell="1" allowOverlap="1" wp14:anchorId="4AF3A79E" wp14:editId="6CDCF00A">
                <wp:simplePos x="0" y="0"/>
                <wp:positionH relativeFrom="column">
                  <wp:posOffset>4406751</wp:posOffset>
                </wp:positionH>
                <wp:positionV relativeFrom="paragraph">
                  <wp:posOffset>1386840</wp:posOffset>
                </wp:positionV>
                <wp:extent cx="741894" cy="1404620"/>
                <wp:effectExtent l="0" t="0" r="0" b="127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94" cy="1404620"/>
                        </a:xfrm>
                        <a:prstGeom prst="rect">
                          <a:avLst/>
                        </a:prstGeom>
                        <a:noFill/>
                        <a:ln w="9525">
                          <a:noFill/>
                          <a:miter lim="800000"/>
                          <a:headEnd/>
                          <a:tailEnd/>
                        </a:ln>
                      </wps:spPr>
                      <wps:txbx>
                        <w:txbxContent>
                          <w:p w14:paraId="61CDD6BF" w14:textId="77777777" w:rsidR="007A16F3" w:rsidRPr="007A16F3" w:rsidRDefault="007A16F3" w:rsidP="007A16F3">
                            <w:pPr>
                              <w:spacing w:before="0" w:line="168" w:lineRule="auto"/>
                              <w:jc w:val="center"/>
                              <w:rPr>
                                <w:sz w:val="16"/>
                                <w:szCs w:val="22"/>
                                <w:rtl/>
                                <w:lang w:bidi="ar-EG"/>
                              </w:rPr>
                            </w:pPr>
                            <w:r w:rsidRPr="007A16F3">
                              <w:rPr>
                                <w:sz w:val="16"/>
                                <w:szCs w:val="22"/>
                                <w:lang w:bidi="ar-EG"/>
                              </w:rPr>
                              <w:t>244</w:t>
                            </w:r>
                            <w:r w:rsidRPr="007A16F3">
                              <w:rPr>
                                <w:rFonts w:hint="cs"/>
                                <w:sz w:val="16"/>
                                <w:szCs w:val="22"/>
                                <w:rtl/>
                                <w:lang w:bidi="ar-EG"/>
                              </w:rPr>
                              <w:t xml:space="preserve"> بتة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F3A79E" id="_x0000_s1069" type="#_x0000_t202" style="position:absolute;left:0;text-align:left;margin-left:347pt;margin-top:109.2pt;width:58.4pt;height:110.6pt;z-index:251844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" filled="f" stroked="f">
                <v:textbox style="mso-fit-shape-to-text:t">
                  <w:txbxContent>
                    <w:p w14:paraId="61CDD6BF" w14:textId="77777777" w:rsidR="007A16F3" w:rsidRPr="007A16F3" w:rsidRDefault="007A16F3" w:rsidP="007A16F3">
                      <w:pPr>
                        <w:spacing w:before="0" w:line="168" w:lineRule="auto"/>
                        <w:jc w:val="center"/>
                        <w:rPr>
                          <w:sz w:val="16"/>
                          <w:szCs w:val="22"/>
                          <w:rtl/>
                          <w:lang w:bidi="ar-EG"/>
                        </w:rPr>
                      </w:pPr>
                      <w:r w:rsidRPr="007A16F3">
                        <w:rPr>
                          <w:sz w:val="16"/>
                          <w:szCs w:val="22"/>
                          <w:lang w:bidi="ar-EG"/>
                        </w:rPr>
                        <w:t>244</w:t>
                      </w:r>
                      <w:r w:rsidRPr="007A16F3">
                        <w:rPr>
                          <w:rFonts w:hint="cs"/>
                          <w:sz w:val="16"/>
                          <w:szCs w:val="22"/>
                          <w:rtl/>
                          <w:lang w:bidi="ar-EG"/>
                        </w:rPr>
                        <w:t xml:space="preserve"> بتة</w:t>
                      </w:r>
                    </w:p>
                  </w:txbxContent>
                </v:textbox>
              </v:shape>
            </w:pict>
          </mc:Fallback>
        </mc:AlternateContent>
      </w:r>
      <w:r w:rsidR="007A16F3">
        <w:rPr>
          <w:noProof/>
          <w:lang w:eastAsia="zh-CN"/>
        </w:rPr>
        <mc:AlternateContent>
          <mc:Choice Requires="wps">
            <w:drawing>
              <wp:anchor distT="45720" distB="45720" distL="114300" distR="114300" simplePos="0" relativeHeight="251842048" behindDoc="0" locked="0" layoutInCell="1" allowOverlap="1" wp14:anchorId="07F2B20B" wp14:editId="51FB7F86">
                <wp:simplePos x="0" y="0"/>
                <wp:positionH relativeFrom="column">
                  <wp:posOffset>3317223</wp:posOffset>
                </wp:positionH>
                <wp:positionV relativeFrom="paragraph">
                  <wp:posOffset>1386840</wp:posOffset>
                </wp:positionV>
                <wp:extent cx="741894" cy="1404620"/>
                <wp:effectExtent l="0" t="0" r="0" b="127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94" cy="1404620"/>
                        </a:xfrm>
                        <a:prstGeom prst="rect">
                          <a:avLst/>
                        </a:prstGeom>
                        <a:noFill/>
                        <a:ln w="9525">
                          <a:noFill/>
                          <a:miter lim="800000"/>
                          <a:headEnd/>
                          <a:tailEnd/>
                        </a:ln>
                      </wps:spPr>
                      <wps:txbx>
                        <w:txbxContent>
                          <w:p w14:paraId="5C53DA75" w14:textId="77777777" w:rsidR="007A16F3" w:rsidRPr="007A16F3" w:rsidRDefault="007A16F3" w:rsidP="007A16F3">
                            <w:pPr>
                              <w:spacing w:before="0" w:line="168" w:lineRule="auto"/>
                              <w:jc w:val="center"/>
                              <w:rPr>
                                <w:sz w:val="16"/>
                                <w:szCs w:val="22"/>
                                <w:rtl/>
                                <w:lang w:bidi="ar-EG"/>
                              </w:rPr>
                            </w:pPr>
                            <w:r w:rsidRPr="007A16F3">
                              <w:rPr>
                                <w:sz w:val="16"/>
                                <w:szCs w:val="22"/>
                                <w:lang w:bidi="ar-EG"/>
                              </w:rPr>
                              <w:t>244</w:t>
                            </w:r>
                            <w:r w:rsidRPr="007A16F3">
                              <w:rPr>
                                <w:rFonts w:hint="cs"/>
                                <w:sz w:val="16"/>
                                <w:szCs w:val="22"/>
                                <w:rtl/>
                                <w:lang w:bidi="ar-EG"/>
                              </w:rPr>
                              <w:t xml:space="preserve"> بتة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F2B20B" id="_x0000_s1070" type="#_x0000_t202" style="position:absolute;left:0;text-align:left;margin-left:261.2pt;margin-top:109.2pt;width:58.4pt;height:110.6pt;z-index:251842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" filled="f" stroked="f">
                <v:textbox style="mso-fit-shape-to-text:t">
                  <w:txbxContent>
                    <w:p w14:paraId="5C53DA75" w14:textId="77777777" w:rsidR="007A16F3" w:rsidRPr="007A16F3" w:rsidRDefault="007A16F3" w:rsidP="007A16F3">
                      <w:pPr>
                        <w:spacing w:before="0" w:line="168" w:lineRule="auto"/>
                        <w:jc w:val="center"/>
                        <w:rPr>
                          <w:sz w:val="16"/>
                          <w:szCs w:val="22"/>
                          <w:rtl/>
                          <w:lang w:bidi="ar-EG"/>
                        </w:rPr>
                      </w:pPr>
                      <w:r w:rsidRPr="007A16F3">
                        <w:rPr>
                          <w:sz w:val="16"/>
                          <w:szCs w:val="22"/>
                          <w:lang w:bidi="ar-EG"/>
                        </w:rPr>
                        <w:t>244</w:t>
                      </w:r>
                      <w:r w:rsidRPr="007A16F3">
                        <w:rPr>
                          <w:rFonts w:hint="cs"/>
                          <w:sz w:val="16"/>
                          <w:szCs w:val="22"/>
                          <w:rtl/>
                          <w:lang w:bidi="ar-EG"/>
                        </w:rPr>
                        <w:t xml:space="preserve"> بتة</w:t>
                      </w:r>
                    </w:p>
                  </w:txbxContent>
                </v:textbox>
              </v:shape>
            </w:pict>
          </mc:Fallback>
        </mc:AlternateContent>
      </w:r>
      <w:r w:rsidR="007A16F3">
        <w:rPr>
          <w:noProof/>
          <w:lang w:eastAsia="zh-CN"/>
        </w:rPr>
        <mc:AlternateContent>
          <mc:Choice Requires="wps">
            <w:drawing>
              <wp:anchor distT="45720" distB="45720" distL="114300" distR="114300" simplePos="0" relativeHeight="251840000" behindDoc="0" locked="0" layoutInCell="1" allowOverlap="1" wp14:anchorId="3EE1F362" wp14:editId="2E341A68">
                <wp:simplePos x="0" y="0"/>
                <wp:positionH relativeFrom="column">
                  <wp:posOffset>2165614</wp:posOffset>
                </wp:positionH>
                <wp:positionV relativeFrom="paragraph">
                  <wp:posOffset>1386840</wp:posOffset>
                </wp:positionV>
                <wp:extent cx="741894" cy="1404620"/>
                <wp:effectExtent l="0" t="0" r="0" b="127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94" cy="1404620"/>
                        </a:xfrm>
                        <a:prstGeom prst="rect">
                          <a:avLst/>
                        </a:prstGeom>
                        <a:noFill/>
                        <a:ln w="9525">
                          <a:noFill/>
                          <a:miter lim="800000"/>
                          <a:headEnd/>
                          <a:tailEnd/>
                        </a:ln>
                      </wps:spPr>
                      <wps:txbx>
                        <w:txbxContent>
                          <w:p w14:paraId="297B30F9" w14:textId="77777777" w:rsidR="007A16F3" w:rsidRPr="007A16F3" w:rsidRDefault="007A16F3" w:rsidP="007A16F3">
                            <w:pPr>
                              <w:spacing w:before="0" w:line="168" w:lineRule="auto"/>
                              <w:jc w:val="center"/>
                              <w:rPr>
                                <w:sz w:val="16"/>
                                <w:szCs w:val="22"/>
                                <w:rtl/>
                                <w:lang w:bidi="ar-EG"/>
                              </w:rPr>
                            </w:pPr>
                            <w:r w:rsidRPr="007A16F3">
                              <w:rPr>
                                <w:sz w:val="16"/>
                                <w:szCs w:val="22"/>
                                <w:lang w:bidi="ar-EG"/>
                              </w:rPr>
                              <w:t>244</w:t>
                            </w:r>
                            <w:r w:rsidRPr="007A16F3">
                              <w:rPr>
                                <w:rFonts w:hint="cs"/>
                                <w:sz w:val="16"/>
                                <w:szCs w:val="22"/>
                                <w:rtl/>
                                <w:lang w:bidi="ar-EG"/>
                              </w:rPr>
                              <w:t xml:space="preserve"> بتة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1F362" id="_x0000_s1071" type="#_x0000_t202" style="position:absolute;left:0;text-align:left;margin-left:170.5pt;margin-top:109.2pt;width:58.4pt;height:110.6pt;z-index:251840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" filled="f" stroked="f">
                <v:textbox style="mso-fit-shape-to-text:t">
                  <w:txbxContent>
                    <w:p w14:paraId="297B30F9" w14:textId="77777777" w:rsidR="007A16F3" w:rsidRPr="007A16F3" w:rsidRDefault="007A16F3" w:rsidP="007A16F3">
                      <w:pPr>
                        <w:spacing w:before="0" w:line="168" w:lineRule="auto"/>
                        <w:jc w:val="center"/>
                        <w:rPr>
                          <w:sz w:val="16"/>
                          <w:szCs w:val="22"/>
                          <w:rtl/>
                          <w:lang w:bidi="ar-EG"/>
                        </w:rPr>
                      </w:pPr>
                      <w:r w:rsidRPr="007A16F3">
                        <w:rPr>
                          <w:sz w:val="16"/>
                          <w:szCs w:val="22"/>
                          <w:lang w:bidi="ar-EG"/>
                        </w:rPr>
                        <w:t>244</w:t>
                      </w:r>
                      <w:r w:rsidRPr="007A16F3">
                        <w:rPr>
                          <w:rFonts w:hint="cs"/>
                          <w:sz w:val="16"/>
                          <w:szCs w:val="22"/>
                          <w:rtl/>
                          <w:lang w:bidi="ar-EG"/>
                        </w:rPr>
                        <w:t xml:space="preserve"> بتة</w:t>
                      </w:r>
                    </w:p>
                  </w:txbxContent>
                </v:textbox>
              </v:shape>
            </w:pict>
          </mc:Fallback>
        </mc:AlternateContent>
      </w:r>
      <w:r w:rsidR="007A16F3">
        <w:rPr>
          <w:noProof/>
          <w:lang w:eastAsia="zh-CN"/>
        </w:rPr>
        <mc:AlternateContent>
          <mc:Choice Requires="wps">
            <w:drawing>
              <wp:anchor distT="45720" distB="45720" distL="114300" distR="114300" simplePos="0" relativeHeight="251837952" behindDoc="0" locked="0" layoutInCell="1" allowOverlap="1" wp14:anchorId="75AEEAFB" wp14:editId="03466E6F">
                <wp:simplePos x="0" y="0"/>
                <wp:positionH relativeFrom="column">
                  <wp:posOffset>1073727</wp:posOffset>
                </wp:positionH>
                <wp:positionV relativeFrom="paragraph">
                  <wp:posOffset>1387351</wp:posOffset>
                </wp:positionV>
                <wp:extent cx="741894" cy="1404620"/>
                <wp:effectExtent l="0" t="0" r="0" b="127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94" cy="1404620"/>
                        </a:xfrm>
                        <a:prstGeom prst="rect">
                          <a:avLst/>
                        </a:prstGeom>
                        <a:noFill/>
                        <a:ln w="9525">
                          <a:noFill/>
                          <a:miter lim="800000"/>
                          <a:headEnd/>
                          <a:tailEnd/>
                        </a:ln>
                      </wps:spPr>
                      <wps:txbx>
                        <w:txbxContent>
                          <w:p w14:paraId="41D0669B" w14:textId="32F1AE39" w:rsidR="007A16F3" w:rsidRPr="007A16F3" w:rsidRDefault="007A16F3" w:rsidP="007A16F3">
                            <w:pPr>
                              <w:spacing w:before="0" w:line="168" w:lineRule="auto"/>
                              <w:jc w:val="center"/>
                              <w:rPr>
                                <w:sz w:val="16"/>
                                <w:szCs w:val="22"/>
                                <w:rtl/>
                                <w:lang w:bidi="ar-EG"/>
                              </w:rPr>
                            </w:pPr>
                            <w:r w:rsidRPr="007A16F3">
                              <w:rPr>
                                <w:sz w:val="16"/>
                                <w:szCs w:val="22"/>
                                <w:lang w:bidi="ar-EG"/>
                              </w:rPr>
                              <w:t>244</w:t>
                            </w:r>
                            <w:r w:rsidRPr="007A16F3">
                              <w:rPr>
                                <w:rFonts w:hint="cs"/>
                                <w:sz w:val="16"/>
                                <w:szCs w:val="22"/>
                                <w:rtl/>
                                <w:lang w:bidi="ar-EG"/>
                              </w:rPr>
                              <w:t xml:space="preserve"> بتة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AEEAFB" id="_x0000_s1072" type="#_x0000_t202" style="position:absolute;left:0;text-align:left;margin-left:84.55pt;margin-top:109.25pt;width:58.4pt;height:110.6pt;z-index:251837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" filled="f" stroked="f">
                <v:textbox style="mso-fit-shape-to-text:t">
                  <w:txbxContent>
                    <w:p w14:paraId="41D0669B" w14:textId="32F1AE39" w:rsidR="007A16F3" w:rsidRPr="007A16F3" w:rsidRDefault="007A16F3" w:rsidP="007A16F3">
                      <w:pPr>
                        <w:spacing w:before="0" w:line="168" w:lineRule="auto"/>
                        <w:jc w:val="center"/>
                        <w:rPr>
                          <w:sz w:val="16"/>
                          <w:szCs w:val="22"/>
                          <w:rtl/>
                          <w:lang w:bidi="ar-EG"/>
                        </w:rPr>
                      </w:pPr>
                      <w:r w:rsidRPr="007A16F3">
                        <w:rPr>
                          <w:sz w:val="16"/>
                          <w:szCs w:val="22"/>
                          <w:lang w:bidi="ar-EG"/>
                        </w:rPr>
                        <w:t>244</w:t>
                      </w:r>
                      <w:r w:rsidRPr="007A16F3">
                        <w:rPr>
                          <w:rFonts w:hint="cs"/>
                          <w:sz w:val="16"/>
                          <w:szCs w:val="22"/>
                          <w:rtl/>
                          <w:lang w:bidi="ar-EG"/>
                        </w:rPr>
                        <w:t xml:space="preserve"> بتة</w:t>
                      </w:r>
                    </w:p>
                  </w:txbxContent>
                </v:textbox>
              </v:shape>
            </w:pict>
          </mc:Fallback>
        </mc:AlternateContent>
      </w:r>
      <w:r w:rsidR="007A16F3">
        <w:rPr>
          <w:noProof/>
          <w:lang w:eastAsia="zh-CN"/>
        </w:rPr>
        <mc:AlternateContent>
          <mc:Choice Requires="wps">
            <w:drawing>
              <wp:anchor distT="45720" distB="45720" distL="114300" distR="114300" simplePos="0" relativeHeight="251835904" behindDoc="0" locked="0" layoutInCell="1" allowOverlap="1" wp14:anchorId="032D76EA" wp14:editId="5D793854">
                <wp:simplePos x="0" y="0"/>
                <wp:positionH relativeFrom="column">
                  <wp:posOffset>3302915</wp:posOffset>
                </wp:positionH>
                <wp:positionV relativeFrom="paragraph">
                  <wp:posOffset>419735</wp:posOffset>
                </wp:positionV>
                <wp:extent cx="1211102" cy="1404620"/>
                <wp:effectExtent l="0" t="0" r="0" b="127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102" cy="1404620"/>
                        </a:xfrm>
                        <a:prstGeom prst="rect">
                          <a:avLst/>
                        </a:prstGeom>
                        <a:noFill/>
                        <a:ln w="9525">
                          <a:noFill/>
                          <a:miter lim="800000"/>
                          <a:headEnd/>
                          <a:tailEnd/>
                        </a:ln>
                      </wps:spPr>
                      <wps:txbx>
                        <w:txbxContent>
                          <w:p w14:paraId="124D5CCB" w14:textId="77777777" w:rsidR="007A16F3" w:rsidRPr="007D3D0C" w:rsidRDefault="007A16F3" w:rsidP="007A16F3">
                            <w:pPr>
                              <w:spacing w:before="0" w:line="168" w:lineRule="auto"/>
                              <w:jc w:val="center"/>
                              <w:rPr>
                                <w:sz w:val="16"/>
                                <w:szCs w:val="22"/>
                                <w:rtl/>
                                <w:lang w:bidi="ar-EG"/>
                              </w:rPr>
                            </w:pPr>
                            <w:r>
                              <w:rPr>
                                <w:rFonts w:hint="cs"/>
                                <w:sz w:val="16"/>
                                <w:szCs w:val="22"/>
                                <w:rtl/>
                                <w:lang w:bidi="ar-EG"/>
                              </w:rPr>
                              <w:t>رسالة النسق</w:t>
                            </w:r>
                            <w:r w:rsidRPr="007D3D0C">
                              <w:rPr>
                                <w:rFonts w:hint="cs"/>
                                <w:sz w:val="16"/>
                                <w:szCs w:val="22"/>
                                <w:rtl/>
                                <w:lang w:bidi="ar-EG"/>
                              </w:rPr>
                              <w:t xml:space="preserve"> </w:t>
                            </w:r>
                            <w:r>
                              <w:rPr>
                                <w:sz w:val="16"/>
                                <w:szCs w:val="22"/>
                                <w:lang w:bidi="ar-EG"/>
                              </w:rPr>
                              <w:t>61</w:t>
                            </w:r>
                            <w:r w:rsidRPr="007D3D0C">
                              <w:rPr>
                                <w:rFonts w:hint="cs"/>
                                <w:sz w:val="16"/>
                                <w:szCs w:val="22"/>
                                <w:rtl/>
                                <w:lang w:bidi="ar-EG"/>
                              </w:rPr>
                              <w:t xml:space="preserve"> بتة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2D76EA" id="_x0000_s1073" type="#_x0000_t202" style="position:absolute;left:0;text-align:left;margin-left:260.05pt;margin-top:33.05pt;width:95.35pt;height:110.6pt;z-index:251835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" filled="f" stroked="f">
                <v:textbox style="mso-fit-shape-to-text:t">
                  <w:txbxContent>
                    <w:p w14:paraId="124D5CCB" w14:textId="77777777" w:rsidR="007A16F3" w:rsidRPr="007D3D0C" w:rsidRDefault="007A16F3" w:rsidP="007A16F3">
                      <w:pPr>
                        <w:spacing w:before="0" w:line="168" w:lineRule="auto"/>
                        <w:jc w:val="center"/>
                        <w:rPr>
                          <w:sz w:val="16"/>
                          <w:szCs w:val="22"/>
                          <w:rtl/>
                          <w:lang w:bidi="ar-EG"/>
                        </w:rPr>
                      </w:pPr>
                      <w:r>
                        <w:rPr>
                          <w:rFonts w:hint="cs"/>
                          <w:sz w:val="16"/>
                          <w:szCs w:val="22"/>
                          <w:rtl/>
                          <w:lang w:bidi="ar-EG"/>
                        </w:rPr>
                        <w:t>رسالة النسق</w:t>
                      </w:r>
                      <w:r w:rsidRPr="007D3D0C">
                        <w:rPr>
                          <w:rFonts w:hint="cs"/>
                          <w:sz w:val="16"/>
                          <w:szCs w:val="22"/>
                          <w:rtl/>
                          <w:lang w:bidi="ar-EG"/>
                        </w:rPr>
                        <w:t xml:space="preserve"> </w:t>
                      </w:r>
                      <w:r>
                        <w:rPr>
                          <w:sz w:val="16"/>
                          <w:szCs w:val="22"/>
                          <w:lang w:bidi="ar-EG"/>
                        </w:rPr>
                        <w:t>61</w:t>
                      </w:r>
                      <w:r w:rsidRPr="007D3D0C">
                        <w:rPr>
                          <w:rFonts w:hint="cs"/>
                          <w:sz w:val="16"/>
                          <w:szCs w:val="22"/>
                          <w:rtl/>
                          <w:lang w:bidi="ar-EG"/>
                        </w:rPr>
                        <w:t xml:space="preserve"> بتة</w:t>
                      </w:r>
                    </w:p>
                  </w:txbxContent>
                </v:textbox>
              </v:shape>
            </w:pict>
          </mc:Fallback>
        </mc:AlternateContent>
      </w:r>
      <w:r w:rsidR="007A16F3">
        <w:rPr>
          <w:noProof/>
          <w:lang w:eastAsia="zh-CN"/>
        </w:rPr>
        <mc:AlternateContent>
          <mc:Choice Requires="wps">
            <w:drawing>
              <wp:anchor distT="45720" distB="45720" distL="114300" distR="114300" simplePos="0" relativeHeight="251833856" behindDoc="0" locked="0" layoutInCell="1" allowOverlap="1" wp14:anchorId="277EAAE6" wp14:editId="07A23E40">
                <wp:simplePos x="0" y="0"/>
                <wp:positionH relativeFrom="column">
                  <wp:posOffset>3430657</wp:posOffset>
                </wp:positionH>
                <wp:positionV relativeFrom="paragraph">
                  <wp:posOffset>227330</wp:posOffset>
                </wp:positionV>
                <wp:extent cx="1211102" cy="1404620"/>
                <wp:effectExtent l="0" t="0" r="0" b="127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102" cy="1404620"/>
                        </a:xfrm>
                        <a:prstGeom prst="rect">
                          <a:avLst/>
                        </a:prstGeom>
                        <a:noFill/>
                        <a:ln w="9525">
                          <a:noFill/>
                          <a:miter lim="800000"/>
                          <a:headEnd/>
                          <a:tailEnd/>
                        </a:ln>
                      </wps:spPr>
                      <wps:txbx>
                        <w:txbxContent>
                          <w:p w14:paraId="1286A2F6" w14:textId="77777777" w:rsidR="007A16F3" w:rsidRPr="007D3D0C" w:rsidRDefault="007A16F3" w:rsidP="007D3D0C">
                            <w:pPr>
                              <w:spacing w:before="0" w:line="168" w:lineRule="auto"/>
                              <w:jc w:val="center"/>
                              <w:rPr>
                                <w:sz w:val="16"/>
                                <w:szCs w:val="22"/>
                                <w:rtl/>
                                <w:lang w:bidi="ar-EG"/>
                              </w:rPr>
                            </w:pPr>
                            <w:r>
                              <w:rPr>
                                <w:rFonts w:hint="cs"/>
                                <w:sz w:val="16"/>
                                <w:szCs w:val="22"/>
                                <w:rtl/>
                                <w:lang w:bidi="ar-EG"/>
                              </w:rPr>
                              <w:t>إضافة</w:t>
                            </w:r>
                            <w:r w:rsidRPr="007D3D0C">
                              <w:rPr>
                                <w:rFonts w:hint="cs"/>
                                <w:sz w:val="16"/>
                                <w:szCs w:val="22"/>
                                <w:rtl/>
                                <w:lang w:bidi="ar-EG"/>
                              </w:rPr>
                              <w:t xml:space="preserve"> </w:t>
                            </w:r>
                            <w:r>
                              <w:rPr>
                                <w:sz w:val="16"/>
                                <w:szCs w:val="22"/>
                                <w:lang w:bidi="ar-EG"/>
                              </w:rPr>
                              <w:t>CRC</w:t>
                            </w:r>
                            <w:r w:rsidRPr="007D3D0C">
                              <w:rPr>
                                <w:rFonts w:hint="cs"/>
                                <w:sz w:val="16"/>
                                <w:szCs w:val="22"/>
                                <w:rtl/>
                                <w:lang w:bidi="ar-EG"/>
                              </w:rPr>
                              <w:t xml:space="preserve"> </w:t>
                            </w:r>
                            <w:r>
                              <w:rPr>
                                <w:sz w:val="16"/>
                                <w:szCs w:val="22"/>
                                <w:lang w:bidi="ar-EG"/>
                              </w:rPr>
                              <w:t>69</w:t>
                            </w:r>
                            <w:r w:rsidRPr="007D3D0C">
                              <w:rPr>
                                <w:rFonts w:hint="cs"/>
                                <w:sz w:val="16"/>
                                <w:szCs w:val="22"/>
                                <w:rtl/>
                                <w:lang w:bidi="ar-EG"/>
                              </w:rPr>
                              <w:t xml:space="preserve"> بتة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EAAE6" id="_x0000_s1074" type="#_x0000_t202" style="position:absolute;left:0;text-align:left;margin-left:270.15pt;margin-top:17.9pt;width:95.35pt;height:110.6pt;z-index:251833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" filled="f" stroked="f">
                <v:textbox style="mso-fit-shape-to-text:t">
                  <w:txbxContent>
                    <w:p w14:paraId="1286A2F6" w14:textId="77777777" w:rsidR="007A16F3" w:rsidRPr="007D3D0C" w:rsidRDefault="007A16F3" w:rsidP="007D3D0C">
                      <w:pPr>
                        <w:spacing w:before="0" w:line="168" w:lineRule="auto"/>
                        <w:jc w:val="center"/>
                        <w:rPr>
                          <w:sz w:val="16"/>
                          <w:szCs w:val="22"/>
                          <w:rtl/>
                          <w:lang w:bidi="ar-EG"/>
                        </w:rPr>
                      </w:pPr>
                      <w:r>
                        <w:rPr>
                          <w:rFonts w:hint="cs"/>
                          <w:sz w:val="16"/>
                          <w:szCs w:val="22"/>
                          <w:rtl/>
                          <w:lang w:bidi="ar-EG"/>
                        </w:rPr>
                        <w:t>إضافة</w:t>
                      </w:r>
                      <w:r w:rsidRPr="007D3D0C">
                        <w:rPr>
                          <w:rFonts w:hint="cs"/>
                          <w:sz w:val="16"/>
                          <w:szCs w:val="22"/>
                          <w:rtl/>
                          <w:lang w:bidi="ar-EG"/>
                        </w:rPr>
                        <w:t xml:space="preserve"> </w:t>
                      </w:r>
                      <w:r>
                        <w:rPr>
                          <w:sz w:val="16"/>
                          <w:szCs w:val="22"/>
                          <w:lang w:bidi="ar-EG"/>
                        </w:rPr>
                        <w:t>CRC</w:t>
                      </w:r>
                      <w:r w:rsidRPr="007D3D0C">
                        <w:rPr>
                          <w:rFonts w:hint="cs"/>
                          <w:sz w:val="16"/>
                          <w:szCs w:val="22"/>
                          <w:rtl/>
                          <w:lang w:bidi="ar-EG"/>
                        </w:rPr>
                        <w:t xml:space="preserve"> </w:t>
                      </w:r>
                      <w:r>
                        <w:rPr>
                          <w:sz w:val="16"/>
                          <w:szCs w:val="22"/>
                          <w:lang w:bidi="ar-EG"/>
                        </w:rPr>
                        <w:t>69</w:t>
                      </w:r>
                      <w:r w:rsidRPr="007D3D0C">
                        <w:rPr>
                          <w:rFonts w:hint="cs"/>
                          <w:sz w:val="16"/>
                          <w:szCs w:val="22"/>
                          <w:rtl/>
                          <w:lang w:bidi="ar-EG"/>
                        </w:rPr>
                        <w:t xml:space="preserve"> بتة</w:t>
                      </w:r>
                    </w:p>
                  </w:txbxContent>
                </v:textbox>
              </v:shape>
            </w:pict>
          </mc:Fallback>
        </mc:AlternateContent>
      </w:r>
      <w:r w:rsidR="007A16F3">
        <w:rPr>
          <w:noProof/>
          <w:lang w:eastAsia="zh-CN"/>
        </w:rPr>
        <mc:AlternateContent>
          <mc:Choice Requires="wps">
            <w:drawing>
              <wp:anchor distT="45720" distB="45720" distL="114300" distR="114300" simplePos="0" relativeHeight="251831808" behindDoc="0" locked="0" layoutInCell="1" allowOverlap="1" wp14:anchorId="466EE3B5" wp14:editId="1741F909">
                <wp:simplePos x="0" y="0"/>
                <wp:positionH relativeFrom="column">
                  <wp:posOffset>3698900</wp:posOffset>
                </wp:positionH>
                <wp:positionV relativeFrom="paragraph">
                  <wp:posOffset>2540</wp:posOffset>
                </wp:positionV>
                <wp:extent cx="1210945" cy="1404620"/>
                <wp:effectExtent l="0" t="0" r="0"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404620"/>
                        </a:xfrm>
                        <a:prstGeom prst="rect">
                          <a:avLst/>
                        </a:prstGeom>
                        <a:noFill/>
                        <a:ln w="9525">
                          <a:noFill/>
                          <a:miter lim="800000"/>
                          <a:headEnd/>
                          <a:tailEnd/>
                        </a:ln>
                      </wps:spPr>
                      <wps:txbx>
                        <w:txbxContent>
                          <w:p w14:paraId="6DDBFF16" w14:textId="77777777" w:rsidR="007A16F3" w:rsidRPr="007D3D0C" w:rsidRDefault="007A16F3" w:rsidP="007D3D0C">
                            <w:pPr>
                              <w:spacing w:before="0" w:line="168" w:lineRule="auto"/>
                              <w:jc w:val="center"/>
                              <w:rPr>
                                <w:sz w:val="16"/>
                                <w:szCs w:val="22"/>
                                <w:rtl/>
                                <w:lang w:bidi="ar-EG"/>
                              </w:rPr>
                            </w:pPr>
                            <w:r w:rsidRPr="007D3D0C">
                              <w:rPr>
                                <w:rFonts w:hint="cs"/>
                                <w:sz w:val="16"/>
                                <w:szCs w:val="22"/>
                                <w:rtl/>
                                <w:lang w:bidi="ar-EG"/>
                              </w:rPr>
                              <w:t xml:space="preserve">تشفير </w:t>
                            </w:r>
                            <w:r w:rsidRPr="007D3D0C">
                              <w:rPr>
                                <w:sz w:val="16"/>
                                <w:szCs w:val="22"/>
                                <w:lang w:bidi="ar-EG"/>
                              </w:rPr>
                              <w:t>BCHFEC</w:t>
                            </w:r>
                            <w:r w:rsidRPr="007D3D0C">
                              <w:rPr>
                                <w:rFonts w:hint="cs"/>
                                <w:sz w:val="16"/>
                                <w:szCs w:val="22"/>
                                <w:rtl/>
                                <w:lang w:bidi="ar-EG"/>
                              </w:rPr>
                              <w:t xml:space="preserve"> </w:t>
                            </w:r>
                            <w:r w:rsidRPr="007D3D0C">
                              <w:rPr>
                                <w:sz w:val="16"/>
                                <w:szCs w:val="22"/>
                                <w:lang w:bidi="ar-EG"/>
                              </w:rPr>
                              <w:t>111</w:t>
                            </w:r>
                            <w:r w:rsidRPr="007D3D0C">
                              <w:rPr>
                                <w:rFonts w:hint="cs"/>
                                <w:sz w:val="16"/>
                                <w:szCs w:val="22"/>
                                <w:rtl/>
                                <w:lang w:bidi="ar-EG"/>
                              </w:rPr>
                              <w:t xml:space="preserve"> بتة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6EE3B5" id="_x0000_s1075" type="#_x0000_t202" style="position:absolute;left:0;text-align:left;margin-left:291.25pt;margin-top:.2pt;width:95.35pt;height:110.6pt;z-index:251831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" filled="f" stroked="f">
                <v:textbox style="mso-fit-shape-to-text:t">
                  <w:txbxContent>
                    <w:p w14:paraId="6DDBFF16" w14:textId="77777777" w:rsidR="007A16F3" w:rsidRPr="007D3D0C" w:rsidRDefault="007A16F3" w:rsidP="007D3D0C">
                      <w:pPr>
                        <w:spacing w:before="0" w:line="168" w:lineRule="auto"/>
                        <w:jc w:val="center"/>
                        <w:rPr>
                          <w:sz w:val="16"/>
                          <w:szCs w:val="22"/>
                          <w:rtl/>
                          <w:lang w:bidi="ar-EG"/>
                        </w:rPr>
                      </w:pPr>
                      <w:r w:rsidRPr="007D3D0C">
                        <w:rPr>
                          <w:rFonts w:hint="cs"/>
                          <w:sz w:val="16"/>
                          <w:szCs w:val="22"/>
                          <w:rtl/>
                          <w:lang w:bidi="ar-EG"/>
                        </w:rPr>
                        <w:t xml:space="preserve">تشفير </w:t>
                      </w:r>
                      <w:r w:rsidRPr="007D3D0C">
                        <w:rPr>
                          <w:sz w:val="16"/>
                          <w:szCs w:val="22"/>
                          <w:lang w:bidi="ar-EG"/>
                        </w:rPr>
                        <w:t>BCHFEC</w:t>
                      </w:r>
                      <w:r w:rsidRPr="007D3D0C">
                        <w:rPr>
                          <w:rFonts w:hint="cs"/>
                          <w:sz w:val="16"/>
                          <w:szCs w:val="22"/>
                          <w:rtl/>
                          <w:lang w:bidi="ar-EG"/>
                        </w:rPr>
                        <w:t xml:space="preserve"> </w:t>
                      </w:r>
                      <w:r w:rsidRPr="007D3D0C">
                        <w:rPr>
                          <w:sz w:val="16"/>
                          <w:szCs w:val="22"/>
                          <w:lang w:bidi="ar-EG"/>
                        </w:rPr>
                        <w:t>111</w:t>
                      </w:r>
                      <w:r w:rsidRPr="007D3D0C">
                        <w:rPr>
                          <w:rFonts w:hint="cs"/>
                          <w:sz w:val="16"/>
                          <w:szCs w:val="22"/>
                          <w:rtl/>
                          <w:lang w:bidi="ar-EG"/>
                        </w:rPr>
                        <w:t xml:space="preserve"> بتة</w:t>
                      </w:r>
                    </w:p>
                  </w:txbxContent>
                </v:textbox>
              </v:shape>
            </w:pict>
          </mc:Fallback>
        </mc:AlternateContent>
      </w:r>
      <w:r w:rsidR="007A16F3">
        <w:rPr>
          <w:noProof/>
          <w:lang w:eastAsia="zh-CN"/>
        </w:rPr>
        <mc:AlternateContent>
          <mc:Choice Requires="wps">
            <w:drawing>
              <wp:anchor distT="45720" distB="45720" distL="114300" distR="114300" simplePos="0" relativeHeight="251825664" behindDoc="0" locked="0" layoutInCell="1" allowOverlap="1" wp14:anchorId="6B0D5821" wp14:editId="29A0D4E6">
                <wp:simplePos x="0" y="0"/>
                <wp:positionH relativeFrom="column">
                  <wp:posOffset>1755140</wp:posOffset>
                </wp:positionH>
                <wp:positionV relativeFrom="paragraph">
                  <wp:posOffset>2763</wp:posOffset>
                </wp:positionV>
                <wp:extent cx="1210945" cy="1404620"/>
                <wp:effectExtent l="0" t="0" r="0" b="127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404620"/>
                        </a:xfrm>
                        <a:prstGeom prst="rect">
                          <a:avLst/>
                        </a:prstGeom>
                        <a:noFill/>
                        <a:ln w="9525">
                          <a:noFill/>
                          <a:miter lim="800000"/>
                          <a:headEnd/>
                          <a:tailEnd/>
                        </a:ln>
                      </wps:spPr>
                      <wps:txbx>
                        <w:txbxContent>
                          <w:p w14:paraId="47D1306D" w14:textId="43361A06" w:rsidR="007D3D0C" w:rsidRPr="007D3D0C" w:rsidRDefault="007D3D0C" w:rsidP="007D3D0C">
                            <w:pPr>
                              <w:spacing w:before="0" w:line="168" w:lineRule="auto"/>
                              <w:jc w:val="center"/>
                              <w:rPr>
                                <w:sz w:val="16"/>
                                <w:szCs w:val="22"/>
                                <w:rtl/>
                                <w:lang w:bidi="ar-EG"/>
                              </w:rPr>
                            </w:pPr>
                            <w:r w:rsidRPr="007D3D0C">
                              <w:rPr>
                                <w:rFonts w:hint="cs"/>
                                <w:sz w:val="16"/>
                                <w:szCs w:val="22"/>
                                <w:rtl/>
                                <w:lang w:bidi="ar-EG"/>
                              </w:rPr>
                              <w:t xml:space="preserve">تشفير </w:t>
                            </w:r>
                            <w:r w:rsidRPr="007D3D0C">
                              <w:rPr>
                                <w:sz w:val="16"/>
                                <w:szCs w:val="22"/>
                                <w:lang w:bidi="ar-EG"/>
                              </w:rPr>
                              <w:t>BCHFEC</w:t>
                            </w:r>
                            <w:r w:rsidRPr="007D3D0C">
                              <w:rPr>
                                <w:rFonts w:hint="cs"/>
                                <w:sz w:val="16"/>
                                <w:szCs w:val="22"/>
                                <w:rtl/>
                                <w:lang w:bidi="ar-EG"/>
                              </w:rPr>
                              <w:t xml:space="preserve"> </w:t>
                            </w:r>
                            <w:r w:rsidRPr="007D3D0C">
                              <w:rPr>
                                <w:sz w:val="16"/>
                                <w:szCs w:val="22"/>
                                <w:lang w:bidi="ar-EG"/>
                              </w:rPr>
                              <w:t>111</w:t>
                            </w:r>
                            <w:r w:rsidRPr="007D3D0C">
                              <w:rPr>
                                <w:rFonts w:hint="cs"/>
                                <w:sz w:val="16"/>
                                <w:szCs w:val="22"/>
                                <w:rtl/>
                                <w:lang w:bidi="ar-EG"/>
                              </w:rPr>
                              <w:t xml:space="preserve"> بتة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0D5821" id="_x0000_s1076" type="#_x0000_t202" style="position:absolute;left:0;text-align:left;margin-left:138.2pt;margin-top:.2pt;width:95.35pt;height:110.6pt;z-index:251825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" filled="f" stroked="f">
                <v:textbox style="mso-fit-shape-to-text:t">
                  <w:txbxContent>
                    <w:p w14:paraId="47D1306D" w14:textId="43361A06" w:rsidR="007D3D0C" w:rsidRPr="007D3D0C" w:rsidRDefault="007D3D0C" w:rsidP="007D3D0C">
                      <w:pPr>
                        <w:spacing w:before="0" w:line="168" w:lineRule="auto"/>
                        <w:jc w:val="center"/>
                        <w:rPr>
                          <w:sz w:val="16"/>
                          <w:szCs w:val="22"/>
                          <w:rtl/>
                          <w:lang w:bidi="ar-EG"/>
                        </w:rPr>
                      </w:pPr>
                      <w:r w:rsidRPr="007D3D0C">
                        <w:rPr>
                          <w:rFonts w:hint="cs"/>
                          <w:sz w:val="16"/>
                          <w:szCs w:val="22"/>
                          <w:rtl/>
                          <w:lang w:bidi="ar-EG"/>
                        </w:rPr>
                        <w:t xml:space="preserve">تشفير </w:t>
                      </w:r>
                      <w:r w:rsidRPr="007D3D0C">
                        <w:rPr>
                          <w:sz w:val="16"/>
                          <w:szCs w:val="22"/>
                          <w:lang w:bidi="ar-EG"/>
                        </w:rPr>
                        <w:t>BCHFEC</w:t>
                      </w:r>
                      <w:r w:rsidRPr="007D3D0C">
                        <w:rPr>
                          <w:rFonts w:hint="cs"/>
                          <w:sz w:val="16"/>
                          <w:szCs w:val="22"/>
                          <w:rtl/>
                          <w:lang w:bidi="ar-EG"/>
                        </w:rPr>
                        <w:t xml:space="preserve"> </w:t>
                      </w:r>
                      <w:r w:rsidRPr="007D3D0C">
                        <w:rPr>
                          <w:sz w:val="16"/>
                          <w:szCs w:val="22"/>
                          <w:lang w:bidi="ar-EG"/>
                        </w:rPr>
                        <w:t>111</w:t>
                      </w:r>
                      <w:r w:rsidRPr="007D3D0C">
                        <w:rPr>
                          <w:rFonts w:hint="cs"/>
                          <w:sz w:val="16"/>
                          <w:szCs w:val="22"/>
                          <w:rtl/>
                          <w:lang w:bidi="ar-EG"/>
                        </w:rPr>
                        <w:t xml:space="preserve"> بتة</w:t>
                      </w:r>
                    </w:p>
                  </w:txbxContent>
                </v:textbox>
              </v:shape>
            </w:pict>
          </mc:Fallback>
        </mc:AlternateContent>
      </w:r>
      <w:r w:rsidR="007A16F3">
        <w:rPr>
          <w:noProof/>
          <w:lang w:eastAsia="zh-CN"/>
        </w:rPr>
        <mc:AlternateContent>
          <mc:Choice Requires="wps">
            <w:drawing>
              <wp:anchor distT="45720" distB="45720" distL="114300" distR="114300" simplePos="0" relativeHeight="251829760" behindDoc="0" locked="0" layoutInCell="1" allowOverlap="1" wp14:anchorId="600683EB" wp14:editId="5D1F9D2C">
                <wp:simplePos x="0" y="0"/>
                <wp:positionH relativeFrom="column">
                  <wp:posOffset>1225946</wp:posOffset>
                </wp:positionH>
                <wp:positionV relativeFrom="paragraph">
                  <wp:posOffset>419875</wp:posOffset>
                </wp:positionV>
                <wp:extent cx="1211102" cy="1404620"/>
                <wp:effectExtent l="0" t="0" r="0" b="127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102" cy="1404620"/>
                        </a:xfrm>
                        <a:prstGeom prst="rect">
                          <a:avLst/>
                        </a:prstGeom>
                        <a:noFill/>
                        <a:ln w="9525">
                          <a:noFill/>
                          <a:miter lim="800000"/>
                          <a:headEnd/>
                          <a:tailEnd/>
                        </a:ln>
                      </wps:spPr>
                      <wps:txbx>
                        <w:txbxContent>
                          <w:p w14:paraId="6CDC84D4" w14:textId="213C82D1" w:rsidR="007A16F3" w:rsidRPr="007D3D0C" w:rsidRDefault="007A16F3" w:rsidP="007A16F3">
                            <w:pPr>
                              <w:spacing w:before="0" w:line="168" w:lineRule="auto"/>
                              <w:jc w:val="center"/>
                              <w:rPr>
                                <w:sz w:val="16"/>
                                <w:szCs w:val="22"/>
                                <w:rtl/>
                                <w:lang w:bidi="ar-EG"/>
                              </w:rPr>
                            </w:pPr>
                            <w:r>
                              <w:rPr>
                                <w:rFonts w:hint="cs"/>
                                <w:sz w:val="16"/>
                                <w:szCs w:val="22"/>
                                <w:rtl/>
                                <w:lang w:bidi="ar-EG"/>
                              </w:rPr>
                              <w:t>رسالة النسق</w:t>
                            </w:r>
                            <w:r w:rsidRPr="007D3D0C">
                              <w:rPr>
                                <w:rFonts w:hint="cs"/>
                                <w:sz w:val="16"/>
                                <w:szCs w:val="22"/>
                                <w:rtl/>
                                <w:lang w:bidi="ar-EG"/>
                              </w:rPr>
                              <w:t xml:space="preserve"> </w:t>
                            </w:r>
                            <w:r>
                              <w:rPr>
                                <w:sz w:val="16"/>
                                <w:szCs w:val="22"/>
                                <w:lang w:bidi="ar-EG"/>
                              </w:rPr>
                              <w:t>61</w:t>
                            </w:r>
                            <w:r w:rsidRPr="007D3D0C">
                              <w:rPr>
                                <w:rFonts w:hint="cs"/>
                                <w:sz w:val="16"/>
                                <w:szCs w:val="22"/>
                                <w:rtl/>
                                <w:lang w:bidi="ar-EG"/>
                              </w:rPr>
                              <w:t xml:space="preserve"> بتة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0683EB" id="_x0000_s1077" type="#_x0000_t202" style="position:absolute;left:0;text-align:left;margin-left:96.55pt;margin-top:33.05pt;width:95.35pt;height:110.6pt;z-index:251829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" filled="f" stroked="f">
                <v:textbox style="mso-fit-shape-to-text:t">
                  <w:txbxContent>
                    <w:p w14:paraId="6CDC84D4" w14:textId="213C82D1" w:rsidR="007A16F3" w:rsidRPr="007D3D0C" w:rsidRDefault="007A16F3" w:rsidP="007A16F3">
                      <w:pPr>
                        <w:spacing w:before="0" w:line="168" w:lineRule="auto"/>
                        <w:jc w:val="center"/>
                        <w:rPr>
                          <w:sz w:val="16"/>
                          <w:szCs w:val="22"/>
                          <w:rtl/>
                          <w:lang w:bidi="ar-EG"/>
                        </w:rPr>
                      </w:pPr>
                      <w:r>
                        <w:rPr>
                          <w:rFonts w:hint="cs"/>
                          <w:sz w:val="16"/>
                          <w:szCs w:val="22"/>
                          <w:rtl/>
                          <w:lang w:bidi="ar-EG"/>
                        </w:rPr>
                        <w:t>رسالة النسق</w:t>
                      </w:r>
                      <w:r w:rsidRPr="007D3D0C">
                        <w:rPr>
                          <w:rFonts w:hint="cs"/>
                          <w:sz w:val="16"/>
                          <w:szCs w:val="22"/>
                          <w:rtl/>
                          <w:lang w:bidi="ar-EG"/>
                        </w:rPr>
                        <w:t xml:space="preserve"> </w:t>
                      </w:r>
                      <w:r>
                        <w:rPr>
                          <w:sz w:val="16"/>
                          <w:szCs w:val="22"/>
                          <w:lang w:bidi="ar-EG"/>
                        </w:rPr>
                        <w:t>61</w:t>
                      </w:r>
                      <w:r w:rsidRPr="007D3D0C">
                        <w:rPr>
                          <w:rFonts w:hint="cs"/>
                          <w:sz w:val="16"/>
                          <w:szCs w:val="22"/>
                          <w:rtl/>
                          <w:lang w:bidi="ar-EG"/>
                        </w:rPr>
                        <w:t xml:space="preserve"> بتة</w:t>
                      </w:r>
                    </w:p>
                  </w:txbxContent>
                </v:textbox>
              </v:shape>
            </w:pict>
          </mc:Fallback>
        </mc:AlternateContent>
      </w:r>
      <w:r w:rsidR="007D3D0C">
        <w:rPr>
          <w:noProof/>
          <w:lang w:eastAsia="zh-CN"/>
        </w:rPr>
        <mc:AlternateContent>
          <mc:Choice Requires="wps">
            <w:drawing>
              <wp:anchor distT="45720" distB="45720" distL="114300" distR="114300" simplePos="0" relativeHeight="251827712" behindDoc="0" locked="0" layoutInCell="1" allowOverlap="1" wp14:anchorId="38E1078D" wp14:editId="08FB6E11">
                <wp:simplePos x="0" y="0"/>
                <wp:positionH relativeFrom="column">
                  <wp:posOffset>1458257</wp:posOffset>
                </wp:positionH>
                <wp:positionV relativeFrom="paragraph">
                  <wp:posOffset>227726</wp:posOffset>
                </wp:positionV>
                <wp:extent cx="1211102" cy="1404620"/>
                <wp:effectExtent l="0" t="0" r="0" b="127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102" cy="1404620"/>
                        </a:xfrm>
                        <a:prstGeom prst="rect">
                          <a:avLst/>
                        </a:prstGeom>
                        <a:noFill/>
                        <a:ln w="9525">
                          <a:noFill/>
                          <a:miter lim="800000"/>
                          <a:headEnd/>
                          <a:tailEnd/>
                        </a:ln>
                      </wps:spPr>
                      <wps:txbx>
                        <w:txbxContent>
                          <w:p w14:paraId="01D7FD64" w14:textId="111F9630" w:rsidR="007D3D0C" w:rsidRPr="007D3D0C" w:rsidRDefault="007D3D0C" w:rsidP="007D3D0C">
                            <w:pPr>
                              <w:spacing w:before="0" w:line="168" w:lineRule="auto"/>
                              <w:jc w:val="center"/>
                              <w:rPr>
                                <w:sz w:val="16"/>
                                <w:szCs w:val="22"/>
                                <w:rtl/>
                                <w:lang w:bidi="ar-EG"/>
                              </w:rPr>
                            </w:pPr>
                            <w:r>
                              <w:rPr>
                                <w:rFonts w:hint="cs"/>
                                <w:sz w:val="16"/>
                                <w:szCs w:val="22"/>
                                <w:rtl/>
                                <w:lang w:bidi="ar-EG"/>
                              </w:rPr>
                              <w:t>إضافة</w:t>
                            </w:r>
                            <w:r w:rsidRPr="007D3D0C">
                              <w:rPr>
                                <w:rFonts w:hint="cs"/>
                                <w:sz w:val="16"/>
                                <w:szCs w:val="22"/>
                                <w:rtl/>
                                <w:lang w:bidi="ar-EG"/>
                              </w:rPr>
                              <w:t xml:space="preserve"> </w:t>
                            </w:r>
                            <w:r>
                              <w:rPr>
                                <w:sz w:val="16"/>
                                <w:szCs w:val="22"/>
                                <w:lang w:bidi="ar-EG"/>
                              </w:rPr>
                              <w:t>CRC</w:t>
                            </w:r>
                            <w:r w:rsidRPr="007D3D0C">
                              <w:rPr>
                                <w:rFonts w:hint="cs"/>
                                <w:sz w:val="16"/>
                                <w:szCs w:val="22"/>
                                <w:rtl/>
                                <w:lang w:bidi="ar-EG"/>
                              </w:rPr>
                              <w:t xml:space="preserve"> </w:t>
                            </w:r>
                            <w:r>
                              <w:rPr>
                                <w:sz w:val="16"/>
                                <w:szCs w:val="22"/>
                                <w:lang w:bidi="ar-EG"/>
                              </w:rPr>
                              <w:t>69</w:t>
                            </w:r>
                            <w:r w:rsidRPr="007D3D0C">
                              <w:rPr>
                                <w:rFonts w:hint="cs"/>
                                <w:sz w:val="16"/>
                                <w:szCs w:val="22"/>
                                <w:rtl/>
                                <w:lang w:bidi="ar-EG"/>
                              </w:rPr>
                              <w:t xml:space="preserve"> بتة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1078D" id="_x0000_s1078" type="#_x0000_t202" style="position:absolute;left:0;text-align:left;margin-left:114.8pt;margin-top:17.95pt;width:95.35pt;height:110.6pt;z-index:251827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" filled="f" stroked="f">
                <v:textbox style="mso-fit-shape-to-text:t">
                  <w:txbxContent>
                    <w:p w14:paraId="01D7FD64" w14:textId="111F9630" w:rsidR="007D3D0C" w:rsidRPr="007D3D0C" w:rsidRDefault="007D3D0C" w:rsidP="007D3D0C">
                      <w:pPr>
                        <w:spacing w:before="0" w:line="168" w:lineRule="auto"/>
                        <w:jc w:val="center"/>
                        <w:rPr>
                          <w:sz w:val="16"/>
                          <w:szCs w:val="22"/>
                          <w:rtl/>
                          <w:lang w:bidi="ar-EG"/>
                        </w:rPr>
                      </w:pPr>
                      <w:r>
                        <w:rPr>
                          <w:rFonts w:hint="cs"/>
                          <w:sz w:val="16"/>
                          <w:szCs w:val="22"/>
                          <w:rtl/>
                          <w:lang w:bidi="ar-EG"/>
                        </w:rPr>
                        <w:t>إضافة</w:t>
                      </w:r>
                      <w:r w:rsidRPr="007D3D0C">
                        <w:rPr>
                          <w:rFonts w:hint="cs"/>
                          <w:sz w:val="16"/>
                          <w:szCs w:val="22"/>
                          <w:rtl/>
                          <w:lang w:bidi="ar-EG"/>
                        </w:rPr>
                        <w:t xml:space="preserve"> </w:t>
                      </w:r>
                      <w:r>
                        <w:rPr>
                          <w:sz w:val="16"/>
                          <w:szCs w:val="22"/>
                          <w:lang w:bidi="ar-EG"/>
                        </w:rPr>
                        <w:t>CRC</w:t>
                      </w:r>
                      <w:r w:rsidRPr="007D3D0C">
                        <w:rPr>
                          <w:rFonts w:hint="cs"/>
                          <w:sz w:val="16"/>
                          <w:szCs w:val="22"/>
                          <w:rtl/>
                          <w:lang w:bidi="ar-EG"/>
                        </w:rPr>
                        <w:t xml:space="preserve"> </w:t>
                      </w:r>
                      <w:r>
                        <w:rPr>
                          <w:sz w:val="16"/>
                          <w:szCs w:val="22"/>
                          <w:lang w:bidi="ar-EG"/>
                        </w:rPr>
                        <w:t>69</w:t>
                      </w:r>
                      <w:r w:rsidRPr="007D3D0C">
                        <w:rPr>
                          <w:rFonts w:hint="cs"/>
                          <w:sz w:val="16"/>
                          <w:szCs w:val="22"/>
                          <w:rtl/>
                          <w:lang w:bidi="ar-EG"/>
                        </w:rPr>
                        <w:t xml:space="preserve"> بتة</w:t>
                      </w:r>
                    </w:p>
                  </w:txbxContent>
                </v:textbox>
              </v:shape>
            </w:pict>
          </mc:Fallback>
        </mc:AlternateContent>
      </w:r>
      <w:r w:rsidR="00CA361F">
        <w:rPr>
          <w:noProof/>
          <w:lang w:eastAsia="zh-CN"/>
        </w:rPr>
        <w:object w:dxaOrig="6496" w:dyaOrig="4635" w14:anchorId="673EE6D7">
          <v:shape id="_x0000_i1027" type="#_x0000_t75" style="width:361.85pt;height:257.95pt" o:ole="">
            <v:imagedata r:id="rId19" o:title="" cropbottom="-512f" cropright="-649f"/>
          </v:shape>
          <o:OLEObject Type="Embed" ProgID="CorelDraw.Graphic.16" ShapeID="_x0000_i1027" DrawAspect="Content" ObjectID="_1521631922" r:id="rId20"/>
        </w:object>
      </w:r>
    </w:p>
    <w:p w14:paraId="05E58BBA" w14:textId="311B3E3A" w:rsidR="00551885" w:rsidRDefault="00551885" w:rsidP="00B120A5">
      <w:pPr>
        <w:spacing w:before="240"/>
        <w:jc w:val="left"/>
        <w:rPr>
          <w:rtl/>
          <w:lang w:bidi="ar"/>
        </w:rPr>
      </w:pPr>
      <w:r w:rsidRPr="0080168B">
        <w:rPr>
          <w:rtl/>
          <w:lang w:bidi="ar"/>
        </w:rPr>
        <w:t xml:space="preserve">يبين الجدول </w:t>
      </w:r>
      <w:r>
        <w:rPr>
          <w:lang w:bidi="ar"/>
        </w:rPr>
        <w:t>2</w:t>
      </w:r>
      <w:r>
        <w:rPr>
          <w:rFonts w:hint="cs"/>
          <w:rtl/>
          <w:lang w:bidi="ar"/>
        </w:rPr>
        <w:t xml:space="preserve"> </w:t>
      </w:r>
      <w:r>
        <w:rPr>
          <w:rFonts w:hint="cs"/>
          <w:rtl/>
          <w:lang w:bidi="ar-EG"/>
        </w:rPr>
        <w:t>معرف</w:t>
      </w:r>
      <w:r w:rsidRPr="0080168B">
        <w:rPr>
          <w:rtl/>
          <w:lang w:bidi="ar"/>
        </w:rPr>
        <w:t xml:space="preserve"> </w:t>
      </w:r>
      <w:r>
        <w:rPr>
          <w:rFonts w:hint="cs"/>
          <w:rtl/>
          <w:lang w:bidi="ar"/>
        </w:rPr>
        <w:t>ال</w:t>
      </w:r>
      <w:r w:rsidRPr="0080168B">
        <w:rPr>
          <w:rtl/>
          <w:lang w:bidi="ar"/>
        </w:rPr>
        <w:t>محتوى ومعلومات المحتوى</w:t>
      </w:r>
      <w:r w:rsidRPr="00AB5588">
        <w:rPr>
          <w:rtl/>
          <w:lang w:bidi="ar"/>
        </w:rPr>
        <w:t xml:space="preserve"> </w:t>
      </w:r>
      <w:r w:rsidRPr="0080168B">
        <w:rPr>
          <w:rtl/>
          <w:lang w:bidi="ar"/>
        </w:rPr>
        <w:t>التي تساعد على تحديد موقع مصدر</w:t>
      </w:r>
      <w:r>
        <w:rPr>
          <w:rFonts w:hint="cs"/>
          <w:rtl/>
          <w:lang w:bidi="ar"/>
        </w:rPr>
        <w:t xml:space="preserve"> الموجة الحاملة. وينبغي</w:t>
      </w:r>
      <w:r w:rsidRPr="0080168B">
        <w:rPr>
          <w:rtl/>
          <w:lang w:bidi="ar"/>
        </w:rPr>
        <w:t xml:space="preserve"> </w:t>
      </w:r>
      <w:r>
        <w:rPr>
          <w:rFonts w:hint="cs"/>
          <w:rtl/>
          <w:lang w:bidi="ar"/>
        </w:rPr>
        <w:t>ل</w:t>
      </w:r>
      <w:r w:rsidRPr="0080168B">
        <w:rPr>
          <w:rtl/>
          <w:lang w:bidi="ar"/>
        </w:rPr>
        <w:t>لمشغلين إدخال معلومات المصدر في كل من مجال</w:t>
      </w:r>
      <w:r>
        <w:rPr>
          <w:rFonts w:hint="cs"/>
          <w:rtl/>
          <w:lang w:bidi="ar"/>
        </w:rPr>
        <w:t>ات</w:t>
      </w:r>
      <w:r w:rsidRPr="0080168B">
        <w:rPr>
          <w:rtl/>
          <w:lang w:bidi="ar"/>
        </w:rPr>
        <w:t xml:space="preserve"> المعلومات،</w:t>
      </w:r>
      <w:r>
        <w:rPr>
          <w:rFonts w:hint="cs"/>
          <w:rtl/>
          <w:lang w:bidi="ar"/>
        </w:rPr>
        <w:t xml:space="preserve"> حسب طلب مشغِّلهم الساتلي.</w:t>
      </w:r>
    </w:p>
    <w:p w14:paraId="522E0096" w14:textId="11BF8B49" w:rsidR="00551885" w:rsidRDefault="00551885" w:rsidP="000E319F">
      <w:pPr>
        <w:pStyle w:val="TableNo"/>
        <w:keepNext/>
        <w:rPr>
          <w:rtl/>
        </w:rPr>
      </w:pPr>
      <w:r w:rsidRPr="0080168B">
        <w:rPr>
          <w:rtl/>
        </w:rPr>
        <w:t xml:space="preserve">الجدول </w:t>
      </w:r>
      <w:r>
        <w:t>2</w:t>
      </w:r>
    </w:p>
    <w:p w14:paraId="49D9662A" w14:textId="77777777" w:rsidR="00551885" w:rsidRDefault="00551885" w:rsidP="00551885">
      <w:pPr>
        <w:pStyle w:val="Tabletitle"/>
        <w:rPr>
          <w:rtl/>
        </w:rPr>
      </w:pPr>
      <w:r w:rsidRPr="0080168B">
        <w:rPr>
          <w:rtl/>
        </w:rPr>
        <w:t>مثال</w:t>
      </w:r>
      <w:r>
        <w:rPr>
          <w:rFonts w:hint="cs"/>
          <w:rtl/>
        </w:rPr>
        <w:t xml:space="preserve"> معرِّف</w:t>
      </w:r>
      <w:r w:rsidRPr="0080168B">
        <w:rPr>
          <w:rtl/>
        </w:rPr>
        <w:t xml:space="preserve"> </w:t>
      </w:r>
      <w:r>
        <w:rPr>
          <w:rFonts w:hint="cs"/>
          <w:rtl/>
        </w:rPr>
        <w:t>ال</w:t>
      </w:r>
      <w:r w:rsidRPr="0080168B">
        <w:rPr>
          <w:rtl/>
        </w:rPr>
        <w:t>محتوى ومعلومات المحتوى</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402"/>
      </w:tblGrid>
      <w:tr w:rsidR="00551885" w:rsidRPr="00AB5588" w14:paraId="204FD985" w14:textId="77777777" w:rsidTr="002C0D82">
        <w:trPr>
          <w:jc w:val="center"/>
        </w:trPr>
        <w:tc>
          <w:tcPr>
            <w:tcW w:w="1560" w:type="dxa"/>
            <w:shd w:val="clear" w:color="auto" w:fill="auto"/>
          </w:tcPr>
          <w:p w14:paraId="343133C6" w14:textId="77777777" w:rsidR="00551885" w:rsidRPr="00AB5588" w:rsidRDefault="00551885" w:rsidP="00551885">
            <w:pPr>
              <w:pStyle w:val="Tablehead"/>
              <w:rPr>
                <w:lang w:val="en-GB" w:bidi="ar"/>
              </w:rPr>
            </w:pPr>
            <w:r>
              <w:rPr>
                <w:rFonts w:hint="cs"/>
                <w:rtl/>
                <w:lang w:bidi="ar-EG"/>
              </w:rPr>
              <w:t>معرِّف</w:t>
            </w:r>
            <w:r w:rsidRPr="0080168B">
              <w:rPr>
                <w:rtl/>
                <w:lang w:bidi="ar"/>
              </w:rPr>
              <w:t xml:space="preserve"> </w:t>
            </w:r>
            <w:r>
              <w:rPr>
                <w:rFonts w:hint="cs"/>
                <w:rtl/>
                <w:lang w:bidi="ar"/>
              </w:rPr>
              <w:t>ال</w:t>
            </w:r>
            <w:r w:rsidRPr="0080168B">
              <w:rPr>
                <w:rtl/>
                <w:lang w:bidi="ar"/>
              </w:rPr>
              <w:t>محتوى</w:t>
            </w:r>
          </w:p>
        </w:tc>
        <w:tc>
          <w:tcPr>
            <w:tcW w:w="3402" w:type="dxa"/>
            <w:shd w:val="clear" w:color="auto" w:fill="auto"/>
          </w:tcPr>
          <w:p w14:paraId="5E9BF697" w14:textId="77777777" w:rsidR="00551885" w:rsidRPr="00AB5588" w:rsidRDefault="00551885" w:rsidP="00551885">
            <w:pPr>
              <w:pStyle w:val="Tablehead"/>
              <w:rPr>
                <w:lang w:val="en-GB" w:bidi="ar"/>
              </w:rPr>
            </w:pPr>
            <w:r>
              <w:rPr>
                <w:rFonts w:hint="cs"/>
                <w:rtl/>
                <w:lang w:val="en-GB" w:bidi="ar"/>
              </w:rPr>
              <w:t>محتوى مجال المعلومات</w:t>
            </w:r>
          </w:p>
        </w:tc>
      </w:tr>
      <w:tr w:rsidR="00551885" w:rsidRPr="00AB5588" w14:paraId="7004F94E" w14:textId="77777777" w:rsidTr="002C0D82">
        <w:trPr>
          <w:jc w:val="center"/>
        </w:trPr>
        <w:tc>
          <w:tcPr>
            <w:tcW w:w="1560" w:type="dxa"/>
            <w:shd w:val="clear" w:color="auto" w:fill="auto"/>
          </w:tcPr>
          <w:p w14:paraId="325894EA" w14:textId="77777777" w:rsidR="00551885" w:rsidRPr="00AB5588" w:rsidRDefault="00551885" w:rsidP="001F2058">
            <w:pPr>
              <w:pStyle w:val="Tabletext"/>
              <w:jc w:val="center"/>
              <w:rPr>
                <w:lang w:val="en-GB" w:bidi="ar"/>
              </w:rPr>
            </w:pPr>
            <w:r w:rsidRPr="00AB5588">
              <w:rPr>
                <w:lang w:val="en-GB" w:bidi="ar"/>
              </w:rPr>
              <w:t>0</w:t>
            </w:r>
          </w:p>
        </w:tc>
        <w:tc>
          <w:tcPr>
            <w:tcW w:w="3402" w:type="dxa"/>
            <w:shd w:val="clear" w:color="auto" w:fill="auto"/>
          </w:tcPr>
          <w:p w14:paraId="0B55A76F" w14:textId="483942AF" w:rsidR="00551885" w:rsidRPr="00AB5588" w:rsidRDefault="00551885" w:rsidP="00B120A5">
            <w:pPr>
              <w:pStyle w:val="Tabletext"/>
              <w:jc w:val="both"/>
              <w:rPr>
                <w:rtl/>
                <w:lang w:val="en-GB" w:bidi="ar-EG"/>
              </w:rPr>
            </w:pPr>
            <w:r>
              <w:rPr>
                <w:rFonts w:hint="cs"/>
                <w:rtl/>
                <w:lang w:val="en-GB" w:bidi="ar"/>
              </w:rPr>
              <w:t>شفرة مراجعة</w:t>
            </w:r>
            <w:r w:rsidRPr="00DA6123">
              <w:rPr>
                <w:b/>
                <w:rtl/>
                <w:lang w:val="en-GB" w:bidi="ar-EG"/>
              </w:rPr>
              <w:t xml:space="preserve"> ت‍حديد</w:t>
            </w:r>
            <w:r w:rsidRPr="00DA6123">
              <w:rPr>
                <w:rFonts w:hint="cs"/>
                <w:b/>
                <w:rtl/>
                <w:lang w:val="en-GB" w:bidi="ar-EG"/>
              </w:rPr>
              <w:t xml:space="preserve"> هوية</w:t>
            </w:r>
            <w:r w:rsidRPr="00DA6123">
              <w:rPr>
                <w:b/>
                <w:rtl/>
                <w:lang w:val="en-GB" w:bidi="ar-EG"/>
              </w:rPr>
              <w:t xml:space="preserve"> الموجات الحاملة</w:t>
            </w:r>
            <w:r>
              <w:rPr>
                <w:rFonts w:hint="cs"/>
                <w:b/>
                <w:rtl/>
                <w:lang w:val="en-GB" w:bidi="ar-EG"/>
              </w:rPr>
              <w:t xml:space="preserve"> </w:t>
            </w:r>
            <w:r w:rsidR="00E42A68">
              <w:rPr>
                <w:lang w:val="en-GB" w:bidi="ar"/>
              </w:rPr>
              <w:t>(</w:t>
            </w:r>
            <w:r w:rsidRPr="00100807">
              <w:rPr>
                <w:lang w:val="en-GB" w:bidi="ar"/>
              </w:rPr>
              <w:t>Carrier-ID</w:t>
            </w:r>
            <w:r w:rsidR="00E42A68">
              <w:rPr>
                <w:lang w:val="en-GB" w:bidi="ar"/>
              </w:rPr>
              <w:t>)</w:t>
            </w:r>
          </w:p>
        </w:tc>
      </w:tr>
      <w:tr w:rsidR="00551885" w:rsidRPr="00AB5588" w14:paraId="6A13D311" w14:textId="77777777" w:rsidTr="002C0D82">
        <w:trPr>
          <w:jc w:val="center"/>
        </w:trPr>
        <w:tc>
          <w:tcPr>
            <w:tcW w:w="1560" w:type="dxa"/>
            <w:shd w:val="clear" w:color="auto" w:fill="auto"/>
          </w:tcPr>
          <w:p w14:paraId="09DD1715" w14:textId="77777777" w:rsidR="00551885" w:rsidRPr="00AB5588" w:rsidRDefault="00551885" w:rsidP="001F2058">
            <w:pPr>
              <w:pStyle w:val="Tabletext"/>
              <w:jc w:val="center"/>
              <w:rPr>
                <w:lang w:val="en-GB" w:bidi="ar"/>
              </w:rPr>
            </w:pPr>
            <w:r w:rsidRPr="00AB5588">
              <w:rPr>
                <w:lang w:val="en-GB" w:bidi="ar"/>
              </w:rPr>
              <w:t>1</w:t>
            </w:r>
          </w:p>
        </w:tc>
        <w:tc>
          <w:tcPr>
            <w:tcW w:w="3402" w:type="dxa"/>
            <w:shd w:val="clear" w:color="auto" w:fill="auto"/>
          </w:tcPr>
          <w:p w14:paraId="01CB29EB" w14:textId="77777777" w:rsidR="00551885" w:rsidRPr="008E7311" w:rsidRDefault="00551885" w:rsidP="00551885">
            <w:pPr>
              <w:pStyle w:val="Tabletext"/>
              <w:rPr>
                <w:lang w:val="en-GB" w:bidi="ar"/>
              </w:rPr>
            </w:pPr>
            <w:r>
              <w:rPr>
                <w:rFonts w:hint="cs"/>
                <w:rtl/>
                <w:lang w:val="en-GB" w:bidi="ar"/>
              </w:rPr>
              <w:t>خط العرض</w:t>
            </w:r>
          </w:p>
        </w:tc>
      </w:tr>
      <w:tr w:rsidR="00551885" w:rsidRPr="00AB5588" w14:paraId="7010C3DA" w14:textId="77777777" w:rsidTr="002C0D82">
        <w:trPr>
          <w:jc w:val="center"/>
        </w:trPr>
        <w:tc>
          <w:tcPr>
            <w:tcW w:w="1560" w:type="dxa"/>
            <w:shd w:val="clear" w:color="auto" w:fill="auto"/>
          </w:tcPr>
          <w:p w14:paraId="159523F3" w14:textId="77777777" w:rsidR="00551885" w:rsidRPr="00AB5588" w:rsidRDefault="00551885" w:rsidP="001F2058">
            <w:pPr>
              <w:pStyle w:val="Tabletext"/>
              <w:jc w:val="center"/>
              <w:rPr>
                <w:lang w:val="en-GB" w:bidi="ar"/>
              </w:rPr>
            </w:pPr>
            <w:r w:rsidRPr="00AB5588">
              <w:rPr>
                <w:lang w:val="en-GB" w:bidi="ar"/>
              </w:rPr>
              <w:t>2</w:t>
            </w:r>
          </w:p>
        </w:tc>
        <w:tc>
          <w:tcPr>
            <w:tcW w:w="3402" w:type="dxa"/>
            <w:shd w:val="clear" w:color="auto" w:fill="auto"/>
          </w:tcPr>
          <w:p w14:paraId="1590D38F" w14:textId="77777777" w:rsidR="00551885" w:rsidRPr="00AB5588" w:rsidRDefault="00551885" w:rsidP="00551885">
            <w:pPr>
              <w:pStyle w:val="Tabletext"/>
              <w:rPr>
                <w:lang w:val="en-GB" w:bidi="ar"/>
              </w:rPr>
            </w:pPr>
            <w:r>
              <w:rPr>
                <w:rFonts w:hint="cs"/>
                <w:rtl/>
                <w:lang w:val="en-GB" w:bidi="ar"/>
              </w:rPr>
              <w:t>خط الطول</w:t>
            </w:r>
          </w:p>
        </w:tc>
      </w:tr>
      <w:tr w:rsidR="00551885" w:rsidRPr="00AB5588" w14:paraId="27C1113C" w14:textId="77777777" w:rsidTr="002C0D82">
        <w:trPr>
          <w:jc w:val="center"/>
        </w:trPr>
        <w:tc>
          <w:tcPr>
            <w:tcW w:w="1560" w:type="dxa"/>
            <w:shd w:val="clear" w:color="auto" w:fill="auto"/>
          </w:tcPr>
          <w:p w14:paraId="4E367728" w14:textId="77777777" w:rsidR="00551885" w:rsidRPr="00AB5588" w:rsidRDefault="00551885" w:rsidP="001F2058">
            <w:pPr>
              <w:pStyle w:val="Tabletext"/>
              <w:jc w:val="center"/>
              <w:rPr>
                <w:lang w:val="en-GB" w:bidi="ar"/>
              </w:rPr>
            </w:pPr>
            <w:r w:rsidRPr="00AB5588">
              <w:rPr>
                <w:lang w:val="en-GB" w:bidi="ar"/>
              </w:rPr>
              <w:t>3-5</w:t>
            </w:r>
          </w:p>
        </w:tc>
        <w:tc>
          <w:tcPr>
            <w:tcW w:w="3402" w:type="dxa"/>
            <w:shd w:val="clear" w:color="auto" w:fill="auto"/>
          </w:tcPr>
          <w:p w14:paraId="1A862834" w14:textId="77777777" w:rsidR="00551885" w:rsidRPr="00AB5588" w:rsidRDefault="00551885" w:rsidP="00551885">
            <w:pPr>
              <w:pStyle w:val="Tabletext"/>
              <w:rPr>
                <w:lang w:val="en-GB" w:bidi="ar"/>
              </w:rPr>
            </w:pPr>
            <w:r>
              <w:rPr>
                <w:rFonts w:hint="cs"/>
                <w:rtl/>
                <w:lang w:val="en-GB" w:bidi="ar"/>
              </w:rPr>
              <w:t>رقم الهاتف</w:t>
            </w:r>
          </w:p>
        </w:tc>
      </w:tr>
      <w:tr w:rsidR="00551885" w:rsidRPr="00AB5588" w14:paraId="6F9F38D6" w14:textId="77777777" w:rsidTr="002C0D82">
        <w:trPr>
          <w:jc w:val="center"/>
        </w:trPr>
        <w:tc>
          <w:tcPr>
            <w:tcW w:w="1560" w:type="dxa"/>
            <w:shd w:val="clear" w:color="auto" w:fill="auto"/>
          </w:tcPr>
          <w:p w14:paraId="34BEE312" w14:textId="77777777" w:rsidR="00551885" w:rsidRPr="00AB5588" w:rsidRDefault="00551885" w:rsidP="001F2058">
            <w:pPr>
              <w:pStyle w:val="Tabletext"/>
              <w:jc w:val="center"/>
              <w:rPr>
                <w:lang w:val="en-GB" w:bidi="ar"/>
              </w:rPr>
            </w:pPr>
            <w:r w:rsidRPr="00AB5588">
              <w:rPr>
                <w:lang w:val="en-GB" w:bidi="ar"/>
              </w:rPr>
              <w:t>6-12</w:t>
            </w:r>
          </w:p>
        </w:tc>
        <w:tc>
          <w:tcPr>
            <w:tcW w:w="3402" w:type="dxa"/>
            <w:shd w:val="clear" w:color="auto" w:fill="auto"/>
          </w:tcPr>
          <w:p w14:paraId="1A19ECD4" w14:textId="77777777" w:rsidR="00551885" w:rsidRPr="00AB5588" w:rsidRDefault="00551885" w:rsidP="00551885">
            <w:pPr>
              <w:pStyle w:val="Tabletext"/>
              <w:rPr>
                <w:lang w:val="en-GB" w:bidi="ar"/>
              </w:rPr>
            </w:pPr>
            <w:r>
              <w:rPr>
                <w:rFonts w:hint="cs"/>
                <w:rtl/>
                <w:lang w:val="en-GB" w:bidi="ar"/>
              </w:rPr>
              <w:t xml:space="preserve">بيانات المستخدم (رسالة بشفرة </w:t>
            </w:r>
            <w:r w:rsidRPr="00AB5588">
              <w:rPr>
                <w:lang w:val="en-GB" w:bidi="ar"/>
              </w:rPr>
              <w:t>ASCII</w:t>
            </w:r>
            <w:r>
              <w:rPr>
                <w:rFonts w:hint="cs"/>
                <w:rtl/>
                <w:lang w:val="en-GB" w:bidi="ar"/>
              </w:rPr>
              <w:t>)</w:t>
            </w:r>
          </w:p>
        </w:tc>
      </w:tr>
      <w:tr w:rsidR="00551885" w:rsidRPr="00AB5588" w14:paraId="506FDDD2" w14:textId="77777777" w:rsidTr="002C0D82">
        <w:trPr>
          <w:jc w:val="center"/>
        </w:trPr>
        <w:tc>
          <w:tcPr>
            <w:tcW w:w="1560" w:type="dxa"/>
            <w:shd w:val="clear" w:color="auto" w:fill="auto"/>
          </w:tcPr>
          <w:p w14:paraId="4A544FF2" w14:textId="77777777" w:rsidR="00551885" w:rsidRPr="00AB5588" w:rsidRDefault="00551885" w:rsidP="001F2058">
            <w:pPr>
              <w:pStyle w:val="Tabletext"/>
              <w:jc w:val="center"/>
              <w:rPr>
                <w:lang w:val="en-GB" w:bidi="ar"/>
              </w:rPr>
            </w:pPr>
            <w:r w:rsidRPr="00AB5588">
              <w:rPr>
                <w:lang w:val="en-GB" w:bidi="ar"/>
              </w:rPr>
              <w:t>13-31</w:t>
            </w:r>
          </w:p>
        </w:tc>
        <w:tc>
          <w:tcPr>
            <w:tcW w:w="3402" w:type="dxa"/>
            <w:shd w:val="clear" w:color="auto" w:fill="auto"/>
          </w:tcPr>
          <w:p w14:paraId="1F8BC777" w14:textId="77777777" w:rsidR="00551885" w:rsidRPr="00AB5588" w:rsidRDefault="00551885" w:rsidP="00551885">
            <w:pPr>
              <w:pStyle w:val="Tabletext"/>
              <w:rPr>
                <w:lang w:val="en-GB" w:bidi="ar"/>
              </w:rPr>
            </w:pPr>
            <w:r>
              <w:rPr>
                <w:rFonts w:hint="cs"/>
                <w:rtl/>
                <w:lang w:val="en-GB" w:bidi="ar"/>
              </w:rPr>
              <w:t>غير محدد</w:t>
            </w:r>
          </w:p>
        </w:tc>
      </w:tr>
    </w:tbl>
    <w:p w14:paraId="3EC26ACE" w14:textId="111A20A5" w:rsidR="00551885" w:rsidRDefault="00551885" w:rsidP="00B120A5">
      <w:pPr>
        <w:spacing w:before="240"/>
        <w:rPr>
          <w:lang w:bidi="ar"/>
        </w:rPr>
      </w:pPr>
      <w:r>
        <w:rPr>
          <w:rFonts w:hint="cs"/>
          <w:rtl/>
          <w:lang w:val="en-GB" w:bidi="ar"/>
        </w:rPr>
        <w:t xml:space="preserve">بعد المد، يتعين أن يُرسم لكل شريحة في تتابع إطار </w:t>
      </w:r>
      <w:r w:rsidRPr="00DA6123">
        <w:rPr>
          <w:b/>
          <w:rtl/>
          <w:lang w:val="en-GB" w:bidi="ar-EG"/>
        </w:rPr>
        <w:t>ت‍حديد</w:t>
      </w:r>
      <w:r w:rsidRPr="00DA6123">
        <w:rPr>
          <w:rFonts w:hint="cs"/>
          <w:b/>
          <w:rtl/>
          <w:lang w:val="en-GB" w:bidi="ar-EG"/>
        </w:rPr>
        <w:t xml:space="preserve"> هوية</w:t>
      </w:r>
      <w:r w:rsidRPr="00DA6123">
        <w:rPr>
          <w:b/>
          <w:rtl/>
          <w:lang w:val="en-GB" w:bidi="ar-EG"/>
        </w:rPr>
        <w:t xml:space="preserve"> الموجات الحاملة</w:t>
      </w:r>
      <w:r>
        <w:rPr>
          <w:rFonts w:hint="cs"/>
          <w:b/>
          <w:rtl/>
          <w:lang w:val="en-GB" w:bidi="ar-EG"/>
        </w:rPr>
        <w:t xml:space="preserve"> </w:t>
      </w:r>
      <w:r w:rsidR="00A03BA5">
        <w:rPr>
          <w:lang w:val="en-GB" w:bidi="ar"/>
        </w:rPr>
        <w:t>(</w:t>
      </w:r>
      <w:r w:rsidRPr="00100807">
        <w:rPr>
          <w:lang w:val="en-GB" w:bidi="ar"/>
        </w:rPr>
        <w:t>Carrier-ID</w:t>
      </w:r>
      <w:r w:rsidR="00A03BA5">
        <w:rPr>
          <w:lang w:val="en-GB" w:bidi="ar"/>
        </w:rPr>
        <w:t>)</w:t>
      </w:r>
      <w:r>
        <w:rPr>
          <w:rFonts w:hint="cs"/>
          <w:b/>
          <w:rtl/>
          <w:lang w:val="en-GB" w:bidi="ar-EG"/>
        </w:rPr>
        <w:t xml:space="preserve"> ما يقابل الشريحة في كوكبة ال</w:t>
      </w:r>
      <w:r w:rsidRPr="00A476FD">
        <w:rPr>
          <w:rtl/>
          <w:lang w:val="en-GB" w:bidi="ar-EG"/>
        </w:rPr>
        <w:t>إبراق بزحزحة الطور ثنائي الحالة</w:t>
      </w:r>
      <w:r>
        <w:rPr>
          <w:rFonts w:hint="cs"/>
          <w:rtl/>
          <w:lang w:val="en-GB" w:bidi="ar-EG"/>
        </w:rPr>
        <w:t xml:space="preserve"> </w:t>
      </w:r>
      <w:r w:rsidR="00A03BA5">
        <w:rPr>
          <w:lang w:val="en-GB" w:bidi="ar"/>
        </w:rPr>
        <w:t>(</w:t>
      </w:r>
      <w:r w:rsidRPr="00AB5588">
        <w:rPr>
          <w:lang w:val="en-GB" w:bidi="ar"/>
        </w:rPr>
        <w:t>BPSK</w:t>
      </w:r>
      <w:r w:rsidR="00A03BA5">
        <w:rPr>
          <w:lang w:val="en-GB" w:bidi="ar"/>
        </w:rPr>
        <w:t>)</w:t>
      </w:r>
      <w:r>
        <w:rPr>
          <w:rFonts w:hint="cs"/>
          <w:rtl/>
          <w:lang w:val="en-GB" w:bidi="ar-EG"/>
        </w:rPr>
        <w:t xml:space="preserve"> </w:t>
      </w:r>
      <w:r>
        <w:rPr>
          <w:rtl/>
          <w:lang w:bidi="ar"/>
        </w:rPr>
        <w:t>لتوليد رمز</w:t>
      </w:r>
      <w:r w:rsidRPr="0080168B">
        <w:rPr>
          <w:rtl/>
          <w:lang w:bidi="ar"/>
        </w:rPr>
        <w:t xml:space="preserve"> التشكيل.</w:t>
      </w:r>
      <w:r>
        <w:rPr>
          <w:rFonts w:hint="cs"/>
          <w:rtl/>
          <w:lang w:bidi="ar"/>
        </w:rPr>
        <w:t xml:space="preserve"> ويتعين أن تُرسَل إشارة التقابل مع </w:t>
      </w:r>
      <w:r w:rsidRPr="00AB5588">
        <w:rPr>
          <w:lang w:val="en-GB" w:bidi="ar"/>
        </w:rPr>
        <w:t>BPSK</w:t>
      </w:r>
      <w:r>
        <w:rPr>
          <w:rFonts w:hint="cs"/>
          <w:rtl/>
          <w:lang w:val="en-GB" w:bidi="ar"/>
        </w:rPr>
        <w:t xml:space="preserve"> بقدر من </w:t>
      </w:r>
      <w:r>
        <w:rPr>
          <w:rFonts w:hint="cs"/>
          <w:rtl/>
          <w:lang w:val="en-GB" w:bidi="ar-EG"/>
        </w:rPr>
        <w:t>الكثافة الطيفية للقدرة</w:t>
      </w:r>
      <w:r w:rsidR="00A03BA5">
        <w:rPr>
          <w:rFonts w:hint="eastAsia"/>
          <w:rtl/>
          <w:lang w:val="en-GB" w:bidi="ar-EG"/>
        </w:rPr>
        <w:t> </w:t>
      </w:r>
      <w:r w:rsidRPr="00AB5588">
        <w:rPr>
          <w:lang w:val="en-GB" w:bidi="ar"/>
        </w:rPr>
        <w:t>(PSD)</w:t>
      </w:r>
      <w:r>
        <w:rPr>
          <w:rFonts w:hint="cs"/>
          <w:rtl/>
          <w:lang w:val="en-GB" w:bidi="ar"/>
        </w:rPr>
        <w:t xml:space="preserve"> يقل عن ضوضاء الخلفية للموجة الحاملة الأصلية </w:t>
      </w:r>
      <w:r w:rsidRPr="0080168B">
        <w:rPr>
          <w:rtl/>
          <w:lang w:bidi="ar"/>
        </w:rPr>
        <w:t>عن طريق ضبط كسب الإرسال</w:t>
      </w:r>
      <w:r>
        <w:rPr>
          <w:rFonts w:hint="cs"/>
          <w:rtl/>
          <w:lang w:bidi="ar"/>
        </w:rPr>
        <w:t xml:space="preserve"> بحيث</w:t>
      </w:r>
      <w:r>
        <w:rPr>
          <w:rtl/>
          <w:lang w:bidi="ar"/>
        </w:rPr>
        <w:t xml:space="preserve"> لا</w:t>
      </w:r>
      <w:r w:rsidR="00B44F31">
        <w:rPr>
          <w:rFonts w:hint="cs"/>
          <w:rtl/>
          <w:lang w:bidi="ar"/>
        </w:rPr>
        <w:t> </w:t>
      </w:r>
      <w:r>
        <w:rPr>
          <w:rFonts w:hint="cs"/>
          <w:rtl/>
          <w:lang w:bidi="ar"/>
        </w:rPr>
        <w:t>ي</w:t>
      </w:r>
      <w:r w:rsidRPr="0080168B">
        <w:rPr>
          <w:rtl/>
          <w:lang w:bidi="ar"/>
        </w:rPr>
        <w:t xml:space="preserve">ؤثر على </w:t>
      </w:r>
      <w:r>
        <w:rPr>
          <w:rFonts w:hint="cs"/>
          <w:rtl/>
          <w:lang w:bidi="ar"/>
        </w:rPr>
        <w:t>الصبيب عبر</w:t>
      </w:r>
      <w:r w:rsidR="00B44F31">
        <w:rPr>
          <w:rFonts w:hint="cs"/>
          <w:rtl/>
          <w:lang w:bidi="ar"/>
        </w:rPr>
        <w:t> </w:t>
      </w:r>
      <w:r>
        <w:rPr>
          <w:rtl/>
          <w:lang w:bidi="ar"/>
        </w:rPr>
        <w:t>الساتل</w:t>
      </w:r>
      <w:r w:rsidRPr="0080168B">
        <w:rPr>
          <w:rtl/>
          <w:lang w:bidi="ar"/>
        </w:rPr>
        <w:t>.</w:t>
      </w:r>
    </w:p>
    <w:p w14:paraId="54ED28BA" w14:textId="00CF2548" w:rsidR="00112E73" w:rsidRPr="00112E73" w:rsidRDefault="00112E73" w:rsidP="00B120A5">
      <w:pPr>
        <w:spacing w:before="240"/>
        <w:rPr>
          <w:rtl/>
          <w:lang w:bidi="ar-EG"/>
        </w:rPr>
      </w:pPr>
      <w:r>
        <w:rPr>
          <w:rFonts w:hint="cs"/>
          <w:rtl/>
          <w:lang w:bidi="ar-EG"/>
        </w:rPr>
        <w:t xml:space="preserve">لذلك، يبين الجدول </w:t>
      </w:r>
      <w:r>
        <w:rPr>
          <w:lang w:val="fr-CH" w:bidi="ar-EG"/>
        </w:rPr>
        <w:t>3</w:t>
      </w:r>
      <w:r>
        <w:rPr>
          <w:rFonts w:hint="cs"/>
          <w:rtl/>
          <w:lang w:bidi="ar-EG"/>
        </w:rPr>
        <w:t xml:space="preserve"> والشكل </w:t>
      </w:r>
      <w:r>
        <w:rPr>
          <w:lang w:bidi="ar-EG"/>
        </w:rPr>
        <w:t>4</w:t>
      </w:r>
      <w:r>
        <w:rPr>
          <w:rFonts w:hint="cs"/>
          <w:rtl/>
          <w:lang w:bidi="ar-EG"/>
        </w:rPr>
        <w:t xml:space="preserve"> مثال تعريف للكثافة الطيفية النسبية للقدرة مقابل الموجة الحاملة الأصلية بالتفاصيل.</w:t>
      </w:r>
    </w:p>
    <w:p w14:paraId="060E2403" w14:textId="4A896AE1" w:rsidR="00551885" w:rsidRDefault="00551885" w:rsidP="005D5BF4">
      <w:pPr>
        <w:pStyle w:val="TableNo"/>
        <w:keepNext/>
        <w:rPr>
          <w:rtl/>
        </w:rPr>
      </w:pPr>
      <w:r w:rsidRPr="0080168B">
        <w:rPr>
          <w:rtl/>
        </w:rPr>
        <w:lastRenderedPageBreak/>
        <w:t xml:space="preserve">الجدول </w:t>
      </w:r>
      <w:r w:rsidR="00B44F31">
        <w:t>3</w:t>
      </w:r>
    </w:p>
    <w:p w14:paraId="67884DAC" w14:textId="77777777" w:rsidR="00551885" w:rsidRDefault="00551885" w:rsidP="00551885">
      <w:pPr>
        <w:pStyle w:val="Tabletitle"/>
        <w:rPr>
          <w:rtl/>
          <w:lang w:val="en-GB"/>
        </w:rPr>
      </w:pPr>
      <w:r w:rsidRPr="0080168B">
        <w:rPr>
          <w:rtl/>
        </w:rPr>
        <w:t xml:space="preserve">مثال </w:t>
      </w:r>
      <w:r>
        <w:rPr>
          <w:rFonts w:hint="cs"/>
          <w:rtl/>
        </w:rPr>
        <w:t>لمستويات ا</w:t>
      </w:r>
      <w:r>
        <w:rPr>
          <w:rFonts w:hint="cs"/>
          <w:rtl/>
          <w:lang w:val="en-GB"/>
        </w:rPr>
        <w:t>لكثافة الطيفية</w:t>
      </w:r>
      <w:r w:rsidRPr="007C7EC5">
        <w:rPr>
          <w:rtl/>
        </w:rPr>
        <w:t xml:space="preserve"> </w:t>
      </w:r>
      <w:r w:rsidRPr="0080168B">
        <w:rPr>
          <w:rtl/>
        </w:rPr>
        <w:t>النسبية</w:t>
      </w:r>
      <w:r>
        <w:rPr>
          <w:rFonts w:hint="cs"/>
          <w:rtl/>
          <w:lang w:val="en-GB"/>
        </w:rPr>
        <w:t xml:space="preserve"> لقدرة الموجة الحاملة الأصلية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1"/>
        <w:gridCol w:w="3465"/>
        <w:gridCol w:w="3433"/>
      </w:tblGrid>
      <w:tr w:rsidR="00551885" w:rsidRPr="007C7EC5" w14:paraId="42F2FD2C" w14:textId="77777777" w:rsidTr="002C0D82">
        <w:trPr>
          <w:jc w:val="center"/>
        </w:trPr>
        <w:tc>
          <w:tcPr>
            <w:tcW w:w="2802" w:type="dxa"/>
            <w:vAlign w:val="center"/>
          </w:tcPr>
          <w:p w14:paraId="73189D5E" w14:textId="1E72DB15" w:rsidR="00551885" w:rsidRPr="007C7EC5" w:rsidRDefault="00551885" w:rsidP="00221794">
            <w:pPr>
              <w:pStyle w:val="Tablehead"/>
              <w:rPr>
                <w:lang w:val="en-GB" w:bidi="ar"/>
              </w:rPr>
            </w:pPr>
            <w:r>
              <w:rPr>
                <w:rFonts w:hint="cs"/>
                <w:rtl/>
                <w:lang w:val="en-GB" w:bidi="ar"/>
              </w:rPr>
              <w:t>معدل شرائح الطور</w:t>
            </w:r>
            <w:r w:rsidRPr="00DA6123">
              <w:rPr>
                <w:rtl/>
                <w:lang w:val="en-GB" w:bidi="ar-EG"/>
              </w:rPr>
              <w:t xml:space="preserve"> </w:t>
            </w:r>
            <w:proofErr w:type="spellStart"/>
            <w:r>
              <w:rPr>
                <w:rFonts w:hint="cs"/>
                <w:rtl/>
                <w:lang w:val="en-GB" w:bidi="ar-EG"/>
              </w:rPr>
              <w:t>ل</w:t>
            </w:r>
            <w:r w:rsidRPr="00DA6123">
              <w:rPr>
                <w:rtl/>
                <w:lang w:val="en-GB" w:bidi="ar-EG"/>
              </w:rPr>
              <w:t>ت‍حديد</w:t>
            </w:r>
            <w:proofErr w:type="spellEnd"/>
            <w:r w:rsidRPr="00DA6123">
              <w:rPr>
                <w:rFonts w:hint="cs"/>
                <w:rtl/>
                <w:lang w:val="en-GB" w:bidi="ar-EG"/>
              </w:rPr>
              <w:t xml:space="preserve"> هوية</w:t>
            </w:r>
            <w:r w:rsidRPr="00DA6123">
              <w:rPr>
                <w:rtl/>
                <w:lang w:val="en-GB" w:bidi="ar-EG"/>
              </w:rPr>
              <w:t xml:space="preserve"> الموجات الحاملة</w:t>
            </w:r>
            <w:r>
              <w:rPr>
                <w:rFonts w:hint="cs"/>
                <w:rtl/>
                <w:lang w:val="en-GB" w:bidi="ar-EG"/>
              </w:rPr>
              <w:t xml:space="preserve"> </w:t>
            </w:r>
            <w:r w:rsidR="00221794">
              <w:rPr>
                <w:lang w:val="en-GB" w:bidi="ar"/>
              </w:rPr>
              <w:t>(</w:t>
            </w:r>
            <w:r w:rsidRPr="00100807">
              <w:rPr>
                <w:lang w:val="en-GB" w:bidi="ar"/>
              </w:rPr>
              <w:t>Carrier-ID</w:t>
            </w:r>
            <w:r w:rsidR="00221794">
              <w:rPr>
                <w:lang w:val="en-GB" w:bidi="ar"/>
              </w:rPr>
              <w:t>)</w:t>
            </w:r>
            <w:r w:rsidRPr="007C7EC5">
              <w:rPr>
                <w:lang w:val="en-GB" w:bidi="ar"/>
              </w:rPr>
              <w:br/>
              <w:t>(kHz)</w:t>
            </w:r>
          </w:p>
        </w:tc>
        <w:tc>
          <w:tcPr>
            <w:tcW w:w="3543" w:type="dxa"/>
            <w:shd w:val="clear" w:color="auto" w:fill="auto"/>
            <w:vAlign w:val="center"/>
          </w:tcPr>
          <w:p w14:paraId="125A0FD8" w14:textId="51EAE0A0" w:rsidR="00551885" w:rsidRPr="007C7EC5" w:rsidRDefault="00551885" w:rsidP="00A03BA5">
            <w:pPr>
              <w:pStyle w:val="Tablehead"/>
              <w:rPr>
                <w:lang w:val="en-GB" w:bidi="ar"/>
              </w:rPr>
            </w:pPr>
            <w:r w:rsidRPr="004A202A">
              <w:rPr>
                <w:rFonts w:hint="cs"/>
                <w:spacing w:val="-4"/>
                <w:rtl/>
                <w:lang w:val="en-GB" w:bidi="ar"/>
              </w:rPr>
              <w:t xml:space="preserve">مدى معدلات رمز الموجة الحاملة المضيفة </w:t>
            </w:r>
            <w:r w:rsidR="00A03BA5" w:rsidRPr="004A202A">
              <w:rPr>
                <w:spacing w:val="-4"/>
                <w:lang w:val="en-GB" w:bidi="ar"/>
              </w:rPr>
              <w:t>(S)</w:t>
            </w:r>
            <w:r w:rsidRPr="004A202A">
              <w:rPr>
                <w:spacing w:val="-4"/>
                <w:lang w:val="en-GB" w:bidi="ar"/>
              </w:rPr>
              <w:br/>
            </w:r>
            <w:r w:rsidRPr="007C7EC5">
              <w:rPr>
                <w:lang w:val="en-GB" w:bidi="ar"/>
              </w:rPr>
              <w:t>(</w:t>
            </w:r>
            <w:proofErr w:type="spellStart"/>
            <w:r w:rsidRPr="007C7EC5">
              <w:rPr>
                <w:lang w:val="en-GB" w:bidi="ar"/>
              </w:rPr>
              <w:t>kBaud</w:t>
            </w:r>
            <w:proofErr w:type="spellEnd"/>
            <w:r w:rsidRPr="007C7EC5">
              <w:rPr>
                <w:lang w:val="en-GB" w:bidi="ar"/>
              </w:rPr>
              <w:t>)</w:t>
            </w:r>
          </w:p>
        </w:tc>
        <w:tc>
          <w:tcPr>
            <w:tcW w:w="3510" w:type="dxa"/>
            <w:shd w:val="clear" w:color="auto" w:fill="auto"/>
            <w:vAlign w:val="center"/>
          </w:tcPr>
          <w:p w14:paraId="241E8C24" w14:textId="77777777" w:rsidR="00551885" w:rsidRPr="007C7EC5" w:rsidRDefault="00551885" w:rsidP="00551885">
            <w:pPr>
              <w:pStyle w:val="Tablehead"/>
              <w:rPr>
                <w:lang w:val="en-GB" w:bidi="ar"/>
              </w:rPr>
            </w:pPr>
            <w:r>
              <w:rPr>
                <w:rFonts w:hint="cs"/>
                <w:rtl/>
                <w:lang w:val="en-GB" w:bidi="ar"/>
              </w:rPr>
              <w:t xml:space="preserve">مستوى </w:t>
            </w:r>
            <w:r w:rsidRPr="007C7EC5">
              <w:rPr>
                <w:lang w:val="en-GB" w:bidi="ar"/>
              </w:rPr>
              <w:t>PSD</w:t>
            </w:r>
            <w:r>
              <w:rPr>
                <w:rFonts w:hint="cs"/>
                <w:rtl/>
                <w:lang w:val="en-GB" w:bidi="ar"/>
              </w:rPr>
              <w:t xml:space="preserve"> </w:t>
            </w:r>
            <w:r>
              <w:rPr>
                <w:rFonts w:hint="cs"/>
                <w:rtl/>
                <w:lang w:val="en-GB" w:bidi="ar-EG"/>
              </w:rPr>
              <w:t>في</w:t>
            </w:r>
            <w:r w:rsidRPr="007C7EC5">
              <w:rPr>
                <w:rFonts w:hint="cs"/>
                <w:rtl/>
                <w:lang w:val="en-GB" w:bidi="ar-EG"/>
              </w:rPr>
              <w:t xml:space="preserve"> </w:t>
            </w:r>
            <w:r>
              <w:rPr>
                <w:rFonts w:hint="cs"/>
                <w:rtl/>
                <w:lang w:val="en-GB" w:bidi="ar-EG"/>
              </w:rPr>
              <w:t>ا</w:t>
            </w:r>
            <w:r>
              <w:rPr>
                <w:rFonts w:hint="cs"/>
                <w:rtl/>
                <w:lang w:val="en-GB" w:bidi="ar"/>
              </w:rPr>
              <w:t xml:space="preserve">لموجة الحاملة الأصلية بالنسبة إلى </w:t>
            </w:r>
            <w:r w:rsidRPr="007C7EC5">
              <w:rPr>
                <w:lang w:val="en-GB" w:bidi="ar"/>
              </w:rPr>
              <w:t>PSD</w:t>
            </w:r>
            <w:r>
              <w:rPr>
                <w:rFonts w:hint="cs"/>
                <w:rtl/>
                <w:lang w:val="en-GB" w:bidi="ar"/>
              </w:rPr>
              <w:t xml:space="preserve"> في مركز الموجة الحاملة المضيفة </w:t>
            </w:r>
            <w:r w:rsidRPr="007C7EC5">
              <w:rPr>
                <w:lang w:val="en-GB" w:bidi="ar"/>
              </w:rPr>
              <w:t>(dB)</w:t>
            </w:r>
          </w:p>
        </w:tc>
      </w:tr>
      <w:tr w:rsidR="00551885" w:rsidRPr="007C7EC5" w14:paraId="2C13D810" w14:textId="77777777" w:rsidTr="002C0D82">
        <w:trPr>
          <w:jc w:val="center"/>
        </w:trPr>
        <w:tc>
          <w:tcPr>
            <w:tcW w:w="2802" w:type="dxa"/>
          </w:tcPr>
          <w:p w14:paraId="7EE74E62" w14:textId="77777777" w:rsidR="00551885" w:rsidRPr="007C7EC5" w:rsidRDefault="00551885" w:rsidP="005004B3">
            <w:pPr>
              <w:pStyle w:val="Tabletext"/>
              <w:jc w:val="center"/>
              <w:rPr>
                <w:lang w:val="en-GB" w:bidi="ar"/>
              </w:rPr>
            </w:pPr>
            <w:r w:rsidRPr="007C7EC5">
              <w:rPr>
                <w:lang w:val="en-GB" w:bidi="ar"/>
              </w:rPr>
              <w:t>112</w:t>
            </w:r>
          </w:p>
        </w:tc>
        <w:tc>
          <w:tcPr>
            <w:tcW w:w="3543" w:type="dxa"/>
            <w:shd w:val="clear" w:color="auto" w:fill="auto"/>
          </w:tcPr>
          <w:p w14:paraId="0AB6F7CC" w14:textId="77777777" w:rsidR="00551885" w:rsidRPr="007C7EC5" w:rsidRDefault="00551885" w:rsidP="005004B3">
            <w:pPr>
              <w:pStyle w:val="Tabletext"/>
              <w:jc w:val="center"/>
              <w:rPr>
                <w:lang w:val="en-GB" w:bidi="ar"/>
              </w:rPr>
            </w:pPr>
            <w:r w:rsidRPr="007C7EC5">
              <w:rPr>
                <w:lang w:val="en-GB" w:bidi="ar"/>
              </w:rPr>
              <w:t>128 ≤ S &lt; 256</w:t>
            </w:r>
          </w:p>
        </w:tc>
        <w:tc>
          <w:tcPr>
            <w:tcW w:w="3510" w:type="dxa"/>
            <w:shd w:val="clear" w:color="auto" w:fill="auto"/>
          </w:tcPr>
          <w:p w14:paraId="284CF9B2" w14:textId="04F3D60A" w:rsidR="00551885" w:rsidRPr="007C7EC5" w:rsidRDefault="00551885" w:rsidP="005004B3">
            <w:pPr>
              <w:pStyle w:val="Tabletext"/>
              <w:jc w:val="center"/>
              <w:rPr>
                <w:lang w:val="en-GB" w:bidi="ar"/>
              </w:rPr>
            </w:pPr>
            <w:r w:rsidRPr="007C7EC5">
              <w:rPr>
                <w:lang w:val="en-GB" w:bidi="ar"/>
              </w:rPr>
              <w:t>27</w:t>
            </w:r>
            <w:r w:rsidR="005004B3">
              <w:rPr>
                <w:lang w:val="en-GB" w:bidi="ar"/>
              </w:rPr>
              <w:t>,</w:t>
            </w:r>
            <w:r w:rsidRPr="007C7EC5">
              <w:rPr>
                <w:lang w:val="en-GB" w:bidi="ar"/>
              </w:rPr>
              <w:t>5</w:t>
            </w:r>
            <w:r w:rsidR="005004B3" w:rsidRPr="007C7EC5">
              <w:rPr>
                <w:lang w:val="en-GB" w:bidi="ar"/>
              </w:rPr>
              <w:t>–</w:t>
            </w:r>
          </w:p>
        </w:tc>
      </w:tr>
      <w:tr w:rsidR="00551885" w:rsidRPr="007C7EC5" w14:paraId="30479C7B" w14:textId="77777777" w:rsidTr="002C0D82">
        <w:trPr>
          <w:jc w:val="center"/>
        </w:trPr>
        <w:tc>
          <w:tcPr>
            <w:tcW w:w="2802" w:type="dxa"/>
          </w:tcPr>
          <w:p w14:paraId="1054B2B6" w14:textId="77777777" w:rsidR="00551885" w:rsidRPr="007C7EC5" w:rsidRDefault="00551885" w:rsidP="005004B3">
            <w:pPr>
              <w:pStyle w:val="Tabletext"/>
              <w:jc w:val="center"/>
              <w:rPr>
                <w:lang w:val="en-GB" w:bidi="ar"/>
              </w:rPr>
            </w:pPr>
            <w:r w:rsidRPr="007C7EC5">
              <w:rPr>
                <w:lang w:val="en-GB" w:bidi="ar"/>
              </w:rPr>
              <w:t>112</w:t>
            </w:r>
          </w:p>
        </w:tc>
        <w:tc>
          <w:tcPr>
            <w:tcW w:w="3543" w:type="dxa"/>
            <w:shd w:val="clear" w:color="auto" w:fill="auto"/>
          </w:tcPr>
          <w:p w14:paraId="1C589BE1" w14:textId="77777777" w:rsidR="00551885" w:rsidRPr="007C7EC5" w:rsidRDefault="00551885" w:rsidP="005004B3">
            <w:pPr>
              <w:pStyle w:val="Tabletext"/>
              <w:jc w:val="center"/>
              <w:rPr>
                <w:lang w:val="en-GB" w:bidi="ar"/>
              </w:rPr>
            </w:pPr>
            <w:r w:rsidRPr="007C7EC5">
              <w:rPr>
                <w:lang w:val="en-GB" w:bidi="ar"/>
              </w:rPr>
              <w:t>256 ≤ S &lt; 512</w:t>
            </w:r>
          </w:p>
        </w:tc>
        <w:tc>
          <w:tcPr>
            <w:tcW w:w="3510" w:type="dxa"/>
            <w:shd w:val="clear" w:color="auto" w:fill="auto"/>
          </w:tcPr>
          <w:p w14:paraId="0E60BD37" w14:textId="5D5481FF" w:rsidR="00551885" w:rsidRPr="007C7EC5" w:rsidRDefault="00551885" w:rsidP="005004B3">
            <w:pPr>
              <w:pStyle w:val="Tabletext"/>
              <w:jc w:val="center"/>
              <w:rPr>
                <w:lang w:val="en-GB" w:bidi="ar"/>
              </w:rPr>
            </w:pPr>
            <w:r w:rsidRPr="007C7EC5">
              <w:rPr>
                <w:lang w:val="en-GB" w:bidi="ar"/>
              </w:rPr>
              <w:t>27</w:t>
            </w:r>
            <w:r w:rsidR="005004B3">
              <w:rPr>
                <w:lang w:val="en-GB" w:bidi="ar"/>
              </w:rPr>
              <w:t>,</w:t>
            </w:r>
            <w:r w:rsidRPr="007C7EC5">
              <w:rPr>
                <w:lang w:val="en-GB" w:bidi="ar"/>
              </w:rPr>
              <w:t>5</w:t>
            </w:r>
            <w:r w:rsidR="005004B3" w:rsidRPr="007C7EC5">
              <w:rPr>
                <w:lang w:val="en-GB" w:bidi="ar"/>
              </w:rPr>
              <w:t>–</w:t>
            </w:r>
          </w:p>
        </w:tc>
      </w:tr>
      <w:tr w:rsidR="00551885" w:rsidRPr="007C7EC5" w14:paraId="0E05322F" w14:textId="77777777" w:rsidTr="002C0D82">
        <w:trPr>
          <w:jc w:val="center"/>
        </w:trPr>
        <w:tc>
          <w:tcPr>
            <w:tcW w:w="2802" w:type="dxa"/>
          </w:tcPr>
          <w:p w14:paraId="464AE8AF" w14:textId="77777777" w:rsidR="00551885" w:rsidRPr="007C7EC5" w:rsidRDefault="00551885" w:rsidP="005004B3">
            <w:pPr>
              <w:pStyle w:val="Tabletext"/>
              <w:jc w:val="center"/>
              <w:rPr>
                <w:lang w:val="en-GB" w:bidi="ar"/>
              </w:rPr>
            </w:pPr>
            <w:r w:rsidRPr="007C7EC5">
              <w:rPr>
                <w:lang w:val="en-GB" w:bidi="ar"/>
              </w:rPr>
              <w:t>224</w:t>
            </w:r>
          </w:p>
        </w:tc>
        <w:tc>
          <w:tcPr>
            <w:tcW w:w="3543" w:type="dxa"/>
            <w:shd w:val="clear" w:color="auto" w:fill="auto"/>
          </w:tcPr>
          <w:p w14:paraId="42CD5EC9" w14:textId="77777777" w:rsidR="00551885" w:rsidRPr="007C7EC5" w:rsidRDefault="00551885" w:rsidP="005004B3">
            <w:pPr>
              <w:pStyle w:val="Tabletext"/>
              <w:jc w:val="center"/>
              <w:rPr>
                <w:lang w:val="en-GB" w:bidi="ar"/>
              </w:rPr>
            </w:pPr>
            <w:r w:rsidRPr="007C7EC5">
              <w:rPr>
                <w:lang w:val="en-GB" w:bidi="ar"/>
              </w:rPr>
              <w:t>512 ≤ S &lt; 1024</w:t>
            </w:r>
          </w:p>
        </w:tc>
        <w:tc>
          <w:tcPr>
            <w:tcW w:w="3510" w:type="dxa"/>
            <w:shd w:val="clear" w:color="auto" w:fill="auto"/>
          </w:tcPr>
          <w:p w14:paraId="5BBA1D5C" w14:textId="7D37553E" w:rsidR="00551885" w:rsidRPr="007C7EC5" w:rsidRDefault="00551885" w:rsidP="005004B3">
            <w:pPr>
              <w:pStyle w:val="Tabletext"/>
              <w:jc w:val="center"/>
              <w:rPr>
                <w:lang w:val="en-GB" w:bidi="ar"/>
              </w:rPr>
            </w:pPr>
            <w:r w:rsidRPr="007C7EC5">
              <w:rPr>
                <w:lang w:val="en-GB" w:bidi="ar"/>
              </w:rPr>
              <w:t>27</w:t>
            </w:r>
            <w:r w:rsidR="005004B3">
              <w:rPr>
                <w:lang w:val="en-GB" w:bidi="ar"/>
              </w:rPr>
              <w:t>,</w:t>
            </w:r>
            <w:r w:rsidRPr="007C7EC5">
              <w:rPr>
                <w:lang w:val="en-GB" w:bidi="ar"/>
              </w:rPr>
              <w:t>5</w:t>
            </w:r>
            <w:r w:rsidR="005004B3" w:rsidRPr="007C7EC5">
              <w:rPr>
                <w:lang w:val="en-GB" w:bidi="ar"/>
              </w:rPr>
              <w:t>–</w:t>
            </w:r>
          </w:p>
        </w:tc>
      </w:tr>
      <w:tr w:rsidR="00551885" w:rsidRPr="007C7EC5" w14:paraId="24DEDC8D" w14:textId="77777777" w:rsidTr="002C0D82">
        <w:trPr>
          <w:jc w:val="center"/>
        </w:trPr>
        <w:tc>
          <w:tcPr>
            <w:tcW w:w="2802" w:type="dxa"/>
          </w:tcPr>
          <w:p w14:paraId="7862EDCB" w14:textId="77777777" w:rsidR="00551885" w:rsidRPr="007C7EC5" w:rsidRDefault="00551885" w:rsidP="005004B3">
            <w:pPr>
              <w:pStyle w:val="Tabletext"/>
              <w:jc w:val="center"/>
              <w:rPr>
                <w:lang w:val="en-GB" w:bidi="ar"/>
              </w:rPr>
            </w:pPr>
            <w:r w:rsidRPr="007C7EC5">
              <w:rPr>
                <w:lang w:val="en-GB" w:bidi="ar"/>
              </w:rPr>
              <w:t>224</w:t>
            </w:r>
          </w:p>
        </w:tc>
        <w:tc>
          <w:tcPr>
            <w:tcW w:w="3543" w:type="dxa"/>
            <w:shd w:val="clear" w:color="auto" w:fill="auto"/>
          </w:tcPr>
          <w:p w14:paraId="064971D8" w14:textId="77777777" w:rsidR="00551885" w:rsidRPr="007C7EC5" w:rsidRDefault="00551885" w:rsidP="005004B3">
            <w:pPr>
              <w:pStyle w:val="Tabletext"/>
              <w:jc w:val="center"/>
              <w:rPr>
                <w:lang w:val="en-GB" w:bidi="ar"/>
              </w:rPr>
            </w:pPr>
            <w:r w:rsidRPr="007C7EC5">
              <w:rPr>
                <w:lang w:val="en-GB" w:bidi="ar"/>
              </w:rPr>
              <w:t>1 024 ≤ S &lt; 2 048</w:t>
            </w:r>
          </w:p>
        </w:tc>
        <w:tc>
          <w:tcPr>
            <w:tcW w:w="3510" w:type="dxa"/>
            <w:shd w:val="clear" w:color="auto" w:fill="auto"/>
          </w:tcPr>
          <w:p w14:paraId="4AA130ED" w14:textId="580E3DB1" w:rsidR="00551885" w:rsidRPr="007C7EC5" w:rsidRDefault="00551885" w:rsidP="005004B3">
            <w:pPr>
              <w:pStyle w:val="Tabletext"/>
              <w:jc w:val="center"/>
              <w:rPr>
                <w:lang w:val="en-GB" w:bidi="ar"/>
              </w:rPr>
            </w:pPr>
            <w:r w:rsidRPr="007C7EC5">
              <w:rPr>
                <w:lang w:val="en-GB" w:bidi="ar"/>
              </w:rPr>
              <w:t>27</w:t>
            </w:r>
            <w:r w:rsidR="005004B3">
              <w:rPr>
                <w:lang w:val="en-GB" w:bidi="ar"/>
              </w:rPr>
              <w:t>,</w:t>
            </w:r>
            <w:r w:rsidRPr="007C7EC5">
              <w:rPr>
                <w:lang w:val="en-GB" w:bidi="ar"/>
              </w:rPr>
              <w:t>5</w:t>
            </w:r>
            <w:r w:rsidR="005004B3" w:rsidRPr="007C7EC5">
              <w:rPr>
                <w:lang w:val="en-GB" w:bidi="ar"/>
              </w:rPr>
              <w:t>–</w:t>
            </w:r>
          </w:p>
        </w:tc>
      </w:tr>
      <w:tr w:rsidR="00551885" w:rsidRPr="007C7EC5" w14:paraId="219A0C97" w14:textId="77777777" w:rsidTr="002C0D82">
        <w:trPr>
          <w:jc w:val="center"/>
        </w:trPr>
        <w:tc>
          <w:tcPr>
            <w:tcW w:w="2802" w:type="dxa"/>
          </w:tcPr>
          <w:p w14:paraId="14BFC8A5" w14:textId="77777777" w:rsidR="00551885" w:rsidRPr="007C7EC5" w:rsidRDefault="00551885" w:rsidP="005004B3">
            <w:pPr>
              <w:pStyle w:val="Tabletext"/>
              <w:jc w:val="center"/>
              <w:rPr>
                <w:lang w:val="en-GB" w:bidi="ar"/>
              </w:rPr>
            </w:pPr>
            <w:r w:rsidRPr="007C7EC5">
              <w:rPr>
                <w:lang w:val="en-GB" w:bidi="ar"/>
              </w:rPr>
              <w:t>224</w:t>
            </w:r>
          </w:p>
        </w:tc>
        <w:tc>
          <w:tcPr>
            <w:tcW w:w="3543" w:type="dxa"/>
            <w:shd w:val="clear" w:color="auto" w:fill="auto"/>
          </w:tcPr>
          <w:p w14:paraId="1C8116FE" w14:textId="77777777" w:rsidR="00551885" w:rsidRPr="007C7EC5" w:rsidRDefault="00551885" w:rsidP="005004B3">
            <w:pPr>
              <w:pStyle w:val="Tabletext"/>
              <w:jc w:val="center"/>
              <w:rPr>
                <w:lang w:val="en-GB" w:bidi="ar"/>
              </w:rPr>
            </w:pPr>
            <w:r w:rsidRPr="007C7EC5">
              <w:rPr>
                <w:lang w:val="en-GB" w:bidi="ar"/>
              </w:rPr>
              <w:t>2 048 ≤ S &lt; 4 096</w:t>
            </w:r>
          </w:p>
        </w:tc>
        <w:tc>
          <w:tcPr>
            <w:tcW w:w="3510" w:type="dxa"/>
            <w:shd w:val="clear" w:color="auto" w:fill="auto"/>
          </w:tcPr>
          <w:p w14:paraId="1F5BD8D4" w14:textId="7DDEED52" w:rsidR="00551885" w:rsidRPr="007C7EC5" w:rsidRDefault="00551885" w:rsidP="005004B3">
            <w:pPr>
              <w:pStyle w:val="Tabletext"/>
              <w:jc w:val="center"/>
              <w:rPr>
                <w:lang w:val="en-GB" w:bidi="ar"/>
              </w:rPr>
            </w:pPr>
            <w:r w:rsidRPr="007C7EC5">
              <w:rPr>
                <w:lang w:val="en-GB" w:bidi="ar"/>
              </w:rPr>
              <w:t>24</w:t>
            </w:r>
            <w:r w:rsidR="005004B3">
              <w:rPr>
                <w:lang w:val="en-GB" w:bidi="ar"/>
              </w:rPr>
              <w:t>,</w:t>
            </w:r>
            <w:r w:rsidRPr="007C7EC5">
              <w:rPr>
                <w:lang w:val="en-GB" w:bidi="ar"/>
              </w:rPr>
              <w:t>5</w:t>
            </w:r>
            <w:r w:rsidR="005004B3" w:rsidRPr="007C7EC5">
              <w:rPr>
                <w:lang w:val="en-GB" w:bidi="ar"/>
              </w:rPr>
              <w:t>–</w:t>
            </w:r>
          </w:p>
        </w:tc>
      </w:tr>
      <w:tr w:rsidR="00551885" w:rsidRPr="007C7EC5" w14:paraId="531FD2F0" w14:textId="77777777" w:rsidTr="002C0D82">
        <w:trPr>
          <w:jc w:val="center"/>
        </w:trPr>
        <w:tc>
          <w:tcPr>
            <w:tcW w:w="2802" w:type="dxa"/>
          </w:tcPr>
          <w:p w14:paraId="2DE1D2F3" w14:textId="77777777" w:rsidR="00551885" w:rsidRPr="007C7EC5" w:rsidRDefault="00551885" w:rsidP="005004B3">
            <w:pPr>
              <w:pStyle w:val="Tabletext"/>
              <w:jc w:val="center"/>
              <w:rPr>
                <w:lang w:val="en-GB" w:bidi="ar"/>
              </w:rPr>
            </w:pPr>
            <w:r w:rsidRPr="007C7EC5">
              <w:rPr>
                <w:lang w:val="en-GB" w:bidi="ar"/>
              </w:rPr>
              <w:t>224</w:t>
            </w:r>
          </w:p>
        </w:tc>
        <w:tc>
          <w:tcPr>
            <w:tcW w:w="3543" w:type="dxa"/>
            <w:shd w:val="clear" w:color="auto" w:fill="auto"/>
          </w:tcPr>
          <w:p w14:paraId="4B6682CD" w14:textId="77777777" w:rsidR="00551885" w:rsidRPr="007C7EC5" w:rsidRDefault="00551885" w:rsidP="005004B3">
            <w:pPr>
              <w:pStyle w:val="Tabletext"/>
              <w:jc w:val="center"/>
              <w:rPr>
                <w:lang w:val="en-GB" w:bidi="ar"/>
              </w:rPr>
            </w:pPr>
            <w:r w:rsidRPr="007C7EC5">
              <w:rPr>
                <w:lang w:val="en-GB" w:bidi="ar"/>
              </w:rPr>
              <w:t>4 096 ≤ S &lt; 8 192</w:t>
            </w:r>
          </w:p>
        </w:tc>
        <w:tc>
          <w:tcPr>
            <w:tcW w:w="3510" w:type="dxa"/>
            <w:shd w:val="clear" w:color="auto" w:fill="auto"/>
          </w:tcPr>
          <w:p w14:paraId="36B4DA19" w14:textId="6CE98218" w:rsidR="00551885" w:rsidRPr="007C7EC5" w:rsidRDefault="00551885" w:rsidP="005004B3">
            <w:pPr>
              <w:pStyle w:val="Tabletext"/>
              <w:jc w:val="center"/>
              <w:rPr>
                <w:lang w:val="en-GB" w:bidi="ar"/>
              </w:rPr>
            </w:pPr>
            <w:r w:rsidRPr="007C7EC5">
              <w:rPr>
                <w:lang w:val="en-GB" w:bidi="ar"/>
              </w:rPr>
              <w:t>21</w:t>
            </w:r>
            <w:r w:rsidR="005004B3">
              <w:rPr>
                <w:lang w:val="en-GB" w:bidi="ar"/>
              </w:rPr>
              <w:t>,</w:t>
            </w:r>
            <w:r w:rsidRPr="007C7EC5">
              <w:rPr>
                <w:lang w:val="en-GB" w:bidi="ar"/>
              </w:rPr>
              <w:t>5</w:t>
            </w:r>
            <w:r w:rsidR="005004B3" w:rsidRPr="007C7EC5">
              <w:rPr>
                <w:lang w:val="en-GB" w:bidi="ar"/>
              </w:rPr>
              <w:t>–</w:t>
            </w:r>
          </w:p>
        </w:tc>
      </w:tr>
      <w:tr w:rsidR="00551885" w:rsidRPr="007C7EC5" w14:paraId="00A7F1DB" w14:textId="77777777" w:rsidTr="002C0D82">
        <w:trPr>
          <w:jc w:val="center"/>
        </w:trPr>
        <w:tc>
          <w:tcPr>
            <w:tcW w:w="2802" w:type="dxa"/>
          </w:tcPr>
          <w:p w14:paraId="06EC2392" w14:textId="77777777" w:rsidR="00551885" w:rsidRPr="007C7EC5" w:rsidRDefault="00551885" w:rsidP="005004B3">
            <w:pPr>
              <w:pStyle w:val="Tabletext"/>
              <w:jc w:val="center"/>
              <w:rPr>
                <w:lang w:val="en-GB" w:bidi="ar"/>
              </w:rPr>
            </w:pPr>
            <w:r w:rsidRPr="007C7EC5">
              <w:rPr>
                <w:lang w:val="en-GB" w:bidi="ar"/>
              </w:rPr>
              <w:t>224</w:t>
            </w:r>
          </w:p>
        </w:tc>
        <w:tc>
          <w:tcPr>
            <w:tcW w:w="3543" w:type="dxa"/>
            <w:shd w:val="clear" w:color="auto" w:fill="auto"/>
          </w:tcPr>
          <w:p w14:paraId="2C1D5E79" w14:textId="77777777" w:rsidR="00551885" w:rsidRPr="007C7EC5" w:rsidRDefault="00551885" w:rsidP="005004B3">
            <w:pPr>
              <w:pStyle w:val="Tabletext"/>
              <w:jc w:val="center"/>
              <w:rPr>
                <w:lang w:val="en-GB" w:bidi="ar"/>
              </w:rPr>
            </w:pPr>
            <w:r w:rsidRPr="007C7EC5">
              <w:rPr>
                <w:lang w:val="en-GB" w:bidi="ar"/>
              </w:rPr>
              <w:t>8 192 ≤ S &lt; 16 384</w:t>
            </w:r>
          </w:p>
        </w:tc>
        <w:tc>
          <w:tcPr>
            <w:tcW w:w="3510" w:type="dxa"/>
            <w:shd w:val="clear" w:color="auto" w:fill="auto"/>
          </w:tcPr>
          <w:p w14:paraId="7DBE17E7" w14:textId="4B410EB1" w:rsidR="00551885" w:rsidRPr="007C7EC5" w:rsidRDefault="00551885" w:rsidP="005004B3">
            <w:pPr>
              <w:pStyle w:val="Tabletext"/>
              <w:jc w:val="center"/>
              <w:rPr>
                <w:lang w:val="en-GB" w:bidi="ar"/>
              </w:rPr>
            </w:pPr>
            <w:r w:rsidRPr="007C7EC5">
              <w:rPr>
                <w:lang w:val="en-GB" w:bidi="ar"/>
              </w:rPr>
              <w:t>18</w:t>
            </w:r>
            <w:r w:rsidR="005004B3">
              <w:rPr>
                <w:lang w:val="en-GB" w:bidi="ar"/>
              </w:rPr>
              <w:t>,</w:t>
            </w:r>
            <w:r w:rsidRPr="007C7EC5">
              <w:rPr>
                <w:lang w:val="en-GB" w:bidi="ar"/>
              </w:rPr>
              <w:t>5</w:t>
            </w:r>
            <w:r w:rsidR="005004B3" w:rsidRPr="007C7EC5">
              <w:rPr>
                <w:lang w:val="en-GB" w:bidi="ar"/>
              </w:rPr>
              <w:t>–</w:t>
            </w:r>
          </w:p>
        </w:tc>
      </w:tr>
      <w:tr w:rsidR="00551885" w:rsidRPr="007C7EC5" w14:paraId="5F70FBD5" w14:textId="77777777" w:rsidTr="002C0D82">
        <w:trPr>
          <w:jc w:val="center"/>
        </w:trPr>
        <w:tc>
          <w:tcPr>
            <w:tcW w:w="2802" w:type="dxa"/>
          </w:tcPr>
          <w:p w14:paraId="45F618A1" w14:textId="77777777" w:rsidR="00551885" w:rsidRPr="007C7EC5" w:rsidRDefault="00551885" w:rsidP="005004B3">
            <w:pPr>
              <w:pStyle w:val="Tabletext"/>
              <w:jc w:val="center"/>
              <w:rPr>
                <w:lang w:val="en-GB" w:bidi="ar"/>
              </w:rPr>
            </w:pPr>
            <w:r w:rsidRPr="007C7EC5">
              <w:rPr>
                <w:lang w:val="en-GB" w:bidi="ar"/>
              </w:rPr>
              <w:t>224</w:t>
            </w:r>
          </w:p>
        </w:tc>
        <w:tc>
          <w:tcPr>
            <w:tcW w:w="3543" w:type="dxa"/>
            <w:shd w:val="clear" w:color="auto" w:fill="auto"/>
          </w:tcPr>
          <w:p w14:paraId="0D1BA991" w14:textId="77777777" w:rsidR="00551885" w:rsidRPr="007C7EC5" w:rsidRDefault="00551885" w:rsidP="005004B3">
            <w:pPr>
              <w:pStyle w:val="Tabletext"/>
              <w:jc w:val="center"/>
              <w:rPr>
                <w:lang w:val="en-GB" w:bidi="ar"/>
              </w:rPr>
            </w:pPr>
            <w:r w:rsidRPr="007C7EC5">
              <w:rPr>
                <w:lang w:val="en-GB" w:bidi="ar"/>
              </w:rPr>
              <w:t>16 384 ≤ S</w:t>
            </w:r>
          </w:p>
        </w:tc>
        <w:tc>
          <w:tcPr>
            <w:tcW w:w="3510" w:type="dxa"/>
            <w:shd w:val="clear" w:color="auto" w:fill="auto"/>
          </w:tcPr>
          <w:p w14:paraId="7944CCC8" w14:textId="5ED0C2D8" w:rsidR="00551885" w:rsidRPr="007C7EC5" w:rsidRDefault="00551885" w:rsidP="005004B3">
            <w:pPr>
              <w:pStyle w:val="Tabletext"/>
              <w:jc w:val="center"/>
              <w:rPr>
                <w:lang w:val="en-GB" w:bidi="ar"/>
              </w:rPr>
            </w:pPr>
            <w:r w:rsidRPr="007C7EC5">
              <w:rPr>
                <w:lang w:val="en-GB" w:bidi="ar"/>
              </w:rPr>
              <w:t>17</w:t>
            </w:r>
            <w:r w:rsidR="005004B3">
              <w:rPr>
                <w:lang w:val="en-GB" w:bidi="ar"/>
              </w:rPr>
              <w:t>,</w:t>
            </w:r>
            <w:r w:rsidRPr="007C7EC5">
              <w:rPr>
                <w:lang w:val="en-GB" w:bidi="ar"/>
              </w:rPr>
              <w:t>5</w:t>
            </w:r>
            <w:r w:rsidR="005004B3" w:rsidRPr="007C7EC5">
              <w:rPr>
                <w:lang w:val="en-GB" w:bidi="ar"/>
              </w:rPr>
              <w:t>–</w:t>
            </w:r>
          </w:p>
        </w:tc>
      </w:tr>
    </w:tbl>
    <w:p w14:paraId="4A47EB4A" w14:textId="7A0F909D" w:rsidR="00551885" w:rsidRDefault="00551885" w:rsidP="005D5BF4">
      <w:pPr>
        <w:pStyle w:val="FigureNo"/>
        <w:spacing w:before="480"/>
        <w:rPr>
          <w:rtl/>
        </w:rPr>
      </w:pPr>
      <w:r w:rsidRPr="0080168B">
        <w:rPr>
          <w:rtl/>
        </w:rPr>
        <w:t xml:space="preserve">الشكل </w:t>
      </w:r>
      <w:r w:rsidR="00B44F31">
        <w:t>4</w:t>
      </w:r>
    </w:p>
    <w:p w14:paraId="441A5F3B" w14:textId="48BCB0F5" w:rsidR="00551885" w:rsidRDefault="00551885" w:rsidP="000E319F">
      <w:pPr>
        <w:pStyle w:val="FigureTitle"/>
        <w:rPr>
          <w:rtl/>
        </w:rPr>
      </w:pPr>
      <w:r>
        <w:rPr>
          <w:rFonts w:hint="cs"/>
          <w:rtl/>
        </w:rPr>
        <w:t>مستوى الكثافة الطيفية</w:t>
      </w:r>
      <w:r w:rsidRPr="007C7EC5">
        <w:rPr>
          <w:rtl/>
        </w:rPr>
        <w:t xml:space="preserve"> </w:t>
      </w:r>
      <w:r>
        <w:rPr>
          <w:rFonts w:hint="cs"/>
          <w:rtl/>
        </w:rPr>
        <w:t xml:space="preserve">لقدرة الموجة الحاملة الأصلية </w:t>
      </w:r>
      <w:r>
        <w:t>(</w:t>
      </w:r>
      <w:r w:rsidRPr="007C7EC5">
        <w:t>PSD</w:t>
      </w:r>
      <w:r>
        <w:t>)</w:t>
      </w:r>
      <w:r w:rsidRPr="003A16DC">
        <w:rPr>
          <w:rFonts w:hint="cs"/>
          <w:rtl/>
        </w:rPr>
        <w:t xml:space="preserve"> </w:t>
      </w:r>
      <w:r>
        <w:rPr>
          <w:rFonts w:hint="cs"/>
          <w:rtl/>
        </w:rPr>
        <w:t>بالنسبة إلى</w:t>
      </w:r>
      <w:r w:rsidRPr="003A16DC">
        <w:rPr>
          <w:rFonts w:hint="cs"/>
          <w:rtl/>
        </w:rPr>
        <w:t xml:space="preserve"> </w:t>
      </w:r>
      <w:r>
        <w:rPr>
          <w:rFonts w:hint="cs"/>
          <w:rtl/>
        </w:rPr>
        <w:t>الكثافة الطيفية</w:t>
      </w:r>
      <w:r w:rsidRPr="007C7EC5">
        <w:rPr>
          <w:rtl/>
        </w:rPr>
        <w:t xml:space="preserve"> </w:t>
      </w:r>
      <w:r>
        <w:rPr>
          <w:rFonts w:hint="cs"/>
          <w:rtl/>
        </w:rPr>
        <w:t>للقدرة</w:t>
      </w:r>
      <w:r w:rsidR="00B44F31">
        <w:br/>
      </w:r>
      <w:r>
        <w:rPr>
          <w:rFonts w:hint="cs"/>
          <w:rtl/>
        </w:rPr>
        <w:t>في مركز الموجة الحاملة المضيفة</w:t>
      </w:r>
    </w:p>
    <w:p w14:paraId="1065E33B" w14:textId="3D50A56C" w:rsidR="00C47029" w:rsidRDefault="00C47029" w:rsidP="000E319F">
      <w:pPr>
        <w:keepNext/>
        <w:keepLines/>
        <w:jc w:val="center"/>
        <w:rPr>
          <w:noProof/>
          <w:rtl/>
        </w:rPr>
      </w:pPr>
      <w:r>
        <w:rPr>
          <w:noProof/>
          <w:lang w:eastAsia="zh-CN"/>
        </w:rPr>
        <mc:AlternateContent>
          <mc:Choice Requires="wps">
            <w:drawing>
              <wp:anchor distT="45720" distB="45720" distL="114300" distR="114300" simplePos="0" relativeHeight="251813376" behindDoc="0" locked="0" layoutInCell="1" allowOverlap="1" wp14:anchorId="5D3E418E" wp14:editId="0D119CB5">
                <wp:simplePos x="0" y="0"/>
                <wp:positionH relativeFrom="column">
                  <wp:posOffset>2339001</wp:posOffset>
                </wp:positionH>
                <wp:positionV relativeFrom="paragraph">
                  <wp:posOffset>128847</wp:posOffset>
                </wp:positionV>
                <wp:extent cx="741894" cy="1404620"/>
                <wp:effectExtent l="0" t="0" r="0" b="127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94" cy="1404620"/>
                        </a:xfrm>
                        <a:prstGeom prst="rect">
                          <a:avLst/>
                        </a:prstGeom>
                        <a:noFill/>
                        <a:ln w="9525">
                          <a:noFill/>
                          <a:miter lim="800000"/>
                          <a:headEnd/>
                          <a:tailEnd/>
                        </a:ln>
                      </wps:spPr>
                      <wps:txbx>
                        <w:txbxContent>
                          <w:p w14:paraId="61EA63FF" w14:textId="36D1E5A9" w:rsidR="00C47029" w:rsidRPr="00C47029" w:rsidRDefault="00C47029" w:rsidP="00C47029">
                            <w:pPr>
                              <w:spacing w:before="0" w:line="168" w:lineRule="auto"/>
                              <w:jc w:val="center"/>
                              <w:rPr>
                                <w:szCs w:val="22"/>
                                <w:lang w:bidi="ar-EG"/>
                              </w:rPr>
                            </w:pPr>
                            <w:r w:rsidRPr="00C47029">
                              <w:rPr>
                                <w:rFonts w:hint="cs"/>
                                <w:szCs w:val="22"/>
                                <w:rtl/>
                                <w:lang w:bidi="ar-EG"/>
                              </w:rPr>
                              <w:t>تردد المركز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E418E" id="_x0000_s1079" type="#_x0000_t202" style="position:absolute;left:0;text-align:left;margin-left:184.15pt;margin-top:10.15pt;width:58.4pt;height:110.6pt;z-index:251813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" filled="f" stroked="f">
                <v:textbox style="mso-fit-shape-to-text:t">
                  <w:txbxContent>
                    <w:p w14:paraId="61EA63FF" w14:textId="36D1E5A9" w:rsidR="00C47029" w:rsidRPr="00C47029" w:rsidRDefault="00C47029" w:rsidP="00C47029">
                      <w:pPr>
                        <w:spacing w:before="0" w:line="168" w:lineRule="auto"/>
                        <w:jc w:val="center"/>
                        <w:rPr>
                          <w:szCs w:val="22"/>
                          <w:lang w:bidi="ar-EG"/>
                        </w:rPr>
                      </w:pPr>
                      <w:r w:rsidRPr="00C47029">
                        <w:rPr>
                          <w:rFonts w:hint="cs"/>
                          <w:szCs w:val="22"/>
                          <w:rtl/>
                          <w:lang w:bidi="ar-EG"/>
                        </w:rPr>
                        <w:t>تردد المركز</w:t>
                      </w:r>
                    </w:p>
                  </w:txbxContent>
                </v:textbox>
              </v:shape>
            </w:pict>
          </mc:Fallback>
        </mc:AlternateContent>
      </w:r>
    </w:p>
    <w:p w14:paraId="2FCB1325" w14:textId="7E65E814" w:rsidR="00C47029" w:rsidRDefault="00C47029" w:rsidP="002C0D82">
      <w:pPr>
        <w:jc w:val="center"/>
        <w:rPr>
          <w:noProof/>
          <w:rtl/>
          <w:lang w:bidi="ar-EG"/>
        </w:rPr>
      </w:pPr>
      <w:r>
        <w:rPr>
          <w:noProof/>
          <w:lang w:eastAsia="zh-CN"/>
        </w:rPr>
        <mc:AlternateContent>
          <mc:Choice Requires="wps">
            <w:drawing>
              <wp:anchor distT="45720" distB="45720" distL="114300" distR="114300" simplePos="0" relativeHeight="251821568" behindDoc="0" locked="0" layoutInCell="1" allowOverlap="1" wp14:anchorId="0D1E7503" wp14:editId="685B189F">
                <wp:simplePos x="0" y="0"/>
                <wp:positionH relativeFrom="column">
                  <wp:posOffset>496158</wp:posOffset>
                </wp:positionH>
                <wp:positionV relativeFrom="paragraph">
                  <wp:posOffset>986790</wp:posOffset>
                </wp:positionV>
                <wp:extent cx="783772" cy="1404620"/>
                <wp:effectExtent l="0" t="0" r="0" b="127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772" cy="1404620"/>
                        </a:xfrm>
                        <a:prstGeom prst="rect">
                          <a:avLst/>
                        </a:prstGeom>
                        <a:noFill/>
                        <a:ln w="9525">
                          <a:noFill/>
                          <a:miter lim="800000"/>
                          <a:headEnd/>
                          <a:tailEnd/>
                        </a:ln>
                      </wps:spPr>
                      <wps:txbx>
                        <w:txbxContent>
                          <w:p w14:paraId="097E1BF6" w14:textId="453CF75D" w:rsidR="00C47029" w:rsidRPr="00C47029" w:rsidRDefault="00C47029" w:rsidP="00C47029">
                            <w:pPr>
                              <w:spacing w:before="0" w:line="168" w:lineRule="auto"/>
                              <w:jc w:val="center"/>
                              <w:rPr>
                                <w:szCs w:val="22"/>
                                <w:lang w:bidi="ar-EG"/>
                              </w:rPr>
                            </w:pPr>
                            <w:r>
                              <w:rPr>
                                <w:rFonts w:hint="cs"/>
                                <w:szCs w:val="22"/>
                                <w:rtl/>
                                <w:lang w:bidi="ar-EG"/>
                              </w:rPr>
                              <w:t>خلفية الضوضاء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E7503" id="_x0000_s1080" type="#_x0000_t202" style="position:absolute;left:0;text-align:left;margin-left:39.05pt;margin-top:77.7pt;width:61.7pt;height:110.6pt;z-index:251821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" filled="f" stroked="f">
                <v:textbox style="mso-fit-shape-to-text:t">
                  <w:txbxContent>
                    <w:p w14:paraId="097E1BF6" w14:textId="453CF75D" w:rsidR="00C47029" w:rsidRPr="00C47029" w:rsidRDefault="00C47029" w:rsidP="00C47029">
                      <w:pPr>
                        <w:spacing w:before="0" w:line="168" w:lineRule="auto"/>
                        <w:jc w:val="center"/>
                        <w:rPr>
                          <w:szCs w:val="22"/>
                          <w:lang w:bidi="ar-EG"/>
                        </w:rPr>
                      </w:pPr>
                      <w:r>
                        <w:rPr>
                          <w:rFonts w:hint="cs"/>
                          <w:szCs w:val="22"/>
                          <w:rtl/>
                          <w:lang w:bidi="ar-EG"/>
                        </w:rPr>
                        <w:t>خلفية الضوضاء</w:t>
                      </w:r>
                    </w:p>
                  </w:txbxContent>
                </v:textbox>
              </v:shape>
            </w:pict>
          </mc:Fallback>
        </mc:AlternateContent>
      </w:r>
      <w:r>
        <w:rPr>
          <w:noProof/>
          <w:lang w:eastAsia="zh-CN"/>
        </w:rPr>
        <mc:AlternateContent>
          <mc:Choice Requires="wps">
            <w:drawing>
              <wp:anchor distT="45720" distB="45720" distL="114300" distR="114300" simplePos="0" relativeHeight="251823616" behindDoc="0" locked="0" layoutInCell="1" allowOverlap="1" wp14:anchorId="0E798752" wp14:editId="5ED6BACA">
                <wp:simplePos x="0" y="0"/>
                <wp:positionH relativeFrom="column">
                  <wp:posOffset>3667125</wp:posOffset>
                </wp:positionH>
                <wp:positionV relativeFrom="paragraph">
                  <wp:posOffset>698277</wp:posOffset>
                </wp:positionV>
                <wp:extent cx="961901" cy="1404620"/>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901" cy="1404620"/>
                        </a:xfrm>
                        <a:prstGeom prst="rect">
                          <a:avLst/>
                        </a:prstGeom>
                        <a:noFill/>
                        <a:ln w="9525">
                          <a:noFill/>
                          <a:miter lim="800000"/>
                          <a:headEnd/>
                          <a:tailEnd/>
                        </a:ln>
                      </wps:spPr>
                      <wps:txbx>
                        <w:txbxContent>
                          <w:p w14:paraId="3CE253C4" w14:textId="6AD9E1A7" w:rsidR="00C47029" w:rsidRPr="001666EE" w:rsidRDefault="00C47029" w:rsidP="00C47029">
                            <w:pPr>
                              <w:spacing w:before="0" w:line="168" w:lineRule="auto"/>
                              <w:jc w:val="center"/>
                              <w:rPr>
                                <w:spacing w:val="-4"/>
                                <w:szCs w:val="22"/>
                                <w:lang w:bidi="ar-EG"/>
                              </w:rPr>
                            </w:pPr>
                            <w:r w:rsidRPr="001666EE">
                              <w:rPr>
                                <w:rFonts w:hint="cs"/>
                                <w:spacing w:val="-4"/>
                                <w:szCs w:val="22"/>
                                <w:rtl/>
                                <w:lang w:bidi="ar-EG"/>
                              </w:rPr>
                              <w:t>تحد</w:t>
                            </w:r>
                            <w:r w:rsidR="00235E9B" w:rsidRPr="001666EE">
                              <w:rPr>
                                <w:rFonts w:hint="cs"/>
                                <w:spacing w:val="-4"/>
                                <w:szCs w:val="22"/>
                                <w:rtl/>
                                <w:lang w:bidi="ar-EG"/>
                              </w:rPr>
                              <w:t>يد هوية الموجات الحاملة</w:t>
                            </w:r>
                            <w:r w:rsidR="001666EE" w:rsidRPr="001666EE">
                              <w:rPr>
                                <w:rFonts w:hint="cs"/>
                                <w:spacing w:val="-4"/>
                                <w:szCs w:val="22"/>
                                <w:rtl/>
                                <w:lang w:bidi="ar-EG"/>
                              </w:rPr>
                              <w:t xml:space="preserve"> بالطيف</w:t>
                            </w:r>
                            <w:r w:rsidR="00235E9B" w:rsidRPr="001666EE">
                              <w:rPr>
                                <w:rFonts w:hint="cs"/>
                                <w:spacing w:val="-4"/>
                                <w:szCs w:val="22"/>
                                <w:rtl/>
                                <w:lang w:bidi="ar-EG"/>
                              </w:rPr>
                              <w:t xml:space="preserve"> الممدود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798752" id="_x0000_s1081" type="#_x0000_t202" style="position:absolute;left:0;text-align:left;margin-left:288.75pt;margin-top:55pt;width:75.75pt;height:110.6pt;z-index:251823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" filled="f" stroked="f">
                <v:textbox style="mso-fit-shape-to-text:t">
                  <w:txbxContent>
                    <w:p w14:paraId="3CE253C4" w14:textId="6AD9E1A7" w:rsidR="00C47029" w:rsidRPr="001666EE" w:rsidRDefault="00C47029" w:rsidP="00C47029">
                      <w:pPr>
                        <w:spacing w:before="0" w:line="168" w:lineRule="auto"/>
                        <w:jc w:val="center"/>
                        <w:rPr>
                          <w:spacing w:val="-4"/>
                          <w:szCs w:val="22"/>
                          <w:lang w:bidi="ar-EG"/>
                        </w:rPr>
                      </w:pPr>
                      <w:r w:rsidRPr="001666EE">
                        <w:rPr>
                          <w:rFonts w:hint="cs"/>
                          <w:spacing w:val="-4"/>
                          <w:szCs w:val="22"/>
                          <w:rtl/>
                          <w:lang w:bidi="ar-EG"/>
                        </w:rPr>
                        <w:t>تحد</w:t>
                      </w:r>
                      <w:r w:rsidR="00235E9B" w:rsidRPr="001666EE">
                        <w:rPr>
                          <w:rFonts w:hint="cs"/>
                          <w:spacing w:val="-4"/>
                          <w:szCs w:val="22"/>
                          <w:rtl/>
                          <w:lang w:bidi="ar-EG"/>
                        </w:rPr>
                        <w:t>يد هوية الموجات الحاملة</w:t>
                      </w:r>
                      <w:r w:rsidR="001666EE" w:rsidRPr="001666EE">
                        <w:rPr>
                          <w:rFonts w:hint="cs"/>
                          <w:spacing w:val="-4"/>
                          <w:szCs w:val="22"/>
                          <w:rtl/>
                          <w:lang w:bidi="ar-EG"/>
                        </w:rPr>
                        <w:t xml:space="preserve"> بالطيف</w:t>
                      </w:r>
                      <w:r w:rsidR="00235E9B" w:rsidRPr="001666EE">
                        <w:rPr>
                          <w:rFonts w:hint="cs"/>
                          <w:spacing w:val="-4"/>
                          <w:szCs w:val="22"/>
                          <w:rtl/>
                          <w:lang w:bidi="ar-EG"/>
                        </w:rPr>
                        <w:t xml:space="preserve"> الممدود</w:t>
                      </w:r>
                    </w:p>
                  </w:txbxContent>
                </v:textbox>
              </v:shape>
            </w:pict>
          </mc:Fallback>
        </mc:AlternateContent>
      </w:r>
      <w:r>
        <w:rPr>
          <w:noProof/>
          <w:lang w:eastAsia="zh-CN"/>
        </w:rPr>
        <mc:AlternateContent>
          <mc:Choice Requires="wps">
            <w:drawing>
              <wp:anchor distT="45720" distB="45720" distL="114300" distR="114300" simplePos="0" relativeHeight="251819520" behindDoc="0" locked="0" layoutInCell="1" allowOverlap="1" wp14:anchorId="6B3DE24A" wp14:editId="05E28B60">
                <wp:simplePos x="0" y="0"/>
                <wp:positionH relativeFrom="column">
                  <wp:posOffset>4030980</wp:posOffset>
                </wp:positionH>
                <wp:positionV relativeFrom="paragraph">
                  <wp:posOffset>74518</wp:posOffset>
                </wp:positionV>
                <wp:extent cx="961901" cy="1404620"/>
                <wp:effectExtent l="0" t="0" r="0" b="127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901" cy="1404620"/>
                        </a:xfrm>
                        <a:prstGeom prst="rect">
                          <a:avLst/>
                        </a:prstGeom>
                        <a:noFill/>
                        <a:ln w="9525">
                          <a:noFill/>
                          <a:miter lim="800000"/>
                          <a:headEnd/>
                          <a:tailEnd/>
                        </a:ln>
                      </wps:spPr>
                      <wps:txbx>
                        <w:txbxContent>
                          <w:p w14:paraId="3F491CB3" w14:textId="003D60EB" w:rsidR="00C47029" w:rsidRPr="00C47029" w:rsidRDefault="00C47029" w:rsidP="00C47029">
                            <w:pPr>
                              <w:spacing w:before="0" w:line="168" w:lineRule="auto"/>
                              <w:jc w:val="center"/>
                              <w:rPr>
                                <w:szCs w:val="22"/>
                                <w:lang w:bidi="ar-EG"/>
                              </w:rPr>
                            </w:pPr>
                            <w:r>
                              <w:rPr>
                                <w:rFonts w:hint="cs"/>
                                <w:szCs w:val="22"/>
                                <w:rtl/>
                                <w:lang w:bidi="ar-EG"/>
                              </w:rPr>
                              <w:t>الموجة الحاملة الأصلية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DE24A" id="_x0000_s1082" type="#_x0000_t202" style="position:absolute;left:0;text-align:left;margin-left:317.4pt;margin-top:5.85pt;width:75.75pt;height:110.6pt;z-index:251819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" filled="f" stroked="f">
                <v:textbox style="mso-fit-shape-to-text:t">
                  <w:txbxContent>
                    <w:p w14:paraId="3F491CB3" w14:textId="003D60EB" w:rsidR="00C47029" w:rsidRPr="00C47029" w:rsidRDefault="00C47029" w:rsidP="00C47029">
                      <w:pPr>
                        <w:spacing w:before="0" w:line="168" w:lineRule="auto"/>
                        <w:jc w:val="center"/>
                        <w:rPr>
                          <w:szCs w:val="22"/>
                          <w:lang w:bidi="ar-EG"/>
                        </w:rPr>
                      </w:pPr>
                      <w:r>
                        <w:rPr>
                          <w:rFonts w:hint="cs"/>
                          <w:szCs w:val="22"/>
                          <w:rtl/>
                          <w:lang w:bidi="ar-EG"/>
                        </w:rPr>
                        <w:t>الموجة الحاملة الأصلية</w:t>
                      </w:r>
                    </w:p>
                  </w:txbxContent>
                </v:textbox>
              </v:shape>
            </w:pict>
          </mc:Fallback>
        </mc:AlternateContent>
      </w:r>
      <w:r>
        <w:rPr>
          <w:noProof/>
          <w:lang w:eastAsia="zh-CN"/>
        </w:rPr>
        <mc:AlternateContent>
          <mc:Choice Requires="wps">
            <w:drawing>
              <wp:anchor distT="45720" distB="45720" distL="114300" distR="114300" simplePos="0" relativeHeight="251817472" behindDoc="0" locked="0" layoutInCell="1" allowOverlap="1" wp14:anchorId="28F34D31" wp14:editId="760C5AD0">
                <wp:simplePos x="0" y="0"/>
                <wp:positionH relativeFrom="column">
                  <wp:posOffset>2022698</wp:posOffset>
                </wp:positionH>
                <wp:positionV relativeFrom="paragraph">
                  <wp:posOffset>1819910</wp:posOffset>
                </wp:positionV>
                <wp:extent cx="1465704" cy="1404620"/>
                <wp:effectExtent l="0" t="0" r="0" b="127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704" cy="1404620"/>
                        </a:xfrm>
                        <a:prstGeom prst="rect">
                          <a:avLst/>
                        </a:prstGeom>
                        <a:noFill/>
                        <a:ln w="9525">
                          <a:noFill/>
                          <a:miter lim="800000"/>
                          <a:headEnd/>
                          <a:tailEnd/>
                        </a:ln>
                      </wps:spPr>
                      <wps:txbx>
                        <w:txbxContent>
                          <w:p w14:paraId="161BB39B" w14:textId="5647F96A" w:rsidR="00C47029" w:rsidRPr="00C47029" w:rsidRDefault="00C47029" w:rsidP="00C47029">
                            <w:pPr>
                              <w:spacing w:before="0" w:line="168" w:lineRule="auto"/>
                              <w:jc w:val="center"/>
                              <w:rPr>
                                <w:sz w:val="16"/>
                                <w:szCs w:val="22"/>
                                <w:lang w:bidi="ar-EG"/>
                              </w:rPr>
                            </w:pPr>
                            <w:r w:rsidRPr="00C47029">
                              <w:rPr>
                                <w:rFonts w:hint="cs"/>
                                <w:sz w:val="16"/>
                                <w:szCs w:val="22"/>
                                <w:rtl/>
                                <w:lang w:bidi="ar-EG"/>
                              </w:rPr>
                              <w:t xml:space="preserve">معدل شرائح الطور </w:t>
                            </w:r>
                            <w:r w:rsidRPr="00C47029">
                              <w:rPr>
                                <w:sz w:val="16"/>
                                <w:szCs w:val="22"/>
                                <w:lang w:bidi="ar-EG"/>
                              </w:rPr>
                              <w:t>kHz 224-112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F34D31" id="_x0000_s1083" type="#_x0000_t202" style="position:absolute;left:0;text-align:left;margin-left:159.25pt;margin-top:143.3pt;width:115.4pt;height:110.6pt;z-index:251817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" filled="f" stroked="f">
                <v:textbox style="mso-fit-shape-to-text:t">
                  <w:txbxContent>
                    <w:p w14:paraId="161BB39B" w14:textId="5647F96A" w:rsidR="00C47029" w:rsidRPr="00C47029" w:rsidRDefault="00C47029" w:rsidP="00C47029">
                      <w:pPr>
                        <w:spacing w:before="0" w:line="168" w:lineRule="auto"/>
                        <w:jc w:val="center"/>
                        <w:rPr>
                          <w:sz w:val="16"/>
                          <w:szCs w:val="22"/>
                          <w:lang w:bidi="ar-EG"/>
                        </w:rPr>
                      </w:pPr>
                      <w:r w:rsidRPr="00C47029">
                        <w:rPr>
                          <w:rFonts w:hint="cs"/>
                          <w:sz w:val="16"/>
                          <w:szCs w:val="22"/>
                          <w:rtl/>
                          <w:lang w:bidi="ar-EG"/>
                        </w:rPr>
                        <w:t xml:space="preserve">معدل شرائح الطور </w:t>
                      </w:r>
                      <w:r w:rsidRPr="00C47029">
                        <w:rPr>
                          <w:sz w:val="16"/>
                          <w:szCs w:val="22"/>
                          <w:lang w:bidi="ar-EG"/>
                        </w:rPr>
                        <w:t>kHz 224-112</w:t>
                      </w:r>
                    </w:p>
                  </w:txbxContent>
                </v:textbox>
              </v:shape>
            </w:pict>
          </mc:Fallback>
        </mc:AlternateContent>
      </w:r>
      <w:r>
        <w:rPr>
          <w:noProof/>
          <w:lang w:eastAsia="zh-CN"/>
        </w:rPr>
        <mc:AlternateContent>
          <mc:Choice Requires="wps">
            <w:drawing>
              <wp:anchor distT="45720" distB="45720" distL="114300" distR="114300" simplePos="0" relativeHeight="251815424" behindDoc="0" locked="0" layoutInCell="1" allowOverlap="1" wp14:anchorId="3D20F3E9" wp14:editId="0C053D0E">
                <wp:simplePos x="0" y="0"/>
                <wp:positionH relativeFrom="column">
                  <wp:posOffset>989957</wp:posOffset>
                </wp:positionH>
                <wp:positionV relativeFrom="paragraph">
                  <wp:posOffset>674288</wp:posOffset>
                </wp:positionV>
                <wp:extent cx="943560" cy="1404620"/>
                <wp:effectExtent l="0" t="0" r="0" b="127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560" cy="1404620"/>
                        </a:xfrm>
                        <a:prstGeom prst="rect">
                          <a:avLst/>
                        </a:prstGeom>
                        <a:noFill/>
                        <a:ln w="9525">
                          <a:noFill/>
                          <a:miter lim="800000"/>
                          <a:headEnd/>
                          <a:tailEnd/>
                        </a:ln>
                      </wps:spPr>
                      <wps:txbx>
                        <w:txbxContent>
                          <w:p w14:paraId="49834A87" w14:textId="2C70419B" w:rsidR="00C47029" w:rsidRPr="00C47029" w:rsidRDefault="00C47029" w:rsidP="00C47029">
                            <w:pPr>
                              <w:spacing w:before="0" w:line="168" w:lineRule="auto"/>
                              <w:jc w:val="center"/>
                              <w:rPr>
                                <w:sz w:val="16"/>
                                <w:szCs w:val="22"/>
                                <w:rtl/>
                                <w:lang w:bidi="ar-EG"/>
                              </w:rPr>
                            </w:pPr>
                            <w:r w:rsidRPr="00C47029">
                              <w:rPr>
                                <w:sz w:val="16"/>
                                <w:szCs w:val="22"/>
                                <w:lang w:bidi="ar-EG"/>
                              </w:rPr>
                              <w:t>dB 27,5</w:t>
                            </w:r>
                            <w:r w:rsidRPr="00C47029">
                              <w:rPr>
                                <w:sz w:val="16"/>
                                <w:szCs w:val="22"/>
                                <w:lang w:bidi="ar-EG"/>
                              </w:rPr>
                              <w:sym w:font="Symbol" w:char="F02D"/>
                            </w:r>
                            <w:r w:rsidRPr="00C47029">
                              <w:rPr>
                                <w:rFonts w:hint="cs"/>
                                <w:sz w:val="16"/>
                                <w:szCs w:val="22"/>
                                <w:rtl/>
                                <w:lang w:bidi="ar-EG"/>
                              </w:rPr>
                              <w:t xml:space="preserve"> نمطياً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20F3E9" id="_x0000_s1084" type="#_x0000_t202" style="position:absolute;left:0;text-align:left;margin-left:77.95pt;margin-top:53.1pt;width:74.3pt;height:110.6pt;z-index:251815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" filled="f" stroked="f">
                <v:textbox style="mso-fit-shape-to-text:t">
                  <w:txbxContent>
                    <w:p w14:paraId="49834A87" w14:textId="2C70419B" w:rsidR="00C47029" w:rsidRPr="00C47029" w:rsidRDefault="00C47029" w:rsidP="00C47029">
                      <w:pPr>
                        <w:spacing w:before="0" w:line="168" w:lineRule="auto"/>
                        <w:jc w:val="center"/>
                        <w:rPr>
                          <w:sz w:val="16"/>
                          <w:szCs w:val="22"/>
                          <w:rtl/>
                          <w:lang w:bidi="ar-EG"/>
                        </w:rPr>
                      </w:pPr>
                      <w:r w:rsidRPr="00C47029">
                        <w:rPr>
                          <w:sz w:val="16"/>
                          <w:szCs w:val="22"/>
                          <w:lang w:bidi="ar-EG"/>
                        </w:rPr>
                        <w:t>dB 27,5</w:t>
                      </w:r>
                      <w:r w:rsidRPr="00C47029">
                        <w:rPr>
                          <w:sz w:val="16"/>
                          <w:szCs w:val="22"/>
                          <w:lang w:bidi="ar-EG"/>
                        </w:rPr>
                        <w:sym w:font="Symbol" w:char="F02D"/>
                      </w:r>
                      <w:r w:rsidRPr="00C47029">
                        <w:rPr>
                          <w:rFonts w:hint="cs"/>
                          <w:sz w:val="16"/>
                          <w:szCs w:val="22"/>
                          <w:rtl/>
                          <w:lang w:bidi="ar-EG"/>
                        </w:rPr>
                        <w:t xml:space="preserve"> نمطياً</w:t>
                      </w:r>
                    </w:p>
                  </w:txbxContent>
                </v:textbox>
              </v:shape>
            </w:pict>
          </mc:Fallback>
        </mc:AlternateContent>
      </w:r>
      <w:r w:rsidR="00CA361F">
        <w:rPr>
          <w:noProof/>
          <w:lang w:eastAsia="zh-CN"/>
        </w:rPr>
        <w:object w:dxaOrig="4840" w:dyaOrig="2604" w14:anchorId="1CAA3B93">
          <v:shape id="_x0000_i1028" type="#_x0000_t75" style="width:298.65pt;height:159.1pt" o:ole="">
            <v:imagedata r:id="rId21" o:title="" cropbottom="-331f" cropright="-799f"/>
          </v:shape>
          <o:OLEObject Type="Embed" ProgID="CorelDraw.Graphic.16" ShapeID="_x0000_i1028" DrawAspect="Content" ObjectID="_1521631923" r:id="rId22"/>
        </w:object>
      </w:r>
    </w:p>
    <w:p w14:paraId="2F208437" w14:textId="104CBC20" w:rsidR="002C0D82" w:rsidRDefault="002C0D82" w:rsidP="00B402B1">
      <w:pPr>
        <w:pStyle w:val="Heading2"/>
        <w:keepNext w:val="0"/>
        <w:keepLines w:val="0"/>
        <w:rPr>
          <w:rtl/>
          <w:lang w:bidi="ar-EG"/>
        </w:rPr>
      </w:pPr>
      <w:bookmarkStart w:id="6" w:name="_Toc428202304"/>
      <w:r>
        <w:rPr>
          <w:lang w:bidi="ar"/>
        </w:rPr>
        <w:t>3.2</w:t>
      </w:r>
      <w:r>
        <w:rPr>
          <w:lang w:bidi="ar"/>
        </w:rPr>
        <w:tab/>
      </w:r>
      <w:r w:rsidRPr="0080168B">
        <w:rPr>
          <w:rtl/>
          <w:lang w:bidi="ar"/>
        </w:rPr>
        <w:t>مواصفات المقارنة بين</w:t>
      </w:r>
      <w:r w:rsidRPr="008A4447">
        <w:rPr>
          <w:rtl/>
          <w:lang w:bidi="ar-EG"/>
        </w:rPr>
        <w:t xml:space="preserve"> </w:t>
      </w:r>
      <w:r w:rsidRPr="00D44A7A">
        <w:rPr>
          <w:rtl/>
          <w:lang w:bidi="ar-EG"/>
        </w:rPr>
        <w:t>ت‍حديد</w:t>
      </w:r>
      <w:r>
        <w:rPr>
          <w:rFonts w:hint="cs"/>
          <w:rtl/>
          <w:lang w:bidi="ar-EG"/>
        </w:rPr>
        <w:t xml:space="preserve"> هوية</w:t>
      </w:r>
      <w:r w:rsidRPr="00D44A7A">
        <w:rPr>
          <w:rtl/>
          <w:lang w:bidi="ar-EG"/>
        </w:rPr>
        <w:t xml:space="preserve"> الموجات الحاملة</w:t>
      </w:r>
      <w:r>
        <w:rPr>
          <w:rFonts w:hint="cs"/>
          <w:rtl/>
          <w:lang w:bidi="ar-EG"/>
        </w:rPr>
        <w:t xml:space="preserve"> </w:t>
      </w:r>
      <w:r w:rsidR="00B402B1">
        <w:rPr>
          <w:lang w:val="en-GB" w:bidi="ar"/>
        </w:rPr>
        <w:t>(</w:t>
      </w:r>
      <w:r w:rsidRPr="00100807">
        <w:rPr>
          <w:lang w:val="en-GB" w:bidi="ar"/>
        </w:rPr>
        <w:t>Carrier-ID</w:t>
      </w:r>
      <w:r w:rsidR="00B402B1">
        <w:rPr>
          <w:lang w:val="en-GB" w:bidi="ar"/>
        </w:rPr>
        <w:t>)</w:t>
      </w:r>
      <w:r>
        <w:rPr>
          <w:rFonts w:hint="cs"/>
          <w:rtl/>
          <w:lang w:bidi="ar-EG"/>
        </w:rPr>
        <w:t xml:space="preserve"> ب</w:t>
      </w:r>
      <w:r>
        <w:rPr>
          <w:rFonts w:hint="cs"/>
          <w:rtl/>
          <w:lang w:val="en-GB" w:bidi="ar-EG"/>
        </w:rPr>
        <w:t>جدول معلومات الشبكة</w:t>
      </w:r>
      <w:r w:rsidR="00221794">
        <w:rPr>
          <w:rFonts w:hint="eastAsia"/>
          <w:rtl/>
          <w:lang w:val="en-GB" w:bidi="ar-EG"/>
        </w:rPr>
        <w:t> </w:t>
      </w:r>
      <w:r w:rsidRPr="00843854">
        <w:rPr>
          <w:lang w:val="en-GB" w:bidi="ar"/>
        </w:rPr>
        <w:t>(NIT)</w:t>
      </w:r>
      <w:r>
        <w:rPr>
          <w:rFonts w:hint="cs"/>
          <w:rtl/>
          <w:lang w:val="en-GB" w:bidi="ar"/>
        </w:rPr>
        <w:t xml:space="preserve"> و</w:t>
      </w:r>
      <w:r w:rsidRPr="00D44A7A">
        <w:rPr>
          <w:rtl/>
          <w:lang w:bidi="ar-EG"/>
        </w:rPr>
        <w:t>ت‍حديد</w:t>
      </w:r>
      <w:r>
        <w:rPr>
          <w:rFonts w:hint="cs"/>
          <w:rtl/>
          <w:lang w:bidi="ar-EG"/>
        </w:rPr>
        <w:t xml:space="preserve"> هوية</w:t>
      </w:r>
      <w:r w:rsidRPr="00D44A7A">
        <w:rPr>
          <w:rtl/>
          <w:lang w:bidi="ar-EG"/>
        </w:rPr>
        <w:t xml:space="preserve"> الموجات الحاملة</w:t>
      </w:r>
      <w:r w:rsidR="001666EE">
        <w:rPr>
          <w:rFonts w:hint="cs"/>
          <w:rtl/>
          <w:lang w:bidi="ar-EG"/>
        </w:rPr>
        <w:t xml:space="preserve"> بالطيف</w:t>
      </w:r>
      <w:r>
        <w:rPr>
          <w:rFonts w:hint="cs"/>
          <w:rtl/>
          <w:lang w:bidi="ar-EG"/>
        </w:rPr>
        <w:t xml:space="preserve"> </w:t>
      </w:r>
      <w:r w:rsidRPr="003068E5">
        <w:rPr>
          <w:rFonts w:hint="cs"/>
          <w:rtl/>
          <w:lang w:bidi="ar-EG"/>
        </w:rPr>
        <w:t>الممدود</w:t>
      </w:r>
      <w:bookmarkEnd w:id="6"/>
    </w:p>
    <w:p w14:paraId="0D7D0322" w14:textId="5DE65525" w:rsidR="002C0D82" w:rsidRPr="00C717FB" w:rsidRDefault="002C0D82" w:rsidP="00B402B1">
      <w:pPr>
        <w:rPr>
          <w:rtl/>
          <w:lang w:val="en-GB" w:bidi="ar"/>
        </w:rPr>
      </w:pPr>
      <w:r w:rsidRPr="0080168B">
        <w:rPr>
          <w:rtl/>
          <w:lang w:bidi="ar"/>
        </w:rPr>
        <w:t xml:space="preserve">يبين الجدول </w:t>
      </w:r>
      <w:r>
        <w:rPr>
          <w:lang w:bidi="ar"/>
        </w:rPr>
        <w:t>4</w:t>
      </w:r>
      <w:r w:rsidRPr="0080168B">
        <w:rPr>
          <w:rtl/>
          <w:lang w:bidi="ar"/>
        </w:rPr>
        <w:t xml:space="preserve"> مواصفات المقارنة بين</w:t>
      </w:r>
      <w:r>
        <w:rPr>
          <w:rFonts w:hint="cs"/>
          <w:rtl/>
          <w:lang w:bidi="ar"/>
        </w:rPr>
        <w:t xml:space="preserve"> نظامي</w:t>
      </w:r>
      <w:r w:rsidRPr="00C717FB">
        <w:rPr>
          <w:rtl/>
          <w:lang w:bidi="ar-EG"/>
        </w:rPr>
        <w:t xml:space="preserve"> </w:t>
      </w:r>
      <w:r w:rsidRPr="00D44A7A">
        <w:rPr>
          <w:rtl/>
          <w:lang w:bidi="ar-EG"/>
        </w:rPr>
        <w:t>ت‍حديد</w:t>
      </w:r>
      <w:r>
        <w:rPr>
          <w:rFonts w:hint="cs"/>
          <w:rtl/>
          <w:lang w:bidi="ar-EG"/>
        </w:rPr>
        <w:t xml:space="preserve"> هوية</w:t>
      </w:r>
      <w:r w:rsidRPr="00D44A7A">
        <w:rPr>
          <w:rtl/>
          <w:lang w:bidi="ar-EG"/>
        </w:rPr>
        <w:t xml:space="preserve"> الموجات الحاملة</w:t>
      </w:r>
      <w:r>
        <w:rPr>
          <w:rFonts w:hint="cs"/>
          <w:rtl/>
          <w:lang w:bidi="ar-EG"/>
        </w:rPr>
        <w:t xml:space="preserve"> </w:t>
      </w:r>
      <w:r>
        <w:rPr>
          <w:b/>
          <w:lang w:bidi="ar-EG"/>
        </w:rPr>
        <w:t>(</w:t>
      </w:r>
      <w:r w:rsidRPr="00100807">
        <w:rPr>
          <w:lang w:val="en-GB" w:bidi="ar"/>
        </w:rPr>
        <w:t>Carrier-ID</w:t>
      </w:r>
      <w:r>
        <w:rPr>
          <w:b/>
          <w:lang w:bidi="ar-EG"/>
        </w:rPr>
        <w:t>)</w:t>
      </w:r>
      <w:r>
        <w:rPr>
          <w:rFonts w:hint="cs"/>
          <w:rtl/>
          <w:lang w:bidi="ar-EG"/>
        </w:rPr>
        <w:t xml:space="preserve"> ب</w:t>
      </w:r>
      <w:r>
        <w:rPr>
          <w:rFonts w:hint="cs"/>
          <w:rtl/>
          <w:lang w:val="en-GB" w:bidi="ar-EG"/>
        </w:rPr>
        <w:t>جدول معلومات الشبكة</w:t>
      </w:r>
      <w:r w:rsidR="00221794">
        <w:rPr>
          <w:rFonts w:hint="eastAsia"/>
          <w:rtl/>
          <w:lang w:val="en-GB" w:bidi="ar-EG"/>
        </w:rPr>
        <w:t> </w:t>
      </w:r>
      <w:r w:rsidRPr="00B44F31">
        <w:rPr>
          <w:bCs/>
          <w:lang w:val="en-GB" w:bidi="ar"/>
        </w:rPr>
        <w:t>(NIT)</w:t>
      </w:r>
      <w:r>
        <w:rPr>
          <w:rFonts w:hint="cs"/>
          <w:b/>
          <w:rtl/>
          <w:lang w:val="en-GB" w:bidi="ar"/>
        </w:rPr>
        <w:t xml:space="preserve"> و</w:t>
      </w:r>
      <w:r w:rsidRPr="00D44A7A">
        <w:rPr>
          <w:rtl/>
          <w:lang w:bidi="ar-EG"/>
        </w:rPr>
        <w:t>ت‍حديد</w:t>
      </w:r>
      <w:r>
        <w:rPr>
          <w:rFonts w:hint="cs"/>
          <w:rtl/>
          <w:lang w:bidi="ar-EG"/>
        </w:rPr>
        <w:t xml:space="preserve"> هوية</w:t>
      </w:r>
      <w:r w:rsidRPr="00D44A7A">
        <w:rPr>
          <w:rtl/>
          <w:lang w:bidi="ar-EG"/>
        </w:rPr>
        <w:t xml:space="preserve"> الموجات الحاملة</w:t>
      </w:r>
      <w:r>
        <w:rPr>
          <w:rFonts w:hint="cs"/>
          <w:rtl/>
          <w:lang w:bidi="ar-EG"/>
        </w:rPr>
        <w:t xml:space="preserve"> بالطيف الممدود،</w:t>
      </w:r>
      <w:r w:rsidRPr="00C717FB">
        <w:rPr>
          <w:rtl/>
          <w:lang w:bidi="ar"/>
        </w:rPr>
        <w:t xml:space="preserve"> </w:t>
      </w:r>
      <w:r w:rsidRPr="0080168B">
        <w:rPr>
          <w:rtl/>
          <w:lang w:bidi="ar"/>
        </w:rPr>
        <w:t>مع مزايا وعيوب كل نظام.</w:t>
      </w:r>
    </w:p>
    <w:p w14:paraId="3ADF719C" w14:textId="76BDDF8D" w:rsidR="002C0D82" w:rsidRDefault="002C0D82" w:rsidP="00354D42">
      <w:pPr>
        <w:pStyle w:val="TableNo"/>
        <w:keepNext/>
        <w:keepLines/>
        <w:rPr>
          <w:rtl/>
        </w:rPr>
      </w:pPr>
      <w:r w:rsidRPr="0080168B">
        <w:rPr>
          <w:rtl/>
        </w:rPr>
        <w:lastRenderedPageBreak/>
        <w:t xml:space="preserve">الجدول </w:t>
      </w:r>
      <w:r>
        <w:t>4</w:t>
      </w:r>
    </w:p>
    <w:p w14:paraId="29165287" w14:textId="77777777" w:rsidR="002C0D82" w:rsidRDefault="002C0D82" w:rsidP="00354D42">
      <w:pPr>
        <w:pStyle w:val="Tabletitle"/>
        <w:keepNext/>
        <w:keepLines/>
        <w:rPr>
          <w:rtl/>
        </w:rPr>
      </w:pPr>
      <w:r w:rsidRPr="0080168B">
        <w:rPr>
          <w:rtl/>
        </w:rPr>
        <w:t>مواصفات المقارنة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5"/>
        <w:gridCol w:w="3207"/>
        <w:gridCol w:w="3247"/>
      </w:tblGrid>
      <w:tr w:rsidR="002C0D82" w:rsidRPr="00C717FB" w14:paraId="6A8610E3" w14:textId="77777777" w:rsidTr="002C0D82">
        <w:trPr>
          <w:jc w:val="center"/>
        </w:trPr>
        <w:tc>
          <w:tcPr>
            <w:tcW w:w="3185" w:type="dxa"/>
          </w:tcPr>
          <w:p w14:paraId="5868CB40" w14:textId="77777777" w:rsidR="002C0D82" w:rsidRPr="00C717FB" w:rsidRDefault="002C0D82" w:rsidP="00354D42">
            <w:pPr>
              <w:pStyle w:val="Tablehead"/>
              <w:keepLines/>
              <w:rPr>
                <w:lang w:val="en-GB" w:bidi="ar-EG"/>
              </w:rPr>
            </w:pPr>
          </w:p>
        </w:tc>
        <w:tc>
          <w:tcPr>
            <w:tcW w:w="3207" w:type="dxa"/>
            <w:shd w:val="clear" w:color="auto" w:fill="auto"/>
          </w:tcPr>
          <w:p w14:paraId="474A37A8" w14:textId="5072D4DA" w:rsidR="002C0D82" w:rsidRPr="008B4418" w:rsidRDefault="002C0D82" w:rsidP="008B4418">
            <w:pPr>
              <w:pStyle w:val="Tablehead"/>
              <w:keepLines/>
              <w:rPr>
                <w:spacing w:val="-10"/>
                <w:lang w:val="en-GB" w:bidi="ar-EG"/>
              </w:rPr>
            </w:pPr>
            <w:r w:rsidRPr="008B4418">
              <w:rPr>
                <w:spacing w:val="-10"/>
                <w:rtl/>
                <w:lang w:bidi="ar-EG"/>
              </w:rPr>
              <w:t>ت‍حديد</w:t>
            </w:r>
            <w:r w:rsidRPr="008B4418">
              <w:rPr>
                <w:rFonts w:hint="cs"/>
                <w:spacing w:val="-10"/>
                <w:rtl/>
                <w:lang w:bidi="ar-EG"/>
              </w:rPr>
              <w:t xml:space="preserve"> هوية</w:t>
            </w:r>
            <w:r w:rsidRPr="008B4418">
              <w:rPr>
                <w:spacing w:val="-10"/>
                <w:rtl/>
                <w:lang w:bidi="ar-EG"/>
              </w:rPr>
              <w:t xml:space="preserve"> الموجات الحاملة</w:t>
            </w:r>
            <w:r w:rsidRPr="008B4418">
              <w:rPr>
                <w:rFonts w:hint="cs"/>
                <w:spacing w:val="-10"/>
                <w:rtl/>
                <w:lang w:bidi="ar-EG"/>
              </w:rPr>
              <w:t xml:space="preserve"> </w:t>
            </w:r>
            <w:r w:rsidR="008B4418">
              <w:rPr>
                <w:spacing w:val="-10"/>
                <w:lang w:val="en-GB" w:bidi="ar"/>
              </w:rPr>
              <w:t>(</w:t>
            </w:r>
            <w:r w:rsidRPr="008B4418">
              <w:rPr>
                <w:spacing w:val="-10"/>
                <w:lang w:val="en-GB" w:bidi="ar"/>
              </w:rPr>
              <w:t>Carrier-ID</w:t>
            </w:r>
            <w:r w:rsidR="008B4418">
              <w:rPr>
                <w:spacing w:val="-10"/>
                <w:lang w:val="en-GB" w:bidi="ar"/>
              </w:rPr>
              <w:t>)</w:t>
            </w:r>
            <w:r w:rsidRPr="008B4418">
              <w:rPr>
                <w:rFonts w:hint="cs"/>
                <w:spacing w:val="-10"/>
                <w:rtl/>
                <w:lang w:bidi="ar-EG"/>
              </w:rPr>
              <w:t xml:space="preserve"> ب</w:t>
            </w:r>
            <w:r w:rsidRPr="008B4418">
              <w:rPr>
                <w:rFonts w:hint="cs"/>
                <w:spacing w:val="-10"/>
                <w:rtl/>
                <w:lang w:val="en-GB" w:bidi="ar-EG"/>
              </w:rPr>
              <w:t xml:space="preserve">جدول معلومات الشبكة </w:t>
            </w:r>
            <w:r w:rsidRPr="008B4418">
              <w:rPr>
                <w:spacing w:val="-10"/>
                <w:lang w:val="en-GB" w:bidi="ar"/>
              </w:rPr>
              <w:t>(NIT)</w:t>
            </w:r>
          </w:p>
        </w:tc>
        <w:tc>
          <w:tcPr>
            <w:tcW w:w="3247" w:type="dxa"/>
            <w:shd w:val="clear" w:color="auto" w:fill="auto"/>
          </w:tcPr>
          <w:p w14:paraId="054606F8" w14:textId="1363A311" w:rsidR="002C0D82" w:rsidRPr="008B4418" w:rsidRDefault="002C0D82" w:rsidP="008B4418">
            <w:pPr>
              <w:pStyle w:val="Tablehead"/>
              <w:keepLines/>
              <w:rPr>
                <w:spacing w:val="-8"/>
                <w:lang w:val="en-GB" w:bidi="ar-EG"/>
              </w:rPr>
            </w:pPr>
            <w:r w:rsidRPr="008B4418">
              <w:rPr>
                <w:spacing w:val="-8"/>
                <w:rtl/>
                <w:lang w:bidi="ar-EG"/>
              </w:rPr>
              <w:t>ت‍حديد</w:t>
            </w:r>
            <w:r w:rsidRPr="008B4418">
              <w:rPr>
                <w:rFonts w:hint="cs"/>
                <w:spacing w:val="-8"/>
                <w:rtl/>
                <w:lang w:bidi="ar-EG"/>
              </w:rPr>
              <w:t xml:space="preserve"> هوية</w:t>
            </w:r>
            <w:r w:rsidRPr="008B4418">
              <w:rPr>
                <w:spacing w:val="-8"/>
                <w:rtl/>
                <w:lang w:bidi="ar-EG"/>
              </w:rPr>
              <w:t xml:space="preserve"> الموجات الحاملة</w:t>
            </w:r>
            <w:r w:rsidRPr="008B4418">
              <w:rPr>
                <w:rFonts w:hint="cs"/>
                <w:spacing w:val="-8"/>
                <w:rtl/>
                <w:lang w:bidi="ar-EG"/>
              </w:rPr>
              <w:t xml:space="preserve"> </w:t>
            </w:r>
            <w:r w:rsidR="008B4418">
              <w:rPr>
                <w:spacing w:val="-8"/>
                <w:lang w:val="en-GB" w:bidi="ar"/>
              </w:rPr>
              <w:t>(</w:t>
            </w:r>
            <w:r w:rsidRPr="008B4418">
              <w:rPr>
                <w:spacing w:val="-8"/>
                <w:lang w:val="en-GB" w:bidi="ar"/>
              </w:rPr>
              <w:t>Carrier-ID</w:t>
            </w:r>
            <w:r w:rsidR="008B4418">
              <w:rPr>
                <w:spacing w:val="-8"/>
                <w:lang w:val="en-GB" w:bidi="ar"/>
              </w:rPr>
              <w:t>)</w:t>
            </w:r>
            <w:r w:rsidRPr="008B4418">
              <w:rPr>
                <w:rFonts w:hint="cs"/>
                <w:spacing w:val="-8"/>
                <w:rtl/>
                <w:lang w:bidi="ar-EG"/>
              </w:rPr>
              <w:t xml:space="preserve"> بالطيف الممدود</w:t>
            </w:r>
          </w:p>
        </w:tc>
      </w:tr>
      <w:tr w:rsidR="002C0D82" w:rsidRPr="00C717FB" w14:paraId="4735D73C" w14:textId="77777777" w:rsidTr="002C0D82">
        <w:trPr>
          <w:jc w:val="center"/>
        </w:trPr>
        <w:tc>
          <w:tcPr>
            <w:tcW w:w="3185" w:type="dxa"/>
          </w:tcPr>
          <w:p w14:paraId="3442C888" w14:textId="77777777" w:rsidR="002C0D82" w:rsidRPr="00FC6F88" w:rsidRDefault="002C0D82" w:rsidP="00FC6F88">
            <w:pPr>
              <w:pStyle w:val="Tabletext"/>
              <w:keepNext/>
              <w:keepLines/>
              <w:spacing w:before="60" w:line="300" w:lineRule="exact"/>
              <w:rPr>
                <w:position w:val="4"/>
                <w:lang w:val="en-GB" w:bidi="ar-EG"/>
              </w:rPr>
            </w:pPr>
            <w:r w:rsidRPr="00FC6F88">
              <w:rPr>
                <w:rFonts w:hint="cs"/>
                <w:position w:val="4"/>
                <w:rtl/>
                <w:lang w:val="en-GB" w:bidi="ar-EG"/>
              </w:rPr>
              <w:t>توافق المرسل المستجيب مع الموجة الحاملة</w:t>
            </w:r>
          </w:p>
        </w:tc>
        <w:tc>
          <w:tcPr>
            <w:tcW w:w="3207" w:type="dxa"/>
            <w:shd w:val="clear" w:color="auto" w:fill="auto"/>
          </w:tcPr>
          <w:p w14:paraId="0113CABF" w14:textId="77777777" w:rsidR="002C0D82" w:rsidRPr="00FC6F88" w:rsidRDefault="002C0D82" w:rsidP="00FC6F88">
            <w:pPr>
              <w:pStyle w:val="Tabletext"/>
              <w:keepNext/>
              <w:keepLines/>
              <w:spacing w:before="60" w:line="300" w:lineRule="exact"/>
              <w:rPr>
                <w:position w:val="4"/>
                <w:rtl/>
                <w:lang w:val="en-GB" w:bidi="ar-EG"/>
              </w:rPr>
            </w:pPr>
            <w:r w:rsidRPr="00FC6F88">
              <w:rPr>
                <w:rFonts w:hint="cs"/>
                <w:position w:val="4"/>
                <w:rtl/>
                <w:lang w:val="en-GB" w:bidi="ar-EG"/>
              </w:rPr>
              <w:t xml:space="preserve">يتطلب </w:t>
            </w:r>
            <w:r w:rsidRPr="00FC6F88">
              <w:rPr>
                <w:position w:val="4"/>
                <w:lang w:val="en-GB" w:bidi="ar-EG"/>
              </w:rPr>
              <w:t>MPEG-TS</w:t>
            </w:r>
            <w:r w:rsidRPr="00FC6F88">
              <w:rPr>
                <w:rFonts w:hint="cs"/>
                <w:position w:val="4"/>
                <w:rtl/>
                <w:lang w:val="en-GB" w:bidi="ar-EG"/>
              </w:rPr>
              <w:t xml:space="preserve"> (فيديوي)</w:t>
            </w:r>
          </w:p>
          <w:p w14:paraId="6F55C3D8" w14:textId="77777777" w:rsidR="002C0D82" w:rsidRPr="00FC6F88" w:rsidRDefault="002C0D82" w:rsidP="00FC6F88">
            <w:pPr>
              <w:pStyle w:val="Tabletext"/>
              <w:keepNext/>
              <w:keepLines/>
              <w:tabs>
                <w:tab w:val="left" w:pos="284"/>
              </w:tabs>
              <w:spacing w:before="60" w:line="300" w:lineRule="exact"/>
              <w:rPr>
                <w:position w:val="4"/>
                <w:lang w:val="en-GB" w:bidi="ar-EG"/>
              </w:rPr>
            </w:pPr>
            <w:r w:rsidRPr="00FC6F88">
              <w:rPr>
                <w:position w:val="4"/>
                <w:lang w:val="en-GB" w:bidi="ar-EG"/>
              </w:rPr>
              <w:t>–</w:t>
            </w:r>
            <w:r w:rsidRPr="00FC6F88">
              <w:rPr>
                <w:position w:val="4"/>
                <w:lang w:val="en-GB" w:bidi="ar-EG"/>
              </w:rPr>
              <w:tab/>
            </w:r>
            <w:r w:rsidRPr="00FC6F88">
              <w:rPr>
                <w:rFonts w:hint="cs"/>
                <w:position w:val="4"/>
                <w:rtl/>
                <w:lang w:val="en-GB" w:bidi="ar-EG"/>
              </w:rPr>
              <w:t>مساهمة إذاعية</w:t>
            </w:r>
          </w:p>
          <w:p w14:paraId="48473A18" w14:textId="77777777" w:rsidR="002C0D82" w:rsidRPr="00FC6F88" w:rsidRDefault="002C0D82" w:rsidP="00FC6F88">
            <w:pPr>
              <w:pStyle w:val="Tabletext"/>
              <w:keepNext/>
              <w:keepLines/>
              <w:tabs>
                <w:tab w:val="left" w:pos="284"/>
              </w:tabs>
              <w:spacing w:before="60" w:line="300" w:lineRule="exact"/>
              <w:rPr>
                <w:position w:val="4"/>
                <w:lang w:val="en-GB" w:bidi="ar-EG"/>
              </w:rPr>
            </w:pPr>
            <w:r w:rsidRPr="00FC6F88">
              <w:rPr>
                <w:position w:val="4"/>
                <w:lang w:val="en-GB" w:bidi="ar-EG"/>
              </w:rPr>
              <w:t>–</w:t>
            </w:r>
            <w:r w:rsidRPr="00FC6F88">
              <w:rPr>
                <w:position w:val="4"/>
                <w:lang w:val="en-GB" w:bidi="ar-EG"/>
              </w:rPr>
              <w:tab/>
            </w:r>
            <w:r w:rsidRPr="00FC6F88">
              <w:rPr>
                <w:rFonts w:hint="cs"/>
                <w:position w:val="4"/>
                <w:rtl/>
                <w:lang w:val="en-GB" w:bidi="ar-EG"/>
              </w:rPr>
              <w:t>توزيع إذاعي</w:t>
            </w:r>
          </w:p>
        </w:tc>
        <w:tc>
          <w:tcPr>
            <w:tcW w:w="3247" w:type="dxa"/>
            <w:shd w:val="clear" w:color="auto" w:fill="auto"/>
          </w:tcPr>
          <w:p w14:paraId="6F8C7D10" w14:textId="1B92F833" w:rsidR="002C0D82" w:rsidRPr="00FC6F88" w:rsidRDefault="002C0D82" w:rsidP="00FC6F88">
            <w:pPr>
              <w:pStyle w:val="Tabletext"/>
              <w:keepNext/>
              <w:keepLines/>
              <w:spacing w:before="60" w:line="300" w:lineRule="exact"/>
              <w:rPr>
                <w:position w:val="4"/>
                <w:rtl/>
                <w:lang w:val="en-GB" w:bidi="ar-EG"/>
              </w:rPr>
            </w:pPr>
            <w:r w:rsidRPr="00FC6F88">
              <w:rPr>
                <w:rFonts w:hint="cs"/>
                <w:position w:val="4"/>
                <w:rtl/>
                <w:lang w:val="en-GB" w:bidi="ar-EG"/>
              </w:rPr>
              <w:t>لا</w:t>
            </w:r>
            <w:r w:rsidR="00B902C3" w:rsidRPr="00FC6F88">
              <w:rPr>
                <w:rFonts w:hint="eastAsia"/>
                <w:position w:val="4"/>
                <w:rtl/>
                <w:lang w:val="en-GB" w:bidi="ar-EG"/>
              </w:rPr>
              <w:t> </w:t>
            </w:r>
            <w:r w:rsidRPr="00FC6F88">
              <w:rPr>
                <w:rFonts w:hint="cs"/>
                <w:position w:val="4"/>
                <w:rtl/>
                <w:lang w:val="en-GB" w:bidi="ar-EG"/>
              </w:rPr>
              <w:t>يتأثر بالموجة الحاملة للحركة أو بآلية النقل</w:t>
            </w:r>
          </w:p>
          <w:p w14:paraId="7BA6C08D" w14:textId="77777777" w:rsidR="002C0D82" w:rsidRPr="00FC6F88" w:rsidRDefault="002C0D82" w:rsidP="00FC6F88">
            <w:pPr>
              <w:pStyle w:val="Tabletext"/>
              <w:keepNext/>
              <w:keepLines/>
              <w:tabs>
                <w:tab w:val="left" w:pos="284"/>
              </w:tabs>
              <w:spacing w:before="60" w:line="300" w:lineRule="exact"/>
              <w:rPr>
                <w:position w:val="4"/>
                <w:lang w:val="en-GB" w:bidi="ar-EG"/>
              </w:rPr>
            </w:pPr>
            <w:r w:rsidRPr="00FC6F88">
              <w:rPr>
                <w:position w:val="4"/>
                <w:lang w:val="en-GB" w:bidi="ar-EG"/>
              </w:rPr>
              <w:t>–</w:t>
            </w:r>
            <w:r w:rsidRPr="00FC6F88">
              <w:rPr>
                <w:position w:val="4"/>
                <w:lang w:val="en-GB" w:bidi="ar-EG"/>
              </w:rPr>
              <w:tab/>
            </w:r>
            <w:r w:rsidRPr="00FC6F88">
              <w:rPr>
                <w:rFonts w:hint="cs"/>
                <w:position w:val="4"/>
                <w:rtl/>
                <w:lang w:val="en-GB" w:bidi="ar-EG"/>
              </w:rPr>
              <w:t>تركيز نقل الفيديو والبيانات</w:t>
            </w:r>
          </w:p>
        </w:tc>
      </w:tr>
      <w:tr w:rsidR="002C0D82" w:rsidRPr="00C717FB" w14:paraId="0B03D973" w14:textId="77777777" w:rsidTr="002C0D82">
        <w:trPr>
          <w:jc w:val="center"/>
        </w:trPr>
        <w:tc>
          <w:tcPr>
            <w:tcW w:w="3185" w:type="dxa"/>
          </w:tcPr>
          <w:p w14:paraId="778EF5EE" w14:textId="77777777" w:rsidR="002C0D82" w:rsidRPr="00FC6F88" w:rsidRDefault="002C0D82" w:rsidP="00FC6F88">
            <w:pPr>
              <w:pStyle w:val="Tabletext"/>
              <w:spacing w:before="60" w:line="300" w:lineRule="exact"/>
              <w:rPr>
                <w:position w:val="4"/>
                <w:lang w:val="en-GB" w:bidi="ar-EG"/>
              </w:rPr>
            </w:pPr>
            <w:r w:rsidRPr="00FC6F88">
              <w:rPr>
                <w:rFonts w:hint="cs"/>
                <w:position w:val="4"/>
                <w:rtl/>
                <w:lang w:val="en-GB" w:bidi="ar-EG"/>
              </w:rPr>
              <w:t>تغييرات في الموجة الحاملة</w:t>
            </w:r>
          </w:p>
        </w:tc>
        <w:tc>
          <w:tcPr>
            <w:tcW w:w="3207" w:type="dxa"/>
            <w:shd w:val="clear" w:color="auto" w:fill="auto"/>
          </w:tcPr>
          <w:p w14:paraId="427DA332" w14:textId="77777777" w:rsidR="002C0D82" w:rsidRPr="00FC6F88" w:rsidRDefault="002C0D82" w:rsidP="00FC6F88">
            <w:pPr>
              <w:pStyle w:val="Tabletext"/>
              <w:spacing w:before="60" w:line="300" w:lineRule="exact"/>
              <w:rPr>
                <w:position w:val="4"/>
                <w:lang w:val="en-GB" w:bidi="ar-EG"/>
              </w:rPr>
            </w:pPr>
            <w:r w:rsidRPr="00FC6F88">
              <w:rPr>
                <w:rFonts w:hint="cs"/>
                <w:position w:val="4"/>
                <w:rtl/>
                <w:lang w:val="en-GB" w:bidi="ar-EG"/>
              </w:rPr>
              <w:t xml:space="preserve">نعم (إضافة جدول </w:t>
            </w:r>
            <w:r w:rsidRPr="00FC6F88">
              <w:rPr>
                <w:position w:val="4"/>
                <w:lang w:val="en-GB" w:bidi="ar-EG"/>
              </w:rPr>
              <w:t>NIT</w:t>
            </w:r>
            <w:r w:rsidRPr="00FC6F88">
              <w:rPr>
                <w:rFonts w:hint="cs"/>
                <w:position w:val="4"/>
                <w:rtl/>
                <w:lang w:val="en-GB" w:bidi="ar-EG"/>
              </w:rPr>
              <w:t>)</w:t>
            </w:r>
          </w:p>
        </w:tc>
        <w:tc>
          <w:tcPr>
            <w:tcW w:w="3247" w:type="dxa"/>
            <w:shd w:val="clear" w:color="auto" w:fill="auto"/>
          </w:tcPr>
          <w:p w14:paraId="68EA9931" w14:textId="77777777" w:rsidR="002C0D82" w:rsidRPr="00FC6F88" w:rsidRDefault="002C0D82" w:rsidP="00FC6F88">
            <w:pPr>
              <w:pStyle w:val="Tabletext"/>
              <w:spacing w:before="60" w:line="300" w:lineRule="exact"/>
              <w:jc w:val="both"/>
              <w:rPr>
                <w:position w:val="4"/>
                <w:lang w:val="en-GB" w:bidi="ar-EG"/>
              </w:rPr>
            </w:pPr>
            <w:r w:rsidRPr="00FC6F88">
              <w:rPr>
                <w:rFonts w:hint="cs"/>
                <w:position w:val="4"/>
                <w:rtl/>
                <w:lang w:val="en-GB" w:bidi="ar-EG"/>
              </w:rPr>
              <w:t xml:space="preserve">لا (تتراكب الموجة الحاملة للطيف الممدود مع </w:t>
            </w:r>
            <w:r w:rsidRPr="00FC6F88">
              <w:rPr>
                <w:rFonts w:hint="cs"/>
                <w:position w:val="4"/>
                <w:rtl/>
                <w:lang w:bidi="ar-EG"/>
              </w:rPr>
              <w:t>الموجة الحاملة الأصلية)</w:t>
            </w:r>
          </w:p>
        </w:tc>
      </w:tr>
      <w:tr w:rsidR="002C0D82" w:rsidRPr="00C717FB" w14:paraId="2988A035" w14:textId="77777777" w:rsidTr="002C0D82">
        <w:trPr>
          <w:jc w:val="center"/>
        </w:trPr>
        <w:tc>
          <w:tcPr>
            <w:tcW w:w="3185" w:type="dxa"/>
          </w:tcPr>
          <w:p w14:paraId="2DB9D2CA" w14:textId="77777777" w:rsidR="002C0D82" w:rsidRPr="00FC6F88" w:rsidRDefault="002C0D82" w:rsidP="00FC6F88">
            <w:pPr>
              <w:pStyle w:val="Tabletext"/>
              <w:spacing w:before="60" w:line="300" w:lineRule="exact"/>
              <w:rPr>
                <w:position w:val="4"/>
                <w:lang w:val="en-GB" w:bidi="ar-EG"/>
              </w:rPr>
            </w:pPr>
            <w:r w:rsidRPr="00FC6F88">
              <w:rPr>
                <w:rFonts w:hint="cs"/>
                <w:position w:val="4"/>
                <w:rtl/>
                <w:lang w:val="en-GB" w:bidi="ar-EG"/>
              </w:rPr>
              <w:t>متانة</w:t>
            </w:r>
          </w:p>
        </w:tc>
        <w:tc>
          <w:tcPr>
            <w:tcW w:w="3207" w:type="dxa"/>
            <w:shd w:val="clear" w:color="auto" w:fill="auto"/>
          </w:tcPr>
          <w:p w14:paraId="4CD86A32" w14:textId="77777777" w:rsidR="002C0D82" w:rsidRPr="00FC6F88" w:rsidRDefault="002C0D82" w:rsidP="00FC6F88">
            <w:pPr>
              <w:pStyle w:val="Tabletext"/>
              <w:spacing w:before="60" w:line="300" w:lineRule="exact"/>
              <w:jc w:val="both"/>
              <w:rPr>
                <w:position w:val="4"/>
                <w:lang w:val="en-GB" w:bidi="ar-EG"/>
              </w:rPr>
            </w:pPr>
            <w:r w:rsidRPr="00FC6F88">
              <w:rPr>
                <w:rFonts w:hint="cs"/>
                <w:position w:val="4"/>
                <w:rtl/>
                <w:lang w:val="en-GB" w:bidi="ar-EG"/>
              </w:rPr>
              <w:t xml:space="preserve">منخفض (يتعذر استخراج </w:t>
            </w:r>
            <w:r w:rsidRPr="00FC6F88">
              <w:rPr>
                <w:rFonts w:hint="cs"/>
                <w:position w:val="4"/>
                <w:rtl/>
                <w:lang w:bidi="ar-EG"/>
              </w:rPr>
              <w:t>هوية</w:t>
            </w:r>
            <w:r w:rsidRPr="00FC6F88">
              <w:rPr>
                <w:position w:val="4"/>
                <w:rtl/>
                <w:lang w:bidi="ar-EG"/>
              </w:rPr>
              <w:t xml:space="preserve"> الموجات الحاملة</w:t>
            </w:r>
            <w:r w:rsidRPr="00FC6F88">
              <w:rPr>
                <w:rFonts w:hint="cs"/>
                <w:position w:val="4"/>
                <w:rtl/>
                <w:lang w:bidi="ar-EG"/>
              </w:rPr>
              <w:t xml:space="preserve"> بغياب الموجة الحاملة الأصلية)</w:t>
            </w:r>
          </w:p>
        </w:tc>
        <w:tc>
          <w:tcPr>
            <w:tcW w:w="3247" w:type="dxa"/>
            <w:shd w:val="clear" w:color="auto" w:fill="auto"/>
          </w:tcPr>
          <w:p w14:paraId="256EDFB3" w14:textId="77777777" w:rsidR="002C0D82" w:rsidRPr="00FC6F88" w:rsidRDefault="002C0D82" w:rsidP="00FC6F88">
            <w:pPr>
              <w:pStyle w:val="Tabletext"/>
              <w:spacing w:before="60" w:line="300" w:lineRule="exact"/>
              <w:jc w:val="both"/>
              <w:rPr>
                <w:position w:val="4"/>
                <w:lang w:val="en-GB" w:bidi="ar-EG"/>
              </w:rPr>
            </w:pPr>
            <w:r w:rsidRPr="00FC6F88">
              <w:rPr>
                <w:rFonts w:hint="cs"/>
                <w:position w:val="4"/>
                <w:rtl/>
                <w:lang w:val="en-GB" w:bidi="ar-EG"/>
              </w:rPr>
              <w:t xml:space="preserve">أعلى (يمكن تفكيك شفرة </w:t>
            </w:r>
            <w:r w:rsidRPr="00FC6F88">
              <w:rPr>
                <w:rFonts w:hint="cs"/>
                <w:position w:val="4"/>
                <w:rtl/>
                <w:lang w:bidi="ar-EG"/>
              </w:rPr>
              <w:t>هوية</w:t>
            </w:r>
            <w:r w:rsidRPr="00FC6F88">
              <w:rPr>
                <w:position w:val="4"/>
                <w:rtl/>
                <w:lang w:bidi="ar-EG"/>
              </w:rPr>
              <w:t xml:space="preserve"> الموجات الحاملة</w:t>
            </w:r>
            <w:r w:rsidRPr="00FC6F88">
              <w:rPr>
                <w:rFonts w:hint="cs"/>
                <w:position w:val="4"/>
                <w:rtl/>
                <w:lang w:bidi="ar-EG"/>
              </w:rPr>
              <w:t xml:space="preserve"> حتى بغياب الموجة الحاملة الأصلية) </w:t>
            </w:r>
          </w:p>
        </w:tc>
      </w:tr>
      <w:tr w:rsidR="002C0D82" w:rsidRPr="00C717FB" w14:paraId="591E60D2" w14:textId="77777777" w:rsidTr="002C0D82">
        <w:trPr>
          <w:jc w:val="center"/>
        </w:trPr>
        <w:tc>
          <w:tcPr>
            <w:tcW w:w="3185" w:type="dxa"/>
          </w:tcPr>
          <w:p w14:paraId="7976E459" w14:textId="77777777" w:rsidR="002C0D82" w:rsidRPr="00FC6F88" w:rsidRDefault="002C0D82" w:rsidP="00FC6F88">
            <w:pPr>
              <w:pStyle w:val="Tabletext"/>
              <w:spacing w:before="60" w:line="300" w:lineRule="exact"/>
              <w:rPr>
                <w:position w:val="4"/>
                <w:lang w:val="en-GB" w:bidi="ar-EG"/>
              </w:rPr>
            </w:pPr>
            <w:r w:rsidRPr="00FC6F88">
              <w:rPr>
                <w:rFonts w:hint="cs"/>
                <w:position w:val="4"/>
                <w:rtl/>
                <w:lang w:val="en-GB" w:bidi="ar-EG"/>
              </w:rPr>
              <w:t>نقطة حقن</w:t>
            </w:r>
          </w:p>
        </w:tc>
        <w:tc>
          <w:tcPr>
            <w:tcW w:w="3207" w:type="dxa"/>
            <w:shd w:val="clear" w:color="auto" w:fill="auto"/>
          </w:tcPr>
          <w:p w14:paraId="61231507" w14:textId="77777777" w:rsidR="002C0D82" w:rsidRPr="00FC6F88" w:rsidRDefault="002C0D82" w:rsidP="00FC6F88">
            <w:pPr>
              <w:pStyle w:val="Tabletext"/>
              <w:spacing w:before="60" w:line="300" w:lineRule="exact"/>
              <w:rPr>
                <w:position w:val="4"/>
                <w:lang w:val="en-GB" w:bidi="ar-EG"/>
              </w:rPr>
            </w:pPr>
            <w:r w:rsidRPr="00FC6F88">
              <w:rPr>
                <w:rFonts w:hint="cs"/>
                <w:position w:val="4"/>
                <w:rtl/>
                <w:lang w:val="en-GB" w:bidi="ar-EG"/>
              </w:rPr>
              <w:t>مشكِّل أو مشفِّر</w:t>
            </w:r>
          </w:p>
        </w:tc>
        <w:tc>
          <w:tcPr>
            <w:tcW w:w="3247" w:type="dxa"/>
            <w:shd w:val="clear" w:color="auto" w:fill="auto"/>
          </w:tcPr>
          <w:p w14:paraId="19EAA08F" w14:textId="77777777" w:rsidR="002C0D82" w:rsidRPr="00FC6F88" w:rsidRDefault="002C0D82" w:rsidP="00FC6F88">
            <w:pPr>
              <w:pStyle w:val="Tabletext"/>
              <w:spacing w:before="60" w:line="300" w:lineRule="exact"/>
              <w:rPr>
                <w:position w:val="4"/>
                <w:lang w:val="en-GB" w:bidi="ar-EG"/>
              </w:rPr>
            </w:pPr>
            <w:r w:rsidRPr="00FC6F88">
              <w:rPr>
                <w:rFonts w:hint="cs"/>
                <w:position w:val="4"/>
                <w:rtl/>
                <w:lang w:val="en-GB" w:bidi="ar-EG"/>
              </w:rPr>
              <w:t>مشكِّل</w:t>
            </w:r>
          </w:p>
        </w:tc>
      </w:tr>
      <w:tr w:rsidR="002C0D82" w:rsidRPr="00C717FB" w14:paraId="03BB134D" w14:textId="77777777" w:rsidTr="002C0D82">
        <w:trPr>
          <w:jc w:val="center"/>
        </w:trPr>
        <w:tc>
          <w:tcPr>
            <w:tcW w:w="3185" w:type="dxa"/>
          </w:tcPr>
          <w:p w14:paraId="7D752E14" w14:textId="77777777" w:rsidR="002C0D82" w:rsidRPr="00FC6F88" w:rsidRDefault="002C0D82" w:rsidP="00FC6F88">
            <w:pPr>
              <w:pStyle w:val="Tabletext"/>
              <w:spacing w:before="60" w:line="300" w:lineRule="exact"/>
              <w:rPr>
                <w:spacing w:val="-4"/>
                <w:position w:val="4"/>
                <w:rtl/>
                <w:lang w:val="en-GB" w:bidi="ar-EG"/>
              </w:rPr>
            </w:pPr>
            <w:r w:rsidRPr="00FC6F88">
              <w:rPr>
                <w:rFonts w:hint="cs"/>
                <w:spacing w:val="-4"/>
                <w:position w:val="4"/>
                <w:rtl/>
                <w:lang w:val="en-GB" w:bidi="ar-EG"/>
              </w:rPr>
              <w:t xml:space="preserve">سرعة فك تشفير </w:t>
            </w:r>
            <w:r w:rsidRPr="00FC6F88">
              <w:rPr>
                <w:spacing w:val="-4"/>
                <w:position w:val="4"/>
                <w:rtl/>
                <w:lang w:bidi="ar-EG"/>
              </w:rPr>
              <w:t>ت‍حديد</w:t>
            </w:r>
            <w:r w:rsidRPr="00FC6F88">
              <w:rPr>
                <w:rFonts w:hint="cs"/>
                <w:spacing w:val="-4"/>
                <w:position w:val="4"/>
                <w:rtl/>
                <w:lang w:bidi="ar-EG"/>
              </w:rPr>
              <w:t xml:space="preserve"> هوية</w:t>
            </w:r>
            <w:r w:rsidRPr="00FC6F88">
              <w:rPr>
                <w:spacing w:val="-4"/>
                <w:position w:val="4"/>
                <w:rtl/>
                <w:lang w:bidi="ar-EG"/>
              </w:rPr>
              <w:t xml:space="preserve"> الموجات الحاملة</w:t>
            </w:r>
          </w:p>
        </w:tc>
        <w:tc>
          <w:tcPr>
            <w:tcW w:w="3207" w:type="dxa"/>
            <w:shd w:val="clear" w:color="auto" w:fill="auto"/>
          </w:tcPr>
          <w:p w14:paraId="1375B4A6" w14:textId="421F94FD" w:rsidR="002C0D82" w:rsidRPr="00FC6F88" w:rsidRDefault="002C0D82" w:rsidP="00FC6F88">
            <w:pPr>
              <w:pStyle w:val="Tabletext"/>
              <w:spacing w:before="60" w:line="300" w:lineRule="exact"/>
              <w:rPr>
                <w:position w:val="4"/>
                <w:lang w:val="en-GB" w:bidi="ar-EG"/>
              </w:rPr>
            </w:pPr>
            <w:r w:rsidRPr="00FC6F88">
              <w:rPr>
                <w:rFonts w:hint="cs"/>
                <w:position w:val="4"/>
                <w:rtl/>
                <w:lang w:val="en-GB" w:bidi="ar-EG"/>
              </w:rPr>
              <w:t xml:space="preserve">بأقل من </w:t>
            </w:r>
            <w:r w:rsidR="00175EDC" w:rsidRPr="00FC6F88">
              <w:rPr>
                <w:position w:val="4"/>
                <w:lang w:val="en-GB" w:bidi="ar-EG"/>
              </w:rPr>
              <w:t>10</w:t>
            </w:r>
            <w:r w:rsidRPr="00FC6F88">
              <w:rPr>
                <w:rFonts w:hint="cs"/>
                <w:position w:val="4"/>
                <w:rtl/>
                <w:lang w:val="en-GB" w:bidi="ar-EG"/>
              </w:rPr>
              <w:t xml:space="preserve"> ثوان</w:t>
            </w:r>
          </w:p>
        </w:tc>
        <w:tc>
          <w:tcPr>
            <w:tcW w:w="3247" w:type="dxa"/>
            <w:shd w:val="clear" w:color="auto" w:fill="auto"/>
          </w:tcPr>
          <w:p w14:paraId="259FEFB1" w14:textId="2DE073CF" w:rsidR="002C0D82" w:rsidRPr="00FC6F88" w:rsidRDefault="002C0D82" w:rsidP="00FC6F88">
            <w:pPr>
              <w:pStyle w:val="Tabletext"/>
              <w:spacing w:before="60" w:line="300" w:lineRule="exact"/>
              <w:rPr>
                <w:position w:val="4"/>
                <w:lang w:val="en-GB" w:bidi="ar-EG"/>
              </w:rPr>
            </w:pPr>
            <w:r w:rsidRPr="00FC6F88">
              <w:rPr>
                <w:rFonts w:hint="cs"/>
                <w:position w:val="4"/>
                <w:rtl/>
                <w:lang w:val="en-GB" w:bidi="ar-EG"/>
              </w:rPr>
              <w:t xml:space="preserve">ما بين </w:t>
            </w:r>
            <w:r w:rsidR="00175EDC" w:rsidRPr="00FC6F88">
              <w:rPr>
                <w:position w:val="4"/>
                <w:lang w:val="en-GB" w:bidi="ar-EG"/>
              </w:rPr>
              <w:t>15</w:t>
            </w:r>
            <w:r w:rsidRPr="00FC6F88">
              <w:rPr>
                <w:rFonts w:hint="cs"/>
                <w:position w:val="4"/>
                <w:rtl/>
                <w:lang w:val="en-GB" w:bidi="ar-EG"/>
              </w:rPr>
              <w:t xml:space="preserve"> ثانية وأكثر من دقيقة</w:t>
            </w:r>
            <w:r w:rsidRPr="00FC6F88">
              <w:rPr>
                <w:position w:val="4"/>
                <w:lang w:val="en-GB" w:bidi="ar-EG"/>
              </w:rPr>
              <w:t>*</w:t>
            </w:r>
          </w:p>
        </w:tc>
      </w:tr>
      <w:tr w:rsidR="002C0D82" w:rsidRPr="00CF20DA" w14:paraId="0EE9451F" w14:textId="77777777" w:rsidTr="002C0D82">
        <w:trPr>
          <w:jc w:val="center"/>
        </w:trPr>
        <w:tc>
          <w:tcPr>
            <w:tcW w:w="3185" w:type="dxa"/>
            <w:tcBorders>
              <w:bottom w:val="single" w:sz="4" w:space="0" w:color="auto"/>
            </w:tcBorders>
          </w:tcPr>
          <w:p w14:paraId="3AE014B7" w14:textId="77777777" w:rsidR="002C0D82" w:rsidRPr="00FC6F88" w:rsidRDefault="002C0D82" w:rsidP="00FC6F88">
            <w:pPr>
              <w:pStyle w:val="Tabletext"/>
              <w:spacing w:before="60" w:line="300" w:lineRule="exact"/>
              <w:rPr>
                <w:position w:val="4"/>
                <w:lang w:val="en-GB" w:bidi="ar-EG"/>
              </w:rPr>
            </w:pPr>
            <w:r w:rsidRPr="00FC6F88">
              <w:rPr>
                <w:rFonts w:hint="cs"/>
                <w:position w:val="4"/>
                <w:rtl/>
                <w:lang w:val="en-GB" w:bidi="ar-EG"/>
              </w:rPr>
              <w:t>سهولة النشر</w:t>
            </w:r>
          </w:p>
        </w:tc>
        <w:tc>
          <w:tcPr>
            <w:tcW w:w="3207" w:type="dxa"/>
            <w:tcBorders>
              <w:bottom w:val="single" w:sz="4" w:space="0" w:color="auto"/>
            </w:tcBorders>
            <w:shd w:val="clear" w:color="auto" w:fill="auto"/>
          </w:tcPr>
          <w:p w14:paraId="41877C9C" w14:textId="77777777" w:rsidR="002C0D82" w:rsidRPr="00FC6F88" w:rsidRDefault="002C0D82" w:rsidP="00FC6F88">
            <w:pPr>
              <w:pStyle w:val="Tabletext"/>
              <w:spacing w:before="60" w:line="300" w:lineRule="exact"/>
              <w:rPr>
                <w:position w:val="4"/>
                <w:rtl/>
                <w:lang w:val="en-GB" w:bidi="ar-EG"/>
              </w:rPr>
            </w:pPr>
            <w:r w:rsidRPr="00FC6F88">
              <w:rPr>
                <w:rFonts w:hint="cs"/>
                <w:position w:val="4"/>
                <w:rtl/>
                <w:lang w:val="en-GB" w:bidi="ar-EG"/>
              </w:rPr>
              <w:t>مشكِّل: ترقية برمجية حصراً</w:t>
            </w:r>
          </w:p>
          <w:p w14:paraId="05C43522" w14:textId="48F17796" w:rsidR="002C0D82" w:rsidRPr="00FC6F88" w:rsidRDefault="002C0D82" w:rsidP="00FC6F88">
            <w:pPr>
              <w:pStyle w:val="Tabletext"/>
              <w:spacing w:before="60" w:line="300" w:lineRule="exact"/>
              <w:rPr>
                <w:position w:val="4"/>
                <w:lang w:val="en-GB" w:bidi="ar-EG"/>
              </w:rPr>
            </w:pPr>
            <w:r w:rsidRPr="00FC6F88">
              <w:rPr>
                <w:rFonts w:hint="cs"/>
                <w:position w:val="4"/>
                <w:rtl/>
                <w:lang w:val="en-GB" w:bidi="ar-EG"/>
              </w:rPr>
              <w:t xml:space="preserve">مشفِّر: </w:t>
            </w:r>
            <w:r w:rsidRPr="00FC6F88">
              <w:rPr>
                <w:position w:val="4"/>
                <w:lang w:val="en-GB" w:bidi="ar-EG"/>
              </w:rPr>
              <w:t>IRD</w:t>
            </w:r>
            <w:r w:rsidRPr="00FC6F88">
              <w:rPr>
                <w:rFonts w:hint="cs"/>
                <w:position w:val="4"/>
                <w:rtl/>
                <w:lang w:val="en-GB" w:bidi="ar-EG"/>
              </w:rPr>
              <w:t xml:space="preserve"> و</w:t>
            </w:r>
            <w:r w:rsidRPr="00FC6F88">
              <w:rPr>
                <w:position w:val="4"/>
                <w:lang w:val="en-GB" w:bidi="ar-EG"/>
              </w:rPr>
              <w:t>STB</w:t>
            </w:r>
            <w:r w:rsidRPr="00FC6F88">
              <w:rPr>
                <w:rFonts w:hint="cs"/>
                <w:position w:val="4"/>
                <w:rtl/>
                <w:lang w:val="en-GB" w:bidi="ar-EG"/>
              </w:rPr>
              <w:t xml:space="preserve"> القائمان</w:t>
            </w:r>
          </w:p>
        </w:tc>
        <w:tc>
          <w:tcPr>
            <w:tcW w:w="3247" w:type="dxa"/>
            <w:tcBorders>
              <w:bottom w:val="single" w:sz="4" w:space="0" w:color="auto"/>
            </w:tcBorders>
            <w:shd w:val="clear" w:color="auto" w:fill="auto"/>
          </w:tcPr>
          <w:p w14:paraId="5336FF44" w14:textId="624C0CB1" w:rsidR="002C0D82" w:rsidRPr="00FC6F88" w:rsidRDefault="002C0D82" w:rsidP="00FC6F88">
            <w:pPr>
              <w:pStyle w:val="Tabletext"/>
              <w:spacing w:before="60" w:line="300" w:lineRule="exact"/>
              <w:jc w:val="both"/>
              <w:rPr>
                <w:position w:val="4"/>
                <w:rtl/>
                <w:lang w:bidi="ar"/>
              </w:rPr>
            </w:pPr>
            <w:r w:rsidRPr="00FC6F88">
              <w:rPr>
                <w:rFonts w:hint="cs"/>
                <w:position w:val="4"/>
                <w:rtl/>
                <w:lang w:val="en-GB" w:bidi="ar-EG"/>
              </w:rPr>
              <w:t xml:space="preserve">مشكِّل: مشكِّلات متوافقة مع </w:t>
            </w:r>
            <w:r w:rsidRPr="00FC6F88">
              <w:rPr>
                <w:position w:val="4"/>
                <w:lang w:val="en-GB" w:bidi="ar-EG"/>
              </w:rPr>
              <w:t>DVB-CID</w:t>
            </w:r>
            <w:r w:rsidRPr="00FC6F88">
              <w:rPr>
                <w:rFonts w:hint="cs"/>
                <w:position w:val="4"/>
                <w:rtl/>
                <w:lang w:val="en-GB" w:bidi="ar-EG"/>
              </w:rPr>
              <w:t xml:space="preserve"> أو</w:t>
            </w:r>
            <w:r w:rsidR="00FC6F88" w:rsidRPr="00FC6F88">
              <w:rPr>
                <w:rFonts w:hint="eastAsia"/>
                <w:position w:val="4"/>
                <w:rtl/>
                <w:lang w:val="en-GB" w:bidi="ar-EG"/>
              </w:rPr>
              <w:t> </w:t>
            </w:r>
            <w:r w:rsidRPr="00FC6F88">
              <w:rPr>
                <w:position w:val="4"/>
                <w:rtl/>
                <w:lang w:bidi="ar"/>
              </w:rPr>
              <w:t>معدات مخصصة إضافية</w:t>
            </w:r>
          </w:p>
          <w:p w14:paraId="7FEBAA18" w14:textId="77777777" w:rsidR="002C0D82" w:rsidRPr="00FC6F88" w:rsidRDefault="002C0D82" w:rsidP="00FC6F88">
            <w:pPr>
              <w:pStyle w:val="Tabletext"/>
              <w:spacing w:before="60" w:line="300" w:lineRule="exact"/>
              <w:rPr>
                <w:position w:val="4"/>
                <w:lang w:val="en-GB" w:bidi="ar-EG"/>
              </w:rPr>
            </w:pPr>
            <w:r w:rsidRPr="00FC6F88">
              <w:rPr>
                <w:rFonts w:hint="cs"/>
                <w:position w:val="4"/>
                <w:rtl/>
                <w:lang w:val="en-GB" w:bidi="ar-EG"/>
              </w:rPr>
              <w:t xml:space="preserve">مشفِّر: </w:t>
            </w:r>
            <w:r w:rsidRPr="00FC6F88">
              <w:rPr>
                <w:position w:val="4"/>
                <w:rtl/>
                <w:lang w:bidi="ar"/>
              </w:rPr>
              <w:t>معدات مخصصة إضافية</w:t>
            </w:r>
          </w:p>
        </w:tc>
      </w:tr>
      <w:tr w:rsidR="002C0D82" w:rsidRPr="00C717FB" w14:paraId="6B36CDFC" w14:textId="77777777" w:rsidTr="002C0D82">
        <w:trPr>
          <w:jc w:val="center"/>
        </w:trPr>
        <w:tc>
          <w:tcPr>
            <w:tcW w:w="9639" w:type="dxa"/>
            <w:gridSpan w:val="3"/>
            <w:tcBorders>
              <w:top w:val="single" w:sz="4" w:space="0" w:color="auto"/>
              <w:left w:val="nil"/>
              <w:bottom w:val="nil"/>
              <w:right w:val="nil"/>
            </w:tcBorders>
          </w:tcPr>
          <w:p w14:paraId="260D670B" w14:textId="0D70129D" w:rsidR="002C0D82" w:rsidRPr="00C717FB" w:rsidRDefault="002C0D82" w:rsidP="00697D50">
            <w:pPr>
              <w:pStyle w:val="Tabletext"/>
              <w:tabs>
                <w:tab w:val="left" w:pos="284"/>
              </w:tabs>
              <w:ind w:left="284" w:hanging="284"/>
              <w:jc w:val="both"/>
              <w:rPr>
                <w:lang w:val="en-GB" w:bidi="ar-EG"/>
              </w:rPr>
            </w:pPr>
            <w:r w:rsidRPr="00C717FB">
              <w:rPr>
                <w:lang w:val="en-GB" w:bidi="ar-EG"/>
              </w:rPr>
              <w:t>*</w:t>
            </w:r>
            <w:r w:rsidRPr="00C717FB">
              <w:rPr>
                <w:lang w:val="en-GB" w:bidi="ar-EG"/>
              </w:rPr>
              <w:tab/>
            </w:r>
            <w:r w:rsidRPr="0080168B">
              <w:rPr>
                <w:rtl/>
                <w:lang w:bidi="ar"/>
              </w:rPr>
              <w:t>تعتمد</w:t>
            </w:r>
            <w:r>
              <w:rPr>
                <w:rFonts w:hint="cs"/>
                <w:rtl/>
                <w:lang w:bidi="ar"/>
              </w:rPr>
              <w:t xml:space="preserve"> </w:t>
            </w:r>
            <w:r w:rsidRPr="0080168B">
              <w:rPr>
                <w:rtl/>
                <w:lang w:bidi="ar"/>
              </w:rPr>
              <w:t>سرعة فك</w:t>
            </w:r>
            <w:r>
              <w:rPr>
                <w:rFonts w:hint="cs"/>
                <w:rtl/>
                <w:lang w:bidi="ar"/>
              </w:rPr>
              <w:t xml:space="preserve"> تشفير</w:t>
            </w:r>
            <w:r w:rsidRPr="00E10EB4">
              <w:rPr>
                <w:rtl/>
                <w:lang w:bidi="ar-EG"/>
              </w:rPr>
              <w:t xml:space="preserve"> </w:t>
            </w:r>
            <w:r w:rsidRPr="00D44A7A">
              <w:rPr>
                <w:rtl/>
                <w:lang w:bidi="ar-EG"/>
              </w:rPr>
              <w:t>ت‍حديد</w:t>
            </w:r>
            <w:r>
              <w:rPr>
                <w:rFonts w:hint="cs"/>
                <w:rtl/>
                <w:lang w:bidi="ar-EG"/>
              </w:rPr>
              <w:t xml:space="preserve"> هوية</w:t>
            </w:r>
            <w:r w:rsidRPr="00D44A7A">
              <w:rPr>
                <w:rtl/>
                <w:lang w:bidi="ar-EG"/>
              </w:rPr>
              <w:t xml:space="preserve"> الموجات الحاملة</w:t>
            </w:r>
            <w:r>
              <w:rPr>
                <w:rFonts w:hint="cs"/>
                <w:rtl/>
                <w:lang w:bidi="ar-EG"/>
              </w:rPr>
              <w:t xml:space="preserve"> </w:t>
            </w:r>
            <w:r w:rsidR="00697D50">
              <w:rPr>
                <w:lang w:val="en-GB" w:bidi="ar"/>
              </w:rPr>
              <w:t>(</w:t>
            </w:r>
            <w:r w:rsidRPr="00100807">
              <w:rPr>
                <w:lang w:val="en-GB" w:bidi="ar"/>
              </w:rPr>
              <w:t>Carrier-ID</w:t>
            </w:r>
            <w:r w:rsidR="00697D50">
              <w:rPr>
                <w:lang w:val="en-GB" w:bidi="ar"/>
              </w:rPr>
              <w:t>)</w:t>
            </w:r>
            <w:r>
              <w:rPr>
                <w:rFonts w:hint="cs"/>
                <w:rtl/>
                <w:lang w:bidi="ar-EG"/>
              </w:rPr>
              <w:t xml:space="preserve"> بالطيف الممدود </w:t>
            </w:r>
            <w:r>
              <w:rPr>
                <w:rtl/>
                <w:lang w:bidi="ar"/>
              </w:rPr>
              <w:t>على الق</w:t>
            </w:r>
            <w:r>
              <w:rPr>
                <w:rFonts w:hint="cs"/>
                <w:rtl/>
                <w:lang w:bidi="ar"/>
              </w:rPr>
              <w:t>در</w:t>
            </w:r>
            <w:r w:rsidRPr="0080168B">
              <w:rPr>
                <w:rtl/>
                <w:lang w:bidi="ar"/>
              </w:rPr>
              <w:t xml:space="preserve">ة النسبية </w:t>
            </w:r>
            <w:r>
              <w:rPr>
                <w:rFonts w:hint="cs"/>
                <w:rtl/>
                <w:lang w:bidi="ar"/>
              </w:rPr>
              <w:t>للموجة الحاملة المسببة</w:t>
            </w:r>
            <w:r w:rsidRPr="0080168B">
              <w:rPr>
                <w:rtl/>
                <w:lang w:bidi="ar"/>
              </w:rPr>
              <w:t xml:space="preserve"> </w:t>
            </w:r>
            <w:r>
              <w:rPr>
                <w:rFonts w:hint="cs"/>
                <w:rtl/>
                <w:lang w:bidi="ar"/>
              </w:rPr>
              <w:t>ل</w:t>
            </w:r>
            <w:r w:rsidRPr="0080168B">
              <w:rPr>
                <w:rtl/>
                <w:lang w:bidi="ar"/>
              </w:rPr>
              <w:t>ل</w:t>
            </w:r>
            <w:r>
              <w:rPr>
                <w:rtl/>
                <w:lang w:bidi="ar"/>
              </w:rPr>
              <w:t>تداخل</w:t>
            </w:r>
            <w:r w:rsidRPr="0080168B">
              <w:rPr>
                <w:rtl/>
                <w:lang w:bidi="ar"/>
              </w:rPr>
              <w:t xml:space="preserve"> </w:t>
            </w:r>
            <w:r>
              <w:rPr>
                <w:rFonts w:hint="cs"/>
                <w:rtl/>
                <w:lang w:bidi="ar"/>
              </w:rPr>
              <w:t>والموجة الحاملة</w:t>
            </w:r>
            <w:r w:rsidRPr="0080168B">
              <w:rPr>
                <w:rtl/>
                <w:lang w:bidi="ar"/>
              </w:rPr>
              <w:t xml:space="preserve"> المطلوب</w:t>
            </w:r>
            <w:r>
              <w:rPr>
                <w:rFonts w:hint="cs"/>
                <w:rtl/>
                <w:lang w:bidi="ar"/>
              </w:rPr>
              <w:t>ة</w:t>
            </w:r>
            <w:r w:rsidRPr="000C244D">
              <w:rPr>
                <w:rFonts w:hint="cs"/>
                <w:rtl/>
                <w:lang w:bidi="ar-EG"/>
              </w:rPr>
              <w:t xml:space="preserve"> </w:t>
            </w:r>
            <w:r>
              <w:rPr>
                <w:rFonts w:hint="cs"/>
                <w:rtl/>
                <w:lang w:bidi="ar-EG"/>
              </w:rPr>
              <w:t>و</w:t>
            </w:r>
            <w:r w:rsidRPr="0080168B">
              <w:rPr>
                <w:rtl/>
                <w:lang w:bidi="ar"/>
              </w:rPr>
              <w:t xml:space="preserve">دقة تقدير معدل رمز </w:t>
            </w:r>
            <w:r>
              <w:rPr>
                <w:rFonts w:hint="cs"/>
                <w:rtl/>
                <w:lang w:bidi="ar"/>
              </w:rPr>
              <w:t>الموجة الحاملة المسببة</w:t>
            </w:r>
            <w:r w:rsidRPr="0080168B">
              <w:rPr>
                <w:rtl/>
                <w:lang w:bidi="ar"/>
              </w:rPr>
              <w:t xml:space="preserve"> </w:t>
            </w:r>
            <w:r>
              <w:rPr>
                <w:rFonts w:hint="cs"/>
                <w:rtl/>
                <w:lang w:bidi="ar"/>
              </w:rPr>
              <w:t>ل</w:t>
            </w:r>
            <w:r w:rsidRPr="0080168B">
              <w:rPr>
                <w:rtl/>
                <w:lang w:bidi="ar"/>
              </w:rPr>
              <w:t>ل</w:t>
            </w:r>
            <w:r>
              <w:rPr>
                <w:rtl/>
                <w:lang w:bidi="ar"/>
              </w:rPr>
              <w:t>تداخل</w:t>
            </w:r>
            <w:r w:rsidRPr="0080168B">
              <w:rPr>
                <w:rtl/>
                <w:lang w:bidi="ar"/>
              </w:rPr>
              <w:t xml:space="preserve"> ودقة تقدير تردد </w:t>
            </w:r>
            <w:r>
              <w:rPr>
                <w:rtl/>
                <w:lang w:bidi="ar"/>
              </w:rPr>
              <w:t>مركز</w:t>
            </w:r>
            <w:r w:rsidRPr="0080168B">
              <w:rPr>
                <w:rtl/>
                <w:lang w:bidi="ar"/>
              </w:rPr>
              <w:t xml:space="preserve"> </w:t>
            </w:r>
            <w:r>
              <w:rPr>
                <w:rFonts w:hint="cs"/>
                <w:rtl/>
                <w:lang w:bidi="ar"/>
              </w:rPr>
              <w:t>الموجة الحاملة المسببة</w:t>
            </w:r>
            <w:r w:rsidRPr="0080168B">
              <w:rPr>
                <w:rtl/>
                <w:lang w:bidi="ar"/>
              </w:rPr>
              <w:t xml:space="preserve"> </w:t>
            </w:r>
            <w:r>
              <w:rPr>
                <w:rFonts w:hint="cs"/>
                <w:rtl/>
                <w:lang w:bidi="ar"/>
              </w:rPr>
              <w:t>ل</w:t>
            </w:r>
            <w:r w:rsidRPr="0080168B">
              <w:rPr>
                <w:rtl/>
                <w:lang w:bidi="ar"/>
              </w:rPr>
              <w:t>ل</w:t>
            </w:r>
            <w:r>
              <w:rPr>
                <w:rtl/>
                <w:lang w:bidi="ar"/>
              </w:rPr>
              <w:t>تداخل</w:t>
            </w:r>
            <w:r w:rsidRPr="0080168B">
              <w:rPr>
                <w:rtl/>
                <w:lang w:bidi="ar"/>
              </w:rPr>
              <w:t>.</w:t>
            </w:r>
          </w:p>
        </w:tc>
      </w:tr>
    </w:tbl>
    <w:p w14:paraId="040C19DD" w14:textId="1738CFAB" w:rsidR="00354D42" w:rsidRPr="002F344C" w:rsidRDefault="002F344C" w:rsidP="005D5BF4">
      <w:pPr>
        <w:pStyle w:val="Heading1"/>
        <w:spacing w:before="480"/>
        <w:rPr>
          <w:rtl/>
        </w:rPr>
      </w:pPr>
      <w:bookmarkStart w:id="7" w:name="_Toc428202305"/>
      <w:r>
        <w:rPr>
          <w:lang w:bidi="ar-EG"/>
        </w:rPr>
        <w:t>3</w:t>
      </w:r>
      <w:r w:rsidR="00354D42" w:rsidRPr="002F344C">
        <w:rPr>
          <w:rFonts w:hint="cs"/>
          <w:rtl/>
        </w:rPr>
        <w:tab/>
        <w:t>التشكيلة المعرِّفة</w:t>
      </w:r>
      <w:r w:rsidR="00354D42" w:rsidRPr="002F344C">
        <w:rPr>
          <w:rtl/>
        </w:rPr>
        <w:t xml:space="preserve"> </w:t>
      </w:r>
      <w:proofErr w:type="spellStart"/>
      <w:r w:rsidR="00354D42" w:rsidRPr="002F344C">
        <w:rPr>
          <w:rFonts w:hint="cs"/>
          <w:rtl/>
        </w:rPr>
        <w:t>ل</w:t>
      </w:r>
      <w:r w:rsidR="00354D42" w:rsidRPr="002F344C">
        <w:rPr>
          <w:rtl/>
        </w:rPr>
        <w:t>ت‍حديد</w:t>
      </w:r>
      <w:proofErr w:type="spellEnd"/>
      <w:r w:rsidR="00354D42" w:rsidRPr="002F344C">
        <w:rPr>
          <w:rFonts w:hint="cs"/>
          <w:rtl/>
        </w:rPr>
        <w:t xml:space="preserve"> هوية</w:t>
      </w:r>
      <w:r w:rsidR="00354D42" w:rsidRPr="002F344C">
        <w:rPr>
          <w:rtl/>
        </w:rPr>
        <w:t xml:space="preserve"> الموجات الحاملة</w:t>
      </w:r>
      <w:r w:rsidR="00354D42" w:rsidRPr="002F344C">
        <w:rPr>
          <w:rFonts w:hint="cs"/>
          <w:rtl/>
        </w:rPr>
        <w:t xml:space="preserve"> </w:t>
      </w:r>
      <w:r w:rsidRPr="002F344C">
        <w:t>(</w:t>
      </w:r>
      <w:r w:rsidR="00354D42" w:rsidRPr="002F344C">
        <w:t>Carrier-ID</w:t>
      </w:r>
      <w:r w:rsidRPr="002F344C">
        <w:t>)</w:t>
      </w:r>
      <w:bookmarkEnd w:id="7"/>
    </w:p>
    <w:p w14:paraId="5F48D3A7" w14:textId="40D0FE2D" w:rsidR="00354D42" w:rsidRPr="000E2B6D" w:rsidRDefault="00354D42" w:rsidP="00B44F31">
      <w:pPr>
        <w:rPr>
          <w:rtl/>
          <w:lang w:val="en-GB" w:bidi="ar"/>
        </w:rPr>
      </w:pPr>
      <w:r w:rsidRPr="0080168B">
        <w:rPr>
          <w:rtl/>
          <w:lang w:bidi="ar"/>
        </w:rPr>
        <w:t>كما ذ</w:t>
      </w:r>
      <w:r>
        <w:rPr>
          <w:rFonts w:hint="cs"/>
          <w:rtl/>
          <w:lang w:bidi="ar"/>
        </w:rPr>
        <w:t>ُ</w:t>
      </w:r>
      <w:r w:rsidRPr="0080168B">
        <w:rPr>
          <w:rtl/>
          <w:lang w:bidi="ar"/>
        </w:rPr>
        <w:t>كر أعلاه،</w:t>
      </w:r>
      <w:r>
        <w:rPr>
          <w:rFonts w:hint="cs"/>
          <w:rtl/>
          <w:lang w:bidi="ar"/>
        </w:rPr>
        <w:t xml:space="preserve"> </w:t>
      </w:r>
      <w:r w:rsidRPr="0080168B">
        <w:rPr>
          <w:rtl/>
          <w:lang w:bidi="ar"/>
        </w:rPr>
        <w:t>لا يحتاج</w:t>
      </w:r>
      <w:r w:rsidRPr="008F60C7">
        <w:rPr>
          <w:rFonts w:hint="cs"/>
          <w:rtl/>
          <w:lang w:bidi="ar-EG"/>
        </w:rPr>
        <w:t xml:space="preserve"> </w:t>
      </w:r>
      <w:r>
        <w:rPr>
          <w:rFonts w:hint="cs"/>
          <w:rtl/>
          <w:lang w:val="en-GB" w:bidi="ar-EG"/>
        </w:rPr>
        <w:t xml:space="preserve">جدول معلومات الشبكة </w:t>
      </w:r>
      <w:r w:rsidRPr="002F344C">
        <w:rPr>
          <w:bCs/>
          <w:lang w:val="en-GB" w:bidi="ar"/>
        </w:rPr>
        <w:t>(NIT)</w:t>
      </w:r>
      <w:r>
        <w:rPr>
          <w:rFonts w:hint="cs"/>
          <w:b/>
          <w:rtl/>
          <w:lang w:val="en-GB" w:bidi="ar"/>
        </w:rPr>
        <w:t xml:space="preserve"> </w:t>
      </w:r>
      <w:r w:rsidRPr="0080168B">
        <w:rPr>
          <w:rtl/>
          <w:lang w:bidi="ar"/>
        </w:rPr>
        <w:t>بشكل عام</w:t>
      </w:r>
      <w:r>
        <w:rPr>
          <w:rFonts w:hint="cs"/>
          <w:rtl/>
          <w:lang w:bidi="ar"/>
        </w:rPr>
        <w:t xml:space="preserve"> إلى</w:t>
      </w:r>
      <w:r w:rsidRPr="008F60C7">
        <w:rPr>
          <w:rtl/>
          <w:lang w:bidi="ar"/>
        </w:rPr>
        <w:t xml:space="preserve"> </w:t>
      </w:r>
      <w:r w:rsidRPr="0080168B">
        <w:rPr>
          <w:rtl/>
          <w:lang w:bidi="ar"/>
        </w:rPr>
        <w:t>معدات خاصة لإدراج وكشف</w:t>
      </w:r>
      <w:r w:rsidRPr="008F60C7">
        <w:rPr>
          <w:rFonts w:hint="cs"/>
          <w:rtl/>
          <w:lang w:bidi="ar-EG"/>
        </w:rPr>
        <w:t xml:space="preserve"> </w:t>
      </w:r>
      <w:r>
        <w:rPr>
          <w:rFonts w:hint="cs"/>
          <w:rtl/>
          <w:lang w:bidi="ar-EG"/>
        </w:rPr>
        <w:t>هوية</w:t>
      </w:r>
      <w:r w:rsidRPr="00D44A7A">
        <w:rPr>
          <w:rtl/>
          <w:lang w:bidi="ar-EG"/>
        </w:rPr>
        <w:t xml:space="preserve"> الموجات الحاملة</w:t>
      </w:r>
      <w:r w:rsidR="00B44F31">
        <w:rPr>
          <w:rFonts w:hint="eastAsia"/>
          <w:rtl/>
          <w:lang w:bidi="ar-EG"/>
        </w:rPr>
        <w:t> </w:t>
      </w:r>
      <w:r>
        <w:rPr>
          <w:b/>
          <w:lang w:val="en-GB" w:bidi="ar-EG"/>
        </w:rPr>
        <w:t>(</w:t>
      </w:r>
      <w:r w:rsidRPr="00100807">
        <w:rPr>
          <w:lang w:val="en-GB" w:bidi="ar"/>
        </w:rPr>
        <w:t>Carrier-ID</w:t>
      </w:r>
      <w:r>
        <w:rPr>
          <w:b/>
          <w:lang w:val="en-GB" w:bidi="ar-EG"/>
        </w:rPr>
        <w:t>)</w:t>
      </w:r>
      <w:r>
        <w:rPr>
          <w:rFonts w:hint="cs"/>
          <w:b/>
          <w:rtl/>
          <w:lang w:val="en-GB" w:bidi="ar-EG"/>
        </w:rPr>
        <w:t xml:space="preserve">، بل لمجرد </w:t>
      </w:r>
      <w:r>
        <w:rPr>
          <w:rFonts w:hint="cs"/>
          <w:rtl/>
          <w:lang w:val="en-GB" w:bidi="ar-EG"/>
        </w:rPr>
        <w:t>ترقية برمجية</w:t>
      </w:r>
      <w:r w:rsidRPr="008F60C7">
        <w:rPr>
          <w:rFonts w:hint="cs"/>
          <w:rtl/>
          <w:lang w:val="en-GB" w:bidi="ar-EG"/>
        </w:rPr>
        <w:t xml:space="preserve"> </w:t>
      </w:r>
      <w:r>
        <w:rPr>
          <w:rFonts w:hint="cs"/>
          <w:rtl/>
          <w:lang w:val="en-GB" w:bidi="ar-EG"/>
        </w:rPr>
        <w:t>للمشكِّل أو المشفِّر، فيما</w:t>
      </w:r>
      <w:r w:rsidRPr="008F60C7">
        <w:rPr>
          <w:rtl/>
          <w:lang w:bidi="ar"/>
        </w:rPr>
        <w:t xml:space="preserve"> </w:t>
      </w:r>
      <w:r w:rsidRPr="0080168B">
        <w:rPr>
          <w:rtl/>
          <w:lang w:bidi="ar"/>
        </w:rPr>
        <w:t xml:space="preserve">يتطلب </w:t>
      </w:r>
      <w:r>
        <w:rPr>
          <w:rFonts w:hint="cs"/>
          <w:rtl/>
          <w:lang w:bidi="ar"/>
        </w:rPr>
        <w:t>أسلوب</w:t>
      </w:r>
      <w:r w:rsidRPr="0080168B">
        <w:rPr>
          <w:rtl/>
          <w:lang w:bidi="ar"/>
        </w:rPr>
        <w:t xml:space="preserve"> الطيف</w:t>
      </w:r>
      <w:r>
        <w:rPr>
          <w:rFonts w:hint="cs"/>
          <w:rtl/>
          <w:lang w:bidi="ar"/>
        </w:rPr>
        <w:t xml:space="preserve"> الممدود</w:t>
      </w:r>
      <w:r w:rsidRPr="0080168B">
        <w:rPr>
          <w:rtl/>
          <w:lang w:bidi="ar"/>
        </w:rPr>
        <w:t xml:space="preserve"> معدات مخصصة لإدراج</w:t>
      </w:r>
      <w:r>
        <w:rPr>
          <w:rFonts w:hint="cs"/>
          <w:rtl/>
          <w:lang w:bidi="ar"/>
        </w:rPr>
        <w:t xml:space="preserve"> </w:t>
      </w:r>
      <w:r w:rsidRPr="00D44A7A">
        <w:rPr>
          <w:rtl/>
          <w:lang w:bidi="ar-EG"/>
        </w:rPr>
        <w:t>ت‍حديد</w:t>
      </w:r>
      <w:r>
        <w:rPr>
          <w:rFonts w:hint="cs"/>
          <w:rtl/>
          <w:lang w:bidi="ar-EG"/>
        </w:rPr>
        <w:t xml:space="preserve"> هوية</w:t>
      </w:r>
      <w:r w:rsidRPr="00D44A7A">
        <w:rPr>
          <w:rtl/>
          <w:lang w:bidi="ar-EG"/>
        </w:rPr>
        <w:t xml:space="preserve"> الموجات الحاملة</w:t>
      </w:r>
      <w:r>
        <w:rPr>
          <w:rFonts w:hint="cs"/>
          <w:rtl/>
          <w:lang w:bidi="ar-EG"/>
        </w:rPr>
        <w:t xml:space="preserve"> </w:t>
      </w:r>
      <w:r w:rsidRPr="00354D42">
        <w:rPr>
          <w:bCs/>
          <w:lang w:val="en-GB" w:bidi="ar-EG"/>
        </w:rPr>
        <w:t>(</w:t>
      </w:r>
      <w:r w:rsidRPr="00354D42">
        <w:rPr>
          <w:bCs/>
          <w:lang w:val="en-GB" w:bidi="ar"/>
        </w:rPr>
        <w:t>Carrier-ID</w:t>
      </w:r>
      <w:r w:rsidRPr="00354D42">
        <w:rPr>
          <w:bCs/>
          <w:lang w:val="en-GB" w:bidi="ar-EG"/>
        </w:rPr>
        <w:t>)</w:t>
      </w:r>
      <w:r>
        <w:rPr>
          <w:rFonts w:hint="cs"/>
          <w:b/>
          <w:rtl/>
          <w:lang w:val="en-GB" w:bidi="ar-EG"/>
        </w:rPr>
        <w:t xml:space="preserve"> في</w:t>
      </w:r>
      <w:r w:rsidRPr="008F60C7">
        <w:rPr>
          <w:rFonts w:hint="cs"/>
          <w:rtl/>
          <w:lang w:val="en-GB" w:bidi="ar-EG"/>
        </w:rPr>
        <w:t xml:space="preserve"> </w:t>
      </w:r>
      <w:r>
        <w:rPr>
          <w:rFonts w:hint="cs"/>
          <w:rtl/>
          <w:lang w:val="en-GB" w:bidi="ar-EG"/>
        </w:rPr>
        <w:t xml:space="preserve">المشكِّلات القديمة غير المتوافقة مع </w:t>
      </w:r>
      <w:r w:rsidRPr="00C717FB">
        <w:rPr>
          <w:lang w:val="en-GB" w:bidi="ar-EG"/>
        </w:rPr>
        <w:t>DVB-CID</w:t>
      </w:r>
      <w:r>
        <w:rPr>
          <w:rFonts w:hint="cs"/>
          <w:rtl/>
          <w:lang w:val="en-GB" w:bidi="ar-EG"/>
        </w:rPr>
        <w:t>.</w:t>
      </w:r>
    </w:p>
    <w:p w14:paraId="07EC997E" w14:textId="4692E476" w:rsidR="00354D42" w:rsidRDefault="00354D42" w:rsidP="002F344C">
      <w:pPr>
        <w:rPr>
          <w:rtl/>
          <w:lang w:bidi="ar"/>
        </w:rPr>
      </w:pPr>
      <w:r>
        <w:rPr>
          <w:rFonts w:hint="cs"/>
          <w:rtl/>
          <w:lang w:bidi="ar"/>
        </w:rPr>
        <w:t>و</w:t>
      </w:r>
      <w:r w:rsidRPr="0080168B">
        <w:rPr>
          <w:rtl/>
          <w:lang w:bidi="ar"/>
        </w:rPr>
        <w:t>تحتاج</w:t>
      </w:r>
      <w:r w:rsidRPr="00905F65">
        <w:rPr>
          <w:rtl/>
          <w:lang w:bidi="ar"/>
        </w:rPr>
        <w:t xml:space="preserve"> </w:t>
      </w:r>
      <w:r w:rsidRPr="0080168B">
        <w:rPr>
          <w:rtl/>
          <w:lang w:bidi="ar"/>
        </w:rPr>
        <w:t>أجهزة ا</w:t>
      </w:r>
      <w:r>
        <w:rPr>
          <w:rFonts w:hint="cs"/>
          <w:rtl/>
          <w:lang w:bidi="ar"/>
        </w:rPr>
        <w:t>لا</w:t>
      </w:r>
      <w:r w:rsidRPr="0080168B">
        <w:rPr>
          <w:rtl/>
          <w:lang w:bidi="ar"/>
        </w:rPr>
        <w:t>ستقبال أيضا</w:t>
      </w:r>
      <w:r>
        <w:rPr>
          <w:rFonts w:hint="cs"/>
          <w:rtl/>
          <w:lang w:bidi="ar"/>
        </w:rPr>
        <w:t>ً</w:t>
      </w:r>
      <w:r w:rsidRPr="0080168B">
        <w:rPr>
          <w:rtl/>
          <w:lang w:bidi="ar"/>
        </w:rPr>
        <w:t xml:space="preserve"> إلى وظيفة خاصة لاستقبال وتحديد</w:t>
      </w:r>
      <w:r>
        <w:rPr>
          <w:rFonts w:hint="cs"/>
          <w:rtl/>
          <w:lang w:bidi="ar"/>
        </w:rPr>
        <w:t xml:space="preserve"> هوية</w:t>
      </w:r>
      <w:r w:rsidRPr="0080168B">
        <w:rPr>
          <w:rtl/>
          <w:lang w:bidi="ar"/>
        </w:rPr>
        <w:t xml:space="preserve"> أو فك</w:t>
      </w:r>
      <w:r>
        <w:rPr>
          <w:rFonts w:hint="cs"/>
          <w:rtl/>
          <w:lang w:bidi="ar"/>
        </w:rPr>
        <w:t xml:space="preserve"> تشفير</w:t>
      </w:r>
      <w:r w:rsidRPr="00905F65">
        <w:rPr>
          <w:rFonts w:hint="cs"/>
          <w:rtl/>
          <w:lang w:bidi="ar-EG"/>
        </w:rPr>
        <w:t xml:space="preserve"> </w:t>
      </w:r>
      <w:r>
        <w:rPr>
          <w:rFonts w:hint="cs"/>
          <w:rtl/>
          <w:lang w:bidi="ar-EG"/>
        </w:rPr>
        <w:t>هوية</w:t>
      </w:r>
      <w:r w:rsidRPr="00D44A7A">
        <w:rPr>
          <w:rtl/>
          <w:lang w:bidi="ar-EG"/>
        </w:rPr>
        <w:t xml:space="preserve"> الموجات الحاملة</w:t>
      </w:r>
      <w:r>
        <w:rPr>
          <w:rFonts w:hint="cs"/>
          <w:rtl/>
          <w:lang w:bidi="ar-EG"/>
        </w:rPr>
        <w:t>. ولكن لا</w:t>
      </w:r>
      <w:r w:rsidR="00B44F31">
        <w:rPr>
          <w:rFonts w:hint="eastAsia"/>
          <w:rtl/>
          <w:lang w:bidi="ar-EG"/>
        </w:rPr>
        <w:t> </w:t>
      </w:r>
      <w:r>
        <w:rPr>
          <w:rFonts w:hint="cs"/>
          <w:rtl/>
          <w:lang w:bidi="ar-EG"/>
        </w:rPr>
        <w:t>حاجة تدعو لتركيب</w:t>
      </w:r>
      <w:r w:rsidRPr="00905F65">
        <w:rPr>
          <w:rtl/>
          <w:lang w:bidi="ar"/>
        </w:rPr>
        <w:t xml:space="preserve"> </w:t>
      </w:r>
      <w:r w:rsidRPr="0080168B">
        <w:rPr>
          <w:rtl/>
          <w:lang w:bidi="ar"/>
        </w:rPr>
        <w:t>وظيفة فك</w:t>
      </w:r>
      <w:r w:rsidRPr="00905F65">
        <w:rPr>
          <w:rFonts w:hint="cs"/>
          <w:rtl/>
          <w:lang w:bidi="ar"/>
        </w:rPr>
        <w:t xml:space="preserve"> </w:t>
      </w:r>
      <w:r>
        <w:rPr>
          <w:rFonts w:hint="cs"/>
          <w:rtl/>
          <w:lang w:bidi="ar"/>
        </w:rPr>
        <w:t>تشفير</w:t>
      </w:r>
      <w:r w:rsidRPr="00905F65">
        <w:rPr>
          <w:rFonts w:hint="cs"/>
          <w:rtl/>
          <w:lang w:bidi="ar-EG"/>
        </w:rPr>
        <w:t xml:space="preserve"> </w:t>
      </w:r>
      <w:r>
        <w:rPr>
          <w:rFonts w:hint="cs"/>
          <w:rtl/>
          <w:lang w:bidi="ar-EG"/>
        </w:rPr>
        <w:t>الهوية</w:t>
      </w:r>
      <w:r w:rsidRPr="00905F65">
        <w:rPr>
          <w:rtl/>
          <w:lang w:bidi="ar"/>
        </w:rPr>
        <w:t xml:space="preserve"> </w:t>
      </w:r>
      <w:r w:rsidRPr="0080168B">
        <w:rPr>
          <w:rtl/>
          <w:lang w:bidi="ar"/>
        </w:rPr>
        <w:t xml:space="preserve">في جميع أجهزة الاستقبال، </w:t>
      </w:r>
      <w:r>
        <w:rPr>
          <w:rFonts w:hint="cs"/>
          <w:rtl/>
          <w:lang w:bidi="ar"/>
        </w:rPr>
        <w:t>بل في</w:t>
      </w:r>
      <w:r w:rsidRPr="0080168B">
        <w:rPr>
          <w:rtl/>
          <w:lang w:bidi="ar"/>
        </w:rPr>
        <w:t xml:space="preserve"> جهاز استقبال مخصص</w:t>
      </w:r>
      <w:r>
        <w:rPr>
          <w:rFonts w:hint="cs"/>
          <w:rtl/>
          <w:lang w:bidi="ar"/>
        </w:rPr>
        <w:t xml:space="preserve"> يمكن أن </w:t>
      </w:r>
      <w:r w:rsidR="002F344C">
        <w:rPr>
          <w:rFonts w:hint="cs"/>
          <w:rtl/>
          <w:lang w:bidi="ar"/>
        </w:rPr>
        <w:t>يقتنيه</w:t>
      </w:r>
      <w:r>
        <w:rPr>
          <w:rFonts w:hint="cs"/>
          <w:rtl/>
          <w:lang w:bidi="ar"/>
        </w:rPr>
        <w:t xml:space="preserve"> ويشغله </w:t>
      </w:r>
      <w:r w:rsidRPr="0080168B">
        <w:rPr>
          <w:rtl/>
          <w:lang w:bidi="ar"/>
        </w:rPr>
        <w:t xml:space="preserve">مشغل </w:t>
      </w:r>
      <w:r>
        <w:rPr>
          <w:rtl/>
          <w:lang w:bidi="ar"/>
        </w:rPr>
        <w:t>الساتل</w:t>
      </w:r>
      <w:r w:rsidRPr="0080168B">
        <w:rPr>
          <w:rtl/>
          <w:lang w:bidi="ar"/>
        </w:rPr>
        <w:t>.</w:t>
      </w:r>
    </w:p>
    <w:p w14:paraId="1AC938DD" w14:textId="1822B875" w:rsidR="00354D42" w:rsidRDefault="00354D42" w:rsidP="00354D42">
      <w:pPr>
        <w:rPr>
          <w:rtl/>
          <w:lang w:bidi="ar"/>
        </w:rPr>
      </w:pPr>
      <w:r>
        <w:rPr>
          <w:rFonts w:hint="cs"/>
          <w:rtl/>
          <w:lang w:bidi="ar"/>
        </w:rPr>
        <w:t>و</w:t>
      </w:r>
      <w:r w:rsidRPr="0080168B">
        <w:rPr>
          <w:rtl/>
          <w:lang w:bidi="ar"/>
        </w:rPr>
        <w:t xml:space="preserve">يحتاج مشغل </w:t>
      </w:r>
      <w:r>
        <w:rPr>
          <w:rtl/>
          <w:lang w:bidi="ar"/>
        </w:rPr>
        <w:t>الساتل</w:t>
      </w:r>
      <w:r w:rsidRPr="0080168B">
        <w:rPr>
          <w:rtl/>
          <w:lang w:bidi="ar"/>
        </w:rPr>
        <w:t xml:space="preserve"> أيضا</w:t>
      </w:r>
      <w:r>
        <w:rPr>
          <w:rFonts w:hint="cs"/>
          <w:rtl/>
          <w:lang w:bidi="ar"/>
        </w:rPr>
        <w:t xml:space="preserve">ً لضبط وإدارة </w:t>
      </w:r>
      <w:r w:rsidRPr="00D44A7A">
        <w:rPr>
          <w:rtl/>
          <w:lang w:bidi="ar-EG"/>
        </w:rPr>
        <w:t>ت‍حديد</w:t>
      </w:r>
      <w:r>
        <w:rPr>
          <w:rFonts w:hint="cs"/>
          <w:rtl/>
          <w:lang w:bidi="ar-EG"/>
        </w:rPr>
        <w:t xml:space="preserve"> هوية</w:t>
      </w:r>
      <w:r w:rsidRPr="00D44A7A">
        <w:rPr>
          <w:rtl/>
          <w:lang w:bidi="ar-EG"/>
        </w:rPr>
        <w:t xml:space="preserve"> الموجات الحاملة</w:t>
      </w:r>
      <w:r>
        <w:rPr>
          <w:rFonts w:hint="cs"/>
          <w:rtl/>
          <w:lang w:bidi="ar-EG"/>
        </w:rPr>
        <w:t xml:space="preserve"> </w:t>
      </w:r>
      <w:r w:rsidRPr="00354D42">
        <w:rPr>
          <w:bCs/>
          <w:lang w:val="en-GB" w:bidi="ar-EG"/>
        </w:rPr>
        <w:t>(</w:t>
      </w:r>
      <w:r w:rsidRPr="00354D42">
        <w:rPr>
          <w:bCs/>
          <w:lang w:val="en-GB" w:bidi="ar"/>
        </w:rPr>
        <w:t>Carrier-ID</w:t>
      </w:r>
      <w:r w:rsidRPr="00354D42">
        <w:rPr>
          <w:bCs/>
          <w:lang w:val="en-GB" w:bidi="ar-EG"/>
        </w:rPr>
        <w:t>)</w:t>
      </w:r>
      <w:r>
        <w:rPr>
          <w:rFonts w:hint="cs"/>
          <w:b/>
          <w:rtl/>
          <w:lang w:val="en-GB" w:bidi="ar-EG"/>
        </w:rPr>
        <w:t>،</w:t>
      </w:r>
      <w:r w:rsidRPr="00905F65">
        <w:rPr>
          <w:rtl/>
          <w:lang w:bidi="ar"/>
        </w:rPr>
        <w:t xml:space="preserve"> </w:t>
      </w:r>
      <w:r w:rsidRPr="0080168B">
        <w:rPr>
          <w:rtl/>
          <w:lang w:bidi="ar"/>
        </w:rPr>
        <w:t xml:space="preserve">أي قاعدة بيانات </w:t>
      </w:r>
      <w:r>
        <w:rPr>
          <w:rtl/>
          <w:lang w:bidi="ar"/>
        </w:rPr>
        <w:t>عملا</w:t>
      </w:r>
      <w:r>
        <w:rPr>
          <w:rFonts w:hint="cs"/>
          <w:rtl/>
          <w:lang w:bidi="ar"/>
        </w:rPr>
        <w:t>ئه</w:t>
      </w:r>
      <w:r w:rsidRPr="0080168B">
        <w:rPr>
          <w:rtl/>
          <w:lang w:bidi="ar"/>
        </w:rPr>
        <w:t xml:space="preserve">، بطريقة متكاملة، من أجل </w:t>
      </w:r>
      <w:r>
        <w:rPr>
          <w:rFonts w:hint="cs"/>
          <w:rtl/>
          <w:lang w:bidi="ar"/>
        </w:rPr>
        <w:t>استخراج هوية</w:t>
      </w:r>
      <w:r w:rsidRPr="0080168B">
        <w:rPr>
          <w:rtl/>
          <w:lang w:bidi="ar"/>
        </w:rPr>
        <w:t xml:space="preserve"> محطة إرسال أرضية.</w:t>
      </w:r>
    </w:p>
    <w:p w14:paraId="349731B4" w14:textId="6FDA869D" w:rsidR="00354D42" w:rsidRDefault="00354D42" w:rsidP="002F344C">
      <w:pPr>
        <w:pStyle w:val="Heading1"/>
        <w:rPr>
          <w:rtl/>
          <w:lang w:bidi="ar"/>
        </w:rPr>
      </w:pPr>
      <w:bookmarkStart w:id="8" w:name="_Toc428202306"/>
      <w:r>
        <w:rPr>
          <w:lang w:bidi="ar"/>
        </w:rPr>
        <w:t>4</w:t>
      </w:r>
      <w:r>
        <w:rPr>
          <w:lang w:bidi="ar"/>
        </w:rPr>
        <w:tab/>
      </w:r>
      <w:r w:rsidRPr="0080168B">
        <w:rPr>
          <w:rtl/>
          <w:lang w:bidi="ar"/>
        </w:rPr>
        <w:t>ملخص</w:t>
      </w:r>
      <w:bookmarkEnd w:id="8"/>
    </w:p>
    <w:p w14:paraId="275AA1CE" w14:textId="7B322168" w:rsidR="00354D42" w:rsidRDefault="00354D42" w:rsidP="00354D42">
      <w:pPr>
        <w:rPr>
          <w:lang w:bidi="ar"/>
        </w:rPr>
      </w:pPr>
      <w:r w:rsidRPr="0080168B">
        <w:rPr>
          <w:rtl/>
          <w:lang w:bidi="ar"/>
        </w:rPr>
        <w:t xml:space="preserve">يمكن استخدام </w:t>
      </w:r>
      <w:r w:rsidRPr="00D44A7A">
        <w:rPr>
          <w:rtl/>
          <w:lang w:bidi="ar-EG"/>
        </w:rPr>
        <w:t>ت‍حديد</w:t>
      </w:r>
      <w:r>
        <w:rPr>
          <w:rFonts w:hint="cs"/>
          <w:rtl/>
          <w:lang w:bidi="ar-EG"/>
        </w:rPr>
        <w:t xml:space="preserve"> هوية</w:t>
      </w:r>
      <w:r w:rsidRPr="00D44A7A">
        <w:rPr>
          <w:rtl/>
          <w:lang w:bidi="ar-EG"/>
        </w:rPr>
        <w:t xml:space="preserve"> الموجات الحاملة</w:t>
      </w:r>
      <w:r>
        <w:rPr>
          <w:rFonts w:hint="cs"/>
          <w:rtl/>
          <w:lang w:bidi="ar-EG"/>
        </w:rPr>
        <w:t xml:space="preserve"> </w:t>
      </w:r>
      <w:r w:rsidRPr="00354D42">
        <w:rPr>
          <w:bCs/>
          <w:lang w:val="en-GB" w:bidi="ar-EG"/>
        </w:rPr>
        <w:t>(</w:t>
      </w:r>
      <w:r w:rsidRPr="00354D42">
        <w:rPr>
          <w:bCs/>
          <w:lang w:val="en-GB" w:bidi="ar"/>
        </w:rPr>
        <w:t>Carrier-ID</w:t>
      </w:r>
      <w:r w:rsidRPr="00354D42">
        <w:rPr>
          <w:bCs/>
          <w:lang w:val="en-GB" w:bidi="ar-EG"/>
        </w:rPr>
        <w:t>)</w:t>
      </w:r>
      <w:r w:rsidRPr="0080168B">
        <w:rPr>
          <w:rtl/>
          <w:lang w:bidi="ar"/>
        </w:rPr>
        <w:t xml:space="preserve"> لتسهيل التعرف السريع على مصدر ال</w:t>
      </w:r>
      <w:r>
        <w:rPr>
          <w:rtl/>
          <w:lang w:bidi="ar"/>
        </w:rPr>
        <w:t>تداخل</w:t>
      </w:r>
      <w:r w:rsidRPr="0080168B">
        <w:rPr>
          <w:rtl/>
          <w:lang w:bidi="ar"/>
        </w:rPr>
        <w:t xml:space="preserve"> </w:t>
      </w:r>
      <w:r>
        <w:rPr>
          <w:rFonts w:hint="cs"/>
          <w:rtl/>
          <w:lang w:bidi="ar"/>
        </w:rPr>
        <w:t>واختصار</w:t>
      </w:r>
      <w:r w:rsidRPr="0080168B">
        <w:rPr>
          <w:rtl/>
          <w:lang w:bidi="ar"/>
        </w:rPr>
        <w:t xml:space="preserve"> الوقت اللازم </w:t>
      </w:r>
      <w:r>
        <w:rPr>
          <w:rFonts w:hint="cs"/>
          <w:rtl/>
          <w:lang w:bidi="ar"/>
        </w:rPr>
        <w:t>لإزالة</w:t>
      </w:r>
      <w:r w:rsidRPr="0080168B">
        <w:rPr>
          <w:rtl/>
          <w:lang w:bidi="ar"/>
        </w:rPr>
        <w:t xml:space="preserve"> التداخل الذي </w:t>
      </w:r>
      <w:r>
        <w:rPr>
          <w:rFonts w:hint="cs"/>
          <w:rtl/>
          <w:lang w:bidi="ar"/>
        </w:rPr>
        <w:t>يقع</w:t>
      </w:r>
      <w:r w:rsidRPr="0080168B">
        <w:rPr>
          <w:rtl/>
          <w:lang w:bidi="ar"/>
        </w:rPr>
        <w:t xml:space="preserve"> عن غير قصد.</w:t>
      </w:r>
    </w:p>
    <w:p w14:paraId="01377842" w14:textId="5998A749" w:rsidR="00354D42" w:rsidRDefault="00354D42" w:rsidP="00CA361F">
      <w:pPr>
        <w:pStyle w:val="Line"/>
        <w:bidi/>
        <w:spacing w:before="840"/>
        <w:rPr>
          <w:rtl/>
          <w:lang w:bidi="ar-EG"/>
        </w:rPr>
      </w:pPr>
      <w:bookmarkStart w:id="9" w:name="_GoBack"/>
      <w:bookmarkEnd w:id="9"/>
    </w:p>
    <w:sectPr w:rsidR="00354D42" w:rsidSect="00CA3A0D">
      <w:headerReference w:type="even" r:id="rId23"/>
      <w:headerReference w:type="default" r:id="rId24"/>
      <w:footerReference w:type="even" r:id="rId25"/>
      <w:footerReference w:type="default" r:id="rId26"/>
      <w:headerReference w:type="first" r:id="rId27"/>
      <w:footerReference w:type="first" r:id="rId2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8F1D2" w14:textId="77777777" w:rsidR="00B91BE3" w:rsidRDefault="00B91BE3">
      <w:r>
        <w:separator/>
      </w:r>
    </w:p>
  </w:endnote>
  <w:endnote w:type="continuationSeparator" w:id="0">
    <w:p w14:paraId="6621BE62" w14:textId="77777777" w:rsidR="00B91BE3" w:rsidRDefault="00B91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04290" w14:textId="77777777" w:rsidR="00B91BE3" w:rsidRDefault="00B91B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DA7EA" w14:textId="77777777" w:rsidR="00B91BE3" w:rsidRPr="005E066B" w:rsidRDefault="00B91BE3"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F5AFA" w14:textId="77777777" w:rsidR="00B91BE3" w:rsidRPr="00114E8E" w:rsidRDefault="00B91BE3">
    <w:pPr>
      <w:pStyle w:val="Footer"/>
    </w:pPr>
    <w:r>
      <w:fldChar w:fldCharType="begin"/>
    </w:r>
    <w:r w:rsidRPr="00114E8E">
      <w:instrText xml:space="preserve"> FILENAME \p \* MERGEFORMAT </w:instrText>
    </w:r>
    <w:r>
      <w:fldChar w:fldCharType="separate"/>
    </w:r>
    <w:r w:rsidR="00785BF1">
      <w:t>P:\QPUB\BR\REC\S\2062-0\S2062-0A.docx</w:t>
    </w:r>
    <w:r>
      <w:fldChar w:fldCharType="end"/>
    </w:r>
    <w:r w:rsidRPr="00114E8E">
      <w:tab/>
    </w:r>
    <w:r>
      <w:fldChar w:fldCharType="begin"/>
    </w:r>
    <w:r>
      <w:instrText xml:space="preserve"> savedate \@ dd.MM.yy </w:instrText>
    </w:r>
    <w:r>
      <w:fldChar w:fldCharType="separate"/>
    </w:r>
    <w:r w:rsidR="00785BF1">
      <w:t>08.04.16</w:t>
    </w:r>
    <w:r>
      <w:fldChar w:fldCharType="end"/>
    </w:r>
    <w:r w:rsidRPr="00114E8E">
      <w:tab/>
    </w:r>
    <w:r>
      <w:fldChar w:fldCharType="begin"/>
    </w:r>
    <w:r>
      <w:instrText xml:space="preserve"> printdate \@ dd.MM.yy </w:instrText>
    </w:r>
    <w:r>
      <w:fldChar w:fldCharType="separate"/>
    </w:r>
    <w:r w:rsidR="00785BF1">
      <w:t>08.04.16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AA343" w14:textId="77777777" w:rsidR="00B91BE3" w:rsidRDefault="00B91BE3" w:rsidP="00E1601B">
      <w:pPr>
        <w:spacing w:line="240" w:lineRule="auto"/>
      </w:pPr>
      <w:r>
        <w:t>____________________</w:t>
      </w:r>
    </w:p>
  </w:footnote>
  <w:footnote w:type="continuationSeparator" w:id="0">
    <w:p w14:paraId="404D4511" w14:textId="77777777" w:rsidR="00B91BE3" w:rsidRDefault="00B91BE3">
      <w:r>
        <w:continuationSeparator/>
      </w:r>
    </w:p>
  </w:footnote>
  <w:footnote w:id="1">
    <w:p w14:paraId="24B13971" w14:textId="010D70BF" w:rsidR="00D21668" w:rsidRPr="004B6F6B" w:rsidRDefault="00D21668" w:rsidP="00BA00F9">
      <w:pPr>
        <w:pStyle w:val="FootnoteText"/>
        <w:spacing w:before="120" w:line="192" w:lineRule="auto"/>
      </w:pPr>
      <w:r w:rsidRPr="004B6F6B">
        <w:rPr>
          <w:rStyle w:val="FootnoteReference"/>
        </w:rPr>
        <w:t>*</w:t>
      </w:r>
      <w:r>
        <w:rPr>
          <w:rStyle w:val="FootnoteReference"/>
          <w:rtl/>
        </w:rPr>
        <w:tab/>
      </w:r>
      <w:r w:rsidRPr="00D21668">
        <w:rPr>
          <w:rtl/>
        </w:rPr>
        <w:t xml:space="preserve">أدخلت لجنة الدراسات </w:t>
      </w:r>
      <w:r>
        <w:t>4</w:t>
      </w:r>
      <w:r w:rsidRPr="00D21668">
        <w:rPr>
          <w:rtl/>
        </w:rPr>
        <w:t xml:space="preserve"> للاتصالات الراديوية تعديلات صياغية على هذه التوصية في </w:t>
      </w:r>
      <w:r>
        <w:rPr>
          <w:rFonts w:hint="cs"/>
          <w:rtl/>
          <w:lang w:bidi="ar-EG"/>
        </w:rPr>
        <w:t>سنة</w:t>
      </w:r>
      <w:r w:rsidRPr="00D21668">
        <w:rPr>
          <w:rtl/>
        </w:rPr>
        <w:t xml:space="preserve"> </w:t>
      </w:r>
      <w:r w:rsidRPr="00D21668">
        <w:t>2015</w:t>
      </w:r>
      <w:r w:rsidRPr="00D21668">
        <w:rPr>
          <w:rtl/>
        </w:rPr>
        <w:t xml:space="preserve"> طبقاً للقرار</w:t>
      </w:r>
      <w:r w:rsidRPr="00D21668">
        <w:rPr>
          <w:rFonts w:hint="cs"/>
          <w:rtl/>
          <w:lang w:bidi="ar-EG"/>
        </w:rPr>
        <w:t> </w:t>
      </w:r>
      <w:r w:rsidRPr="00D21668">
        <w:t>ITU-R 1</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F6C38" w14:textId="77777777" w:rsidR="00B91BE3" w:rsidRPr="003D017C" w:rsidRDefault="00B91BE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27C91" w14:textId="77777777" w:rsidR="00B91BE3" w:rsidRDefault="00B91BE3">
    <w:pPr>
      <w:pStyle w:val="Header"/>
    </w:pPr>
    <w:r>
      <w:rPr>
        <w:noProof/>
        <w:lang w:eastAsia="zh-CN"/>
      </w:rPr>
      <w:drawing>
        <wp:anchor distT="0" distB="0" distL="114300" distR="114300" simplePos="0" relativeHeight="251657728" behindDoc="1" locked="0" layoutInCell="1" allowOverlap="0" wp14:anchorId="5E838229" wp14:editId="7625355C">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DE531" w14:textId="77777777" w:rsidR="00B91BE3" w:rsidRPr="003D017C" w:rsidRDefault="00B91BE3"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1FE38" w14:textId="77777777" w:rsidR="00B91BE3" w:rsidRPr="003D017C" w:rsidRDefault="00B91BE3" w:rsidP="00E1606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3CA6D" w14:textId="77777777" w:rsidR="00B91BE3" w:rsidRPr="00CA3A0D" w:rsidRDefault="00B91BE3" w:rsidP="008C3318">
    <w:pPr>
      <w:pStyle w:val="Header"/>
      <w:tabs>
        <w:tab w:val="center" w:pos="4819"/>
      </w:tabs>
      <w:jc w:val="both"/>
      <w:rPr>
        <w:lang w:bidi="ar-EG"/>
      </w:rPr>
    </w:pPr>
    <w:r w:rsidRPr="00CA3A0D">
      <w:fldChar w:fldCharType="begin"/>
    </w:r>
    <w:r w:rsidRPr="00CA3A0D">
      <w:instrText xml:space="preserve"> PAGE   \* MERGEFORMAT </w:instrText>
    </w:r>
    <w:r w:rsidRPr="00CA3A0D">
      <w:fldChar w:fldCharType="separate"/>
    </w:r>
    <w:r w:rsidR="00785BF1">
      <w:rPr>
        <w:noProof/>
      </w:rPr>
      <w:t>ii</w:t>
    </w:r>
    <w:r w:rsidRPr="00CA3A0D">
      <w:rPr>
        <w:noProof/>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S</w:t>
    </w:r>
    <w:r w:rsidRPr="00CA3A0D">
      <w:t>.</w:t>
    </w:r>
    <w:r>
      <w:t>2062-0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7CE17" w14:textId="77777777" w:rsidR="00B91BE3" w:rsidRDefault="00B91BE3" w:rsidP="008C3318">
    <w:pPr>
      <w:pStyle w:val="Header"/>
      <w:tabs>
        <w:tab w:val="center" w:pos="4819"/>
      </w:tabs>
      <w:jc w:val="left"/>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785BF1">
      <w:rPr>
        <w:rFonts w:ascii="Times New Roman" w:hAnsi="Times New Roman" w:cs="Times New Roman"/>
        <w:noProof/>
        <w:szCs w:val="22"/>
        <w:rtl/>
      </w:rPr>
      <w:t>8</w:t>
    </w:r>
    <w:r w:rsidRPr="00CA3A0D">
      <w:rPr>
        <w:rFonts w:ascii="Times New Roman" w:hAnsi="Times New Roman" w:cs="Times New Roman"/>
        <w:noProof/>
        <w:szCs w:val="22"/>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S</w:t>
    </w:r>
    <w:r w:rsidRPr="00CA3A0D">
      <w:t>.</w:t>
    </w:r>
    <w:r>
      <w:t>2062-0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C483F" w14:textId="77777777" w:rsidR="00B91BE3" w:rsidRPr="00CA3A0D" w:rsidRDefault="00B91BE3" w:rsidP="00B16945">
    <w:pPr>
      <w:pStyle w:val="Header"/>
      <w:tabs>
        <w:tab w:val="center" w:pos="4819"/>
        <w:tab w:val="right" w:pos="9639"/>
      </w:tabs>
      <w:jc w:val="left"/>
      <w:rPr>
        <w:rtl/>
        <w:lang w:bidi="ar-EG"/>
      </w:rPr>
    </w:pP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t>S</w:t>
    </w:r>
    <w:r w:rsidRPr="00CA3A0D">
      <w:t>.</w:t>
    </w:r>
    <w:r>
      <w:t>2062-0</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785BF1">
      <w:rPr>
        <w:rFonts w:ascii="Times New Roman" w:hAnsi="Times New Roman" w:cs="Times New Roman"/>
        <w:noProof/>
        <w:szCs w:val="22"/>
        <w:rtl/>
      </w:rPr>
      <w:t>7</w:t>
    </w:r>
    <w:r w:rsidRPr="00CA3A0D">
      <w:rPr>
        <w:rFonts w:ascii="Times New Roman" w:hAnsi="Times New Roman" w:cs="Times New Roman"/>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4310A" w14:textId="77777777" w:rsidR="00B91BE3" w:rsidRDefault="00B91B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3E1"/>
    <w:rsid w:val="00002849"/>
    <w:rsid w:val="00004474"/>
    <w:rsid w:val="00027907"/>
    <w:rsid w:val="000473FF"/>
    <w:rsid w:val="000522D1"/>
    <w:rsid w:val="00063CCF"/>
    <w:rsid w:val="00067954"/>
    <w:rsid w:val="00081122"/>
    <w:rsid w:val="00096F01"/>
    <w:rsid w:val="000A079C"/>
    <w:rsid w:val="000A5C3E"/>
    <w:rsid w:val="000B30D7"/>
    <w:rsid w:val="000B4F10"/>
    <w:rsid w:val="000B5F9F"/>
    <w:rsid w:val="000C2B1A"/>
    <w:rsid w:val="000D291A"/>
    <w:rsid w:val="000D53E1"/>
    <w:rsid w:val="000E319F"/>
    <w:rsid w:val="000F312E"/>
    <w:rsid w:val="000F46B8"/>
    <w:rsid w:val="000F5F51"/>
    <w:rsid w:val="000F6D38"/>
    <w:rsid w:val="00100796"/>
    <w:rsid w:val="001048FC"/>
    <w:rsid w:val="001070D7"/>
    <w:rsid w:val="00112E73"/>
    <w:rsid w:val="00113EE4"/>
    <w:rsid w:val="00114E8E"/>
    <w:rsid w:val="001231D6"/>
    <w:rsid w:val="00132731"/>
    <w:rsid w:val="00136D32"/>
    <w:rsid w:val="00140B98"/>
    <w:rsid w:val="00150D17"/>
    <w:rsid w:val="001566F1"/>
    <w:rsid w:val="001568ED"/>
    <w:rsid w:val="00164307"/>
    <w:rsid w:val="001666EE"/>
    <w:rsid w:val="0017413D"/>
    <w:rsid w:val="00174247"/>
    <w:rsid w:val="00175EDC"/>
    <w:rsid w:val="00182385"/>
    <w:rsid w:val="00183CAB"/>
    <w:rsid w:val="00196389"/>
    <w:rsid w:val="00197749"/>
    <w:rsid w:val="001B03B8"/>
    <w:rsid w:val="001B6D8D"/>
    <w:rsid w:val="001D2146"/>
    <w:rsid w:val="001E0B6B"/>
    <w:rsid w:val="001E6CC6"/>
    <w:rsid w:val="001F2058"/>
    <w:rsid w:val="001F23C7"/>
    <w:rsid w:val="001F6F58"/>
    <w:rsid w:val="00201143"/>
    <w:rsid w:val="002137FD"/>
    <w:rsid w:val="002144CB"/>
    <w:rsid w:val="00221794"/>
    <w:rsid w:val="00230502"/>
    <w:rsid w:val="00235E9B"/>
    <w:rsid w:val="002434E6"/>
    <w:rsid w:val="00263862"/>
    <w:rsid w:val="00271843"/>
    <w:rsid w:val="002971E7"/>
    <w:rsid w:val="00297ADF"/>
    <w:rsid w:val="002B261D"/>
    <w:rsid w:val="002C0D82"/>
    <w:rsid w:val="002C0F17"/>
    <w:rsid w:val="002C1FE8"/>
    <w:rsid w:val="002D3483"/>
    <w:rsid w:val="002E62C7"/>
    <w:rsid w:val="002E6ECC"/>
    <w:rsid w:val="002E7058"/>
    <w:rsid w:val="002F344C"/>
    <w:rsid w:val="00303491"/>
    <w:rsid w:val="00304728"/>
    <w:rsid w:val="003068E5"/>
    <w:rsid w:val="0030719D"/>
    <w:rsid w:val="00314E5F"/>
    <w:rsid w:val="00340205"/>
    <w:rsid w:val="00354D42"/>
    <w:rsid w:val="003602E1"/>
    <w:rsid w:val="00362ABC"/>
    <w:rsid w:val="00380511"/>
    <w:rsid w:val="00393745"/>
    <w:rsid w:val="003B02C8"/>
    <w:rsid w:val="003B6005"/>
    <w:rsid w:val="003D017C"/>
    <w:rsid w:val="003D307E"/>
    <w:rsid w:val="003D40E1"/>
    <w:rsid w:val="003D7D17"/>
    <w:rsid w:val="003F15D8"/>
    <w:rsid w:val="00402F6B"/>
    <w:rsid w:val="00422D17"/>
    <w:rsid w:val="0042647B"/>
    <w:rsid w:val="0044201D"/>
    <w:rsid w:val="00475F10"/>
    <w:rsid w:val="0048331E"/>
    <w:rsid w:val="004910A2"/>
    <w:rsid w:val="004A03F3"/>
    <w:rsid w:val="004A202A"/>
    <w:rsid w:val="004B094A"/>
    <w:rsid w:val="004B7A69"/>
    <w:rsid w:val="004D79B4"/>
    <w:rsid w:val="004E095B"/>
    <w:rsid w:val="004E1620"/>
    <w:rsid w:val="004E4D6D"/>
    <w:rsid w:val="004E7D1E"/>
    <w:rsid w:val="004F29D3"/>
    <w:rsid w:val="005004B3"/>
    <w:rsid w:val="005063A3"/>
    <w:rsid w:val="00506547"/>
    <w:rsid w:val="00511801"/>
    <w:rsid w:val="00526240"/>
    <w:rsid w:val="00527EAF"/>
    <w:rsid w:val="005325D1"/>
    <w:rsid w:val="00536FE9"/>
    <w:rsid w:val="00550AA7"/>
    <w:rsid w:val="005514CA"/>
    <w:rsid w:val="00551885"/>
    <w:rsid w:val="0055307D"/>
    <w:rsid w:val="005570BF"/>
    <w:rsid w:val="0056060A"/>
    <w:rsid w:val="00577803"/>
    <w:rsid w:val="00584B8F"/>
    <w:rsid w:val="0059020C"/>
    <w:rsid w:val="00591053"/>
    <w:rsid w:val="005960C8"/>
    <w:rsid w:val="005A018F"/>
    <w:rsid w:val="005B530B"/>
    <w:rsid w:val="005C397A"/>
    <w:rsid w:val="005C43CD"/>
    <w:rsid w:val="005D4203"/>
    <w:rsid w:val="005D434A"/>
    <w:rsid w:val="005D5BF4"/>
    <w:rsid w:val="005D6161"/>
    <w:rsid w:val="005D6A35"/>
    <w:rsid w:val="005E066B"/>
    <w:rsid w:val="005F01A2"/>
    <w:rsid w:val="005F24EB"/>
    <w:rsid w:val="005F3E06"/>
    <w:rsid w:val="005F3FD2"/>
    <w:rsid w:val="00607FA9"/>
    <w:rsid w:val="00635C93"/>
    <w:rsid w:val="0065732F"/>
    <w:rsid w:val="00667C08"/>
    <w:rsid w:val="00680CA6"/>
    <w:rsid w:val="00686ACA"/>
    <w:rsid w:val="00697D50"/>
    <w:rsid w:val="006F0DD4"/>
    <w:rsid w:val="0070776D"/>
    <w:rsid w:val="00717E07"/>
    <w:rsid w:val="007362CE"/>
    <w:rsid w:val="00785BF1"/>
    <w:rsid w:val="00794E1C"/>
    <w:rsid w:val="00796F0C"/>
    <w:rsid w:val="007A16F3"/>
    <w:rsid w:val="007B1739"/>
    <w:rsid w:val="007C2AE3"/>
    <w:rsid w:val="007C58FE"/>
    <w:rsid w:val="007D3D0C"/>
    <w:rsid w:val="007D7E68"/>
    <w:rsid w:val="00802B34"/>
    <w:rsid w:val="00811188"/>
    <w:rsid w:val="008113E9"/>
    <w:rsid w:val="00815E12"/>
    <w:rsid w:val="0083115C"/>
    <w:rsid w:val="008402E1"/>
    <w:rsid w:val="00846C0D"/>
    <w:rsid w:val="008631DF"/>
    <w:rsid w:val="008656C3"/>
    <w:rsid w:val="008656F6"/>
    <w:rsid w:val="0087705A"/>
    <w:rsid w:val="00877CA7"/>
    <w:rsid w:val="008844B2"/>
    <w:rsid w:val="00894394"/>
    <w:rsid w:val="008B4418"/>
    <w:rsid w:val="008B76A0"/>
    <w:rsid w:val="008B7F9D"/>
    <w:rsid w:val="008C3318"/>
    <w:rsid w:val="008C5CCB"/>
    <w:rsid w:val="008C6A66"/>
    <w:rsid w:val="008C733D"/>
    <w:rsid w:val="008F3F14"/>
    <w:rsid w:val="00904910"/>
    <w:rsid w:val="00912A86"/>
    <w:rsid w:val="00925FAA"/>
    <w:rsid w:val="00930F9D"/>
    <w:rsid w:val="009352F6"/>
    <w:rsid w:val="00936CB4"/>
    <w:rsid w:val="00946078"/>
    <w:rsid w:val="0094754A"/>
    <w:rsid w:val="009533AE"/>
    <w:rsid w:val="0096112A"/>
    <w:rsid w:val="009643BD"/>
    <w:rsid w:val="00964A11"/>
    <w:rsid w:val="00972570"/>
    <w:rsid w:val="009845C0"/>
    <w:rsid w:val="009B3245"/>
    <w:rsid w:val="009C6655"/>
    <w:rsid w:val="009E7CB3"/>
    <w:rsid w:val="00A03BA5"/>
    <w:rsid w:val="00A0453F"/>
    <w:rsid w:val="00A163C1"/>
    <w:rsid w:val="00A177D7"/>
    <w:rsid w:val="00A21FFA"/>
    <w:rsid w:val="00A2420C"/>
    <w:rsid w:val="00A25A76"/>
    <w:rsid w:val="00A56CCF"/>
    <w:rsid w:val="00A70D90"/>
    <w:rsid w:val="00A87EBC"/>
    <w:rsid w:val="00A91F15"/>
    <w:rsid w:val="00A96D62"/>
    <w:rsid w:val="00AB2BD9"/>
    <w:rsid w:val="00AC21E5"/>
    <w:rsid w:val="00AE09F4"/>
    <w:rsid w:val="00AE2234"/>
    <w:rsid w:val="00AE46C8"/>
    <w:rsid w:val="00AE7C5A"/>
    <w:rsid w:val="00AF5F81"/>
    <w:rsid w:val="00AF6ABB"/>
    <w:rsid w:val="00B065A3"/>
    <w:rsid w:val="00B10D15"/>
    <w:rsid w:val="00B120A5"/>
    <w:rsid w:val="00B16945"/>
    <w:rsid w:val="00B16E8C"/>
    <w:rsid w:val="00B22D33"/>
    <w:rsid w:val="00B244FA"/>
    <w:rsid w:val="00B278B9"/>
    <w:rsid w:val="00B402B1"/>
    <w:rsid w:val="00B44F31"/>
    <w:rsid w:val="00B452E5"/>
    <w:rsid w:val="00B60FFE"/>
    <w:rsid w:val="00B65A5E"/>
    <w:rsid w:val="00B72D07"/>
    <w:rsid w:val="00B902C3"/>
    <w:rsid w:val="00B91BE3"/>
    <w:rsid w:val="00B978E1"/>
    <w:rsid w:val="00B97F45"/>
    <w:rsid w:val="00BA00F9"/>
    <w:rsid w:val="00BC25D3"/>
    <w:rsid w:val="00BE0D0E"/>
    <w:rsid w:val="00BE5AAE"/>
    <w:rsid w:val="00BF3DD6"/>
    <w:rsid w:val="00BF5EA9"/>
    <w:rsid w:val="00C04244"/>
    <w:rsid w:val="00C1100F"/>
    <w:rsid w:val="00C17843"/>
    <w:rsid w:val="00C329FC"/>
    <w:rsid w:val="00C32D10"/>
    <w:rsid w:val="00C45C19"/>
    <w:rsid w:val="00C46925"/>
    <w:rsid w:val="00C47029"/>
    <w:rsid w:val="00C50B28"/>
    <w:rsid w:val="00C53F27"/>
    <w:rsid w:val="00C71576"/>
    <w:rsid w:val="00C72452"/>
    <w:rsid w:val="00C93F89"/>
    <w:rsid w:val="00C94B6E"/>
    <w:rsid w:val="00C95F47"/>
    <w:rsid w:val="00CA361F"/>
    <w:rsid w:val="00CA3A0D"/>
    <w:rsid w:val="00CB4BE8"/>
    <w:rsid w:val="00CC48AA"/>
    <w:rsid w:val="00CC6EA6"/>
    <w:rsid w:val="00CD6C87"/>
    <w:rsid w:val="00CD71D4"/>
    <w:rsid w:val="00CF545E"/>
    <w:rsid w:val="00CF73A8"/>
    <w:rsid w:val="00D1020B"/>
    <w:rsid w:val="00D134D6"/>
    <w:rsid w:val="00D13BA0"/>
    <w:rsid w:val="00D2107D"/>
    <w:rsid w:val="00D21668"/>
    <w:rsid w:val="00D23D39"/>
    <w:rsid w:val="00D30FE6"/>
    <w:rsid w:val="00D34703"/>
    <w:rsid w:val="00D85FA6"/>
    <w:rsid w:val="00DA348F"/>
    <w:rsid w:val="00DB3D2A"/>
    <w:rsid w:val="00DB6BD7"/>
    <w:rsid w:val="00DC7E91"/>
    <w:rsid w:val="00DD2ECE"/>
    <w:rsid w:val="00DD670F"/>
    <w:rsid w:val="00DE47EA"/>
    <w:rsid w:val="00DF4E37"/>
    <w:rsid w:val="00E103BB"/>
    <w:rsid w:val="00E12EB0"/>
    <w:rsid w:val="00E1601B"/>
    <w:rsid w:val="00E16062"/>
    <w:rsid w:val="00E3032C"/>
    <w:rsid w:val="00E31D1F"/>
    <w:rsid w:val="00E356D8"/>
    <w:rsid w:val="00E42A68"/>
    <w:rsid w:val="00E45AFF"/>
    <w:rsid w:val="00E57535"/>
    <w:rsid w:val="00E577A6"/>
    <w:rsid w:val="00E6418C"/>
    <w:rsid w:val="00E650A3"/>
    <w:rsid w:val="00E726E9"/>
    <w:rsid w:val="00E736B4"/>
    <w:rsid w:val="00E9048A"/>
    <w:rsid w:val="00E964C9"/>
    <w:rsid w:val="00EB6255"/>
    <w:rsid w:val="00EC101E"/>
    <w:rsid w:val="00EC2BCA"/>
    <w:rsid w:val="00EC311E"/>
    <w:rsid w:val="00EC4C81"/>
    <w:rsid w:val="00ED22F2"/>
    <w:rsid w:val="00EF0744"/>
    <w:rsid w:val="00EF327F"/>
    <w:rsid w:val="00EF7CB5"/>
    <w:rsid w:val="00F1320B"/>
    <w:rsid w:val="00F22C87"/>
    <w:rsid w:val="00F3359B"/>
    <w:rsid w:val="00F40BC5"/>
    <w:rsid w:val="00F615CE"/>
    <w:rsid w:val="00F81394"/>
    <w:rsid w:val="00F82FD6"/>
    <w:rsid w:val="00F939BC"/>
    <w:rsid w:val="00F95755"/>
    <w:rsid w:val="00FA34F7"/>
    <w:rsid w:val="00FA3938"/>
    <w:rsid w:val="00FC6F8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B623337"/>
  <w15:docId w15:val="{EA7CAA6A-4B2F-43B9-A793-2D3C0AD5D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character" w:styleId="CommentReference">
    <w:name w:val="annotation reference"/>
    <w:basedOn w:val="DefaultParagraphFont"/>
    <w:semiHidden/>
    <w:unhideWhenUsed/>
    <w:rsid w:val="00C329FC"/>
    <w:rPr>
      <w:sz w:val="16"/>
      <w:szCs w:val="16"/>
    </w:rPr>
  </w:style>
  <w:style w:type="paragraph" w:styleId="CommentText">
    <w:name w:val="annotation text"/>
    <w:basedOn w:val="Normal"/>
    <w:link w:val="CommentTextChar"/>
    <w:semiHidden/>
    <w:unhideWhenUsed/>
    <w:rsid w:val="00C329FC"/>
    <w:pPr>
      <w:spacing w:line="240" w:lineRule="auto"/>
    </w:pPr>
    <w:rPr>
      <w:sz w:val="20"/>
      <w:szCs w:val="20"/>
    </w:rPr>
  </w:style>
  <w:style w:type="character" w:customStyle="1" w:styleId="CommentTextChar">
    <w:name w:val="Comment Text Char"/>
    <w:basedOn w:val="DefaultParagraphFont"/>
    <w:link w:val="CommentText"/>
    <w:semiHidden/>
    <w:rsid w:val="00C329FC"/>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C329FC"/>
    <w:rPr>
      <w:b/>
      <w:bCs/>
    </w:rPr>
  </w:style>
  <w:style w:type="character" w:customStyle="1" w:styleId="CommentSubjectChar">
    <w:name w:val="Comment Subject Char"/>
    <w:basedOn w:val="CommentTextChar"/>
    <w:link w:val="CommentSubject"/>
    <w:semiHidden/>
    <w:rsid w:val="00C329FC"/>
    <w:rPr>
      <w:rFonts w:ascii="Times New Roman" w:hAnsi="Times New Roman" w:cs="Traditional Arabic"/>
      <w:b/>
      <w:bCs/>
      <w:lang w:eastAsia="fr-FR"/>
    </w:rPr>
  </w:style>
  <w:style w:type="paragraph" w:styleId="Revision">
    <w:name w:val="Revision"/>
    <w:hidden/>
    <w:uiPriority w:val="99"/>
    <w:semiHidden/>
    <w:rsid w:val="00C329FC"/>
    <w:rPr>
      <w:rFonts w:ascii="Times New Roman" w:hAnsi="Times New Roman" w:cs="Traditional Arabic"/>
      <w:sz w:val="22"/>
      <w:szCs w:val="30"/>
      <w:lang w:eastAsia="fr-FR"/>
    </w:rPr>
  </w:style>
  <w:style w:type="paragraph" w:styleId="BalloonText">
    <w:name w:val="Balloon Text"/>
    <w:basedOn w:val="Normal"/>
    <w:link w:val="BalloonTextChar"/>
    <w:semiHidden/>
    <w:unhideWhenUsed/>
    <w:rsid w:val="00C329F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C329FC"/>
    <w:rPr>
      <w:rFonts w:ascii="Segoe UI" w:hAnsi="Segoe UI" w:cs="Segoe UI"/>
      <w:sz w:val="18"/>
      <w:szCs w:val="18"/>
      <w:lang w:eastAsia="fr-FR"/>
    </w:rPr>
  </w:style>
  <w:style w:type="paragraph" w:customStyle="1" w:styleId="HeadingSum">
    <w:name w:val="Heading_Sum"/>
    <w:basedOn w:val="Headingb"/>
    <w:qFormat/>
    <w:rsid w:val="00F81394"/>
    <w:rPr>
      <w:lang w:bidi="ar-EG"/>
    </w:rPr>
  </w:style>
  <w:style w:type="paragraph" w:customStyle="1" w:styleId="Summary">
    <w:name w:val="Summary"/>
    <w:basedOn w:val="Normal"/>
    <w:qFormat/>
    <w:rsid w:val="00F81394"/>
    <w:pPr>
      <w:spacing w:after="480"/>
    </w:pPr>
    <w:rPr>
      <w:lang w:bidi="ar-EG"/>
    </w:rPr>
  </w:style>
  <w:style w:type="paragraph" w:customStyle="1" w:styleId="H">
    <w:name w:val="H"/>
    <w:basedOn w:val="RecNo"/>
    <w:rsid w:val="00D21668"/>
  </w:style>
  <w:style w:type="character" w:customStyle="1" w:styleId="href">
    <w:name w:val="href"/>
    <w:basedOn w:val="DefaultParagraphFont"/>
    <w:rsid w:val="00D216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6.xml"/><Relationship Id="rId28"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header" Target="header8.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d\AppData\Roaming\Microsoft\Templates\Template%20Rec.%20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23C49-4EF3-4AFF-AD26-5ACC0C9EA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Rec. ITU-R-A.dotx</Template>
  <TotalTime>79</TotalTime>
  <Pages>10</Pages>
  <Words>2235</Words>
  <Characters>12239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14446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Tahawi, Mohamad</dc:creator>
  <cp:keywords/>
  <cp:lastModifiedBy>Khalil, Magdy</cp:lastModifiedBy>
  <cp:revision>23</cp:revision>
  <cp:lastPrinted>2016-04-08T12:29:00Z</cp:lastPrinted>
  <dcterms:created xsi:type="dcterms:W3CDTF">2015-08-24T15:20:00Z</dcterms:created>
  <dcterms:modified xsi:type="dcterms:W3CDTF">2016-04-08T12:30:00Z</dcterms:modified>
</cp:coreProperties>
</file>